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14218F51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проекта планировки территории и проекта межевания территории утверждённого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083F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 МО «Заневское сельское поселение» Всеволожского муниципального района Ленинградской области № 828 от 29.08.2024 «Об отмене проекта планировки территории и проекта межевания территории, расположенной в г. Кудрово Всеволожского муниципального района Ленинградской области» в части 9 квартала</w:t>
      </w:r>
      <w:r w:rsidR="0099083F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57396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99083F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 xml:space="preserve">Установить ограничения прав на земельный участок, указанный в </w:t>
      </w:r>
      <w:r w:rsidRPr="00580680">
        <w:rPr>
          <w:rFonts w:ascii="Times New Roman" w:hAnsi="Times New Roman" w:cs="Times New Roman"/>
          <w:sz w:val="28"/>
          <w:szCs w:val="28"/>
        </w:rPr>
        <w:lastRenderedPageBreak/>
        <w:t>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561190C6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74738A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02"/>
        <w:gridCol w:w="2337"/>
        <w:gridCol w:w="2750"/>
        <w:gridCol w:w="2266"/>
        <w:gridCol w:w="1289"/>
      </w:tblGrid>
      <w:tr w:rsidR="00355022" w:rsidRPr="00355022" w14:paraId="7D079CAE" w14:textId="77777777" w:rsidTr="00355022">
        <w:tc>
          <w:tcPr>
            <w:tcW w:w="417" w:type="pct"/>
          </w:tcPr>
          <w:p w14:paraId="284C8A14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6" w:type="pct"/>
          </w:tcPr>
          <w:p w14:paraId="1B59D7F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512" w:type="pct"/>
          </w:tcPr>
          <w:p w14:paraId="60BEE92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253" w:type="pct"/>
          </w:tcPr>
          <w:p w14:paraId="1702A55B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2" w:type="pct"/>
          </w:tcPr>
          <w:p w14:paraId="5B8E4C07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 м</w:t>
            </w:r>
          </w:p>
        </w:tc>
      </w:tr>
      <w:tr w:rsidR="00355022" w:rsidRPr="00355022" w14:paraId="187CB18D" w14:textId="77777777" w:rsidTr="00355022">
        <w:tc>
          <w:tcPr>
            <w:tcW w:w="417" w:type="pct"/>
          </w:tcPr>
          <w:p w14:paraId="2812ADE2" w14:textId="77777777" w:rsidR="00355022" w:rsidRPr="00355022" w:rsidRDefault="00355022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pct"/>
          </w:tcPr>
          <w:p w14:paraId="6FA57584" w14:textId="57760409" w:rsidR="00355022" w:rsidRPr="00355022" w:rsidRDefault="00DD4505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sz w:val="24"/>
                <w:szCs w:val="24"/>
              </w:rPr>
              <w:t>47:07:1044001:83603</w:t>
            </w:r>
          </w:p>
        </w:tc>
        <w:tc>
          <w:tcPr>
            <w:tcW w:w="1512" w:type="pct"/>
          </w:tcPr>
          <w:p w14:paraId="399A2E8E" w14:textId="3CF72FB5" w:rsidR="00355022" w:rsidRPr="00355022" w:rsidRDefault="009426AA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AA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</w:t>
            </w:r>
          </w:p>
        </w:tc>
        <w:tc>
          <w:tcPr>
            <w:tcW w:w="1253" w:type="pct"/>
          </w:tcPr>
          <w:p w14:paraId="6AF8E31D" w14:textId="77777777" w:rsidR="00355022" w:rsidRPr="00355022" w:rsidRDefault="00355022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022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82" w:type="pct"/>
          </w:tcPr>
          <w:p w14:paraId="692DAE18" w14:textId="396C6B47" w:rsidR="00355022" w:rsidRPr="00355022" w:rsidRDefault="00DD4505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36054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51A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2912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6C8CECC6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DAD2E8A" w14:textId="77777777" w:rsidR="00CD0207" w:rsidRDefault="00CD0207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1922"/>
        <w:gridCol w:w="2019"/>
        <w:gridCol w:w="2191"/>
        <w:gridCol w:w="3212"/>
      </w:tblGrid>
      <w:tr w:rsidR="00DD4505" w:rsidRPr="00DD4505" w14:paraId="271E7F2A" w14:textId="77777777" w:rsidTr="00DD4505">
        <w:tc>
          <w:tcPr>
            <w:tcW w:w="1005" w:type="pct"/>
            <w:hideMark/>
          </w:tcPr>
          <w:p w14:paraId="676E948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1056" w:type="pct"/>
            <w:hideMark/>
          </w:tcPr>
          <w:p w14:paraId="1843D17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1146" w:type="pct"/>
            <w:hideMark/>
          </w:tcPr>
          <w:p w14:paraId="7CC66E7B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1680" w:type="pct"/>
            <w:hideMark/>
          </w:tcPr>
          <w:p w14:paraId="638958B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Погрешность (м)</w:t>
            </w:r>
          </w:p>
        </w:tc>
      </w:tr>
      <w:tr w:rsidR="00DD4505" w:rsidRPr="00DD4505" w14:paraId="3969FC4C" w14:textId="77777777" w:rsidTr="00DD4505">
        <w:tc>
          <w:tcPr>
            <w:tcW w:w="1005" w:type="pct"/>
            <w:hideMark/>
          </w:tcPr>
          <w:p w14:paraId="580137B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6" w:type="pct"/>
            <w:hideMark/>
          </w:tcPr>
          <w:p w14:paraId="41C23514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432757.68</w:t>
            </w:r>
          </w:p>
        </w:tc>
        <w:tc>
          <w:tcPr>
            <w:tcW w:w="1146" w:type="pct"/>
            <w:hideMark/>
          </w:tcPr>
          <w:p w14:paraId="527B0772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2225026.29</w:t>
            </w:r>
          </w:p>
        </w:tc>
        <w:tc>
          <w:tcPr>
            <w:tcW w:w="1680" w:type="pct"/>
            <w:hideMark/>
          </w:tcPr>
          <w:p w14:paraId="54D98FAE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795874C4" w14:textId="77777777" w:rsidTr="00DD4505">
        <w:tc>
          <w:tcPr>
            <w:tcW w:w="1005" w:type="pct"/>
            <w:hideMark/>
          </w:tcPr>
          <w:p w14:paraId="3200D3A4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6" w:type="pct"/>
            <w:hideMark/>
          </w:tcPr>
          <w:p w14:paraId="64C400DC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432755.46</w:t>
            </w:r>
          </w:p>
        </w:tc>
        <w:tc>
          <w:tcPr>
            <w:tcW w:w="1146" w:type="pct"/>
            <w:hideMark/>
          </w:tcPr>
          <w:p w14:paraId="4E61E04C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2225029.66</w:t>
            </w:r>
          </w:p>
        </w:tc>
        <w:tc>
          <w:tcPr>
            <w:tcW w:w="1680" w:type="pct"/>
            <w:hideMark/>
          </w:tcPr>
          <w:p w14:paraId="1BE69E6D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7CAB3AE3" w14:textId="77777777" w:rsidTr="00DD4505">
        <w:tc>
          <w:tcPr>
            <w:tcW w:w="1005" w:type="pct"/>
            <w:hideMark/>
          </w:tcPr>
          <w:p w14:paraId="518473B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6" w:type="pct"/>
            <w:hideMark/>
          </w:tcPr>
          <w:p w14:paraId="615939A1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432606.17</w:t>
            </w:r>
          </w:p>
        </w:tc>
        <w:tc>
          <w:tcPr>
            <w:tcW w:w="1146" w:type="pct"/>
            <w:hideMark/>
          </w:tcPr>
          <w:p w14:paraId="3704CE2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2225177.26</w:t>
            </w:r>
          </w:p>
        </w:tc>
        <w:tc>
          <w:tcPr>
            <w:tcW w:w="1680" w:type="pct"/>
            <w:hideMark/>
          </w:tcPr>
          <w:p w14:paraId="4E64660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72E46AF8" w14:textId="77777777" w:rsidTr="00DD4505">
        <w:tc>
          <w:tcPr>
            <w:tcW w:w="1005" w:type="pct"/>
            <w:hideMark/>
          </w:tcPr>
          <w:p w14:paraId="4FFF0B94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6" w:type="pct"/>
            <w:hideMark/>
          </w:tcPr>
          <w:p w14:paraId="066C030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432592.65</w:t>
            </w:r>
          </w:p>
        </w:tc>
        <w:tc>
          <w:tcPr>
            <w:tcW w:w="1146" w:type="pct"/>
            <w:hideMark/>
          </w:tcPr>
          <w:p w14:paraId="78BC402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2225173.56</w:t>
            </w:r>
          </w:p>
        </w:tc>
        <w:tc>
          <w:tcPr>
            <w:tcW w:w="1680" w:type="pct"/>
            <w:hideMark/>
          </w:tcPr>
          <w:p w14:paraId="68F750D2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656BE097" w14:textId="77777777" w:rsidTr="00DD4505">
        <w:tc>
          <w:tcPr>
            <w:tcW w:w="1005" w:type="pct"/>
            <w:hideMark/>
          </w:tcPr>
          <w:p w14:paraId="3FE88E66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6" w:type="pct"/>
            <w:hideMark/>
          </w:tcPr>
          <w:p w14:paraId="57ABC4E2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432592.73</w:t>
            </w:r>
          </w:p>
        </w:tc>
        <w:tc>
          <w:tcPr>
            <w:tcW w:w="1146" w:type="pct"/>
            <w:hideMark/>
          </w:tcPr>
          <w:p w14:paraId="73ACE62B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2225160.27</w:t>
            </w:r>
          </w:p>
        </w:tc>
        <w:tc>
          <w:tcPr>
            <w:tcW w:w="1680" w:type="pct"/>
            <w:hideMark/>
          </w:tcPr>
          <w:p w14:paraId="4B06F82E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686490E4" w14:textId="77777777" w:rsidTr="00DD4505">
        <w:tc>
          <w:tcPr>
            <w:tcW w:w="1005" w:type="pct"/>
            <w:hideMark/>
          </w:tcPr>
          <w:p w14:paraId="7693DF9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6" w:type="pct"/>
            <w:hideMark/>
          </w:tcPr>
          <w:p w14:paraId="21F487E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432513.89</w:t>
            </w:r>
          </w:p>
        </w:tc>
        <w:tc>
          <w:tcPr>
            <w:tcW w:w="1146" w:type="pct"/>
            <w:hideMark/>
          </w:tcPr>
          <w:p w14:paraId="3D0F8F9A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2225183.09</w:t>
            </w:r>
          </w:p>
        </w:tc>
        <w:tc>
          <w:tcPr>
            <w:tcW w:w="1680" w:type="pct"/>
            <w:hideMark/>
          </w:tcPr>
          <w:p w14:paraId="1904CE21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3F74CF4E" w14:textId="77777777" w:rsidTr="00DD4505">
        <w:tc>
          <w:tcPr>
            <w:tcW w:w="1005" w:type="pct"/>
            <w:hideMark/>
          </w:tcPr>
          <w:p w14:paraId="751770EA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56" w:type="pct"/>
            <w:hideMark/>
          </w:tcPr>
          <w:p w14:paraId="1F53A50A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432482.77</w:t>
            </w:r>
          </w:p>
        </w:tc>
        <w:tc>
          <w:tcPr>
            <w:tcW w:w="1146" w:type="pct"/>
            <w:hideMark/>
          </w:tcPr>
          <w:p w14:paraId="66EF36FD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2225200.07</w:t>
            </w:r>
          </w:p>
        </w:tc>
        <w:tc>
          <w:tcPr>
            <w:tcW w:w="1680" w:type="pct"/>
            <w:hideMark/>
          </w:tcPr>
          <w:p w14:paraId="021D7742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5632025B" w14:textId="77777777" w:rsidTr="00DD4505">
        <w:tc>
          <w:tcPr>
            <w:tcW w:w="1005" w:type="pct"/>
            <w:hideMark/>
          </w:tcPr>
          <w:p w14:paraId="7F41C33E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6" w:type="pct"/>
            <w:hideMark/>
          </w:tcPr>
          <w:p w14:paraId="18EC258D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432477.22</w:t>
            </w:r>
          </w:p>
        </w:tc>
        <w:tc>
          <w:tcPr>
            <w:tcW w:w="1146" w:type="pct"/>
            <w:hideMark/>
          </w:tcPr>
          <w:p w14:paraId="366947CC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2225201.21</w:t>
            </w:r>
          </w:p>
        </w:tc>
        <w:tc>
          <w:tcPr>
            <w:tcW w:w="1680" w:type="pct"/>
            <w:hideMark/>
          </w:tcPr>
          <w:p w14:paraId="7FF4321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0DEFC32E" w14:textId="77777777" w:rsidTr="00DD4505">
        <w:tc>
          <w:tcPr>
            <w:tcW w:w="1005" w:type="pct"/>
            <w:hideMark/>
          </w:tcPr>
          <w:p w14:paraId="579135D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6" w:type="pct"/>
            <w:hideMark/>
          </w:tcPr>
          <w:p w14:paraId="78CBA90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432472.26</w:t>
            </w:r>
          </w:p>
        </w:tc>
        <w:tc>
          <w:tcPr>
            <w:tcW w:w="1146" w:type="pct"/>
            <w:hideMark/>
          </w:tcPr>
          <w:p w14:paraId="3820AAFE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2225238.68</w:t>
            </w:r>
          </w:p>
        </w:tc>
        <w:tc>
          <w:tcPr>
            <w:tcW w:w="1680" w:type="pct"/>
            <w:hideMark/>
          </w:tcPr>
          <w:p w14:paraId="584C9B54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6C10447A" w14:textId="77777777" w:rsidTr="00DD4505">
        <w:tc>
          <w:tcPr>
            <w:tcW w:w="1005" w:type="pct"/>
            <w:hideMark/>
          </w:tcPr>
          <w:p w14:paraId="421F712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6" w:type="pct"/>
            <w:hideMark/>
          </w:tcPr>
          <w:p w14:paraId="4B4412B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432463.87</w:t>
            </w:r>
          </w:p>
        </w:tc>
        <w:tc>
          <w:tcPr>
            <w:tcW w:w="1146" w:type="pct"/>
            <w:hideMark/>
          </w:tcPr>
          <w:p w14:paraId="0D900AB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2225235.58</w:t>
            </w:r>
          </w:p>
        </w:tc>
        <w:tc>
          <w:tcPr>
            <w:tcW w:w="1680" w:type="pct"/>
            <w:hideMark/>
          </w:tcPr>
          <w:p w14:paraId="69F80CCF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20DEE37A" w14:textId="77777777" w:rsidTr="00DD4505">
        <w:tc>
          <w:tcPr>
            <w:tcW w:w="1005" w:type="pct"/>
            <w:hideMark/>
          </w:tcPr>
          <w:p w14:paraId="471FF002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6" w:type="pct"/>
            <w:hideMark/>
          </w:tcPr>
          <w:p w14:paraId="2F4767F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432474.09</w:t>
            </w:r>
          </w:p>
        </w:tc>
        <w:tc>
          <w:tcPr>
            <w:tcW w:w="1146" w:type="pct"/>
            <w:hideMark/>
          </w:tcPr>
          <w:p w14:paraId="616BAC58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2225162.2</w:t>
            </w:r>
          </w:p>
        </w:tc>
        <w:tc>
          <w:tcPr>
            <w:tcW w:w="1680" w:type="pct"/>
            <w:hideMark/>
          </w:tcPr>
          <w:p w14:paraId="7ABF885A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168BCEB7" w14:textId="77777777" w:rsidTr="00DD4505">
        <w:tc>
          <w:tcPr>
            <w:tcW w:w="1005" w:type="pct"/>
            <w:hideMark/>
          </w:tcPr>
          <w:p w14:paraId="21C97FB0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6" w:type="pct"/>
            <w:hideMark/>
          </w:tcPr>
          <w:p w14:paraId="4A34378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432467.44</w:t>
            </w:r>
          </w:p>
        </w:tc>
        <w:tc>
          <w:tcPr>
            <w:tcW w:w="1146" w:type="pct"/>
            <w:hideMark/>
          </w:tcPr>
          <w:p w14:paraId="5043703D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2225161.33</w:t>
            </w:r>
          </w:p>
        </w:tc>
        <w:tc>
          <w:tcPr>
            <w:tcW w:w="1680" w:type="pct"/>
            <w:hideMark/>
          </w:tcPr>
          <w:p w14:paraId="4635BC76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5515E40E" w14:textId="77777777" w:rsidTr="00DD4505">
        <w:tc>
          <w:tcPr>
            <w:tcW w:w="1005" w:type="pct"/>
            <w:hideMark/>
          </w:tcPr>
          <w:p w14:paraId="0C85FFC6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6" w:type="pct"/>
            <w:hideMark/>
          </w:tcPr>
          <w:p w14:paraId="0BB218BD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432489.03</w:t>
            </w:r>
          </w:p>
        </w:tc>
        <w:tc>
          <w:tcPr>
            <w:tcW w:w="1146" w:type="pct"/>
            <w:hideMark/>
          </w:tcPr>
          <w:p w14:paraId="4A6BBAEA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2225002.98</w:t>
            </w:r>
          </w:p>
        </w:tc>
        <w:tc>
          <w:tcPr>
            <w:tcW w:w="1680" w:type="pct"/>
            <w:hideMark/>
          </w:tcPr>
          <w:p w14:paraId="21EE7BF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45518795" w14:textId="77777777" w:rsidTr="00DD4505">
        <w:tc>
          <w:tcPr>
            <w:tcW w:w="1005" w:type="pct"/>
            <w:hideMark/>
          </w:tcPr>
          <w:p w14:paraId="43DAD191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6" w:type="pct"/>
            <w:hideMark/>
          </w:tcPr>
          <w:p w14:paraId="3CA67168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432490.29</w:t>
            </w:r>
          </w:p>
        </w:tc>
        <w:tc>
          <w:tcPr>
            <w:tcW w:w="1146" w:type="pct"/>
            <w:hideMark/>
          </w:tcPr>
          <w:p w14:paraId="5859726E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2224993.69</w:t>
            </w:r>
          </w:p>
        </w:tc>
        <w:tc>
          <w:tcPr>
            <w:tcW w:w="1680" w:type="pct"/>
            <w:hideMark/>
          </w:tcPr>
          <w:p w14:paraId="7A87C305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  <w:tr w:rsidR="00DD4505" w:rsidRPr="00DD4505" w14:paraId="23897147" w14:textId="77777777" w:rsidTr="00DD4505">
        <w:tc>
          <w:tcPr>
            <w:tcW w:w="1005" w:type="pct"/>
            <w:hideMark/>
          </w:tcPr>
          <w:p w14:paraId="63CB4734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56" w:type="pct"/>
            <w:hideMark/>
          </w:tcPr>
          <w:p w14:paraId="08777B33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432645.84</w:t>
            </w:r>
          </w:p>
        </w:tc>
        <w:tc>
          <w:tcPr>
            <w:tcW w:w="1146" w:type="pct"/>
            <w:hideMark/>
          </w:tcPr>
          <w:p w14:paraId="6ABDF6D1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2225013.43</w:t>
            </w:r>
          </w:p>
        </w:tc>
        <w:tc>
          <w:tcPr>
            <w:tcW w:w="1680" w:type="pct"/>
            <w:hideMark/>
          </w:tcPr>
          <w:p w14:paraId="14B29EF9" w14:textId="77777777" w:rsidR="00DD4505" w:rsidRPr="00DD4505" w:rsidRDefault="00DD4505" w:rsidP="00DD4505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5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5795" w14:textId="77777777" w:rsidR="00D26A0D" w:rsidRDefault="00D26A0D" w:rsidP="00037387">
      <w:r>
        <w:separator/>
      </w:r>
    </w:p>
  </w:endnote>
  <w:endnote w:type="continuationSeparator" w:id="0">
    <w:p w14:paraId="783C8EE7" w14:textId="77777777" w:rsidR="00D26A0D" w:rsidRDefault="00D26A0D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A476" w14:textId="77777777" w:rsidR="00D26A0D" w:rsidRDefault="00D26A0D" w:rsidP="00037387">
      <w:r>
        <w:separator/>
      </w:r>
    </w:p>
  </w:footnote>
  <w:footnote w:type="continuationSeparator" w:id="0">
    <w:p w14:paraId="102644CD" w14:textId="77777777" w:rsidR="00D26A0D" w:rsidRDefault="00D26A0D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33C2"/>
    <w:rsid w:val="0008538A"/>
    <w:rsid w:val="0008654F"/>
    <w:rsid w:val="000930B6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3DAC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44D1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022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492C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4738A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3A70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26AA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083F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5EDA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1E31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33A0"/>
    <w:rsid w:val="00C2489E"/>
    <w:rsid w:val="00C3019F"/>
    <w:rsid w:val="00C33064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207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6A0D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4505"/>
    <w:rsid w:val="00DD69BB"/>
    <w:rsid w:val="00DD71C2"/>
    <w:rsid w:val="00DE09C4"/>
    <w:rsid w:val="00DE3A8C"/>
    <w:rsid w:val="00DE44D1"/>
    <w:rsid w:val="00DE7D62"/>
    <w:rsid w:val="00DF442C"/>
    <w:rsid w:val="00DF44EF"/>
    <w:rsid w:val="00DF53E9"/>
    <w:rsid w:val="00DF62A6"/>
    <w:rsid w:val="00DF7BFF"/>
    <w:rsid w:val="00E01F80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5D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19F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16DC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4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66</cp:revision>
  <cp:lastPrinted>2026-05-05T12:06:00Z</cp:lastPrinted>
  <dcterms:created xsi:type="dcterms:W3CDTF">2026-04-15T11:47:00Z</dcterms:created>
  <dcterms:modified xsi:type="dcterms:W3CDTF">2026-07-06T11:05:00Z</dcterms:modified>
</cp:coreProperties>
</file>