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A4540" w14:textId="77777777" w:rsidR="00A96D13" w:rsidRPr="00B83DC1" w:rsidRDefault="00A96D13" w:rsidP="00A96D13">
      <w:pPr>
        <w:jc w:val="center"/>
      </w:pPr>
      <w:r w:rsidRPr="00B83DC1">
        <w:rPr>
          <w:noProof/>
        </w:rPr>
        <w:drawing>
          <wp:inline distT="0" distB="0" distL="0" distR="0" wp14:anchorId="088445F6" wp14:editId="557C9EEB">
            <wp:extent cx="5619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64B8" w14:textId="77777777" w:rsidR="00A96D13" w:rsidRPr="00B83DC1" w:rsidRDefault="00A96D13" w:rsidP="00A96D13">
      <w:pPr>
        <w:jc w:val="center"/>
        <w:rPr>
          <w:b/>
        </w:rPr>
      </w:pPr>
    </w:p>
    <w:p w14:paraId="7737B0B8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ЗАНЕВСКОЕ ГОРОДСКОЕ ПОСЕЛЕНИЕ</w:t>
      </w:r>
    </w:p>
    <w:p w14:paraId="2E8386CB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ВСЕВОЛОЖСКОГО МУНИЦИПАЛЬНОГО РАЙОНА</w:t>
      </w:r>
    </w:p>
    <w:p w14:paraId="06D6EEA5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ЛЕНИНГРАДСКОЙ ОБЛАСТИ</w:t>
      </w:r>
    </w:p>
    <w:p w14:paraId="7E8DDBB2" w14:textId="77777777" w:rsidR="00A96D13" w:rsidRPr="00B83DC1" w:rsidRDefault="00A96D13" w:rsidP="00A96D13">
      <w:pPr>
        <w:jc w:val="center"/>
        <w:rPr>
          <w:b/>
        </w:rPr>
      </w:pPr>
    </w:p>
    <w:p w14:paraId="23323EDE" w14:textId="1A2528DB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 xml:space="preserve">СОВЕТ ДЕПУТАТОВ </w:t>
      </w:r>
      <w:r w:rsidR="00CE4BBD">
        <w:rPr>
          <w:b/>
        </w:rPr>
        <w:t>ПЯТ</w:t>
      </w:r>
      <w:r w:rsidRPr="00B83DC1">
        <w:rPr>
          <w:b/>
        </w:rPr>
        <w:t>ОГО СОЗЫВА</w:t>
      </w:r>
    </w:p>
    <w:p w14:paraId="59A28039" w14:textId="77777777" w:rsidR="00A96D13" w:rsidRPr="00B83DC1" w:rsidRDefault="00A96D13" w:rsidP="00A96D13">
      <w:pPr>
        <w:jc w:val="center"/>
        <w:rPr>
          <w:b/>
        </w:rPr>
      </w:pPr>
    </w:p>
    <w:p w14:paraId="4A1DDFAD" w14:textId="502E4298" w:rsidR="00A96D13" w:rsidRPr="00B83DC1" w:rsidRDefault="00C00689" w:rsidP="00A96D13">
      <w:pPr>
        <w:tabs>
          <w:tab w:val="left" w:pos="2913"/>
        </w:tabs>
        <w:jc w:val="center"/>
        <w:rPr>
          <w:b/>
        </w:rPr>
      </w:pPr>
      <w:r>
        <w:rPr>
          <w:b/>
        </w:rPr>
        <w:t>РЕШЕНИЕ</w:t>
      </w:r>
      <w:r w:rsidR="00CE4BBD">
        <w:rPr>
          <w:b/>
        </w:rPr>
        <w:t xml:space="preserve"> (ПРОЕКТ)</w:t>
      </w:r>
    </w:p>
    <w:p w14:paraId="771AC8EF" w14:textId="77777777" w:rsidR="00A96D13" w:rsidRPr="00B83DC1" w:rsidRDefault="00A96D13" w:rsidP="00A96D13">
      <w:pPr>
        <w:rPr>
          <w:sz w:val="28"/>
          <w:szCs w:val="28"/>
          <w:u w:val="single"/>
        </w:rPr>
      </w:pPr>
    </w:p>
    <w:p w14:paraId="1CD89811" w14:textId="683B3526" w:rsidR="0048501F" w:rsidRPr="00C74995" w:rsidRDefault="00CE4BBD" w:rsidP="0048501F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</w:r>
      <w:r w:rsidR="0048501F" w:rsidRPr="00FA218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</w:t>
      </w:r>
      <w:r w:rsidR="0048501F" w:rsidRPr="00FA2180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14:paraId="3C53B528" w14:textId="77777777" w:rsidR="00A96D13" w:rsidRPr="00B83DC1" w:rsidRDefault="00A96D13" w:rsidP="00A96D13">
      <w:pPr>
        <w:rPr>
          <w:sz w:val="20"/>
          <w:szCs w:val="20"/>
        </w:rPr>
      </w:pPr>
      <w:proofErr w:type="spellStart"/>
      <w:r w:rsidRPr="00B83DC1">
        <w:rPr>
          <w:sz w:val="20"/>
          <w:szCs w:val="20"/>
        </w:rPr>
        <w:t>гп</w:t>
      </w:r>
      <w:proofErr w:type="spellEnd"/>
      <w:r w:rsidRPr="00B83DC1">
        <w:rPr>
          <w:sz w:val="20"/>
          <w:szCs w:val="20"/>
        </w:rPr>
        <w:t>. Янино-1</w:t>
      </w:r>
    </w:p>
    <w:p w14:paraId="72598A02" w14:textId="77777777" w:rsidR="00A96D13" w:rsidRPr="00B83DC1" w:rsidRDefault="00A96D13" w:rsidP="00A96D13">
      <w:pPr>
        <w:ind w:firstLine="794"/>
        <w:jc w:val="both"/>
        <w:rPr>
          <w:b/>
        </w:rPr>
      </w:pPr>
    </w:p>
    <w:p w14:paraId="0BFD8A40" w14:textId="77777777" w:rsidR="00CE4BBD" w:rsidRDefault="00683188" w:rsidP="00CE4BBD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rFonts w:ascii="Times New Roman" w:hAnsi="Times New Roman" w:cs="Times New Roman"/>
          <w:sz w:val="28"/>
          <w:szCs w:val="28"/>
        </w:rPr>
      </w:pPr>
      <w:r w:rsidRPr="00B83DC1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</w:p>
    <w:p w14:paraId="6B0C915F" w14:textId="761847A3" w:rsidR="00696F95" w:rsidRPr="00B83DC1" w:rsidRDefault="00CE4BBD" w:rsidP="00CE4BBD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8025A" w:rsidRPr="00CE4BBD">
        <w:rPr>
          <w:rFonts w:ascii="Times New Roman" w:hAnsi="Times New Roman" w:cs="Times New Roman"/>
          <w:sz w:val="28"/>
          <w:szCs w:val="28"/>
        </w:rPr>
        <w:t>Заневско</w:t>
      </w:r>
      <w:r w:rsidR="00225272" w:rsidRPr="00CE4BBD">
        <w:rPr>
          <w:rFonts w:ascii="Times New Roman" w:hAnsi="Times New Roman" w:cs="Times New Roman"/>
          <w:sz w:val="28"/>
          <w:szCs w:val="28"/>
        </w:rPr>
        <w:t xml:space="preserve">го </w:t>
      </w:r>
      <w:r w:rsidR="0068025A" w:rsidRPr="00CE4BBD">
        <w:rPr>
          <w:rFonts w:ascii="Times New Roman" w:hAnsi="Times New Roman" w:cs="Times New Roman"/>
          <w:sz w:val="28"/>
          <w:szCs w:val="28"/>
        </w:rPr>
        <w:t>городско</w:t>
      </w:r>
      <w:r w:rsidR="00225272" w:rsidRPr="00CE4BBD">
        <w:rPr>
          <w:rFonts w:ascii="Times New Roman" w:hAnsi="Times New Roman" w:cs="Times New Roman"/>
          <w:sz w:val="28"/>
          <w:szCs w:val="28"/>
        </w:rPr>
        <w:t>го</w:t>
      </w:r>
      <w:r w:rsidR="0068025A" w:rsidRPr="00CE4BB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5272" w:rsidRPr="00CE4BB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272" w:rsidRPr="00CE4BBD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  <w:r w:rsidRPr="00CE4BBD">
        <w:rPr>
          <w:rFonts w:ascii="Times New Roman" w:hAnsi="Times New Roman" w:cs="Times New Roman"/>
          <w:sz w:val="28"/>
          <w:szCs w:val="28"/>
        </w:rPr>
        <w:t xml:space="preserve"> </w:t>
      </w:r>
      <w:r w:rsidR="00225272" w:rsidRPr="00CE4BB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C31DC3A" w14:textId="77777777" w:rsidR="0068025A" w:rsidRPr="00B83DC1" w:rsidRDefault="0068025A" w:rsidP="0068025A"/>
    <w:p w14:paraId="7FDA7A81" w14:textId="6A990864" w:rsidR="00225272" w:rsidRPr="00B83DC1" w:rsidRDefault="002562BB" w:rsidP="00A96D13">
      <w:pPr>
        <w:ind w:firstLine="851"/>
        <w:jc w:val="both"/>
        <w:rPr>
          <w:rStyle w:val="a5"/>
          <w:b w:val="0"/>
          <w:sz w:val="28"/>
          <w:szCs w:val="28"/>
        </w:rPr>
      </w:pPr>
      <w:r w:rsidRPr="00B83DC1">
        <w:rPr>
          <w:sz w:val="28"/>
          <w:szCs w:val="28"/>
        </w:rPr>
        <w:t xml:space="preserve">В соответствии </w:t>
      </w:r>
      <w:r w:rsidR="00A0241E" w:rsidRPr="00B83DC1">
        <w:rPr>
          <w:sz w:val="28"/>
          <w:szCs w:val="28"/>
        </w:rPr>
        <w:t xml:space="preserve">с </w:t>
      </w:r>
      <w:r w:rsidR="001B3868" w:rsidRPr="00B83DC1">
        <w:rPr>
          <w:sz w:val="28"/>
          <w:szCs w:val="28"/>
        </w:rPr>
        <w:t>У</w:t>
      </w:r>
      <w:r w:rsidRPr="00B83DC1">
        <w:rPr>
          <w:sz w:val="28"/>
          <w:szCs w:val="28"/>
        </w:rPr>
        <w:t xml:space="preserve">ставом </w:t>
      </w:r>
      <w:r w:rsidR="001B3868" w:rsidRPr="00B83DC1">
        <w:rPr>
          <w:rFonts w:eastAsia="Calibri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CE4BBD">
        <w:rPr>
          <w:rFonts w:eastAsia="Calibri"/>
          <w:sz w:val="28"/>
          <w:szCs w:val="28"/>
        </w:rPr>
        <w:t>, Положением</w:t>
      </w:r>
      <w:r w:rsidR="00CE4BBD">
        <w:rPr>
          <w:color w:val="212121"/>
          <w:spacing w:val="5"/>
          <w:sz w:val="28"/>
          <w:szCs w:val="28"/>
        </w:rPr>
        <w:t xml:space="preserve"> о </w:t>
      </w:r>
      <w:bookmarkStart w:id="0" w:name="_Hlk183443805"/>
      <w:r w:rsidR="00CE4BBD">
        <w:rPr>
          <w:color w:val="212121"/>
          <w:spacing w:val="5"/>
          <w:sz w:val="28"/>
          <w:szCs w:val="28"/>
        </w:rPr>
        <w:t>Почетном дипломе и</w:t>
      </w:r>
      <w:r w:rsidR="00CE4BBD" w:rsidRPr="00577627">
        <w:rPr>
          <w:color w:val="212121"/>
          <w:spacing w:val="5"/>
          <w:sz w:val="28"/>
          <w:szCs w:val="28"/>
        </w:rPr>
        <w:t xml:space="preserve"> Почетной </w:t>
      </w:r>
      <w:r w:rsidR="00CE4BBD" w:rsidRPr="00577627">
        <w:rPr>
          <w:color w:val="212121"/>
          <w:spacing w:val="-1"/>
          <w:sz w:val="28"/>
          <w:szCs w:val="28"/>
        </w:rPr>
        <w:t xml:space="preserve">грамоте </w:t>
      </w:r>
      <w:r w:rsidR="00CE4BBD" w:rsidRPr="00577627">
        <w:rPr>
          <w:color w:val="212121"/>
          <w:spacing w:val="3"/>
          <w:sz w:val="28"/>
          <w:szCs w:val="28"/>
        </w:rPr>
        <w:t xml:space="preserve">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bookmarkEnd w:id="0"/>
      <w:r w:rsidR="00CE4BBD">
        <w:rPr>
          <w:color w:val="212121"/>
          <w:sz w:val="28"/>
          <w:szCs w:val="28"/>
        </w:rPr>
        <w:t xml:space="preserve">ти, утвержденным решением 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r w:rsidR="00CE4BBD">
        <w:rPr>
          <w:color w:val="212121"/>
          <w:sz w:val="28"/>
          <w:szCs w:val="28"/>
        </w:rPr>
        <w:t>ти от 28.11.2024 № 35,</w:t>
      </w:r>
      <w:r w:rsidR="00CE0097" w:rsidRPr="00B83DC1">
        <w:rPr>
          <w:rFonts w:eastAsia="Calibri"/>
          <w:sz w:val="28"/>
          <w:szCs w:val="28"/>
        </w:rPr>
        <w:t xml:space="preserve"> </w:t>
      </w:r>
      <w:r w:rsidR="00BE085B" w:rsidRPr="00B83DC1">
        <w:rPr>
          <w:rStyle w:val="a5"/>
          <w:b w:val="0"/>
          <w:sz w:val="28"/>
          <w:szCs w:val="28"/>
        </w:rPr>
        <w:t xml:space="preserve">совет депутатов </w:t>
      </w:r>
      <w:r w:rsidR="00A96D13" w:rsidRPr="00B83DC1">
        <w:rPr>
          <w:rFonts w:eastAsia="Calibri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="00BE085B" w:rsidRPr="00B83DC1">
        <w:rPr>
          <w:rStyle w:val="a5"/>
          <w:b w:val="0"/>
          <w:sz w:val="28"/>
          <w:szCs w:val="28"/>
        </w:rPr>
        <w:t>принял</w:t>
      </w:r>
    </w:p>
    <w:p w14:paraId="7B9A941B" w14:textId="77777777" w:rsidR="00D235FA" w:rsidRPr="00B83DC1" w:rsidRDefault="00BE085B" w:rsidP="00D235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430C9B7" w14:textId="3A653881" w:rsidR="00D235FA" w:rsidRPr="00B83DC1" w:rsidRDefault="00C934D0" w:rsidP="00A96D13">
      <w:pPr>
        <w:pStyle w:val="ConsPlusNormal"/>
        <w:widowControl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/>
          <w:sz w:val="28"/>
          <w:szCs w:val="28"/>
        </w:rPr>
        <w:t xml:space="preserve">Наградить Почетной грамотой </w:t>
      </w:r>
      <w:r w:rsidR="00CE4BBD">
        <w:rPr>
          <w:rFonts w:ascii="Times New Roman" w:hAnsi="Times New Roman"/>
          <w:sz w:val="28"/>
          <w:szCs w:val="28"/>
        </w:rPr>
        <w:t>совета депутатов</w:t>
      </w:r>
      <w:r w:rsidRPr="00B83DC1">
        <w:rPr>
          <w:rFonts w:ascii="Times New Roman" w:hAnsi="Times New Roman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 граждан согласно приложению</w:t>
      </w:r>
      <w:r w:rsidR="00F83FFE" w:rsidRPr="00B83D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B75FB4" w14:textId="77777777" w:rsidR="00C934D0" w:rsidRPr="00B83DC1" w:rsidRDefault="00CF6618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</w:t>
      </w:r>
      <w:r w:rsidR="00D235FA" w:rsidRPr="00B83DC1">
        <w:rPr>
          <w:sz w:val="28"/>
          <w:szCs w:val="28"/>
        </w:rPr>
        <w:t>ешение вступает в силу с момента его подписания.</w:t>
      </w:r>
    </w:p>
    <w:p w14:paraId="2BDF375C" w14:textId="77777777" w:rsidR="008668CC" w:rsidRPr="00B83DC1" w:rsidRDefault="008668CC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решение подлежит опубликованию в газете «Заневский вестник».</w:t>
      </w:r>
    </w:p>
    <w:p w14:paraId="2D5B9C64" w14:textId="0F01173D" w:rsidR="00990E20" w:rsidRPr="00B83DC1" w:rsidRDefault="00990E20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</w:t>
      </w:r>
      <w:r w:rsidR="00D235FA" w:rsidRPr="00B83DC1">
        <w:rPr>
          <w:sz w:val="28"/>
          <w:szCs w:val="28"/>
        </w:rPr>
        <w:t xml:space="preserve">Контроль за исполнением </w:t>
      </w:r>
      <w:r w:rsidR="00A96D13" w:rsidRPr="00B83DC1">
        <w:rPr>
          <w:sz w:val="28"/>
          <w:szCs w:val="28"/>
        </w:rPr>
        <w:t xml:space="preserve">настоящего </w:t>
      </w:r>
      <w:r w:rsidR="00D235FA" w:rsidRPr="00B83DC1">
        <w:rPr>
          <w:sz w:val="28"/>
          <w:szCs w:val="28"/>
        </w:rPr>
        <w:t xml:space="preserve">решения возложить на постоянно действующую депутатскую комиссию по </w:t>
      </w:r>
      <w:r w:rsidR="00CE4BBD">
        <w:rPr>
          <w:sz w:val="28"/>
          <w:szCs w:val="28"/>
        </w:rPr>
        <w:t>наградам</w:t>
      </w:r>
      <w:r w:rsidR="00D235FA" w:rsidRPr="00B83DC1">
        <w:rPr>
          <w:sz w:val="28"/>
          <w:szCs w:val="28"/>
        </w:rPr>
        <w:t>.</w:t>
      </w:r>
    </w:p>
    <w:p w14:paraId="2E8B653F" w14:textId="77777777" w:rsidR="00990E20" w:rsidRPr="00B83DC1" w:rsidRDefault="00990E20" w:rsidP="001B3868">
      <w:pPr>
        <w:shd w:val="clear" w:color="auto" w:fill="FFFFFF"/>
        <w:tabs>
          <w:tab w:val="left" w:pos="1085"/>
        </w:tabs>
        <w:rPr>
          <w:sz w:val="28"/>
          <w:szCs w:val="28"/>
        </w:rPr>
      </w:pPr>
    </w:p>
    <w:p w14:paraId="34B7EF37" w14:textId="77777777" w:rsidR="00917ECF" w:rsidRPr="00B83DC1" w:rsidRDefault="00917ECF" w:rsidP="00F1199E">
      <w:pPr>
        <w:rPr>
          <w:sz w:val="28"/>
          <w:szCs w:val="28"/>
        </w:rPr>
      </w:pPr>
    </w:p>
    <w:p w14:paraId="0F60D5D8" w14:textId="77777777" w:rsidR="00CF6618" w:rsidRPr="00B83DC1" w:rsidRDefault="00CF6618" w:rsidP="00F1199E">
      <w:pPr>
        <w:rPr>
          <w:sz w:val="28"/>
          <w:szCs w:val="28"/>
        </w:rPr>
      </w:pPr>
    </w:p>
    <w:p w14:paraId="10F8702D" w14:textId="77777777" w:rsidR="00C934D0" w:rsidRPr="00B83DC1" w:rsidRDefault="00BE085B" w:rsidP="00A96D13">
      <w:pPr>
        <w:rPr>
          <w:sz w:val="28"/>
          <w:szCs w:val="28"/>
        </w:rPr>
      </w:pPr>
      <w:r w:rsidRPr="00B83DC1">
        <w:rPr>
          <w:sz w:val="28"/>
          <w:szCs w:val="28"/>
        </w:rPr>
        <w:t xml:space="preserve">Глава </w:t>
      </w:r>
      <w:r w:rsidR="00B6463C" w:rsidRPr="00B83DC1">
        <w:rPr>
          <w:sz w:val="28"/>
          <w:szCs w:val="28"/>
        </w:rPr>
        <w:t xml:space="preserve">муниципального </w:t>
      </w:r>
      <w:r w:rsidR="00A96D13" w:rsidRPr="00B83DC1">
        <w:rPr>
          <w:sz w:val="28"/>
          <w:szCs w:val="28"/>
        </w:rPr>
        <w:t>образования</w:t>
      </w:r>
      <w:r w:rsidR="00B6463C" w:rsidRPr="00B83DC1">
        <w:rPr>
          <w:sz w:val="28"/>
          <w:szCs w:val="28"/>
        </w:rPr>
        <w:t xml:space="preserve"> </w:t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  <w:t>В.Е. Кондратьев</w:t>
      </w:r>
      <w:r w:rsidR="001B3868" w:rsidRPr="00B83DC1">
        <w:rPr>
          <w:sz w:val="28"/>
          <w:szCs w:val="28"/>
        </w:rPr>
        <w:t xml:space="preserve"> </w:t>
      </w:r>
    </w:p>
    <w:p w14:paraId="25F4245F" w14:textId="77777777" w:rsidR="00C934D0" w:rsidRPr="00B83DC1" w:rsidRDefault="00C934D0">
      <w:pPr>
        <w:spacing w:after="160" w:line="259" w:lineRule="auto"/>
        <w:rPr>
          <w:sz w:val="28"/>
          <w:szCs w:val="28"/>
        </w:rPr>
      </w:pPr>
      <w:r w:rsidRPr="00B83DC1">
        <w:rPr>
          <w:sz w:val="28"/>
          <w:szCs w:val="28"/>
        </w:rPr>
        <w:br w:type="page"/>
      </w:r>
    </w:p>
    <w:p w14:paraId="222428EE" w14:textId="77777777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lastRenderedPageBreak/>
        <w:t>Приложение к решению</w:t>
      </w:r>
    </w:p>
    <w:p w14:paraId="6042F2D3" w14:textId="3E94C99A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t xml:space="preserve">от </w:t>
      </w:r>
      <w:r w:rsidR="00CE4BBD" w:rsidRPr="00CE4BBD">
        <w:rPr>
          <w:sz w:val="22"/>
          <w:szCs w:val="22"/>
        </w:rPr>
        <w:t>____________________</w:t>
      </w:r>
      <w:r w:rsidRPr="00CE4BBD">
        <w:rPr>
          <w:sz w:val="22"/>
          <w:szCs w:val="22"/>
        </w:rPr>
        <w:t xml:space="preserve"> №</w:t>
      </w:r>
      <w:r w:rsidR="0048501F" w:rsidRPr="00CE4BBD">
        <w:rPr>
          <w:sz w:val="22"/>
          <w:szCs w:val="22"/>
        </w:rPr>
        <w:t xml:space="preserve"> </w:t>
      </w:r>
      <w:r w:rsidR="00CE4BBD" w:rsidRPr="00CE4BBD">
        <w:rPr>
          <w:sz w:val="22"/>
          <w:szCs w:val="22"/>
        </w:rPr>
        <w:t>____</w:t>
      </w:r>
    </w:p>
    <w:p w14:paraId="036A639F" w14:textId="77777777" w:rsidR="00CF6618" w:rsidRPr="00B83DC1" w:rsidRDefault="00CF6618" w:rsidP="00C934D0">
      <w:pPr>
        <w:shd w:val="clear" w:color="auto" w:fill="FFFFFF"/>
        <w:rPr>
          <w:sz w:val="28"/>
          <w:szCs w:val="28"/>
        </w:rPr>
      </w:pPr>
    </w:p>
    <w:p w14:paraId="237C6B82" w14:textId="77777777" w:rsidR="00C934D0" w:rsidRPr="00B83DC1" w:rsidRDefault="00A96D13" w:rsidP="00C934D0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Список</w:t>
      </w:r>
    </w:p>
    <w:p w14:paraId="321516A1" w14:textId="77777777" w:rsidR="00CE4BBD" w:rsidRDefault="00C934D0" w:rsidP="00C934D0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награждаемых Почетной грамотой</w:t>
      </w:r>
      <w:r w:rsidR="00A96D13" w:rsidRPr="00B83DC1">
        <w:rPr>
          <w:sz w:val="28"/>
          <w:szCs w:val="28"/>
        </w:rPr>
        <w:t xml:space="preserve"> </w:t>
      </w:r>
      <w:r w:rsidR="00CE4BBD">
        <w:rPr>
          <w:sz w:val="28"/>
          <w:szCs w:val="28"/>
        </w:rPr>
        <w:t>совета депутатов</w:t>
      </w:r>
      <w:r w:rsidRPr="00B83DC1">
        <w:rPr>
          <w:sz w:val="28"/>
          <w:szCs w:val="28"/>
        </w:rPr>
        <w:t xml:space="preserve"> </w:t>
      </w:r>
    </w:p>
    <w:p w14:paraId="7AB3D010" w14:textId="5F41F138" w:rsidR="00CE4BBD" w:rsidRPr="00B83DC1" w:rsidRDefault="00C934D0" w:rsidP="00CE4BBD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Заневского городского поселения</w:t>
      </w:r>
      <w:r w:rsidR="00CE4BBD">
        <w:rPr>
          <w:sz w:val="28"/>
          <w:szCs w:val="28"/>
        </w:rPr>
        <w:t xml:space="preserve"> Всеволожского муниципального района Ленинградской области </w:t>
      </w:r>
    </w:p>
    <w:p w14:paraId="79FC082C" w14:textId="77777777" w:rsidR="00174E33" w:rsidRPr="00B83DC1" w:rsidRDefault="00174E33" w:rsidP="009C4373">
      <w:pPr>
        <w:pStyle w:val="aa"/>
        <w:ind w:left="1068"/>
        <w:rPr>
          <w:sz w:val="28"/>
          <w:szCs w:val="28"/>
        </w:rPr>
      </w:pPr>
    </w:p>
    <w:p w14:paraId="3E0E5AB9" w14:textId="1D76C875" w:rsidR="001A5B72" w:rsidRPr="001A5B72" w:rsidRDefault="001A5B72" w:rsidP="001A5B7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A5B72">
        <w:rPr>
          <w:sz w:val="28"/>
          <w:szCs w:val="28"/>
          <w:shd w:val="clear" w:color="auto" w:fill="FFFFFF"/>
        </w:rPr>
        <w:t>«За высокий профессионализм, многолетний и добросовестный труд, значительный вклад в общественную жизнь Заневского городского поселения Всеволожского муниципального района Ленинградской области и поддержку участников специальной военной операции»</w:t>
      </w:r>
    </w:p>
    <w:p w14:paraId="47BB3F47" w14:textId="77777777" w:rsidR="001A5B72" w:rsidRPr="001A5B72" w:rsidRDefault="001A5B72" w:rsidP="001A5B72">
      <w:pPr>
        <w:numPr>
          <w:ilvl w:val="0"/>
          <w:numId w:val="20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bCs/>
          <w:sz w:val="28"/>
          <w:szCs w:val="28"/>
        </w:rPr>
      </w:pPr>
      <w:r w:rsidRPr="001A5B72">
        <w:rPr>
          <w:sz w:val="28"/>
          <w:szCs w:val="28"/>
          <w:shd w:val="clear" w:color="auto" w:fill="FFFFFF"/>
        </w:rPr>
        <w:t>Козлова Вера Викторовна.</w:t>
      </w:r>
    </w:p>
    <w:p w14:paraId="757758FD" w14:textId="77777777" w:rsidR="001A5B72" w:rsidRPr="001A5B72" w:rsidRDefault="001A5B72" w:rsidP="001A5B72">
      <w:pPr>
        <w:tabs>
          <w:tab w:val="left" w:pos="993"/>
        </w:tabs>
        <w:spacing w:after="160" w:line="259" w:lineRule="auto"/>
        <w:contextualSpacing/>
        <w:jc w:val="both"/>
        <w:rPr>
          <w:bCs/>
          <w:sz w:val="28"/>
          <w:szCs w:val="28"/>
        </w:rPr>
      </w:pPr>
    </w:p>
    <w:p w14:paraId="7E9DC5B6" w14:textId="77777777" w:rsidR="001A5B72" w:rsidRPr="001A5B72" w:rsidRDefault="001A5B72" w:rsidP="001A5B7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1A5B72">
        <w:rPr>
          <w:bCs/>
          <w:sz w:val="28"/>
          <w:szCs w:val="28"/>
          <w:lang w:eastAsia="ar-SA"/>
        </w:rPr>
        <w:t>«</w:t>
      </w:r>
      <w:r w:rsidRPr="001A5B72">
        <w:rPr>
          <w:sz w:val="28"/>
          <w:szCs w:val="28"/>
          <w:shd w:val="clear" w:color="auto" w:fill="FFFFFF"/>
        </w:rPr>
        <w:t>За значительный вклад в развитие системы здравоохранения и высокие профессиональные достижения при оказании медицинской помощи населению Заневского городского поселения</w:t>
      </w:r>
      <w:r w:rsidRPr="001A5B72">
        <w:rPr>
          <w:sz w:val="28"/>
          <w:szCs w:val="28"/>
          <w:shd w:val="clear" w:color="auto" w:fill="FFFFFF"/>
          <w:lang w:eastAsia="ar-SA"/>
        </w:rPr>
        <w:t xml:space="preserve"> Всеволожского муниципального района Ленинградской области</w:t>
      </w:r>
      <w:r w:rsidRPr="001A5B72">
        <w:rPr>
          <w:sz w:val="28"/>
          <w:szCs w:val="28"/>
          <w:lang w:eastAsia="ar-SA"/>
        </w:rPr>
        <w:t>» следующие кандидатуры:</w:t>
      </w:r>
    </w:p>
    <w:p w14:paraId="05B6D53A" w14:textId="7A0CF03E" w:rsidR="001A5B72" w:rsidRPr="001A5B72" w:rsidRDefault="001A5B72" w:rsidP="001A5B72">
      <w:pPr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1A5B72">
        <w:rPr>
          <w:sz w:val="28"/>
          <w:szCs w:val="28"/>
          <w:shd w:val="clear" w:color="auto" w:fill="FFFFFF"/>
        </w:rPr>
        <w:t>Пожар Мари</w:t>
      </w:r>
      <w:r w:rsidR="00B04576">
        <w:rPr>
          <w:sz w:val="28"/>
          <w:szCs w:val="28"/>
          <w:shd w:val="clear" w:color="auto" w:fill="FFFFFF"/>
        </w:rPr>
        <w:t>я</w:t>
      </w:r>
      <w:r w:rsidRPr="001A5B72">
        <w:rPr>
          <w:sz w:val="28"/>
          <w:szCs w:val="28"/>
          <w:shd w:val="clear" w:color="auto" w:fill="FFFFFF"/>
        </w:rPr>
        <w:t xml:space="preserve"> Сергеевн</w:t>
      </w:r>
      <w:r w:rsidR="00B04576">
        <w:rPr>
          <w:sz w:val="28"/>
          <w:szCs w:val="28"/>
          <w:shd w:val="clear" w:color="auto" w:fill="FFFFFF"/>
        </w:rPr>
        <w:t>а</w:t>
      </w:r>
      <w:r w:rsidRPr="001A5B72">
        <w:rPr>
          <w:sz w:val="28"/>
          <w:szCs w:val="28"/>
          <w:shd w:val="clear" w:color="auto" w:fill="FFFFFF"/>
        </w:rPr>
        <w:t xml:space="preserve"> – старшая медсестра хирургического отделения поликлиники г. Кудрово;</w:t>
      </w:r>
    </w:p>
    <w:p w14:paraId="521EBA28" w14:textId="00E6AEAA" w:rsidR="001A5B72" w:rsidRPr="001A5B72" w:rsidRDefault="00B04576" w:rsidP="001A5B72">
      <w:pPr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Шевцов</w:t>
      </w:r>
      <w:r w:rsidR="001A5B72" w:rsidRPr="001A5B72">
        <w:rPr>
          <w:sz w:val="28"/>
          <w:szCs w:val="28"/>
          <w:shd w:val="clear" w:color="auto" w:fill="FFFFFF"/>
        </w:rPr>
        <w:t xml:space="preserve"> Дмитри</w:t>
      </w:r>
      <w:r>
        <w:rPr>
          <w:sz w:val="28"/>
          <w:szCs w:val="28"/>
          <w:shd w:val="clear" w:color="auto" w:fill="FFFFFF"/>
        </w:rPr>
        <w:t>й Александрович</w:t>
      </w:r>
      <w:r w:rsidR="001A5B72" w:rsidRPr="001A5B72">
        <w:rPr>
          <w:sz w:val="28"/>
          <w:szCs w:val="28"/>
          <w:shd w:val="clear" w:color="auto" w:fill="FFFFFF"/>
        </w:rPr>
        <w:t xml:space="preserve"> – заведующий хирургическим отделением, врач – оториноларинголог поликлиники г. Кудрово;</w:t>
      </w:r>
    </w:p>
    <w:p w14:paraId="7FD8712F" w14:textId="7A102CEC" w:rsidR="001A5B72" w:rsidRPr="001A5B72" w:rsidRDefault="001A5B72" w:rsidP="001A5B72">
      <w:pPr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1A5B72">
        <w:rPr>
          <w:sz w:val="28"/>
          <w:szCs w:val="28"/>
          <w:shd w:val="clear" w:color="auto" w:fill="FFFFFF"/>
        </w:rPr>
        <w:t>Воронова Ирина Владимировна – медсестра консультативного-диагностического о</w:t>
      </w:r>
      <w:r w:rsidR="00B04576">
        <w:rPr>
          <w:sz w:val="28"/>
          <w:szCs w:val="28"/>
          <w:shd w:val="clear" w:color="auto" w:fill="FFFFFF"/>
        </w:rPr>
        <w:t>тделения поликлиники г. Кудрово.</w:t>
      </w:r>
    </w:p>
    <w:p w14:paraId="2D7B246B" w14:textId="77777777" w:rsidR="001A5B72" w:rsidRPr="001A5B72" w:rsidRDefault="001A5B72" w:rsidP="001A5B72">
      <w:pPr>
        <w:tabs>
          <w:tab w:val="left" w:pos="993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6830D896" w14:textId="77777777" w:rsidR="001A5B72" w:rsidRPr="00AE5764" w:rsidRDefault="001A5B72" w:rsidP="001A5B7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A5B72">
        <w:rPr>
          <w:bCs/>
          <w:sz w:val="28"/>
          <w:szCs w:val="28"/>
          <w:lang w:eastAsia="ar-SA"/>
        </w:rPr>
        <w:t>«</w:t>
      </w:r>
      <w:r w:rsidRPr="001A5B72">
        <w:rPr>
          <w:sz w:val="28"/>
          <w:szCs w:val="28"/>
          <w:shd w:val="clear" w:color="auto" w:fill="FFFFFF"/>
          <w:lang w:eastAsia="ar-SA"/>
        </w:rPr>
        <w:t>За высокую профессиональную деятельность в сфере ЖКХ на т</w:t>
      </w:r>
      <w:r w:rsidRPr="00AE5764">
        <w:rPr>
          <w:sz w:val="28"/>
          <w:szCs w:val="28"/>
          <w:shd w:val="clear" w:color="auto" w:fill="FFFFFF"/>
          <w:lang w:eastAsia="ar-SA"/>
        </w:rPr>
        <w:t>ерритории Заневского городского поселения Всеволожского муниципального района Ленинградской области</w:t>
      </w:r>
      <w:r w:rsidRPr="00AE5764">
        <w:rPr>
          <w:sz w:val="28"/>
          <w:szCs w:val="28"/>
          <w:lang w:eastAsia="ar-SA"/>
        </w:rPr>
        <w:t>» следующую кандидатуру:</w:t>
      </w:r>
    </w:p>
    <w:p w14:paraId="34F1E9C7" w14:textId="77777777" w:rsidR="001A5B72" w:rsidRPr="00AE5764" w:rsidRDefault="001A5B72" w:rsidP="001A5B72">
      <w:pPr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E5764">
        <w:rPr>
          <w:rFonts w:eastAsia="Calibri"/>
          <w:sz w:val="28"/>
          <w:szCs w:val="28"/>
          <w:shd w:val="clear" w:color="auto" w:fill="FFFFFF"/>
          <w:lang w:eastAsia="en-US"/>
        </w:rPr>
        <w:t>Корнетов Евгений Евгеньевич.</w:t>
      </w:r>
    </w:p>
    <w:p w14:paraId="3FA257BA" w14:textId="77777777" w:rsidR="001A5B72" w:rsidRPr="00AE5764" w:rsidRDefault="001A5B72" w:rsidP="001A5B72">
      <w:pPr>
        <w:spacing w:line="259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20C4BA4" w14:textId="77777777" w:rsidR="001A5B72" w:rsidRPr="00AE5764" w:rsidRDefault="001A5B72" w:rsidP="001A5B7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E5764">
        <w:rPr>
          <w:bCs/>
          <w:sz w:val="28"/>
          <w:szCs w:val="28"/>
          <w:lang w:eastAsia="ar-SA"/>
        </w:rPr>
        <w:t>«</w:t>
      </w:r>
      <w:r w:rsidRPr="00AE5764">
        <w:rPr>
          <w:sz w:val="28"/>
          <w:szCs w:val="28"/>
          <w:shd w:val="clear" w:color="auto" w:fill="FFFFFF"/>
          <w:lang w:eastAsia="ar-SA"/>
        </w:rPr>
        <w:t xml:space="preserve">За высокий профессионализм, вклад в популяризацию и развитие спорта на территории Заневского городского поселения Всеволожского </w:t>
      </w:r>
      <w:r w:rsidRPr="00AE5764">
        <w:rPr>
          <w:sz w:val="28"/>
          <w:szCs w:val="28"/>
          <w:shd w:val="clear" w:color="auto" w:fill="FFFFFF"/>
        </w:rPr>
        <w:t>муниципального</w:t>
      </w:r>
      <w:r w:rsidRPr="00AE5764">
        <w:rPr>
          <w:sz w:val="28"/>
          <w:szCs w:val="28"/>
          <w:shd w:val="clear" w:color="auto" w:fill="FFFFFF"/>
          <w:lang w:eastAsia="ar-SA"/>
        </w:rPr>
        <w:t xml:space="preserve"> района Ленинградской области»</w:t>
      </w:r>
      <w:r w:rsidRPr="00AE5764">
        <w:rPr>
          <w:sz w:val="28"/>
          <w:szCs w:val="28"/>
          <w:lang w:eastAsia="ar-SA"/>
        </w:rPr>
        <w:t>:</w:t>
      </w:r>
    </w:p>
    <w:p w14:paraId="3CBEC0F3" w14:textId="77777777" w:rsidR="001A5B72" w:rsidRPr="00AE5764" w:rsidRDefault="001A5B72" w:rsidP="001A5B72">
      <w:pPr>
        <w:numPr>
          <w:ilvl w:val="0"/>
          <w:numId w:val="22"/>
        </w:numPr>
        <w:tabs>
          <w:tab w:val="left" w:pos="851"/>
          <w:tab w:val="left" w:pos="993"/>
        </w:tabs>
        <w:suppressAutoHyphens/>
        <w:ind w:left="0" w:firstLine="709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E5764">
        <w:rPr>
          <w:rFonts w:eastAsia="Calibri"/>
          <w:sz w:val="28"/>
          <w:szCs w:val="28"/>
          <w:shd w:val="clear" w:color="auto" w:fill="FFFFFF"/>
          <w:lang w:eastAsia="en-US"/>
        </w:rPr>
        <w:t>Леонов Андрей Андреевич.</w:t>
      </w:r>
    </w:p>
    <w:p w14:paraId="54D2771F" w14:textId="61D3458D" w:rsidR="008A0F83" w:rsidRPr="00E74DEC" w:rsidRDefault="008A0F83" w:rsidP="00B850C9">
      <w:pPr>
        <w:ind w:firstLine="709"/>
        <w:jc w:val="both"/>
        <w:rPr>
          <w:sz w:val="28"/>
          <w:szCs w:val="28"/>
        </w:rPr>
      </w:pPr>
    </w:p>
    <w:sectPr w:rsidR="008A0F83" w:rsidRPr="00E74DEC" w:rsidSect="00A96D13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81083" w14:textId="77777777" w:rsidR="00C257BA" w:rsidRDefault="00C257BA" w:rsidP="00B21301">
      <w:r>
        <w:separator/>
      </w:r>
    </w:p>
  </w:endnote>
  <w:endnote w:type="continuationSeparator" w:id="0">
    <w:p w14:paraId="389300AE" w14:textId="77777777" w:rsidR="00C257BA" w:rsidRDefault="00C257BA" w:rsidP="00B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A1A92" w14:textId="77777777" w:rsidR="00C257BA" w:rsidRDefault="00C257BA" w:rsidP="00B21301">
      <w:r>
        <w:separator/>
      </w:r>
    </w:p>
  </w:footnote>
  <w:footnote w:type="continuationSeparator" w:id="0">
    <w:p w14:paraId="0B417C0C" w14:textId="77777777" w:rsidR="00C257BA" w:rsidRDefault="00C257BA" w:rsidP="00B2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011150"/>
      <w:docPartObj>
        <w:docPartGallery w:val="Page Numbers (Top of Page)"/>
        <w:docPartUnique/>
      </w:docPartObj>
    </w:sdtPr>
    <w:sdtContent>
      <w:p w14:paraId="486FFC8F" w14:textId="63A19A71" w:rsidR="00917ECF" w:rsidRDefault="000D1E6E" w:rsidP="00747A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7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3439"/>
    <w:multiLevelType w:val="hybridMultilevel"/>
    <w:tmpl w:val="C89EE58A"/>
    <w:lvl w:ilvl="0" w:tplc="AE545F1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F003704"/>
    <w:multiLevelType w:val="hybridMultilevel"/>
    <w:tmpl w:val="4486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27E"/>
    <w:multiLevelType w:val="multilevel"/>
    <w:tmpl w:val="7DD4AE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7039F4"/>
    <w:multiLevelType w:val="hybridMultilevel"/>
    <w:tmpl w:val="4486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412F"/>
    <w:multiLevelType w:val="hybridMultilevel"/>
    <w:tmpl w:val="0DF01AF0"/>
    <w:lvl w:ilvl="0" w:tplc="E10E647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F2F"/>
    <w:multiLevelType w:val="hybridMultilevel"/>
    <w:tmpl w:val="C77A3E1E"/>
    <w:lvl w:ilvl="0" w:tplc="0A56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D774094"/>
    <w:multiLevelType w:val="hybridMultilevel"/>
    <w:tmpl w:val="C06C8208"/>
    <w:lvl w:ilvl="0" w:tplc="75500CB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804093C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3AF62F6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0C6611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814FD7"/>
    <w:multiLevelType w:val="hybridMultilevel"/>
    <w:tmpl w:val="82D488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6B140D"/>
    <w:multiLevelType w:val="hybridMultilevel"/>
    <w:tmpl w:val="F496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4656"/>
    <w:multiLevelType w:val="hybridMultilevel"/>
    <w:tmpl w:val="C72C7C5C"/>
    <w:lvl w:ilvl="0" w:tplc="6FDCE138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13" w15:restartNumberingAfterBreak="0">
    <w:nsid w:val="5B7734C7"/>
    <w:multiLevelType w:val="hybridMultilevel"/>
    <w:tmpl w:val="BC020AEC"/>
    <w:lvl w:ilvl="0" w:tplc="1DAEF28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47422648">
      <w:start w:val="1"/>
      <w:numFmt w:val="decimal"/>
      <w:lvlText w:val="%2."/>
      <w:lvlJc w:val="left"/>
      <w:pPr>
        <w:tabs>
          <w:tab w:val="num" w:pos="2794"/>
        </w:tabs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D8E493C"/>
    <w:multiLevelType w:val="hybridMultilevel"/>
    <w:tmpl w:val="CC8CC8C6"/>
    <w:lvl w:ilvl="0" w:tplc="06E6E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352D22"/>
    <w:multiLevelType w:val="hybridMultilevel"/>
    <w:tmpl w:val="7F464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F46429"/>
    <w:multiLevelType w:val="hybridMultilevel"/>
    <w:tmpl w:val="0E461A40"/>
    <w:lvl w:ilvl="0" w:tplc="8BA60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D1BA7"/>
    <w:multiLevelType w:val="multilevel"/>
    <w:tmpl w:val="1AF2343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8" w15:restartNumberingAfterBreak="0">
    <w:nsid w:val="79272DD7"/>
    <w:multiLevelType w:val="hybridMultilevel"/>
    <w:tmpl w:val="A512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F3E3F"/>
    <w:multiLevelType w:val="hybridMultilevel"/>
    <w:tmpl w:val="C77A3E1E"/>
    <w:lvl w:ilvl="0" w:tplc="0A56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072155"/>
    <w:multiLevelType w:val="hybridMultilevel"/>
    <w:tmpl w:val="A9F00B02"/>
    <w:lvl w:ilvl="0" w:tplc="081E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270374">
    <w:abstractNumId w:val="2"/>
  </w:num>
  <w:num w:numId="2" w16cid:durableId="121467268">
    <w:abstractNumId w:val="12"/>
  </w:num>
  <w:num w:numId="3" w16cid:durableId="130882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966625">
    <w:abstractNumId w:val="12"/>
  </w:num>
  <w:num w:numId="5" w16cid:durableId="799883712">
    <w:abstractNumId w:val="7"/>
  </w:num>
  <w:num w:numId="6" w16cid:durableId="1901675707">
    <w:abstractNumId w:val="0"/>
  </w:num>
  <w:num w:numId="7" w16cid:durableId="782380760">
    <w:abstractNumId w:val="6"/>
  </w:num>
  <w:num w:numId="8" w16cid:durableId="1877498202">
    <w:abstractNumId w:val="13"/>
  </w:num>
  <w:num w:numId="9" w16cid:durableId="1400521585">
    <w:abstractNumId w:val="16"/>
  </w:num>
  <w:num w:numId="10" w16cid:durableId="1530604170">
    <w:abstractNumId w:val="17"/>
  </w:num>
  <w:num w:numId="11" w16cid:durableId="1055473389">
    <w:abstractNumId w:val="10"/>
  </w:num>
  <w:num w:numId="12" w16cid:durableId="885801204">
    <w:abstractNumId w:val="4"/>
  </w:num>
  <w:num w:numId="13" w16cid:durableId="92167944">
    <w:abstractNumId w:val="11"/>
  </w:num>
  <w:num w:numId="14" w16cid:durableId="2146313198">
    <w:abstractNumId w:val="20"/>
  </w:num>
  <w:num w:numId="15" w16cid:durableId="1098984694">
    <w:abstractNumId w:val="14"/>
  </w:num>
  <w:num w:numId="16" w16cid:durableId="507601039">
    <w:abstractNumId w:val="8"/>
  </w:num>
  <w:num w:numId="17" w16cid:durableId="695428826">
    <w:abstractNumId w:val="9"/>
  </w:num>
  <w:num w:numId="18" w16cid:durableId="321277606">
    <w:abstractNumId w:val="18"/>
  </w:num>
  <w:num w:numId="19" w16cid:durableId="1961913378">
    <w:abstractNumId w:val="15"/>
  </w:num>
  <w:num w:numId="20" w16cid:durableId="1663698754">
    <w:abstractNumId w:val="3"/>
  </w:num>
  <w:num w:numId="21" w16cid:durableId="418452981">
    <w:abstractNumId w:val="19"/>
  </w:num>
  <w:num w:numId="22" w16cid:durableId="1934627828">
    <w:abstractNumId w:val="5"/>
  </w:num>
  <w:num w:numId="23" w16cid:durableId="11732582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A95"/>
    <w:rsid w:val="00002139"/>
    <w:rsid w:val="000054E1"/>
    <w:rsid w:val="000057B5"/>
    <w:rsid w:val="00006032"/>
    <w:rsid w:val="00013B0A"/>
    <w:rsid w:val="0003636D"/>
    <w:rsid w:val="00075FE1"/>
    <w:rsid w:val="00084F78"/>
    <w:rsid w:val="000A58D2"/>
    <w:rsid w:val="000B3517"/>
    <w:rsid w:val="000C667D"/>
    <w:rsid w:val="000D1E6E"/>
    <w:rsid w:val="000D3B73"/>
    <w:rsid w:val="000D4C84"/>
    <w:rsid w:val="000E6DE6"/>
    <w:rsid w:val="000F2A6E"/>
    <w:rsid w:val="00105589"/>
    <w:rsid w:val="001070EB"/>
    <w:rsid w:val="00114D6D"/>
    <w:rsid w:val="001160DF"/>
    <w:rsid w:val="00116701"/>
    <w:rsid w:val="0012773C"/>
    <w:rsid w:val="00141BA8"/>
    <w:rsid w:val="0014477C"/>
    <w:rsid w:val="00147B31"/>
    <w:rsid w:val="00147DB4"/>
    <w:rsid w:val="00172213"/>
    <w:rsid w:val="00173A81"/>
    <w:rsid w:val="00174726"/>
    <w:rsid w:val="00174E33"/>
    <w:rsid w:val="00183742"/>
    <w:rsid w:val="001A5B72"/>
    <w:rsid w:val="001A67DA"/>
    <w:rsid w:val="001B2655"/>
    <w:rsid w:val="001B3868"/>
    <w:rsid w:val="001C6587"/>
    <w:rsid w:val="001D50D9"/>
    <w:rsid w:val="001D683E"/>
    <w:rsid w:val="001F0B4C"/>
    <w:rsid w:val="001F6123"/>
    <w:rsid w:val="001F62A0"/>
    <w:rsid w:val="002018DC"/>
    <w:rsid w:val="00211B4C"/>
    <w:rsid w:val="00224BA7"/>
    <w:rsid w:val="00225272"/>
    <w:rsid w:val="0023555D"/>
    <w:rsid w:val="002358BC"/>
    <w:rsid w:val="00236AC8"/>
    <w:rsid w:val="00241947"/>
    <w:rsid w:val="00244567"/>
    <w:rsid w:val="00245DA1"/>
    <w:rsid w:val="0025153B"/>
    <w:rsid w:val="00251547"/>
    <w:rsid w:val="00254E6A"/>
    <w:rsid w:val="00255FAE"/>
    <w:rsid w:val="002562BB"/>
    <w:rsid w:val="002611EB"/>
    <w:rsid w:val="002720E1"/>
    <w:rsid w:val="002767A0"/>
    <w:rsid w:val="002832B0"/>
    <w:rsid w:val="00283F58"/>
    <w:rsid w:val="00285A10"/>
    <w:rsid w:val="00290469"/>
    <w:rsid w:val="00291CFB"/>
    <w:rsid w:val="002B0F85"/>
    <w:rsid w:val="002B27AE"/>
    <w:rsid w:val="002C1AD1"/>
    <w:rsid w:val="002D68DA"/>
    <w:rsid w:val="002F5EB0"/>
    <w:rsid w:val="00305FCA"/>
    <w:rsid w:val="00314CB8"/>
    <w:rsid w:val="00355ED0"/>
    <w:rsid w:val="003909BD"/>
    <w:rsid w:val="00393347"/>
    <w:rsid w:val="003A068D"/>
    <w:rsid w:val="003A0FF2"/>
    <w:rsid w:val="003A5E83"/>
    <w:rsid w:val="003D13C8"/>
    <w:rsid w:val="003D6B8D"/>
    <w:rsid w:val="003E2025"/>
    <w:rsid w:val="003E45ED"/>
    <w:rsid w:val="003E7FC2"/>
    <w:rsid w:val="0040472A"/>
    <w:rsid w:val="00415E23"/>
    <w:rsid w:val="004302C7"/>
    <w:rsid w:val="004320E0"/>
    <w:rsid w:val="0043337C"/>
    <w:rsid w:val="00446088"/>
    <w:rsid w:val="004477B6"/>
    <w:rsid w:val="00481A71"/>
    <w:rsid w:val="0048501F"/>
    <w:rsid w:val="00491802"/>
    <w:rsid w:val="00494779"/>
    <w:rsid w:val="004A64D7"/>
    <w:rsid w:val="004B3AF4"/>
    <w:rsid w:val="004B5A29"/>
    <w:rsid w:val="004D1E9C"/>
    <w:rsid w:val="004D2C15"/>
    <w:rsid w:val="004D39D7"/>
    <w:rsid w:val="004E06FE"/>
    <w:rsid w:val="004E12FB"/>
    <w:rsid w:val="004F0692"/>
    <w:rsid w:val="0052114F"/>
    <w:rsid w:val="005405ED"/>
    <w:rsid w:val="00544E98"/>
    <w:rsid w:val="005606B5"/>
    <w:rsid w:val="00561205"/>
    <w:rsid w:val="00572A95"/>
    <w:rsid w:val="00593DB0"/>
    <w:rsid w:val="005B3FD3"/>
    <w:rsid w:val="005B60B8"/>
    <w:rsid w:val="005B6ADB"/>
    <w:rsid w:val="005C1339"/>
    <w:rsid w:val="005C4645"/>
    <w:rsid w:val="005D05FF"/>
    <w:rsid w:val="005F454A"/>
    <w:rsid w:val="006054AA"/>
    <w:rsid w:val="00624020"/>
    <w:rsid w:val="00641AE2"/>
    <w:rsid w:val="00646E3D"/>
    <w:rsid w:val="0065320C"/>
    <w:rsid w:val="00667F49"/>
    <w:rsid w:val="0068025A"/>
    <w:rsid w:val="00680EFA"/>
    <w:rsid w:val="00683188"/>
    <w:rsid w:val="0068688E"/>
    <w:rsid w:val="00696F95"/>
    <w:rsid w:val="006A021A"/>
    <w:rsid w:val="006C27D3"/>
    <w:rsid w:val="006C79E6"/>
    <w:rsid w:val="006D06D3"/>
    <w:rsid w:val="006D33AA"/>
    <w:rsid w:val="006D4665"/>
    <w:rsid w:val="006E5EE6"/>
    <w:rsid w:val="00720123"/>
    <w:rsid w:val="007205CA"/>
    <w:rsid w:val="00722E8D"/>
    <w:rsid w:val="0074793B"/>
    <w:rsid w:val="00747A46"/>
    <w:rsid w:val="00752628"/>
    <w:rsid w:val="007534A6"/>
    <w:rsid w:val="00754FA4"/>
    <w:rsid w:val="00756C8B"/>
    <w:rsid w:val="0076220B"/>
    <w:rsid w:val="00771977"/>
    <w:rsid w:val="0078028F"/>
    <w:rsid w:val="00786D46"/>
    <w:rsid w:val="007C0103"/>
    <w:rsid w:val="007C01FA"/>
    <w:rsid w:val="007C4D02"/>
    <w:rsid w:val="007E20A4"/>
    <w:rsid w:val="007E4DF2"/>
    <w:rsid w:val="007E536A"/>
    <w:rsid w:val="0081017C"/>
    <w:rsid w:val="00825983"/>
    <w:rsid w:val="00826A21"/>
    <w:rsid w:val="00837634"/>
    <w:rsid w:val="00841F5E"/>
    <w:rsid w:val="00863978"/>
    <w:rsid w:val="008668CC"/>
    <w:rsid w:val="00866BF3"/>
    <w:rsid w:val="008672B4"/>
    <w:rsid w:val="0088247F"/>
    <w:rsid w:val="0088548B"/>
    <w:rsid w:val="00897354"/>
    <w:rsid w:val="008A0F83"/>
    <w:rsid w:val="008C0225"/>
    <w:rsid w:val="008C3652"/>
    <w:rsid w:val="008C416F"/>
    <w:rsid w:val="008D2B2B"/>
    <w:rsid w:val="008D4D41"/>
    <w:rsid w:val="00906F7D"/>
    <w:rsid w:val="00917775"/>
    <w:rsid w:val="00917ECF"/>
    <w:rsid w:val="009244C8"/>
    <w:rsid w:val="00935355"/>
    <w:rsid w:val="00936B33"/>
    <w:rsid w:val="0093731A"/>
    <w:rsid w:val="00943C77"/>
    <w:rsid w:val="00954F10"/>
    <w:rsid w:val="009650B1"/>
    <w:rsid w:val="0096552D"/>
    <w:rsid w:val="00973C8C"/>
    <w:rsid w:val="00981CB6"/>
    <w:rsid w:val="00982A0D"/>
    <w:rsid w:val="00990E20"/>
    <w:rsid w:val="00993E6E"/>
    <w:rsid w:val="009A468E"/>
    <w:rsid w:val="009A7E8C"/>
    <w:rsid w:val="009B29B1"/>
    <w:rsid w:val="009C23A4"/>
    <w:rsid w:val="009C4373"/>
    <w:rsid w:val="009C5DAE"/>
    <w:rsid w:val="009D12C2"/>
    <w:rsid w:val="009E5B2A"/>
    <w:rsid w:val="009E64E8"/>
    <w:rsid w:val="009E6921"/>
    <w:rsid w:val="009E7078"/>
    <w:rsid w:val="00A003A1"/>
    <w:rsid w:val="00A0241E"/>
    <w:rsid w:val="00A045D6"/>
    <w:rsid w:val="00A11D25"/>
    <w:rsid w:val="00A23219"/>
    <w:rsid w:val="00A348AE"/>
    <w:rsid w:val="00A369F3"/>
    <w:rsid w:val="00A426F0"/>
    <w:rsid w:val="00A4345F"/>
    <w:rsid w:val="00A44FB4"/>
    <w:rsid w:val="00A6003D"/>
    <w:rsid w:val="00A63C5B"/>
    <w:rsid w:val="00A718C0"/>
    <w:rsid w:val="00A8022C"/>
    <w:rsid w:val="00A80A89"/>
    <w:rsid w:val="00A872E2"/>
    <w:rsid w:val="00A92D81"/>
    <w:rsid w:val="00A96D13"/>
    <w:rsid w:val="00AA0C85"/>
    <w:rsid w:val="00AA2377"/>
    <w:rsid w:val="00AA69F0"/>
    <w:rsid w:val="00AB0C3F"/>
    <w:rsid w:val="00AC1A4A"/>
    <w:rsid w:val="00AE5764"/>
    <w:rsid w:val="00AE5E43"/>
    <w:rsid w:val="00AF23B5"/>
    <w:rsid w:val="00B04576"/>
    <w:rsid w:val="00B07A60"/>
    <w:rsid w:val="00B115A3"/>
    <w:rsid w:val="00B15FE3"/>
    <w:rsid w:val="00B21301"/>
    <w:rsid w:val="00B272CD"/>
    <w:rsid w:val="00B317A9"/>
    <w:rsid w:val="00B42CDD"/>
    <w:rsid w:val="00B46474"/>
    <w:rsid w:val="00B55602"/>
    <w:rsid w:val="00B57E47"/>
    <w:rsid w:val="00B6463C"/>
    <w:rsid w:val="00B75CA7"/>
    <w:rsid w:val="00B80C60"/>
    <w:rsid w:val="00B83594"/>
    <w:rsid w:val="00B83DC1"/>
    <w:rsid w:val="00B84AA7"/>
    <w:rsid w:val="00B850C9"/>
    <w:rsid w:val="00B914C9"/>
    <w:rsid w:val="00B97A76"/>
    <w:rsid w:val="00BA10D7"/>
    <w:rsid w:val="00BA35EE"/>
    <w:rsid w:val="00BB5A83"/>
    <w:rsid w:val="00BC14D5"/>
    <w:rsid w:val="00BC40CC"/>
    <w:rsid w:val="00BE085B"/>
    <w:rsid w:val="00BE3C7C"/>
    <w:rsid w:val="00BF7DC9"/>
    <w:rsid w:val="00C00689"/>
    <w:rsid w:val="00C15BD1"/>
    <w:rsid w:val="00C24AAD"/>
    <w:rsid w:val="00C257BA"/>
    <w:rsid w:val="00C371A6"/>
    <w:rsid w:val="00C40111"/>
    <w:rsid w:val="00C443CF"/>
    <w:rsid w:val="00C45D99"/>
    <w:rsid w:val="00C5174C"/>
    <w:rsid w:val="00C54A7C"/>
    <w:rsid w:val="00C66C53"/>
    <w:rsid w:val="00C70CC8"/>
    <w:rsid w:val="00C70EA3"/>
    <w:rsid w:val="00C776CD"/>
    <w:rsid w:val="00C80907"/>
    <w:rsid w:val="00C934D0"/>
    <w:rsid w:val="00C96556"/>
    <w:rsid w:val="00CA48A4"/>
    <w:rsid w:val="00CA49C6"/>
    <w:rsid w:val="00CB24DE"/>
    <w:rsid w:val="00CC5B58"/>
    <w:rsid w:val="00CD116C"/>
    <w:rsid w:val="00CE0097"/>
    <w:rsid w:val="00CE4BBD"/>
    <w:rsid w:val="00CF105A"/>
    <w:rsid w:val="00CF6618"/>
    <w:rsid w:val="00D00663"/>
    <w:rsid w:val="00D177E3"/>
    <w:rsid w:val="00D235FA"/>
    <w:rsid w:val="00D568D2"/>
    <w:rsid w:val="00D70219"/>
    <w:rsid w:val="00D7430B"/>
    <w:rsid w:val="00D829E8"/>
    <w:rsid w:val="00D84F49"/>
    <w:rsid w:val="00D85FC2"/>
    <w:rsid w:val="00D91004"/>
    <w:rsid w:val="00DA5E2A"/>
    <w:rsid w:val="00DA76D4"/>
    <w:rsid w:val="00DA7EF8"/>
    <w:rsid w:val="00DB53CC"/>
    <w:rsid w:val="00DF4DC4"/>
    <w:rsid w:val="00DF61FB"/>
    <w:rsid w:val="00E0216C"/>
    <w:rsid w:val="00E07141"/>
    <w:rsid w:val="00E104E6"/>
    <w:rsid w:val="00E33B4C"/>
    <w:rsid w:val="00E363D2"/>
    <w:rsid w:val="00E401FB"/>
    <w:rsid w:val="00E41EE6"/>
    <w:rsid w:val="00E46A14"/>
    <w:rsid w:val="00E472E1"/>
    <w:rsid w:val="00E566C5"/>
    <w:rsid w:val="00E6593B"/>
    <w:rsid w:val="00E66EB9"/>
    <w:rsid w:val="00E730AD"/>
    <w:rsid w:val="00E74DEC"/>
    <w:rsid w:val="00E80008"/>
    <w:rsid w:val="00E84786"/>
    <w:rsid w:val="00E8581F"/>
    <w:rsid w:val="00E974F0"/>
    <w:rsid w:val="00EA23C6"/>
    <w:rsid w:val="00EA3C6D"/>
    <w:rsid w:val="00EB266D"/>
    <w:rsid w:val="00ED21D4"/>
    <w:rsid w:val="00ED60C9"/>
    <w:rsid w:val="00ED64A6"/>
    <w:rsid w:val="00EE3622"/>
    <w:rsid w:val="00EE6B50"/>
    <w:rsid w:val="00EF40DB"/>
    <w:rsid w:val="00F06EEB"/>
    <w:rsid w:val="00F1199E"/>
    <w:rsid w:val="00F12298"/>
    <w:rsid w:val="00F223F9"/>
    <w:rsid w:val="00F233BE"/>
    <w:rsid w:val="00F27979"/>
    <w:rsid w:val="00F33A45"/>
    <w:rsid w:val="00F33E3D"/>
    <w:rsid w:val="00F3529B"/>
    <w:rsid w:val="00F50D3C"/>
    <w:rsid w:val="00F75B95"/>
    <w:rsid w:val="00F83DBC"/>
    <w:rsid w:val="00F83FFE"/>
    <w:rsid w:val="00F9195F"/>
    <w:rsid w:val="00F91B52"/>
    <w:rsid w:val="00F9770E"/>
    <w:rsid w:val="00F97B44"/>
    <w:rsid w:val="00FC2119"/>
    <w:rsid w:val="00FC4B36"/>
    <w:rsid w:val="00FD10DD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D29"/>
  <w15:docId w15:val="{CA92743F-8B2B-4F64-AEBF-7F417B5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7A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6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20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85B"/>
    <w:pPr>
      <w:tabs>
        <w:tab w:val="left" w:pos="709"/>
      </w:tabs>
      <w:suppressAutoHyphens/>
      <w:spacing w:after="120" w:line="276" w:lineRule="atLeas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E085B"/>
    <w:rPr>
      <w:rFonts w:ascii="Calibri" w:eastAsia="Times New Roman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rsid w:val="00BE0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E085B"/>
    <w:rPr>
      <w:rFonts w:cs="Times New Roman"/>
      <w:b/>
      <w:bCs/>
    </w:rPr>
  </w:style>
  <w:style w:type="paragraph" w:styleId="a6">
    <w:name w:val="Balloon Text"/>
    <w:basedOn w:val="a"/>
    <w:link w:val="a7"/>
    <w:semiHidden/>
    <w:unhideWhenUsed/>
    <w:rsid w:val="002F5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F5E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965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C9655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05FCA"/>
    <w:pPr>
      <w:ind w:left="720"/>
      <w:contextualSpacing/>
    </w:pPr>
  </w:style>
  <w:style w:type="paragraph" w:styleId="ab">
    <w:name w:val="header"/>
    <w:basedOn w:val="a"/>
    <w:link w:val="ac"/>
    <w:unhideWhenUsed/>
    <w:rsid w:val="00B2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2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">
    <w:name w:val="Hyperlink"/>
    <w:rsid w:val="0074793B"/>
    <w:rPr>
      <w:rFonts w:cs="Times New Roman"/>
      <w:color w:val="0563C1"/>
      <w:u w:val="single"/>
    </w:rPr>
  </w:style>
  <w:style w:type="character" w:styleId="af0">
    <w:name w:val="page number"/>
    <w:basedOn w:val="a0"/>
    <w:rsid w:val="0074793B"/>
  </w:style>
  <w:style w:type="paragraph" w:customStyle="1" w:styleId="formattexttopleveltext">
    <w:name w:val="formattexttopleveltext"/>
    <w:basedOn w:val="a"/>
    <w:rsid w:val="0074793B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74793B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rsid w:val="0074793B"/>
    <w:rPr>
      <w:rFonts w:ascii="Consolas" w:eastAsia="Times New Roman" w:hAnsi="Consolas" w:cs="Times New Roman"/>
      <w:sz w:val="21"/>
      <w:szCs w:val="21"/>
    </w:rPr>
  </w:style>
  <w:style w:type="table" w:styleId="af3">
    <w:name w:val="Table Grid"/>
    <w:basedOn w:val="a1"/>
    <w:rsid w:val="007479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74793B"/>
    <w:rPr>
      <w:color w:val="106BBE"/>
    </w:rPr>
  </w:style>
  <w:style w:type="paragraph" w:customStyle="1" w:styleId="af5">
    <w:name w:val="Комментарий"/>
    <w:basedOn w:val="a"/>
    <w:next w:val="a"/>
    <w:rsid w:val="0074793B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4793B"/>
    <w:rPr>
      <w:i/>
      <w:iCs/>
    </w:rPr>
  </w:style>
  <w:style w:type="paragraph" w:customStyle="1" w:styleId="af7">
    <w:name w:val="Знак Знак Знак"/>
    <w:basedOn w:val="a"/>
    <w:rsid w:val="00747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47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27A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f8">
    <w:name w:val="Document Map"/>
    <w:basedOn w:val="a"/>
    <w:link w:val="af9"/>
    <w:semiHidden/>
    <w:rsid w:val="002B27A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2B27AE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customStyle="1" w:styleId="11">
    <w:name w:val="Без интервала1"/>
    <w:rsid w:val="002B27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B2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a"/>
    <w:rsid w:val="002B27AE"/>
    <w:pPr>
      <w:spacing w:before="100" w:beforeAutospacing="1" w:after="100" w:afterAutospacing="1"/>
    </w:pPr>
  </w:style>
  <w:style w:type="character" w:customStyle="1" w:styleId="s3">
    <w:name w:val="s3"/>
    <w:rsid w:val="002B27AE"/>
  </w:style>
  <w:style w:type="paragraph" w:customStyle="1" w:styleId="afa">
    <w:name w:val="Прижатый влево"/>
    <w:basedOn w:val="a"/>
    <w:next w:val="a"/>
    <w:rsid w:val="002B27AE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110">
    <w:name w:val="Без интервала11"/>
    <w:rsid w:val="002B2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12">
    <w:name w:val="Абзац списка1"/>
    <w:basedOn w:val="a"/>
    <w:rsid w:val="002B27A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B27AE"/>
  </w:style>
  <w:style w:type="paragraph" w:customStyle="1" w:styleId="21">
    <w:name w:val="Без интервала2"/>
    <w:rsid w:val="002B27A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afb">
    <w:name w:val="Основной"/>
    <w:basedOn w:val="a"/>
    <w:rsid w:val="002B27A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22">
    <w:name w:val="Абзац списка2"/>
    <w:basedOn w:val="a"/>
    <w:rsid w:val="002B27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2B27AE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Bodytext2">
    <w:name w:val="Body text (2)_"/>
    <w:link w:val="Bodytext20"/>
    <w:rsid w:val="002B27A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2B27A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ro">
    <w:name w:val="intro"/>
    <w:basedOn w:val="a0"/>
    <w:rsid w:val="00225272"/>
  </w:style>
  <w:style w:type="character" w:styleId="afc">
    <w:name w:val="Emphasis"/>
    <w:basedOn w:val="a0"/>
    <w:uiPriority w:val="20"/>
    <w:qFormat/>
    <w:rsid w:val="00174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4CBBB-7A03-4CB7-AFAF-6FAAE3CF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</dc:creator>
  <cp:lastModifiedBy>Эмилия Васильевна</cp:lastModifiedBy>
  <cp:revision>50</cp:revision>
  <cp:lastPrinted>2023-08-04T07:15:00Z</cp:lastPrinted>
  <dcterms:created xsi:type="dcterms:W3CDTF">2023-08-04T06:44:00Z</dcterms:created>
  <dcterms:modified xsi:type="dcterms:W3CDTF">2026-06-08T10:13:00Z</dcterms:modified>
</cp:coreProperties>
</file>