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F4617" w14:textId="77777777" w:rsidR="00ED47DB" w:rsidRPr="00334917" w:rsidRDefault="00ED47DB" w:rsidP="00D84E0F">
      <w:pPr>
        <w:ind w:firstLine="0"/>
        <w:jc w:val="center"/>
        <w:rPr>
          <w:noProof/>
          <w:color w:val="333333"/>
          <w:szCs w:val="28"/>
        </w:rPr>
      </w:pPr>
      <w:r w:rsidRPr="00334917">
        <w:rPr>
          <w:noProof/>
          <w:color w:val="333333"/>
          <w:szCs w:val="28"/>
        </w:rPr>
        <w:drawing>
          <wp:inline distT="0" distB="0" distL="0" distR="0" wp14:anchorId="2339DE06" wp14:editId="7E0745A5">
            <wp:extent cx="498764" cy="570016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C9B5" w14:textId="77777777" w:rsidR="00ED47DB" w:rsidRPr="00A923C1" w:rsidRDefault="00ED47DB" w:rsidP="00D84E0F">
      <w:pPr>
        <w:ind w:firstLine="0"/>
        <w:jc w:val="center"/>
        <w:rPr>
          <w:noProof/>
          <w:color w:val="000000" w:themeColor="text1"/>
          <w:szCs w:val="28"/>
        </w:rPr>
      </w:pPr>
      <w:r w:rsidRPr="00A923C1">
        <w:rPr>
          <w:noProof/>
          <w:color w:val="000000" w:themeColor="text1"/>
          <w:szCs w:val="28"/>
        </w:rPr>
        <w:t>АДМИНИСТРАЦИЯ</w:t>
      </w:r>
    </w:p>
    <w:p w14:paraId="2FE6E711" w14:textId="77777777" w:rsidR="00ED47DB" w:rsidRPr="00A923C1" w:rsidRDefault="00ED47DB" w:rsidP="00D84E0F">
      <w:pPr>
        <w:ind w:firstLine="0"/>
        <w:jc w:val="center"/>
        <w:rPr>
          <w:noProof/>
          <w:color w:val="000000" w:themeColor="text1"/>
          <w:szCs w:val="28"/>
        </w:rPr>
      </w:pPr>
      <w:r w:rsidRPr="00A923C1">
        <w:rPr>
          <w:noProof/>
          <w:color w:val="000000" w:themeColor="text1"/>
          <w:szCs w:val="28"/>
        </w:rPr>
        <w:t xml:space="preserve">ЗАНЕВСКОГО ГОРОДСКОГО ПОСЕЛЕНИЯ </w:t>
      </w:r>
    </w:p>
    <w:p w14:paraId="483B4780" w14:textId="77777777" w:rsidR="00ED47DB" w:rsidRPr="00A923C1" w:rsidRDefault="00ED47DB" w:rsidP="00D84E0F">
      <w:pPr>
        <w:ind w:firstLine="0"/>
        <w:jc w:val="center"/>
        <w:rPr>
          <w:noProof/>
          <w:color w:val="000000" w:themeColor="text1"/>
          <w:szCs w:val="28"/>
        </w:rPr>
      </w:pPr>
      <w:r w:rsidRPr="00A923C1">
        <w:rPr>
          <w:noProof/>
          <w:color w:val="000000" w:themeColor="text1"/>
          <w:szCs w:val="28"/>
        </w:rPr>
        <w:t>Всеволожского муниципального района Ленинградской области</w:t>
      </w:r>
    </w:p>
    <w:p w14:paraId="2532C88D" w14:textId="77777777" w:rsidR="00ED47DB" w:rsidRPr="00A923C1" w:rsidRDefault="00ED47DB" w:rsidP="00D84E0F">
      <w:pPr>
        <w:ind w:firstLine="0"/>
        <w:jc w:val="center"/>
        <w:rPr>
          <w:noProof/>
          <w:color w:val="000000" w:themeColor="text1"/>
          <w:szCs w:val="28"/>
        </w:rPr>
      </w:pPr>
    </w:p>
    <w:p w14:paraId="284494E7" w14:textId="77777777" w:rsidR="00ED47DB" w:rsidRPr="00A923C1" w:rsidRDefault="00ED47DB" w:rsidP="00D84E0F">
      <w:pPr>
        <w:ind w:firstLine="0"/>
        <w:jc w:val="center"/>
        <w:rPr>
          <w:b/>
          <w:noProof/>
          <w:color w:val="000000" w:themeColor="text1"/>
          <w:szCs w:val="28"/>
        </w:rPr>
      </w:pPr>
      <w:r w:rsidRPr="00A923C1">
        <w:rPr>
          <w:b/>
          <w:noProof/>
          <w:color w:val="000000" w:themeColor="text1"/>
          <w:szCs w:val="28"/>
        </w:rPr>
        <w:t>ПОСТАНОВЛЕНИЕ</w:t>
      </w:r>
    </w:p>
    <w:p w14:paraId="6A1126ED" w14:textId="77777777" w:rsidR="00ED47DB" w:rsidRPr="00A923C1" w:rsidRDefault="00ED47DB" w:rsidP="00D84E0F">
      <w:pPr>
        <w:ind w:firstLine="0"/>
        <w:jc w:val="center"/>
        <w:rPr>
          <w:noProof/>
          <w:color w:val="000000" w:themeColor="text1"/>
          <w:szCs w:val="28"/>
        </w:rPr>
      </w:pPr>
    </w:p>
    <w:p w14:paraId="2F0F371A" w14:textId="77777777" w:rsidR="00ED47DB" w:rsidRPr="00A923C1" w:rsidRDefault="00ED47DB" w:rsidP="00D84E0F">
      <w:pPr>
        <w:shd w:val="clear" w:color="auto" w:fill="FFFFFF"/>
        <w:tabs>
          <w:tab w:val="left" w:pos="8080"/>
        </w:tabs>
        <w:ind w:firstLine="0"/>
        <w:rPr>
          <w:color w:val="000000" w:themeColor="text1"/>
          <w:szCs w:val="28"/>
        </w:rPr>
      </w:pPr>
      <w:r w:rsidRPr="00A923C1">
        <w:rPr>
          <w:color w:val="000000" w:themeColor="text1"/>
          <w:szCs w:val="28"/>
        </w:rPr>
        <w:t>_____________</w:t>
      </w:r>
      <w:r w:rsidRPr="00A923C1">
        <w:rPr>
          <w:color w:val="000000" w:themeColor="text1"/>
          <w:szCs w:val="28"/>
        </w:rPr>
        <w:tab/>
        <w:t>№ _____</w:t>
      </w:r>
    </w:p>
    <w:p w14:paraId="75C1B496" w14:textId="7807D75B" w:rsidR="00ED47DB" w:rsidRDefault="00ED47DB" w:rsidP="00D84E0F">
      <w:pPr>
        <w:shd w:val="clear" w:color="auto" w:fill="FFFFFF"/>
        <w:ind w:firstLine="0"/>
        <w:jc w:val="center"/>
        <w:rPr>
          <w:color w:val="000000" w:themeColor="text1"/>
          <w:szCs w:val="28"/>
        </w:rPr>
      </w:pPr>
      <w:r w:rsidRPr="00A923C1">
        <w:rPr>
          <w:color w:val="000000" w:themeColor="text1"/>
          <w:szCs w:val="28"/>
        </w:rPr>
        <w:t>д. Заневка</w:t>
      </w:r>
    </w:p>
    <w:p w14:paraId="5FDDA72E" w14:textId="77777777" w:rsidR="00ED47DB" w:rsidRPr="00A923C1" w:rsidRDefault="00ED47DB" w:rsidP="00D84E0F">
      <w:pPr>
        <w:shd w:val="clear" w:color="auto" w:fill="FFFFFF"/>
        <w:ind w:firstLine="0"/>
        <w:jc w:val="center"/>
        <w:rPr>
          <w:color w:val="000000" w:themeColor="text1"/>
          <w:szCs w:val="28"/>
        </w:rPr>
      </w:pPr>
    </w:p>
    <w:p w14:paraId="693AD5C5" w14:textId="77777777" w:rsidR="00ED47DB" w:rsidRDefault="00D84E0F" w:rsidP="00D84E0F">
      <w:pPr>
        <w:spacing w:after="0" w:line="262" w:lineRule="auto"/>
        <w:ind w:right="619" w:firstLine="0"/>
        <w:jc w:val="center"/>
        <w:rPr>
          <w:b/>
          <w:bCs/>
          <w:sz w:val="30"/>
        </w:rPr>
      </w:pPr>
      <w:r w:rsidRPr="00ED47DB">
        <w:rPr>
          <w:b/>
          <w:bCs/>
          <w:sz w:val="30"/>
        </w:rPr>
        <w:t xml:space="preserve">О временном ограничении остановки транспортных средств </w:t>
      </w:r>
    </w:p>
    <w:p w14:paraId="3F4C0D97" w14:textId="3BF80996" w:rsidR="00ED47DB" w:rsidRDefault="00D84E0F" w:rsidP="00D84E0F">
      <w:pPr>
        <w:spacing w:after="0" w:line="262" w:lineRule="auto"/>
        <w:ind w:right="619" w:firstLine="0"/>
        <w:jc w:val="center"/>
        <w:rPr>
          <w:b/>
          <w:bCs/>
          <w:sz w:val="30"/>
        </w:rPr>
      </w:pPr>
      <w:r w:rsidRPr="00ED47DB">
        <w:rPr>
          <w:b/>
          <w:bCs/>
          <w:sz w:val="30"/>
        </w:rPr>
        <w:t>при празднован</w:t>
      </w:r>
      <w:r w:rsidR="00ED47DB">
        <w:rPr>
          <w:b/>
          <w:bCs/>
          <w:sz w:val="30"/>
        </w:rPr>
        <w:t>ии</w:t>
      </w:r>
      <w:r w:rsidRPr="00ED47DB">
        <w:rPr>
          <w:b/>
          <w:bCs/>
          <w:sz w:val="30"/>
        </w:rPr>
        <w:t xml:space="preserve"> 8</w:t>
      </w:r>
      <w:r w:rsidR="00ED47DB">
        <w:rPr>
          <w:b/>
          <w:bCs/>
          <w:sz w:val="30"/>
        </w:rPr>
        <w:t>1</w:t>
      </w:r>
      <w:r w:rsidR="00F036DB" w:rsidRPr="00F036DB">
        <w:rPr>
          <w:b/>
          <w:bCs/>
          <w:sz w:val="30"/>
        </w:rPr>
        <w:t>-</w:t>
      </w:r>
      <w:r w:rsidR="00F036DB">
        <w:rPr>
          <w:b/>
          <w:bCs/>
          <w:sz w:val="30"/>
        </w:rPr>
        <w:t>летия</w:t>
      </w:r>
      <w:r w:rsidRPr="00ED47DB">
        <w:rPr>
          <w:b/>
          <w:bCs/>
          <w:sz w:val="30"/>
        </w:rPr>
        <w:t xml:space="preserve"> Победы в Великой </w:t>
      </w:r>
    </w:p>
    <w:p w14:paraId="3E75CAF8" w14:textId="5D2FCE10" w:rsidR="005903EC" w:rsidRDefault="00D84E0F" w:rsidP="00D84E0F">
      <w:pPr>
        <w:spacing w:after="0" w:line="262" w:lineRule="auto"/>
        <w:ind w:right="619" w:firstLine="0"/>
        <w:jc w:val="center"/>
        <w:rPr>
          <w:b/>
          <w:bCs/>
          <w:sz w:val="30"/>
        </w:rPr>
      </w:pPr>
      <w:r w:rsidRPr="00ED47DB">
        <w:rPr>
          <w:b/>
          <w:bCs/>
          <w:sz w:val="30"/>
        </w:rPr>
        <w:t>Отечественной войне в</w:t>
      </w:r>
      <w:r w:rsidR="00ED47DB">
        <w:rPr>
          <w:b/>
          <w:bCs/>
          <w:sz w:val="30"/>
        </w:rPr>
        <w:t xml:space="preserve"> </w:t>
      </w:r>
      <w:r w:rsidRPr="00ED47DB">
        <w:rPr>
          <w:b/>
          <w:bCs/>
          <w:sz w:val="30"/>
        </w:rPr>
        <w:t>г. Кудрово</w:t>
      </w:r>
    </w:p>
    <w:p w14:paraId="010CA3E8" w14:textId="77777777" w:rsidR="00ED47DB" w:rsidRPr="00ED47DB" w:rsidRDefault="00ED47DB" w:rsidP="00ED47DB">
      <w:pPr>
        <w:spacing w:after="0" w:line="262" w:lineRule="auto"/>
        <w:ind w:left="97" w:right="619" w:firstLine="614"/>
        <w:jc w:val="left"/>
        <w:rPr>
          <w:b/>
          <w:bCs/>
        </w:rPr>
      </w:pPr>
    </w:p>
    <w:p w14:paraId="1C3AF83A" w14:textId="1DC11770" w:rsidR="005903EC" w:rsidRDefault="00D84E0F" w:rsidP="001D66F3">
      <w:pPr>
        <w:ind w:right="5"/>
      </w:pPr>
      <w:r>
        <w:t xml:space="preserve">В соответствии </w:t>
      </w:r>
      <w:r w:rsidR="001D66F3">
        <w:t>ф</w:t>
      </w:r>
      <w:r>
        <w:t xml:space="preserve">едеральными законами от 06.10.2003 </w:t>
      </w:r>
      <w:r w:rsidR="001D66F3">
        <w:br/>
      </w:r>
      <w:r w:rsidR="00ED47DB">
        <w:t>№ </w:t>
      </w:r>
      <w:r>
        <w:t>131</w:t>
      </w:r>
      <w:r w:rsidR="001D66F3">
        <w:t>-</w:t>
      </w:r>
      <w:r>
        <w:t>Ф3 «Об общих принципах организации местного самоуправления в</w:t>
      </w:r>
      <w:r w:rsidR="001D66F3">
        <w:t> </w:t>
      </w:r>
      <w:r>
        <w:t>Российской Федерации», от 29.12.2017 443-ФЗ «Об организации д</w:t>
      </w:r>
      <w:r w:rsidR="001D66F3">
        <w:t>о</w:t>
      </w:r>
      <w:r>
        <w:t>рожного</w:t>
      </w:r>
      <w:r w:rsidR="001D66F3">
        <w:t xml:space="preserve"> движения </w:t>
      </w:r>
      <w:r>
        <w:t xml:space="preserve">в Российской Федерации и о внесении изменений в отдельные законодательные акты Российской Федерации», </w:t>
      </w:r>
      <w:r w:rsidR="001D66F3">
        <w:t>п</w:t>
      </w:r>
      <w:r>
        <w:t xml:space="preserve">остановлением Правительства Ленинградской области от 23.01.2012 </w:t>
      </w:r>
      <w:r w:rsidR="001D66F3">
        <w:t>№ </w:t>
      </w:r>
      <w:r>
        <w:t xml:space="preserve">13 «Об утверждении порядка осуществления временных ограничений или прекращения движения транспортных </w:t>
      </w:r>
      <w:r w:rsidR="001D66F3">
        <w:t>средств</w:t>
      </w:r>
      <w:r>
        <w:t xml:space="preserve"> по автомобильным дорогам регионального или</w:t>
      </w:r>
      <w:r w:rsidR="001D66F3">
        <w:t> </w:t>
      </w:r>
      <w:r>
        <w:t>межмуниципального, местного значения», Уставом Заневского городского поселения Всеволожского муниципального района Ленинградской области, в связи с подготовкой и проведением праздничных мероприятий, посвященных празднованию 8</w:t>
      </w:r>
      <w:r w:rsidR="001D66F3">
        <w:t>1</w:t>
      </w:r>
      <w:r>
        <w:t>-летия П</w:t>
      </w:r>
      <w:r w:rsidR="001D66F3">
        <w:t>о</w:t>
      </w:r>
      <w:r>
        <w:t>беды в Великой Отечественной войне 1941</w:t>
      </w:r>
      <w:r w:rsidR="001D66F3">
        <w:t>-</w:t>
      </w:r>
      <w:r>
        <w:t>1945 годов администрация</w:t>
      </w:r>
      <w:r w:rsidR="001D66F3">
        <w:t xml:space="preserve"> </w:t>
      </w:r>
      <w:r>
        <w:t xml:space="preserve">Заневского городского поселения Всеволожского муниципального района </w:t>
      </w:r>
      <w:r>
        <w:rPr>
          <w:noProof/>
        </w:rPr>
        <w:drawing>
          <wp:inline distT="0" distB="0" distL="0" distR="0" wp14:anchorId="0F0E2AF2" wp14:editId="2D924647">
            <wp:extent cx="6096" cy="12188"/>
            <wp:effectExtent l="0" t="0" r="0" b="0"/>
            <wp:docPr id="1394" name="Picture 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Ленинградской области</w:t>
      </w:r>
    </w:p>
    <w:p w14:paraId="599F5A6A" w14:textId="77777777" w:rsidR="001D66F3" w:rsidRDefault="001D66F3" w:rsidP="001D66F3">
      <w:pPr>
        <w:ind w:left="24" w:right="5"/>
      </w:pPr>
    </w:p>
    <w:p w14:paraId="1D518F95" w14:textId="77777777" w:rsidR="005903EC" w:rsidRPr="001D66F3" w:rsidRDefault="00D84E0F">
      <w:pPr>
        <w:spacing w:after="271" w:line="262" w:lineRule="auto"/>
        <w:ind w:left="15" w:right="619" w:hanging="10"/>
        <w:jc w:val="left"/>
        <w:rPr>
          <w:b/>
          <w:bCs/>
        </w:rPr>
      </w:pPr>
      <w:r w:rsidRPr="001D66F3">
        <w:rPr>
          <w:b/>
          <w:bCs/>
          <w:sz w:val="30"/>
        </w:rPr>
        <w:t>ПОСТАНОВЛЯЕТ:</w:t>
      </w:r>
    </w:p>
    <w:p w14:paraId="1613C307" w14:textId="7315ACA3" w:rsidR="005903EC" w:rsidRDefault="00D84E0F" w:rsidP="001D66F3">
      <w:pPr>
        <w:ind w:left="24" w:right="5"/>
      </w:pPr>
      <w:r>
        <w:t>1. У</w:t>
      </w:r>
      <w:r w:rsidR="001D66F3">
        <w:t>т</w:t>
      </w:r>
      <w:r>
        <w:t>вердить прилагаемую схему организации дорожного движения, при</w:t>
      </w:r>
      <w:r w:rsidR="001D66F3">
        <w:t> </w:t>
      </w:r>
      <w:r>
        <w:t>установлении временного запрета остановки транспортных средств на</w:t>
      </w:r>
      <w:r w:rsidR="001D66F3">
        <w:t> </w:t>
      </w:r>
      <w:r>
        <w:t xml:space="preserve">участках </w:t>
      </w:r>
      <w:r>
        <w:rPr>
          <w:noProof/>
        </w:rPr>
        <w:drawing>
          <wp:inline distT="0" distB="0" distL="0" distR="0" wp14:anchorId="5F9EECC1" wp14:editId="6EED9595">
            <wp:extent cx="6096" cy="12188"/>
            <wp:effectExtent l="0" t="0" r="0" b="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автомобильных дорог местного значения, указанных в пункте 2 настоящего</w:t>
      </w:r>
      <w:r w:rsidR="001D66F3">
        <w:t xml:space="preserve"> </w:t>
      </w:r>
      <w:r w:rsidR="001D66F3">
        <w:rPr>
          <w:noProof/>
        </w:rPr>
        <w:t>постановдения (Приложение).</w:t>
      </w:r>
    </w:p>
    <w:p w14:paraId="0F2D9DD7" w14:textId="735164D5" w:rsidR="005903EC" w:rsidRDefault="00D84E0F" w:rsidP="001D66F3">
      <w:pPr>
        <w:ind w:left="24" w:right="5"/>
      </w:pPr>
      <w:r>
        <w:t>2</w:t>
      </w:r>
      <w:r w:rsidR="001D66F3">
        <w:t>. </w:t>
      </w:r>
      <w:r>
        <w:t xml:space="preserve">Запретить остановку транспортных средств на участках автомобильных дорог по Европейскому проспекту от дома </w:t>
      </w:r>
      <w:r w:rsidR="001D66F3">
        <w:t>№ </w:t>
      </w:r>
      <w:r>
        <w:t>13к</w:t>
      </w:r>
      <w:r w:rsidR="005E1097">
        <w:t>5</w:t>
      </w:r>
      <w:r>
        <w:t xml:space="preserve"> до </w:t>
      </w:r>
      <w:r w:rsidR="001D66F3">
        <w:t>проспекта</w:t>
      </w:r>
      <w:r>
        <w:t xml:space="preserve"> Строителей </w:t>
      </w:r>
      <w:r>
        <w:br/>
        <w:t>и по проспекту Строителей, от Европейского проспекта до</w:t>
      </w:r>
      <w:r w:rsidR="001D66F3">
        <w:t> </w:t>
      </w:r>
      <w:r>
        <w:t xml:space="preserve">проспекта Строителей дома </w:t>
      </w:r>
      <w:r w:rsidR="001D66F3">
        <w:t>№ </w:t>
      </w:r>
      <w:r>
        <w:t xml:space="preserve">20к1, на период с 14:00 часов 07.05.2026 по 23:59 часов 09.05.2026 согласно схеме организации дорожного движения, утверждённой пунктом </w:t>
      </w:r>
      <w:r w:rsidR="001D66F3">
        <w:t xml:space="preserve">1 </w:t>
      </w:r>
      <w:r>
        <w:t>настоящего постановления.</w:t>
      </w:r>
    </w:p>
    <w:p w14:paraId="214C9927" w14:textId="7C7623F2" w:rsidR="005903EC" w:rsidRDefault="001D66F3" w:rsidP="001D66F3">
      <w:pPr>
        <w:ind w:left="24" w:right="5"/>
      </w:pPr>
      <w:r>
        <w:t>3. </w:t>
      </w:r>
      <w:r w:rsidR="00D84E0F">
        <w:t xml:space="preserve">Предусмотреть эвакуацию автотранспортных средств, припаркованных на участках автомобильных дорог по Европейскому проспекту от дома </w:t>
      </w:r>
      <w:r>
        <w:t>№ 13</w:t>
      </w:r>
      <w:r w:rsidR="00D84E0F">
        <w:t>к</w:t>
      </w:r>
      <w:r w:rsidR="00885CED">
        <w:t>5</w:t>
      </w:r>
      <w:r w:rsidR="00D84E0F">
        <w:t xml:space="preserve"> проспекта Строителей и по проспекту Строителей, от Европейского</w:t>
      </w:r>
      <w:r>
        <w:t xml:space="preserve"> </w:t>
      </w:r>
      <w:r w:rsidR="00D84E0F">
        <w:t xml:space="preserve">проспекта </w:t>
      </w:r>
      <w:r w:rsidR="00D84E0F">
        <w:lastRenderedPageBreak/>
        <w:t xml:space="preserve">до проспекта Строителей дома </w:t>
      </w:r>
      <w:r>
        <w:t>№ </w:t>
      </w:r>
      <w:r w:rsidR="00D84E0F">
        <w:t xml:space="preserve">20к1, в период с 14:00 часов </w:t>
      </w:r>
      <w:r>
        <w:br/>
      </w:r>
      <w:r w:rsidR="00D84E0F">
        <w:t>07.05.2026 по 23:59 часов 09.05.2026.</w:t>
      </w:r>
      <w:r w:rsidR="00D84E0F">
        <w:rPr>
          <w:noProof/>
        </w:rPr>
        <w:drawing>
          <wp:inline distT="0" distB="0" distL="0" distR="0" wp14:anchorId="7A8D7A7D" wp14:editId="20A0FD94">
            <wp:extent cx="6093" cy="6094"/>
            <wp:effectExtent l="0" t="0" r="0" b="0"/>
            <wp:docPr id="2413" name="Picture 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2B5D" w14:textId="2D190E34" w:rsidR="005903EC" w:rsidRDefault="001D66F3" w:rsidP="001D66F3">
      <w:pPr>
        <w:pStyle w:val="a3"/>
        <w:ind w:left="24" w:right="5"/>
      </w:pPr>
      <w:r>
        <w:t>4. </w:t>
      </w:r>
      <w:r w:rsidR="00852AF2">
        <w:t>Сектору</w:t>
      </w:r>
      <w:r w:rsidR="00D84E0F">
        <w:t xml:space="preserve"> дорожного хозяйства направить копию постановления в отдел Г</w:t>
      </w:r>
      <w:r>
        <w:t>АИ</w:t>
      </w:r>
      <w:r w:rsidR="00D84E0F">
        <w:t xml:space="preserve"> УМВД России по Всеволожскому району Ленинградской области для принятия мер, направленных на обеспечение ограничения </w:t>
      </w:r>
      <w:r>
        <w:t>остановки.</w:t>
      </w:r>
    </w:p>
    <w:p w14:paraId="3FAD11F8" w14:textId="415DAB90" w:rsidR="00CD70B6" w:rsidRPr="00CD70B6" w:rsidRDefault="00CD70B6" w:rsidP="00CD70B6">
      <w:pPr>
        <w:spacing w:after="0"/>
        <w:ind w:left="24" w:right="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5</w:t>
      </w:r>
      <w:r w:rsidRPr="00CD70B6">
        <w:rPr>
          <w:color w:val="000000" w:themeColor="text1"/>
          <w:szCs w:val="28"/>
        </w:rPr>
        <w:t>. Настоящее постановление подлежит опубликованию в сетевом издании «Заневский вестник»: http://www.zanevkasmi.ru и размещению на официальном сайте муниципал</w:t>
      </w:r>
      <w:bookmarkStart w:id="0" w:name="_GoBack"/>
      <w:bookmarkEnd w:id="0"/>
      <w:r w:rsidRPr="00CD70B6">
        <w:rPr>
          <w:color w:val="000000" w:themeColor="text1"/>
          <w:szCs w:val="28"/>
        </w:rPr>
        <w:t>ьного образования http://www.zanevkaorg.ru.</w:t>
      </w:r>
    </w:p>
    <w:p w14:paraId="7284B070" w14:textId="34006547" w:rsidR="00CD70B6" w:rsidRDefault="00CD70B6" w:rsidP="00CD70B6">
      <w:pPr>
        <w:spacing w:after="0"/>
        <w:ind w:left="24" w:right="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6</w:t>
      </w:r>
      <w:r w:rsidRPr="00CD70B6">
        <w:rPr>
          <w:color w:val="000000" w:themeColor="text1"/>
          <w:szCs w:val="28"/>
        </w:rPr>
        <w:t xml:space="preserve">. Настоящее постановление вступает в силу после его официального опубликования в сетевом издании «Заневский вестник»: </w:t>
      </w:r>
      <w:hyperlink r:id="rId9" w:history="1">
        <w:r w:rsidRPr="00700E78">
          <w:rPr>
            <w:rStyle w:val="a4"/>
            <w:szCs w:val="28"/>
          </w:rPr>
          <w:t>http://www.zanevkasmi.ru</w:t>
        </w:r>
      </w:hyperlink>
      <w:r w:rsidRPr="00CD70B6">
        <w:rPr>
          <w:color w:val="000000" w:themeColor="text1"/>
          <w:szCs w:val="28"/>
        </w:rPr>
        <w:t>.</w:t>
      </w:r>
    </w:p>
    <w:p w14:paraId="5DFE6C5B" w14:textId="68107A8C" w:rsidR="005903EC" w:rsidRDefault="00CD70B6" w:rsidP="00CD70B6">
      <w:pPr>
        <w:spacing w:after="0"/>
        <w:ind w:left="24" w:right="5"/>
      </w:pPr>
      <w:r>
        <w:t>7</w:t>
      </w:r>
      <w:r w:rsidR="001D66F3">
        <w:t>. </w:t>
      </w:r>
      <w:r w:rsidR="00D84E0F">
        <w:t>Контроль за исполнением настоящего постановления возложить на</w:t>
      </w:r>
      <w:r w:rsidR="001D66F3">
        <w:t> </w:t>
      </w:r>
      <w:r w:rsidR="00D84E0F">
        <w:t>заместителя главы администрации по ЖКХ и благоустройств</w:t>
      </w:r>
      <w:r w:rsidR="001D66F3">
        <w:t>у А.В. Мусина.</w:t>
      </w:r>
    </w:p>
    <w:p w14:paraId="1BF3DBDB" w14:textId="77777777" w:rsidR="001D66F3" w:rsidRDefault="001D66F3" w:rsidP="001D66F3">
      <w:pPr>
        <w:spacing w:after="0"/>
        <w:ind w:left="24" w:right="5"/>
      </w:pPr>
    </w:p>
    <w:p w14:paraId="1C2812B2" w14:textId="77777777" w:rsidR="001D66F3" w:rsidRDefault="001D66F3" w:rsidP="001D66F3">
      <w:pPr>
        <w:spacing w:after="0"/>
        <w:ind w:left="24" w:right="5"/>
      </w:pPr>
    </w:p>
    <w:p w14:paraId="6FFB71C4" w14:textId="77777777" w:rsidR="001D66F3" w:rsidRDefault="001D66F3" w:rsidP="001D66F3">
      <w:pPr>
        <w:spacing w:after="0"/>
        <w:ind w:left="24" w:right="5"/>
      </w:pPr>
    </w:p>
    <w:p w14:paraId="1CC7D954" w14:textId="77777777" w:rsidR="001D66F3" w:rsidRDefault="001D66F3" w:rsidP="001D66F3">
      <w:pPr>
        <w:spacing w:after="0"/>
        <w:ind w:left="24" w:right="5"/>
      </w:pPr>
    </w:p>
    <w:p w14:paraId="4624B961" w14:textId="10F4349F" w:rsidR="00D84E0F" w:rsidRDefault="001D66F3" w:rsidP="001D66F3">
      <w:pPr>
        <w:spacing w:after="0"/>
        <w:ind w:right="5" w:firstLine="0"/>
      </w:pPr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А.В. Гердий</w:t>
      </w:r>
    </w:p>
    <w:p w14:paraId="039380D2" w14:textId="77777777" w:rsidR="00D84E0F" w:rsidRDefault="00D84E0F">
      <w:pPr>
        <w:spacing w:after="160" w:line="259" w:lineRule="auto"/>
        <w:ind w:right="0" w:firstLine="0"/>
        <w:jc w:val="left"/>
      </w:pPr>
      <w:r>
        <w:br w:type="page"/>
      </w:r>
    </w:p>
    <w:p w14:paraId="65B94E0D" w14:textId="77777777" w:rsidR="001D66F3" w:rsidRDefault="001D66F3" w:rsidP="001D66F3">
      <w:pPr>
        <w:spacing w:after="0"/>
        <w:ind w:right="5" w:firstLine="0"/>
        <w:sectPr w:rsidR="001D66F3">
          <w:pgSz w:w="12058" w:h="16939"/>
          <w:pgMar w:top="749" w:right="787" w:bottom="740" w:left="1612" w:header="720" w:footer="720" w:gutter="0"/>
          <w:cols w:space="720"/>
        </w:sectPr>
      </w:pPr>
    </w:p>
    <w:p w14:paraId="09E89E73" w14:textId="3550EA98" w:rsidR="005903EC" w:rsidRDefault="00D84E0F">
      <w:pPr>
        <w:spacing w:after="0" w:line="259" w:lineRule="auto"/>
        <w:ind w:left="10164" w:right="-173" w:hanging="10"/>
        <w:jc w:val="center"/>
      </w:pPr>
      <w:r>
        <w:lastRenderedPageBreak/>
        <w:t xml:space="preserve">Приложение к постановлению администрации </w:t>
      </w:r>
    </w:p>
    <w:p w14:paraId="3C135DF2" w14:textId="77777777" w:rsidR="005903EC" w:rsidRDefault="00D84E0F">
      <w:pPr>
        <w:spacing w:after="0" w:line="259" w:lineRule="auto"/>
        <w:ind w:left="10144" w:right="-192" w:hanging="10"/>
        <w:jc w:val="center"/>
      </w:pPr>
      <w:r>
        <w:t>Заневского городского поселения</w:t>
      </w:r>
    </w:p>
    <w:p w14:paraId="23D93060" w14:textId="77777777" w:rsidR="00D84E0F" w:rsidRDefault="00D84E0F">
      <w:pPr>
        <w:ind w:left="10749" w:right="-595" w:hanging="998"/>
      </w:pPr>
      <w:r>
        <w:t xml:space="preserve">Всеволожского муниципального района Ленинградской области </w:t>
      </w:r>
    </w:p>
    <w:p w14:paraId="4E07E148" w14:textId="3118EA17" w:rsidR="005903EC" w:rsidRDefault="00D84E0F" w:rsidP="00D84E0F">
      <w:pPr>
        <w:ind w:left="10749" w:right="-595" w:firstLine="24"/>
      </w:pPr>
      <w:r>
        <w:t>от _______ № ____________</w:t>
      </w:r>
    </w:p>
    <w:p w14:paraId="1F5A753A" w14:textId="77777777" w:rsidR="005903EC" w:rsidRDefault="00D84E0F" w:rsidP="00D84E0F">
      <w:pPr>
        <w:spacing w:after="0" w:line="259" w:lineRule="auto"/>
        <w:ind w:right="-1248" w:firstLine="0"/>
        <w:jc w:val="left"/>
      </w:pPr>
      <w:r>
        <w:rPr>
          <w:noProof/>
        </w:rPr>
        <w:drawing>
          <wp:inline distT="0" distB="0" distL="0" distR="0" wp14:anchorId="0CD7862B" wp14:editId="18427BFC">
            <wp:extent cx="9410700" cy="4733925"/>
            <wp:effectExtent l="0" t="0" r="0" b="9525"/>
            <wp:docPr id="50048" name="Picture 5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" name="Picture 500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11404" cy="47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0563" w14:textId="77777777" w:rsidR="005903EC" w:rsidRDefault="00D84E0F">
      <w:pPr>
        <w:spacing w:after="0" w:line="259" w:lineRule="auto"/>
        <w:ind w:left="-1440" w:right="1541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74FC4BD" wp14:editId="2644EAD7">
            <wp:simplePos x="0" y="0"/>
            <wp:positionH relativeFrom="page">
              <wp:posOffset>600075</wp:posOffset>
            </wp:positionH>
            <wp:positionV relativeFrom="page">
              <wp:posOffset>152400</wp:posOffset>
            </wp:positionV>
            <wp:extent cx="9972675" cy="6905625"/>
            <wp:effectExtent l="0" t="0" r="9525" b="9525"/>
            <wp:wrapTopAndBottom/>
            <wp:docPr id="50050" name="Picture 5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0" name="Picture 500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EBA691" w14:textId="77777777" w:rsidR="005903EC" w:rsidRDefault="00D84E0F">
      <w:pPr>
        <w:spacing w:after="0" w:line="259" w:lineRule="auto"/>
        <w:ind w:left="-1440" w:right="1539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9D3F0E5" wp14:editId="02CD60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TopAndBottom/>
            <wp:docPr id="50052" name="Picture 50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2" name="Picture 500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61EF66" w14:textId="77777777" w:rsidR="005903EC" w:rsidRDefault="00D84E0F">
      <w:pPr>
        <w:spacing w:after="0" w:line="259" w:lineRule="auto"/>
        <w:ind w:left="-1440" w:right="1543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BF62A66" wp14:editId="4DC54C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895" cy="7598410"/>
            <wp:effectExtent l="0" t="0" r="0" b="0"/>
            <wp:wrapTopAndBottom/>
            <wp:docPr id="50054" name="Picture 50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4" name="Picture 500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2A1D62" w14:textId="77777777" w:rsidR="005903EC" w:rsidRDefault="00D84E0F">
      <w:pPr>
        <w:spacing w:after="0" w:line="259" w:lineRule="auto"/>
        <w:ind w:left="-1440" w:right="1539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5109828" wp14:editId="08AA0B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TopAndBottom/>
            <wp:docPr id="50056" name="Picture 5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6" name="Picture 500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256ACC" w14:textId="77777777" w:rsidR="005903EC" w:rsidRDefault="00D84E0F">
      <w:pPr>
        <w:spacing w:before="115" w:after="0" w:line="259" w:lineRule="auto"/>
        <w:ind w:left="-403" w:right="-1219" w:firstLine="0"/>
        <w:jc w:val="left"/>
      </w:pPr>
      <w:r>
        <w:rPr>
          <w:noProof/>
        </w:rPr>
        <w:lastRenderedPageBreak/>
        <w:drawing>
          <wp:inline distT="0" distB="0" distL="0" distR="0" wp14:anchorId="041B58F7" wp14:editId="28309C40">
            <wp:extent cx="9906235" cy="6105942"/>
            <wp:effectExtent l="0" t="0" r="0" b="0"/>
            <wp:docPr id="50058" name="Picture 5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8" name="Picture 500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235" cy="610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DFB7" w14:textId="77777777" w:rsidR="005903EC" w:rsidRDefault="005903EC">
      <w:pPr>
        <w:sectPr w:rsidR="005903EC" w:rsidSect="00D84E0F">
          <w:pgSz w:w="16853" w:h="11928" w:orient="landscape"/>
          <w:pgMar w:top="1134" w:right="1440" w:bottom="518" w:left="1440" w:header="720" w:footer="720" w:gutter="0"/>
          <w:cols w:space="720"/>
        </w:sectPr>
      </w:pPr>
    </w:p>
    <w:p w14:paraId="02592D86" w14:textId="77777777" w:rsidR="005903EC" w:rsidRDefault="00D84E0F">
      <w:pPr>
        <w:spacing w:after="0" w:line="259" w:lineRule="auto"/>
        <w:ind w:left="-1440" w:right="1539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BE716A5" wp14:editId="1B5C98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TopAndBottom/>
            <wp:docPr id="50062" name="Picture 50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2" name="Picture 500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03EC" w:rsidSect="00D84E0F">
      <w:pgSz w:w="16853" w:h="11928" w:orient="landscape"/>
      <w:pgMar w:top="127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F61C4"/>
    <w:multiLevelType w:val="hybridMultilevel"/>
    <w:tmpl w:val="D5968438"/>
    <w:lvl w:ilvl="0" w:tplc="FC643824">
      <w:start w:val="6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547BD4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CAA456E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542F5C2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7621168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B666588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986FCAC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660CAEE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426A71A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9D4D3E"/>
    <w:multiLevelType w:val="hybridMultilevel"/>
    <w:tmpl w:val="18248992"/>
    <w:lvl w:ilvl="0" w:tplc="39E08FA4">
      <w:start w:val="3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C8EF6A">
      <w:start w:val="1"/>
      <w:numFmt w:val="lowerLetter"/>
      <w:lvlText w:val="%2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C4E65B2">
      <w:start w:val="1"/>
      <w:numFmt w:val="lowerRoman"/>
      <w:lvlText w:val="%3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33C7A3C">
      <w:start w:val="1"/>
      <w:numFmt w:val="decimal"/>
      <w:lvlText w:val="%4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2D400A0">
      <w:start w:val="1"/>
      <w:numFmt w:val="lowerLetter"/>
      <w:lvlText w:val="%5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3EAA04">
      <w:start w:val="1"/>
      <w:numFmt w:val="lowerRoman"/>
      <w:lvlText w:val="%6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A94E51E">
      <w:start w:val="1"/>
      <w:numFmt w:val="decimal"/>
      <w:lvlText w:val="%7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BB41DC4">
      <w:start w:val="1"/>
      <w:numFmt w:val="lowerLetter"/>
      <w:lvlText w:val="%8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AFCD8BA">
      <w:start w:val="1"/>
      <w:numFmt w:val="lowerRoman"/>
      <w:lvlText w:val="%9"/>
      <w:lvlJc w:val="left"/>
      <w:pPr>
        <w:ind w:left="6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20E4404"/>
    <w:multiLevelType w:val="hybridMultilevel"/>
    <w:tmpl w:val="A99AECCC"/>
    <w:lvl w:ilvl="0" w:tplc="326CB044">
      <w:start w:val="4"/>
      <w:numFmt w:val="decimal"/>
      <w:lvlText w:val="%1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3EC"/>
    <w:rsid w:val="001D66F3"/>
    <w:rsid w:val="005903EC"/>
    <w:rsid w:val="005D1002"/>
    <w:rsid w:val="005E1097"/>
    <w:rsid w:val="00852AF2"/>
    <w:rsid w:val="00885CED"/>
    <w:rsid w:val="00CD24A9"/>
    <w:rsid w:val="00CD70B6"/>
    <w:rsid w:val="00D51465"/>
    <w:rsid w:val="00D84E0F"/>
    <w:rsid w:val="00ED47DB"/>
    <w:rsid w:val="00F0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CD39C"/>
  <w15:docId w15:val="{B90BE8BA-E9A2-4D3A-A6F9-598EE3D15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40" w:lineRule="auto"/>
      <w:ind w:right="19" w:firstLine="71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864"/>
      <w:jc w:val="right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paragraph" w:styleId="a3">
    <w:name w:val="List Paragraph"/>
    <w:basedOn w:val="a"/>
    <w:uiPriority w:val="34"/>
    <w:qFormat/>
    <w:rsid w:val="001D66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70B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D7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www.zanevkasmi.ru" TargetMode="External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cp:lastModifiedBy>Михаил</cp:lastModifiedBy>
  <cp:revision>13</cp:revision>
  <cp:lastPrinted>2026-04-13T05:47:00Z</cp:lastPrinted>
  <dcterms:created xsi:type="dcterms:W3CDTF">2026-04-09T10:47:00Z</dcterms:created>
  <dcterms:modified xsi:type="dcterms:W3CDTF">2026-04-14T12:13:00Z</dcterms:modified>
</cp:coreProperties>
</file>