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23F85" w14:textId="77777777" w:rsidR="000953A3" w:rsidRPr="000953A3" w:rsidRDefault="00FF62BF" w:rsidP="00FF62BF">
      <w:pPr>
        <w:autoSpaceDE w:val="0"/>
        <w:autoSpaceDN w:val="0"/>
        <w:adjustRightInd w:val="0"/>
        <w:ind w:firstLine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953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Уведомление </w:t>
      </w:r>
    </w:p>
    <w:p w14:paraId="799B8B75" w14:textId="77777777" w:rsidR="00FF62BF" w:rsidRPr="000953A3" w:rsidRDefault="00FF62BF" w:rsidP="00FF62BF">
      <w:pPr>
        <w:autoSpaceDE w:val="0"/>
        <w:autoSpaceDN w:val="0"/>
        <w:adjustRightInd w:val="0"/>
        <w:ind w:firstLine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953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о сборе замечаний и предложений по проекту </w:t>
      </w:r>
    </w:p>
    <w:p w14:paraId="5F4205E8" w14:textId="77777777" w:rsidR="00FF62BF" w:rsidRPr="000953A3" w:rsidRDefault="00FF62BF" w:rsidP="00FF62BF">
      <w:pPr>
        <w:autoSpaceDE w:val="0"/>
        <w:autoSpaceDN w:val="0"/>
        <w:adjustRightInd w:val="0"/>
        <w:ind w:firstLine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953A3">
        <w:rPr>
          <w:rFonts w:ascii="Times New Roman,Bold" w:hAnsi="Times New Roman,Bold" w:cs="Times New Roman,Bold"/>
          <w:b/>
          <w:bCs/>
          <w:sz w:val="24"/>
          <w:szCs w:val="24"/>
        </w:rPr>
        <w:t>схемы теплоснабжения (проекту актуализированной схемы теплоснабжения)</w:t>
      </w:r>
    </w:p>
    <w:p w14:paraId="02E97F9C" w14:textId="77777777" w:rsidR="00FF62BF" w:rsidRDefault="00FF62BF" w:rsidP="00FF62BF">
      <w:pPr>
        <w:autoSpaceDE w:val="0"/>
        <w:autoSpaceDN w:val="0"/>
        <w:adjustRightInd w:val="0"/>
        <w:ind w:firstLine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52D12D7B" w14:textId="77777777" w:rsidR="00FF62BF" w:rsidRDefault="00FF62BF" w:rsidP="00E056F6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Российской Федерации от 22.02.2012 № 154 «О требованиях к схемам теплоснабжения, порядку их разработки и утверждения» Администрацией </w:t>
      </w:r>
      <w:r w:rsidRPr="00FF62BF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сбор замечаний и предложений по проекту схемы теплоснабжения (проекту актуализированной схемы теплоснабжения) </w:t>
      </w:r>
      <w:r w:rsidRPr="00FF62BF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CAAF2A" w14:textId="77777777" w:rsidR="00FF62BF" w:rsidRDefault="00FF62BF" w:rsidP="00FF62B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EA2D2" w14:textId="2412F636" w:rsidR="00FF62BF" w:rsidRPr="00E056F6" w:rsidRDefault="00FF62BF" w:rsidP="00B02A1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замечаний и предложений осуществляется</w:t>
      </w:r>
      <w:r w:rsidR="00B02A1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A1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6F6">
        <w:rPr>
          <w:rFonts w:ascii="Times New Roman" w:hAnsi="Times New Roman" w:cs="Times New Roman"/>
          <w:sz w:val="28"/>
          <w:szCs w:val="28"/>
        </w:rPr>
        <w:t>0</w:t>
      </w:r>
      <w:r w:rsidR="00EF39ED">
        <w:rPr>
          <w:rFonts w:ascii="Times New Roman" w:hAnsi="Times New Roman" w:cs="Times New Roman"/>
          <w:sz w:val="28"/>
          <w:szCs w:val="28"/>
        </w:rPr>
        <w:t>7</w:t>
      </w:r>
      <w:r w:rsidR="00E056F6">
        <w:rPr>
          <w:rFonts w:ascii="Times New Roman" w:hAnsi="Times New Roman" w:cs="Times New Roman"/>
          <w:sz w:val="28"/>
          <w:szCs w:val="28"/>
        </w:rPr>
        <w:t>.05.2026</w:t>
      </w:r>
      <w:r w:rsidR="00B02A1B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на бумажном</w:t>
      </w:r>
      <w:r w:rsidR="00AC6BF5">
        <w:rPr>
          <w:rFonts w:ascii="Times New Roman" w:hAnsi="Times New Roman" w:cs="Times New Roman"/>
          <w:sz w:val="28"/>
          <w:szCs w:val="28"/>
        </w:rPr>
        <w:t xml:space="preserve"> </w:t>
      </w:r>
      <w:r w:rsidR="00AC6BF5" w:rsidRPr="005A32A0">
        <w:rPr>
          <w:rFonts w:ascii="Times New Roman" w:hAnsi="Times New Roman" w:cs="Times New Roman"/>
          <w:sz w:val="28"/>
          <w:szCs w:val="28"/>
        </w:rPr>
        <w:t>и</w:t>
      </w:r>
      <w:r w:rsidR="00EF39ED">
        <w:rPr>
          <w:rFonts w:ascii="Times New Roman" w:hAnsi="Times New Roman" w:cs="Times New Roman"/>
          <w:sz w:val="28"/>
          <w:szCs w:val="28"/>
        </w:rPr>
        <w:t xml:space="preserve"> </w:t>
      </w:r>
      <w:r w:rsidR="00AC6BF5" w:rsidRPr="005A32A0">
        <w:rPr>
          <w:rFonts w:ascii="Times New Roman" w:hAnsi="Times New Roman" w:cs="Times New Roman"/>
          <w:sz w:val="28"/>
          <w:szCs w:val="28"/>
        </w:rPr>
        <w:t xml:space="preserve">(или) электронном </w:t>
      </w:r>
      <w:r w:rsidRPr="005A32A0">
        <w:rPr>
          <w:rFonts w:ascii="Times New Roman" w:hAnsi="Times New Roman" w:cs="Times New Roman"/>
          <w:sz w:val="28"/>
          <w:szCs w:val="28"/>
        </w:rPr>
        <w:t xml:space="preserve">носителе по адресу: </w:t>
      </w:r>
      <w:r w:rsidR="005A32A0" w:rsidRPr="005A32A0">
        <w:rPr>
          <w:rFonts w:ascii="Times New Roman" w:hAnsi="Times New Roman" w:cs="Times New Roman"/>
          <w:sz w:val="28"/>
          <w:szCs w:val="28"/>
        </w:rPr>
        <w:t>188689</w:t>
      </w:r>
      <w:r w:rsidR="00B02A1B" w:rsidRPr="005A32A0">
        <w:rPr>
          <w:rFonts w:ascii="Times New Roman" w:hAnsi="Times New Roman" w:cs="Times New Roman"/>
          <w:sz w:val="28"/>
          <w:szCs w:val="28"/>
        </w:rPr>
        <w:t xml:space="preserve"> Ленинградская область, Всеволожский район, </w:t>
      </w:r>
      <w:r w:rsidR="005A32A0" w:rsidRPr="005A32A0">
        <w:rPr>
          <w:rFonts w:ascii="Times New Roman" w:hAnsi="Times New Roman" w:cs="Times New Roman"/>
          <w:sz w:val="28"/>
          <w:szCs w:val="28"/>
        </w:rPr>
        <w:t>гп. Янино-1, ул. Голландская, д.18, к.1</w:t>
      </w:r>
      <w:r w:rsidR="00B02A1B" w:rsidRPr="005A32A0">
        <w:rPr>
          <w:rFonts w:ascii="Times New Roman" w:hAnsi="Times New Roman" w:cs="Times New Roman"/>
          <w:sz w:val="28"/>
          <w:szCs w:val="28"/>
        </w:rPr>
        <w:t>,</w:t>
      </w:r>
      <w:r w:rsidR="00AC6BF5" w:rsidRPr="005A32A0">
        <w:rPr>
          <w:rFonts w:ascii="Times New Roman" w:hAnsi="Times New Roman" w:cs="Times New Roman"/>
          <w:sz w:val="28"/>
          <w:szCs w:val="28"/>
        </w:rPr>
        <w:t xml:space="preserve"> </w:t>
      </w:r>
      <w:r w:rsidR="00AC6BF5" w:rsidRPr="005A32A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C6BF5" w:rsidRPr="005A32A0">
        <w:rPr>
          <w:rFonts w:ascii="Times New Roman" w:hAnsi="Times New Roman" w:cs="Times New Roman"/>
          <w:sz w:val="28"/>
          <w:szCs w:val="28"/>
        </w:rPr>
        <w:t>-</w:t>
      </w:r>
      <w:r w:rsidR="00AC6BF5" w:rsidRPr="005A32A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C6BF5" w:rsidRPr="005A32A0">
        <w:rPr>
          <w:rFonts w:ascii="Times New Roman" w:hAnsi="Times New Roman" w:cs="Times New Roman"/>
          <w:sz w:val="28"/>
          <w:szCs w:val="28"/>
        </w:rPr>
        <w:t>: info@zanevkaorg.ru</w:t>
      </w:r>
      <w:r w:rsidRPr="005A32A0">
        <w:rPr>
          <w:rFonts w:ascii="Times New Roman" w:hAnsi="Times New Roman" w:cs="Times New Roman"/>
          <w:sz w:val="28"/>
          <w:szCs w:val="28"/>
        </w:rPr>
        <w:t>.</w:t>
      </w:r>
    </w:p>
    <w:p w14:paraId="7DA90D7B" w14:textId="77777777" w:rsidR="00FF62BF" w:rsidRPr="00E056F6" w:rsidRDefault="00FF62BF" w:rsidP="00FF62B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5977148E" w14:textId="164A6BEF" w:rsidR="00B02A1B" w:rsidRDefault="00B02A1B" w:rsidP="00FF62B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проекта </w:t>
      </w:r>
      <w:r w:rsidRPr="00B02A1B">
        <w:rPr>
          <w:rFonts w:ascii="Times New Roman" w:hAnsi="Times New Roman" w:cs="Times New Roman"/>
          <w:sz w:val="28"/>
          <w:szCs w:val="28"/>
        </w:rPr>
        <w:t>схемы теплоснабжения (проекта актуализированной схемы теплоснабжения)</w:t>
      </w:r>
      <w:r>
        <w:rPr>
          <w:rFonts w:ascii="Times New Roman" w:hAnsi="Times New Roman" w:cs="Times New Roman"/>
          <w:sz w:val="28"/>
          <w:szCs w:val="28"/>
        </w:rPr>
        <w:t xml:space="preserve"> выполнена </w:t>
      </w:r>
      <w:r w:rsidR="00AC6BF5" w:rsidRPr="00AC6BF5">
        <w:rPr>
          <w:rFonts w:ascii="Times New Roman" w:hAnsi="Times New Roman" w:cs="Times New Roman"/>
          <w:sz w:val="28"/>
          <w:szCs w:val="28"/>
        </w:rPr>
        <w:t xml:space="preserve">ООО </w:t>
      </w:r>
      <w:r w:rsidR="00AC6BF5">
        <w:rPr>
          <w:rFonts w:ascii="Times New Roman" w:hAnsi="Times New Roman" w:cs="Times New Roman"/>
          <w:sz w:val="28"/>
          <w:szCs w:val="28"/>
        </w:rPr>
        <w:t>«</w:t>
      </w:r>
      <w:r w:rsidR="00E056F6">
        <w:rPr>
          <w:rFonts w:ascii="Times New Roman" w:hAnsi="Times New Roman" w:cs="Times New Roman"/>
          <w:sz w:val="28"/>
          <w:szCs w:val="28"/>
        </w:rPr>
        <w:t>Невская энергетика</w:t>
      </w:r>
      <w:r w:rsidR="00AC6B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ОГРН </w:t>
      </w:r>
      <w:r w:rsidR="00E056F6">
        <w:rPr>
          <w:rFonts w:ascii="Times New Roman" w:hAnsi="Times New Roman" w:cs="Times New Roman"/>
          <w:sz w:val="28"/>
          <w:szCs w:val="28"/>
        </w:rPr>
        <w:t>1127847105473</w:t>
      </w:r>
    </w:p>
    <w:p w14:paraId="485C6294" w14:textId="77777777" w:rsidR="00FF62BF" w:rsidRDefault="00FF62BF" w:rsidP="00FF62B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1B3E9D30" w14:textId="7E0AC1C5" w:rsidR="00680ACE" w:rsidRDefault="00FF62BF" w:rsidP="00B02A1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02A1B" w:rsidRPr="00B02A1B">
        <w:rPr>
          <w:rFonts w:ascii="Times New Roman" w:hAnsi="Times New Roman" w:cs="Times New Roman"/>
          <w:sz w:val="28"/>
          <w:szCs w:val="28"/>
        </w:rPr>
        <w:t>проект</w:t>
      </w:r>
      <w:r w:rsidR="00B02A1B">
        <w:rPr>
          <w:rFonts w:ascii="Times New Roman" w:hAnsi="Times New Roman" w:cs="Times New Roman"/>
          <w:sz w:val="28"/>
          <w:szCs w:val="28"/>
        </w:rPr>
        <w:t>ом</w:t>
      </w:r>
      <w:r w:rsidR="00B02A1B" w:rsidRPr="00B02A1B">
        <w:rPr>
          <w:rFonts w:ascii="Times New Roman" w:hAnsi="Times New Roman" w:cs="Times New Roman"/>
          <w:sz w:val="28"/>
          <w:szCs w:val="28"/>
        </w:rPr>
        <w:t xml:space="preserve"> схемы теплоснабжения (проект</w:t>
      </w:r>
      <w:r w:rsidR="00B02A1B">
        <w:rPr>
          <w:rFonts w:ascii="Times New Roman" w:hAnsi="Times New Roman" w:cs="Times New Roman"/>
          <w:sz w:val="28"/>
          <w:szCs w:val="28"/>
        </w:rPr>
        <w:t>ом</w:t>
      </w:r>
      <w:r w:rsidR="00B02A1B" w:rsidRPr="00B02A1B">
        <w:rPr>
          <w:rFonts w:ascii="Times New Roman" w:hAnsi="Times New Roman" w:cs="Times New Roman"/>
          <w:sz w:val="28"/>
          <w:szCs w:val="28"/>
        </w:rPr>
        <w:t xml:space="preserve"> актуализированной схемы теплоснабжения)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A1B" w:rsidRPr="00B02A1B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B02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ознакомиться по ссылке:</w:t>
      </w:r>
      <w:r w:rsidR="00B02A1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B082A" w:rsidRPr="008F5C13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https://cloud.mail.ru/public/UQEu/ebsqf9TVX</w:t>
        </w:r>
      </w:hyperlink>
    </w:p>
    <w:p w14:paraId="1661E4B6" w14:textId="77777777" w:rsidR="001B082A" w:rsidRDefault="001B082A" w:rsidP="00B02A1B">
      <w:pPr>
        <w:autoSpaceDE w:val="0"/>
        <w:autoSpaceDN w:val="0"/>
        <w:adjustRightInd w:val="0"/>
        <w:ind w:firstLine="0"/>
      </w:pPr>
      <w:bookmarkStart w:id="0" w:name="_GoBack"/>
      <w:bookmarkEnd w:id="0"/>
    </w:p>
    <w:p w14:paraId="4C20F09C" w14:textId="77777777" w:rsidR="000B3C5D" w:rsidRDefault="000B3C5D">
      <w:pPr>
        <w:autoSpaceDE w:val="0"/>
        <w:autoSpaceDN w:val="0"/>
        <w:adjustRightInd w:val="0"/>
        <w:ind w:firstLine="0"/>
      </w:pPr>
    </w:p>
    <w:sectPr w:rsidR="000B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BF"/>
    <w:rsid w:val="000468EF"/>
    <w:rsid w:val="000953A3"/>
    <w:rsid w:val="000B3C5D"/>
    <w:rsid w:val="001B082A"/>
    <w:rsid w:val="004C583C"/>
    <w:rsid w:val="005A32A0"/>
    <w:rsid w:val="00680ACE"/>
    <w:rsid w:val="007443A3"/>
    <w:rsid w:val="00AC6BF5"/>
    <w:rsid w:val="00B02A1B"/>
    <w:rsid w:val="00E056F6"/>
    <w:rsid w:val="00EF39ED"/>
    <w:rsid w:val="00F87A12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FFAB"/>
  <w15:chartTrackingRefBased/>
  <w15:docId w15:val="{A9DFBF43-8B13-48D0-8F75-9C401E3E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4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BF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0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UQEu/ebsqf9TV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User</cp:lastModifiedBy>
  <cp:revision>5</cp:revision>
  <dcterms:created xsi:type="dcterms:W3CDTF">2026-04-15T07:44:00Z</dcterms:created>
  <dcterms:modified xsi:type="dcterms:W3CDTF">2026-04-15T09:57:00Z</dcterms:modified>
</cp:coreProperties>
</file>