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149913" w14:textId="3DC274F1" w:rsidR="009E606D" w:rsidRPr="00C7269F" w:rsidRDefault="00F97E5B" w:rsidP="009E606D">
      <w:pPr>
        <w:ind w:left="3998" w:right="415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FB92EF5" wp14:editId="680D1192">
            <wp:extent cx="561975" cy="6667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BDC8F6" w14:textId="1373F5D5" w:rsidR="009E606D" w:rsidRPr="00143E5D" w:rsidRDefault="009E606D" w:rsidP="009E606D">
      <w:pPr>
        <w:jc w:val="center"/>
        <w:rPr>
          <w:rFonts w:ascii="Times New Roman" w:hAnsi="Times New Roman" w:cs="Times New Roman"/>
          <w:sz w:val="28"/>
          <w:szCs w:val="28"/>
        </w:rPr>
      </w:pPr>
      <w:r w:rsidRPr="00143E5D">
        <w:rPr>
          <w:rFonts w:ascii="Times New Roman" w:hAnsi="Times New Roman" w:cs="Times New Roman"/>
          <w:sz w:val="28"/>
          <w:szCs w:val="28"/>
        </w:rPr>
        <w:t xml:space="preserve">ЗАНЕВСКОЕ   </w:t>
      </w:r>
      <w:r w:rsidR="000D615A" w:rsidRPr="00143E5D">
        <w:rPr>
          <w:rFonts w:ascii="Times New Roman" w:hAnsi="Times New Roman" w:cs="Times New Roman"/>
          <w:sz w:val="28"/>
          <w:szCs w:val="28"/>
        </w:rPr>
        <w:t>ГОРОДСКОЕ</w:t>
      </w:r>
      <w:r w:rsidR="00D4147E" w:rsidRPr="00143E5D">
        <w:rPr>
          <w:rFonts w:ascii="Times New Roman" w:hAnsi="Times New Roman" w:cs="Times New Roman"/>
          <w:sz w:val="28"/>
          <w:szCs w:val="28"/>
        </w:rPr>
        <w:t xml:space="preserve">   ПОСЕЛЕНИЕ</w:t>
      </w:r>
      <w:r w:rsidRPr="00143E5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2D38558" w14:textId="77777777" w:rsidR="009E606D" w:rsidRPr="00143E5D" w:rsidRDefault="009E606D" w:rsidP="009E606D">
      <w:pPr>
        <w:jc w:val="center"/>
        <w:rPr>
          <w:rFonts w:ascii="Times New Roman" w:hAnsi="Times New Roman" w:cs="Times New Roman"/>
          <w:sz w:val="28"/>
          <w:szCs w:val="28"/>
        </w:rPr>
      </w:pPr>
      <w:r w:rsidRPr="00143E5D">
        <w:rPr>
          <w:rFonts w:ascii="Times New Roman" w:hAnsi="Times New Roman" w:cs="Times New Roman"/>
          <w:sz w:val="28"/>
          <w:szCs w:val="28"/>
        </w:rPr>
        <w:t>Всеволожского муниципального района Ленинградской области</w:t>
      </w:r>
    </w:p>
    <w:p w14:paraId="17AF641A" w14:textId="77777777" w:rsidR="009E606D" w:rsidRPr="00143E5D" w:rsidRDefault="00CE2D93" w:rsidP="009E606D">
      <w:pPr>
        <w:jc w:val="center"/>
        <w:rPr>
          <w:rFonts w:ascii="Times New Roman" w:hAnsi="Times New Roman" w:cs="Times New Roman"/>
        </w:rPr>
      </w:pPr>
      <w:r w:rsidRPr="00143E5D">
        <w:rPr>
          <w:rFonts w:ascii="Times New Roman" w:hAnsi="Times New Roman" w:cs="Times New Roman"/>
        </w:rPr>
        <w:t xml:space="preserve"> </w:t>
      </w:r>
    </w:p>
    <w:p w14:paraId="3E9FF8D6" w14:textId="77777777" w:rsidR="00CE2D93" w:rsidRPr="00143E5D" w:rsidRDefault="00D4147E" w:rsidP="009E606D">
      <w:pPr>
        <w:jc w:val="center"/>
        <w:rPr>
          <w:rFonts w:ascii="Times New Roman" w:hAnsi="Times New Roman" w:cs="Times New Roman"/>
          <w:sz w:val="28"/>
          <w:szCs w:val="28"/>
        </w:rPr>
      </w:pPr>
      <w:r w:rsidRPr="00143E5D">
        <w:rPr>
          <w:rFonts w:ascii="Times New Roman" w:hAnsi="Times New Roman" w:cs="Times New Roman"/>
          <w:sz w:val="28"/>
          <w:szCs w:val="28"/>
        </w:rPr>
        <w:t>Глава м</w:t>
      </w:r>
      <w:r w:rsidR="00CE2D93" w:rsidRPr="00143E5D">
        <w:rPr>
          <w:rFonts w:ascii="Times New Roman" w:hAnsi="Times New Roman" w:cs="Times New Roman"/>
          <w:sz w:val="28"/>
          <w:szCs w:val="28"/>
        </w:rPr>
        <w:t>униципального образования</w:t>
      </w:r>
    </w:p>
    <w:p w14:paraId="1A19F6D9" w14:textId="77777777" w:rsidR="00CE2D93" w:rsidRPr="00C7269F" w:rsidRDefault="00CE2D93" w:rsidP="009E606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6021235" w14:textId="77777777" w:rsidR="00ED7716" w:rsidRPr="00C7269F" w:rsidRDefault="009E606D" w:rsidP="008713D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7269F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14:paraId="711F92C9" w14:textId="7C8BB094" w:rsidR="00CE2D93" w:rsidRPr="008A742C" w:rsidRDefault="001907EE" w:rsidP="008713D2">
      <w:pPr>
        <w:jc w:val="center"/>
        <w:rPr>
          <w:bCs/>
          <w:spacing w:val="68"/>
          <w:w w:val="241"/>
          <w:sz w:val="28"/>
          <w:szCs w:val="28"/>
        </w:rPr>
      </w:pPr>
      <w:r w:rsidRPr="00C7269F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1F820FCA" w14:textId="3EAD652B" w:rsidR="002E5160" w:rsidRPr="00133B77" w:rsidRDefault="00BF7DAF" w:rsidP="009E606D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25.12.2025</w:t>
      </w:r>
      <w:r w:rsidR="00520F0E" w:rsidRPr="00A847E1">
        <w:rPr>
          <w:rFonts w:ascii="Times New Roman" w:hAnsi="Times New Roman" w:cs="Times New Roman"/>
          <w:sz w:val="28"/>
          <w:szCs w:val="28"/>
        </w:rPr>
        <w:tab/>
      </w:r>
      <w:r w:rsidR="00520F0E" w:rsidRPr="00A847E1">
        <w:rPr>
          <w:rFonts w:ascii="Times New Roman" w:hAnsi="Times New Roman" w:cs="Times New Roman"/>
          <w:sz w:val="28"/>
          <w:szCs w:val="28"/>
        </w:rPr>
        <w:tab/>
      </w:r>
      <w:r w:rsidR="00520F0E" w:rsidRPr="00A847E1">
        <w:rPr>
          <w:rFonts w:ascii="Times New Roman" w:hAnsi="Times New Roman" w:cs="Times New Roman"/>
          <w:sz w:val="28"/>
          <w:szCs w:val="28"/>
        </w:rPr>
        <w:tab/>
      </w:r>
      <w:r w:rsidR="00520F0E" w:rsidRPr="00A847E1">
        <w:rPr>
          <w:rFonts w:ascii="Times New Roman" w:hAnsi="Times New Roman" w:cs="Times New Roman"/>
          <w:sz w:val="28"/>
          <w:szCs w:val="28"/>
        </w:rPr>
        <w:tab/>
      </w:r>
      <w:r w:rsidR="00A847E1" w:rsidRPr="00CB20C2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92226" w:rsidRPr="00A847E1">
        <w:rPr>
          <w:rFonts w:ascii="Times New Roman" w:hAnsi="Times New Roman" w:cs="Times New Roman"/>
          <w:sz w:val="28"/>
          <w:szCs w:val="28"/>
        </w:rPr>
        <w:tab/>
      </w:r>
      <w:r w:rsidR="00492226" w:rsidRPr="00A847E1">
        <w:rPr>
          <w:rFonts w:ascii="Times New Roman" w:hAnsi="Times New Roman" w:cs="Times New Roman"/>
          <w:sz w:val="28"/>
          <w:szCs w:val="28"/>
        </w:rPr>
        <w:tab/>
      </w:r>
      <w:r w:rsidR="00A847E1" w:rsidRPr="00CB20C2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133B77">
        <w:rPr>
          <w:rFonts w:ascii="Times New Roman" w:hAnsi="Times New Roman" w:cs="Times New Roman"/>
          <w:sz w:val="28"/>
          <w:szCs w:val="28"/>
        </w:rPr>
        <w:t xml:space="preserve">   </w:t>
      </w:r>
      <w:r w:rsidR="00A847E1" w:rsidRPr="00CB20C2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="002E5160" w:rsidRPr="00133B77">
        <w:rPr>
          <w:rFonts w:ascii="Times New Roman" w:hAnsi="Times New Roman" w:cs="Times New Roman"/>
          <w:sz w:val="28"/>
          <w:szCs w:val="28"/>
        </w:rPr>
        <w:t>№</w:t>
      </w:r>
      <w:r w:rsidR="00A847E1" w:rsidRPr="00133B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11</w:t>
      </w:r>
    </w:p>
    <w:p w14:paraId="6A9D731D" w14:textId="0485E3D5" w:rsidR="009E606D" w:rsidRPr="00133B77" w:rsidRDefault="00E1518B" w:rsidP="009E606D">
      <w:pPr>
        <w:shd w:val="clear" w:color="auto" w:fill="FFFFFF"/>
        <w:jc w:val="both"/>
        <w:rPr>
          <w:rFonts w:ascii="Times New Roman" w:hAnsi="Times New Roman" w:cs="Times New Roman"/>
        </w:rPr>
      </w:pPr>
      <w:r w:rsidRPr="00133B77">
        <w:rPr>
          <w:rFonts w:ascii="Times New Roman" w:hAnsi="Times New Roman" w:cs="Times New Roman"/>
        </w:rPr>
        <w:t>гп. Янино</w:t>
      </w:r>
      <w:r w:rsidR="00D4147E" w:rsidRPr="00133B77">
        <w:rPr>
          <w:rFonts w:ascii="Times New Roman" w:hAnsi="Times New Roman" w:cs="Times New Roman"/>
        </w:rPr>
        <w:t>-1</w:t>
      </w:r>
    </w:p>
    <w:p w14:paraId="3556097C" w14:textId="77777777" w:rsidR="009E606D" w:rsidRPr="00133B77" w:rsidRDefault="009E606D" w:rsidP="009E606D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783"/>
      </w:tblGrid>
      <w:tr w:rsidR="004C05C1" w:rsidRPr="00133B77" w14:paraId="732534F2" w14:textId="77777777" w:rsidTr="008636B0">
        <w:tc>
          <w:tcPr>
            <w:tcW w:w="5070" w:type="dxa"/>
          </w:tcPr>
          <w:p w14:paraId="7377B0F7" w14:textId="77777777" w:rsidR="002C4C30" w:rsidRPr="00133B77" w:rsidRDefault="0055625D" w:rsidP="005562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3B7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проведении</w:t>
            </w:r>
          </w:p>
          <w:p w14:paraId="7775362C" w14:textId="79542011" w:rsidR="0055625D" w:rsidRPr="00133B77" w:rsidRDefault="00450AF8" w:rsidP="005562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3B7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публичных слушаний</w:t>
            </w:r>
          </w:p>
          <w:p w14:paraId="547F9260" w14:textId="1D0E293F" w:rsidR="004C05C1" w:rsidRPr="00133B77" w:rsidRDefault="00CE1E01" w:rsidP="005562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3B7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 проекту решения о предоставлении разрешения на условно разрешенный вид использования </w:t>
            </w:r>
            <w:r w:rsidR="00450AF8" w:rsidRPr="00133B7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«для индивидуального жилищного строительства» (код 2.1) для земельного участка с кадастровым номером 47:07:1006001:4080</w:t>
            </w:r>
          </w:p>
        </w:tc>
        <w:tc>
          <w:tcPr>
            <w:tcW w:w="4783" w:type="dxa"/>
          </w:tcPr>
          <w:p w14:paraId="3D1F419F" w14:textId="77777777" w:rsidR="004C05C1" w:rsidRPr="00133B77" w:rsidRDefault="004C05C1" w:rsidP="009E60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1CDB8F9" w14:textId="77777777" w:rsidR="0046220D" w:rsidRPr="00133B77" w:rsidRDefault="0046220D" w:rsidP="008636B0">
      <w:pPr>
        <w:pStyle w:val="western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14:paraId="5AE57612" w14:textId="66539EE1" w:rsidR="00E179B9" w:rsidRPr="00AE451C" w:rsidRDefault="00E179B9" w:rsidP="00AD29BB">
      <w:pPr>
        <w:pStyle w:val="western"/>
        <w:spacing w:before="0" w:beforeAutospacing="0" w:after="0" w:afterAutospacing="0"/>
        <w:ind w:firstLine="851"/>
        <w:jc w:val="both"/>
        <w:rPr>
          <w:color w:val="000000" w:themeColor="text1"/>
          <w:sz w:val="28"/>
          <w:szCs w:val="28"/>
        </w:rPr>
      </w:pPr>
      <w:r w:rsidRPr="00133B77">
        <w:rPr>
          <w:color w:val="000000" w:themeColor="text1"/>
          <w:sz w:val="28"/>
          <w:szCs w:val="28"/>
        </w:rPr>
        <w:t xml:space="preserve">На основании обращения администрации </w:t>
      </w:r>
      <w:r w:rsidR="00D955BE" w:rsidRPr="00133B77">
        <w:rPr>
          <w:color w:val="000000" w:themeColor="text1"/>
          <w:sz w:val="28"/>
          <w:szCs w:val="28"/>
        </w:rPr>
        <w:t xml:space="preserve">(исх. № </w:t>
      </w:r>
      <w:r w:rsidR="00133B77" w:rsidRPr="00133B77">
        <w:rPr>
          <w:color w:val="000000" w:themeColor="text1"/>
          <w:sz w:val="28"/>
          <w:szCs w:val="28"/>
        </w:rPr>
        <w:t>8118</w:t>
      </w:r>
      <w:r w:rsidR="00D955BE" w:rsidRPr="00133B77">
        <w:rPr>
          <w:color w:val="000000" w:themeColor="text1"/>
          <w:sz w:val="28"/>
          <w:szCs w:val="28"/>
        </w:rPr>
        <w:t>-0</w:t>
      </w:r>
      <w:r w:rsidR="00436769" w:rsidRPr="00133B77">
        <w:rPr>
          <w:color w:val="000000" w:themeColor="text1"/>
          <w:sz w:val="28"/>
          <w:szCs w:val="28"/>
        </w:rPr>
        <w:t>2</w:t>
      </w:r>
      <w:r w:rsidR="00D955BE" w:rsidRPr="00133B77">
        <w:rPr>
          <w:color w:val="000000" w:themeColor="text1"/>
          <w:sz w:val="28"/>
          <w:szCs w:val="28"/>
        </w:rPr>
        <w:t>-</w:t>
      </w:r>
      <w:r w:rsidR="00436769" w:rsidRPr="00133B77">
        <w:rPr>
          <w:color w:val="000000" w:themeColor="text1"/>
          <w:sz w:val="28"/>
          <w:szCs w:val="28"/>
        </w:rPr>
        <w:t>0</w:t>
      </w:r>
      <w:r w:rsidR="00133B77" w:rsidRPr="00133B77">
        <w:rPr>
          <w:color w:val="000000" w:themeColor="text1"/>
          <w:sz w:val="28"/>
          <w:szCs w:val="28"/>
        </w:rPr>
        <w:t>4</w:t>
      </w:r>
      <w:r w:rsidR="00D955BE" w:rsidRPr="00133B77">
        <w:rPr>
          <w:color w:val="000000" w:themeColor="text1"/>
          <w:sz w:val="28"/>
          <w:szCs w:val="28"/>
        </w:rPr>
        <w:t xml:space="preserve"> от </w:t>
      </w:r>
      <w:r w:rsidR="00133B77" w:rsidRPr="00133B77">
        <w:rPr>
          <w:color w:val="000000" w:themeColor="text1"/>
          <w:sz w:val="28"/>
          <w:szCs w:val="28"/>
        </w:rPr>
        <w:t>23</w:t>
      </w:r>
      <w:r w:rsidR="00D955BE" w:rsidRPr="00133B77">
        <w:rPr>
          <w:color w:val="000000" w:themeColor="text1"/>
          <w:sz w:val="28"/>
          <w:szCs w:val="28"/>
        </w:rPr>
        <w:t>.</w:t>
      </w:r>
      <w:r w:rsidR="00133B77" w:rsidRPr="00133B77">
        <w:rPr>
          <w:color w:val="000000" w:themeColor="text1"/>
          <w:sz w:val="28"/>
          <w:szCs w:val="28"/>
        </w:rPr>
        <w:t>12</w:t>
      </w:r>
      <w:r w:rsidR="00D955BE" w:rsidRPr="00133B77">
        <w:rPr>
          <w:color w:val="000000" w:themeColor="text1"/>
          <w:sz w:val="28"/>
          <w:szCs w:val="28"/>
        </w:rPr>
        <w:t>.202</w:t>
      </w:r>
      <w:r w:rsidR="00133B77" w:rsidRPr="00133B77">
        <w:rPr>
          <w:color w:val="000000" w:themeColor="text1"/>
          <w:sz w:val="28"/>
          <w:szCs w:val="28"/>
        </w:rPr>
        <w:t>5</w:t>
      </w:r>
      <w:r w:rsidR="00D955BE" w:rsidRPr="00133B77">
        <w:rPr>
          <w:color w:val="000000" w:themeColor="text1"/>
          <w:sz w:val="28"/>
          <w:szCs w:val="28"/>
        </w:rPr>
        <w:t>)</w:t>
      </w:r>
      <w:r w:rsidRPr="00133B77">
        <w:rPr>
          <w:color w:val="000000" w:themeColor="text1"/>
          <w:sz w:val="28"/>
          <w:szCs w:val="28"/>
        </w:rPr>
        <w:t xml:space="preserve">, </w:t>
      </w:r>
      <w:r w:rsidR="00E1518B" w:rsidRPr="00133B77">
        <w:rPr>
          <w:color w:val="000000" w:themeColor="text1"/>
          <w:sz w:val="28"/>
          <w:szCs w:val="28"/>
        </w:rPr>
        <w:t>в соответствии с</w:t>
      </w:r>
      <w:r w:rsidR="00CF5CC8" w:rsidRPr="00133B77">
        <w:rPr>
          <w:color w:val="000000" w:themeColor="text1"/>
          <w:sz w:val="28"/>
          <w:szCs w:val="28"/>
        </w:rPr>
        <w:t>о</w:t>
      </w:r>
      <w:r w:rsidR="00443648" w:rsidRPr="00133B77">
        <w:rPr>
          <w:color w:val="000000" w:themeColor="text1"/>
          <w:sz w:val="28"/>
          <w:szCs w:val="28"/>
        </w:rPr>
        <w:t xml:space="preserve"> ст.</w:t>
      </w:r>
      <w:r w:rsidR="00E1518B" w:rsidRPr="00133B77">
        <w:rPr>
          <w:color w:val="000000" w:themeColor="text1"/>
          <w:sz w:val="28"/>
          <w:szCs w:val="28"/>
        </w:rPr>
        <w:t xml:space="preserve"> </w:t>
      </w:r>
      <w:r w:rsidR="009C3D38" w:rsidRPr="00133B77">
        <w:rPr>
          <w:color w:val="000000" w:themeColor="text1"/>
          <w:sz w:val="28"/>
          <w:szCs w:val="28"/>
        </w:rPr>
        <w:t xml:space="preserve">5.1, ст. </w:t>
      </w:r>
      <w:r w:rsidR="002C5562" w:rsidRPr="00133B77">
        <w:rPr>
          <w:color w:val="000000" w:themeColor="text1"/>
          <w:sz w:val="28"/>
          <w:szCs w:val="28"/>
        </w:rPr>
        <w:t>39</w:t>
      </w:r>
      <w:r w:rsidR="00E1518B" w:rsidRPr="00133B77">
        <w:rPr>
          <w:color w:val="000000" w:themeColor="text1"/>
          <w:sz w:val="28"/>
          <w:szCs w:val="28"/>
        </w:rPr>
        <w:t xml:space="preserve"> </w:t>
      </w:r>
      <w:r w:rsidR="00CF5CC8" w:rsidRPr="00133B77">
        <w:rPr>
          <w:color w:val="000000" w:themeColor="text1"/>
          <w:sz w:val="28"/>
          <w:szCs w:val="28"/>
        </w:rPr>
        <w:t>Градостроительного</w:t>
      </w:r>
      <w:r w:rsidR="00E1518B" w:rsidRPr="00133B77">
        <w:rPr>
          <w:color w:val="000000" w:themeColor="text1"/>
          <w:sz w:val="28"/>
          <w:szCs w:val="28"/>
        </w:rPr>
        <w:t xml:space="preserve"> кодекса Российской Федерации, Федера</w:t>
      </w:r>
      <w:r w:rsidR="00D4147E" w:rsidRPr="00133B77">
        <w:rPr>
          <w:color w:val="000000" w:themeColor="text1"/>
          <w:sz w:val="28"/>
          <w:szCs w:val="28"/>
        </w:rPr>
        <w:t>льн</w:t>
      </w:r>
      <w:r w:rsidR="009C3D38" w:rsidRPr="00133B77">
        <w:rPr>
          <w:color w:val="000000" w:themeColor="text1"/>
          <w:sz w:val="28"/>
          <w:szCs w:val="28"/>
        </w:rPr>
        <w:t>ым</w:t>
      </w:r>
      <w:r w:rsidR="00D4147E" w:rsidRPr="00133B77">
        <w:rPr>
          <w:color w:val="000000" w:themeColor="text1"/>
          <w:sz w:val="28"/>
          <w:szCs w:val="28"/>
        </w:rPr>
        <w:t xml:space="preserve"> закон</w:t>
      </w:r>
      <w:r w:rsidR="009C3D38" w:rsidRPr="00133B77">
        <w:rPr>
          <w:color w:val="000000" w:themeColor="text1"/>
          <w:sz w:val="28"/>
          <w:szCs w:val="28"/>
        </w:rPr>
        <w:t>ом</w:t>
      </w:r>
      <w:r w:rsidR="00D4147E" w:rsidRPr="00133B77">
        <w:rPr>
          <w:color w:val="000000" w:themeColor="text1"/>
          <w:sz w:val="28"/>
          <w:szCs w:val="28"/>
        </w:rPr>
        <w:t xml:space="preserve"> от 06.10.2003</w:t>
      </w:r>
      <w:r w:rsidR="00E1518B" w:rsidRPr="00133B77">
        <w:rPr>
          <w:color w:val="000000" w:themeColor="text1"/>
          <w:sz w:val="28"/>
          <w:szCs w:val="28"/>
        </w:rPr>
        <w:t xml:space="preserve"> №</w:t>
      </w:r>
      <w:r w:rsidR="00D4147E" w:rsidRPr="00133B77">
        <w:rPr>
          <w:color w:val="000000" w:themeColor="text1"/>
          <w:sz w:val="28"/>
          <w:szCs w:val="28"/>
        </w:rPr>
        <w:t xml:space="preserve"> </w:t>
      </w:r>
      <w:r w:rsidR="00E1518B" w:rsidRPr="00133B77">
        <w:rPr>
          <w:color w:val="000000" w:themeColor="text1"/>
          <w:sz w:val="28"/>
          <w:szCs w:val="28"/>
        </w:rPr>
        <w:t>131-ФЗ «Об общих принципах организации местного самоуправления в Российской</w:t>
      </w:r>
      <w:r w:rsidR="00E1518B" w:rsidRPr="00076DAB">
        <w:rPr>
          <w:color w:val="000000" w:themeColor="text1"/>
          <w:sz w:val="28"/>
          <w:szCs w:val="28"/>
        </w:rPr>
        <w:t xml:space="preserve"> Федерации», </w:t>
      </w:r>
      <w:r w:rsidR="00ED7716" w:rsidRPr="00076DAB">
        <w:rPr>
          <w:color w:val="000000" w:themeColor="text1"/>
          <w:sz w:val="28"/>
          <w:szCs w:val="28"/>
        </w:rPr>
        <w:t>У</w:t>
      </w:r>
      <w:r w:rsidR="00E1518B" w:rsidRPr="00076DAB">
        <w:rPr>
          <w:color w:val="000000" w:themeColor="text1"/>
          <w:sz w:val="28"/>
          <w:szCs w:val="28"/>
        </w:rPr>
        <w:t xml:space="preserve">ставом </w:t>
      </w:r>
      <w:r w:rsidR="00E830AD" w:rsidRPr="00076DAB">
        <w:rPr>
          <w:color w:val="000000" w:themeColor="text1"/>
          <w:sz w:val="28"/>
          <w:szCs w:val="28"/>
        </w:rPr>
        <w:t>Заневско</w:t>
      </w:r>
      <w:r w:rsidR="00D93695" w:rsidRPr="00076DAB">
        <w:rPr>
          <w:color w:val="000000" w:themeColor="text1"/>
          <w:sz w:val="28"/>
          <w:szCs w:val="28"/>
        </w:rPr>
        <w:t>го</w:t>
      </w:r>
      <w:r w:rsidR="00E830AD" w:rsidRPr="00076DAB">
        <w:rPr>
          <w:color w:val="000000" w:themeColor="text1"/>
          <w:sz w:val="28"/>
          <w:szCs w:val="28"/>
        </w:rPr>
        <w:t xml:space="preserve"> городско</w:t>
      </w:r>
      <w:r w:rsidR="00D93695" w:rsidRPr="00076DAB">
        <w:rPr>
          <w:color w:val="000000" w:themeColor="text1"/>
          <w:sz w:val="28"/>
          <w:szCs w:val="28"/>
        </w:rPr>
        <w:t>го</w:t>
      </w:r>
      <w:r w:rsidR="00E830AD" w:rsidRPr="00076DAB">
        <w:rPr>
          <w:color w:val="000000" w:themeColor="text1"/>
          <w:sz w:val="28"/>
          <w:szCs w:val="28"/>
        </w:rPr>
        <w:t xml:space="preserve"> поселени</w:t>
      </w:r>
      <w:r w:rsidR="00D93695" w:rsidRPr="00076DAB">
        <w:rPr>
          <w:color w:val="000000" w:themeColor="text1"/>
          <w:sz w:val="28"/>
          <w:szCs w:val="28"/>
        </w:rPr>
        <w:t>я</w:t>
      </w:r>
      <w:r w:rsidR="00E830AD" w:rsidRPr="00076DAB">
        <w:rPr>
          <w:color w:val="000000" w:themeColor="text1"/>
          <w:sz w:val="28"/>
          <w:szCs w:val="28"/>
        </w:rPr>
        <w:t xml:space="preserve"> Всеволожского муниципального района Ленинградской области</w:t>
      </w:r>
      <w:r w:rsidR="00E1518B" w:rsidRPr="00076DAB">
        <w:rPr>
          <w:color w:val="000000" w:themeColor="text1"/>
          <w:sz w:val="28"/>
          <w:szCs w:val="28"/>
        </w:rPr>
        <w:t xml:space="preserve">, </w:t>
      </w:r>
      <w:r w:rsidR="00BE0285" w:rsidRPr="00076DAB">
        <w:rPr>
          <w:color w:val="000000" w:themeColor="text1"/>
          <w:sz w:val="28"/>
          <w:szCs w:val="28"/>
        </w:rPr>
        <w:t xml:space="preserve">Положением о порядке организации и проведения общественных обсуждений, </w:t>
      </w:r>
      <w:r w:rsidR="00AD29BB" w:rsidRPr="00076DAB">
        <w:rPr>
          <w:color w:val="000000" w:themeColor="text1"/>
          <w:sz w:val="28"/>
          <w:szCs w:val="28"/>
        </w:rPr>
        <w:t xml:space="preserve">публичных </w:t>
      </w:r>
      <w:r w:rsidR="00AD29BB" w:rsidRPr="00AE451C">
        <w:rPr>
          <w:color w:val="000000" w:themeColor="text1"/>
          <w:sz w:val="28"/>
          <w:szCs w:val="28"/>
        </w:rPr>
        <w:t>слушаний</w:t>
      </w:r>
      <w:r w:rsidR="00653251" w:rsidRPr="00AE451C">
        <w:rPr>
          <w:color w:val="000000" w:themeColor="text1"/>
          <w:sz w:val="28"/>
          <w:szCs w:val="28"/>
        </w:rPr>
        <w:t xml:space="preserve"> </w:t>
      </w:r>
      <w:r w:rsidR="00BE0285" w:rsidRPr="00AE451C">
        <w:rPr>
          <w:color w:val="000000" w:themeColor="text1"/>
          <w:sz w:val="28"/>
          <w:szCs w:val="28"/>
        </w:rPr>
        <w:t>по вопросам градостроительной деятельности на территории Заневского городского поселения Всеволожского муниципального района Ленинградской области, утвержденным решением совета депутатов Заневского городского поселения Всеволожского муниципального района Ленинградской области от 15.02.2024 № 07</w:t>
      </w:r>
      <w:r w:rsidR="0098017E" w:rsidRPr="00AE451C">
        <w:rPr>
          <w:color w:val="000000" w:themeColor="text1"/>
          <w:sz w:val="28"/>
          <w:szCs w:val="28"/>
        </w:rPr>
        <w:t>,</w:t>
      </w:r>
    </w:p>
    <w:p w14:paraId="2FEF6668" w14:textId="4FBB300F" w:rsidR="008775DE" w:rsidRPr="00AE451C" w:rsidRDefault="009E606D" w:rsidP="00AD29BB">
      <w:pPr>
        <w:pStyle w:val="western"/>
        <w:spacing w:before="0" w:beforeAutospacing="0" w:after="0" w:afterAutospacing="0"/>
        <w:jc w:val="both"/>
        <w:rPr>
          <w:b/>
          <w:color w:val="000000" w:themeColor="text1"/>
          <w:sz w:val="26"/>
          <w:szCs w:val="26"/>
        </w:rPr>
      </w:pPr>
      <w:r w:rsidRPr="00AE451C">
        <w:rPr>
          <w:b/>
          <w:color w:val="000000" w:themeColor="text1"/>
          <w:sz w:val="26"/>
          <w:szCs w:val="26"/>
        </w:rPr>
        <w:t>ПОСТАНОВЛЯЮ:</w:t>
      </w:r>
    </w:p>
    <w:p w14:paraId="4146A4D0" w14:textId="359CC53A" w:rsidR="000527A5" w:rsidRPr="00AE451C" w:rsidRDefault="00E1518B" w:rsidP="00AD29BB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45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Назначить </w:t>
      </w:r>
      <w:r w:rsidR="00076DAB" w:rsidRPr="00AE451C">
        <w:rPr>
          <w:rFonts w:ascii="Times New Roman" w:hAnsi="Times New Roman" w:cs="Times New Roman"/>
          <w:color w:val="000000" w:themeColor="text1"/>
          <w:sz w:val="28"/>
          <w:szCs w:val="28"/>
        </w:rPr>
        <w:t>публичные слушания</w:t>
      </w:r>
      <w:r w:rsidR="002C4C30" w:rsidRPr="00AE45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E451C">
        <w:rPr>
          <w:rFonts w:ascii="Times New Roman" w:hAnsi="Times New Roman" w:cs="Times New Roman"/>
          <w:color w:val="000000" w:themeColor="text1"/>
          <w:sz w:val="28"/>
          <w:szCs w:val="28"/>
        </w:rPr>
        <w:t>по</w:t>
      </w:r>
      <w:r w:rsidR="00E9126F" w:rsidRPr="00AE45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A2AEC" w:rsidRPr="00AE45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проекту </w:t>
      </w:r>
      <w:r w:rsidR="00B41A92" w:rsidRPr="00AE451C">
        <w:rPr>
          <w:rFonts w:ascii="Times New Roman" w:hAnsi="Times New Roman" w:cs="Times New Roman"/>
          <w:color w:val="000000" w:themeColor="text1"/>
          <w:sz w:val="28"/>
          <w:szCs w:val="28"/>
        </w:rPr>
        <w:t>решения о предоставлении разрешения на условно разрешенный вид использования «для индивидуального жилищного строительства» (код 2.1) для земельного участка с кадастровым номером 47:07:1006001:4080</w:t>
      </w:r>
      <w:r w:rsidR="00EB2A5E" w:rsidRPr="00AE451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F5AD014" w14:textId="58B3AB44" w:rsidR="00BD0922" w:rsidRPr="00AE451C" w:rsidRDefault="00B51C0C" w:rsidP="00AD29BB">
      <w:pPr>
        <w:pStyle w:val="ab"/>
        <w:numPr>
          <w:ilvl w:val="0"/>
          <w:numId w:val="4"/>
        </w:numPr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45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Назначить организатором </w:t>
      </w:r>
      <w:r w:rsidR="004F76A2" w:rsidRPr="00AE451C">
        <w:rPr>
          <w:rFonts w:ascii="Times New Roman" w:hAnsi="Times New Roman" w:cs="Times New Roman"/>
          <w:color w:val="000000" w:themeColor="text1"/>
          <w:sz w:val="28"/>
          <w:szCs w:val="28"/>
        </w:rPr>
        <w:t>публичных слушаний</w:t>
      </w:r>
      <w:r w:rsidRPr="00AE45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Комиссию по подготовке проектов </w:t>
      </w:r>
      <w:r w:rsidR="00BD0922" w:rsidRPr="00AE45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 </w:t>
      </w:r>
      <w:r w:rsidRPr="00AE45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землепользования и застройки </w:t>
      </w:r>
      <w:r w:rsidR="00303018" w:rsidRPr="00AE45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применительно к населенным пунктам </w:t>
      </w:r>
      <w:r w:rsidR="00B6545C" w:rsidRPr="00AE451C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303018" w:rsidRPr="00AE45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отдельным частям </w:t>
      </w:r>
      <w:r w:rsidR="00BD0922" w:rsidRPr="00AE45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территории </w:t>
      </w:r>
      <w:r w:rsidRPr="00AE451C">
        <w:rPr>
          <w:rFonts w:ascii="Times New Roman" w:hAnsi="Times New Roman" w:cs="Times New Roman"/>
          <w:color w:val="000000" w:themeColor="text1"/>
          <w:sz w:val="28"/>
          <w:szCs w:val="28"/>
        </w:rPr>
        <w:t>Заневско</w:t>
      </w:r>
      <w:r w:rsidR="00E31C9A" w:rsidRPr="00AE451C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AE45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городско</w:t>
      </w:r>
      <w:r w:rsidR="00E31C9A" w:rsidRPr="00AE451C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AE45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поселени</w:t>
      </w:r>
      <w:r w:rsidR="00E31C9A" w:rsidRPr="00AE451C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AE45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Всеволожского муниципального района Ленинградской области (далее – организатор </w:t>
      </w:r>
      <w:r w:rsidR="004F76A2" w:rsidRPr="00AE451C">
        <w:rPr>
          <w:rFonts w:ascii="Times New Roman" w:hAnsi="Times New Roman" w:cs="Times New Roman"/>
          <w:color w:val="000000" w:themeColor="text1"/>
          <w:sz w:val="28"/>
          <w:szCs w:val="28"/>
        </w:rPr>
        <w:t>публичных слушаний</w:t>
      </w:r>
      <w:r w:rsidRPr="00AE451C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14:paraId="2FAAD3F9" w14:textId="101BA3F1" w:rsidR="00303018" w:rsidRPr="00AE451C" w:rsidRDefault="00303018" w:rsidP="00AD29BB">
      <w:pPr>
        <w:pStyle w:val="ab"/>
        <w:numPr>
          <w:ilvl w:val="0"/>
          <w:numId w:val="4"/>
        </w:numPr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45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Организатору </w:t>
      </w:r>
      <w:r w:rsidR="004F76A2" w:rsidRPr="00AE451C">
        <w:rPr>
          <w:rFonts w:ascii="Times New Roman" w:hAnsi="Times New Roman" w:cs="Times New Roman"/>
          <w:color w:val="000000" w:themeColor="text1"/>
          <w:sz w:val="28"/>
          <w:szCs w:val="28"/>
        </w:rPr>
        <w:t>публичных слушаний</w:t>
      </w:r>
      <w:r w:rsidRPr="00AE45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обеспечить:</w:t>
      </w:r>
    </w:p>
    <w:p w14:paraId="74628F00" w14:textId="58EAE30C" w:rsidR="00303018" w:rsidRPr="00AE451C" w:rsidRDefault="002828FB" w:rsidP="00AD29BB">
      <w:pPr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451C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303018" w:rsidRPr="00AE45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.1. Проведение </w:t>
      </w:r>
      <w:r w:rsidR="004F76A2" w:rsidRPr="00AE451C">
        <w:rPr>
          <w:rFonts w:ascii="Times New Roman" w:hAnsi="Times New Roman" w:cs="Times New Roman"/>
          <w:color w:val="000000" w:themeColor="text1"/>
          <w:sz w:val="28"/>
          <w:szCs w:val="28"/>
        </w:rPr>
        <w:t>публичных слушаний</w:t>
      </w:r>
      <w:r w:rsidR="00653251" w:rsidRPr="00AE45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03018" w:rsidRPr="00AE45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срок не </w:t>
      </w:r>
      <w:r w:rsidR="00586F11" w:rsidRPr="00AE451C">
        <w:rPr>
          <w:rFonts w:ascii="Times New Roman" w:hAnsi="Times New Roman" w:cs="Times New Roman"/>
          <w:color w:val="000000" w:themeColor="text1"/>
          <w:sz w:val="28"/>
          <w:szCs w:val="28"/>
        </w:rPr>
        <w:t>более</w:t>
      </w:r>
      <w:r w:rsidR="00303018" w:rsidRPr="00AE45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одного месяца с </w:t>
      </w:r>
      <w:r w:rsidR="00303018" w:rsidRPr="00AE451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момента оповещения жителей муниципального образования об их проведении до дня опубликования заключения о результатах </w:t>
      </w:r>
      <w:r w:rsidR="005864F1" w:rsidRPr="00AE451C">
        <w:rPr>
          <w:rFonts w:ascii="Times New Roman" w:hAnsi="Times New Roman" w:cs="Times New Roman"/>
          <w:color w:val="000000" w:themeColor="text1"/>
          <w:sz w:val="28"/>
          <w:szCs w:val="28"/>
        </w:rPr>
        <w:t>публичных слушаний</w:t>
      </w:r>
      <w:r w:rsidR="00303018" w:rsidRPr="00AE451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414F41B" w14:textId="7B5CB6D8" w:rsidR="00303018" w:rsidRPr="00AE451C" w:rsidRDefault="002828FB" w:rsidP="00AD29BB">
      <w:pPr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451C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303018" w:rsidRPr="00AE451C">
        <w:rPr>
          <w:rFonts w:ascii="Times New Roman" w:hAnsi="Times New Roman" w:cs="Times New Roman"/>
          <w:color w:val="000000" w:themeColor="text1"/>
          <w:sz w:val="28"/>
          <w:szCs w:val="28"/>
        </w:rPr>
        <w:t>.2.</w:t>
      </w:r>
      <w:r w:rsidR="0046220D" w:rsidRPr="00AE45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03018" w:rsidRPr="00AE45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Подготовку и опубликование в установленном порядке оповещения о начале </w:t>
      </w:r>
      <w:r w:rsidR="005864F1" w:rsidRPr="00AE451C">
        <w:rPr>
          <w:rFonts w:ascii="Times New Roman" w:hAnsi="Times New Roman" w:cs="Times New Roman"/>
          <w:color w:val="000000" w:themeColor="text1"/>
          <w:sz w:val="28"/>
          <w:szCs w:val="28"/>
        </w:rPr>
        <w:t>публичных слушаний</w:t>
      </w:r>
      <w:r w:rsidR="00303018" w:rsidRPr="00AE451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BD6B011" w14:textId="6E0DA71D" w:rsidR="00E66EC3" w:rsidRPr="00AE451C" w:rsidRDefault="00303018" w:rsidP="00AD29BB">
      <w:pPr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45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Сроком размещения оповещения о начале </w:t>
      </w:r>
      <w:r w:rsidR="005864F1" w:rsidRPr="00AE451C">
        <w:rPr>
          <w:rFonts w:ascii="Times New Roman" w:hAnsi="Times New Roman" w:cs="Times New Roman"/>
          <w:color w:val="000000" w:themeColor="text1"/>
          <w:sz w:val="28"/>
          <w:szCs w:val="28"/>
        </w:rPr>
        <w:t>публичных слушаний</w:t>
      </w:r>
      <w:r w:rsidR="00653251" w:rsidRPr="00AE45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E45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назначить </w:t>
      </w:r>
      <w:r w:rsidR="008F5D93" w:rsidRPr="00AE451C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507407" w:rsidRPr="00AE451C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8F5D93" w:rsidRPr="00AE451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9F7462" w:rsidRPr="00AE451C"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="00727AEA" w:rsidRPr="00AE451C">
        <w:rPr>
          <w:rFonts w:ascii="Times New Roman" w:hAnsi="Times New Roman" w:cs="Times New Roman"/>
          <w:color w:val="000000" w:themeColor="text1"/>
          <w:sz w:val="28"/>
          <w:szCs w:val="28"/>
        </w:rPr>
        <w:t>.202</w:t>
      </w:r>
      <w:r w:rsidR="00507407" w:rsidRPr="00AE451C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727AEA" w:rsidRPr="00AE451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2E56216" w14:textId="062A7D38" w:rsidR="00303018" w:rsidRPr="00AE451C" w:rsidRDefault="00303018" w:rsidP="00AD29BB">
      <w:pPr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45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Оповещение о начале </w:t>
      </w:r>
      <w:r w:rsidR="005864F1" w:rsidRPr="00AE451C">
        <w:rPr>
          <w:rFonts w:ascii="Times New Roman" w:hAnsi="Times New Roman" w:cs="Times New Roman"/>
          <w:color w:val="000000" w:themeColor="text1"/>
          <w:sz w:val="28"/>
          <w:szCs w:val="28"/>
        </w:rPr>
        <w:t>публичных слушаний</w:t>
      </w:r>
      <w:r w:rsidR="00653251" w:rsidRPr="00AE45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E45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опубликовать в </w:t>
      </w:r>
      <w:r w:rsidR="00133B77" w:rsidRPr="00133B77">
        <w:rPr>
          <w:rFonts w:ascii="Times New Roman" w:hAnsi="Times New Roman" w:cs="Times New Roman"/>
          <w:color w:val="000000" w:themeColor="text1"/>
          <w:sz w:val="28"/>
          <w:szCs w:val="28"/>
        </w:rPr>
        <w:t>сетевом издании «Заневский вестник» zanevkasmi.ru</w:t>
      </w:r>
      <w:r w:rsidRPr="00AE45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разместить на официальном сайте </w:t>
      </w:r>
      <w:r w:rsidR="00143E5D" w:rsidRPr="00AE45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органов местного самоуправления Заневского городского поселения Всеволожского муниципального района Ленинградской области </w:t>
      </w:r>
      <w:hyperlink r:id="rId9" w:history="1">
        <w:r w:rsidRPr="00AE451C">
          <w:rPr>
            <w:rStyle w:val="ac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http://www.zanevkaorg.ru/</w:t>
        </w:r>
      </w:hyperlink>
      <w:r w:rsidRPr="00AE451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26679E4" w14:textId="76199DD2" w:rsidR="00621861" w:rsidRPr="00AE451C" w:rsidRDefault="00621861" w:rsidP="00AD29BB">
      <w:pPr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451C">
        <w:rPr>
          <w:rFonts w:ascii="Times New Roman" w:hAnsi="Times New Roman" w:cs="Times New Roman"/>
          <w:color w:val="000000" w:themeColor="text1"/>
          <w:sz w:val="28"/>
          <w:szCs w:val="28"/>
        </w:rPr>
        <w:t>Распространить на информационном стенде, оборудованном около здания администрации Заневского городского поселения Всеволожского муниципального района Ленинградской области, в местах массового скопления граждан</w:t>
      </w:r>
      <w:r w:rsidR="0031141D" w:rsidRPr="00AE451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A3520BE" w14:textId="0C31C318" w:rsidR="00C27E3D" w:rsidRPr="00AE451C" w:rsidRDefault="00621861" w:rsidP="00AD29BB">
      <w:pPr>
        <w:pStyle w:val="ab"/>
        <w:numPr>
          <w:ilvl w:val="1"/>
          <w:numId w:val="4"/>
        </w:numPr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45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Размещение </w:t>
      </w:r>
      <w:r w:rsidR="004509C6" w:rsidRPr="00AE451C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AE451C">
        <w:rPr>
          <w:rFonts w:ascii="Times New Roman" w:hAnsi="Times New Roman" w:cs="Times New Roman"/>
          <w:color w:val="000000" w:themeColor="text1"/>
          <w:sz w:val="28"/>
          <w:szCs w:val="28"/>
        </w:rPr>
        <w:t>роекта</w:t>
      </w:r>
      <w:r w:rsidR="00A4688F" w:rsidRPr="00AE45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подлежащего рассмотрению на </w:t>
      </w:r>
      <w:r w:rsidR="005864F1" w:rsidRPr="00AE451C">
        <w:rPr>
          <w:rFonts w:ascii="Times New Roman" w:hAnsi="Times New Roman" w:cs="Times New Roman"/>
          <w:color w:val="000000" w:themeColor="text1"/>
          <w:sz w:val="28"/>
          <w:szCs w:val="28"/>
        </w:rPr>
        <w:t>публичных слушаний</w:t>
      </w:r>
      <w:r w:rsidR="00A4688F" w:rsidRPr="00AE45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и информационных материалов к нему на официальном сайте органов местного самоуправления Заневского городского поселения Всеволожского муниципального района Ленинградской области </w:t>
      </w:r>
      <w:hyperlink r:id="rId10" w:history="1">
        <w:r w:rsidR="00A4688F" w:rsidRPr="00AE451C">
          <w:rPr>
            <w:rStyle w:val="ac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http://www.zanevkaorg.ru/</w:t>
        </w:r>
      </w:hyperlink>
      <w:r w:rsidR="00A4688F" w:rsidRPr="00AE451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F38357C" w14:textId="21CEAC43" w:rsidR="008F2055" w:rsidRPr="00AE451C" w:rsidRDefault="008F2055" w:rsidP="00AD29BB">
      <w:pPr>
        <w:pStyle w:val="ab"/>
        <w:numPr>
          <w:ilvl w:val="1"/>
          <w:numId w:val="4"/>
        </w:numPr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451C">
        <w:rPr>
          <w:rFonts w:ascii="Times New Roman" w:hAnsi="Times New Roman" w:cs="Times New Roman"/>
          <w:color w:val="000000" w:themeColor="text1"/>
          <w:sz w:val="28"/>
          <w:szCs w:val="28"/>
        </w:rPr>
        <w:t>Проведение экспозици</w:t>
      </w:r>
      <w:r w:rsidR="00A4688F" w:rsidRPr="00AE451C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AE45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B3114" w:rsidRPr="00AE451C">
        <w:rPr>
          <w:rFonts w:ascii="Times New Roman" w:hAnsi="Times New Roman" w:cs="Times New Roman"/>
          <w:color w:val="000000" w:themeColor="text1"/>
          <w:sz w:val="28"/>
          <w:szCs w:val="28"/>
        </w:rPr>
        <w:t>по проекту решения о предоставлении разрешения на условно разрешенный вид использования «для индивидуального жилищного строительства» (код 2.1) для земельного участка с кадастровым номером 47:07:1006001:4080</w:t>
      </w:r>
      <w:r w:rsidR="00370502" w:rsidRPr="00AE45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период с </w:t>
      </w:r>
      <w:r w:rsidR="00C00C07" w:rsidRPr="00AE451C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3B3114" w:rsidRPr="00AE451C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370502" w:rsidRPr="00AE451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0847C3" w:rsidRPr="00AE451C"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="00370502" w:rsidRPr="00AE451C">
        <w:rPr>
          <w:rFonts w:ascii="Times New Roman" w:hAnsi="Times New Roman" w:cs="Times New Roman"/>
          <w:color w:val="000000" w:themeColor="text1"/>
          <w:sz w:val="28"/>
          <w:szCs w:val="28"/>
        </w:rPr>
        <w:t>.202</w:t>
      </w:r>
      <w:r w:rsidR="003B3114" w:rsidRPr="00AE451C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370502" w:rsidRPr="00AE45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</w:t>
      </w:r>
      <w:r w:rsidR="003B3114" w:rsidRPr="00AE451C">
        <w:rPr>
          <w:rFonts w:ascii="Times New Roman" w:hAnsi="Times New Roman" w:cs="Times New Roman"/>
          <w:color w:val="000000" w:themeColor="text1"/>
          <w:sz w:val="28"/>
          <w:szCs w:val="28"/>
        </w:rPr>
        <w:t>16</w:t>
      </w:r>
      <w:r w:rsidR="00370502" w:rsidRPr="00AE451C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0847C3" w:rsidRPr="00AE451C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370502" w:rsidRPr="00AE451C">
        <w:rPr>
          <w:rFonts w:ascii="Times New Roman" w:hAnsi="Times New Roman" w:cs="Times New Roman"/>
          <w:color w:val="000000" w:themeColor="text1"/>
          <w:sz w:val="28"/>
          <w:szCs w:val="28"/>
        </w:rPr>
        <w:t>.202</w:t>
      </w:r>
      <w:r w:rsidR="003B3114" w:rsidRPr="00AE451C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AE45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адрес</w:t>
      </w:r>
      <w:r w:rsidR="0038162A" w:rsidRPr="00AE451C">
        <w:rPr>
          <w:rFonts w:ascii="Times New Roman" w:hAnsi="Times New Roman" w:cs="Times New Roman"/>
          <w:color w:val="000000" w:themeColor="text1"/>
          <w:sz w:val="28"/>
          <w:szCs w:val="28"/>
        </w:rPr>
        <w:t>ам</w:t>
      </w:r>
      <w:r w:rsidRPr="00AE451C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38162A" w:rsidRPr="00AE45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B7CB8" w:rsidRPr="00AE45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Ленинградская область, Всеволожский муниципальный район, Заневское городское поселение, гп. Янино-1, Голландская, 18 к 1; </w:t>
      </w:r>
      <w:r w:rsidR="0038162A" w:rsidRPr="00AE451C">
        <w:rPr>
          <w:rFonts w:ascii="Times New Roman" w:hAnsi="Times New Roman" w:cs="Times New Roman"/>
          <w:color w:val="000000" w:themeColor="text1"/>
          <w:sz w:val="28"/>
          <w:szCs w:val="28"/>
        </w:rPr>
        <w:t>г. Кудрово, Европейский проспект д. 9, к.1, пом. 22-Н</w:t>
      </w:r>
      <w:r w:rsidRPr="00AE45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B3114" w:rsidRPr="00AE45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на официальном сайте органов местного самоуправления Заневского городского поселения Всеволожского муниципального района Ленинградской области </w:t>
      </w:r>
      <w:hyperlink r:id="rId11" w:history="1">
        <w:r w:rsidR="003B3114" w:rsidRPr="00AE451C">
          <w:rPr>
            <w:rStyle w:val="ac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http://www.zanevkaorg.ru/</w:t>
        </w:r>
      </w:hyperlink>
      <w:r w:rsidR="003B3114" w:rsidRPr="00AE451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D922C70" w14:textId="56018E14" w:rsidR="00B0144B" w:rsidRPr="00AE451C" w:rsidRDefault="009D5E6D" w:rsidP="00AD29BB">
      <w:pPr>
        <w:pStyle w:val="ab"/>
        <w:numPr>
          <w:ilvl w:val="1"/>
          <w:numId w:val="4"/>
        </w:numPr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451C">
        <w:rPr>
          <w:rFonts w:ascii="Times New Roman" w:hAnsi="Times New Roman" w:cs="Times New Roman"/>
          <w:color w:val="000000" w:themeColor="text1"/>
          <w:sz w:val="28"/>
          <w:szCs w:val="28"/>
        </w:rPr>
        <w:t>Подготовку и о</w:t>
      </w:r>
      <w:r w:rsidR="00B0144B" w:rsidRPr="00AE45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формление протокола </w:t>
      </w:r>
      <w:r w:rsidR="005864F1" w:rsidRPr="00AE451C">
        <w:rPr>
          <w:rFonts w:ascii="Times New Roman" w:hAnsi="Times New Roman" w:cs="Times New Roman"/>
          <w:color w:val="000000" w:themeColor="text1"/>
          <w:sz w:val="28"/>
          <w:szCs w:val="28"/>
        </w:rPr>
        <w:t>публичных слушаний</w:t>
      </w:r>
      <w:r w:rsidR="00B0144B" w:rsidRPr="00AE451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0344F6E" w14:textId="0A2BEF11" w:rsidR="00396450" w:rsidRPr="00AE451C" w:rsidRDefault="002828FB" w:rsidP="00AD29BB">
      <w:pPr>
        <w:pStyle w:val="ab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451C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B0144B" w:rsidRPr="00AE451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AE451C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B0144B" w:rsidRPr="00AE451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46220D" w:rsidRPr="00AE45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0144B" w:rsidRPr="00AE45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Подготовку и опубликование заключения о результатах </w:t>
      </w:r>
      <w:r w:rsidR="005864F1" w:rsidRPr="00AE451C">
        <w:rPr>
          <w:rFonts w:ascii="Times New Roman" w:hAnsi="Times New Roman" w:cs="Times New Roman"/>
          <w:color w:val="000000" w:themeColor="text1"/>
          <w:sz w:val="28"/>
          <w:szCs w:val="28"/>
        </w:rPr>
        <w:t>публичных слушаний</w:t>
      </w:r>
      <w:r w:rsidR="00653251" w:rsidRPr="00AE45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E451C" w:rsidRPr="00AE451C">
        <w:rPr>
          <w:rFonts w:ascii="Times New Roman" w:hAnsi="Times New Roman" w:cs="Times New Roman"/>
          <w:color w:val="000000" w:themeColor="text1"/>
          <w:sz w:val="28"/>
          <w:szCs w:val="28"/>
        </w:rPr>
        <w:t>по проекту решения о предоставлении разрешения на условно разрешенный вид использования «для индивидуального жилищного строительства» (код 2.1) для земельного участка с кадастровым номером 47:07:1006001:4080</w:t>
      </w:r>
      <w:r w:rsidR="00EB2A5E" w:rsidRPr="00AE451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1E2D2C5" w14:textId="43D9071D" w:rsidR="00E1518B" w:rsidRPr="00AE451C" w:rsidRDefault="0099020E" w:rsidP="00AD29BB">
      <w:pPr>
        <w:pStyle w:val="a3"/>
        <w:spacing w:before="0" w:beforeAutospacing="0" w:after="0" w:afterAutospacing="0"/>
        <w:ind w:firstLine="851"/>
        <w:jc w:val="both"/>
        <w:rPr>
          <w:color w:val="000000" w:themeColor="text1"/>
          <w:sz w:val="28"/>
          <w:szCs w:val="28"/>
        </w:rPr>
      </w:pPr>
      <w:r w:rsidRPr="00AE451C">
        <w:rPr>
          <w:color w:val="000000" w:themeColor="text1"/>
          <w:sz w:val="28"/>
          <w:szCs w:val="28"/>
        </w:rPr>
        <w:t>3</w:t>
      </w:r>
      <w:r w:rsidR="00D4147E" w:rsidRPr="00AE451C">
        <w:rPr>
          <w:color w:val="000000" w:themeColor="text1"/>
          <w:sz w:val="28"/>
          <w:szCs w:val="28"/>
        </w:rPr>
        <w:t>.</w:t>
      </w:r>
      <w:r w:rsidR="00ED7716" w:rsidRPr="00AE451C">
        <w:rPr>
          <w:color w:val="000000" w:themeColor="text1"/>
          <w:sz w:val="28"/>
          <w:szCs w:val="28"/>
        </w:rPr>
        <w:t xml:space="preserve"> </w:t>
      </w:r>
      <w:r w:rsidR="00CC6449" w:rsidRPr="00AE451C">
        <w:rPr>
          <w:color w:val="000000" w:themeColor="text1"/>
          <w:sz w:val="28"/>
          <w:szCs w:val="28"/>
        </w:rPr>
        <w:t xml:space="preserve">Опубликовать настоящее постановление в </w:t>
      </w:r>
      <w:r w:rsidR="00133B77" w:rsidRPr="00133B77">
        <w:rPr>
          <w:color w:val="000000" w:themeColor="text1"/>
          <w:sz w:val="28"/>
          <w:szCs w:val="28"/>
        </w:rPr>
        <w:t>сетевом издании «Заневский вестник» zanevkasmi.ru</w:t>
      </w:r>
      <w:r w:rsidR="00CC6449" w:rsidRPr="00AE451C">
        <w:rPr>
          <w:color w:val="000000" w:themeColor="text1"/>
          <w:sz w:val="28"/>
          <w:szCs w:val="28"/>
        </w:rPr>
        <w:t>, на официальном сайте органов местного самоуправления Заневского городского поселения Всеволожского муниципального района Ленинградской области http://www.zanevkaorg.ru/.</w:t>
      </w:r>
    </w:p>
    <w:p w14:paraId="75BC7387" w14:textId="2AF80F15" w:rsidR="00E1518B" w:rsidRPr="00AE451C" w:rsidRDefault="0099020E" w:rsidP="00AD29BB">
      <w:pPr>
        <w:pStyle w:val="a3"/>
        <w:spacing w:before="0" w:beforeAutospacing="0" w:after="0" w:afterAutospacing="0"/>
        <w:ind w:firstLine="851"/>
        <w:jc w:val="both"/>
        <w:rPr>
          <w:color w:val="000000" w:themeColor="text1"/>
          <w:sz w:val="28"/>
          <w:szCs w:val="28"/>
        </w:rPr>
      </w:pPr>
      <w:r w:rsidRPr="00AE451C">
        <w:rPr>
          <w:color w:val="000000" w:themeColor="text1"/>
          <w:sz w:val="28"/>
          <w:szCs w:val="28"/>
        </w:rPr>
        <w:t>4</w:t>
      </w:r>
      <w:r w:rsidR="00D4147E" w:rsidRPr="00AE451C">
        <w:rPr>
          <w:color w:val="000000" w:themeColor="text1"/>
          <w:sz w:val="28"/>
          <w:szCs w:val="28"/>
        </w:rPr>
        <w:t>.</w:t>
      </w:r>
      <w:r w:rsidR="00ED7716" w:rsidRPr="00AE451C">
        <w:rPr>
          <w:color w:val="000000" w:themeColor="text1"/>
          <w:sz w:val="28"/>
          <w:szCs w:val="28"/>
        </w:rPr>
        <w:t xml:space="preserve"> </w:t>
      </w:r>
      <w:r w:rsidR="00DC7479" w:rsidRPr="00AE451C">
        <w:rPr>
          <w:color w:val="000000" w:themeColor="text1"/>
          <w:sz w:val="28"/>
          <w:szCs w:val="28"/>
        </w:rPr>
        <w:t>Настоящее п</w:t>
      </w:r>
      <w:r w:rsidR="00E1518B" w:rsidRPr="00AE451C">
        <w:rPr>
          <w:color w:val="000000" w:themeColor="text1"/>
          <w:sz w:val="28"/>
          <w:szCs w:val="28"/>
        </w:rPr>
        <w:t>остановлен</w:t>
      </w:r>
      <w:r w:rsidR="00D4147E" w:rsidRPr="00AE451C">
        <w:rPr>
          <w:color w:val="000000" w:themeColor="text1"/>
          <w:sz w:val="28"/>
          <w:szCs w:val="28"/>
        </w:rPr>
        <w:t xml:space="preserve">ие вступает в силу после </w:t>
      </w:r>
      <w:r w:rsidR="003C61C3" w:rsidRPr="00AE451C">
        <w:rPr>
          <w:color w:val="000000" w:themeColor="text1"/>
          <w:sz w:val="28"/>
          <w:szCs w:val="28"/>
        </w:rPr>
        <w:t>его</w:t>
      </w:r>
      <w:r w:rsidR="00E1518B" w:rsidRPr="00AE451C">
        <w:rPr>
          <w:color w:val="000000" w:themeColor="text1"/>
          <w:sz w:val="28"/>
          <w:szCs w:val="28"/>
        </w:rPr>
        <w:t xml:space="preserve"> опубликования.</w:t>
      </w:r>
    </w:p>
    <w:p w14:paraId="59A90971" w14:textId="5C6947C3" w:rsidR="00E1518B" w:rsidRPr="00143E5D" w:rsidRDefault="0099020E" w:rsidP="00AD29BB">
      <w:pPr>
        <w:pStyle w:val="a3"/>
        <w:spacing w:before="0" w:beforeAutospacing="0" w:after="0" w:afterAutospacing="0"/>
        <w:ind w:firstLine="851"/>
        <w:jc w:val="both"/>
        <w:rPr>
          <w:color w:val="000000" w:themeColor="text1"/>
          <w:sz w:val="28"/>
          <w:szCs w:val="28"/>
        </w:rPr>
      </w:pPr>
      <w:r w:rsidRPr="00AE451C">
        <w:rPr>
          <w:color w:val="000000" w:themeColor="text1"/>
          <w:sz w:val="28"/>
          <w:szCs w:val="28"/>
        </w:rPr>
        <w:t>5</w:t>
      </w:r>
      <w:r w:rsidR="00D4147E" w:rsidRPr="00AE451C">
        <w:rPr>
          <w:color w:val="000000" w:themeColor="text1"/>
          <w:sz w:val="28"/>
          <w:szCs w:val="28"/>
        </w:rPr>
        <w:t>.</w:t>
      </w:r>
      <w:r w:rsidR="00ED7716" w:rsidRPr="00AE451C">
        <w:rPr>
          <w:color w:val="000000" w:themeColor="text1"/>
          <w:sz w:val="28"/>
          <w:szCs w:val="28"/>
        </w:rPr>
        <w:t xml:space="preserve"> </w:t>
      </w:r>
      <w:r w:rsidR="00F019BC" w:rsidRPr="00AE451C">
        <w:rPr>
          <w:color w:val="000000" w:themeColor="text1"/>
          <w:sz w:val="28"/>
          <w:szCs w:val="28"/>
        </w:rPr>
        <w:t>Контроль за исполнением настоящего постановления возложить на главу муниципального образования.</w:t>
      </w:r>
    </w:p>
    <w:p w14:paraId="44DC0725" w14:textId="77777777" w:rsidR="00E1518B" w:rsidRDefault="00E1518B" w:rsidP="00845032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14:paraId="753EEDB7" w14:textId="77777777" w:rsidR="0008104B" w:rsidRPr="00143E5D" w:rsidRDefault="0008104B" w:rsidP="00845032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14:paraId="480B0124" w14:textId="3C166619" w:rsidR="00E1518B" w:rsidRPr="00E1518B" w:rsidRDefault="00E1518B" w:rsidP="0046220D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143E5D">
        <w:rPr>
          <w:color w:val="000000" w:themeColor="text1"/>
          <w:sz w:val="28"/>
          <w:szCs w:val="28"/>
        </w:rPr>
        <w:t>Глава муниципального образования</w:t>
      </w:r>
      <w:r w:rsidR="00ED7716" w:rsidRPr="00143E5D">
        <w:rPr>
          <w:color w:val="000000" w:themeColor="text1"/>
          <w:sz w:val="28"/>
          <w:szCs w:val="28"/>
        </w:rPr>
        <w:tab/>
      </w:r>
      <w:r w:rsidR="00ED7716" w:rsidRPr="00143E5D">
        <w:rPr>
          <w:color w:val="000000" w:themeColor="text1"/>
          <w:sz w:val="28"/>
          <w:szCs w:val="28"/>
        </w:rPr>
        <w:tab/>
      </w:r>
      <w:r w:rsidR="00ED7716" w:rsidRPr="00143E5D">
        <w:rPr>
          <w:color w:val="000000" w:themeColor="text1"/>
          <w:sz w:val="28"/>
          <w:szCs w:val="28"/>
        </w:rPr>
        <w:tab/>
      </w:r>
      <w:r w:rsidR="00ED7716" w:rsidRPr="00143E5D">
        <w:rPr>
          <w:color w:val="000000" w:themeColor="text1"/>
          <w:sz w:val="28"/>
          <w:szCs w:val="28"/>
        </w:rPr>
        <w:tab/>
      </w:r>
      <w:r w:rsidRPr="00143E5D">
        <w:rPr>
          <w:color w:val="000000" w:themeColor="text1"/>
          <w:sz w:val="28"/>
          <w:szCs w:val="28"/>
        </w:rPr>
        <w:t>В.Е.</w:t>
      </w:r>
      <w:r w:rsidR="008F5C3B" w:rsidRPr="00143E5D">
        <w:rPr>
          <w:color w:val="000000" w:themeColor="text1"/>
          <w:sz w:val="28"/>
          <w:szCs w:val="28"/>
        </w:rPr>
        <w:t xml:space="preserve"> </w:t>
      </w:r>
      <w:r w:rsidRPr="00143E5D">
        <w:rPr>
          <w:color w:val="000000" w:themeColor="text1"/>
          <w:sz w:val="28"/>
          <w:szCs w:val="28"/>
        </w:rPr>
        <w:t>Кондратьев</w:t>
      </w:r>
    </w:p>
    <w:sectPr w:rsidR="00E1518B" w:rsidRPr="00E1518B" w:rsidSect="00133B77">
      <w:headerReference w:type="default" r:id="rId12"/>
      <w:pgSz w:w="11906" w:h="16838"/>
      <w:pgMar w:top="680" w:right="851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FD9560" w14:textId="77777777" w:rsidR="00057137" w:rsidRDefault="00057137" w:rsidP="0028128E">
      <w:r>
        <w:separator/>
      </w:r>
    </w:p>
  </w:endnote>
  <w:endnote w:type="continuationSeparator" w:id="0">
    <w:p w14:paraId="693BA7BE" w14:textId="77777777" w:rsidR="00057137" w:rsidRDefault="00057137" w:rsidP="00281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2854FE" w14:textId="77777777" w:rsidR="00057137" w:rsidRDefault="00057137" w:rsidP="0028128E">
      <w:r>
        <w:separator/>
      </w:r>
    </w:p>
  </w:footnote>
  <w:footnote w:type="continuationSeparator" w:id="0">
    <w:p w14:paraId="5D826AB2" w14:textId="77777777" w:rsidR="00057137" w:rsidRDefault="00057137" w:rsidP="002812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91776226"/>
      <w:docPartObj>
        <w:docPartGallery w:val="Page Numbers (Top of Page)"/>
        <w:docPartUnique/>
      </w:docPartObj>
    </w:sdtPr>
    <w:sdtContent>
      <w:p w14:paraId="2874E9A2" w14:textId="6006DB98" w:rsidR="0028128E" w:rsidRDefault="0028128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3E5D">
          <w:rPr>
            <w:noProof/>
          </w:rPr>
          <w:t>2</w:t>
        </w:r>
        <w:r>
          <w:fldChar w:fldCharType="end"/>
        </w:r>
      </w:p>
    </w:sdtContent>
  </w:sdt>
  <w:p w14:paraId="0D48BC69" w14:textId="77777777" w:rsidR="0028128E" w:rsidRDefault="0028128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1208EF"/>
    <w:multiLevelType w:val="multilevel"/>
    <w:tmpl w:val="E70659E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C850737"/>
    <w:multiLevelType w:val="multilevel"/>
    <w:tmpl w:val="F718D6C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52234FEC"/>
    <w:multiLevelType w:val="hybridMultilevel"/>
    <w:tmpl w:val="DFC2A07E"/>
    <w:lvl w:ilvl="0" w:tplc="179E6486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53413C6"/>
    <w:multiLevelType w:val="multilevel"/>
    <w:tmpl w:val="4DD2CB56"/>
    <w:lvl w:ilvl="0">
      <w:start w:val="1"/>
      <w:numFmt w:val="decimal"/>
      <w:suff w:val="space"/>
      <w:lvlText w:val="%1."/>
      <w:lvlJc w:val="left"/>
      <w:pPr>
        <w:ind w:left="1361" w:hanging="510"/>
      </w:pPr>
      <w:rPr>
        <w:rFonts w:hint="default"/>
      </w:rPr>
    </w:lvl>
    <w:lvl w:ilvl="1">
      <w:start w:val="3"/>
      <w:numFmt w:val="decimal"/>
      <w:isLgl/>
      <w:suff w:val="space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num w:numId="1" w16cid:durableId="161435954">
    <w:abstractNumId w:val="0"/>
  </w:num>
  <w:num w:numId="2" w16cid:durableId="1946306611">
    <w:abstractNumId w:val="1"/>
  </w:num>
  <w:num w:numId="3" w16cid:durableId="1789818512">
    <w:abstractNumId w:val="2"/>
  </w:num>
  <w:num w:numId="4" w16cid:durableId="15985585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606D"/>
    <w:rsid w:val="00005B72"/>
    <w:rsid w:val="00007B61"/>
    <w:rsid w:val="0001008C"/>
    <w:rsid w:val="00031333"/>
    <w:rsid w:val="00032714"/>
    <w:rsid w:val="00032B28"/>
    <w:rsid w:val="000527A5"/>
    <w:rsid w:val="00057137"/>
    <w:rsid w:val="00065523"/>
    <w:rsid w:val="00070FFF"/>
    <w:rsid w:val="000717A5"/>
    <w:rsid w:val="00076DAB"/>
    <w:rsid w:val="0008104B"/>
    <w:rsid w:val="00082C40"/>
    <w:rsid w:val="000847C3"/>
    <w:rsid w:val="0009034F"/>
    <w:rsid w:val="00092157"/>
    <w:rsid w:val="000939E1"/>
    <w:rsid w:val="00096DC4"/>
    <w:rsid w:val="000A5B08"/>
    <w:rsid w:val="000A7B25"/>
    <w:rsid w:val="000C1283"/>
    <w:rsid w:val="000D615A"/>
    <w:rsid w:val="000E7ECD"/>
    <w:rsid w:val="000F762B"/>
    <w:rsid w:val="00100B1F"/>
    <w:rsid w:val="00103E92"/>
    <w:rsid w:val="00106F1E"/>
    <w:rsid w:val="00113E49"/>
    <w:rsid w:val="00114831"/>
    <w:rsid w:val="00123109"/>
    <w:rsid w:val="001337A4"/>
    <w:rsid w:val="00133B77"/>
    <w:rsid w:val="00143E5D"/>
    <w:rsid w:val="00155F60"/>
    <w:rsid w:val="00161E24"/>
    <w:rsid w:val="00165FEE"/>
    <w:rsid w:val="0017789C"/>
    <w:rsid w:val="00184F5E"/>
    <w:rsid w:val="00187A2E"/>
    <w:rsid w:val="001907EE"/>
    <w:rsid w:val="001D07DC"/>
    <w:rsid w:val="00217411"/>
    <w:rsid w:val="002306C7"/>
    <w:rsid w:val="00236E48"/>
    <w:rsid w:val="00246ABB"/>
    <w:rsid w:val="00247C85"/>
    <w:rsid w:val="002521EF"/>
    <w:rsid w:val="00271508"/>
    <w:rsid w:val="00277225"/>
    <w:rsid w:val="00277C20"/>
    <w:rsid w:val="00280AF0"/>
    <w:rsid w:val="0028128E"/>
    <w:rsid w:val="002828FB"/>
    <w:rsid w:val="00287102"/>
    <w:rsid w:val="0029043B"/>
    <w:rsid w:val="0029763D"/>
    <w:rsid w:val="002A286F"/>
    <w:rsid w:val="002A2AEC"/>
    <w:rsid w:val="002C4C30"/>
    <w:rsid w:val="002C5324"/>
    <w:rsid w:val="002C5562"/>
    <w:rsid w:val="002C7FE5"/>
    <w:rsid w:val="002D01C6"/>
    <w:rsid w:val="002D4B93"/>
    <w:rsid w:val="002D78C3"/>
    <w:rsid w:val="002E3331"/>
    <w:rsid w:val="002E5160"/>
    <w:rsid w:val="002E57D1"/>
    <w:rsid w:val="00303018"/>
    <w:rsid w:val="0031141D"/>
    <w:rsid w:val="00311AE0"/>
    <w:rsid w:val="003232C5"/>
    <w:rsid w:val="00333971"/>
    <w:rsid w:val="003546B2"/>
    <w:rsid w:val="00370502"/>
    <w:rsid w:val="00375DCD"/>
    <w:rsid w:val="0038162A"/>
    <w:rsid w:val="00383824"/>
    <w:rsid w:val="0038752F"/>
    <w:rsid w:val="00396450"/>
    <w:rsid w:val="003A46F6"/>
    <w:rsid w:val="003A61E4"/>
    <w:rsid w:val="003B3114"/>
    <w:rsid w:val="003C55B0"/>
    <w:rsid w:val="003C61C3"/>
    <w:rsid w:val="003E3322"/>
    <w:rsid w:val="003E4CAD"/>
    <w:rsid w:val="003E79CF"/>
    <w:rsid w:val="003F4FFB"/>
    <w:rsid w:val="003F5095"/>
    <w:rsid w:val="0042567F"/>
    <w:rsid w:val="0043185D"/>
    <w:rsid w:val="00436769"/>
    <w:rsid w:val="00437FFD"/>
    <w:rsid w:val="00443648"/>
    <w:rsid w:val="004509C6"/>
    <w:rsid w:val="00450AF8"/>
    <w:rsid w:val="00453EC8"/>
    <w:rsid w:val="00457FBA"/>
    <w:rsid w:val="0046220D"/>
    <w:rsid w:val="00486B13"/>
    <w:rsid w:val="00487DFA"/>
    <w:rsid w:val="00492226"/>
    <w:rsid w:val="004A4417"/>
    <w:rsid w:val="004B2095"/>
    <w:rsid w:val="004C05C1"/>
    <w:rsid w:val="004E3E81"/>
    <w:rsid w:val="004E7536"/>
    <w:rsid w:val="004F066B"/>
    <w:rsid w:val="004F76A2"/>
    <w:rsid w:val="00502C4C"/>
    <w:rsid w:val="00504130"/>
    <w:rsid w:val="00507407"/>
    <w:rsid w:val="00511F5A"/>
    <w:rsid w:val="00520F0E"/>
    <w:rsid w:val="00527839"/>
    <w:rsid w:val="0055625D"/>
    <w:rsid w:val="005628CD"/>
    <w:rsid w:val="00571BC0"/>
    <w:rsid w:val="00574356"/>
    <w:rsid w:val="00584B6E"/>
    <w:rsid w:val="005864F1"/>
    <w:rsid w:val="00586F11"/>
    <w:rsid w:val="005B7238"/>
    <w:rsid w:val="005D2916"/>
    <w:rsid w:val="005E3A60"/>
    <w:rsid w:val="00621861"/>
    <w:rsid w:val="0063256C"/>
    <w:rsid w:val="00653251"/>
    <w:rsid w:val="006615A5"/>
    <w:rsid w:val="00667434"/>
    <w:rsid w:val="006717AE"/>
    <w:rsid w:val="00674262"/>
    <w:rsid w:val="006745C3"/>
    <w:rsid w:val="0068105F"/>
    <w:rsid w:val="00696F18"/>
    <w:rsid w:val="006B0C66"/>
    <w:rsid w:val="006B0E97"/>
    <w:rsid w:val="00701538"/>
    <w:rsid w:val="0070193E"/>
    <w:rsid w:val="00724DF5"/>
    <w:rsid w:val="00727AEA"/>
    <w:rsid w:val="0073352C"/>
    <w:rsid w:val="007401AC"/>
    <w:rsid w:val="00741065"/>
    <w:rsid w:val="00770BEC"/>
    <w:rsid w:val="007F2BC9"/>
    <w:rsid w:val="00816D00"/>
    <w:rsid w:val="00821EFF"/>
    <w:rsid w:val="00826515"/>
    <w:rsid w:val="0083247E"/>
    <w:rsid w:val="00832E3C"/>
    <w:rsid w:val="0084025F"/>
    <w:rsid w:val="00844A3F"/>
    <w:rsid w:val="00845032"/>
    <w:rsid w:val="0084566C"/>
    <w:rsid w:val="00857A29"/>
    <w:rsid w:val="008636B0"/>
    <w:rsid w:val="008713D2"/>
    <w:rsid w:val="008775DE"/>
    <w:rsid w:val="0088125E"/>
    <w:rsid w:val="00881460"/>
    <w:rsid w:val="008816B3"/>
    <w:rsid w:val="00883126"/>
    <w:rsid w:val="0088611D"/>
    <w:rsid w:val="008A2126"/>
    <w:rsid w:val="008A62CE"/>
    <w:rsid w:val="008A6566"/>
    <w:rsid w:val="008A742C"/>
    <w:rsid w:val="008D33D7"/>
    <w:rsid w:val="008E7D50"/>
    <w:rsid w:val="008F2055"/>
    <w:rsid w:val="008F52DF"/>
    <w:rsid w:val="008F5C3B"/>
    <w:rsid w:val="008F5D93"/>
    <w:rsid w:val="00937A12"/>
    <w:rsid w:val="0094144A"/>
    <w:rsid w:val="0095109D"/>
    <w:rsid w:val="00951A22"/>
    <w:rsid w:val="00956F1D"/>
    <w:rsid w:val="0096543A"/>
    <w:rsid w:val="0098017E"/>
    <w:rsid w:val="0099020E"/>
    <w:rsid w:val="00991854"/>
    <w:rsid w:val="00994933"/>
    <w:rsid w:val="009C3D38"/>
    <w:rsid w:val="009C44DA"/>
    <w:rsid w:val="009C7F8F"/>
    <w:rsid w:val="009D49D6"/>
    <w:rsid w:val="009D5E6D"/>
    <w:rsid w:val="009E2E8B"/>
    <w:rsid w:val="009E4C41"/>
    <w:rsid w:val="009E606D"/>
    <w:rsid w:val="009F7462"/>
    <w:rsid w:val="00A007FC"/>
    <w:rsid w:val="00A054DC"/>
    <w:rsid w:val="00A11A83"/>
    <w:rsid w:val="00A17C86"/>
    <w:rsid w:val="00A36862"/>
    <w:rsid w:val="00A45192"/>
    <w:rsid w:val="00A4688F"/>
    <w:rsid w:val="00A5268F"/>
    <w:rsid w:val="00A52D0E"/>
    <w:rsid w:val="00A60ED6"/>
    <w:rsid w:val="00A670B1"/>
    <w:rsid w:val="00A678EC"/>
    <w:rsid w:val="00A847E1"/>
    <w:rsid w:val="00A94769"/>
    <w:rsid w:val="00A9646A"/>
    <w:rsid w:val="00AA1396"/>
    <w:rsid w:val="00AD2390"/>
    <w:rsid w:val="00AD29BB"/>
    <w:rsid w:val="00AD3BCA"/>
    <w:rsid w:val="00AE26FE"/>
    <w:rsid w:val="00AE347F"/>
    <w:rsid w:val="00AE451C"/>
    <w:rsid w:val="00AE67A5"/>
    <w:rsid w:val="00AF4A36"/>
    <w:rsid w:val="00AF589C"/>
    <w:rsid w:val="00B0144B"/>
    <w:rsid w:val="00B164F6"/>
    <w:rsid w:val="00B237B3"/>
    <w:rsid w:val="00B30606"/>
    <w:rsid w:val="00B31772"/>
    <w:rsid w:val="00B34337"/>
    <w:rsid w:val="00B41A92"/>
    <w:rsid w:val="00B51C0C"/>
    <w:rsid w:val="00B64B94"/>
    <w:rsid w:val="00B6545C"/>
    <w:rsid w:val="00B70EB5"/>
    <w:rsid w:val="00B713CD"/>
    <w:rsid w:val="00B776F4"/>
    <w:rsid w:val="00B808BA"/>
    <w:rsid w:val="00B82C3E"/>
    <w:rsid w:val="00B8638F"/>
    <w:rsid w:val="00B87128"/>
    <w:rsid w:val="00B9419F"/>
    <w:rsid w:val="00BA1E49"/>
    <w:rsid w:val="00BC2337"/>
    <w:rsid w:val="00BC30A2"/>
    <w:rsid w:val="00BC4426"/>
    <w:rsid w:val="00BC6F65"/>
    <w:rsid w:val="00BC70D4"/>
    <w:rsid w:val="00BD0922"/>
    <w:rsid w:val="00BD5DE5"/>
    <w:rsid w:val="00BE0285"/>
    <w:rsid w:val="00BE2D02"/>
    <w:rsid w:val="00BE7E56"/>
    <w:rsid w:val="00BE7F76"/>
    <w:rsid w:val="00BF7DAF"/>
    <w:rsid w:val="00C00C07"/>
    <w:rsid w:val="00C06B38"/>
    <w:rsid w:val="00C23810"/>
    <w:rsid w:val="00C27E3D"/>
    <w:rsid w:val="00C536AE"/>
    <w:rsid w:val="00C560AA"/>
    <w:rsid w:val="00C63B1A"/>
    <w:rsid w:val="00C7269F"/>
    <w:rsid w:val="00C92900"/>
    <w:rsid w:val="00C973B2"/>
    <w:rsid w:val="00CA1481"/>
    <w:rsid w:val="00CB20C2"/>
    <w:rsid w:val="00CC6449"/>
    <w:rsid w:val="00CD32EA"/>
    <w:rsid w:val="00CE1E01"/>
    <w:rsid w:val="00CE2D93"/>
    <w:rsid w:val="00CE341E"/>
    <w:rsid w:val="00CF0127"/>
    <w:rsid w:val="00CF189C"/>
    <w:rsid w:val="00CF5CC8"/>
    <w:rsid w:val="00D00C12"/>
    <w:rsid w:val="00D41378"/>
    <w:rsid w:val="00D4147E"/>
    <w:rsid w:val="00D4739B"/>
    <w:rsid w:val="00D523DF"/>
    <w:rsid w:val="00D614F8"/>
    <w:rsid w:val="00D93695"/>
    <w:rsid w:val="00D93E59"/>
    <w:rsid w:val="00D947AB"/>
    <w:rsid w:val="00D955BE"/>
    <w:rsid w:val="00DA5E08"/>
    <w:rsid w:val="00DC42CE"/>
    <w:rsid w:val="00DC7479"/>
    <w:rsid w:val="00DD393B"/>
    <w:rsid w:val="00DD451D"/>
    <w:rsid w:val="00DE0DF1"/>
    <w:rsid w:val="00DE1253"/>
    <w:rsid w:val="00DF09D8"/>
    <w:rsid w:val="00DF44BD"/>
    <w:rsid w:val="00DF5D60"/>
    <w:rsid w:val="00E044BE"/>
    <w:rsid w:val="00E1043F"/>
    <w:rsid w:val="00E1410F"/>
    <w:rsid w:val="00E1518B"/>
    <w:rsid w:val="00E157B7"/>
    <w:rsid w:val="00E179B9"/>
    <w:rsid w:val="00E258A4"/>
    <w:rsid w:val="00E31C9A"/>
    <w:rsid w:val="00E325D7"/>
    <w:rsid w:val="00E37DC3"/>
    <w:rsid w:val="00E44149"/>
    <w:rsid w:val="00E47011"/>
    <w:rsid w:val="00E47A36"/>
    <w:rsid w:val="00E57A85"/>
    <w:rsid w:val="00E635B9"/>
    <w:rsid w:val="00E651B5"/>
    <w:rsid w:val="00E66EC3"/>
    <w:rsid w:val="00E70063"/>
    <w:rsid w:val="00E75693"/>
    <w:rsid w:val="00E76BC7"/>
    <w:rsid w:val="00E830AD"/>
    <w:rsid w:val="00E9126B"/>
    <w:rsid w:val="00E9126F"/>
    <w:rsid w:val="00EA0312"/>
    <w:rsid w:val="00EA29F3"/>
    <w:rsid w:val="00EB24BD"/>
    <w:rsid w:val="00EB2A5E"/>
    <w:rsid w:val="00EB7CB8"/>
    <w:rsid w:val="00EC47BE"/>
    <w:rsid w:val="00EC6470"/>
    <w:rsid w:val="00EC6759"/>
    <w:rsid w:val="00ED7716"/>
    <w:rsid w:val="00EF67BD"/>
    <w:rsid w:val="00F019BC"/>
    <w:rsid w:val="00F053EB"/>
    <w:rsid w:val="00F07CCD"/>
    <w:rsid w:val="00F103BA"/>
    <w:rsid w:val="00F106CD"/>
    <w:rsid w:val="00F31AED"/>
    <w:rsid w:val="00F45ECE"/>
    <w:rsid w:val="00F63395"/>
    <w:rsid w:val="00F72423"/>
    <w:rsid w:val="00F9106C"/>
    <w:rsid w:val="00F97E5B"/>
    <w:rsid w:val="00FA4B3D"/>
    <w:rsid w:val="00FA5A36"/>
    <w:rsid w:val="00FA5C8C"/>
    <w:rsid w:val="00FC5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CBB81"/>
  <w15:docId w15:val="{E3AEF069-D16A-4912-ADE6-88F3D21A9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60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1">
    <w:name w:val="heading 1"/>
    <w:basedOn w:val="a"/>
    <w:next w:val="a"/>
    <w:link w:val="10"/>
    <w:qFormat/>
    <w:rsid w:val="006B0E97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B0E97"/>
    <w:rPr>
      <w:sz w:val="28"/>
    </w:rPr>
  </w:style>
  <w:style w:type="paragraph" w:customStyle="1" w:styleId="western">
    <w:name w:val="western"/>
    <w:basedOn w:val="a"/>
    <w:rsid w:val="009E606D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9E606D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9E606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606D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BC30A2"/>
    <w:rPr>
      <w:b/>
      <w:bCs/>
    </w:rPr>
  </w:style>
  <w:style w:type="paragraph" w:styleId="3">
    <w:name w:val="Body Text 3"/>
    <w:basedOn w:val="a"/>
    <w:link w:val="30"/>
    <w:uiPriority w:val="99"/>
    <w:semiHidden/>
    <w:unhideWhenUsed/>
    <w:rsid w:val="00B8638F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B8638F"/>
    <w:rPr>
      <w:rFonts w:ascii="Arial" w:hAnsi="Arial" w:cs="Arial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28128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8128E"/>
    <w:rPr>
      <w:rFonts w:ascii="Arial" w:hAnsi="Arial" w:cs="Arial"/>
    </w:rPr>
  </w:style>
  <w:style w:type="paragraph" w:styleId="a9">
    <w:name w:val="footer"/>
    <w:basedOn w:val="a"/>
    <w:link w:val="aa"/>
    <w:uiPriority w:val="99"/>
    <w:unhideWhenUsed/>
    <w:rsid w:val="0028128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8128E"/>
    <w:rPr>
      <w:rFonts w:ascii="Arial" w:hAnsi="Arial" w:cs="Arial"/>
    </w:rPr>
  </w:style>
  <w:style w:type="paragraph" w:styleId="ab">
    <w:name w:val="List Paragraph"/>
    <w:basedOn w:val="a"/>
    <w:uiPriority w:val="34"/>
    <w:qFormat/>
    <w:rsid w:val="00B51C0C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303018"/>
    <w:rPr>
      <w:color w:val="0000FF" w:themeColor="hyperlink"/>
      <w:u w:val="single"/>
    </w:rPr>
  </w:style>
  <w:style w:type="table" w:styleId="ad">
    <w:name w:val="Table Grid"/>
    <w:basedOn w:val="a1"/>
    <w:uiPriority w:val="59"/>
    <w:rsid w:val="004C05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067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zanevkaorg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zanevkaorg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anevkaorg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C5E46E-9232-4140-88F3-4D2CFF4DB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680</TotalTime>
  <Pages>2</Pages>
  <Words>680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Vsevinfo™</Company>
  <LinksUpToDate>false</LinksUpToDate>
  <CharactersWithSpaces>4547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www.vsevinfo.ru</dc:creator>
  <cp:lastModifiedBy>Эмилия Васильевна</cp:lastModifiedBy>
  <cp:revision>87</cp:revision>
  <cp:lastPrinted>2025-12-23T12:42:00Z</cp:lastPrinted>
  <dcterms:created xsi:type="dcterms:W3CDTF">2023-04-21T11:13:00Z</dcterms:created>
  <dcterms:modified xsi:type="dcterms:W3CDTF">2025-12-25T12:12:00Z</dcterms:modified>
</cp:coreProperties>
</file>