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AD22" w14:textId="77777777" w:rsidR="00D40D6C" w:rsidRPr="00637C72" w:rsidRDefault="00D40D6C" w:rsidP="00311975">
      <w:pPr>
        <w:pStyle w:val="ArNar"/>
        <w:spacing w:line="240" w:lineRule="auto"/>
        <w:ind w:firstLine="0"/>
        <w:jc w:val="center"/>
        <w:outlineLvl w:val="0"/>
        <w:rPr>
          <w:rFonts w:ascii="Times New Roman" w:hAnsi="Times New Roman"/>
          <w:b/>
          <w:caps/>
          <w:color w:val="auto"/>
          <w:sz w:val="28"/>
          <w:szCs w:val="28"/>
        </w:rPr>
      </w:pPr>
      <w:r w:rsidRPr="00637C72">
        <w:rPr>
          <w:rFonts w:ascii="Times New Roman" w:hAnsi="Times New Roman"/>
          <w:b/>
          <w:color w:val="auto"/>
          <w:sz w:val="28"/>
          <w:szCs w:val="28"/>
        </w:rPr>
        <w:t>Положение о характеристиках планируемого развития территории, в том числе о плотности и параметрах застройки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w:t>
      </w:r>
    </w:p>
    <w:p w14:paraId="2A8D3412" w14:textId="77777777" w:rsidR="00015221" w:rsidRPr="00637C72" w:rsidRDefault="00015221" w:rsidP="00F463A8">
      <w:pPr>
        <w:ind w:right="498" w:firstLine="709"/>
        <w:rPr>
          <w:iCs/>
          <w:sz w:val="28"/>
          <w:szCs w:val="28"/>
        </w:rPr>
      </w:pPr>
    </w:p>
    <w:p w14:paraId="06134FA3" w14:textId="77777777" w:rsidR="00015221" w:rsidRPr="00637C72" w:rsidRDefault="00015221" w:rsidP="004A45D2">
      <w:pPr>
        <w:pStyle w:val="affffb"/>
        <w:numPr>
          <w:ilvl w:val="0"/>
          <w:numId w:val="8"/>
        </w:numPr>
        <w:ind w:left="0" w:right="142" w:firstLine="709"/>
        <w:jc w:val="both"/>
        <w:outlineLvl w:val="0"/>
        <w:rPr>
          <w:b/>
          <w:caps w:val="0"/>
          <w:sz w:val="28"/>
          <w:szCs w:val="28"/>
        </w:rPr>
      </w:pPr>
      <w:r w:rsidRPr="00637C72">
        <w:rPr>
          <w:b/>
          <w:caps w:val="0"/>
          <w:sz w:val="28"/>
          <w:szCs w:val="28"/>
        </w:rPr>
        <w:t>Характеристики планируемого развития территории</w:t>
      </w:r>
    </w:p>
    <w:p w14:paraId="60A74FD3" w14:textId="178D985F" w:rsidR="00017D58" w:rsidRPr="00637C72" w:rsidRDefault="00017D58" w:rsidP="00F463A8">
      <w:pPr>
        <w:pStyle w:val="afb"/>
        <w:ind w:left="284" w:right="498" w:firstLine="851"/>
        <w:jc w:val="right"/>
        <w:rPr>
          <w:bCs/>
          <w:sz w:val="28"/>
          <w:szCs w:val="28"/>
        </w:rPr>
      </w:pPr>
      <w:r w:rsidRPr="00637C72">
        <w:rPr>
          <w:bCs/>
          <w:sz w:val="28"/>
          <w:szCs w:val="28"/>
        </w:rPr>
        <w:t>Таблица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8"/>
        <w:gridCol w:w="1843"/>
        <w:gridCol w:w="1418"/>
      </w:tblGrid>
      <w:tr w:rsidR="00E973A9" w:rsidRPr="00637C72" w14:paraId="320C6A5E" w14:textId="77777777" w:rsidTr="00E973A9">
        <w:tc>
          <w:tcPr>
            <w:tcW w:w="1276" w:type="dxa"/>
            <w:shd w:val="clear" w:color="auto" w:fill="auto"/>
            <w:vAlign w:val="center"/>
          </w:tcPr>
          <w:p w14:paraId="415FD87D" w14:textId="77777777" w:rsidR="00E973A9" w:rsidRPr="00637C72" w:rsidRDefault="00E973A9" w:rsidP="003A1A26">
            <w:pPr>
              <w:jc w:val="center"/>
            </w:pPr>
            <w:bookmarkStart w:id="0" w:name="_Hlk207288428"/>
            <w:r w:rsidRPr="00637C72">
              <w:t>№</w:t>
            </w:r>
          </w:p>
          <w:p w14:paraId="150110C6" w14:textId="77777777" w:rsidR="00E973A9" w:rsidRPr="00637C72" w:rsidRDefault="00E973A9" w:rsidP="003A1A26">
            <w:pPr>
              <w:jc w:val="center"/>
            </w:pPr>
            <w:r w:rsidRPr="00637C72">
              <w:t>п/п</w:t>
            </w:r>
          </w:p>
        </w:tc>
        <w:tc>
          <w:tcPr>
            <w:tcW w:w="5528" w:type="dxa"/>
            <w:shd w:val="clear" w:color="auto" w:fill="auto"/>
            <w:vAlign w:val="center"/>
          </w:tcPr>
          <w:p w14:paraId="64ED3BD7" w14:textId="77777777" w:rsidR="00E973A9" w:rsidRPr="00637C72" w:rsidRDefault="00E973A9" w:rsidP="003A1A26">
            <w:pPr>
              <w:jc w:val="center"/>
            </w:pPr>
            <w:r w:rsidRPr="00637C72">
              <w:t>Параметры</w:t>
            </w:r>
          </w:p>
        </w:tc>
        <w:tc>
          <w:tcPr>
            <w:tcW w:w="1843" w:type="dxa"/>
            <w:shd w:val="clear" w:color="auto" w:fill="auto"/>
            <w:vAlign w:val="center"/>
          </w:tcPr>
          <w:p w14:paraId="7C1DA4FB" w14:textId="77777777" w:rsidR="00E973A9" w:rsidRPr="00637C72" w:rsidRDefault="00E973A9" w:rsidP="003A1A26">
            <w:pPr>
              <w:jc w:val="center"/>
            </w:pPr>
            <w:r w:rsidRPr="00637C72">
              <w:t>Единица измерения</w:t>
            </w:r>
          </w:p>
        </w:tc>
        <w:tc>
          <w:tcPr>
            <w:tcW w:w="1418" w:type="dxa"/>
            <w:shd w:val="clear" w:color="auto" w:fill="auto"/>
            <w:vAlign w:val="center"/>
          </w:tcPr>
          <w:p w14:paraId="184F3762" w14:textId="77777777" w:rsidR="00E973A9" w:rsidRPr="00637C72" w:rsidRDefault="00E973A9" w:rsidP="003A1A26">
            <w:pPr>
              <w:jc w:val="center"/>
            </w:pPr>
            <w:r w:rsidRPr="00637C72">
              <w:t>Показатели</w:t>
            </w:r>
          </w:p>
        </w:tc>
      </w:tr>
      <w:tr w:rsidR="00E973A9" w:rsidRPr="00637C72" w14:paraId="2F009A2E" w14:textId="77777777" w:rsidTr="00E973A9">
        <w:tc>
          <w:tcPr>
            <w:tcW w:w="1276" w:type="dxa"/>
            <w:shd w:val="clear" w:color="auto" w:fill="auto"/>
            <w:vAlign w:val="center"/>
          </w:tcPr>
          <w:p w14:paraId="215961BB" w14:textId="77777777" w:rsidR="00E973A9" w:rsidRPr="00637C72" w:rsidRDefault="00E973A9" w:rsidP="003A1A26">
            <w:pPr>
              <w:jc w:val="center"/>
            </w:pPr>
            <w:r w:rsidRPr="00637C72">
              <w:t>1</w:t>
            </w:r>
          </w:p>
        </w:tc>
        <w:tc>
          <w:tcPr>
            <w:tcW w:w="5528" w:type="dxa"/>
            <w:shd w:val="clear" w:color="auto" w:fill="auto"/>
            <w:vAlign w:val="center"/>
          </w:tcPr>
          <w:p w14:paraId="7D0704A4" w14:textId="77777777" w:rsidR="00E973A9" w:rsidRPr="00637C72" w:rsidRDefault="00E973A9" w:rsidP="003A1A26">
            <w:pPr>
              <w:jc w:val="center"/>
            </w:pPr>
            <w:r w:rsidRPr="00637C72">
              <w:t>2</w:t>
            </w:r>
          </w:p>
        </w:tc>
        <w:tc>
          <w:tcPr>
            <w:tcW w:w="1843" w:type="dxa"/>
            <w:shd w:val="clear" w:color="auto" w:fill="auto"/>
            <w:vAlign w:val="center"/>
          </w:tcPr>
          <w:p w14:paraId="114A133F" w14:textId="77777777" w:rsidR="00E973A9" w:rsidRPr="00637C72" w:rsidRDefault="00E973A9" w:rsidP="003A1A26">
            <w:pPr>
              <w:jc w:val="center"/>
            </w:pPr>
            <w:r w:rsidRPr="00637C72">
              <w:t>3</w:t>
            </w:r>
          </w:p>
        </w:tc>
        <w:tc>
          <w:tcPr>
            <w:tcW w:w="1418" w:type="dxa"/>
            <w:shd w:val="clear" w:color="auto" w:fill="auto"/>
            <w:vAlign w:val="center"/>
          </w:tcPr>
          <w:p w14:paraId="61D1218A" w14:textId="77777777" w:rsidR="00E973A9" w:rsidRPr="00637C72" w:rsidRDefault="00E973A9" w:rsidP="003A1A26">
            <w:pPr>
              <w:jc w:val="center"/>
            </w:pPr>
            <w:r w:rsidRPr="00637C72">
              <w:t>4</w:t>
            </w:r>
          </w:p>
        </w:tc>
      </w:tr>
      <w:tr w:rsidR="00E973A9" w:rsidRPr="00637C72" w14:paraId="65C7E20B" w14:textId="77777777" w:rsidTr="00E973A9">
        <w:tc>
          <w:tcPr>
            <w:tcW w:w="1276" w:type="dxa"/>
            <w:shd w:val="clear" w:color="auto" w:fill="FFFFFF" w:themeFill="background1"/>
            <w:vAlign w:val="center"/>
          </w:tcPr>
          <w:p w14:paraId="45279188" w14:textId="77777777" w:rsidR="00E973A9" w:rsidRPr="00637C72" w:rsidRDefault="00E973A9" w:rsidP="003A1A26">
            <w:pPr>
              <w:jc w:val="center"/>
            </w:pPr>
            <w:r w:rsidRPr="00637C72">
              <w:t>1</w:t>
            </w:r>
          </w:p>
        </w:tc>
        <w:tc>
          <w:tcPr>
            <w:tcW w:w="5528" w:type="dxa"/>
            <w:shd w:val="clear" w:color="auto" w:fill="FFFFFF" w:themeFill="background1"/>
            <w:vAlign w:val="center"/>
          </w:tcPr>
          <w:p w14:paraId="1A06D870" w14:textId="77777777" w:rsidR="00E973A9" w:rsidRPr="00637C72" w:rsidRDefault="00E973A9" w:rsidP="003A1A26">
            <w:r w:rsidRPr="00637C72">
              <w:t>Общая площадь территории в границах проектирования</w:t>
            </w:r>
          </w:p>
        </w:tc>
        <w:tc>
          <w:tcPr>
            <w:tcW w:w="1843" w:type="dxa"/>
            <w:shd w:val="clear" w:color="auto" w:fill="FFFFFF" w:themeFill="background1"/>
            <w:vAlign w:val="center"/>
          </w:tcPr>
          <w:p w14:paraId="13AA05D9" w14:textId="77777777" w:rsidR="00E973A9" w:rsidRPr="00637C72" w:rsidRDefault="00E973A9" w:rsidP="003A1A26">
            <w:pPr>
              <w:jc w:val="center"/>
            </w:pPr>
            <w:r w:rsidRPr="00637C72">
              <w:t>га</w:t>
            </w:r>
          </w:p>
        </w:tc>
        <w:tc>
          <w:tcPr>
            <w:tcW w:w="1418" w:type="dxa"/>
            <w:shd w:val="clear" w:color="auto" w:fill="FFFFFF" w:themeFill="background1"/>
            <w:vAlign w:val="center"/>
          </w:tcPr>
          <w:p w14:paraId="7CAF2268" w14:textId="77777777" w:rsidR="00E973A9" w:rsidRPr="00637C72" w:rsidRDefault="00E973A9" w:rsidP="003A1A26">
            <w:pPr>
              <w:jc w:val="center"/>
            </w:pPr>
            <w:r w:rsidRPr="00637C72">
              <w:t>72,48</w:t>
            </w:r>
          </w:p>
        </w:tc>
      </w:tr>
      <w:tr w:rsidR="00E973A9" w:rsidRPr="00637C72" w14:paraId="714E6C12" w14:textId="77777777" w:rsidTr="00E973A9">
        <w:tc>
          <w:tcPr>
            <w:tcW w:w="1276" w:type="dxa"/>
            <w:shd w:val="clear" w:color="auto" w:fill="FFFFFF" w:themeFill="background1"/>
            <w:vAlign w:val="center"/>
          </w:tcPr>
          <w:p w14:paraId="4037C059" w14:textId="77777777" w:rsidR="00E973A9" w:rsidRPr="00637C72" w:rsidRDefault="00E973A9" w:rsidP="003A1A26">
            <w:pPr>
              <w:jc w:val="center"/>
            </w:pPr>
            <w:r w:rsidRPr="00637C72">
              <w:t>2</w:t>
            </w:r>
          </w:p>
        </w:tc>
        <w:tc>
          <w:tcPr>
            <w:tcW w:w="5528" w:type="dxa"/>
            <w:shd w:val="clear" w:color="auto" w:fill="FFFFFF" w:themeFill="background1"/>
            <w:vAlign w:val="center"/>
          </w:tcPr>
          <w:p w14:paraId="35DAF5F1" w14:textId="77777777" w:rsidR="00E973A9" w:rsidRPr="00637C72" w:rsidRDefault="00E973A9" w:rsidP="003A1A26">
            <w:r w:rsidRPr="00637C72">
              <w:t>Площадь элементов планировочной структуры, в том числе:</w:t>
            </w:r>
          </w:p>
        </w:tc>
        <w:tc>
          <w:tcPr>
            <w:tcW w:w="1843" w:type="dxa"/>
            <w:shd w:val="clear" w:color="auto" w:fill="FFFFFF" w:themeFill="background1"/>
            <w:vAlign w:val="center"/>
          </w:tcPr>
          <w:p w14:paraId="2C19EFB3" w14:textId="77777777" w:rsidR="00E973A9" w:rsidRPr="00637C72" w:rsidRDefault="00E973A9" w:rsidP="003A1A26">
            <w:pPr>
              <w:jc w:val="center"/>
            </w:pPr>
            <w:r w:rsidRPr="00637C72">
              <w:t xml:space="preserve"> </w:t>
            </w:r>
          </w:p>
        </w:tc>
        <w:tc>
          <w:tcPr>
            <w:tcW w:w="1418" w:type="dxa"/>
            <w:shd w:val="clear" w:color="auto" w:fill="FFFFFF" w:themeFill="background1"/>
            <w:vAlign w:val="center"/>
          </w:tcPr>
          <w:p w14:paraId="7A0D7500" w14:textId="77777777" w:rsidR="00E973A9" w:rsidRPr="00637C72" w:rsidRDefault="00E973A9" w:rsidP="003A1A26">
            <w:pPr>
              <w:jc w:val="center"/>
            </w:pPr>
            <w:r w:rsidRPr="00637C72">
              <w:t> </w:t>
            </w:r>
          </w:p>
        </w:tc>
      </w:tr>
      <w:tr w:rsidR="00E973A9" w:rsidRPr="00637C72" w14:paraId="388B361A" w14:textId="77777777" w:rsidTr="00E973A9">
        <w:tc>
          <w:tcPr>
            <w:tcW w:w="1276" w:type="dxa"/>
            <w:shd w:val="clear" w:color="auto" w:fill="FFFFFF" w:themeFill="background1"/>
            <w:vAlign w:val="center"/>
          </w:tcPr>
          <w:p w14:paraId="6894DE1B" w14:textId="77777777" w:rsidR="00E973A9" w:rsidRPr="00637C72" w:rsidRDefault="00E973A9" w:rsidP="003A1A26">
            <w:pPr>
              <w:jc w:val="center"/>
            </w:pPr>
            <w:r w:rsidRPr="00637C72">
              <w:t>2.1</w:t>
            </w:r>
          </w:p>
        </w:tc>
        <w:tc>
          <w:tcPr>
            <w:tcW w:w="5528" w:type="dxa"/>
            <w:shd w:val="clear" w:color="auto" w:fill="FFFFFF" w:themeFill="background1"/>
            <w:vAlign w:val="center"/>
          </w:tcPr>
          <w:p w14:paraId="32199D7B" w14:textId="77777777" w:rsidR="00E973A9" w:rsidRPr="00637C72" w:rsidRDefault="00E973A9" w:rsidP="003A1A26">
            <w:r w:rsidRPr="00637C72">
              <w:t>Микрорайон (в границах территории проектирования), в том числе:</w:t>
            </w:r>
          </w:p>
        </w:tc>
        <w:tc>
          <w:tcPr>
            <w:tcW w:w="1843" w:type="dxa"/>
            <w:shd w:val="clear" w:color="auto" w:fill="FFFFFF" w:themeFill="background1"/>
            <w:vAlign w:val="center"/>
          </w:tcPr>
          <w:p w14:paraId="1BBB5233" w14:textId="77777777" w:rsidR="00E973A9" w:rsidRPr="00637C72" w:rsidRDefault="00E973A9" w:rsidP="003A1A26">
            <w:pPr>
              <w:jc w:val="center"/>
            </w:pPr>
            <w:r w:rsidRPr="00637C72">
              <w:t>га</w:t>
            </w:r>
          </w:p>
        </w:tc>
        <w:tc>
          <w:tcPr>
            <w:tcW w:w="1418" w:type="dxa"/>
            <w:shd w:val="clear" w:color="auto" w:fill="FFFFFF" w:themeFill="background1"/>
            <w:vAlign w:val="center"/>
          </w:tcPr>
          <w:p w14:paraId="7C4D322F" w14:textId="77777777" w:rsidR="00E973A9" w:rsidRPr="00637C72" w:rsidRDefault="00E973A9" w:rsidP="003A1A26">
            <w:pPr>
              <w:jc w:val="center"/>
            </w:pPr>
            <w:r w:rsidRPr="00637C72">
              <w:t>69,80</w:t>
            </w:r>
          </w:p>
        </w:tc>
      </w:tr>
      <w:tr w:rsidR="00E973A9" w:rsidRPr="00637C72" w14:paraId="5844FA71" w14:textId="77777777" w:rsidTr="00E973A9">
        <w:tc>
          <w:tcPr>
            <w:tcW w:w="1276" w:type="dxa"/>
            <w:shd w:val="clear" w:color="auto" w:fill="FFFFFF" w:themeFill="background1"/>
            <w:vAlign w:val="center"/>
          </w:tcPr>
          <w:p w14:paraId="4FA75531" w14:textId="77777777" w:rsidR="00E973A9" w:rsidRPr="00637C72" w:rsidRDefault="00E973A9" w:rsidP="003A1A26">
            <w:pPr>
              <w:jc w:val="center"/>
            </w:pPr>
            <w:r w:rsidRPr="00637C72">
              <w:t>2.1.1</w:t>
            </w:r>
          </w:p>
        </w:tc>
        <w:tc>
          <w:tcPr>
            <w:tcW w:w="5528" w:type="dxa"/>
            <w:shd w:val="clear" w:color="auto" w:fill="FFFFFF" w:themeFill="background1"/>
            <w:vAlign w:val="center"/>
          </w:tcPr>
          <w:p w14:paraId="617C1928" w14:textId="77777777" w:rsidR="00E973A9" w:rsidRPr="00637C72" w:rsidRDefault="00E973A9" w:rsidP="003A1A26">
            <w:r w:rsidRPr="00637C72">
              <w:t>Квартал 1</w:t>
            </w:r>
          </w:p>
        </w:tc>
        <w:tc>
          <w:tcPr>
            <w:tcW w:w="1843" w:type="dxa"/>
            <w:shd w:val="clear" w:color="auto" w:fill="FFFFFF" w:themeFill="background1"/>
            <w:vAlign w:val="center"/>
          </w:tcPr>
          <w:p w14:paraId="70DE03FF" w14:textId="77777777" w:rsidR="00E973A9" w:rsidRPr="00637C72" w:rsidRDefault="00E973A9" w:rsidP="003A1A26">
            <w:pPr>
              <w:jc w:val="center"/>
            </w:pPr>
            <w:r w:rsidRPr="00637C72">
              <w:t>га</w:t>
            </w:r>
          </w:p>
        </w:tc>
        <w:tc>
          <w:tcPr>
            <w:tcW w:w="1418" w:type="dxa"/>
            <w:shd w:val="clear" w:color="auto" w:fill="FFFFFF" w:themeFill="background1"/>
            <w:vAlign w:val="center"/>
          </w:tcPr>
          <w:p w14:paraId="104C4021" w14:textId="67BA6852" w:rsidR="00E973A9" w:rsidRPr="00637C72" w:rsidRDefault="00637C72" w:rsidP="003A1A26">
            <w:pPr>
              <w:jc w:val="center"/>
            </w:pPr>
            <w:r w:rsidRPr="00637C72">
              <w:t>16,15</w:t>
            </w:r>
          </w:p>
        </w:tc>
      </w:tr>
      <w:tr w:rsidR="00E973A9" w:rsidRPr="00637C72" w14:paraId="0B62F5FB" w14:textId="77777777" w:rsidTr="00E973A9">
        <w:tc>
          <w:tcPr>
            <w:tcW w:w="1276" w:type="dxa"/>
            <w:shd w:val="clear" w:color="auto" w:fill="FFFFFF" w:themeFill="background1"/>
            <w:vAlign w:val="center"/>
          </w:tcPr>
          <w:p w14:paraId="6948B3B0" w14:textId="77777777" w:rsidR="00E973A9" w:rsidRPr="00637C72" w:rsidRDefault="00E973A9" w:rsidP="003A1A26">
            <w:pPr>
              <w:jc w:val="center"/>
            </w:pPr>
            <w:r w:rsidRPr="00637C72">
              <w:t>2.1.2</w:t>
            </w:r>
          </w:p>
        </w:tc>
        <w:tc>
          <w:tcPr>
            <w:tcW w:w="5528" w:type="dxa"/>
            <w:shd w:val="clear" w:color="auto" w:fill="FFFFFF" w:themeFill="background1"/>
            <w:vAlign w:val="center"/>
          </w:tcPr>
          <w:p w14:paraId="252263B2" w14:textId="77777777" w:rsidR="00E973A9" w:rsidRPr="00637C72" w:rsidRDefault="00E973A9" w:rsidP="003A1A26">
            <w:r w:rsidRPr="00637C72">
              <w:t>Квартал 2</w:t>
            </w:r>
          </w:p>
        </w:tc>
        <w:tc>
          <w:tcPr>
            <w:tcW w:w="1843" w:type="dxa"/>
            <w:shd w:val="clear" w:color="auto" w:fill="FFFFFF" w:themeFill="background1"/>
            <w:vAlign w:val="center"/>
          </w:tcPr>
          <w:p w14:paraId="335767B3" w14:textId="77777777" w:rsidR="00E973A9" w:rsidRPr="00637C72" w:rsidRDefault="00E973A9" w:rsidP="003A1A26">
            <w:pPr>
              <w:jc w:val="center"/>
            </w:pPr>
            <w:r w:rsidRPr="00637C72">
              <w:t>га</w:t>
            </w:r>
          </w:p>
        </w:tc>
        <w:tc>
          <w:tcPr>
            <w:tcW w:w="1418" w:type="dxa"/>
            <w:shd w:val="clear" w:color="auto" w:fill="FFFFFF" w:themeFill="background1"/>
            <w:vAlign w:val="center"/>
          </w:tcPr>
          <w:p w14:paraId="3B32152B" w14:textId="77777777" w:rsidR="00E973A9" w:rsidRPr="00637C72" w:rsidRDefault="00E973A9" w:rsidP="003A1A26">
            <w:pPr>
              <w:jc w:val="center"/>
            </w:pPr>
            <w:r w:rsidRPr="00637C72">
              <w:t>9,74</w:t>
            </w:r>
          </w:p>
        </w:tc>
      </w:tr>
      <w:tr w:rsidR="00E973A9" w:rsidRPr="00637C72" w14:paraId="2686B75E" w14:textId="77777777" w:rsidTr="00E973A9">
        <w:tc>
          <w:tcPr>
            <w:tcW w:w="1276" w:type="dxa"/>
            <w:shd w:val="clear" w:color="auto" w:fill="FFFFFF" w:themeFill="background1"/>
            <w:vAlign w:val="center"/>
          </w:tcPr>
          <w:p w14:paraId="6E834C1D" w14:textId="77777777" w:rsidR="00E973A9" w:rsidRPr="00637C72" w:rsidRDefault="00E973A9" w:rsidP="003A1A26">
            <w:pPr>
              <w:jc w:val="center"/>
            </w:pPr>
            <w:r w:rsidRPr="00637C72">
              <w:t>2.1.3</w:t>
            </w:r>
          </w:p>
        </w:tc>
        <w:tc>
          <w:tcPr>
            <w:tcW w:w="5528" w:type="dxa"/>
            <w:shd w:val="clear" w:color="auto" w:fill="FFFFFF" w:themeFill="background1"/>
            <w:vAlign w:val="center"/>
          </w:tcPr>
          <w:p w14:paraId="3E0BDBA3" w14:textId="77777777" w:rsidR="00E973A9" w:rsidRPr="00637C72" w:rsidRDefault="00E973A9" w:rsidP="003A1A26">
            <w:r w:rsidRPr="00637C72">
              <w:t>Квартал 3</w:t>
            </w:r>
          </w:p>
        </w:tc>
        <w:tc>
          <w:tcPr>
            <w:tcW w:w="1843" w:type="dxa"/>
            <w:shd w:val="clear" w:color="auto" w:fill="FFFFFF" w:themeFill="background1"/>
            <w:vAlign w:val="center"/>
          </w:tcPr>
          <w:p w14:paraId="67F5D3A7" w14:textId="77777777" w:rsidR="00E973A9" w:rsidRPr="00637C72" w:rsidRDefault="00E973A9" w:rsidP="003A1A26">
            <w:pPr>
              <w:jc w:val="center"/>
            </w:pPr>
            <w:r w:rsidRPr="00637C72">
              <w:t>га</w:t>
            </w:r>
          </w:p>
        </w:tc>
        <w:tc>
          <w:tcPr>
            <w:tcW w:w="1418" w:type="dxa"/>
            <w:shd w:val="clear" w:color="auto" w:fill="FFFFFF" w:themeFill="background1"/>
            <w:vAlign w:val="center"/>
          </w:tcPr>
          <w:p w14:paraId="5CC5ACE5" w14:textId="77777777" w:rsidR="00E973A9" w:rsidRPr="00637C72" w:rsidRDefault="00E973A9" w:rsidP="003A1A26">
            <w:pPr>
              <w:jc w:val="center"/>
            </w:pPr>
            <w:r w:rsidRPr="00637C72">
              <w:t>15,14</w:t>
            </w:r>
          </w:p>
        </w:tc>
      </w:tr>
      <w:tr w:rsidR="00E973A9" w:rsidRPr="00637C72" w14:paraId="21337104" w14:textId="77777777" w:rsidTr="00E973A9">
        <w:tc>
          <w:tcPr>
            <w:tcW w:w="1276" w:type="dxa"/>
            <w:shd w:val="clear" w:color="auto" w:fill="FFFFFF" w:themeFill="background1"/>
            <w:vAlign w:val="center"/>
          </w:tcPr>
          <w:p w14:paraId="19355363" w14:textId="77777777" w:rsidR="00E973A9" w:rsidRPr="00637C72" w:rsidRDefault="00E973A9" w:rsidP="003A1A26">
            <w:pPr>
              <w:jc w:val="center"/>
            </w:pPr>
            <w:r w:rsidRPr="00637C72">
              <w:t>2.1.4</w:t>
            </w:r>
          </w:p>
        </w:tc>
        <w:tc>
          <w:tcPr>
            <w:tcW w:w="5528" w:type="dxa"/>
            <w:shd w:val="clear" w:color="auto" w:fill="FFFFFF" w:themeFill="background1"/>
            <w:vAlign w:val="center"/>
          </w:tcPr>
          <w:p w14:paraId="2DCCC652" w14:textId="77777777" w:rsidR="00E973A9" w:rsidRPr="00637C72" w:rsidRDefault="00E973A9" w:rsidP="003A1A26">
            <w:r w:rsidRPr="00637C72">
              <w:t>Квартал 4 (в границах территории проектирования)</w:t>
            </w:r>
          </w:p>
        </w:tc>
        <w:tc>
          <w:tcPr>
            <w:tcW w:w="1843" w:type="dxa"/>
            <w:shd w:val="clear" w:color="auto" w:fill="FFFFFF" w:themeFill="background1"/>
            <w:vAlign w:val="center"/>
          </w:tcPr>
          <w:p w14:paraId="23E10AF6" w14:textId="77777777" w:rsidR="00E973A9" w:rsidRPr="00637C72" w:rsidRDefault="00E973A9" w:rsidP="003A1A26">
            <w:pPr>
              <w:jc w:val="center"/>
            </w:pPr>
            <w:r w:rsidRPr="00637C72">
              <w:t>га</w:t>
            </w:r>
          </w:p>
        </w:tc>
        <w:tc>
          <w:tcPr>
            <w:tcW w:w="1418" w:type="dxa"/>
            <w:shd w:val="clear" w:color="auto" w:fill="FFFFFF" w:themeFill="background1"/>
            <w:vAlign w:val="center"/>
          </w:tcPr>
          <w:p w14:paraId="0B6E4AAC" w14:textId="77777777" w:rsidR="00E973A9" w:rsidRPr="00637C72" w:rsidRDefault="00E973A9" w:rsidP="003A1A26">
            <w:pPr>
              <w:jc w:val="center"/>
            </w:pPr>
            <w:r w:rsidRPr="00637C72">
              <w:t>17,06</w:t>
            </w:r>
          </w:p>
        </w:tc>
      </w:tr>
      <w:tr w:rsidR="00E973A9" w:rsidRPr="00637C72" w14:paraId="40E43075" w14:textId="77777777" w:rsidTr="00E973A9">
        <w:tc>
          <w:tcPr>
            <w:tcW w:w="1276" w:type="dxa"/>
            <w:shd w:val="clear" w:color="auto" w:fill="FFFFFF" w:themeFill="background1"/>
            <w:vAlign w:val="center"/>
          </w:tcPr>
          <w:p w14:paraId="4D8379B3" w14:textId="77777777" w:rsidR="00E973A9" w:rsidRPr="00637C72" w:rsidRDefault="00E973A9" w:rsidP="003A1A26">
            <w:pPr>
              <w:jc w:val="center"/>
            </w:pPr>
            <w:r w:rsidRPr="00637C72">
              <w:t>2.1.5</w:t>
            </w:r>
          </w:p>
        </w:tc>
        <w:tc>
          <w:tcPr>
            <w:tcW w:w="5528" w:type="dxa"/>
            <w:shd w:val="clear" w:color="auto" w:fill="FFFFFF" w:themeFill="background1"/>
            <w:vAlign w:val="center"/>
          </w:tcPr>
          <w:p w14:paraId="47E09A4C" w14:textId="77777777" w:rsidR="00E973A9" w:rsidRPr="00637C72" w:rsidRDefault="00E973A9" w:rsidP="003A1A26">
            <w:r w:rsidRPr="00637C72">
              <w:t>Квартал 5 (в границах территории проектирования)</w:t>
            </w:r>
          </w:p>
        </w:tc>
        <w:tc>
          <w:tcPr>
            <w:tcW w:w="1843" w:type="dxa"/>
            <w:shd w:val="clear" w:color="auto" w:fill="FFFFFF" w:themeFill="background1"/>
            <w:vAlign w:val="center"/>
          </w:tcPr>
          <w:p w14:paraId="0E8C4063" w14:textId="77777777" w:rsidR="00E973A9" w:rsidRPr="00637C72" w:rsidRDefault="00E973A9" w:rsidP="003A1A26">
            <w:pPr>
              <w:jc w:val="center"/>
            </w:pPr>
            <w:r w:rsidRPr="00637C72">
              <w:t>га</w:t>
            </w:r>
          </w:p>
        </w:tc>
        <w:tc>
          <w:tcPr>
            <w:tcW w:w="1418" w:type="dxa"/>
            <w:shd w:val="clear" w:color="auto" w:fill="FFFFFF" w:themeFill="background1"/>
            <w:vAlign w:val="center"/>
          </w:tcPr>
          <w:p w14:paraId="358EC339" w14:textId="77777777" w:rsidR="00E973A9" w:rsidRPr="00637C72" w:rsidRDefault="00E973A9" w:rsidP="003A1A26">
            <w:pPr>
              <w:jc w:val="center"/>
            </w:pPr>
            <w:r w:rsidRPr="00637C72">
              <w:t>4,60</w:t>
            </w:r>
          </w:p>
        </w:tc>
      </w:tr>
      <w:tr w:rsidR="00E973A9" w:rsidRPr="00637C72" w14:paraId="366B3776" w14:textId="77777777" w:rsidTr="00E973A9">
        <w:tc>
          <w:tcPr>
            <w:tcW w:w="1276" w:type="dxa"/>
            <w:shd w:val="clear" w:color="auto" w:fill="FFFFFF" w:themeFill="background1"/>
            <w:vAlign w:val="center"/>
          </w:tcPr>
          <w:p w14:paraId="0D23CEAD" w14:textId="77777777" w:rsidR="00E973A9" w:rsidRPr="00637C72" w:rsidRDefault="00E973A9" w:rsidP="003A1A26">
            <w:pPr>
              <w:jc w:val="center"/>
            </w:pPr>
            <w:r w:rsidRPr="00637C72">
              <w:t>3</w:t>
            </w:r>
          </w:p>
        </w:tc>
        <w:tc>
          <w:tcPr>
            <w:tcW w:w="5528" w:type="dxa"/>
            <w:shd w:val="clear" w:color="auto" w:fill="FFFFFF" w:themeFill="background1"/>
            <w:vAlign w:val="center"/>
          </w:tcPr>
          <w:p w14:paraId="31BC71FB" w14:textId="77777777" w:rsidR="00E973A9" w:rsidRPr="00637C72" w:rsidRDefault="00E973A9" w:rsidP="003A1A26">
            <w:r w:rsidRPr="00637C72">
              <w:t>Численность планируемого и существующего населения в границах проектирования, в том числе:</w:t>
            </w:r>
          </w:p>
        </w:tc>
        <w:tc>
          <w:tcPr>
            <w:tcW w:w="1843" w:type="dxa"/>
            <w:shd w:val="clear" w:color="auto" w:fill="FFFFFF" w:themeFill="background1"/>
            <w:vAlign w:val="center"/>
          </w:tcPr>
          <w:p w14:paraId="256D6754" w14:textId="77777777" w:rsidR="00E973A9" w:rsidRPr="00637C72" w:rsidRDefault="00E973A9" w:rsidP="003A1A26">
            <w:pPr>
              <w:jc w:val="center"/>
            </w:pPr>
            <w:r w:rsidRPr="00637C72">
              <w:t>чел.</w:t>
            </w:r>
          </w:p>
        </w:tc>
        <w:tc>
          <w:tcPr>
            <w:tcW w:w="1418" w:type="dxa"/>
            <w:shd w:val="clear" w:color="auto" w:fill="FFFFFF" w:themeFill="background1"/>
            <w:vAlign w:val="center"/>
          </w:tcPr>
          <w:p w14:paraId="7121BD61" w14:textId="77777777" w:rsidR="00E973A9" w:rsidRPr="00637C72" w:rsidRDefault="00E973A9" w:rsidP="003A1A26">
            <w:pPr>
              <w:jc w:val="center"/>
            </w:pPr>
            <w:r w:rsidRPr="00637C72">
              <w:t>9618</w:t>
            </w:r>
          </w:p>
        </w:tc>
      </w:tr>
      <w:tr w:rsidR="00E973A9" w:rsidRPr="00637C72" w14:paraId="7177D516" w14:textId="77777777" w:rsidTr="00E973A9">
        <w:tc>
          <w:tcPr>
            <w:tcW w:w="1276" w:type="dxa"/>
            <w:shd w:val="clear" w:color="auto" w:fill="FFFFFF" w:themeFill="background1"/>
            <w:vAlign w:val="center"/>
          </w:tcPr>
          <w:p w14:paraId="4A3B8235" w14:textId="77777777" w:rsidR="00E973A9" w:rsidRPr="00637C72" w:rsidRDefault="00E973A9" w:rsidP="003A1A26">
            <w:pPr>
              <w:jc w:val="center"/>
            </w:pPr>
            <w:r w:rsidRPr="00637C72">
              <w:t>3.1</w:t>
            </w:r>
          </w:p>
        </w:tc>
        <w:tc>
          <w:tcPr>
            <w:tcW w:w="5528" w:type="dxa"/>
            <w:shd w:val="clear" w:color="auto" w:fill="FFFFFF" w:themeFill="background1"/>
            <w:vAlign w:val="center"/>
          </w:tcPr>
          <w:p w14:paraId="67FF0B03" w14:textId="77777777" w:rsidR="00E973A9" w:rsidRPr="00637C72" w:rsidRDefault="00E973A9" w:rsidP="003A1A26">
            <w:r w:rsidRPr="00637C72">
              <w:t>Численность планируемого населения, в том числе:</w:t>
            </w:r>
          </w:p>
        </w:tc>
        <w:tc>
          <w:tcPr>
            <w:tcW w:w="1843" w:type="dxa"/>
            <w:shd w:val="clear" w:color="auto" w:fill="FFFFFF" w:themeFill="background1"/>
            <w:vAlign w:val="center"/>
          </w:tcPr>
          <w:p w14:paraId="3E56512D" w14:textId="77777777" w:rsidR="00E973A9" w:rsidRPr="00637C72" w:rsidRDefault="00E973A9" w:rsidP="003A1A26">
            <w:pPr>
              <w:jc w:val="center"/>
            </w:pPr>
            <w:r w:rsidRPr="00637C72">
              <w:t> </w:t>
            </w:r>
          </w:p>
        </w:tc>
        <w:tc>
          <w:tcPr>
            <w:tcW w:w="1418" w:type="dxa"/>
            <w:shd w:val="clear" w:color="auto" w:fill="FFFFFF" w:themeFill="background1"/>
            <w:vAlign w:val="center"/>
          </w:tcPr>
          <w:p w14:paraId="1074F215" w14:textId="77777777" w:rsidR="00E973A9" w:rsidRPr="00637C72" w:rsidRDefault="00E973A9" w:rsidP="003A1A26">
            <w:pPr>
              <w:jc w:val="center"/>
            </w:pPr>
            <w:r w:rsidRPr="00637C72">
              <w:t> </w:t>
            </w:r>
          </w:p>
        </w:tc>
      </w:tr>
      <w:tr w:rsidR="00E973A9" w:rsidRPr="00637C72" w14:paraId="3A54C2F4" w14:textId="77777777" w:rsidTr="00E973A9">
        <w:tc>
          <w:tcPr>
            <w:tcW w:w="1276" w:type="dxa"/>
            <w:shd w:val="clear" w:color="auto" w:fill="FFFFFF" w:themeFill="background1"/>
            <w:vAlign w:val="center"/>
          </w:tcPr>
          <w:p w14:paraId="1D369572" w14:textId="77777777" w:rsidR="00E973A9" w:rsidRPr="00637C72" w:rsidRDefault="00E973A9" w:rsidP="003A1A26">
            <w:pPr>
              <w:jc w:val="center"/>
            </w:pPr>
            <w:r w:rsidRPr="00637C72">
              <w:t>3.1.1</w:t>
            </w:r>
          </w:p>
        </w:tc>
        <w:tc>
          <w:tcPr>
            <w:tcW w:w="5528" w:type="dxa"/>
            <w:shd w:val="clear" w:color="auto" w:fill="FFFFFF" w:themeFill="background1"/>
            <w:vAlign w:val="center"/>
          </w:tcPr>
          <w:p w14:paraId="520FF1FB" w14:textId="77777777" w:rsidR="00E973A9" w:rsidRPr="00637C72" w:rsidRDefault="00E973A9" w:rsidP="003A1A26">
            <w:r w:rsidRPr="00637C72">
              <w:t>Микрорайон (в границах территории проектирования), в том числе:</w:t>
            </w:r>
          </w:p>
        </w:tc>
        <w:tc>
          <w:tcPr>
            <w:tcW w:w="1843" w:type="dxa"/>
            <w:shd w:val="clear" w:color="auto" w:fill="FFFFFF" w:themeFill="background1"/>
            <w:vAlign w:val="center"/>
          </w:tcPr>
          <w:p w14:paraId="48C31388" w14:textId="77777777" w:rsidR="00E973A9" w:rsidRPr="00637C72" w:rsidRDefault="00E973A9" w:rsidP="003A1A26">
            <w:pPr>
              <w:jc w:val="center"/>
            </w:pPr>
            <w:r w:rsidRPr="00637C72">
              <w:t>чел.</w:t>
            </w:r>
          </w:p>
        </w:tc>
        <w:tc>
          <w:tcPr>
            <w:tcW w:w="1418" w:type="dxa"/>
            <w:shd w:val="clear" w:color="auto" w:fill="FFFFFF" w:themeFill="background1"/>
            <w:vAlign w:val="center"/>
          </w:tcPr>
          <w:p w14:paraId="7ED13114" w14:textId="77777777" w:rsidR="00E973A9" w:rsidRPr="00637C72" w:rsidRDefault="00E973A9" w:rsidP="003A1A26">
            <w:pPr>
              <w:jc w:val="center"/>
            </w:pPr>
            <w:r w:rsidRPr="00637C72">
              <w:t>9618</w:t>
            </w:r>
          </w:p>
        </w:tc>
      </w:tr>
      <w:tr w:rsidR="00E973A9" w:rsidRPr="00637C72" w14:paraId="2ADD0EDA" w14:textId="77777777" w:rsidTr="00E973A9">
        <w:tc>
          <w:tcPr>
            <w:tcW w:w="1276" w:type="dxa"/>
            <w:shd w:val="clear" w:color="auto" w:fill="FFFFFF" w:themeFill="background1"/>
            <w:vAlign w:val="center"/>
          </w:tcPr>
          <w:p w14:paraId="60C7D9B0" w14:textId="77777777" w:rsidR="00E973A9" w:rsidRPr="00637C72" w:rsidRDefault="00E973A9" w:rsidP="003A1A26">
            <w:pPr>
              <w:jc w:val="center"/>
            </w:pPr>
            <w:r w:rsidRPr="00637C72">
              <w:t>3.1.1.1</w:t>
            </w:r>
          </w:p>
        </w:tc>
        <w:tc>
          <w:tcPr>
            <w:tcW w:w="5528" w:type="dxa"/>
            <w:shd w:val="clear" w:color="auto" w:fill="FFFFFF" w:themeFill="background1"/>
            <w:vAlign w:val="center"/>
          </w:tcPr>
          <w:p w14:paraId="6DF726FA" w14:textId="77777777" w:rsidR="00E973A9" w:rsidRPr="00637C72" w:rsidRDefault="00E973A9" w:rsidP="003A1A26">
            <w:r w:rsidRPr="00637C72">
              <w:t>Квартал 1</w:t>
            </w:r>
          </w:p>
        </w:tc>
        <w:tc>
          <w:tcPr>
            <w:tcW w:w="1843" w:type="dxa"/>
            <w:shd w:val="clear" w:color="auto" w:fill="FFFFFF" w:themeFill="background1"/>
            <w:vAlign w:val="center"/>
          </w:tcPr>
          <w:p w14:paraId="3D9F3031" w14:textId="77777777" w:rsidR="00E973A9" w:rsidRPr="00637C72" w:rsidRDefault="00E973A9" w:rsidP="003A1A26">
            <w:pPr>
              <w:jc w:val="center"/>
            </w:pPr>
            <w:r w:rsidRPr="00637C72">
              <w:t>чел.</w:t>
            </w:r>
          </w:p>
        </w:tc>
        <w:tc>
          <w:tcPr>
            <w:tcW w:w="1418" w:type="dxa"/>
            <w:shd w:val="clear" w:color="auto" w:fill="FFFFFF" w:themeFill="background1"/>
            <w:vAlign w:val="center"/>
          </w:tcPr>
          <w:p w14:paraId="1F08ACE2" w14:textId="77777777" w:rsidR="00E973A9" w:rsidRPr="00637C72" w:rsidRDefault="00E973A9" w:rsidP="003A1A26">
            <w:pPr>
              <w:jc w:val="center"/>
            </w:pPr>
            <w:r w:rsidRPr="00637C72">
              <w:t>3423</w:t>
            </w:r>
          </w:p>
        </w:tc>
      </w:tr>
      <w:tr w:rsidR="00E973A9" w:rsidRPr="00637C72" w14:paraId="5BE97C36" w14:textId="77777777" w:rsidTr="00E973A9">
        <w:tc>
          <w:tcPr>
            <w:tcW w:w="1276" w:type="dxa"/>
            <w:shd w:val="clear" w:color="auto" w:fill="FFFFFF" w:themeFill="background1"/>
            <w:vAlign w:val="center"/>
          </w:tcPr>
          <w:p w14:paraId="7D8F963C" w14:textId="77777777" w:rsidR="00E973A9" w:rsidRPr="00637C72" w:rsidRDefault="00E973A9" w:rsidP="003A1A26">
            <w:pPr>
              <w:jc w:val="center"/>
            </w:pPr>
            <w:r w:rsidRPr="00637C72">
              <w:t>3.1.1.2</w:t>
            </w:r>
          </w:p>
        </w:tc>
        <w:tc>
          <w:tcPr>
            <w:tcW w:w="5528" w:type="dxa"/>
            <w:shd w:val="clear" w:color="auto" w:fill="FFFFFF" w:themeFill="background1"/>
            <w:vAlign w:val="center"/>
          </w:tcPr>
          <w:p w14:paraId="08838239" w14:textId="77777777" w:rsidR="00E973A9" w:rsidRPr="00637C72" w:rsidRDefault="00E973A9" w:rsidP="003A1A26">
            <w:r w:rsidRPr="00637C72">
              <w:t>Квартал 2</w:t>
            </w:r>
          </w:p>
        </w:tc>
        <w:tc>
          <w:tcPr>
            <w:tcW w:w="1843" w:type="dxa"/>
            <w:shd w:val="clear" w:color="auto" w:fill="FFFFFF" w:themeFill="background1"/>
            <w:vAlign w:val="center"/>
          </w:tcPr>
          <w:p w14:paraId="38277317" w14:textId="77777777" w:rsidR="00E973A9" w:rsidRPr="00637C72" w:rsidRDefault="00E973A9" w:rsidP="003A1A26">
            <w:pPr>
              <w:jc w:val="center"/>
            </w:pPr>
            <w:r w:rsidRPr="00637C72">
              <w:t>чел.</w:t>
            </w:r>
          </w:p>
        </w:tc>
        <w:tc>
          <w:tcPr>
            <w:tcW w:w="1418" w:type="dxa"/>
            <w:shd w:val="clear" w:color="auto" w:fill="FFFFFF" w:themeFill="background1"/>
            <w:vAlign w:val="center"/>
          </w:tcPr>
          <w:p w14:paraId="5C76FD8A" w14:textId="77777777" w:rsidR="00E973A9" w:rsidRPr="00637C72" w:rsidRDefault="00E973A9" w:rsidP="003A1A26">
            <w:pPr>
              <w:jc w:val="center"/>
            </w:pPr>
            <w:r w:rsidRPr="00637C72">
              <w:t>2424</w:t>
            </w:r>
          </w:p>
        </w:tc>
      </w:tr>
      <w:tr w:rsidR="00E973A9" w:rsidRPr="00637C72" w14:paraId="51999B7D" w14:textId="77777777" w:rsidTr="00E973A9">
        <w:tc>
          <w:tcPr>
            <w:tcW w:w="1276" w:type="dxa"/>
            <w:shd w:val="clear" w:color="auto" w:fill="FFFFFF" w:themeFill="background1"/>
            <w:vAlign w:val="center"/>
          </w:tcPr>
          <w:p w14:paraId="274EFEBB" w14:textId="77777777" w:rsidR="00E973A9" w:rsidRPr="00637C72" w:rsidRDefault="00E973A9" w:rsidP="003A1A26">
            <w:pPr>
              <w:jc w:val="center"/>
            </w:pPr>
            <w:r w:rsidRPr="00637C72">
              <w:t>3.1.1.3</w:t>
            </w:r>
          </w:p>
        </w:tc>
        <w:tc>
          <w:tcPr>
            <w:tcW w:w="5528" w:type="dxa"/>
            <w:shd w:val="clear" w:color="auto" w:fill="FFFFFF" w:themeFill="background1"/>
            <w:vAlign w:val="center"/>
          </w:tcPr>
          <w:p w14:paraId="1C8F20FB" w14:textId="77777777" w:rsidR="00E973A9" w:rsidRPr="00637C72" w:rsidRDefault="00E973A9" w:rsidP="003A1A26">
            <w:r w:rsidRPr="00637C72">
              <w:t>Квартал 3</w:t>
            </w:r>
          </w:p>
        </w:tc>
        <w:tc>
          <w:tcPr>
            <w:tcW w:w="1843" w:type="dxa"/>
            <w:shd w:val="clear" w:color="auto" w:fill="FFFFFF" w:themeFill="background1"/>
            <w:vAlign w:val="center"/>
          </w:tcPr>
          <w:p w14:paraId="39F0F6E1" w14:textId="77777777" w:rsidR="00E973A9" w:rsidRPr="00637C72" w:rsidRDefault="00E973A9" w:rsidP="003A1A26">
            <w:pPr>
              <w:jc w:val="center"/>
            </w:pPr>
            <w:r w:rsidRPr="00637C72">
              <w:t>чел.</w:t>
            </w:r>
          </w:p>
        </w:tc>
        <w:tc>
          <w:tcPr>
            <w:tcW w:w="1418" w:type="dxa"/>
            <w:shd w:val="clear" w:color="auto" w:fill="FFFFFF" w:themeFill="background1"/>
            <w:vAlign w:val="center"/>
          </w:tcPr>
          <w:p w14:paraId="6C3BEA54" w14:textId="77777777" w:rsidR="00E973A9" w:rsidRPr="00637C72" w:rsidRDefault="00E973A9" w:rsidP="003A1A26">
            <w:pPr>
              <w:jc w:val="center"/>
            </w:pPr>
            <w:r w:rsidRPr="00637C72">
              <w:t>3771</w:t>
            </w:r>
          </w:p>
        </w:tc>
      </w:tr>
      <w:tr w:rsidR="00E973A9" w:rsidRPr="00637C72" w14:paraId="308D22E3" w14:textId="77777777" w:rsidTr="00E973A9">
        <w:tc>
          <w:tcPr>
            <w:tcW w:w="1276" w:type="dxa"/>
            <w:shd w:val="clear" w:color="auto" w:fill="FFFFFF" w:themeFill="background1"/>
            <w:vAlign w:val="center"/>
          </w:tcPr>
          <w:p w14:paraId="0CEEF7BC" w14:textId="77777777" w:rsidR="00E973A9" w:rsidRPr="00637C72" w:rsidRDefault="00E973A9" w:rsidP="003A1A26">
            <w:pPr>
              <w:jc w:val="center"/>
            </w:pPr>
            <w:r w:rsidRPr="00637C72">
              <w:t>3.1.1.4</w:t>
            </w:r>
          </w:p>
        </w:tc>
        <w:tc>
          <w:tcPr>
            <w:tcW w:w="5528" w:type="dxa"/>
            <w:shd w:val="clear" w:color="auto" w:fill="FFFFFF" w:themeFill="background1"/>
            <w:vAlign w:val="center"/>
          </w:tcPr>
          <w:p w14:paraId="46A29B4C" w14:textId="77777777" w:rsidR="00E973A9" w:rsidRPr="00637C72" w:rsidRDefault="00E973A9" w:rsidP="003A1A26">
            <w:r w:rsidRPr="00637C72">
              <w:t>Квартал 4 (в границах территории проектирования)</w:t>
            </w:r>
          </w:p>
        </w:tc>
        <w:tc>
          <w:tcPr>
            <w:tcW w:w="1843" w:type="dxa"/>
            <w:shd w:val="clear" w:color="auto" w:fill="FFFFFF" w:themeFill="background1"/>
            <w:vAlign w:val="center"/>
          </w:tcPr>
          <w:p w14:paraId="672C8EB2" w14:textId="77777777" w:rsidR="00E973A9" w:rsidRPr="00637C72" w:rsidRDefault="00E973A9" w:rsidP="003A1A26">
            <w:pPr>
              <w:jc w:val="center"/>
            </w:pPr>
            <w:r w:rsidRPr="00637C72">
              <w:t>чел.</w:t>
            </w:r>
          </w:p>
        </w:tc>
        <w:tc>
          <w:tcPr>
            <w:tcW w:w="1418" w:type="dxa"/>
            <w:shd w:val="clear" w:color="auto" w:fill="FFFFFF" w:themeFill="background1"/>
            <w:vAlign w:val="center"/>
          </w:tcPr>
          <w:p w14:paraId="336B2592" w14:textId="77777777" w:rsidR="00E973A9" w:rsidRPr="00637C72" w:rsidRDefault="00E973A9" w:rsidP="003A1A26">
            <w:pPr>
              <w:jc w:val="center"/>
              <w:rPr>
                <w:b/>
                <w:bCs/>
              </w:rPr>
            </w:pPr>
            <w:r w:rsidRPr="00637C72">
              <w:t>-</w:t>
            </w:r>
          </w:p>
        </w:tc>
      </w:tr>
      <w:tr w:rsidR="00E973A9" w:rsidRPr="00637C72" w14:paraId="00457389" w14:textId="77777777" w:rsidTr="00E973A9">
        <w:tc>
          <w:tcPr>
            <w:tcW w:w="1276" w:type="dxa"/>
            <w:shd w:val="clear" w:color="auto" w:fill="FFFFFF" w:themeFill="background1"/>
            <w:vAlign w:val="center"/>
          </w:tcPr>
          <w:p w14:paraId="318037EE" w14:textId="77777777" w:rsidR="00E973A9" w:rsidRPr="00637C72" w:rsidRDefault="00E973A9" w:rsidP="003A1A26">
            <w:pPr>
              <w:jc w:val="center"/>
            </w:pPr>
            <w:r w:rsidRPr="00637C72">
              <w:t>3.1.1.5</w:t>
            </w:r>
          </w:p>
        </w:tc>
        <w:tc>
          <w:tcPr>
            <w:tcW w:w="5528" w:type="dxa"/>
            <w:shd w:val="clear" w:color="auto" w:fill="FFFFFF" w:themeFill="background1"/>
            <w:vAlign w:val="center"/>
          </w:tcPr>
          <w:p w14:paraId="1EEE7AA8" w14:textId="77777777" w:rsidR="00E973A9" w:rsidRPr="00637C72" w:rsidRDefault="00E973A9" w:rsidP="003A1A26">
            <w:r w:rsidRPr="00637C72">
              <w:t>Квартал 5 (в границах территории проектирования)</w:t>
            </w:r>
          </w:p>
        </w:tc>
        <w:tc>
          <w:tcPr>
            <w:tcW w:w="1843" w:type="dxa"/>
            <w:shd w:val="clear" w:color="auto" w:fill="FFFFFF" w:themeFill="background1"/>
            <w:vAlign w:val="center"/>
          </w:tcPr>
          <w:p w14:paraId="3DE446AA" w14:textId="77777777" w:rsidR="00E973A9" w:rsidRPr="00637C72" w:rsidRDefault="00E973A9" w:rsidP="003A1A26">
            <w:pPr>
              <w:jc w:val="center"/>
            </w:pPr>
            <w:r w:rsidRPr="00637C72">
              <w:t>чел.</w:t>
            </w:r>
          </w:p>
        </w:tc>
        <w:tc>
          <w:tcPr>
            <w:tcW w:w="1418" w:type="dxa"/>
            <w:shd w:val="clear" w:color="auto" w:fill="FFFFFF" w:themeFill="background1"/>
            <w:vAlign w:val="center"/>
          </w:tcPr>
          <w:p w14:paraId="7977B41B" w14:textId="77777777" w:rsidR="00E973A9" w:rsidRPr="00637C72" w:rsidRDefault="00E973A9" w:rsidP="003A1A26">
            <w:pPr>
              <w:jc w:val="center"/>
              <w:rPr>
                <w:b/>
                <w:bCs/>
              </w:rPr>
            </w:pPr>
            <w:r w:rsidRPr="00637C72">
              <w:t>-</w:t>
            </w:r>
          </w:p>
        </w:tc>
      </w:tr>
      <w:tr w:rsidR="00E973A9" w:rsidRPr="00637C72" w14:paraId="791ADC48" w14:textId="77777777" w:rsidTr="00E973A9">
        <w:tc>
          <w:tcPr>
            <w:tcW w:w="1276" w:type="dxa"/>
            <w:shd w:val="clear" w:color="auto" w:fill="FFFFFF" w:themeFill="background1"/>
            <w:vAlign w:val="center"/>
          </w:tcPr>
          <w:p w14:paraId="036E0ED6" w14:textId="77777777" w:rsidR="00E973A9" w:rsidRPr="00637C72" w:rsidRDefault="00E973A9" w:rsidP="003A1A26">
            <w:pPr>
              <w:jc w:val="center"/>
            </w:pPr>
            <w:r w:rsidRPr="00637C72">
              <w:t>3.2</w:t>
            </w:r>
          </w:p>
        </w:tc>
        <w:tc>
          <w:tcPr>
            <w:tcW w:w="5528" w:type="dxa"/>
            <w:shd w:val="clear" w:color="auto" w:fill="FFFFFF" w:themeFill="background1"/>
            <w:vAlign w:val="center"/>
          </w:tcPr>
          <w:p w14:paraId="303BE6D6" w14:textId="77777777" w:rsidR="00E973A9" w:rsidRPr="00637C72" w:rsidRDefault="00E973A9" w:rsidP="003A1A26">
            <w:r w:rsidRPr="00637C72">
              <w:t>Численность существующего населения</w:t>
            </w:r>
          </w:p>
        </w:tc>
        <w:tc>
          <w:tcPr>
            <w:tcW w:w="1843" w:type="dxa"/>
            <w:shd w:val="clear" w:color="auto" w:fill="FFFFFF" w:themeFill="background1"/>
            <w:vAlign w:val="center"/>
          </w:tcPr>
          <w:p w14:paraId="05135F59" w14:textId="77777777" w:rsidR="00E973A9" w:rsidRPr="00637C72" w:rsidRDefault="00E973A9" w:rsidP="003A1A26">
            <w:pPr>
              <w:jc w:val="center"/>
            </w:pPr>
            <w:r w:rsidRPr="00637C72">
              <w:t>чел.</w:t>
            </w:r>
          </w:p>
        </w:tc>
        <w:tc>
          <w:tcPr>
            <w:tcW w:w="1418" w:type="dxa"/>
            <w:shd w:val="clear" w:color="auto" w:fill="FFFFFF" w:themeFill="background1"/>
            <w:vAlign w:val="center"/>
          </w:tcPr>
          <w:p w14:paraId="533D7E15" w14:textId="77777777" w:rsidR="00E973A9" w:rsidRPr="00637C72" w:rsidRDefault="00E973A9" w:rsidP="003A1A26">
            <w:pPr>
              <w:jc w:val="center"/>
              <w:rPr>
                <w:b/>
                <w:bCs/>
              </w:rPr>
            </w:pPr>
            <w:r w:rsidRPr="00637C72">
              <w:t>-</w:t>
            </w:r>
          </w:p>
        </w:tc>
      </w:tr>
      <w:tr w:rsidR="00E973A9" w:rsidRPr="00637C72" w14:paraId="177FA43F" w14:textId="77777777" w:rsidTr="00E973A9">
        <w:tc>
          <w:tcPr>
            <w:tcW w:w="1276" w:type="dxa"/>
            <w:shd w:val="clear" w:color="auto" w:fill="FFFFFF" w:themeFill="background1"/>
            <w:vAlign w:val="center"/>
          </w:tcPr>
          <w:p w14:paraId="2A0BACAB" w14:textId="0DBDF6D7" w:rsidR="00E973A9" w:rsidRPr="00637C72" w:rsidRDefault="00E973A9" w:rsidP="00E973A9">
            <w:pPr>
              <w:jc w:val="center"/>
              <w:rPr>
                <w:szCs w:val="24"/>
              </w:rPr>
            </w:pPr>
            <w:r w:rsidRPr="00637C72">
              <w:t>4</w:t>
            </w:r>
          </w:p>
        </w:tc>
        <w:tc>
          <w:tcPr>
            <w:tcW w:w="5528" w:type="dxa"/>
            <w:shd w:val="clear" w:color="auto" w:fill="FFFFFF" w:themeFill="background1"/>
            <w:vAlign w:val="center"/>
          </w:tcPr>
          <w:p w14:paraId="1CEBD67E" w14:textId="4BB34EFA" w:rsidR="00E973A9" w:rsidRPr="00637C72" w:rsidRDefault="00E973A9" w:rsidP="00E973A9">
            <w:pPr>
              <w:rPr>
                <w:szCs w:val="24"/>
              </w:rPr>
            </w:pPr>
            <w:r w:rsidRPr="00637C72">
              <w:t>Плотность населения</w:t>
            </w:r>
          </w:p>
        </w:tc>
        <w:tc>
          <w:tcPr>
            <w:tcW w:w="1843" w:type="dxa"/>
            <w:shd w:val="clear" w:color="auto" w:fill="FFFFFF" w:themeFill="background1"/>
            <w:vAlign w:val="center"/>
          </w:tcPr>
          <w:p w14:paraId="1E90665C" w14:textId="38E9A17D" w:rsidR="00E973A9" w:rsidRPr="00637C72" w:rsidRDefault="00E973A9" w:rsidP="00E973A9">
            <w:pPr>
              <w:jc w:val="center"/>
              <w:rPr>
                <w:szCs w:val="24"/>
              </w:rPr>
            </w:pPr>
            <w:r w:rsidRPr="00637C72">
              <w:t> </w:t>
            </w:r>
          </w:p>
        </w:tc>
        <w:tc>
          <w:tcPr>
            <w:tcW w:w="1418" w:type="dxa"/>
            <w:shd w:val="clear" w:color="auto" w:fill="FFFFFF" w:themeFill="background1"/>
            <w:vAlign w:val="center"/>
          </w:tcPr>
          <w:p w14:paraId="24B38EF2" w14:textId="75E51BFD" w:rsidR="00E973A9" w:rsidRPr="00637C72" w:rsidRDefault="00E973A9" w:rsidP="00E973A9">
            <w:pPr>
              <w:jc w:val="center"/>
              <w:rPr>
                <w:szCs w:val="24"/>
              </w:rPr>
            </w:pPr>
            <w:r w:rsidRPr="00637C72">
              <w:t> </w:t>
            </w:r>
          </w:p>
        </w:tc>
      </w:tr>
      <w:tr w:rsidR="00E973A9" w:rsidRPr="00637C72" w14:paraId="0A15010D" w14:textId="77777777" w:rsidTr="00E973A9">
        <w:tc>
          <w:tcPr>
            <w:tcW w:w="1276" w:type="dxa"/>
            <w:shd w:val="clear" w:color="auto" w:fill="FFFFFF" w:themeFill="background1"/>
            <w:vAlign w:val="center"/>
          </w:tcPr>
          <w:p w14:paraId="16CCBF8F" w14:textId="716FA21B" w:rsidR="00E973A9" w:rsidRPr="00637C72" w:rsidRDefault="00E973A9" w:rsidP="00E973A9">
            <w:pPr>
              <w:jc w:val="center"/>
              <w:rPr>
                <w:szCs w:val="24"/>
              </w:rPr>
            </w:pPr>
            <w:r w:rsidRPr="00637C72">
              <w:t>4.1</w:t>
            </w:r>
          </w:p>
        </w:tc>
        <w:tc>
          <w:tcPr>
            <w:tcW w:w="5528" w:type="dxa"/>
            <w:shd w:val="clear" w:color="auto" w:fill="FFFFFF" w:themeFill="background1"/>
            <w:vAlign w:val="center"/>
          </w:tcPr>
          <w:p w14:paraId="47DD8D0B" w14:textId="62AAE6E9" w:rsidR="00E973A9" w:rsidRPr="00637C72" w:rsidRDefault="00E973A9" w:rsidP="00E973A9">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1978AC66" w14:textId="51695149" w:rsidR="00E973A9" w:rsidRPr="00637C72" w:rsidRDefault="00E973A9" w:rsidP="00E973A9">
            <w:pPr>
              <w:jc w:val="center"/>
              <w:rPr>
                <w:szCs w:val="24"/>
              </w:rPr>
            </w:pPr>
            <w:r w:rsidRPr="00637C72">
              <w:t>чел./га</w:t>
            </w:r>
          </w:p>
        </w:tc>
        <w:tc>
          <w:tcPr>
            <w:tcW w:w="1418" w:type="dxa"/>
            <w:shd w:val="clear" w:color="auto" w:fill="FFFFFF" w:themeFill="background1"/>
            <w:vAlign w:val="center"/>
          </w:tcPr>
          <w:p w14:paraId="457A90E2" w14:textId="506032CA" w:rsidR="00E973A9" w:rsidRPr="00637C72" w:rsidRDefault="00E973A9" w:rsidP="00E973A9">
            <w:pPr>
              <w:jc w:val="center"/>
              <w:rPr>
                <w:szCs w:val="24"/>
              </w:rPr>
            </w:pPr>
            <w:r w:rsidRPr="00637C72">
              <w:t>138</w:t>
            </w:r>
          </w:p>
        </w:tc>
      </w:tr>
      <w:tr w:rsidR="00E973A9" w:rsidRPr="00637C72" w14:paraId="36B73FBA" w14:textId="77777777" w:rsidTr="00E973A9">
        <w:tc>
          <w:tcPr>
            <w:tcW w:w="1276" w:type="dxa"/>
            <w:shd w:val="clear" w:color="auto" w:fill="FFFFFF" w:themeFill="background1"/>
            <w:vAlign w:val="center"/>
          </w:tcPr>
          <w:p w14:paraId="62D6061E" w14:textId="15893DFC" w:rsidR="00E973A9" w:rsidRPr="00637C72" w:rsidRDefault="00E973A9" w:rsidP="00E973A9">
            <w:pPr>
              <w:jc w:val="center"/>
              <w:rPr>
                <w:szCs w:val="24"/>
              </w:rPr>
            </w:pPr>
            <w:r w:rsidRPr="00637C72">
              <w:t>4.1.1</w:t>
            </w:r>
          </w:p>
        </w:tc>
        <w:tc>
          <w:tcPr>
            <w:tcW w:w="5528" w:type="dxa"/>
            <w:shd w:val="clear" w:color="auto" w:fill="FFFFFF" w:themeFill="background1"/>
            <w:vAlign w:val="center"/>
          </w:tcPr>
          <w:p w14:paraId="47B5A828" w14:textId="4D1BB4C7" w:rsidR="00E973A9" w:rsidRPr="00637C72" w:rsidRDefault="00E973A9" w:rsidP="00E973A9">
            <w:pPr>
              <w:rPr>
                <w:szCs w:val="24"/>
              </w:rPr>
            </w:pPr>
            <w:r w:rsidRPr="00637C72">
              <w:t>Квартал 1</w:t>
            </w:r>
          </w:p>
        </w:tc>
        <w:tc>
          <w:tcPr>
            <w:tcW w:w="1843" w:type="dxa"/>
            <w:shd w:val="clear" w:color="auto" w:fill="FFFFFF" w:themeFill="background1"/>
            <w:vAlign w:val="center"/>
          </w:tcPr>
          <w:p w14:paraId="1F00D8A8" w14:textId="3AF31407" w:rsidR="00E973A9" w:rsidRPr="00637C72" w:rsidRDefault="00E973A9" w:rsidP="00E973A9">
            <w:pPr>
              <w:jc w:val="center"/>
              <w:rPr>
                <w:szCs w:val="24"/>
              </w:rPr>
            </w:pPr>
            <w:r w:rsidRPr="00637C72">
              <w:t>чел./га</w:t>
            </w:r>
          </w:p>
        </w:tc>
        <w:tc>
          <w:tcPr>
            <w:tcW w:w="1418" w:type="dxa"/>
            <w:shd w:val="clear" w:color="auto" w:fill="FFFFFF" w:themeFill="background1"/>
            <w:vAlign w:val="center"/>
          </w:tcPr>
          <w:p w14:paraId="7E845B80" w14:textId="1A54334D" w:rsidR="00E973A9" w:rsidRPr="00637C72" w:rsidRDefault="00E973A9" w:rsidP="00E973A9">
            <w:pPr>
              <w:jc w:val="center"/>
              <w:rPr>
                <w:szCs w:val="24"/>
              </w:rPr>
            </w:pPr>
            <w:r w:rsidRPr="00637C72">
              <w:t>212</w:t>
            </w:r>
          </w:p>
        </w:tc>
      </w:tr>
      <w:tr w:rsidR="00E973A9" w:rsidRPr="00637C72" w14:paraId="6AB301DB" w14:textId="77777777" w:rsidTr="00E973A9">
        <w:tc>
          <w:tcPr>
            <w:tcW w:w="1276" w:type="dxa"/>
            <w:shd w:val="clear" w:color="auto" w:fill="FFFFFF" w:themeFill="background1"/>
            <w:vAlign w:val="center"/>
          </w:tcPr>
          <w:p w14:paraId="2F1490B9" w14:textId="2B40D3E3" w:rsidR="00E973A9" w:rsidRPr="00637C72" w:rsidRDefault="00E973A9" w:rsidP="00E973A9">
            <w:pPr>
              <w:jc w:val="center"/>
              <w:rPr>
                <w:szCs w:val="24"/>
              </w:rPr>
            </w:pPr>
            <w:r w:rsidRPr="00637C72">
              <w:t>4.1.2</w:t>
            </w:r>
          </w:p>
        </w:tc>
        <w:tc>
          <w:tcPr>
            <w:tcW w:w="5528" w:type="dxa"/>
            <w:shd w:val="clear" w:color="auto" w:fill="FFFFFF" w:themeFill="background1"/>
            <w:vAlign w:val="center"/>
          </w:tcPr>
          <w:p w14:paraId="4300CDFE" w14:textId="710D66CE" w:rsidR="00E973A9" w:rsidRPr="00637C72" w:rsidRDefault="00E973A9" w:rsidP="00E973A9">
            <w:pPr>
              <w:rPr>
                <w:szCs w:val="24"/>
              </w:rPr>
            </w:pPr>
            <w:r w:rsidRPr="00637C72">
              <w:t>Квартал 2</w:t>
            </w:r>
          </w:p>
        </w:tc>
        <w:tc>
          <w:tcPr>
            <w:tcW w:w="1843" w:type="dxa"/>
            <w:shd w:val="clear" w:color="auto" w:fill="FFFFFF" w:themeFill="background1"/>
            <w:vAlign w:val="center"/>
          </w:tcPr>
          <w:p w14:paraId="10EB5960" w14:textId="2A2DE7A5" w:rsidR="00E973A9" w:rsidRPr="00637C72" w:rsidRDefault="00E973A9" w:rsidP="00E973A9">
            <w:pPr>
              <w:jc w:val="center"/>
              <w:rPr>
                <w:szCs w:val="24"/>
              </w:rPr>
            </w:pPr>
            <w:r w:rsidRPr="00637C72">
              <w:t>чел./га</w:t>
            </w:r>
          </w:p>
        </w:tc>
        <w:tc>
          <w:tcPr>
            <w:tcW w:w="1418" w:type="dxa"/>
            <w:shd w:val="clear" w:color="auto" w:fill="FFFFFF" w:themeFill="background1"/>
            <w:vAlign w:val="center"/>
          </w:tcPr>
          <w:p w14:paraId="2FD07205" w14:textId="3E1C73B1" w:rsidR="00E973A9" w:rsidRPr="00637C72" w:rsidRDefault="00E973A9" w:rsidP="00E973A9">
            <w:pPr>
              <w:jc w:val="center"/>
              <w:rPr>
                <w:szCs w:val="24"/>
              </w:rPr>
            </w:pPr>
            <w:r w:rsidRPr="00637C72">
              <w:t>249</w:t>
            </w:r>
          </w:p>
        </w:tc>
      </w:tr>
      <w:tr w:rsidR="00E973A9" w:rsidRPr="00637C72" w14:paraId="64A8BB8A" w14:textId="77777777" w:rsidTr="00E973A9">
        <w:tc>
          <w:tcPr>
            <w:tcW w:w="1276" w:type="dxa"/>
            <w:shd w:val="clear" w:color="auto" w:fill="FFFFFF" w:themeFill="background1"/>
            <w:vAlign w:val="center"/>
          </w:tcPr>
          <w:p w14:paraId="705B18CE" w14:textId="648F2377" w:rsidR="00E973A9" w:rsidRPr="00637C72" w:rsidRDefault="00E973A9" w:rsidP="00E973A9">
            <w:pPr>
              <w:jc w:val="center"/>
              <w:rPr>
                <w:szCs w:val="24"/>
              </w:rPr>
            </w:pPr>
            <w:r w:rsidRPr="00637C72">
              <w:t>4.1.3</w:t>
            </w:r>
          </w:p>
        </w:tc>
        <w:tc>
          <w:tcPr>
            <w:tcW w:w="5528" w:type="dxa"/>
            <w:shd w:val="clear" w:color="auto" w:fill="FFFFFF" w:themeFill="background1"/>
            <w:vAlign w:val="center"/>
          </w:tcPr>
          <w:p w14:paraId="71D38667" w14:textId="62508816" w:rsidR="00E973A9" w:rsidRPr="00637C72" w:rsidRDefault="00E973A9" w:rsidP="00E973A9">
            <w:pPr>
              <w:rPr>
                <w:szCs w:val="24"/>
              </w:rPr>
            </w:pPr>
            <w:r w:rsidRPr="00637C72">
              <w:t>Квартал 3</w:t>
            </w:r>
          </w:p>
        </w:tc>
        <w:tc>
          <w:tcPr>
            <w:tcW w:w="1843" w:type="dxa"/>
            <w:shd w:val="clear" w:color="auto" w:fill="FFFFFF" w:themeFill="background1"/>
            <w:vAlign w:val="center"/>
          </w:tcPr>
          <w:p w14:paraId="5AD80917" w14:textId="4681977F" w:rsidR="00E973A9" w:rsidRPr="00637C72" w:rsidRDefault="00E973A9" w:rsidP="00E973A9">
            <w:pPr>
              <w:jc w:val="center"/>
              <w:rPr>
                <w:szCs w:val="24"/>
              </w:rPr>
            </w:pPr>
            <w:r w:rsidRPr="00637C72">
              <w:t>чел./га</w:t>
            </w:r>
          </w:p>
        </w:tc>
        <w:tc>
          <w:tcPr>
            <w:tcW w:w="1418" w:type="dxa"/>
            <w:shd w:val="clear" w:color="auto" w:fill="FFFFFF" w:themeFill="background1"/>
            <w:vAlign w:val="center"/>
          </w:tcPr>
          <w:p w14:paraId="2CE191F2" w14:textId="749DC55D" w:rsidR="00E973A9" w:rsidRPr="00637C72" w:rsidRDefault="00E973A9" w:rsidP="00E973A9">
            <w:pPr>
              <w:jc w:val="center"/>
              <w:rPr>
                <w:szCs w:val="24"/>
              </w:rPr>
            </w:pPr>
            <w:r w:rsidRPr="00637C72">
              <w:t>249</w:t>
            </w:r>
          </w:p>
        </w:tc>
      </w:tr>
      <w:tr w:rsidR="00E973A9" w:rsidRPr="00637C72" w14:paraId="699C57AC" w14:textId="77777777" w:rsidTr="00E973A9">
        <w:tc>
          <w:tcPr>
            <w:tcW w:w="1276" w:type="dxa"/>
            <w:shd w:val="clear" w:color="auto" w:fill="FFFFFF" w:themeFill="background1"/>
            <w:vAlign w:val="center"/>
          </w:tcPr>
          <w:p w14:paraId="382F9A0A" w14:textId="63A98601" w:rsidR="00E973A9" w:rsidRPr="00637C72" w:rsidRDefault="00E973A9" w:rsidP="00E973A9">
            <w:pPr>
              <w:jc w:val="center"/>
              <w:rPr>
                <w:szCs w:val="24"/>
              </w:rPr>
            </w:pPr>
            <w:r w:rsidRPr="00637C72">
              <w:t>4.1.4</w:t>
            </w:r>
          </w:p>
        </w:tc>
        <w:tc>
          <w:tcPr>
            <w:tcW w:w="5528" w:type="dxa"/>
            <w:shd w:val="clear" w:color="auto" w:fill="FFFFFF" w:themeFill="background1"/>
            <w:vAlign w:val="center"/>
          </w:tcPr>
          <w:p w14:paraId="1535439B" w14:textId="7986D310"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376F6035" w14:textId="445C12EF" w:rsidR="00E973A9" w:rsidRPr="00637C72" w:rsidRDefault="00E973A9" w:rsidP="00E973A9">
            <w:pPr>
              <w:jc w:val="center"/>
              <w:rPr>
                <w:szCs w:val="24"/>
              </w:rPr>
            </w:pPr>
            <w:r w:rsidRPr="00637C72">
              <w:t>чел./га</w:t>
            </w:r>
          </w:p>
        </w:tc>
        <w:tc>
          <w:tcPr>
            <w:tcW w:w="1418" w:type="dxa"/>
            <w:shd w:val="clear" w:color="auto" w:fill="FFFFFF" w:themeFill="background1"/>
            <w:vAlign w:val="center"/>
          </w:tcPr>
          <w:p w14:paraId="46CAB55C" w14:textId="1B4F3A10" w:rsidR="00E973A9" w:rsidRPr="00637C72" w:rsidRDefault="00E973A9" w:rsidP="00E973A9">
            <w:pPr>
              <w:jc w:val="center"/>
              <w:rPr>
                <w:szCs w:val="24"/>
              </w:rPr>
            </w:pPr>
            <w:r w:rsidRPr="00637C72">
              <w:t>-</w:t>
            </w:r>
          </w:p>
        </w:tc>
      </w:tr>
      <w:tr w:rsidR="00E973A9" w:rsidRPr="00637C72" w14:paraId="223412C1" w14:textId="77777777" w:rsidTr="00E973A9">
        <w:tc>
          <w:tcPr>
            <w:tcW w:w="1276" w:type="dxa"/>
            <w:shd w:val="clear" w:color="auto" w:fill="FFFFFF" w:themeFill="background1"/>
            <w:vAlign w:val="center"/>
          </w:tcPr>
          <w:p w14:paraId="2DDC45BD" w14:textId="4973261E" w:rsidR="00E973A9" w:rsidRPr="00637C72" w:rsidRDefault="00E973A9" w:rsidP="00E973A9">
            <w:pPr>
              <w:jc w:val="center"/>
              <w:rPr>
                <w:szCs w:val="24"/>
              </w:rPr>
            </w:pPr>
            <w:r w:rsidRPr="00637C72">
              <w:t>4.1.5</w:t>
            </w:r>
          </w:p>
        </w:tc>
        <w:tc>
          <w:tcPr>
            <w:tcW w:w="5528" w:type="dxa"/>
            <w:shd w:val="clear" w:color="auto" w:fill="FFFFFF" w:themeFill="background1"/>
            <w:vAlign w:val="center"/>
          </w:tcPr>
          <w:p w14:paraId="766C3ED8" w14:textId="618A307A"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31B3E6D8" w14:textId="0D72A186" w:rsidR="00E973A9" w:rsidRPr="00637C72" w:rsidRDefault="00E973A9" w:rsidP="00E973A9">
            <w:pPr>
              <w:jc w:val="center"/>
              <w:rPr>
                <w:szCs w:val="24"/>
              </w:rPr>
            </w:pPr>
            <w:r w:rsidRPr="00637C72">
              <w:t>чел./га</w:t>
            </w:r>
          </w:p>
        </w:tc>
        <w:tc>
          <w:tcPr>
            <w:tcW w:w="1418" w:type="dxa"/>
            <w:shd w:val="clear" w:color="auto" w:fill="FFFFFF" w:themeFill="background1"/>
            <w:vAlign w:val="center"/>
          </w:tcPr>
          <w:p w14:paraId="5DABC867" w14:textId="01AB460F" w:rsidR="00E973A9" w:rsidRPr="00637C72" w:rsidRDefault="00E973A9" w:rsidP="00E973A9">
            <w:pPr>
              <w:jc w:val="center"/>
              <w:rPr>
                <w:szCs w:val="24"/>
              </w:rPr>
            </w:pPr>
            <w:r w:rsidRPr="00637C72">
              <w:t>-</w:t>
            </w:r>
          </w:p>
        </w:tc>
      </w:tr>
      <w:tr w:rsidR="00E973A9" w:rsidRPr="00637C72" w14:paraId="54099A49" w14:textId="77777777" w:rsidTr="00E973A9">
        <w:tc>
          <w:tcPr>
            <w:tcW w:w="1276" w:type="dxa"/>
            <w:shd w:val="clear" w:color="auto" w:fill="FFFFFF" w:themeFill="background1"/>
            <w:vAlign w:val="center"/>
          </w:tcPr>
          <w:p w14:paraId="42C028D7" w14:textId="22AB5FA7" w:rsidR="00E973A9" w:rsidRPr="00637C72" w:rsidRDefault="00E973A9" w:rsidP="00E973A9">
            <w:pPr>
              <w:jc w:val="center"/>
              <w:rPr>
                <w:szCs w:val="24"/>
              </w:rPr>
            </w:pPr>
            <w:r w:rsidRPr="00637C72">
              <w:t>5</w:t>
            </w:r>
          </w:p>
        </w:tc>
        <w:tc>
          <w:tcPr>
            <w:tcW w:w="5528" w:type="dxa"/>
            <w:shd w:val="clear" w:color="auto" w:fill="FFFFFF" w:themeFill="background1"/>
            <w:vAlign w:val="center"/>
          </w:tcPr>
          <w:p w14:paraId="60EB98D2" w14:textId="238157F9" w:rsidR="00E973A9" w:rsidRPr="00637C72" w:rsidRDefault="00E973A9" w:rsidP="00E973A9">
            <w:pPr>
              <w:rPr>
                <w:szCs w:val="24"/>
              </w:rPr>
            </w:pPr>
            <w:r w:rsidRPr="00637C72">
              <w:t>Плотность застройки</w:t>
            </w:r>
          </w:p>
        </w:tc>
        <w:tc>
          <w:tcPr>
            <w:tcW w:w="1843" w:type="dxa"/>
            <w:shd w:val="clear" w:color="auto" w:fill="FFFFFF" w:themeFill="background1"/>
            <w:vAlign w:val="center"/>
          </w:tcPr>
          <w:p w14:paraId="49528C87" w14:textId="3418AED2" w:rsidR="00E973A9" w:rsidRPr="00637C72" w:rsidRDefault="00E973A9" w:rsidP="00E973A9">
            <w:pPr>
              <w:jc w:val="center"/>
              <w:rPr>
                <w:szCs w:val="24"/>
              </w:rPr>
            </w:pPr>
            <w:r w:rsidRPr="00637C72">
              <w:t> </w:t>
            </w:r>
          </w:p>
        </w:tc>
        <w:tc>
          <w:tcPr>
            <w:tcW w:w="1418" w:type="dxa"/>
            <w:shd w:val="clear" w:color="auto" w:fill="FFFFFF" w:themeFill="background1"/>
            <w:vAlign w:val="center"/>
          </w:tcPr>
          <w:p w14:paraId="7EE5E185" w14:textId="31F76D15" w:rsidR="00E973A9" w:rsidRPr="00637C72" w:rsidRDefault="00E973A9" w:rsidP="00E973A9">
            <w:pPr>
              <w:jc w:val="center"/>
              <w:rPr>
                <w:szCs w:val="24"/>
              </w:rPr>
            </w:pPr>
            <w:r w:rsidRPr="00637C72">
              <w:t> </w:t>
            </w:r>
          </w:p>
        </w:tc>
      </w:tr>
      <w:tr w:rsidR="00E973A9" w:rsidRPr="00637C72" w14:paraId="186F05E5" w14:textId="77777777" w:rsidTr="00E973A9">
        <w:tc>
          <w:tcPr>
            <w:tcW w:w="1276" w:type="dxa"/>
            <w:shd w:val="clear" w:color="auto" w:fill="FFFFFF" w:themeFill="background1"/>
            <w:vAlign w:val="center"/>
          </w:tcPr>
          <w:p w14:paraId="0F70BCD0" w14:textId="7C207A58" w:rsidR="00E973A9" w:rsidRPr="00637C72" w:rsidRDefault="00E973A9" w:rsidP="00E973A9">
            <w:pPr>
              <w:jc w:val="center"/>
              <w:rPr>
                <w:szCs w:val="24"/>
              </w:rPr>
            </w:pPr>
            <w:r w:rsidRPr="00637C72">
              <w:t>5.1</w:t>
            </w:r>
          </w:p>
        </w:tc>
        <w:tc>
          <w:tcPr>
            <w:tcW w:w="5528" w:type="dxa"/>
            <w:shd w:val="clear" w:color="auto" w:fill="FFFFFF" w:themeFill="background1"/>
            <w:vAlign w:val="center"/>
          </w:tcPr>
          <w:p w14:paraId="73082651" w14:textId="05027942" w:rsidR="00E973A9" w:rsidRPr="00637C72" w:rsidRDefault="00E973A9" w:rsidP="00E973A9">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1AB2D874" w14:textId="4AF2930C"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5A26AAB0" w14:textId="5700046E" w:rsidR="00E973A9" w:rsidRPr="00637C72" w:rsidRDefault="00E973A9" w:rsidP="00E973A9">
            <w:pPr>
              <w:jc w:val="center"/>
              <w:rPr>
                <w:szCs w:val="24"/>
              </w:rPr>
            </w:pPr>
            <w:r w:rsidRPr="00637C72">
              <w:t>11167</w:t>
            </w:r>
          </w:p>
        </w:tc>
      </w:tr>
      <w:tr w:rsidR="00E973A9" w:rsidRPr="00637C72" w14:paraId="5330789B" w14:textId="77777777" w:rsidTr="00E973A9">
        <w:tc>
          <w:tcPr>
            <w:tcW w:w="1276" w:type="dxa"/>
            <w:shd w:val="clear" w:color="auto" w:fill="FFFFFF" w:themeFill="background1"/>
            <w:vAlign w:val="center"/>
          </w:tcPr>
          <w:p w14:paraId="7641E181" w14:textId="36B6DE55" w:rsidR="00E973A9" w:rsidRPr="00637C72" w:rsidRDefault="00E973A9" w:rsidP="00E973A9">
            <w:pPr>
              <w:jc w:val="center"/>
              <w:rPr>
                <w:szCs w:val="24"/>
              </w:rPr>
            </w:pPr>
            <w:r w:rsidRPr="00637C72">
              <w:t>5.1.1</w:t>
            </w:r>
          </w:p>
        </w:tc>
        <w:tc>
          <w:tcPr>
            <w:tcW w:w="5528" w:type="dxa"/>
            <w:shd w:val="clear" w:color="auto" w:fill="FFFFFF" w:themeFill="background1"/>
            <w:vAlign w:val="center"/>
          </w:tcPr>
          <w:p w14:paraId="5874FE5C" w14:textId="207C2BB6" w:rsidR="00E973A9" w:rsidRPr="00637C72" w:rsidRDefault="00E973A9" w:rsidP="00E973A9">
            <w:pPr>
              <w:rPr>
                <w:szCs w:val="24"/>
              </w:rPr>
            </w:pPr>
            <w:r w:rsidRPr="00637C72">
              <w:t>Квартал 1</w:t>
            </w:r>
          </w:p>
        </w:tc>
        <w:tc>
          <w:tcPr>
            <w:tcW w:w="1843" w:type="dxa"/>
            <w:shd w:val="clear" w:color="auto" w:fill="FFFFFF" w:themeFill="background1"/>
            <w:vAlign w:val="center"/>
          </w:tcPr>
          <w:p w14:paraId="1B4EE9DD" w14:textId="56A5ADDF"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3D6E7FFA" w14:textId="0CBB15F8" w:rsidR="00E973A9" w:rsidRPr="00637C72" w:rsidRDefault="00637C72" w:rsidP="00E973A9">
            <w:pPr>
              <w:jc w:val="center"/>
              <w:rPr>
                <w:szCs w:val="24"/>
              </w:rPr>
            </w:pPr>
            <w:r w:rsidRPr="00637C72">
              <w:t>15719</w:t>
            </w:r>
          </w:p>
        </w:tc>
      </w:tr>
      <w:tr w:rsidR="00E973A9" w:rsidRPr="00637C72" w14:paraId="26682408" w14:textId="77777777" w:rsidTr="00E973A9">
        <w:tc>
          <w:tcPr>
            <w:tcW w:w="1276" w:type="dxa"/>
            <w:shd w:val="clear" w:color="auto" w:fill="FFFFFF" w:themeFill="background1"/>
            <w:vAlign w:val="center"/>
          </w:tcPr>
          <w:p w14:paraId="058FA389" w14:textId="47070D2A" w:rsidR="00E973A9" w:rsidRPr="00637C72" w:rsidRDefault="00E973A9" w:rsidP="00E973A9">
            <w:pPr>
              <w:jc w:val="center"/>
              <w:rPr>
                <w:szCs w:val="24"/>
              </w:rPr>
            </w:pPr>
            <w:r w:rsidRPr="00637C72">
              <w:t>5.1.2</w:t>
            </w:r>
          </w:p>
        </w:tc>
        <w:tc>
          <w:tcPr>
            <w:tcW w:w="5528" w:type="dxa"/>
            <w:shd w:val="clear" w:color="auto" w:fill="FFFFFF" w:themeFill="background1"/>
            <w:vAlign w:val="center"/>
          </w:tcPr>
          <w:p w14:paraId="72816E59" w14:textId="7490F027" w:rsidR="00E973A9" w:rsidRPr="00637C72" w:rsidRDefault="00E973A9" w:rsidP="00E973A9">
            <w:pPr>
              <w:rPr>
                <w:szCs w:val="24"/>
              </w:rPr>
            </w:pPr>
            <w:r w:rsidRPr="00637C72">
              <w:t>Квартал 2</w:t>
            </w:r>
          </w:p>
        </w:tc>
        <w:tc>
          <w:tcPr>
            <w:tcW w:w="1843" w:type="dxa"/>
            <w:shd w:val="clear" w:color="auto" w:fill="FFFFFF" w:themeFill="background1"/>
            <w:vAlign w:val="center"/>
          </w:tcPr>
          <w:p w14:paraId="6A733348" w14:textId="7759F795"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6083412C" w14:textId="517C133A" w:rsidR="00E973A9" w:rsidRPr="00637C72" w:rsidRDefault="00E973A9" w:rsidP="00E973A9">
            <w:pPr>
              <w:jc w:val="center"/>
              <w:rPr>
                <w:szCs w:val="24"/>
              </w:rPr>
            </w:pPr>
            <w:r w:rsidRPr="00637C72">
              <w:t>17528</w:t>
            </w:r>
          </w:p>
        </w:tc>
      </w:tr>
      <w:tr w:rsidR="00E973A9" w:rsidRPr="00637C72" w14:paraId="060A98DF" w14:textId="77777777" w:rsidTr="00E973A9">
        <w:tc>
          <w:tcPr>
            <w:tcW w:w="1276" w:type="dxa"/>
            <w:shd w:val="clear" w:color="auto" w:fill="FFFFFF" w:themeFill="background1"/>
            <w:vAlign w:val="center"/>
          </w:tcPr>
          <w:p w14:paraId="043B01BB" w14:textId="1FFA7AE7" w:rsidR="00E973A9" w:rsidRPr="00637C72" w:rsidRDefault="00E973A9" w:rsidP="00E973A9">
            <w:pPr>
              <w:jc w:val="center"/>
              <w:rPr>
                <w:szCs w:val="24"/>
              </w:rPr>
            </w:pPr>
            <w:r w:rsidRPr="00637C72">
              <w:t>5.1.3</w:t>
            </w:r>
          </w:p>
        </w:tc>
        <w:tc>
          <w:tcPr>
            <w:tcW w:w="5528" w:type="dxa"/>
            <w:shd w:val="clear" w:color="auto" w:fill="FFFFFF" w:themeFill="background1"/>
            <w:vAlign w:val="center"/>
          </w:tcPr>
          <w:p w14:paraId="66BE0699" w14:textId="6749B9CC" w:rsidR="00E973A9" w:rsidRPr="00637C72" w:rsidRDefault="00E973A9" w:rsidP="00E973A9">
            <w:pPr>
              <w:rPr>
                <w:szCs w:val="24"/>
              </w:rPr>
            </w:pPr>
            <w:r w:rsidRPr="00637C72">
              <w:t>Квартал 3</w:t>
            </w:r>
          </w:p>
        </w:tc>
        <w:tc>
          <w:tcPr>
            <w:tcW w:w="1843" w:type="dxa"/>
            <w:shd w:val="clear" w:color="auto" w:fill="FFFFFF" w:themeFill="background1"/>
            <w:vAlign w:val="center"/>
          </w:tcPr>
          <w:p w14:paraId="2310071B" w14:textId="1269A4B3"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38ED6363" w14:textId="79E0157B" w:rsidR="00E973A9" w:rsidRPr="00637C72" w:rsidRDefault="00E973A9" w:rsidP="00E973A9">
            <w:pPr>
              <w:jc w:val="center"/>
              <w:rPr>
                <w:szCs w:val="24"/>
              </w:rPr>
            </w:pPr>
            <w:r w:rsidRPr="00637C72">
              <w:t>17963</w:t>
            </w:r>
          </w:p>
        </w:tc>
      </w:tr>
      <w:tr w:rsidR="00E973A9" w:rsidRPr="00637C72" w14:paraId="5B6F0D1E" w14:textId="77777777" w:rsidTr="00E973A9">
        <w:tc>
          <w:tcPr>
            <w:tcW w:w="1276" w:type="dxa"/>
            <w:shd w:val="clear" w:color="auto" w:fill="FFFFFF" w:themeFill="background1"/>
            <w:vAlign w:val="center"/>
          </w:tcPr>
          <w:p w14:paraId="5F975690" w14:textId="24A50134" w:rsidR="00E973A9" w:rsidRPr="00637C72" w:rsidRDefault="00E973A9" w:rsidP="00E973A9">
            <w:pPr>
              <w:jc w:val="center"/>
              <w:rPr>
                <w:szCs w:val="24"/>
              </w:rPr>
            </w:pPr>
            <w:r w:rsidRPr="00637C72">
              <w:lastRenderedPageBreak/>
              <w:t>5.1.4</w:t>
            </w:r>
          </w:p>
        </w:tc>
        <w:tc>
          <w:tcPr>
            <w:tcW w:w="5528" w:type="dxa"/>
            <w:shd w:val="clear" w:color="auto" w:fill="FFFFFF" w:themeFill="background1"/>
            <w:vAlign w:val="center"/>
          </w:tcPr>
          <w:p w14:paraId="4BE0AAF4" w14:textId="692BE28F"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050B27EA" w14:textId="539F6A67"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1806E43F" w14:textId="25C1E52F" w:rsidR="00E973A9" w:rsidRPr="00637C72" w:rsidRDefault="00E973A9" w:rsidP="00E973A9">
            <w:pPr>
              <w:jc w:val="center"/>
              <w:rPr>
                <w:szCs w:val="24"/>
              </w:rPr>
            </w:pPr>
            <w:r w:rsidRPr="00637C72">
              <w:t>4541</w:t>
            </w:r>
          </w:p>
        </w:tc>
      </w:tr>
      <w:tr w:rsidR="00E973A9" w:rsidRPr="00637C72" w14:paraId="445B7422" w14:textId="77777777" w:rsidTr="00E973A9">
        <w:tc>
          <w:tcPr>
            <w:tcW w:w="1276" w:type="dxa"/>
            <w:shd w:val="clear" w:color="auto" w:fill="FFFFFF" w:themeFill="background1"/>
            <w:vAlign w:val="center"/>
          </w:tcPr>
          <w:p w14:paraId="4E5715A2" w14:textId="1A8207E7" w:rsidR="00E973A9" w:rsidRPr="00637C72" w:rsidRDefault="00E973A9" w:rsidP="00E973A9">
            <w:pPr>
              <w:jc w:val="center"/>
              <w:rPr>
                <w:szCs w:val="24"/>
              </w:rPr>
            </w:pPr>
            <w:r w:rsidRPr="00637C72">
              <w:t>5.1.5</w:t>
            </w:r>
          </w:p>
        </w:tc>
        <w:tc>
          <w:tcPr>
            <w:tcW w:w="5528" w:type="dxa"/>
            <w:shd w:val="clear" w:color="auto" w:fill="FFFFFF" w:themeFill="background1"/>
            <w:vAlign w:val="center"/>
          </w:tcPr>
          <w:p w14:paraId="7DE5CA9B" w14:textId="0975FBDE"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739A8594" w14:textId="0E4C2A0D"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0A0386EA" w14:textId="1AF5E341" w:rsidR="00E973A9" w:rsidRPr="00637C72" w:rsidRDefault="00E973A9" w:rsidP="00E973A9">
            <w:pPr>
              <w:jc w:val="center"/>
              <w:rPr>
                <w:szCs w:val="24"/>
              </w:rPr>
            </w:pPr>
            <w:r w:rsidRPr="00637C72">
              <w:t>1182</w:t>
            </w:r>
          </w:p>
        </w:tc>
      </w:tr>
      <w:tr w:rsidR="00E973A9" w:rsidRPr="00637C72" w14:paraId="5329C1BE" w14:textId="77777777" w:rsidTr="00E973A9">
        <w:tc>
          <w:tcPr>
            <w:tcW w:w="1276" w:type="dxa"/>
            <w:shd w:val="clear" w:color="auto" w:fill="FFFFFF" w:themeFill="background1"/>
            <w:vAlign w:val="center"/>
          </w:tcPr>
          <w:p w14:paraId="03830DE1" w14:textId="661C06BC" w:rsidR="00E973A9" w:rsidRPr="00637C72" w:rsidRDefault="00E973A9" w:rsidP="00E973A9">
            <w:pPr>
              <w:jc w:val="center"/>
              <w:rPr>
                <w:szCs w:val="24"/>
              </w:rPr>
            </w:pPr>
            <w:r w:rsidRPr="00637C72">
              <w:t>6</w:t>
            </w:r>
          </w:p>
        </w:tc>
        <w:tc>
          <w:tcPr>
            <w:tcW w:w="5528" w:type="dxa"/>
            <w:shd w:val="clear" w:color="auto" w:fill="FFFFFF" w:themeFill="background1"/>
            <w:vAlign w:val="center"/>
          </w:tcPr>
          <w:p w14:paraId="55B815D4" w14:textId="5C3B3722" w:rsidR="00E973A9" w:rsidRPr="00637C72" w:rsidRDefault="00E973A9" w:rsidP="00E973A9">
            <w:pPr>
              <w:rPr>
                <w:szCs w:val="24"/>
              </w:rPr>
            </w:pPr>
            <w:r w:rsidRPr="00637C72">
              <w:t>Плотность жилого фонда</w:t>
            </w:r>
          </w:p>
        </w:tc>
        <w:tc>
          <w:tcPr>
            <w:tcW w:w="1843" w:type="dxa"/>
            <w:shd w:val="clear" w:color="auto" w:fill="FFFFFF" w:themeFill="background1"/>
            <w:vAlign w:val="center"/>
          </w:tcPr>
          <w:p w14:paraId="122A3C7C" w14:textId="66BEEF36" w:rsidR="00E973A9" w:rsidRPr="00637C72" w:rsidRDefault="00E973A9" w:rsidP="00E973A9">
            <w:pPr>
              <w:jc w:val="center"/>
              <w:rPr>
                <w:szCs w:val="24"/>
              </w:rPr>
            </w:pPr>
            <w:r w:rsidRPr="00637C72">
              <w:t> </w:t>
            </w:r>
          </w:p>
        </w:tc>
        <w:tc>
          <w:tcPr>
            <w:tcW w:w="1418" w:type="dxa"/>
            <w:shd w:val="clear" w:color="auto" w:fill="FFFFFF" w:themeFill="background1"/>
            <w:vAlign w:val="center"/>
          </w:tcPr>
          <w:p w14:paraId="795F2C0C" w14:textId="45EBDEFB" w:rsidR="00E973A9" w:rsidRPr="00637C72" w:rsidRDefault="00E973A9" w:rsidP="00E973A9">
            <w:pPr>
              <w:jc w:val="center"/>
              <w:rPr>
                <w:szCs w:val="24"/>
              </w:rPr>
            </w:pPr>
            <w:r w:rsidRPr="00637C72">
              <w:t> </w:t>
            </w:r>
          </w:p>
        </w:tc>
      </w:tr>
      <w:tr w:rsidR="00E973A9" w:rsidRPr="00637C72" w14:paraId="2FDA99D5" w14:textId="77777777" w:rsidTr="00E973A9">
        <w:tc>
          <w:tcPr>
            <w:tcW w:w="1276" w:type="dxa"/>
            <w:shd w:val="clear" w:color="auto" w:fill="FFFFFF" w:themeFill="background1"/>
            <w:vAlign w:val="center"/>
          </w:tcPr>
          <w:p w14:paraId="03FA79C2" w14:textId="04D62066" w:rsidR="00E973A9" w:rsidRPr="00637C72" w:rsidRDefault="00E973A9" w:rsidP="00E973A9">
            <w:pPr>
              <w:jc w:val="center"/>
              <w:rPr>
                <w:szCs w:val="24"/>
              </w:rPr>
            </w:pPr>
            <w:r w:rsidRPr="00637C72">
              <w:t>6.1</w:t>
            </w:r>
          </w:p>
        </w:tc>
        <w:tc>
          <w:tcPr>
            <w:tcW w:w="5528" w:type="dxa"/>
            <w:shd w:val="clear" w:color="auto" w:fill="FFFFFF" w:themeFill="background1"/>
            <w:vAlign w:val="center"/>
          </w:tcPr>
          <w:p w14:paraId="3B1DB1E3" w14:textId="25A59B09" w:rsidR="00E973A9" w:rsidRPr="00637C72" w:rsidRDefault="00E973A9" w:rsidP="00E973A9">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7D3E23F5" w14:textId="5D3961AA"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53F66DAE" w14:textId="7D6495D7" w:rsidR="00E973A9" w:rsidRPr="00637C72" w:rsidRDefault="00E973A9" w:rsidP="00E973A9">
            <w:pPr>
              <w:jc w:val="center"/>
              <w:rPr>
                <w:szCs w:val="24"/>
              </w:rPr>
            </w:pPr>
            <w:r w:rsidRPr="00637C72">
              <w:t>4685</w:t>
            </w:r>
          </w:p>
        </w:tc>
      </w:tr>
      <w:tr w:rsidR="00E973A9" w:rsidRPr="00637C72" w14:paraId="26AD043C" w14:textId="77777777" w:rsidTr="00E973A9">
        <w:tc>
          <w:tcPr>
            <w:tcW w:w="1276" w:type="dxa"/>
            <w:shd w:val="clear" w:color="auto" w:fill="FFFFFF" w:themeFill="background1"/>
            <w:vAlign w:val="center"/>
          </w:tcPr>
          <w:p w14:paraId="704C5040" w14:textId="16D54634" w:rsidR="00E973A9" w:rsidRPr="00637C72" w:rsidRDefault="00E973A9" w:rsidP="00E973A9">
            <w:pPr>
              <w:jc w:val="center"/>
              <w:rPr>
                <w:szCs w:val="24"/>
              </w:rPr>
            </w:pPr>
            <w:r w:rsidRPr="00637C72">
              <w:t>6.1.1</w:t>
            </w:r>
          </w:p>
        </w:tc>
        <w:tc>
          <w:tcPr>
            <w:tcW w:w="5528" w:type="dxa"/>
            <w:shd w:val="clear" w:color="auto" w:fill="FFFFFF" w:themeFill="background1"/>
            <w:vAlign w:val="center"/>
          </w:tcPr>
          <w:p w14:paraId="3AAF9937" w14:textId="0EF2FE5A" w:rsidR="00E973A9" w:rsidRPr="00637C72" w:rsidRDefault="00E973A9" w:rsidP="00E973A9">
            <w:pPr>
              <w:rPr>
                <w:szCs w:val="24"/>
              </w:rPr>
            </w:pPr>
            <w:r w:rsidRPr="00637C72">
              <w:t>Квартал 1</w:t>
            </w:r>
          </w:p>
        </w:tc>
        <w:tc>
          <w:tcPr>
            <w:tcW w:w="1843" w:type="dxa"/>
            <w:shd w:val="clear" w:color="auto" w:fill="FFFFFF" w:themeFill="background1"/>
            <w:vAlign w:val="center"/>
          </w:tcPr>
          <w:p w14:paraId="7D95B775" w14:textId="1B1484C9"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73ABF398" w14:textId="6B65B202" w:rsidR="00E973A9" w:rsidRPr="00637C72" w:rsidRDefault="00637C72" w:rsidP="00E973A9">
            <w:pPr>
              <w:jc w:val="center"/>
              <w:rPr>
                <w:szCs w:val="24"/>
              </w:rPr>
            </w:pPr>
            <w:r w:rsidRPr="00637C72">
              <w:t>7207</w:t>
            </w:r>
          </w:p>
        </w:tc>
      </w:tr>
      <w:tr w:rsidR="00E973A9" w:rsidRPr="00637C72" w14:paraId="0BDEEB16" w14:textId="77777777" w:rsidTr="00E973A9">
        <w:tc>
          <w:tcPr>
            <w:tcW w:w="1276" w:type="dxa"/>
            <w:shd w:val="clear" w:color="auto" w:fill="FFFFFF" w:themeFill="background1"/>
            <w:vAlign w:val="center"/>
          </w:tcPr>
          <w:p w14:paraId="56882892" w14:textId="3A9A7A1A" w:rsidR="00E973A9" w:rsidRPr="00637C72" w:rsidRDefault="00E973A9" w:rsidP="00E973A9">
            <w:pPr>
              <w:jc w:val="center"/>
              <w:rPr>
                <w:szCs w:val="24"/>
              </w:rPr>
            </w:pPr>
            <w:r w:rsidRPr="00637C72">
              <w:t>6.1.2</w:t>
            </w:r>
          </w:p>
        </w:tc>
        <w:tc>
          <w:tcPr>
            <w:tcW w:w="5528" w:type="dxa"/>
            <w:shd w:val="clear" w:color="auto" w:fill="FFFFFF" w:themeFill="background1"/>
            <w:vAlign w:val="center"/>
          </w:tcPr>
          <w:p w14:paraId="40893A69" w14:textId="534B0200" w:rsidR="00E973A9" w:rsidRPr="00637C72" w:rsidRDefault="00E973A9" w:rsidP="00E973A9">
            <w:pPr>
              <w:rPr>
                <w:szCs w:val="24"/>
              </w:rPr>
            </w:pPr>
            <w:r w:rsidRPr="00637C72">
              <w:t>Квартал 2</w:t>
            </w:r>
          </w:p>
        </w:tc>
        <w:tc>
          <w:tcPr>
            <w:tcW w:w="1843" w:type="dxa"/>
            <w:shd w:val="clear" w:color="auto" w:fill="FFFFFF" w:themeFill="background1"/>
            <w:vAlign w:val="center"/>
          </w:tcPr>
          <w:p w14:paraId="6B92B206" w14:textId="7F988992"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75C46EE3" w14:textId="19E2A27F" w:rsidR="00E973A9" w:rsidRPr="00637C72" w:rsidRDefault="00E973A9" w:rsidP="00E973A9">
            <w:pPr>
              <w:jc w:val="center"/>
              <w:rPr>
                <w:szCs w:val="24"/>
              </w:rPr>
            </w:pPr>
            <w:r w:rsidRPr="00637C72">
              <w:t>8461</w:t>
            </w:r>
          </w:p>
        </w:tc>
      </w:tr>
      <w:tr w:rsidR="00E973A9" w:rsidRPr="00637C72" w14:paraId="1D163078" w14:textId="77777777" w:rsidTr="00E973A9">
        <w:tc>
          <w:tcPr>
            <w:tcW w:w="1276" w:type="dxa"/>
            <w:shd w:val="clear" w:color="auto" w:fill="FFFFFF" w:themeFill="background1"/>
            <w:vAlign w:val="center"/>
          </w:tcPr>
          <w:p w14:paraId="01ED5EC6" w14:textId="2680B0BD" w:rsidR="00E973A9" w:rsidRPr="00637C72" w:rsidRDefault="00E973A9" w:rsidP="00E973A9">
            <w:pPr>
              <w:jc w:val="center"/>
              <w:rPr>
                <w:szCs w:val="24"/>
              </w:rPr>
            </w:pPr>
            <w:r w:rsidRPr="00637C72">
              <w:t>6.1.3</w:t>
            </w:r>
          </w:p>
        </w:tc>
        <w:tc>
          <w:tcPr>
            <w:tcW w:w="5528" w:type="dxa"/>
            <w:shd w:val="clear" w:color="auto" w:fill="FFFFFF" w:themeFill="background1"/>
            <w:vAlign w:val="center"/>
          </w:tcPr>
          <w:p w14:paraId="0A5972C0" w14:textId="32090AE4" w:rsidR="00E973A9" w:rsidRPr="00637C72" w:rsidRDefault="00E973A9" w:rsidP="00E973A9">
            <w:pPr>
              <w:rPr>
                <w:szCs w:val="24"/>
              </w:rPr>
            </w:pPr>
            <w:r w:rsidRPr="00637C72">
              <w:t>Квартал 3</w:t>
            </w:r>
          </w:p>
        </w:tc>
        <w:tc>
          <w:tcPr>
            <w:tcW w:w="1843" w:type="dxa"/>
            <w:shd w:val="clear" w:color="auto" w:fill="FFFFFF" w:themeFill="background1"/>
            <w:vAlign w:val="center"/>
          </w:tcPr>
          <w:p w14:paraId="2493F8A9" w14:textId="1FF3AA91"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5BB72BBF" w14:textId="61E33911" w:rsidR="00E973A9" w:rsidRPr="00637C72" w:rsidRDefault="00E973A9" w:rsidP="00E973A9">
            <w:pPr>
              <w:jc w:val="center"/>
              <w:rPr>
                <w:szCs w:val="24"/>
              </w:rPr>
            </w:pPr>
            <w:r w:rsidRPr="00637C72">
              <w:t>8467</w:t>
            </w:r>
          </w:p>
        </w:tc>
      </w:tr>
      <w:tr w:rsidR="00E973A9" w:rsidRPr="00637C72" w14:paraId="24D75CA9" w14:textId="77777777" w:rsidTr="00E973A9">
        <w:tc>
          <w:tcPr>
            <w:tcW w:w="1276" w:type="dxa"/>
            <w:shd w:val="clear" w:color="auto" w:fill="FFFFFF" w:themeFill="background1"/>
            <w:vAlign w:val="center"/>
          </w:tcPr>
          <w:p w14:paraId="774E20F1" w14:textId="65112A73" w:rsidR="00E973A9" w:rsidRPr="00637C72" w:rsidRDefault="00E973A9" w:rsidP="00E973A9">
            <w:pPr>
              <w:jc w:val="center"/>
              <w:rPr>
                <w:szCs w:val="24"/>
              </w:rPr>
            </w:pPr>
            <w:r w:rsidRPr="00637C72">
              <w:t>6.1.4</w:t>
            </w:r>
          </w:p>
        </w:tc>
        <w:tc>
          <w:tcPr>
            <w:tcW w:w="5528" w:type="dxa"/>
            <w:shd w:val="clear" w:color="auto" w:fill="FFFFFF" w:themeFill="background1"/>
            <w:vAlign w:val="center"/>
          </w:tcPr>
          <w:p w14:paraId="0B52A3FB" w14:textId="5E965F7B"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7C699358" w14:textId="49D9EC7E"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79469BE3" w14:textId="48526C73" w:rsidR="00E973A9" w:rsidRPr="00637C72" w:rsidRDefault="00E973A9" w:rsidP="00E973A9">
            <w:pPr>
              <w:jc w:val="center"/>
              <w:rPr>
                <w:szCs w:val="24"/>
              </w:rPr>
            </w:pPr>
            <w:r w:rsidRPr="00637C72">
              <w:t>-</w:t>
            </w:r>
          </w:p>
        </w:tc>
      </w:tr>
      <w:tr w:rsidR="00E973A9" w:rsidRPr="00637C72" w14:paraId="367D063D" w14:textId="77777777" w:rsidTr="00E973A9">
        <w:tc>
          <w:tcPr>
            <w:tcW w:w="1276" w:type="dxa"/>
            <w:shd w:val="clear" w:color="auto" w:fill="FFFFFF" w:themeFill="background1"/>
            <w:vAlign w:val="center"/>
          </w:tcPr>
          <w:p w14:paraId="750A8959" w14:textId="1D1746FB" w:rsidR="00E973A9" w:rsidRPr="00637C72" w:rsidRDefault="00E973A9" w:rsidP="00E973A9">
            <w:pPr>
              <w:jc w:val="center"/>
              <w:rPr>
                <w:szCs w:val="24"/>
              </w:rPr>
            </w:pPr>
            <w:r w:rsidRPr="00637C72">
              <w:t>6.1.5</w:t>
            </w:r>
          </w:p>
        </w:tc>
        <w:tc>
          <w:tcPr>
            <w:tcW w:w="5528" w:type="dxa"/>
            <w:shd w:val="clear" w:color="auto" w:fill="FFFFFF" w:themeFill="background1"/>
            <w:vAlign w:val="center"/>
          </w:tcPr>
          <w:p w14:paraId="3043FFE3" w14:textId="210ABE70"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3BBC7850" w14:textId="34388B75" w:rsidR="00E973A9" w:rsidRPr="00637C72" w:rsidRDefault="00E973A9" w:rsidP="00E973A9">
            <w:pPr>
              <w:jc w:val="center"/>
              <w:rPr>
                <w:szCs w:val="24"/>
              </w:rPr>
            </w:pPr>
            <w:r w:rsidRPr="00637C72">
              <w:t>кв.м. общей площади/га</w:t>
            </w:r>
          </w:p>
        </w:tc>
        <w:tc>
          <w:tcPr>
            <w:tcW w:w="1418" w:type="dxa"/>
            <w:shd w:val="clear" w:color="auto" w:fill="FFFFFF" w:themeFill="background1"/>
            <w:vAlign w:val="center"/>
          </w:tcPr>
          <w:p w14:paraId="48606E87" w14:textId="784AC6E4" w:rsidR="00E973A9" w:rsidRPr="00637C72" w:rsidRDefault="00E973A9" w:rsidP="00E973A9">
            <w:pPr>
              <w:jc w:val="center"/>
              <w:rPr>
                <w:szCs w:val="24"/>
              </w:rPr>
            </w:pPr>
            <w:r w:rsidRPr="00637C72">
              <w:t>-</w:t>
            </w:r>
          </w:p>
        </w:tc>
      </w:tr>
      <w:tr w:rsidR="000360BD" w:rsidRPr="00637C72" w14:paraId="03C3A6EE" w14:textId="77777777" w:rsidTr="00E973A9">
        <w:tc>
          <w:tcPr>
            <w:tcW w:w="1276" w:type="dxa"/>
            <w:shd w:val="clear" w:color="auto" w:fill="FFFFFF" w:themeFill="background1"/>
            <w:vAlign w:val="center"/>
          </w:tcPr>
          <w:p w14:paraId="5D4B5E8F" w14:textId="67BD0C4A" w:rsidR="000360BD" w:rsidRPr="00637C72" w:rsidRDefault="000360BD" w:rsidP="000360BD">
            <w:pPr>
              <w:jc w:val="center"/>
              <w:rPr>
                <w:szCs w:val="24"/>
              </w:rPr>
            </w:pPr>
            <w:r w:rsidRPr="00637C72">
              <w:t>7</w:t>
            </w:r>
          </w:p>
        </w:tc>
        <w:tc>
          <w:tcPr>
            <w:tcW w:w="5528" w:type="dxa"/>
            <w:shd w:val="clear" w:color="auto" w:fill="FFFFFF" w:themeFill="background1"/>
            <w:vAlign w:val="center"/>
          </w:tcPr>
          <w:p w14:paraId="2F778DB6" w14:textId="5A8D6FA3" w:rsidR="000360BD" w:rsidRPr="00637C72" w:rsidRDefault="000360BD" w:rsidP="000360BD">
            <w:pPr>
              <w:jc w:val="left"/>
              <w:rPr>
                <w:szCs w:val="24"/>
              </w:rPr>
            </w:pPr>
            <w:r w:rsidRPr="00637C72">
              <w:t>Площадь улично-дорожной сети</w:t>
            </w:r>
          </w:p>
        </w:tc>
        <w:tc>
          <w:tcPr>
            <w:tcW w:w="1843" w:type="dxa"/>
            <w:shd w:val="clear" w:color="auto" w:fill="FFFFFF" w:themeFill="background1"/>
            <w:vAlign w:val="center"/>
          </w:tcPr>
          <w:p w14:paraId="188438F7" w14:textId="7F00AA9C"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238A17E6" w14:textId="1A2DD848" w:rsidR="000360BD" w:rsidRPr="00637C72" w:rsidRDefault="00637C72" w:rsidP="000360BD">
            <w:pPr>
              <w:jc w:val="center"/>
              <w:rPr>
                <w:szCs w:val="24"/>
              </w:rPr>
            </w:pPr>
            <w:r w:rsidRPr="00637C72">
              <w:t>97901</w:t>
            </w:r>
          </w:p>
        </w:tc>
      </w:tr>
      <w:tr w:rsidR="000360BD" w:rsidRPr="00637C72" w14:paraId="3899A657" w14:textId="77777777" w:rsidTr="00E973A9">
        <w:tc>
          <w:tcPr>
            <w:tcW w:w="1276" w:type="dxa"/>
            <w:shd w:val="clear" w:color="auto" w:fill="FFFFFF" w:themeFill="background1"/>
            <w:vAlign w:val="center"/>
          </w:tcPr>
          <w:p w14:paraId="03E799CF" w14:textId="684541C6" w:rsidR="000360BD" w:rsidRPr="00637C72" w:rsidRDefault="000360BD" w:rsidP="000360BD">
            <w:pPr>
              <w:jc w:val="center"/>
              <w:rPr>
                <w:szCs w:val="24"/>
              </w:rPr>
            </w:pPr>
            <w:r w:rsidRPr="00637C72">
              <w:t>8</w:t>
            </w:r>
          </w:p>
        </w:tc>
        <w:tc>
          <w:tcPr>
            <w:tcW w:w="5528" w:type="dxa"/>
            <w:shd w:val="clear" w:color="auto" w:fill="FFFFFF" w:themeFill="background1"/>
            <w:vAlign w:val="center"/>
          </w:tcPr>
          <w:p w14:paraId="67044727" w14:textId="43F94A8E" w:rsidR="000360BD" w:rsidRPr="00637C72" w:rsidRDefault="000360BD" w:rsidP="000360BD">
            <w:pPr>
              <w:rPr>
                <w:szCs w:val="24"/>
              </w:rPr>
            </w:pPr>
            <w:r w:rsidRPr="00637C72">
              <w:t>Площадь озелененной территории</w:t>
            </w:r>
          </w:p>
        </w:tc>
        <w:tc>
          <w:tcPr>
            <w:tcW w:w="1843" w:type="dxa"/>
            <w:shd w:val="clear" w:color="auto" w:fill="FFFFFF" w:themeFill="background1"/>
            <w:vAlign w:val="center"/>
          </w:tcPr>
          <w:p w14:paraId="2A2AA2C6" w14:textId="4DAE0C91"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40B34638" w14:textId="4E600B9E" w:rsidR="000360BD" w:rsidRPr="00637C72" w:rsidRDefault="000360BD" w:rsidP="000360BD">
            <w:pPr>
              <w:jc w:val="center"/>
              <w:rPr>
                <w:szCs w:val="24"/>
              </w:rPr>
            </w:pPr>
            <w:r w:rsidRPr="00637C72">
              <w:rPr>
                <w:color w:val="000000"/>
              </w:rPr>
              <w:t>84499</w:t>
            </w:r>
          </w:p>
        </w:tc>
      </w:tr>
      <w:tr w:rsidR="000360BD" w:rsidRPr="00637C72" w14:paraId="7422FEB4" w14:textId="77777777" w:rsidTr="00E973A9">
        <w:tc>
          <w:tcPr>
            <w:tcW w:w="1276" w:type="dxa"/>
            <w:shd w:val="clear" w:color="auto" w:fill="FFFFFF" w:themeFill="background1"/>
            <w:vAlign w:val="center"/>
          </w:tcPr>
          <w:p w14:paraId="798F22D5" w14:textId="08DE2D1F" w:rsidR="000360BD" w:rsidRPr="00637C72" w:rsidRDefault="000360BD" w:rsidP="000360BD">
            <w:pPr>
              <w:jc w:val="center"/>
              <w:rPr>
                <w:szCs w:val="24"/>
              </w:rPr>
            </w:pPr>
            <w:r w:rsidRPr="00637C72">
              <w:t>8.1</w:t>
            </w:r>
          </w:p>
        </w:tc>
        <w:tc>
          <w:tcPr>
            <w:tcW w:w="5528" w:type="dxa"/>
            <w:shd w:val="clear" w:color="auto" w:fill="FFFFFF" w:themeFill="background1"/>
            <w:vAlign w:val="center"/>
          </w:tcPr>
          <w:p w14:paraId="03382D4F" w14:textId="4E75AD77" w:rsidR="000360BD" w:rsidRPr="00637C72" w:rsidRDefault="000360BD" w:rsidP="000360BD">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1D2EE0C8" w14:textId="138C98B5"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2A720B29" w14:textId="0840571B" w:rsidR="000360BD" w:rsidRPr="00637C72" w:rsidRDefault="000360BD" w:rsidP="000360BD">
            <w:pPr>
              <w:jc w:val="center"/>
              <w:rPr>
                <w:szCs w:val="24"/>
                <w:lang w:val="en-US"/>
              </w:rPr>
            </w:pPr>
            <w:r w:rsidRPr="00637C72">
              <w:rPr>
                <w:color w:val="000000"/>
              </w:rPr>
              <w:t>84499</w:t>
            </w:r>
          </w:p>
        </w:tc>
      </w:tr>
      <w:tr w:rsidR="000360BD" w:rsidRPr="00637C72" w14:paraId="64A5EBCC" w14:textId="77777777" w:rsidTr="00E973A9">
        <w:tc>
          <w:tcPr>
            <w:tcW w:w="1276" w:type="dxa"/>
            <w:shd w:val="clear" w:color="auto" w:fill="FFFFFF" w:themeFill="background1"/>
            <w:vAlign w:val="center"/>
          </w:tcPr>
          <w:p w14:paraId="7D924549" w14:textId="701E80BB" w:rsidR="000360BD" w:rsidRPr="00637C72" w:rsidRDefault="000360BD" w:rsidP="000360BD">
            <w:pPr>
              <w:jc w:val="center"/>
              <w:rPr>
                <w:szCs w:val="24"/>
              </w:rPr>
            </w:pPr>
            <w:r w:rsidRPr="00637C72">
              <w:t>8.1.1</w:t>
            </w:r>
          </w:p>
        </w:tc>
        <w:tc>
          <w:tcPr>
            <w:tcW w:w="5528" w:type="dxa"/>
            <w:shd w:val="clear" w:color="auto" w:fill="FFFFFF" w:themeFill="background1"/>
            <w:vAlign w:val="center"/>
          </w:tcPr>
          <w:p w14:paraId="6F78F222" w14:textId="5D3D80F7" w:rsidR="000360BD" w:rsidRPr="00637C72" w:rsidRDefault="000360BD" w:rsidP="000360BD">
            <w:pPr>
              <w:rPr>
                <w:szCs w:val="24"/>
              </w:rPr>
            </w:pPr>
            <w:r w:rsidRPr="00637C72">
              <w:t>Квартал 1</w:t>
            </w:r>
          </w:p>
        </w:tc>
        <w:tc>
          <w:tcPr>
            <w:tcW w:w="1843" w:type="dxa"/>
            <w:shd w:val="clear" w:color="auto" w:fill="FFFFFF" w:themeFill="background1"/>
            <w:vAlign w:val="center"/>
          </w:tcPr>
          <w:p w14:paraId="0DEE02DB" w14:textId="1B896776"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7EF052D0" w14:textId="503DD494" w:rsidR="000360BD" w:rsidRPr="00637C72" w:rsidRDefault="000360BD" w:rsidP="000360BD">
            <w:pPr>
              <w:jc w:val="center"/>
              <w:rPr>
                <w:szCs w:val="24"/>
              </w:rPr>
            </w:pPr>
            <w:r w:rsidRPr="00637C72">
              <w:rPr>
                <w:color w:val="000000"/>
              </w:rPr>
              <w:t>7206</w:t>
            </w:r>
          </w:p>
        </w:tc>
      </w:tr>
      <w:tr w:rsidR="000360BD" w:rsidRPr="00637C72" w14:paraId="2AD557A4" w14:textId="77777777" w:rsidTr="00E973A9">
        <w:tc>
          <w:tcPr>
            <w:tcW w:w="1276" w:type="dxa"/>
            <w:shd w:val="clear" w:color="auto" w:fill="FFFFFF" w:themeFill="background1"/>
            <w:vAlign w:val="center"/>
          </w:tcPr>
          <w:p w14:paraId="4C53E33A" w14:textId="65006812" w:rsidR="000360BD" w:rsidRPr="00637C72" w:rsidRDefault="000360BD" w:rsidP="000360BD">
            <w:pPr>
              <w:jc w:val="center"/>
              <w:rPr>
                <w:szCs w:val="24"/>
              </w:rPr>
            </w:pPr>
            <w:r w:rsidRPr="00637C72">
              <w:t>8.1.2</w:t>
            </w:r>
          </w:p>
        </w:tc>
        <w:tc>
          <w:tcPr>
            <w:tcW w:w="5528" w:type="dxa"/>
            <w:shd w:val="clear" w:color="auto" w:fill="FFFFFF" w:themeFill="background1"/>
            <w:vAlign w:val="center"/>
          </w:tcPr>
          <w:p w14:paraId="4940F40C" w14:textId="5BA57A37" w:rsidR="000360BD" w:rsidRPr="00637C72" w:rsidRDefault="000360BD" w:rsidP="000360BD">
            <w:pPr>
              <w:rPr>
                <w:szCs w:val="24"/>
              </w:rPr>
            </w:pPr>
            <w:r w:rsidRPr="00637C72">
              <w:t>Квартал 2</w:t>
            </w:r>
          </w:p>
        </w:tc>
        <w:tc>
          <w:tcPr>
            <w:tcW w:w="1843" w:type="dxa"/>
            <w:shd w:val="clear" w:color="auto" w:fill="FFFFFF" w:themeFill="background1"/>
            <w:vAlign w:val="center"/>
          </w:tcPr>
          <w:p w14:paraId="5BDF513E" w14:textId="764E8910"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213C8C0B" w14:textId="7DC0166A" w:rsidR="000360BD" w:rsidRPr="00637C72" w:rsidRDefault="000360BD" w:rsidP="000360BD">
            <w:pPr>
              <w:jc w:val="center"/>
              <w:rPr>
                <w:szCs w:val="24"/>
                <w:lang w:val="en-US"/>
              </w:rPr>
            </w:pPr>
            <w:r w:rsidRPr="00637C72">
              <w:rPr>
                <w:color w:val="000000"/>
              </w:rPr>
              <w:t>5729</w:t>
            </w:r>
          </w:p>
        </w:tc>
      </w:tr>
      <w:tr w:rsidR="00E973A9" w:rsidRPr="00637C72" w14:paraId="1F687F5D" w14:textId="77777777" w:rsidTr="00E973A9">
        <w:tc>
          <w:tcPr>
            <w:tcW w:w="1276" w:type="dxa"/>
            <w:shd w:val="clear" w:color="auto" w:fill="FFFFFF" w:themeFill="background1"/>
            <w:vAlign w:val="center"/>
          </w:tcPr>
          <w:p w14:paraId="558FF9A8" w14:textId="4BE6293D" w:rsidR="00E973A9" w:rsidRPr="00637C72" w:rsidRDefault="00E973A9" w:rsidP="00E973A9">
            <w:pPr>
              <w:jc w:val="center"/>
              <w:rPr>
                <w:szCs w:val="24"/>
              </w:rPr>
            </w:pPr>
            <w:r w:rsidRPr="00637C72">
              <w:t>8.1.3</w:t>
            </w:r>
          </w:p>
        </w:tc>
        <w:tc>
          <w:tcPr>
            <w:tcW w:w="5528" w:type="dxa"/>
            <w:shd w:val="clear" w:color="auto" w:fill="FFFFFF" w:themeFill="background1"/>
            <w:vAlign w:val="center"/>
          </w:tcPr>
          <w:p w14:paraId="0F697C06" w14:textId="57C8E120" w:rsidR="00E973A9" w:rsidRPr="00637C72" w:rsidRDefault="00E973A9" w:rsidP="00E973A9">
            <w:pPr>
              <w:rPr>
                <w:szCs w:val="24"/>
              </w:rPr>
            </w:pPr>
            <w:r w:rsidRPr="00637C72">
              <w:t>Квартал 3</w:t>
            </w:r>
          </w:p>
        </w:tc>
        <w:tc>
          <w:tcPr>
            <w:tcW w:w="1843" w:type="dxa"/>
            <w:shd w:val="clear" w:color="auto" w:fill="FFFFFF" w:themeFill="background1"/>
            <w:vAlign w:val="center"/>
          </w:tcPr>
          <w:p w14:paraId="5CC7AB6C" w14:textId="50716BE8"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730845BE" w14:textId="2A45709C" w:rsidR="00E973A9" w:rsidRPr="00637C72" w:rsidRDefault="00E973A9" w:rsidP="00E973A9">
            <w:pPr>
              <w:jc w:val="center"/>
              <w:rPr>
                <w:szCs w:val="24"/>
                <w:lang w:val="en-US"/>
              </w:rPr>
            </w:pPr>
            <w:r w:rsidRPr="00637C72">
              <w:rPr>
                <w:color w:val="000000"/>
              </w:rPr>
              <w:t>10650</w:t>
            </w:r>
          </w:p>
        </w:tc>
      </w:tr>
      <w:tr w:rsidR="00E973A9" w:rsidRPr="00637C72" w14:paraId="6F6B2DDF" w14:textId="77777777" w:rsidTr="00E973A9">
        <w:tc>
          <w:tcPr>
            <w:tcW w:w="1276" w:type="dxa"/>
            <w:shd w:val="clear" w:color="auto" w:fill="FFFFFF" w:themeFill="background1"/>
            <w:vAlign w:val="center"/>
          </w:tcPr>
          <w:p w14:paraId="06EAD7A6" w14:textId="44FDD588" w:rsidR="00E973A9" w:rsidRPr="00637C72" w:rsidRDefault="00E973A9" w:rsidP="00E973A9">
            <w:pPr>
              <w:jc w:val="center"/>
              <w:rPr>
                <w:szCs w:val="24"/>
              </w:rPr>
            </w:pPr>
            <w:r w:rsidRPr="00637C72">
              <w:t>8.1.4</w:t>
            </w:r>
          </w:p>
        </w:tc>
        <w:tc>
          <w:tcPr>
            <w:tcW w:w="5528" w:type="dxa"/>
            <w:shd w:val="clear" w:color="auto" w:fill="FFFFFF" w:themeFill="background1"/>
            <w:vAlign w:val="center"/>
          </w:tcPr>
          <w:p w14:paraId="7A5FAC01" w14:textId="58F59979"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4356A51D" w14:textId="610D9358"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6E092206" w14:textId="60DA6F62" w:rsidR="00E973A9" w:rsidRPr="00637C72" w:rsidRDefault="00E973A9" w:rsidP="00E973A9">
            <w:pPr>
              <w:jc w:val="center"/>
              <w:rPr>
                <w:szCs w:val="24"/>
              </w:rPr>
            </w:pPr>
            <w:r w:rsidRPr="00637C72">
              <w:t>51778</w:t>
            </w:r>
          </w:p>
        </w:tc>
      </w:tr>
      <w:tr w:rsidR="00E973A9" w:rsidRPr="00637C72" w14:paraId="0272B3F0" w14:textId="77777777" w:rsidTr="00E973A9">
        <w:tc>
          <w:tcPr>
            <w:tcW w:w="1276" w:type="dxa"/>
            <w:shd w:val="clear" w:color="auto" w:fill="FFFFFF" w:themeFill="background1"/>
            <w:vAlign w:val="center"/>
          </w:tcPr>
          <w:p w14:paraId="7DCBC137" w14:textId="36EFE954" w:rsidR="00E973A9" w:rsidRPr="00637C72" w:rsidRDefault="00E973A9" w:rsidP="00E973A9">
            <w:pPr>
              <w:jc w:val="center"/>
              <w:rPr>
                <w:szCs w:val="24"/>
              </w:rPr>
            </w:pPr>
            <w:r w:rsidRPr="00637C72">
              <w:t>8.1.5</w:t>
            </w:r>
          </w:p>
        </w:tc>
        <w:tc>
          <w:tcPr>
            <w:tcW w:w="5528" w:type="dxa"/>
            <w:shd w:val="clear" w:color="auto" w:fill="FFFFFF" w:themeFill="background1"/>
            <w:vAlign w:val="center"/>
          </w:tcPr>
          <w:p w14:paraId="0CC048E7" w14:textId="2CD7167B"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47B98B60" w14:textId="528633CA"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3424CA53" w14:textId="017DB4B0" w:rsidR="00E973A9" w:rsidRPr="00637C72" w:rsidRDefault="00E973A9" w:rsidP="00E973A9">
            <w:pPr>
              <w:jc w:val="center"/>
              <w:rPr>
                <w:szCs w:val="24"/>
              </w:rPr>
            </w:pPr>
            <w:r w:rsidRPr="00637C72">
              <w:t>9136</w:t>
            </w:r>
          </w:p>
        </w:tc>
      </w:tr>
      <w:tr w:rsidR="00E973A9" w:rsidRPr="00637C72" w14:paraId="6776867B" w14:textId="77777777" w:rsidTr="00E973A9">
        <w:tc>
          <w:tcPr>
            <w:tcW w:w="1276" w:type="dxa"/>
            <w:shd w:val="clear" w:color="auto" w:fill="FFFFFF" w:themeFill="background1"/>
            <w:vAlign w:val="center"/>
          </w:tcPr>
          <w:p w14:paraId="056DB33E" w14:textId="4E89716B" w:rsidR="00E973A9" w:rsidRPr="00637C72" w:rsidRDefault="00E973A9" w:rsidP="00E973A9">
            <w:pPr>
              <w:jc w:val="center"/>
              <w:rPr>
                <w:szCs w:val="24"/>
              </w:rPr>
            </w:pPr>
            <w:r w:rsidRPr="00637C72">
              <w:t>9</w:t>
            </w:r>
          </w:p>
        </w:tc>
        <w:tc>
          <w:tcPr>
            <w:tcW w:w="5528" w:type="dxa"/>
            <w:shd w:val="clear" w:color="auto" w:fill="FFFFFF" w:themeFill="background1"/>
            <w:vAlign w:val="center"/>
          </w:tcPr>
          <w:p w14:paraId="5C81F5B7" w14:textId="09D0F988" w:rsidR="00E973A9" w:rsidRPr="00637C72" w:rsidRDefault="00E973A9" w:rsidP="00E973A9">
            <w:pPr>
              <w:rPr>
                <w:szCs w:val="24"/>
              </w:rPr>
            </w:pPr>
            <w:r w:rsidRPr="00637C72">
              <w:t>Площадь земельных участков образовательных организаций, в том числе:</w:t>
            </w:r>
          </w:p>
        </w:tc>
        <w:tc>
          <w:tcPr>
            <w:tcW w:w="1843" w:type="dxa"/>
            <w:shd w:val="clear" w:color="auto" w:fill="FFFFFF" w:themeFill="background1"/>
            <w:vAlign w:val="center"/>
          </w:tcPr>
          <w:p w14:paraId="00BC540D" w14:textId="31018550"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53F13476" w14:textId="22641CAA" w:rsidR="00E973A9" w:rsidRPr="00637C72" w:rsidRDefault="00E973A9" w:rsidP="00E973A9">
            <w:pPr>
              <w:jc w:val="center"/>
              <w:rPr>
                <w:szCs w:val="24"/>
              </w:rPr>
            </w:pPr>
            <w:r w:rsidRPr="00637C72">
              <w:rPr>
                <w:color w:val="000000"/>
              </w:rPr>
              <w:t>48854</w:t>
            </w:r>
          </w:p>
        </w:tc>
      </w:tr>
      <w:tr w:rsidR="00E973A9" w:rsidRPr="00637C72" w14:paraId="356423D8" w14:textId="77777777" w:rsidTr="00E973A9">
        <w:tc>
          <w:tcPr>
            <w:tcW w:w="1276" w:type="dxa"/>
            <w:shd w:val="clear" w:color="auto" w:fill="FFFFFF" w:themeFill="background1"/>
            <w:vAlign w:val="center"/>
          </w:tcPr>
          <w:p w14:paraId="49120C67" w14:textId="75AC6DFC" w:rsidR="00E973A9" w:rsidRPr="00637C72" w:rsidRDefault="00E973A9" w:rsidP="00E973A9">
            <w:pPr>
              <w:jc w:val="center"/>
              <w:rPr>
                <w:szCs w:val="24"/>
              </w:rPr>
            </w:pPr>
            <w:r w:rsidRPr="00637C72">
              <w:t>9.1</w:t>
            </w:r>
          </w:p>
        </w:tc>
        <w:tc>
          <w:tcPr>
            <w:tcW w:w="5528" w:type="dxa"/>
            <w:shd w:val="clear" w:color="auto" w:fill="FFFFFF" w:themeFill="background1"/>
            <w:vAlign w:val="center"/>
          </w:tcPr>
          <w:p w14:paraId="54729E96" w14:textId="730460A5" w:rsidR="00E973A9" w:rsidRPr="00637C72" w:rsidRDefault="00E973A9" w:rsidP="00E973A9">
            <w:pPr>
              <w:rPr>
                <w:szCs w:val="24"/>
              </w:rPr>
            </w:pPr>
            <w:r w:rsidRPr="00637C72">
              <w:t>Дошкольная образовательная организация</w:t>
            </w:r>
          </w:p>
        </w:tc>
        <w:tc>
          <w:tcPr>
            <w:tcW w:w="1843" w:type="dxa"/>
            <w:shd w:val="clear" w:color="auto" w:fill="FFFFFF" w:themeFill="background1"/>
            <w:vAlign w:val="center"/>
          </w:tcPr>
          <w:p w14:paraId="4C3AD228" w14:textId="09FC7CC7"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079D376E" w14:textId="364B81E3" w:rsidR="00E973A9" w:rsidRPr="00637C72" w:rsidRDefault="00E973A9" w:rsidP="00E973A9">
            <w:pPr>
              <w:jc w:val="center"/>
              <w:rPr>
                <w:szCs w:val="24"/>
              </w:rPr>
            </w:pPr>
            <w:r w:rsidRPr="00637C72">
              <w:rPr>
                <w:color w:val="000000"/>
              </w:rPr>
              <w:t>9136</w:t>
            </w:r>
          </w:p>
        </w:tc>
      </w:tr>
      <w:tr w:rsidR="00E973A9" w:rsidRPr="00637C72" w14:paraId="3F3A7EED" w14:textId="77777777" w:rsidTr="00E973A9">
        <w:tc>
          <w:tcPr>
            <w:tcW w:w="1276" w:type="dxa"/>
            <w:shd w:val="clear" w:color="auto" w:fill="FFFFFF" w:themeFill="background1"/>
            <w:vAlign w:val="center"/>
          </w:tcPr>
          <w:p w14:paraId="5DBFE7BD" w14:textId="09C29FA9" w:rsidR="00E973A9" w:rsidRPr="00637C72" w:rsidRDefault="00E973A9" w:rsidP="00E973A9">
            <w:pPr>
              <w:jc w:val="center"/>
              <w:rPr>
                <w:szCs w:val="24"/>
              </w:rPr>
            </w:pPr>
            <w:r w:rsidRPr="00637C72">
              <w:t>9.2</w:t>
            </w:r>
          </w:p>
        </w:tc>
        <w:tc>
          <w:tcPr>
            <w:tcW w:w="5528" w:type="dxa"/>
            <w:shd w:val="clear" w:color="auto" w:fill="FFFFFF" w:themeFill="background1"/>
            <w:vAlign w:val="center"/>
          </w:tcPr>
          <w:p w14:paraId="262A286F" w14:textId="0A73C0BC" w:rsidR="00E973A9" w:rsidRPr="00637C72" w:rsidRDefault="00E973A9" w:rsidP="00E973A9">
            <w:pPr>
              <w:rPr>
                <w:szCs w:val="24"/>
              </w:rPr>
            </w:pPr>
            <w:r w:rsidRPr="00637C72">
              <w:t>Дошкольная образовательная организация</w:t>
            </w:r>
          </w:p>
        </w:tc>
        <w:tc>
          <w:tcPr>
            <w:tcW w:w="1843" w:type="dxa"/>
            <w:shd w:val="clear" w:color="auto" w:fill="FFFFFF" w:themeFill="background1"/>
            <w:vAlign w:val="center"/>
          </w:tcPr>
          <w:p w14:paraId="3A5DFDF2" w14:textId="15B59177"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42E3FBAA" w14:textId="719A394D" w:rsidR="00E973A9" w:rsidRPr="00637C72" w:rsidRDefault="00E973A9" w:rsidP="00E973A9">
            <w:pPr>
              <w:jc w:val="center"/>
              <w:rPr>
                <w:szCs w:val="24"/>
              </w:rPr>
            </w:pPr>
            <w:r w:rsidRPr="00637C72">
              <w:t>13317</w:t>
            </w:r>
          </w:p>
        </w:tc>
      </w:tr>
      <w:tr w:rsidR="00E973A9" w:rsidRPr="00637C72" w14:paraId="1FDD4A2E" w14:textId="77777777" w:rsidTr="00E973A9">
        <w:tc>
          <w:tcPr>
            <w:tcW w:w="1276" w:type="dxa"/>
            <w:shd w:val="clear" w:color="auto" w:fill="FFFFFF" w:themeFill="background1"/>
            <w:vAlign w:val="center"/>
          </w:tcPr>
          <w:p w14:paraId="42241F97" w14:textId="44952C38" w:rsidR="00E973A9" w:rsidRPr="00637C72" w:rsidRDefault="00E973A9" w:rsidP="00E973A9">
            <w:pPr>
              <w:jc w:val="center"/>
              <w:rPr>
                <w:szCs w:val="24"/>
              </w:rPr>
            </w:pPr>
            <w:r w:rsidRPr="00637C72">
              <w:t>9.3</w:t>
            </w:r>
          </w:p>
        </w:tc>
        <w:tc>
          <w:tcPr>
            <w:tcW w:w="5528" w:type="dxa"/>
            <w:shd w:val="clear" w:color="auto" w:fill="FFFFFF" w:themeFill="background1"/>
            <w:vAlign w:val="center"/>
          </w:tcPr>
          <w:p w14:paraId="7EDCC75B" w14:textId="29CE33E4" w:rsidR="00E973A9" w:rsidRPr="00637C72" w:rsidRDefault="00E973A9" w:rsidP="00E973A9">
            <w:pPr>
              <w:rPr>
                <w:szCs w:val="24"/>
              </w:rPr>
            </w:pPr>
            <w:r w:rsidRPr="00637C72">
              <w:t>Общеобразовательная организация</w:t>
            </w:r>
          </w:p>
        </w:tc>
        <w:tc>
          <w:tcPr>
            <w:tcW w:w="1843" w:type="dxa"/>
            <w:shd w:val="clear" w:color="auto" w:fill="FFFFFF" w:themeFill="background1"/>
            <w:vAlign w:val="center"/>
          </w:tcPr>
          <w:p w14:paraId="76D8F6A6" w14:textId="66A9799B"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7C7B4399" w14:textId="0EAB2FF7" w:rsidR="00E973A9" w:rsidRPr="00637C72" w:rsidRDefault="00E973A9" w:rsidP="00E973A9">
            <w:pPr>
              <w:jc w:val="center"/>
              <w:rPr>
                <w:szCs w:val="24"/>
              </w:rPr>
            </w:pPr>
            <w:r w:rsidRPr="00637C72">
              <w:t>26401</w:t>
            </w:r>
          </w:p>
        </w:tc>
      </w:tr>
      <w:tr w:rsidR="00E973A9" w:rsidRPr="00637C72" w14:paraId="08BCC798" w14:textId="77777777" w:rsidTr="00E973A9">
        <w:tc>
          <w:tcPr>
            <w:tcW w:w="1276" w:type="dxa"/>
            <w:shd w:val="clear" w:color="auto" w:fill="FFFFFF" w:themeFill="background1"/>
            <w:vAlign w:val="center"/>
          </w:tcPr>
          <w:p w14:paraId="07739B75" w14:textId="585BC57C" w:rsidR="00E973A9" w:rsidRPr="00637C72" w:rsidRDefault="00E973A9" w:rsidP="00E973A9">
            <w:pPr>
              <w:jc w:val="center"/>
              <w:rPr>
                <w:szCs w:val="24"/>
              </w:rPr>
            </w:pPr>
            <w:r w:rsidRPr="00637C72">
              <w:t>10</w:t>
            </w:r>
          </w:p>
        </w:tc>
        <w:tc>
          <w:tcPr>
            <w:tcW w:w="5528" w:type="dxa"/>
            <w:shd w:val="clear" w:color="auto" w:fill="FFFFFF" w:themeFill="background1"/>
            <w:vAlign w:val="center"/>
          </w:tcPr>
          <w:p w14:paraId="791F9BAF" w14:textId="53B40D13" w:rsidR="00E973A9" w:rsidRPr="00637C72" w:rsidRDefault="00E973A9" w:rsidP="00E973A9">
            <w:pPr>
              <w:rPr>
                <w:szCs w:val="24"/>
              </w:rPr>
            </w:pPr>
            <w:r w:rsidRPr="00637C72">
              <w:t>Объект амбулаторно-поликлинического обслуживания</w:t>
            </w:r>
          </w:p>
        </w:tc>
        <w:tc>
          <w:tcPr>
            <w:tcW w:w="1843" w:type="dxa"/>
            <w:shd w:val="clear" w:color="auto" w:fill="FFFFFF" w:themeFill="background1"/>
            <w:vAlign w:val="center"/>
          </w:tcPr>
          <w:p w14:paraId="4CA49404" w14:textId="3D666260"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60CF38A4" w14:textId="1BD8D9DD" w:rsidR="00E973A9" w:rsidRPr="00637C72" w:rsidRDefault="00E973A9" w:rsidP="00E973A9">
            <w:pPr>
              <w:jc w:val="center"/>
              <w:rPr>
                <w:szCs w:val="24"/>
              </w:rPr>
            </w:pPr>
            <w:r w:rsidRPr="00637C72">
              <w:t>3156</w:t>
            </w:r>
          </w:p>
        </w:tc>
      </w:tr>
      <w:tr w:rsidR="00E973A9" w:rsidRPr="00637C72" w14:paraId="226BC139" w14:textId="77777777" w:rsidTr="00E973A9">
        <w:tc>
          <w:tcPr>
            <w:tcW w:w="1276" w:type="dxa"/>
            <w:shd w:val="clear" w:color="auto" w:fill="FFFFFF" w:themeFill="background1"/>
            <w:vAlign w:val="center"/>
          </w:tcPr>
          <w:p w14:paraId="4D41C7CB" w14:textId="692AB6B8" w:rsidR="00E973A9" w:rsidRPr="00637C72" w:rsidRDefault="00E973A9" w:rsidP="00E973A9">
            <w:pPr>
              <w:jc w:val="center"/>
              <w:rPr>
                <w:szCs w:val="24"/>
              </w:rPr>
            </w:pPr>
            <w:r w:rsidRPr="00637C72">
              <w:t>11</w:t>
            </w:r>
          </w:p>
        </w:tc>
        <w:tc>
          <w:tcPr>
            <w:tcW w:w="5528" w:type="dxa"/>
            <w:shd w:val="clear" w:color="auto" w:fill="FFFFFF" w:themeFill="background1"/>
            <w:vAlign w:val="center"/>
          </w:tcPr>
          <w:p w14:paraId="6F9A8BB6" w14:textId="26B09CF8" w:rsidR="00E973A9" w:rsidRPr="00637C72" w:rsidRDefault="00E973A9" w:rsidP="00E973A9">
            <w:pPr>
              <w:rPr>
                <w:szCs w:val="24"/>
              </w:rPr>
            </w:pPr>
            <w:r w:rsidRPr="00637C72">
              <w:t>Площадь внутриквартальных проездов</w:t>
            </w:r>
          </w:p>
        </w:tc>
        <w:tc>
          <w:tcPr>
            <w:tcW w:w="1843" w:type="dxa"/>
            <w:shd w:val="clear" w:color="auto" w:fill="FFFFFF" w:themeFill="background1"/>
            <w:vAlign w:val="center"/>
          </w:tcPr>
          <w:p w14:paraId="16EEC493" w14:textId="60828DB0"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60F7EDD4" w14:textId="0B82909A" w:rsidR="00E973A9" w:rsidRPr="00637C72" w:rsidRDefault="00E973A9" w:rsidP="00E973A9">
            <w:pPr>
              <w:jc w:val="center"/>
              <w:rPr>
                <w:szCs w:val="24"/>
              </w:rPr>
            </w:pPr>
            <w:r w:rsidRPr="00637C72">
              <w:rPr>
                <w:color w:val="000000"/>
              </w:rPr>
              <w:t>8093</w:t>
            </w:r>
          </w:p>
        </w:tc>
      </w:tr>
      <w:tr w:rsidR="00E973A9" w:rsidRPr="00637C72" w14:paraId="41E2AA0E" w14:textId="77777777" w:rsidTr="00E973A9">
        <w:tc>
          <w:tcPr>
            <w:tcW w:w="1276" w:type="dxa"/>
            <w:shd w:val="clear" w:color="auto" w:fill="FFFFFF" w:themeFill="background1"/>
            <w:vAlign w:val="center"/>
          </w:tcPr>
          <w:p w14:paraId="1AE06E11" w14:textId="2AF21A7F" w:rsidR="00E973A9" w:rsidRPr="00637C72" w:rsidRDefault="00E973A9" w:rsidP="00E973A9">
            <w:pPr>
              <w:jc w:val="center"/>
              <w:rPr>
                <w:szCs w:val="24"/>
              </w:rPr>
            </w:pPr>
            <w:r w:rsidRPr="00637C72">
              <w:t>11.1</w:t>
            </w:r>
          </w:p>
        </w:tc>
        <w:tc>
          <w:tcPr>
            <w:tcW w:w="5528" w:type="dxa"/>
            <w:shd w:val="clear" w:color="auto" w:fill="FFFFFF" w:themeFill="background1"/>
            <w:vAlign w:val="center"/>
          </w:tcPr>
          <w:p w14:paraId="2EEB4B28" w14:textId="24EF369B" w:rsidR="00E973A9" w:rsidRPr="00637C72" w:rsidRDefault="00E973A9" w:rsidP="00E973A9">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13AF143A" w14:textId="080EA231"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3EA7AE9E" w14:textId="3470E906" w:rsidR="00E973A9" w:rsidRPr="00637C72" w:rsidRDefault="00E973A9" w:rsidP="00E973A9">
            <w:pPr>
              <w:jc w:val="center"/>
              <w:rPr>
                <w:szCs w:val="24"/>
              </w:rPr>
            </w:pPr>
            <w:r w:rsidRPr="00637C72">
              <w:rPr>
                <w:color w:val="000000"/>
              </w:rPr>
              <w:t>8093</w:t>
            </w:r>
          </w:p>
        </w:tc>
      </w:tr>
      <w:tr w:rsidR="00E973A9" w:rsidRPr="00637C72" w14:paraId="15710A6E" w14:textId="77777777" w:rsidTr="00E973A9">
        <w:tc>
          <w:tcPr>
            <w:tcW w:w="1276" w:type="dxa"/>
            <w:shd w:val="clear" w:color="auto" w:fill="FFFFFF" w:themeFill="background1"/>
            <w:vAlign w:val="center"/>
          </w:tcPr>
          <w:p w14:paraId="2FA2BFF1" w14:textId="6AA85FFF" w:rsidR="00E973A9" w:rsidRPr="00637C72" w:rsidRDefault="00E973A9" w:rsidP="00E973A9">
            <w:pPr>
              <w:jc w:val="center"/>
              <w:rPr>
                <w:szCs w:val="24"/>
              </w:rPr>
            </w:pPr>
            <w:r w:rsidRPr="00637C72">
              <w:t>11.1.1</w:t>
            </w:r>
          </w:p>
        </w:tc>
        <w:tc>
          <w:tcPr>
            <w:tcW w:w="5528" w:type="dxa"/>
            <w:shd w:val="clear" w:color="auto" w:fill="FFFFFF" w:themeFill="background1"/>
            <w:vAlign w:val="center"/>
          </w:tcPr>
          <w:p w14:paraId="11AA46C3" w14:textId="5877AB27" w:rsidR="00E973A9" w:rsidRPr="00637C72" w:rsidRDefault="00E973A9" w:rsidP="00E973A9">
            <w:pPr>
              <w:rPr>
                <w:szCs w:val="24"/>
              </w:rPr>
            </w:pPr>
            <w:r w:rsidRPr="00637C72">
              <w:t>Квартал 1</w:t>
            </w:r>
          </w:p>
        </w:tc>
        <w:tc>
          <w:tcPr>
            <w:tcW w:w="1843" w:type="dxa"/>
            <w:shd w:val="clear" w:color="auto" w:fill="FFFFFF" w:themeFill="background1"/>
            <w:vAlign w:val="center"/>
          </w:tcPr>
          <w:p w14:paraId="4C6961E2" w14:textId="01EDD821"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01DCFA0A" w14:textId="1C891F1D" w:rsidR="00E973A9" w:rsidRPr="00637C72" w:rsidRDefault="00E973A9" w:rsidP="00E973A9">
            <w:pPr>
              <w:jc w:val="center"/>
              <w:rPr>
                <w:szCs w:val="24"/>
              </w:rPr>
            </w:pPr>
            <w:r w:rsidRPr="00637C72">
              <w:rPr>
                <w:color w:val="000000"/>
              </w:rPr>
              <w:t>4107</w:t>
            </w:r>
          </w:p>
        </w:tc>
      </w:tr>
      <w:tr w:rsidR="00E973A9" w:rsidRPr="00637C72" w14:paraId="54A6FC89" w14:textId="77777777" w:rsidTr="00E973A9">
        <w:tc>
          <w:tcPr>
            <w:tcW w:w="1276" w:type="dxa"/>
            <w:shd w:val="clear" w:color="auto" w:fill="FFFFFF" w:themeFill="background1"/>
            <w:vAlign w:val="center"/>
          </w:tcPr>
          <w:p w14:paraId="2CA9EBAA" w14:textId="537B6D0F" w:rsidR="00E973A9" w:rsidRPr="00637C72" w:rsidRDefault="00E973A9" w:rsidP="00E973A9">
            <w:pPr>
              <w:jc w:val="center"/>
              <w:rPr>
                <w:szCs w:val="24"/>
              </w:rPr>
            </w:pPr>
            <w:r w:rsidRPr="00637C72">
              <w:t>11.1.2</w:t>
            </w:r>
          </w:p>
        </w:tc>
        <w:tc>
          <w:tcPr>
            <w:tcW w:w="5528" w:type="dxa"/>
            <w:shd w:val="clear" w:color="auto" w:fill="FFFFFF" w:themeFill="background1"/>
            <w:vAlign w:val="center"/>
          </w:tcPr>
          <w:p w14:paraId="0DC2B11A" w14:textId="4113BAE8" w:rsidR="00E973A9" w:rsidRPr="00637C72" w:rsidRDefault="00E973A9" w:rsidP="00E973A9">
            <w:pPr>
              <w:rPr>
                <w:szCs w:val="24"/>
              </w:rPr>
            </w:pPr>
            <w:r w:rsidRPr="00637C72">
              <w:t>Квартал 2</w:t>
            </w:r>
          </w:p>
        </w:tc>
        <w:tc>
          <w:tcPr>
            <w:tcW w:w="1843" w:type="dxa"/>
            <w:shd w:val="clear" w:color="auto" w:fill="FFFFFF" w:themeFill="background1"/>
            <w:vAlign w:val="center"/>
          </w:tcPr>
          <w:p w14:paraId="0110EBD8" w14:textId="2CF623AF"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01347632" w14:textId="79C3BC66" w:rsidR="00E973A9" w:rsidRPr="00637C72" w:rsidRDefault="00E973A9" w:rsidP="00E973A9">
            <w:pPr>
              <w:jc w:val="center"/>
              <w:rPr>
                <w:szCs w:val="24"/>
              </w:rPr>
            </w:pPr>
            <w:r w:rsidRPr="00637C72">
              <w:rPr>
                <w:color w:val="000000"/>
              </w:rPr>
              <w:t>309</w:t>
            </w:r>
          </w:p>
        </w:tc>
      </w:tr>
      <w:tr w:rsidR="00E973A9" w:rsidRPr="00637C72" w14:paraId="59B057AF" w14:textId="77777777" w:rsidTr="00E973A9">
        <w:tc>
          <w:tcPr>
            <w:tcW w:w="1276" w:type="dxa"/>
            <w:shd w:val="clear" w:color="auto" w:fill="FFFFFF" w:themeFill="background1"/>
            <w:vAlign w:val="center"/>
          </w:tcPr>
          <w:p w14:paraId="2532E4BB" w14:textId="651F8E5D" w:rsidR="00E973A9" w:rsidRPr="00637C72" w:rsidRDefault="00E973A9" w:rsidP="00E973A9">
            <w:pPr>
              <w:jc w:val="center"/>
              <w:rPr>
                <w:szCs w:val="24"/>
              </w:rPr>
            </w:pPr>
            <w:r w:rsidRPr="00637C72">
              <w:t>11.1.3</w:t>
            </w:r>
          </w:p>
        </w:tc>
        <w:tc>
          <w:tcPr>
            <w:tcW w:w="5528" w:type="dxa"/>
            <w:shd w:val="clear" w:color="auto" w:fill="FFFFFF" w:themeFill="background1"/>
            <w:vAlign w:val="center"/>
          </w:tcPr>
          <w:p w14:paraId="2C7D93B4" w14:textId="06A562A0" w:rsidR="00E973A9" w:rsidRPr="00637C72" w:rsidRDefault="00E973A9" w:rsidP="00E973A9">
            <w:pPr>
              <w:rPr>
                <w:szCs w:val="24"/>
              </w:rPr>
            </w:pPr>
            <w:r w:rsidRPr="00637C72">
              <w:t>Квартал 3</w:t>
            </w:r>
          </w:p>
        </w:tc>
        <w:tc>
          <w:tcPr>
            <w:tcW w:w="1843" w:type="dxa"/>
            <w:shd w:val="clear" w:color="auto" w:fill="FFFFFF" w:themeFill="background1"/>
            <w:vAlign w:val="center"/>
          </w:tcPr>
          <w:p w14:paraId="68983BF3" w14:textId="11C549A0"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3340D822" w14:textId="58A64D20" w:rsidR="00E973A9" w:rsidRPr="00637C72" w:rsidRDefault="00E973A9" w:rsidP="00E973A9">
            <w:pPr>
              <w:jc w:val="center"/>
              <w:rPr>
                <w:szCs w:val="24"/>
              </w:rPr>
            </w:pPr>
            <w:r w:rsidRPr="00637C72">
              <w:t>290</w:t>
            </w:r>
          </w:p>
        </w:tc>
      </w:tr>
      <w:tr w:rsidR="00E973A9" w:rsidRPr="00637C72" w14:paraId="374DB27A" w14:textId="77777777" w:rsidTr="00E973A9">
        <w:tc>
          <w:tcPr>
            <w:tcW w:w="1276" w:type="dxa"/>
            <w:shd w:val="clear" w:color="auto" w:fill="FFFFFF" w:themeFill="background1"/>
            <w:vAlign w:val="center"/>
          </w:tcPr>
          <w:p w14:paraId="5D20AB6A" w14:textId="7EE9A1D5" w:rsidR="00E973A9" w:rsidRPr="00637C72" w:rsidRDefault="00E973A9" w:rsidP="00E973A9">
            <w:pPr>
              <w:jc w:val="center"/>
              <w:rPr>
                <w:szCs w:val="24"/>
              </w:rPr>
            </w:pPr>
            <w:r w:rsidRPr="00637C72">
              <w:t>11.1.4</w:t>
            </w:r>
          </w:p>
        </w:tc>
        <w:tc>
          <w:tcPr>
            <w:tcW w:w="5528" w:type="dxa"/>
            <w:shd w:val="clear" w:color="auto" w:fill="FFFFFF" w:themeFill="background1"/>
            <w:vAlign w:val="center"/>
          </w:tcPr>
          <w:p w14:paraId="495CEF5A" w14:textId="63F26715"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0D57347A" w14:textId="65697076"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6584EB8F" w14:textId="190C44EC" w:rsidR="00E973A9" w:rsidRPr="00637C72" w:rsidRDefault="00E973A9" w:rsidP="00E973A9">
            <w:pPr>
              <w:jc w:val="center"/>
              <w:rPr>
                <w:szCs w:val="24"/>
              </w:rPr>
            </w:pPr>
            <w:r w:rsidRPr="00637C72">
              <w:t>2447</w:t>
            </w:r>
          </w:p>
        </w:tc>
      </w:tr>
      <w:tr w:rsidR="00E973A9" w:rsidRPr="00637C72" w14:paraId="5C587B6A" w14:textId="77777777" w:rsidTr="00E973A9">
        <w:tc>
          <w:tcPr>
            <w:tcW w:w="1276" w:type="dxa"/>
            <w:shd w:val="clear" w:color="auto" w:fill="FFFFFF" w:themeFill="background1"/>
            <w:vAlign w:val="center"/>
          </w:tcPr>
          <w:p w14:paraId="3AC4D0E1" w14:textId="06BCD459" w:rsidR="00E973A9" w:rsidRPr="00637C72" w:rsidRDefault="00E973A9" w:rsidP="00E973A9">
            <w:pPr>
              <w:jc w:val="center"/>
              <w:rPr>
                <w:szCs w:val="24"/>
              </w:rPr>
            </w:pPr>
            <w:r w:rsidRPr="00637C72">
              <w:t>11.1.5</w:t>
            </w:r>
          </w:p>
        </w:tc>
        <w:tc>
          <w:tcPr>
            <w:tcW w:w="5528" w:type="dxa"/>
            <w:shd w:val="clear" w:color="auto" w:fill="FFFFFF" w:themeFill="background1"/>
            <w:vAlign w:val="center"/>
          </w:tcPr>
          <w:p w14:paraId="2B8E2A6C" w14:textId="152B202B"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07FE2D2E" w14:textId="327DD030"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3D17FD2D" w14:textId="1FA88E9E" w:rsidR="00E973A9" w:rsidRPr="00637C72" w:rsidRDefault="00E973A9" w:rsidP="00E973A9">
            <w:pPr>
              <w:jc w:val="center"/>
              <w:rPr>
                <w:szCs w:val="24"/>
              </w:rPr>
            </w:pPr>
            <w:r w:rsidRPr="00637C72">
              <w:t>940</w:t>
            </w:r>
          </w:p>
        </w:tc>
      </w:tr>
      <w:tr w:rsidR="00637C72" w:rsidRPr="00637C72" w14:paraId="1208AEA6" w14:textId="77777777" w:rsidTr="00E973A9">
        <w:tc>
          <w:tcPr>
            <w:tcW w:w="1276" w:type="dxa"/>
            <w:shd w:val="clear" w:color="auto" w:fill="FFFFFF" w:themeFill="background1"/>
            <w:vAlign w:val="center"/>
          </w:tcPr>
          <w:p w14:paraId="49838A11" w14:textId="2073FA53" w:rsidR="00637C72" w:rsidRPr="00637C72" w:rsidRDefault="00637C72" w:rsidP="00637C72">
            <w:pPr>
              <w:jc w:val="center"/>
              <w:rPr>
                <w:szCs w:val="24"/>
              </w:rPr>
            </w:pPr>
            <w:r w:rsidRPr="00637C72">
              <w:t>12</w:t>
            </w:r>
          </w:p>
        </w:tc>
        <w:tc>
          <w:tcPr>
            <w:tcW w:w="5528" w:type="dxa"/>
            <w:shd w:val="clear" w:color="auto" w:fill="FFFFFF" w:themeFill="background1"/>
            <w:vAlign w:val="center"/>
          </w:tcPr>
          <w:p w14:paraId="565491FB" w14:textId="1C56FB1A" w:rsidR="00637C72" w:rsidRPr="00637C72" w:rsidRDefault="00637C72" w:rsidP="00637C72">
            <w:pPr>
              <w:rPr>
                <w:szCs w:val="24"/>
              </w:rPr>
            </w:pPr>
            <w:r w:rsidRPr="00637C72">
              <w:t>Площадь земель общего пользования</w:t>
            </w:r>
          </w:p>
        </w:tc>
        <w:tc>
          <w:tcPr>
            <w:tcW w:w="1843" w:type="dxa"/>
            <w:shd w:val="clear" w:color="auto" w:fill="FFFFFF" w:themeFill="background1"/>
            <w:vAlign w:val="center"/>
          </w:tcPr>
          <w:p w14:paraId="057121EE" w14:textId="4FEBC9B8" w:rsidR="00637C72" w:rsidRPr="00637C72" w:rsidRDefault="00637C72" w:rsidP="00637C72">
            <w:pPr>
              <w:jc w:val="center"/>
              <w:rPr>
                <w:szCs w:val="24"/>
              </w:rPr>
            </w:pPr>
            <w:r w:rsidRPr="00637C72">
              <w:t xml:space="preserve"> кв.м</w:t>
            </w:r>
          </w:p>
        </w:tc>
        <w:tc>
          <w:tcPr>
            <w:tcW w:w="1418" w:type="dxa"/>
            <w:shd w:val="clear" w:color="auto" w:fill="FFFFFF" w:themeFill="background1"/>
            <w:vAlign w:val="center"/>
          </w:tcPr>
          <w:p w14:paraId="602F4F79" w14:textId="7F97EFB4" w:rsidR="00637C72" w:rsidRPr="00637C72" w:rsidRDefault="00637C72" w:rsidP="00637C72">
            <w:pPr>
              <w:jc w:val="center"/>
              <w:rPr>
                <w:szCs w:val="24"/>
              </w:rPr>
            </w:pPr>
            <w:r w:rsidRPr="00637C72">
              <w:t>247527</w:t>
            </w:r>
          </w:p>
        </w:tc>
      </w:tr>
      <w:tr w:rsidR="00637C72" w:rsidRPr="00637C72" w14:paraId="67E85BCF" w14:textId="77777777" w:rsidTr="00E973A9">
        <w:tc>
          <w:tcPr>
            <w:tcW w:w="1276" w:type="dxa"/>
            <w:shd w:val="clear" w:color="auto" w:fill="FFFFFF" w:themeFill="background1"/>
            <w:vAlign w:val="center"/>
          </w:tcPr>
          <w:p w14:paraId="7220DA0A" w14:textId="443BAE8C" w:rsidR="00637C72" w:rsidRPr="00637C72" w:rsidRDefault="00637C72" w:rsidP="00637C72">
            <w:pPr>
              <w:jc w:val="center"/>
              <w:rPr>
                <w:szCs w:val="24"/>
              </w:rPr>
            </w:pPr>
            <w:r w:rsidRPr="00637C72">
              <w:t>12.1</w:t>
            </w:r>
          </w:p>
        </w:tc>
        <w:tc>
          <w:tcPr>
            <w:tcW w:w="5528" w:type="dxa"/>
            <w:shd w:val="clear" w:color="auto" w:fill="FFFFFF" w:themeFill="background1"/>
            <w:vAlign w:val="center"/>
          </w:tcPr>
          <w:p w14:paraId="71599343" w14:textId="40A40814" w:rsidR="00637C72" w:rsidRPr="00637C72" w:rsidRDefault="00637C72" w:rsidP="00637C72">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14736542" w14:textId="6FD6AB39" w:rsidR="00637C72" w:rsidRPr="00637C72" w:rsidRDefault="00637C72" w:rsidP="00637C72">
            <w:pPr>
              <w:jc w:val="center"/>
              <w:rPr>
                <w:szCs w:val="24"/>
              </w:rPr>
            </w:pPr>
            <w:r w:rsidRPr="00637C72">
              <w:t xml:space="preserve"> кв.м</w:t>
            </w:r>
          </w:p>
        </w:tc>
        <w:tc>
          <w:tcPr>
            <w:tcW w:w="1418" w:type="dxa"/>
            <w:shd w:val="clear" w:color="auto" w:fill="FFFFFF" w:themeFill="background1"/>
            <w:vAlign w:val="center"/>
          </w:tcPr>
          <w:p w14:paraId="2A004874" w14:textId="0F9994C8" w:rsidR="00637C72" w:rsidRPr="00637C72" w:rsidRDefault="00637C72" w:rsidP="00637C72">
            <w:pPr>
              <w:jc w:val="center"/>
              <w:rPr>
                <w:szCs w:val="24"/>
              </w:rPr>
            </w:pPr>
            <w:r w:rsidRPr="00637C72">
              <w:t>220774</w:t>
            </w:r>
          </w:p>
        </w:tc>
      </w:tr>
      <w:tr w:rsidR="000360BD" w:rsidRPr="00637C72" w14:paraId="14FC5B94" w14:textId="77777777" w:rsidTr="00E973A9">
        <w:tc>
          <w:tcPr>
            <w:tcW w:w="1276" w:type="dxa"/>
            <w:shd w:val="clear" w:color="auto" w:fill="FFFFFF" w:themeFill="background1"/>
            <w:vAlign w:val="center"/>
          </w:tcPr>
          <w:p w14:paraId="581713F3" w14:textId="03D75227" w:rsidR="000360BD" w:rsidRPr="00637C72" w:rsidRDefault="000360BD" w:rsidP="000360BD">
            <w:pPr>
              <w:jc w:val="center"/>
              <w:rPr>
                <w:szCs w:val="24"/>
              </w:rPr>
            </w:pPr>
            <w:r w:rsidRPr="00637C72">
              <w:t>12.1.1</w:t>
            </w:r>
          </w:p>
        </w:tc>
        <w:tc>
          <w:tcPr>
            <w:tcW w:w="5528" w:type="dxa"/>
            <w:shd w:val="clear" w:color="auto" w:fill="FFFFFF" w:themeFill="background1"/>
            <w:vAlign w:val="center"/>
          </w:tcPr>
          <w:p w14:paraId="086545DF" w14:textId="76775DA8" w:rsidR="000360BD" w:rsidRPr="00637C72" w:rsidRDefault="000360BD" w:rsidP="000360BD">
            <w:pPr>
              <w:rPr>
                <w:szCs w:val="24"/>
              </w:rPr>
            </w:pPr>
            <w:r w:rsidRPr="00637C72">
              <w:t>Квартал 1</w:t>
            </w:r>
          </w:p>
        </w:tc>
        <w:tc>
          <w:tcPr>
            <w:tcW w:w="1843" w:type="dxa"/>
            <w:shd w:val="clear" w:color="auto" w:fill="FFFFFF" w:themeFill="background1"/>
            <w:vAlign w:val="center"/>
          </w:tcPr>
          <w:p w14:paraId="30362167" w14:textId="5C50FEC6"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27AC3866" w14:textId="22A74286" w:rsidR="000360BD" w:rsidRPr="00637C72" w:rsidRDefault="000360BD" w:rsidP="000360BD">
            <w:pPr>
              <w:jc w:val="center"/>
              <w:rPr>
                <w:szCs w:val="24"/>
              </w:rPr>
            </w:pPr>
            <w:r w:rsidRPr="00637C72">
              <w:rPr>
                <w:color w:val="000000"/>
              </w:rPr>
              <w:t>35171</w:t>
            </w:r>
          </w:p>
        </w:tc>
      </w:tr>
      <w:tr w:rsidR="000360BD" w:rsidRPr="00637C72" w14:paraId="2B06A81E" w14:textId="77777777" w:rsidTr="00E973A9">
        <w:tc>
          <w:tcPr>
            <w:tcW w:w="1276" w:type="dxa"/>
            <w:shd w:val="clear" w:color="auto" w:fill="FFFFFF" w:themeFill="background1"/>
            <w:vAlign w:val="center"/>
          </w:tcPr>
          <w:p w14:paraId="3051EAEC" w14:textId="15523564" w:rsidR="000360BD" w:rsidRPr="00637C72" w:rsidRDefault="000360BD" w:rsidP="000360BD">
            <w:pPr>
              <w:jc w:val="center"/>
              <w:rPr>
                <w:szCs w:val="24"/>
              </w:rPr>
            </w:pPr>
            <w:r w:rsidRPr="00637C72">
              <w:t>12.1.2</w:t>
            </w:r>
          </w:p>
        </w:tc>
        <w:tc>
          <w:tcPr>
            <w:tcW w:w="5528" w:type="dxa"/>
            <w:shd w:val="clear" w:color="auto" w:fill="FFFFFF" w:themeFill="background1"/>
            <w:vAlign w:val="center"/>
          </w:tcPr>
          <w:p w14:paraId="51AE3560" w14:textId="0DD70BC8" w:rsidR="000360BD" w:rsidRPr="00637C72" w:rsidRDefault="000360BD" w:rsidP="000360BD">
            <w:pPr>
              <w:rPr>
                <w:szCs w:val="24"/>
              </w:rPr>
            </w:pPr>
            <w:r w:rsidRPr="00637C72">
              <w:t>Квартал 2</w:t>
            </w:r>
          </w:p>
        </w:tc>
        <w:tc>
          <w:tcPr>
            <w:tcW w:w="1843" w:type="dxa"/>
            <w:shd w:val="clear" w:color="auto" w:fill="FFFFFF" w:themeFill="background1"/>
            <w:vAlign w:val="center"/>
          </w:tcPr>
          <w:p w14:paraId="23429552" w14:textId="0DEBB1F4"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4C671E6A" w14:textId="45EB8558" w:rsidR="000360BD" w:rsidRPr="00637C72" w:rsidRDefault="000360BD" w:rsidP="000360BD">
            <w:pPr>
              <w:jc w:val="center"/>
              <w:rPr>
                <w:szCs w:val="24"/>
              </w:rPr>
            </w:pPr>
            <w:r w:rsidRPr="00637C72">
              <w:rPr>
                <w:color w:val="000000"/>
              </w:rPr>
              <w:t>7895</w:t>
            </w:r>
          </w:p>
        </w:tc>
      </w:tr>
      <w:tr w:rsidR="000360BD" w:rsidRPr="00637C72" w14:paraId="10560CB3" w14:textId="77777777" w:rsidTr="00E973A9">
        <w:tc>
          <w:tcPr>
            <w:tcW w:w="1276" w:type="dxa"/>
            <w:shd w:val="clear" w:color="auto" w:fill="FFFFFF" w:themeFill="background1"/>
            <w:vAlign w:val="center"/>
          </w:tcPr>
          <w:p w14:paraId="6FB51FD4" w14:textId="4C9BA89E" w:rsidR="000360BD" w:rsidRPr="00637C72" w:rsidRDefault="000360BD" w:rsidP="000360BD">
            <w:pPr>
              <w:jc w:val="center"/>
              <w:rPr>
                <w:szCs w:val="24"/>
              </w:rPr>
            </w:pPr>
            <w:r w:rsidRPr="00637C72">
              <w:t>12.1.3</w:t>
            </w:r>
          </w:p>
        </w:tc>
        <w:tc>
          <w:tcPr>
            <w:tcW w:w="5528" w:type="dxa"/>
            <w:shd w:val="clear" w:color="auto" w:fill="FFFFFF" w:themeFill="background1"/>
            <w:vAlign w:val="center"/>
          </w:tcPr>
          <w:p w14:paraId="1292FDF5" w14:textId="0AA0A5B8" w:rsidR="000360BD" w:rsidRPr="00637C72" w:rsidRDefault="000360BD" w:rsidP="000360BD">
            <w:pPr>
              <w:rPr>
                <w:szCs w:val="24"/>
              </w:rPr>
            </w:pPr>
            <w:r w:rsidRPr="00637C72">
              <w:t>Квартал 3</w:t>
            </w:r>
          </w:p>
        </w:tc>
        <w:tc>
          <w:tcPr>
            <w:tcW w:w="1843" w:type="dxa"/>
            <w:shd w:val="clear" w:color="auto" w:fill="FFFFFF" w:themeFill="background1"/>
            <w:vAlign w:val="center"/>
          </w:tcPr>
          <w:p w14:paraId="2C254FE2" w14:textId="50024209"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2E766D91" w14:textId="5538902B" w:rsidR="000360BD" w:rsidRPr="00637C72" w:rsidRDefault="000360BD" w:rsidP="000360BD">
            <w:pPr>
              <w:jc w:val="center"/>
              <w:rPr>
                <w:szCs w:val="24"/>
              </w:rPr>
            </w:pPr>
            <w:r w:rsidRPr="00637C72">
              <w:rPr>
                <w:color w:val="000000"/>
              </w:rPr>
              <w:t>15561</w:t>
            </w:r>
          </w:p>
        </w:tc>
      </w:tr>
      <w:tr w:rsidR="000360BD" w:rsidRPr="00637C72" w14:paraId="5B528F2F" w14:textId="77777777" w:rsidTr="00E973A9">
        <w:tc>
          <w:tcPr>
            <w:tcW w:w="1276" w:type="dxa"/>
            <w:shd w:val="clear" w:color="auto" w:fill="FFFFFF" w:themeFill="background1"/>
            <w:vAlign w:val="center"/>
          </w:tcPr>
          <w:p w14:paraId="5031EB45" w14:textId="43ECAC9F" w:rsidR="000360BD" w:rsidRPr="00637C72" w:rsidRDefault="000360BD" w:rsidP="000360BD">
            <w:pPr>
              <w:jc w:val="center"/>
              <w:rPr>
                <w:szCs w:val="24"/>
              </w:rPr>
            </w:pPr>
            <w:r w:rsidRPr="00637C72">
              <w:t>12.1.4</w:t>
            </w:r>
          </w:p>
        </w:tc>
        <w:tc>
          <w:tcPr>
            <w:tcW w:w="5528" w:type="dxa"/>
            <w:shd w:val="clear" w:color="auto" w:fill="FFFFFF" w:themeFill="background1"/>
            <w:vAlign w:val="center"/>
          </w:tcPr>
          <w:p w14:paraId="261B9168" w14:textId="69A72D33" w:rsidR="000360BD" w:rsidRPr="00637C72" w:rsidRDefault="000360BD" w:rsidP="000360BD">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0AA6065F" w14:textId="4D7DDB69"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1E4F17D9" w14:textId="6CB3703D" w:rsidR="000360BD" w:rsidRPr="00637C72" w:rsidRDefault="000360BD" w:rsidP="000360BD">
            <w:pPr>
              <w:jc w:val="center"/>
              <w:rPr>
                <w:szCs w:val="24"/>
              </w:rPr>
            </w:pPr>
            <w:r w:rsidRPr="00637C72">
              <w:t>57289</w:t>
            </w:r>
          </w:p>
        </w:tc>
      </w:tr>
      <w:tr w:rsidR="000360BD" w:rsidRPr="00637C72" w14:paraId="2DB5F94A" w14:textId="77777777" w:rsidTr="00E973A9">
        <w:tc>
          <w:tcPr>
            <w:tcW w:w="1276" w:type="dxa"/>
            <w:shd w:val="clear" w:color="auto" w:fill="FFFFFF" w:themeFill="background1"/>
            <w:vAlign w:val="center"/>
          </w:tcPr>
          <w:p w14:paraId="094BF67D" w14:textId="5D9F61C6" w:rsidR="000360BD" w:rsidRPr="00637C72" w:rsidRDefault="000360BD" w:rsidP="000360BD">
            <w:pPr>
              <w:jc w:val="center"/>
              <w:rPr>
                <w:szCs w:val="24"/>
              </w:rPr>
            </w:pPr>
            <w:r w:rsidRPr="00637C72">
              <w:t>12.1.5</w:t>
            </w:r>
          </w:p>
        </w:tc>
        <w:tc>
          <w:tcPr>
            <w:tcW w:w="5528" w:type="dxa"/>
            <w:shd w:val="clear" w:color="auto" w:fill="FFFFFF" w:themeFill="background1"/>
            <w:vAlign w:val="center"/>
          </w:tcPr>
          <w:p w14:paraId="423BC8EA" w14:textId="4676CB76" w:rsidR="000360BD" w:rsidRPr="00637C72" w:rsidRDefault="000360BD" w:rsidP="000360BD">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0A9798FF" w14:textId="5668423C"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74D515E5" w14:textId="1E05460D" w:rsidR="000360BD" w:rsidRPr="00637C72" w:rsidRDefault="000360BD" w:rsidP="000360BD">
            <w:pPr>
              <w:jc w:val="center"/>
              <w:rPr>
                <w:szCs w:val="24"/>
              </w:rPr>
            </w:pPr>
            <w:r w:rsidRPr="00637C72">
              <w:t>33709</w:t>
            </w:r>
          </w:p>
        </w:tc>
      </w:tr>
      <w:tr w:rsidR="000360BD" w:rsidRPr="00637C72" w14:paraId="3DD676C5" w14:textId="77777777" w:rsidTr="00E973A9">
        <w:tc>
          <w:tcPr>
            <w:tcW w:w="1276" w:type="dxa"/>
            <w:shd w:val="clear" w:color="auto" w:fill="FFFFFF" w:themeFill="background1"/>
            <w:vAlign w:val="center"/>
          </w:tcPr>
          <w:p w14:paraId="3929528A" w14:textId="419C48F8" w:rsidR="000360BD" w:rsidRPr="00637C72" w:rsidRDefault="000360BD" w:rsidP="000360BD">
            <w:pPr>
              <w:jc w:val="center"/>
              <w:rPr>
                <w:szCs w:val="24"/>
              </w:rPr>
            </w:pPr>
            <w:r w:rsidRPr="00637C72">
              <w:t>12.1.6</w:t>
            </w:r>
          </w:p>
        </w:tc>
        <w:tc>
          <w:tcPr>
            <w:tcW w:w="5528" w:type="dxa"/>
            <w:shd w:val="clear" w:color="auto" w:fill="FFFFFF" w:themeFill="background1"/>
            <w:vAlign w:val="center"/>
          </w:tcPr>
          <w:p w14:paraId="01505CFE" w14:textId="23A82B56" w:rsidR="000360BD" w:rsidRPr="00637C72" w:rsidRDefault="000360BD" w:rsidP="000360BD">
            <w:pPr>
              <w:rPr>
                <w:szCs w:val="24"/>
              </w:rPr>
            </w:pPr>
            <w:r w:rsidRPr="00637C72">
              <w:t>Улично-дорожная сеть</w:t>
            </w:r>
          </w:p>
        </w:tc>
        <w:tc>
          <w:tcPr>
            <w:tcW w:w="1843" w:type="dxa"/>
            <w:shd w:val="clear" w:color="auto" w:fill="FFFFFF" w:themeFill="background1"/>
            <w:vAlign w:val="center"/>
          </w:tcPr>
          <w:p w14:paraId="030C1C1F" w14:textId="05934289"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029F8C4F" w14:textId="72A56FF8" w:rsidR="000360BD" w:rsidRPr="00637C72" w:rsidRDefault="00637C72" w:rsidP="000360BD">
            <w:pPr>
              <w:jc w:val="center"/>
              <w:rPr>
                <w:szCs w:val="24"/>
              </w:rPr>
            </w:pPr>
            <w:r w:rsidRPr="00637C72">
              <w:t>71148</w:t>
            </w:r>
          </w:p>
        </w:tc>
      </w:tr>
      <w:tr w:rsidR="000360BD" w:rsidRPr="00637C72" w14:paraId="317AC70F" w14:textId="77777777" w:rsidTr="00E973A9">
        <w:tc>
          <w:tcPr>
            <w:tcW w:w="1276" w:type="dxa"/>
            <w:shd w:val="clear" w:color="auto" w:fill="FFFFFF" w:themeFill="background1"/>
            <w:vAlign w:val="center"/>
          </w:tcPr>
          <w:p w14:paraId="67973A61" w14:textId="3A634DA6" w:rsidR="000360BD" w:rsidRPr="00637C72" w:rsidRDefault="000360BD" w:rsidP="000360BD">
            <w:pPr>
              <w:jc w:val="center"/>
              <w:rPr>
                <w:szCs w:val="24"/>
              </w:rPr>
            </w:pPr>
            <w:r w:rsidRPr="00637C72">
              <w:t>12.2</w:t>
            </w:r>
          </w:p>
        </w:tc>
        <w:tc>
          <w:tcPr>
            <w:tcW w:w="5528" w:type="dxa"/>
            <w:shd w:val="clear" w:color="auto" w:fill="FFFFFF" w:themeFill="background1"/>
            <w:vAlign w:val="center"/>
          </w:tcPr>
          <w:p w14:paraId="2FA781AB" w14:textId="0EA69ADF" w:rsidR="000360BD" w:rsidRPr="00637C72" w:rsidRDefault="000360BD" w:rsidP="000360BD">
            <w:pPr>
              <w:rPr>
                <w:szCs w:val="24"/>
              </w:rPr>
            </w:pPr>
            <w:r w:rsidRPr="00637C72">
              <w:t>Улично-дорожная сеть вне микрорайона</w:t>
            </w:r>
          </w:p>
        </w:tc>
        <w:tc>
          <w:tcPr>
            <w:tcW w:w="1843" w:type="dxa"/>
            <w:shd w:val="clear" w:color="auto" w:fill="FFFFFF" w:themeFill="background1"/>
            <w:vAlign w:val="center"/>
          </w:tcPr>
          <w:p w14:paraId="48263C36" w14:textId="28900E04" w:rsidR="000360BD" w:rsidRPr="00637C72" w:rsidRDefault="000360BD" w:rsidP="000360BD">
            <w:pPr>
              <w:jc w:val="center"/>
              <w:rPr>
                <w:szCs w:val="24"/>
              </w:rPr>
            </w:pPr>
            <w:r w:rsidRPr="00637C72">
              <w:t xml:space="preserve"> кв.м</w:t>
            </w:r>
          </w:p>
        </w:tc>
        <w:tc>
          <w:tcPr>
            <w:tcW w:w="1418" w:type="dxa"/>
            <w:shd w:val="clear" w:color="auto" w:fill="FFFFFF" w:themeFill="background1"/>
            <w:vAlign w:val="center"/>
          </w:tcPr>
          <w:p w14:paraId="7DE0BB34" w14:textId="0553A6D9" w:rsidR="000360BD" w:rsidRPr="00637C72" w:rsidRDefault="000360BD" w:rsidP="000360BD">
            <w:pPr>
              <w:jc w:val="center"/>
              <w:rPr>
                <w:szCs w:val="24"/>
              </w:rPr>
            </w:pPr>
            <w:r w:rsidRPr="00637C72">
              <w:rPr>
                <w:color w:val="000000"/>
              </w:rPr>
              <w:t>26753</w:t>
            </w:r>
          </w:p>
        </w:tc>
      </w:tr>
      <w:tr w:rsidR="00E973A9" w:rsidRPr="00637C72" w14:paraId="4E0F1409" w14:textId="77777777" w:rsidTr="00E973A9">
        <w:tc>
          <w:tcPr>
            <w:tcW w:w="1276" w:type="dxa"/>
            <w:shd w:val="clear" w:color="auto" w:fill="FFFFFF" w:themeFill="background1"/>
            <w:vAlign w:val="center"/>
          </w:tcPr>
          <w:p w14:paraId="4E334604" w14:textId="124D21A1" w:rsidR="00E973A9" w:rsidRPr="00637C72" w:rsidRDefault="00E973A9" w:rsidP="00E973A9">
            <w:pPr>
              <w:jc w:val="center"/>
              <w:rPr>
                <w:szCs w:val="24"/>
              </w:rPr>
            </w:pPr>
            <w:r w:rsidRPr="00637C72">
              <w:lastRenderedPageBreak/>
              <w:t>13</w:t>
            </w:r>
          </w:p>
        </w:tc>
        <w:tc>
          <w:tcPr>
            <w:tcW w:w="5528" w:type="dxa"/>
            <w:shd w:val="clear" w:color="auto" w:fill="FFFFFF" w:themeFill="background1"/>
            <w:vAlign w:val="center"/>
          </w:tcPr>
          <w:p w14:paraId="2011F0CE" w14:textId="340FDF5A" w:rsidR="00E973A9" w:rsidRPr="00637C72" w:rsidRDefault="00E973A9" w:rsidP="00E973A9">
            <w:pPr>
              <w:rPr>
                <w:szCs w:val="24"/>
              </w:rPr>
            </w:pPr>
            <w:r w:rsidRPr="00637C72">
              <w:t>Максимальная общая площадь квартир</w:t>
            </w:r>
            <w:r w:rsidRPr="00637C72">
              <w:rPr>
                <w:vertAlign w:val="superscript"/>
              </w:rPr>
              <w:t>1</w:t>
            </w:r>
          </w:p>
        </w:tc>
        <w:tc>
          <w:tcPr>
            <w:tcW w:w="1843" w:type="dxa"/>
            <w:shd w:val="clear" w:color="auto" w:fill="FFFFFF" w:themeFill="background1"/>
            <w:vAlign w:val="center"/>
          </w:tcPr>
          <w:p w14:paraId="6B4FD125" w14:textId="5FF84C92" w:rsidR="00E973A9" w:rsidRPr="00637C72" w:rsidRDefault="00E973A9" w:rsidP="00E973A9">
            <w:pPr>
              <w:jc w:val="center"/>
              <w:rPr>
                <w:szCs w:val="24"/>
              </w:rPr>
            </w:pPr>
            <w:r w:rsidRPr="00637C72">
              <w:t>кв.м общей площади квартир</w:t>
            </w:r>
          </w:p>
        </w:tc>
        <w:tc>
          <w:tcPr>
            <w:tcW w:w="1418" w:type="dxa"/>
            <w:shd w:val="clear" w:color="auto" w:fill="FFFFFF" w:themeFill="background1"/>
            <w:vAlign w:val="center"/>
          </w:tcPr>
          <w:p w14:paraId="70176F20" w14:textId="539E64D0" w:rsidR="00E973A9" w:rsidRPr="00637C72" w:rsidRDefault="00E973A9" w:rsidP="00E973A9">
            <w:pPr>
              <w:jc w:val="center"/>
              <w:rPr>
                <w:szCs w:val="24"/>
              </w:rPr>
            </w:pPr>
            <w:r w:rsidRPr="00637C72">
              <w:t>327000</w:t>
            </w:r>
          </w:p>
        </w:tc>
      </w:tr>
      <w:tr w:rsidR="00E973A9" w:rsidRPr="00637C72" w14:paraId="5132641C" w14:textId="77777777" w:rsidTr="00E973A9">
        <w:tc>
          <w:tcPr>
            <w:tcW w:w="1276" w:type="dxa"/>
            <w:shd w:val="clear" w:color="auto" w:fill="FFFFFF" w:themeFill="background1"/>
            <w:vAlign w:val="center"/>
          </w:tcPr>
          <w:p w14:paraId="33808F63" w14:textId="7E8E6F5A" w:rsidR="00E973A9" w:rsidRPr="00637C72" w:rsidRDefault="00E973A9" w:rsidP="00E973A9">
            <w:pPr>
              <w:jc w:val="center"/>
              <w:rPr>
                <w:szCs w:val="24"/>
              </w:rPr>
            </w:pPr>
            <w:r w:rsidRPr="00637C72">
              <w:t>13.1</w:t>
            </w:r>
          </w:p>
        </w:tc>
        <w:tc>
          <w:tcPr>
            <w:tcW w:w="5528" w:type="dxa"/>
            <w:shd w:val="clear" w:color="auto" w:fill="FFFFFF" w:themeFill="background1"/>
            <w:vAlign w:val="center"/>
          </w:tcPr>
          <w:p w14:paraId="660994F1" w14:textId="3952D033" w:rsidR="00E973A9" w:rsidRPr="00637C72" w:rsidRDefault="00E973A9" w:rsidP="00E973A9">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18A3C270" w14:textId="3909FBC9" w:rsidR="00E973A9" w:rsidRPr="00637C72" w:rsidRDefault="00E973A9" w:rsidP="00E973A9">
            <w:pPr>
              <w:jc w:val="center"/>
              <w:rPr>
                <w:szCs w:val="24"/>
              </w:rPr>
            </w:pPr>
            <w:r w:rsidRPr="00637C72">
              <w:t>кв.м общей площади квартир</w:t>
            </w:r>
          </w:p>
        </w:tc>
        <w:tc>
          <w:tcPr>
            <w:tcW w:w="1418" w:type="dxa"/>
            <w:shd w:val="clear" w:color="auto" w:fill="FFFFFF" w:themeFill="background1"/>
            <w:vAlign w:val="center"/>
          </w:tcPr>
          <w:p w14:paraId="5D66F0D8" w14:textId="4F0D1DE4" w:rsidR="00E973A9" w:rsidRPr="00637C72" w:rsidRDefault="00E973A9" w:rsidP="00E973A9">
            <w:pPr>
              <w:jc w:val="center"/>
              <w:rPr>
                <w:szCs w:val="24"/>
              </w:rPr>
            </w:pPr>
            <w:r w:rsidRPr="00637C72">
              <w:t>327000</w:t>
            </w:r>
          </w:p>
        </w:tc>
      </w:tr>
      <w:tr w:rsidR="00E973A9" w:rsidRPr="00637C72" w14:paraId="2BF3E762" w14:textId="77777777" w:rsidTr="00E973A9">
        <w:tc>
          <w:tcPr>
            <w:tcW w:w="1276" w:type="dxa"/>
            <w:shd w:val="clear" w:color="auto" w:fill="FFFFFF" w:themeFill="background1"/>
            <w:vAlign w:val="center"/>
          </w:tcPr>
          <w:p w14:paraId="1537779E" w14:textId="4540A5CB" w:rsidR="00E973A9" w:rsidRPr="00637C72" w:rsidRDefault="00E973A9" w:rsidP="00E973A9">
            <w:pPr>
              <w:jc w:val="center"/>
              <w:rPr>
                <w:szCs w:val="24"/>
              </w:rPr>
            </w:pPr>
            <w:r w:rsidRPr="00637C72">
              <w:t>13.1.1</w:t>
            </w:r>
          </w:p>
        </w:tc>
        <w:tc>
          <w:tcPr>
            <w:tcW w:w="5528" w:type="dxa"/>
            <w:shd w:val="clear" w:color="auto" w:fill="FFFFFF" w:themeFill="background1"/>
            <w:vAlign w:val="center"/>
          </w:tcPr>
          <w:p w14:paraId="0BF49C07" w14:textId="5C254126" w:rsidR="00E973A9" w:rsidRPr="00637C72" w:rsidRDefault="00E973A9" w:rsidP="00E973A9">
            <w:pPr>
              <w:rPr>
                <w:szCs w:val="24"/>
              </w:rPr>
            </w:pPr>
            <w:r w:rsidRPr="00637C72">
              <w:t>Квартал 1</w:t>
            </w:r>
          </w:p>
        </w:tc>
        <w:tc>
          <w:tcPr>
            <w:tcW w:w="1843" w:type="dxa"/>
            <w:shd w:val="clear" w:color="auto" w:fill="FFFFFF" w:themeFill="background1"/>
            <w:vAlign w:val="center"/>
          </w:tcPr>
          <w:p w14:paraId="421271CA" w14:textId="1C4137EE" w:rsidR="00E973A9" w:rsidRPr="00637C72" w:rsidRDefault="00E973A9" w:rsidP="00E973A9">
            <w:pPr>
              <w:jc w:val="center"/>
              <w:rPr>
                <w:szCs w:val="24"/>
              </w:rPr>
            </w:pPr>
            <w:r w:rsidRPr="00637C72">
              <w:t>кв.м общей площади квартир</w:t>
            </w:r>
          </w:p>
        </w:tc>
        <w:tc>
          <w:tcPr>
            <w:tcW w:w="1418" w:type="dxa"/>
            <w:shd w:val="clear" w:color="auto" w:fill="FFFFFF" w:themeFill="background1"/>
            <w:vAlign w:val="center"/>
          </w:tcPr>
          <w:p w14:paraId="58A42387" w14:textId="0D0B793C" w:rsidR="00E973A9" w:rsidRPr="00637C72" w:rsidRDefault="00E973A9" w:rsidP="00E973A9">
            <w:pPr>
              <w:jc w:val="center"/>
              <w:rPr>
                <w:szCs w:val="24"/>
              </w:rPr>
            </w:pPr>
            <w:r w:rsidRPr="00637C72">
              <w:t>116397</w:t>
            </w:r>
          </w:p>
        </w:tc>
      </w:tr>
      <w:tr w:rsidR="00E973A9" w:rsidRPr="00637C72" w14:paraId="580277C4" w14:textId="77777777" w:rsidTr="00E973A9">
        <w:tc>
          <w:tcPr>
            <w:tcW w:w="1276" w:type="dxa"/>
            <w:shd w:val="clear" w:color="auto" w:fill="FFFFFF" w:themeFill="background1"/>
            <w:vAlign w:val="center"/>
          </w:tcPr>
          <w:p w14:paraId="47005F50" w14:textId="0C36A920" w:rsidR="00E973A9" w:rsidRPr="00637C72" w:rsidRDefault="00E973A9" w:rsidP="00E973A9">
            <w:pPr>
              <w:jc w:val="center"/>
              <w:rPr>
                <w:szCs w:val="24"/>
              </w:rPr>
            </w:pPr>
            <w:r w:rsidRPr="00637C72">
              <w:t>13.1.2</w:t>
            </w:r>
          </w:p>
        </w:tc>
        <w:tc>
          <w:tcPr>
            <w:tcW w:w="5528" w:type="dxa"/>
            <w:shd w:val="clear" w:color="auto" w:fill="FFFFFF" w:themeFill="background1"/>
            <w:vAlign w:val="center"/>
          </w:tcPr>
          <w:p w14:paraId="74554931" w14:textId="2802D830" w:rsidR="00E973A9" w:rsidRPr="00637C72" w:rsidRDefault="00E973A9" w:rsidP="00E973A9">
            <w:pPr>
              <w:rPr>
                <w:szCs w:val="24"/>
              </w:rPr>
            </w:pPr>
            <w:r w:rsidRPr="00637C72">
              <w:t>Квартал 2</w:t>
            </w:r>
          </w:p>
        </w:tc>
        <w:tc>
          <w:tcPr>
            <w:tcW w:w="1843" w:type="dxa"/>
            <w:shd w:val="clear" w:color="auto" w:fill="FFFFFF" w:themeFill="background1"/>
            <w:vAlign w:val="center"/>
          </w:tcPr>
          <w:p w14:paraId="06E5C16F" w14:textId="102C7FAF" w:rsidR="00E973A9" w:rsidRPr="00637C72" w:rsidRDefault="00E973A9" w:rsidP="00E973A9">
            <w:pPr>
              <w:jc w:val="center"/>
              <w:rPr>
                <w:szCs w:val="24"/>
              </w:rPr>
            </w:pPr>
            <w:r w:rsidRPr="00637C72">
              <w:t>кв.м общей площади квартир</w:t>
            </w:r>
          </w:p>
        </w:tc>
        <w:tc>
          <w:tcPr>
            <w:tcW w:w="1418" w:type="dxa"/>
            <w:shd w:val="clear" w:color="auto" w:fill="FFFFFF" w:themeFill="background1"/>
            <w:vAlign w:val="center"/>
          </w:tcPr>
          <w:p w14:paraId="373A70B4" w14:textId="162B12AD" w:rsidR="00E973A9" w:rsidRPr="00637C72" w:rsidRDefault="00E973A9" w:rsidP="00E973A9">
            <w:pPr>
              <w:jc w:val="center"/>
              <w:rPr>
                <w:szCs w:val="24"/>
              </w:rPr>
            </w:pPr>
            <w:r w:rsidRPr="00637C72">
              <w:t>82409</w:t>
            </w:r>
          </w:p>
        </w:tc>
      </w:tr>
      <w:tr w:rsidR="00E973A9" w:rsidRPr="00637C72" w14:paraId="180DA9E3" w14:textId="77777777" w:rsidTr="00E973A9">
        <w:tc>
          <w:tcPr>
            <w:tcW w:w="1276" w:type="dxa"/>
            <w:shd w:val="clear" w:color="auto" w:fill="FFFFFF" w:themeFill="background1"/>
            <w:vAlign w:val="center"/>
          </w:tcPr>
          <w:p w14:paraId="71B973E4" w14:textId="0D782FDF" w:rsidR="00E973A9" w:rsidRPr="00637C72" w:rsidRDefault="00E973A9" w:rsidP="00E973A9">
            <w:pPr>
              <w:jc w:val="center"/>
              <w:rPr>
                <w:szCs w:val="24"/>
              </w:rPr>
            </w:pPr>
            <w:r w:rsidRPr="00637C72">
              <w:t>13.1.3</w:t>
            </w:r>
          </w:p>
        </w:tc>
        <w:tc>
          <w:tcPr>
            <w:tcW w:w="5528" w:type="dxa"/>
            <w:shd w:val="clear" w:color="auto" w:fill="FFFFFF" w:themeFill="background1"/>
            <w:vAlign w:val="center"/>
          </w:tcPr>
          <w:p w14:paraId="729FDBEC" w14:textId="56D13A41" w:rsidR="00E973A9" w:rsidRPr="00637C72" w:rsidRDefault="00E973A9" w:rsidP="00E973A9">
            <w:pPr>
              <w:rPr>
                <w:szCs w:val="24"/>
              </w:rPr>
            </w:pPr>
            <w:r w:rsidRPr="00637C72">
              <w:t>Квартал 3</w:t>
            </w:r>
          </w:p>
        </w:tc>
        <w:tc>
          <w:tcPr>
            <w:tcW w:w="1843" w:type="dxa"/>
            <w:shd w:val="clear" w:color="auto" w:fill="FFFFFF" w:themeFill="background1"/>
            <w:vAlign w:val="center"/>
          </w:tcPr>
          <w:p w14:paraId="79C4F4BA" w14:textId="33B4AAF4" w:rsidR="00E973A9" w:rsidRPr="00637C72" w:rsidRDefault="00E973A9" w:rsidP="00E973A9">
            <w:pPr>
              <w:jc w:val="center"/>
              <w:rPr>
                <w:szCs w:val="24"/>
              </w:rPr>
            </w:pPr>
            <w:r w:rsidRPr="00637C72">
              <w:t>кв.м общей площади квартир</w:t>
            </w:r>
          </w:p>
        </w:tc>
        <w:tc>
          <w:tcPr>
            <w:tcW w:w="1418" w:type="dxa"/>
            <w:shd w:val="clear" w:color="auto" w:fill="FFFFFF" w:themeFill="background1"/>
            <w:vAlign w:val="center"/>
          </w:tcPr>
          <w:p w14:paraId="13ED777D" w14:textId="350F163A" w:rsidR="00E973A9" w:rsidRPr="00637C72" w:rsidRDefault="00E973A9" w:rsidP="00E973A9">
            <w:pPr>
              <w:jc w:val="center"/>
              <w:rPr>
                <w:szCs w:val="24"/>
                <w:lang w:val="en-US"/>
              </w:rPr>
            </w:pPr>
            <w:r w:rsidRPr="00637C72">
              <w:t>128194</w:t>
            </w:r>
          </w:p>
        </w:tc>
      </w:tr>
      <w:tr w:rsidR="00E973A9" w:rsidRPr="00637C72" w14:paraId="460EF028" w14:textId="77777777" w:rsidTr="00E973A9">
        <w:tc>
          <w:tcPr>
            <w:tcW w:w="1276" w:type="dxa"/>
            <w:shd w:val="clear" w:color="auto" w:fill="FFFFFF" w:themeFill="background1"/>
            <w:vAlign w:val="center"/>
          </w:tcPr>
          <w:p w14:paraId="5F3B3B23" w14:textId="1ED482C4" w:rsidR="00E973A9" w:rsidRPr="00637C72" w:rsidRDefault="00E973A9" w:rsidP="00E973A9">
            <w:pPr>
              <w:jc w:val="center"/>
              <w:rPr>
                <w:szCs w:val="24"/>
              </w:rPr>
            </w:pPr>
            <w:r w:rsidRPr="00637C72">
              <w:t>13.1.4</w:t>
            </w:r>
          </w:p>
        </w:tc>
        <w:tc>
          <w:tcPr>
            <w:tcW w:w="5528" w:type="dxa"/>
            <w:shd w:val="clear" w:color="auto" w:fill="FFFFFF" w:themeFill="background1"/>
            <w:vAlign w:val="center"/>
          </w:tcPr>
          <w:p w14:paraId="7E58871A" w14:textId="59A96EEB"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2543E509" w14:textId="541125C8" w:rsidR="00E973A9" w:rsidRPr="00637C72" w:rsidRDefault="00E973A9" w:rsidP="00E973A9">
            <w:pPr>
              <w:jc w:val="center"/>
              <w:rPr>
                <w:szCs w:val="24"/>
              </w:rPr>
            </w:pPr>
            <w:r w:rsidRPr="00637C72">
              <w:t>кв.м общей площади квартир</w:t>
            </w:r>
          </w:p>
        </w:tc>
        <w:tc>
          <w:tcPr>
            <w:tcW w:w="1418" w:type="dxa"/>
            <w:shd w:val="clear" w:color="auto" w:fill="FFFFFF" w:themeFill="background1"/>
            <w:vAlign w:val="center"/>
          </w:tcPr>
          <w:p w14:paraId="38B65606" w14:textId="30E33F86" w:rsidR="00E973A9" w:rsidRPr="00637C72" w:rsidRDefault="00E973A9" w:rsidP="00E973A9">
            <w:pPr>
              <w:jc w:val="center"/>
              <w:rPr>
                <w:szCs w:val="24"/>
              </w:rPr>
            </w:pPr>
            <w:r w:rsidRPr="00637C72">
              <w:t>-</w:t>
            </w:r>
          </w:p>
        </w:tc>
      </w:tr>
      <w:tr w:rsidR="00E973A9" w:rsidRPr="00637C72" w14:paraId="564871F1" w14:textId="77777777" w:rsidTr="00E973A9">
        <w:tc>
          <w:tcPr>
            <w:tcW w:w="1276" w:type="dxa"/>
            <w:shd w:val="clear" w:color="auto" w:fill="FFFFFF" w:themeFill="background1"/>
            <w:vAlign w:val="center"/>
          </w:tcPr>
          <w:p w14:paraId="46200F6A" w14:textId="1908D7AA" w:rsidR="00E973A9" w:rsidRPr="00637C72" w:rsidRDefault="00E973A9" w:rsidP="00E973A9">
            <w:pPr>
              <w:jc w:val="center"/>
              <w:rPr>
                <w:szCs w:val="24"/>
              </w:rPr>
            </w:pPr>
            <w:r w:rsidRPr="00637C72">
              <w:t>13.1.5</w:t>
            </w:r>
          </w:p>
        </w:tc>
        <w:tc>
          <w:tcPr>
            <w:tcW w:w="5528" w:type="dxa"/>
            <w:shd w:val="clear" w:color="auto" w:fill="FFFFFF" w:themeFill="background1"/>
            <w:vAlign w:val="center"/>
          </w:tcPr>
          <w:p w14:paraId="56FC2A07" w14:textId="03466263"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22E52430" w14:textId="3E392A56" w:rsidR="00E973A9" w:rsidRPr="00637C72" w:rsidRDefault="00E973A9" w:rsidP="00E973A9">
            <w:pPr>
              <w:jc w:val="center"/>
              <w:rPr>
                <w:szCs w:val="24"/>
              </w:rPr>
            </w:pPr>
            <w:r w:rsidRPr="00637C72">
              <w:t>кв.м общей площади квартир</w:t>
            </w:r>
          </w:p>
        </w:tc>
        <w:tc>
          <w:tcPr>
            <w:tcW w:w="1418" w:type="dxa"/>
            <w:shd w:val="clear" w:color="auto" w:fill="FFFFFF" w:themeFill="background1"/>
            <w:vAlign w:val="center"/>
          </w:tcPr>
          <w:p w14:paraId="4BAA1084" w14:textId="3219EBD4" w:rsidR="00E973A9" w:rsidRPr="00637C72" w:rsidRDefault="00E973A9" w:rsidP="00E973A9">
            <w:pPr>
              <w:jc w:val="center"/>
              <w:rPr>
                <w:szCs w:val="24"/>
              </w:rPr>
            </w:pPr>
            <w:r w:rsidRPr="00637C72">
              <w:t>-</w:t>
            </w:r>
          </w:p>
        </w:tc>
      </w:tr>
      <w:tr w:rsidR="00E973A9" w:rsidRPr="00637C72" w14:paraId="65C4E7D3" w14:textId="77777777" w:rsidTr="00E973A9">
        <w:tc>
          <w:tcPr>
            <w:tcW w:w="1276" w:type="dxa"/>
            <w:shd w:val="clear" w:color="auto" w:fill="FFFFFF" w:themeFill="background1"/>
            <w:vAlign w:val="center"/>
          </w:tcPr>
          <w:p w14:paraId="34480A29" w14:textId="2778F28B" w:rsidR="00E973A9" w:rsidRPr="00637C72" w:rsidRDefault="00E973A9" w:rsidP="00E973A9">
            <w:pPr>
              <w:jc w:val="center"/>
              <w:rPr>
                <w:szCs w:val="24"/>
              </w:rPr>
            </w:pPr>
            <w:r w:rsidRPr="00637C72">
              <w:t>14</w:t>
            </w:r>
          </w:p>
        </w:tc>
        <w:tc>
          <w:tcPr>
            <w:tcW w:w="5528" w:type="dxa"/>
            <w:shd w:val="clear" w:color="auto" w:fill="FFFFFF" w:themeFill="background1"/>
            <w:vAlign w:val="center"/>
          </w:tcPr>
          <w:p w14:paraId="4ABA980B" w14:textId="65FD7FC2" w:rsidR="00E973A9" w:rsidRPr="00637C72" w:rsidRDefault="00E973A9" w:rsidP="00E973A9">
            <w:pPr>
              <w:rPr>
                <w:szCs w:val="24"/>
              </w:rPr>
            </w:pPr>
            <w:r w:rsidRPr="00637C72">
              <w:t>Максимальная площадь зданий</w:t>
            </w:r>
          </w:p>
        </w:tc>
        <w:tc>
          <w:tcPr>
            <w:tcW w:w="1843" w:type="dxa"/>
            <w:shd w:val="clear" w:color="auto" w:fill="FFFFFF" w:themeFill="background1"/>
            <w:vAlign w:val="center"/>
          </w:tcPr>
          <w:p w14:paraId="7367ACF8" w14:textId="491B1755" w:rsidR="00E973A9" w:rsidRPr="00637C72" w:rsidRDefault="00E973A9" w:rsidP="00E973A9">
            <w:pPr>
              <w:jc w:val="center"/>
              <w:rPr>
                <w:szCs w:val="24"/>
              </w:rPr>
            </w:pPr>
            <w:r w:rsidRPr="00637C72">
              <w:t>кв.м общей площади</w:t>
            </w:r>
          </w:p>
        </w:tc>
        <w:tc>
          <w:tcPr>
            <w:tcW w:w="1418" w:type="dxa"/>
            <w:shd w:val="clear" w:color="auto" w:fill="FFFFFF" w:themeFill="background1"/>
            <w:vAlign w:val="center"/>
          </w:tcPr>
          <w:p w14:paraId="6B63912A" w14:textId="2F5AFA43" w:rsidR="00E973A9" w:rsidRPr="00637C72" w:rsidRDefault="00E973A9" w:rsidP="00E973A9">
            <w:pPr>
              <w:jc w:val="center"/>
              <w:rPr>
                <w:szCs w:val="24"/>
              </w:rPr>
            </w:pPr>
            <w:r w:rsidRPr="00637C72">
              <w:t>779449</w:t>
            </w:r>
          </w:p>
        </w:tc>
      </w:tr>
      <w:tr w:rsidR="00E973A9" w:rsidRPr="00637C72" w14:paraId="4F537463" w14:textId="77777777" w:rsidTr="00E973A9">
        <w:tc>
          <w:tcPr>
            <w:tcW w:w="1276" w:type="dxa"/>
            <w:shd w:val="clear" w:color="auto" w:fill="FFFFFF" w:themeFill="background1"/>
            <w:vAlign w:val="center"/>
          </w:tcPr>
          <w:p w14:paraId="4DFE7553" w14:textId="503FA2C6" w:rsidR="00E973A9" w:rsidRPr="00637C72" w:rsidRDefault="00E973A9" w:rsidP="00E973A9">
            <w:pPr>
              <w:jc w:val="center"/>
              <w:rPr>
                <w:szCs w:val="24"/>
              </w:rPr>
            </w:pPr>
            <w:r w:rsidRPr="00637C72">
              <w:t>14.1</w:t>
            </w:r>
          </w:p>
        </w:tc>
        <w:tc>
          <w:tcPr>
            <w:tcW w:w="5528" w:type="dxa"/>
            <w:shd w:val="clear" w:color="auto" w:fill="FFFFFF" w:themeFill="background1"/>
            <w:vAlign w:val="center"/>
          </w:tcPr>
          <w:p w14:paraId="35E7CBAB" w14:textId="345455E1" w:rsidR="00E973A9" w:rsidRPr="00637C72" w:rsidRDefault="00E973A9" w:rsidP="00E973A9">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187D22C9" w14:textId="226F6B50" w:rsidR="00E973A9" w:rsidRPr="00637C72" w:rsidRDefault="00E973A9" w:rsidP="00E973A9">
            <w:pPr>
              <w:jc w:val="center"/>
              <w:rPr>
                <w:szCs w:val="24"/>
              </w:rPr>
            </w:pPr>
            <w:r w:rsidRPr="00637C72">
              <w:t>кв.м общей площади</w:t>
            </w:r>
          </w:p>
        </w:tc>
        <w:tc>
          <w:tcPr>
            <w:tcW w:w="1418" w:type="dxa"/>
            <w:shd w:val="clear" w:color="auto" w:fill="FFFFFF" w:themeFill="background1"/>
            <w:vAlign w:val="center"/>
          </w:tcPr>
          <w:p w14:paraId="13AC2D53" w14:textId="277495FC" w:rsidR="00E973A9" w:rsidRPr="00637C72" w:rsidRDefault="00E973A9" w:rsidP="00E973A9">
            <w:pPr>
              <w:jc w:val="center"/>
              <w:rPr>
                <w:szCs w:val="24"/>
              </w:rPr>
            </w:pPr>
            <w:r w:rsidRPr="00637C72">
              <w:t>779449</w:t>
            </w:r>
          </w:p>
        </w:tc>
      </w:tr>
      <w:tr w:rsidR="00E973A9" w:rsidRPr="00637C72" w14:paraId="17A9E0D0" w14:textId="77777777" w:rsidTr="00E973A9">
        <w:tc>
          <w:tcPr>
            <w:tcW w:w="1276" w:type="dxa"/>
            <w:shd w:val="clear" w:color="auto" w:fill="FFFFFF" w:themeFill="background1"/>
            <w:vAlign w:val="center"/>
          </w:tcPr>
          <w:p w14:paraId="4FA4CC63" w14:textId="3EAAA7AF" w:rsidR="00E973A9" w:rsidRPr="00637C72" w:rsidRDefault="00E973A9" w:rsidP="00E973A9">
            <w:pPr>
              <w:jc w:val="center"/>
              <w:rPr>
                <w:szCs w:val="24"/>
              </w:rPr>
            </w:pPr>
            <w:r w:rsidRPr="00637C72">
              <w:t>14.1.1</w:t>
            </w:r>
          </w:p>
        </w:tc>
        <w:tc>
          <w:tcPr>
            <w:tcW w:w="5528" w:type="dxa"/>
            <w:shd w:val="clear" w:color="auto" w:fill="FFFFFF" w:themeFill="background1"/>
            <w:vAlign w:val="center"/>
          </w:tcPr>
          <w:p w14:paraId="0041C451" w14:textId="33EFB4D3" w:rsidR="00E973A9" w:rsidRPr="00637C72" w:rsidRDefault="00E973A9" w:rsidP="00E973A9">
            <w:pPr>
              <w:rPr>
                <w:szCs w:val="24"/>
              </w:rPr>
            </w:pPr>
            <w:r w:rsidRPr="00637C72">
              <w:t>Квартал 1</w:t>
            </w:r>
          </w:p>
        </w:tc>
        <w:tc>
          <w:tcPr>
            <w:tcW w:w="1843" w:type="dxa"/>
            <w:shd w:val="clear" w:color="auto" w:fill="FFFFFF" w:themeFill="background1"/>
            <w:vAlign w:val="center"/>
          </w:tcPr>
          <w:p w14:paraId="7614FC70" w14:textId="0DF8CABD" w:rsidR="00E973A9" w:rsidRPr="00637C72" w:rsidRDefault="00E973A9" w:rsidP="00E973A9">
            <w:pPr>
              <w:jc w:val="center"/>
              <w:rPr>
                <w:szCs w:val="24"/>
              </w:rPr>
            </w:pPr>
            <w:r w:rsidRPr="00637C72">
              <w:t>кв.м общей площади</w:t>
            </w:r>
          </w:p>
        </w:tc>
        <w:tc>
          <w:tcPr>
            <w:tcW w:w="1418" w:type="dxa"/>
            <w:shd w:val="clear" w:color="auto" w:fill="FFFFFF" w:themeFill="background1"/>
            <w:vAlign w:val="center"/>
          </w:tcPr>
          <w:p w14:paraId="1E254A8E" w14:textId="1C865E19" w:rsidR="00E973A9" w:rsidRPr="00637C72" w:rsidRDefault="00E973A9" w:rsidP="00E973A9">
            <w:pPr>
              <w:jc w:val="center"/>
              <w:rPr>
                <w:szCs w:val="24"/>
              </w:rPr>
            </w:pPr>
            <w:r w:rsidRPr="00637C72">
              <w:t>253860</w:t>
            </w:r>
          </w:p>
        </w:tc>
      </w:tr>
      <w:tr w:rsidR="00E973A9" w:rsidRPr="00637C72" w14:paraId="6714D807" w14:textId="77777777" w:rsidTr="00E973A9">
        <w:tc>
          <w:tcPr>
            <w:tcW w:w="1276" w:type="dxa"/>
            <w:shd w:val="clear" w:color="auto" w:fill="FFFFFF" w:themeFill="background1"/>
            <w:vAlign w:val="center"/>
          </w:tcPr>
          <w:p w14:paraId="6B223A04" w14:textId="69D4A9B7" w:rsidR="00E973A9" w:rsidRPr="00637C72" w:rsidRDefault="00E973A9" w:rsidP="00E973A9">
            <w:pPr>
              <w:jc w:val="center"/>
              <w:rPr>
                <w:szCs w:val="24"/>
              </w:rPr>
            </w:pPr>
            <w:r w:rsidRPr="00637C72">
              <w:t>14.1.2</w:t>
            </w:r>
          </w:p>
        </w:tc>
        <w:tc>
          <w:tcPr>
            <w:tcW w:w="5528" w:type="dxa"/>
            <w:shd w:val="clear" w:color="auto" w:fill="FFFFFF" w:themeFill="background1"/>
            <w:vAlign w:val="center"/>
          </w:tcPr>
          <w:p w14:paraId="1B189CF9" w14:textId="1E7FBA02" w:rsidR="00E973A9" w:rsidRPr="00637C72" w:rsidRDefault="00E973A9" w:rsidP="00E973A9">
            <w:pPr>
              <w:rPr>
                <w:szCs w:val="24"/>
              </w:rPr>
            </w:pPr>
            <w:r w:rsidRPr="00637C72">
              <w:t>Квартал 2</w:t>
            </w:r>
          </w:p>
        </w:tc>
        <w:tc>
          <w:tcPr>
            <w:tcW w:w="1843" w:type="dxa"/>
            <w:shd w:val="clear" w:color="auto" w:fill="FFFFFF" w:themeFill="background1"/>
            <w:vAlign w:val="center"/>
          </w:tcPr>
          <w:p w14:paraId="1A4AB721" w14:textId="250FA11D" w:rsidR="00E973A9" w:rsidRPr="00637C72" w:rsidRDefault="00E973A9" w:rsidP="00E973A9">
            <w:pPr>
              <w:jc w:val="center"/>
              <w:rPr>
                <w:szCs w:val="24"/>
              </w:rPr>
            </w:pPr>
            <w:r w:rsidRPr="00637C72">
              <w:t>кв.м общей площади</w:t>
            </w:r>
          </w:p>
        </w:tc>
        <w:tc>
          <w:tcPr>
            <w:tcW w:w="1418" w:type="dxa"/>
            <w:shd w:val="clear" w:color="auto" w:fill="FFFFFF" w:themeFill="background1"/>
            <w:vAlign w:val="center"/>
          </w:tcPr>
          <w:p w14:paraId="3F602915" w14:textId="63A4ACD3" w:rsidR="00E973A9" w:rsidRPr="00637C72" w:rsidRDefault="00E973A9" w:rsidP="00E973A9">
            <w:pPr>
              <w:jc w:val="center"/>
              <w:rPr>
                <w:szCs w:val="24"/>
              </w:rPr>
            </w:pPr>
            <w:r w:rsidRPr="00637C72">
              <w:t>170724</w:t>
            </w:r>
          </w:p>
        </w:tc>
      </w:tr>
      <w:tr w:rsidR="00E973A9" w:rsidRPr="00637C72" w14:paraId="72C1F571" w14:textId="77777777" w:rsidTr="00E973A9">
        <w:tc>
          <w:tcPr>
            <w:tcW w:w="1276" w:type="dxa"/>
            <w:shd w:val="clear" w:color="auto" w:fill="FFFFFF" w:themeFill="background1"/>
            <w:vAlign w:val="center"/>
          </w:tcPr>
          <w:p w14:paraId="25B076BC" w14:textId="3F870BF2" w:rsidR="00E973A9" w:rsidRPr="00637C72" w:rsidRDefault="00E973A9" w:rsidP="00E973A9">
            <w:pPr>
              <w:jc w:val="center"/>
              <w:rPr>
                <w:szCs w:val="24"/>
              </w:rPr>
            </w:pPr>
            <w:r w:rsidRPr="00637C72">
              <w:t>14.1.3</w:t>
            </w:r>
          </w:p>
        </w:tc>
        <w:tc>
          <w:tcPr>
            <w:tcW w:w="5528" w:type="dxa"/>
            <w:shd w:val="clear" w:color="auto" w:fill="FFFFFF" w:themeFill="background1"/>
            <w:vAlign w:val="center"/>
          </w:tcPr>
          <w:p w14:paraId="7DC7DD3D" w14:textId="3AE20EF8" w:rsidR="00E973A9" w:rsidRPr="00637C72" w:rsidRDefault="00E973A9" w:rsidP="00E973A9">
            <w:pPr>
              <w:rPr>
                <w:szCs w:val="24"/>
              </w:rPr>
            </w:pPr>
            <w:r w:rsidRPr="00637C72">
              <w:t>Квартал 3</w:t>
            </w:r>
          </w:p>
        </w:tc>
        <w:tc>
          <w:tcPr>
            <w:tcW w:w="1843" w:type="dxa"/>
            <w:shd w:val="clear" w:color="auto" w:fill="FFFFFF" w:themeFill="background1"/>
            <w:vAlign w:val="center"/>
          </w:tcPr>
          <w:p w14:paraId="777F7048" w14:textId="0D650196" w:rsidR="00E973A9" w:rsidRPr="00637C72" w:rsidRDefault="00E973A9" w:rsidP="00E973A9">
            <w:pPr>
              <w:jc w:val="center"/>
              <w:rPr>
                <w:szCs w:val="24"/>
              </w:rPr>
            </w:pPr>
            <w:r w:rsidRPr="00637C72">
              <w:t>кв.м общей площади</w:t>
            </w:r>
          </w:p>
        </w:tc>
        <w:tc>
          <w:tcPr>
            <w:tcW w:w="1418" w:type="dxa"/>
            <w:shd w:val="clear" w:color="auto" w:fill="FFFFFF" w:themeFill="background1"/>
            <w:vAlign w:val="center"/>
          </w:tcPr>
          <w:p w14:paraId="6F037590" w14:textId="76FA8186" w:rsidR="00E973A9" w:rsidRPr="00637C72" w:rsidRDefault="00E973A9" w:rsidP="00E973A9">
            <w:pPr>
              <w:jc w:val="center"/>
              <w:rPr>
                <w:szCs w:val="24"/>
              </w:rPr>
            </w:pPr>
            <w:r w:rsidRPr="00637C72">
              <w:t>271962</w:t>
            </w:r>
          </w:p>
        </w:tc>
      </w:tr>
      <w:tr w:rsidR="00E973A9" w:rsidRPr="00637C72" w14:paraId="4589DB90" w14:textId="77777777" w:rsidTr="00E973A9">
        <w:tc>
          <w:tcPr>
            <w:tcW w:w="1276" w:type="dxa"/>
            <w:shd w:val="clear" w:color="auto" w:fill="FFFFFF" w:themeFill="background1"/>
            <w:vAlign w:val="center"/>
          </w:tcPr>
          <w:p w14:paraId="15F1F20E" w14:textId="0347EE11" w:rsidR="00E973A9" w:rsidRPr="00637C72" w:rsidRDefault="00E973A9" w:rsidP="00E973A9">
            <w:pPr>
              <w:jc w:val="center"/>
              <w:rPr>
                <w:szCs w:val="24"/>
              </w:rPr>
            </w:pPr>
            <w:r w:rsidRPr="00637C72">
              <w:t>14.1.4</w:t>
            </w:r>
          </w:p>
        </w:tc>
        <w:tc>
          <w:tcPr>
            <w:tcW w:w="5528" w:type="dxa"/>
            <w:shd w:val="clear" w:color="auto" w:fill="FFFFFF" w:themeFill="background1"/>
            <w:vAlign w:val="center"/>
          </w:tcPr>
          <w:p w14:paraId="7DDFBC41" w14:textId="7984A35E"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0B45FA29" w14:textId="707C38E5" w:rsidR="00E973A9" w:rsidRPr="00637C72" w:rsidRDefault="00E973A9" w:rsidP="00E973A9">
            <w:pPr>
              <w:jc w:val="center"/>
              <w:rPr>
                <w:szCs w:val="24"/>
              </w:rPr>
            </w:pPr>
            <w:r w:rsidRPr="00637C72">
              <w:t>кв.м общей площади</w:t>
            </w:r>
          </w:p>
        </w:tc>
        <w:tc>
          <w:tcPr>
            <w:tcW w:w="1418" w:type="dxa"/>
            <w:shd w:val="clear" w:color="auto" w:fill="FFFFFF" w:themeFill="background1"/>
            <w:vAlign w:val="center"/>
          </w:tcPr>
          <w:p w14:paraId="169AA3C8" w14:textId="689FA1C0" w:rsidR="00E973A9" w:rsidRPr="00637C72" w:rsidRDefault="00E973A9" w:rsidP="00E973A9">
            <w:pPr>
              <w:jc w:val="center"/>
              <w:rPr>
                <w:szCs w:val="24"/>
              </w:rPr>
            </w:pPr>
            <w:r w:rsidRPr="00637C72">
              <w:t>77467</w:t>
            </w:r>
          </w:p>
        </w:tc>
      </w:tr>
      <w:tr w:rsidR="00E973A9" w:rsidRPr="00637C72" w14:paraId="7393CE14" w14:textId="77777777" w:rsidTr="00E973A9">
        <w:tc>
          <w:tcPr>
            <w:tcW w:w="1276" w:type="dxa"/>
            <w:shd w:val="clear" w:color="auto" w:fill="FFFFFF" w:themeFill="background1"/>
            <w:vAlign w:val="center"/>
          </w:tcPr>
          <w:p w14:paraId="54B90E16" w14:textId="4F0D26A1" w:rsidR="00E973A9" w:rsidRPr="00637C72" w:rsidRDefault="00E973A9" w:rsidP="00E973A9">
            <w:pPr>
              <w:jc w:val="center"/>
              <w:rPr>
                <w:szCs w:val="24"/>
              </w:rPr>
            </w:pPr>
            <w:r w:rsidRPr="00637C72">
              <w:t>14.1.5</w:t>
            </w:r>
          </w:p>
        </w:tc>
        <w:tc>
          <w:tcPr>
            <w:tcW w:w="5528" w:type="dxa"/>
            <w:shd w:val="clear" w:color="auto" w:fill="FFFFFF" w:themeFill="background1"/>
            <w:vAlign w:val="center"/>
          </w:tcPr>
          <w:p w14:paraId="5A5E359C" w14:textId="468FCD33"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6B3B96C8" w14:textId="15BFE7C9" w:rsidR="00E973A9" w:rsidRPr="00637C72" w:rsidRDefault="00E973A9" w:rsidP="00E973A9">
            <w:pPr>
              <w:jc w:val="center"/>
              <w:rPr>
                <w:szCs w:val="24"/>
              </w:rPr>
            </w:pPr>
            <w:r w:rsidRPr="00637C72">
              <w:t>кв.м общей площади</w:t>
            </w:r>
          </w:p>
        </w:tc>
        <w:tc>
          <w:tcPr>
            <w:tcW w:w="1418" w:type="dxa"/>
            <w:shd w:val="clear" w:color="auto" w:fill="FFFFFF" w:themeFill="background1"/>
            <w:vAlign w:val="center"/>
          </w:tcPr>
          <w:p w14:paraId="6814732F" w14:textId="7E2BBDB7" w:rsidR="00E973A9" w:rsidRPr="00637C72" w:rsidRDefault="00E973A9" w:rsidP="00E973A9">
            <w:pPr>
              <w:jc w:val="center"/>
              <w:rPr>
                <w:szCs w:val="24"/>
              </w:rPr>
            </w:pPr>
            <w:r w:rsidRPr="00637C72">
              <w:t>5436</w:t>
            </w:r>
          </w:p>
        </w:tc>
      </w:tr>
      <w:tr w:rsidR="00051018" w:rsidRPr="00637C72" w14:paraId="0F1DC262" w14:textId="77777777" w:rsidTr="00E973A9">
        <w:tc>
          <w:tcPr>
            <w:tcW w:w="1276" w:type="dxa"/>
            <w:shd w:val="clear" w:color="auto" w:fill="FFFFFF" w:themeFill="background1"/>
            <w:vAlign w:val="center"/>
          </w:tcPr>
          <w:p w14:paraId="0855C6B6" w14:textId="6F1A226B" w:rsidR="00051018" w:rsidRPr="00637C72" w:rsidRDefault="00051018" w:rsidP="00051018">
            <w:pPr>
              <w:jc w:val="center"/>
              <w:rPr>
                <w:szCs w:val="24"/>
              </w:rPr>
            </w:pPr>
            <w:bookmarkStart w:id="1" w:name="_Hlk183173319"/>
            <w:r w:rsidRPr="00637C72">
              <w:t>15</w:t>
            </w:r>
          </w:p>
        </w:tc>
        <w:tc>
          <w:tcPr>
            <w:tcW w:w="5528" w:type="dxa"/>
            <w:shd w:val="clear" w:color="auto" w:fill="FFFFFF" w:themeFill="background1"/>
            <w:vAlign w:val="center"/>
          </w:tcPr>
          <w:p w14:paraId="5DB4E7E4" w14:textId="58A75656" w:rsidR="00051018" w:rsidRPr="00637C72" w:rsidRDefault="00051018" w:rsidP="00051018">
            <w:pPr>
              <w:rPr>
                <w:szCs w:val="24"/>
              </w:rPr>
            </w:pPr>
            <w:r w:rsidRPr="00637C72">
              <w:t>Площадь застройки многоквартирными домами</w:t>
            </w:r>
          </w:p>
        </w:tc>
        <w:tc>
          <w:tcPr>
            <w:tcW w:w="1843" w:type="dxa"/>
            <w:shd w:val="clear" w:color="auto" w:fill="FFFFFF" w:themeFill="background1"/>
            <w:vAlign w:val="center"/>
          </w:tcPr>
          <w:p w14:paraId="00310361" w14:textId="26A7F7A3" w:rsidR="00051018" w:rsidRPr="00637C72" w:rsidRDefault="00051018" w:rsidP="00051018">
            <w:pPr>
              <w:jc w:val="center"/>
              <w:rPr>
                <w:szCs w:val="24"/>
              </w:rPr>
            </w:pPr>
            <w:r w:rsidRPr="00637C72">
              <w:t xml:space="preserve"> кв.м</w:t>
            </w:r>
          </w:p>
        </w:tc>
        <w:tc>
          <w:tcPr>
            <w:tcW w:w="1418" w:type="dxa"/>
            <w:shd w:val="clear" w:color="auto" w:fill="FFFFFF" w:themeFill="background1"/>
            <w:vAlign w:val="center"/>
          </w:tcPr>
          <w:p w14:paraId="735B42C7" w14:textId="1BE58634" w:rsidR="00051018" w:rsidRPr="00637C72" w:rsidRDefault="00051018" w:rsidP="00051018">
            <w:pPr>
              <w:jc w:val="center"/>
              <w:rPr>
                <w:szCs w:val="24"/>
              </w:rPr>
            </w:pPr>
            <w:r w:rsidRPr="00637C72">
              <w:t>63885</w:t>
            </w:r>
          </w:p>
        </w:tc>
      </w:tr>
      <w:tr w:rsidR="00051018" w:rsidRPr="00637C72" w14:paraId="4625C90E" w14:textId="77777777" w:rsidTr="00E973A9">
        <w:tc>
          <w:tcPr>
            <w:tcW w:w="1276" w:type="dxa"/>
            <w:shd w:val="clear" w:color="auto" w:fill="FFFFFF" w:themeFill="background1"/>
            <w:vAlign w:val="center"/>
          </w:tcPr>
          <w:p w14:paraId="03B6F5A8" w14:textId="211B2A65" w:rsidR="00051018" w:rsidRPr="00637C72" w:rsidRDefault="00051018" w:rsidP="00051018">
            <w:pPr>
              <w:jc w:val="center"/>
              <w:rPr>
                <w:szCs w:val="24"/>
              </w:rPr>
            </w:pPr>
            <w:r w:rsidRPr="00637C72">
              <w:t>15.1</w:t>
            </w:r>
          </w:p>
        </w:tc>
        <w:tc>
          <w:tcPr>
            <w:tcW w:w="5528" w:type="dxa"/>
            <w:shd w:val="clear" w:color="auto" w:fill="FFFFFF" w:themeFill="background1"/>
            <w:vAlign w:val="center"/>
          </w:tcPr>
          <w:p w14:paraId="1CFAEF85" w14:textId="2A3621AF" w:rsidR="00051018" w:rsidRPr="00637C72" w:rsidRDefault="00051018" w:rsidP="00051018">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61C391B6" w14:textId="79B70ADE" w:rsidR="00051018" w:rsidRPr="00637C72" w:rsidRDefault="00051018" w:rsidP="00051018">
            <w:pPr>
              <w:jc w:val="center"/>
              <w:rPr>
                <w:szCs w:val="24"/>
              </w:rPr>
            </w:pPr>
            <w:r w:rsidRPr="00637C72">
              <w:t xml:space="preserve"> кв.м</w:t>
            </w:r>
          </w:p>
        </w:tc>
        <w:tc>
          <w:tcPr>
            <w:tcW w:w="1418" w:type="dxa"/>
            <w:shd w:val="clear" w:color="auto" w:fill="FFFFFF" w:themeFill="background1"/>
            <w:vAlign w:val="center"/>
          </w:tcPr>
          <w:p w14:paraId="26B9EF80" w14:textId="545BC1AD" w:rsidR="00051018" w:rsidRPr="00637C72" w:rsidRDefault="00051018" w:rsidP="00051018">
            <w:pPr>
              <w:jc w:val="center"/>
              <w:rPr>
                <w:szCs w:val="24"/>
              </w:rPr>
            </w:pPr>
            <w:r w:rsidRPr="00637C72">
              <w:t>63885</w:t>
            </w:r>
          </w:p>
        </w:tc>
      </w:tr>
      <w:tr w:rsidR="00051018" w:rsidRPr="00637C72" w14:paraId="46262361" w14:textId="77777777" w:rsidTr="00E973A9">
        <w:tc>
          <w:tcPr>
            <w:tcW w:w="1276" w:type="dxa"/>
            <w:shd w:val="clear" w:color="auto" w:fill="FFFFFF" w:themeFill="background1"/>
            <w:vAlign w:val="center"/>
          </w:tcPr>
          <w:p w14:paraId="329F09D5" w14:textId="7E6A1630" w:rsidR="00051018" w:rsidRPr="00637C72" w:rsidRDefault="00051018" w:rsidP="00051018">
            <w:pPr>
              <w:jc w:val="center"/>
              <w:rPr>
                <w:szCs w:val="24"/>
              </w:rPr>
            </w:pPr>
            <w:r w:rsidRPr="00637C72">
              <w:t>15.1.1</w:t>
            </w:r>
          </w:p>
        </w:tc>
        <w:tc>
          <w:tcPr>
            <w:tcW w:w="5528" w:type="dxa"/>
            <w:shd w:val="clear" w:color="auto" w:fill="FFFFFF" w:themeFill="background1"/>
            <w:vAlign w:val="center"/>
          </w:tcPr>
          <w:p w14:paraId="1A4911DD" w14:textId="46E22EBE" w:rsidR="00051018" w:rsidRPr="00637C72" w:rsidRDefault="00051018" w:rsidP="00051018">
            <w:pPr>
              <w:rPr>
                <w:szCs w:val="24"/>
              </w:rPr>
            </w:pPr>
            <w:r w:rsidRPr="00637C72">
              <w:t>Квартал 1</w:t>
            </w:r>
          </w:p>
        </w:tc>
        <w:tc>
          <w:tcPr>
            <w:tcW w:w="1843" w:type="dxa"/>
            <w:shd w:val="clear" w:color="auto" w:fill="FFFFFF" w:themeFill="background1"/>
            <w:vAlign w:val="center"/>
          </w:tcPr>
          <w:p w14:paraId="003F0AD4" w14:textId="6E27F9E0" w:rsidR="00051018" w:rsidRPr="00637C72" w:rsidRDefault="00051018" w:rsidP="00051018">
            <w:pPr>
              <w:jc w:val="center"/>
              <w:rPr>
                <w:szCs w:val="24"/>
              </w:rPr>
            </w:pPr>
            <w:r w:rsidRPr="00637C72">
              <w:t xml:space="preserve"> кв.м</w:t>
            </w:r>
          </w:p>
        </w:tc>
        <w:tc>
          <w:tcPr>
            <w:tcW w:w="1418" w:type="dxa"/>
            <w:shd w:val="clear" w:color="auto" w:fill="FFFFFF" w:themeFill="background1"/>
            <w:vAlign w:val="center"/>
          </w:tcPr>
          <w:p w14:paraId="0D8F1BB2" w14:textId="35C63EF8" w:rsidR="00051018" w:rsidRPr="00637C72" w:rsidRDefault="00051018" w:rsidP="00051018">
            <w:pPr>
              <w:jc w:val="center"/>
              <w:rPr>
                <w:szCs w:val="24"/>
              </w:rPr>
            </w:pPr>
            <w:r w:rsidRPr="00637C72">
              <w:t>23871</w:t>
            </w:r>
          </w:p>
        </w:tc>
      </w:tr>
      <w:tr w:rsidR="00051018" w:rsidRPr="00637C72" w14:paraId="78E16613" w14:textId="77777777" w:rsidTr="00E973A9">
        <w:tc>
          <w:tcPr>
            <w:tcW w:w="1276" w:type="dxa"/>
            <w:shd w:val="clear" w:color="auto" w:fill="FFFFFF" w:themeFill="background1"/>
            <w:vAlign w:val="center"/>
          </w:tcPr>
          <w:p w14:paraId="40280C6C" w14:textId="28AEF16A" w:rsidR="00051018" w:rsidRPr="00637C72" w:rsidRDefault="00051018" w:rsidP="00051018">
            <w:pPr>
              <w:jc w:val="center"/>
              <w:rPr>
                <w:szCs w:val="24"/>
              </w:rPr>
            </w:pPr>
            <w:r w:rsidRPr="00637C72">
              <w:t>15.1.2</w:t>
            </w:r>
          </w:p>
        </w:tc>
        <w:tc>
          <w:tcPr>
            <w:tcW w:w="5528" w:type="dxa"/>
            <w:shd w:val="clear" w:color="auto" w:fill="FFFFFF" w:themeFill="background1"/>
            <w:vAlign w:val="center"/>
          </w:tcPr>
          <w:p w14:paraId="5B716286" w14:textId="5A70271A" w:rsidR="00051018" w:rsidRPr="00637C72" w:rsidRDefault="00051018" w:rsidP="00051018">
            <w:pPr>
              <w:rPr>
                <w:szCs w:val="24"/>
              </w:rPr>
            </w:pPr>
            <w:r w:rsidRPr="00637C72">
              <w:t>Квартал 2</w:t>
            </w:r>
          </w:p>
        </w:tc>
        <w:tc>
          <w:tcPr>
            <w:tcW w:w="1843" w:type="dxa"/>
            <w:shd w:val="clear" w:color="auto" w:fill="FFFFFF" w:themeFill="background1"/>
            <w:vAlign w:val="center"/>
          </w:tcPr>
          <w:p w14:paraId="27DD9FF9" w14:textId="1B99081C" w:rsidR="00051018" w:rsidRPr="00637C72" w:rsidRDefault="00051018" w:rsidP="00051018">
            <w:pPr>
              <w:jc w:val="center"/>
              <w:rPr>
                <w:szCs w:val="24"/>
              </w:rPr>
            </w:pPr>
            <w:r w:rsidRPr="00637C72">
              <w:t xml:space="preserve"> кв.м</w:t>
            </w:r>
          </w:p>
        </w:tc>
        <w:tc>
          <w:tcPr>
            <w:tcW w:w="1418" w:type="dxa"/>
            <w:shd w:val="clear" w:color="auto" w:fill="FFFFFF" w:themeFill="background1"/>
            <w:vAlign w:val="center"/>
          </w:tcPr>
          <w:p w14:paraId="7C4EDF82" w14:textId="3BC50F54" w:rsidR="00051018" w:rsidRPr="00637C72" w:rsidRDefault="00051018" w:rsidP="00051018">
            <w:pPr>
              <w:jc w:val="center"/>
              <w:rPr>
                <w:szCs w:val="24"/>
              </w:rPr>
            </w:pPr>
            <w:r w:rsidRPr="00637C72">
              <w:t>16141</w:t>
            </w:r>
          </w:p>
        </w:tc>
      </w:tr>
      <w:tr w:rsidR="00051018" w:rsidRPr="00637C72" w14:paraId="50BC4114" w14:textId="77777777" w:rsidTr="00E973A9">
        <w:tc>
          <w:tcPr>
            <w:tcW w:w="1276" w:type="dxa"/>
            <w:shd w:val="clear" w:color="auto" w:fill="FFFFFF" w:themeFill="background1"/>
            <w:vAlign w:val="center"/>
          </w:tcPr>
          <w:p w14:paraId="7A15DDCF" w14:textId="10CC05AD" w:rsidR="00051018" w:rsidRPr="00637C72" w:rsidRDefault="00051018" w:rsidP="00051018">
            <w:pPr>
              <w:jc w:val="center"/>
              <w:rPr>
                <w:szCs w:val="24"/>
              </w:rPr>
            </w:pPr>
            <w:r w:rsidRPr="00637C72">
              <w:t>15.1.3</w:t>
            </w:r>
          </w:p>
        </w:tc>
        <w:tc>
          <w:tcPr>
            <w:tcW w:w="5528" w:type="dxa"/>
            <w:shd w:val="clear" w:color="auto" w:fill="FFFFFF" w:themeFill="background1"/>
            <w:vAlign w:val="center"/>
          </w:tcPr>
          <w:p w14:paraId="33EB5898" w14:textId="7E0287B9" w:rsidR="00051018" w:rsidRPr="00637C72" w:rsidRDefault="00051018" w:rsidP="00051018">
            <w:pPr>
              <w:rPr>
                <w:szCs w:val="24"/>
              </w:rPr>
            </w:pPr>
            <w:r w:rsidRPr="00637C72">
              <w:t>Квартал 3</w:t>
            </w:r>
          </w:p>
        </w:tc>
        <w:tc>
          <w:tcPr>
            <w:tcW w:w="1843" w:type="dxa"/>
            <w:shd w:val="clear" w:color="auto" w:fill="FFFFFF" w:themeFill="background1"/>
            <w:vAlign w:val="center"/>
          </w:tcPr>
          <w:p w14:paraId="66B28593" w14:textId="421DC828" w:rsidR="00051018" w:rsidRPr="00637C72" w:rsidRDefault="00051018" w:rsidP="00051018">
            <w:pPr>
              <w:jc w:val="center"/>
              <w:rPr>
                <w:szCs w:val="24"/>
              </w:rPr>
            </w:pPr>
            <w:r w:rsidRPr="00637C72">
              <w:t xml:space="preserve"> кв.м</w:t>
            </w:r>
          </w:p>
        </w:tc>
        <w:tc>
          <w:tcPr>
            <w:tcW w:w="1418" w:type="dxa"/>
            <w:shd w:val="clear" w:color="auto" w:fill="FFFFFF" w:themeFill="background1"/>
            <w:vAlign w:val="center"/>
          </w:tcPr>
          <w:p w14:paraId="69BB47BE" w14:textId="553126D1" w:rsidR="00051018" w:rsidRPr="00637C72" w:rsidRDefault="00051018" w:rsidP="00051018">
            <w:pPr>
              <w:jc w:val="center"/>
              <w:rPr>
                <w:szCs w:val="24"/>
              </w:rPr>
            </w:pPr>
            <w:r w:rsidRPr="00637C72">
              <w:t>23873</w:t>
            </w:r>
          </w:p>
        </w:tc>
      </w:tr>
      <w:tr w:rsidR="00E973A9" w:rsidRPr="00637C72" w14:paraId="1666BCA2" w14:textId="77777777" w:rsidTr="00E973A9">
        <w:tc>
          <w:tcPr>
            <w:tcW w:w="1276" w:type="dxa"/>
            <w:shd w:val="clear" w:color="auto" w:fill="FFFFFF" w:themeFill="background1"/>
            <w:vAlign w:val="center"/>
          </w:tcPr>
          <w:p w14:paraId="61197C2C" w14:textId="5A4FD6B8" w:rsidR="00E973A9" w:rsidRPr="00637C72" w:rsidRDefault="00E973A9" w:rsidP="00E973A9">
            <w:pPr>
              <w:jc w:val="center"/>
              <w:rPr>
                <w:szCs w:val="24"/>
              </w:rPr>
            </w:pPr>
            <w:r w:rsidRPr="00637C72">
              <w:t>15.1.4</w:t>
            </w:r>
          </w:p>
        </w:tc>
        <w:tc>
          <w:tcPr>
            <w:tcW w:w="5528" w:type="dxa"/>
            <w:shd w:val="clear" w:color="auto" w:fill="FFFFFF" w:themeFill="background1"/>
            <w:vAlign w:val="center"/>
          </w:tcPr>
          <w:p w14:paraId="29BD9102" w14:textId="43ED2DAE"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6870B837" w14:textId="7CFE4812"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4758028D" w14:textId="421FCEE7" w:rsidR="00E973A9" w:rsidRPr="00637C72" w:rsidRDefault="00E973A9" w:rsidP="00E973A9">
            <w:pPr>
              <w:jc w:val="center"/>
              <w:rPr>
                <w:szCs w:val="24"/>
              </w:rPr>
            </w:pPr>
            <w:r w:rsidRPr="00637C72">
              <w:t>-</w:t>
            </w:r>
          </w:p>
        </w:tc>
      </w:tr>
      <w:tr w:rsidR="00E973A9" w:rsidRPr="00637C72" w14:paraId="152E8E27" w14:textId="77777777" w:rsidTr="00E973A9">
        <w:tc>
          <w:tcPr>
            <w:tcW w:w="1276" w:type="dxa"/>
            <w:shd w:val="clear" w:color="auto" w:fill="FFFFFF" w:themeFill="background1"/>
            <w:vAlign w:val="center"/>
          </w:tcPr>
          <w:p w14:paraId="7E5F4B6B" w14:textId="59515134" w:rsidR="00E973A9" w:rsidRPr="00637C72" w:rsidRDefault="00E973A9" w:rsidP="00E973A9">
            <w:pPr>
              <w:jc w:val="center"/>
              <w:rPr>
                <w:szCs w:val="24"/>
              </w:rPr>
            </w:pPr>
            <w:r w:rsidRPr="00637C72">
              <w:t>15.1.5</w:t>
            </w:r>
          </w:p>
        </w:tc>
        <w:tc>
          <w:tcPr>
            <w:tcW w:w="5528" w:type="dxa"/>
            <w:shd w:val="clear" w:color="auto" w:fill="FFFFFF" w:themeFill="background1"/>
            <w:vAlign w:val="center"/>
          </w:tcPr>
          <w:p w14:paraId="28DD4D65" w14:textId="1FA51734"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4CEEE98B" w14:textId="1B77DB2B" w:rsidR="00E973A9" w:rsidRPr="00637C72" w:rsidRDefault="00E973A9" w:rsidP="00E973A9">
            <w:pPr>
              <w:jc w:val="center"/>
              <w:rPr>
                <w:szCs w:val="24"/>
              </w:rPr>
            </w:pPr>
            <w:r w:rsidRPr="00637C72">
              <w:t xml:space="preserve"> кв.м</w:t>
            </w:r>
          </w:p>
        </w:tc>
        <w:tc>
          <w:tcPr>
            <w:tcW w:w="1418" w:type="dxa"/>
            <w:shd w:val="clear" w:color="auto" w:fill="FFFFFF" w:themeFill="background1"/>
            <w:vAlign w:val="center"/>
          </w:tcPr>
          <w:p w14:paraId="048248C6" w14:textId="601FB9B7" w:rsidR="00E973A9" w:rsidRPr="00637C72" w:rsidRDefault="00E973A9" w:rsidP="00E973A9">
            <w:pPr>
              <w:jc w:val="center"/>
              <w:rPr>
                <w:szCs w:val="24"/>
              </w:rPr>
            </w:pPr>
            <w:r w:rsidRPr="00637C72">
              <w:t>-</w:t>
            </w:r>
          </w:p>
        </w:tc>
      </w:tr>
      <w:tr w:rsidR="00E973A9" w:rsidRPr="00637C72" w14:paraId="098335DF" w14:textId="77777777" w:rsidTr="00E973A9">
        <w:tc>
          <w:tcPr>
            <w:tcW w:w="1276" w:type="dxa"/>
            <w:shd w:val="clear" w:color="auto" w:fill="FFFFFF" w:themeFill="background1"/>
            <w:vAlign w:val="center"/>
          </w:tcPr>
          <w:p w14:paraId="361026D1" w14:textId="3C248B0E" w:rsidR="00E973A9" w:rsidRPr="00637C72" w:rsidRDefault="00E973A9" w:rsidP="00E973A9">
            <w:pPr>
              <w:jc w:val="center"/>
              <w:rPr>
                <w:szCs w:val="24"/>
              </w:rPr>
            </w:pPr>
            <w:r w:rsidRPr="00637C72">
              <w:t>16</w:t>
            </w:r>
          </w:p>
        </w:tc>
        <w:tc>
          <w:tcPr>
            <w:tcW w:w="5528" w:type="dxa"/>
            <w:shd w:val="clear" w:color="auto" w:fill="FFFFFF" w:themeFill="background1"/>
            <w:vAlign w:val="center"/>
          </w:tcPr>
          <w:p w14:paraId="24ADDFB1" w14:textId="60F76F4D" w:rsidR="00E973A9" w:rsidRPr="00637C72" w:rsidRDefault="00E973A9" w:rsidP="00E973A9">
            <w:pPr>
              <w:rPr>
                <w:szCs w:val="24"/>
              </w:rPr>
            </w:pPr>
            <w:r w:rsidRPr="00637C72">
              <w:t>Предельное количество этажей зданий, строений, сооружений</w:t>
            </w:r>
          </w:p>
        </w:tc>
        <w:tc>
          <w:tcPr>
            <w:tcW w:w="1843" w:type="dxa"/>
            <w:shd w:val="clear" w:color="auto" w:fill="FFFFFF" w:themeFill="background1"/>
            <w:vAlign w:val="center"/>
          </w:tcPr>
          <w:p w14:paraId="3D6B52E1" w14:textId="0F75C74D" w:rsidR="00E973A9" w:rsidRPr="00637C72" w:rsidRDefault="00E973A9" w:rsidP="00E973A9">
            <w:pPr>
              <w:jc w:val="center"/>
              <w:rPr>
                <w:szCs w:val="24"/>
              </w:rPr>
            </w:pPr>
            <w:r w:rsidRPr="00637C72">
              <w:t>эт.</w:t>
            </w:r>
          </w:p>
        </w:tc>
        <w:tc>
          <w:tcPr>
            <w:tcW w:w="1418" w:type="dxa"/>
            <w:shd w:val="clear" w:color="auto" w:fill="FFFFFF" w:themeFill="background1"/>
            <w:vAlign w:val="center"/>
          </w:tcPr>
          <w:p w14:paraId="595769D0" w14:textId="346B7EC9" w:rsidR="00E973A9" w:rsidRPr="00637C72" w:rsidRDefault="00E973A9" w:rsidP="00E973A9">
            <w:pPr>
              <w:jc w:val="center"/>
              <w:rPr>
                <w:szCs w:val="24"/>
              </w:rPr>
            </w:pPr>
            <w:r w:rsidRPr="00637C72">
              <w:t>13</w:t>
            </w:r>
            <w:r w:rsidRPr="00637C72">
              <w:rPr>
                <w:vertAlign w:val="superscript"/>
              </w:rPr>
              <w:t>2</w:t>
            </w:r>
          </w:p>
        </w:tc>
      </w:tr>
      <w:tr w:rsidR="00E973A9" w:rsidRPr="00637C72" w14:paraId="3D0DD70C" w14:textId="77777777" w:rsidTr="00E973A9">
        <w:tc>
          <w:tcPr>
            <w:tcW w:w="1276" w:type="dxa"/>
            <w:shd w:val="clear" w:color="auto" w:fill="FFFFFF" w:themeFill="background1"/>
            <w:vAlign w:val="center"/>
          </w:tcPr>
          <w:p w14:paraId="09B64F4E" w14:textId="1AEBA623" w:rsidR="00E973A9" w:rsidRPr="00637C72" w:rsidRDefault="00E973A9" w:rsidP="00E973A9">
            <w:pPr>
              <w:jc w:val="center"/>
              <w:rPr>
                <w:szCs w:val="24"/>
              </w:rPr>
            </w:pPr>
            <w:r w:rsidRPr="00637C72">
              <w:t>17</w:t>
            </w:r>
          </w:p>
        </w:tc>
        <w:tc>
          <w:tcPr>
            <w:tcW w:w="5528" w:type="dxa"/>
            <w:shd w:val="clear" w:color="auto" w:fill="FFFFFF" w:themeFill="background1"/>
            <w:vAlign w:val="center"/>
          </w:tcPr>
          <w:p w14:paraId="320D2C04" w14:textId="5D513A45" w:rsidR="00E973A9" w:rsidRPr="00637C72" w:rsidRDefault="00E973A9" w:rsidP="00E973A9">
            <w:pPr>
              <w:rPr>
                <w:szCs w:val="24"/>
              </w:rPr>
            </w:pPr>
            <w:r w:rsidRPr="00637C72">
              <w:t>Предельная этажность зданий, строений, сооружений</w:t>
            </w:r>
          </w:p>
        </w:tc>
        <w:tc>
          <w:tcPr>
            <w:tcW w:w="1843" w:type="dxa"/>
            <w:shd w:val="clear" w:color="auto" w:fill="FFFFFF" w:themeFill="background1"/>
            <w:vAlign w:val="center"/>
          </w:tcPr>
          <w:p w14:paraId="3E5E76A3" w14:textId="103553B1" w:rsidR="00E973A9" w:rsidRPr="00637C72" w:rsidRDefault="00E973A9" w:rsidP="00E973A9">
            <w:pPr>
              <w:jc w:val="center"/>
              <w:rPr>
                <w:szCs w:val="24"/>
              </w:rPr>
            </w:pPr>
            <w:r w:rsidRPr="00637C72">
              <w:t>эт.</w:t>
            </w:r>
          </w:p>
        </w:tc>
        <w:tc>
          <w:tcPr>
            <w:tcW w:w="1418" w:type="dxa"/>
            <w:shd w:val="clear" w:color="auto" w:fill="FFFFFF" w:themeFill="background1"/>
            <w:vAlign w:val="center"/>
          </w:tcPr>
          <w:p w14:paraId="48FA153E" w14:textId="68D872FB" w:rsidR="00E973A9" w:rsidRPr="00637C72" w:rsidRDefault="00E973A9" w:rsidP="00E973A9">
            <w:pPr>
              <w:jc w:val="center"/>
              <w:rPr>
                <w:szCs w:val="24"/>
                <w:lang w:val="en-US"/>
              </w:rPr>
            </w:pPr>
            <w:r w:rsidRPr="00637C72">
              <w:t>12</w:t>
            </w:r>
            <w:r w:rsidRPr="00637C72">
              <w:rPr>
                <w:vertAlign w:val="superscript"/>
              </w:rPr>
              <w:t>2</w:t>
            </w:r>
          </w:p>
        </w:tc>
      </w:tr>
      <w:tr w:rsidR="00E973A9" w:rsidRPr="00637C72" w14:paraId="0087A607" w14:textId="77777777" w:rsidTr="00E973A9">
        <w:tc>
          <w:tcPr>
            <w:tcW w:w="1276" w:type="dxa"/>
            <w:shd w:val="clear" w:color="auto" w:fill="FFFFFF" w:themeFill="background1"/>
            <w:vAlign w:val="center"/>
          </w:tcPr>
          <w:p w14:paraId="56FFB3EF" w14:textId="52C0048A" w:rsidR="00E973A9" w:rsidRPr="00637C72" w:rsidRDefault="00E973A9" w:rsidP="00E973A9">
            <w:pPr>
              <w:jc w:val="center"/>
              <w:rPr>
                <w:szCs w:val="24"/>
              </w:rPr>
            </w:pPr>
            <w:r w:rsidRPr="00637C72">
              <w:t>18</w:t>
            </w:r>
          </w:p>
        </w:tc>
        <w:tc>
          <w:tcPr>
            <w:tcW w:w="5528" w:type="dxa"/>
            <w:shd w:val="clear" w:color="auto" w:fill="FFFFFF" w:themeFill="background1"/>
            <w:vAlign w:val="center"/>
          </w:tcPr>
          <w:p w14:paraId="2AA6CA17" w14:textId="2B7AF78D" w:rsidR="00E973A9" w:rsidRPr="00637C72" w:rsidRDefault="00E973A9" w:rsidP="00E973A9">
            <w:pPr>
              <w:rPr>
                <w:szCs w:val="24"/>
              </w:rPr>
            </w:pPr>
            <w:r w:rsidRPr="00637C72">
              <w:t>Отступы от красных линий</w:t>
            </w:r>
          </w:p>
        </w:tc>
        <w:tc>
          <w:tcPr>
            <w:tcW w:w="1843" w:type="dxa"/>
            <w:shd w:val="clear" w:color="auto" w:fill="FFFFFF" w:themeFill="background1"/>
            <w:vAlign w:val="center"/>
          </w:tcPr>
          <w:p w14:paraId="5BA3AE45" w14:textId="2777B8C3" w:rsidR="00E973A9" w:rsidRPr="00637C72" w:rsidRDefault="00E973A9" w:rsidP="00E973A9">
            <w:pPr>
              <w:jc w:val="center"/>
              <w:rPr>
                <w:szCs w:val="24"/>
              </w:rPr>
            </w:pPr>
            <w:r w:rsidRPr="00637C72">
              <w:t>м</w:t>
            </w:r>
          </w:p>
        </w:tc>
        <w:tc>
          <w:tcPr>
            <w:tcW w:w="1418" w:type="dxa"/>
            <w:shd w:val="clear" w:color="auto" w:fill="FFFFFF" w:themeFill="background1"/>
            <w:vAlign w:val="center"/>
          </w:tcPr>
          <w:p w14:paraId="316165B5" w14:textId="36F7D0D4" w:rsidR="00E973A9" w:rsidRPr="00637C72" w:rsidRDefault="00E973A9" w:rsidP="00E973A9">
            <w:pPr>
              <w:jc w:val="center"/>
              <w:rPr>
                <w:szCs w:val="24"/>
                <w:lang w:val="en-US"/>
              </w:rPr>
            </w:pPr>
            <w:r w:rsidRPr="00637C72">
              <w:t>0-6</w:t>
            </w:r>
          </w:p>
        </w:tc>
      </w:tr>
      <w:tr w:rsidR="00E973A9" w:rsidRPr="00637C72" w14:paraId="1D8A4598" w14:textId="77777777" w:rsidTr="00E973A9">
        <w:tc>
          <w:tcPr>
            <w:tcW w:w="1276" w:type="dxa"/>
            <w:shd w:val="clear" w:color="auto" w:fill="FFFFFF" w:themeFill="background1"/>
            <w:vAlign w:val="center"/>
          </w:tcPr>
          <w:p w14:paraId="6EF902C7" w14:textId="5C133380" w:rsidR="00E973A9" w:rsidRPr="00637C72" w:rsidRDefault="00E973A9" w:rsidP="00E973A9">
            <w:pPr>
              <w:jc w:val="center"/>
              <w:rPr>
                <w:szCs w:val="24"/>
              </w:rPr>
            </w:pPr>
            <w:r w:rsidRPr="00637C72">
              <w:t>19</w:t>
            </w:r>
          </w:p>
        </w:tc>
        <w:tc>
          <w:tcPr>
            <w:tcW w:w="5528" w:type="dxa"/>
            <w:shd w:val="clear" w:color="auto" w:fill="FFFFFF" w:themeFill="background1"/>
            <w:vAlign w:val="center"/>
          </w:tcPr>
          <w:p w14:paraId="61EC7AE3" w14:textId="67AB9136" w:rsidR="00E973A9" w:rsidRPr="00637C72" w:rsidRDefault="00E973A9" w:rsidP="00E973A9">
            <w:pPr>
              <w:rPr>
                <w:szCs w:val="24"/>
              </w:rPr>
            </w:pPr>
            <w:r w:rsidRPr="00637C72">
              <w:t>Количество мест для хранения автомобилей, в т.ч.:</w:t>
            </w:r>
          </w:p>
        </w:tc>
        <w:tc>
          <w:tcPr>
            <w:tcW w:w="1843" w:type="dxa"/>
            <w:shd w:val="clear" w:color="auto" w:fill="FFFFFF" w:themeFill="background1"/>
            <w:vAlign w:val="center"/>
          </w:tcPr>
          <w:p w14:paraId="48333FBD" w14:textId="3BEEAB0B"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7121175D" w14:textId="4E24AA73" w:rsidR="00E973A9" w:rsidRPr="00637C72" w:rsidRDefault="00E973A9" w:rsidP="00E973A9">
            <w:pPr>
              <w:jc w:val="center"/>
              <w:rPr>
                <w:szCs w:val="24"/>
              </w:rPr>
            </w:pPr>
            <w:r w:rsidRPr="00637C72">
              <w:rPr>
                <w:color w:val="000000"/>
              </w:rPr>
              <w:t>4682</w:t>
            </w:r>
          </w:p>
        </w:tc>
      </w:tr>
      <w:tr w:rsidR="00E973A9" w:rsidRPr="00637C72" w14:paraId="24493ED6" w14:textId="77777777" w:rsidTr="00E973A9">
        <w:tc>
          <w:tcPr>
            <w:tcW w:w="1276" w:type="dxa"/>
            <w:shd w:val="clear" w:color="auto" w:fill="FFFFFF" w:themeFill="background1"/>
            <w:vAlign w:val="center"/>
          </w:tcPr>
          <w:p w14:paraId="5C9CA6F8" w14:textId="6FABD55E" w:rsidR="00E973A9" w:rsidRPr="00637C72" w:rsidRDefault="00E973A9" w:rsidP="00E973A9">
            <w:pPr>
              <w:jc w:val="center"/>
              <w:rPr>
                <w:szCs w:val="24"/>
              </w:rPr>
            </w:pPr>
            <w:r w:rsidRPr="00637C72">
              <w:t>19.1</w:t>
            </w:r>
          </w:p>
        </w:tc>
        <w:tc>
          <w:tcPr>
            <w:tcW w:w="5528" w:type="dxa"/>
            <w:shd w:val="clear" w:color="auto" w:fill="FFFFFF" w:themeFill="background1"/>
            <w:vAlign w:val="center"/>
          </w:tcPr>
          <w:p w14:paraId="00BE4E44" w14:textId="2E255DF4" w:rsidR="00E973A9" w:rsidRPr="00637C72" w:rsidRDefault="00E973A9" w:rsidP="00E973A9">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1FCD35D6" w14:textId="6A921535"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1E970FE3" w14:textId="01447B9B" w:rsidR="00E973A9" w:rsidRPr="00637C72" w:rsidRDefault="00E973A9" w:rsidP="00E973A9">
            <w:pPr>
              <w:jc w:val="center"/>
              <w:rPr>
                <w:szCs w:val="24"/>
                <w:lang w:val="en-US"/>
              </w:rPr>
            </w:pPr>
            <w:r w:rsidRPr="00637C72">
              <w:rPr>
                <w:color w:val="000000"/>
              </w:rPr>
              <w:t>4567</w:t>
            </w:r>
          </w:p>
        </w:tc>
      </w:tr>
      <w:tr w:rsidR="00E973A9" w:rsidRPr="00637C72" w14:paraId="277F85B7" w14:textId="77777777" w:rsidTr="00E973A9">
        <w:tc>
          <w:tcPr>
            <w:tcW w:w="1276" w:type="dxa"/>
            <w:shd w:val="clear" w:color="auto" w:fill="FFFFFF" w:themeFill="background1"/>
            <w:vAlign w:val="center"/>
          </w:tcPr>
          <w:p w14:paraId="28FC5EE3" w14:textId="3B46AB9F" w:rsidR="00E973A9" w:rsidRPr="00637C72" w:rsidRDefault="00E973A9" w:rsidP="00E973A9">
            <w:pPr>
              <w:jc w:val="center"/>
              <w:rPr>
                <w:szCs w:val="24"/>
              </w:rPr>
            </w:pPr>
            <w:r w:rsidRPr="00637C72">
              <w:t>19.1.1</w:t>
            </w:r>
          </w:p>
        </w:tc>
        <w:tc>
          <w:tcPr>
            <w:tcW w:w="5528" w:type="dxa"/>
            <w:shd w:val="clear" w:color="auto" w:fill="FFFFFF" w:themeFill="background1"/>
            <w:vAlign w:val="center"/>
          </w:tcPr>
          <w:p w14:paraId="74D10311" w14:textId="2132C317" w:rsidR="00E973A9" w:rsidRPr="00637C72" w:rsidRDefault="00E973A9" w:rsidP="00E973A9">
            <w:pPr>
              <w:rPr>
                <w:szCs w:val="24"/>
              </w:rPr>
            </w:pPr>
            <w:r w:rsidRPr="00637C72">
              <w:t>Квартал 1</w:t>
            </w:r>
          </w:p>
        </w:tc>
        <w:tc>
          <w:tcPr>
            <w:tcW w:w="1843" w:type="dxa"/>
            <w:shd w:val="clear" w:color="auto" w:fill="FFFFFF" w:themeFill="background1"/>
            <w:vAlign w:val="center"/>
          </w:tcPr>
          <w:p w14:paraId="116F8825" w14:textId="3372FD82"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7EC6B0F4" w14:textId="5D7427E3" w:rsidR="00E973A9" w:rsidRPr="00637C72" w:rsidRDefault="00E973A9" w:rsidP="00E973A9">
            <w:pPr>
              <w:jc w:val="center"/>
              <w:rPr>
                <w:szCs w:val="24"/>
                <w:lang w:val="en-US"/>
              </w:rPr>
            </w:pPr>
            <w:r w:rsidRPr="00637C72">
              <w:rPr>
                <w:color w:val="000000"/>
              </w:rPr>
              <w:t>1693</w:t>
            </w:r>
          </w:p>
        </w:tc>
      </w:tr>
      <w:tr w:rsidR="00E973A9" w:rsidRPr="00637C72" w14:paraId="5DCBD9E4" w14:textId="77777777" w:rsidTr="00E973A9">
        <w:tc>
          <w:tcPr>
            <w:tcW w:w="1276" w:type="dxa"/>
            <w:shd w:val="clear" w:color="auto" w:fill="FFFFFF" w:themeFill="background1"/>
            <w:vAlign w:val="center"/>
          </w:tcPr>
          <w:p w14:paraId="623987BC" w14:textId="4C2B0A21" w:rsidR="00E973A9" w:rsidRPr="00637C72" w:rsidRDefault="00E973A9" w:rsidP="00E973A9">
            <w:pPr>
              <w:jc w:val="center"/>
              <w:rPr>
                <w:szCs w:val="24"/>
              </w:rPr>
            </w:pPr>
            <w:r w:rsidRPr="00637C72">
              <w:lastRenderedPageBreak/>
              <w:t>19.1.1.1</w:t>
            </w:r>
          </w:p>
        </w:tc>
        <w:tc>
          <w:tcPr>
            <w:tcW w:w="5528" w:type="dxa"/>
            <w:shd w:val="clear" w:color="auto" w:fill="FFFFFF" w:themeFill="background1"/>
            <w:vAlign w:val="center"/>
          </w:tcPr>
          <w:p w14:paraId="5419115C" w14:textId="2A306596" w:rsidR="00E973A9" w:rsidRPr="00637C72" w:rsidRDefault="00E973A9" w:rsidP="00E973A9">
            <w:pPr>
              <w:rPr>
                <w:szCs w:val="24"/>
              </w:rPr>
            </w:pPr>
            <w:r w:rsidRPr="00637C72">
              <w:t>на наземных открытых автостоянках в границах участков многоквартирных жилых домов</w:t>
            </w:r>
          </w:p>
        </w:tc>
        <w:tc>
          <w:tcPr>
            <w:tcW w:w="1843" w:type="dxa"/>
            <w:shd w:val="clear" w:color="auto" w:fill="FFFFFF" w:themeFill="background1"/>
            <w:vAlign w:val="center"/>
          </w:tcPr>
          <w:p w14:paraId="60BBDCFF" w14:textId="1DB5FDEA"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221A1607" w14:textId="69DACC5A" w:rsidR="00E973A9" w:rsidRPr="00637C72" w:rsidRDefault="00E973A9" w:rsidP="00E973A9">
            <w:pPr>
              <w:jc w:val="center"/>
              <w:rPr>
                <w:szCs w:val="24"/>
              </w:rPr>
            </w:pPr>
            <w:r w:rsidRPr="00637C72">
              <w:rPr>
                <w:color w:val="000000"/>
              </w:rPr>
              <w:t>549</w:t>
            </w:r>
          </w:p>
        </w:tc>
      </w:tr>
      <w:tr w:rsidR="00E973A9" w:rsidRPr="00637C72" w14:paraId="61CC45CC" w14:textId="77777777" w:rsidTr="00E973A9">
        <w:tc>
          <w:tcPr>
            <w:tcW w:w="1276" w:type="dxa"/>
            <w:shd w:val="clear" w:color="auto" w:fill="FFFFFF" w:themeFill="background1"/>
            <w:vAlign w:val="center"/>
          </w:tcPr>
          <w:p w14:paraId="7072E760" w14:textId="09DE8A71" w:rsidR="00E973A9" w:rsidRPr="00637C72" w:rsidRDefault="00E973A9" w:rsidP="00E973A9">
            <w:pPr>
              <w:jc w:val="center"/>
              <w:rPr>
                <w:szCs w:val="24"/>
              </w:rPr>
            </w:pPr>
            <w:r w:rsidRPr="00637C72">
              <w:t>19.1.1.2</w:t>
            </w:r>
          </w:p>
        </w:tc>
        <w:tc>
          <w:tcPr>
            <w:tcW w:w="5528" w:type="dxa"/>
            <w:shd w:val="clear" w:color="auto" w:fill="FFFFFF" w:themeFill="background1"/>
            <w:vAlign w:val="center"/>
          </w:tcPr>
          <w:p w14:paraId="03234F21" w14:textId="3971BA30" w:rsidR="00E973A9" w:rsidRPr="00637C72" w:rsidRDefault="00E973A9" w:rsidP="00E973A9">
            <w:pPr>
              <w:rPr>
                <w:szCs w:val="24"/>
              </w:rPr>
            </w:pPr>
            <w:r w:rsidRPr="00637C72">
              <w:t>на наземных открытых автостоянках в границах земельных участков нежилой застройки</w:t>
            </w:r>
          </w:p>
        </w:tc>
        <w:tc>
          <w:tcPr>
            <w:tcW w:w="1843" w:type="dxa"/>
            <w:shd w:val="clear" w:color="auto" w:fill="FFFFFF" w:themeFill="background1"/>
            <w:vAlign w:val="center"/>
          </w:tcPr>
          <w:p w14:paraId="7C9F6533" w14:textId="5B00928F"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09FA48EC" w14:textId="400370F5" w:rsidR="00E973A9" w:rsidRPr="00637C72" w:rsidRDefault="00E973A9" w:rsidP="00E973A9">
            <w:pPr>
              <w:jc w:val="center"/>
              <w:rPr>
                <w:szCs w:val="24"/>
                <w:lang w:val="en-US"/>
              </w:rPr>
            </w:pPr>
            <w:r w:rsidRPr="00637C72">
              <w:rPr>
                <w:color w:val="000000"/>
              </w:rPr>
              <w:t>348</w:t>
            </w:r>
          </w:p>
        </w:tc>
      </w:tr>
      <w:tr w:rsidR="00E973A9" w:rsidRPr="00637C72" w14:paraId="6B86F1AB" w14:textId="77777777" w:rsidTr="00E973A9">
        <w:tc>
          <w:tcPr>
            <w:tcW w:w="1276" w:type="dxa"/>
            <w:shd w:val="clear" w:color="auto" w:fill="FFFFFF" w:themeFill="background1"/>
            <w:vAlign w:val="center"/>
          </w:tcPr>
          <w:p w14:paraId="749E888F" w14:textId="5F114E41" w:rsidR="00E973A9" w:rsidRPr="00637C72" w:rsidRDefault="00E973A9" w:rsidP="00E973A9">
            <w:pPr>
              <w:jc w:val="center"/>
              <w:rPr>
                <w:szCs w:val="24"/>
              </w:rPr>
            </w:pPr>
            <w:r w:rsidRPr="00637C72">
              <w:t>19.1.1.3</w:t>
            </w:r>
          </w:p>
        </w:tc>
        <w:tc>
          <w:tcPr>
            <w:tcW w:w="5528" w:type="dxa"/>
            <w:shd w:val="clear" w:color="auto" w:fill="FFFFFF" w:themeFill="background1"/>
            <w:vAlign w:val="center"/>
          </w:tcPr>
          <w:p w14:paraId="00E9D3E8" w14:textId="35F3F8FE" w:rsidR="00E973A9" w:rsidRPr="00637C72" w:rsidRDefault="00E973A9" w:rsidP="00E973A9">
            <w:pPr>
              <w:rPr>
                <w:szCs w:val="24"/>
              </w:rPr>
            </w:pPr>
            <w:r w:rsidRPr="00637C72">
              <w:t>на открытых автостоянках на отдельных земельных участках</w:t>
            </w:r>
          </w:p>
        </w:tc>
        <w:tc>
          <w:tcPr>
            <w:tcW w:w="1843" w:type="dxa"/>
            <w:shd w:val="clear" w:color="auto" w:fill="FFFFFF" w:themeFill="background1"/>
            <w:vAlign w:val="center"/>
          </w:tcPr>
          <w:p w14:paraId="25732BCC" w14:textId="6BA3F8E5"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4E63F3A5" w14:textId="0C90541E" w:rsidR="00E973A9" w:rsidRPr="00637C72" w:rsidRDefault="00E973A9" w:rsidP="00E973A9">
            <w:pPr>
              <w:jc w:val="center"/>
              <w:rPr>
                <w:szCs w:val="24"/>
              </w:rPr>
            </w:pPr>
            <w:r w:rsidRPr="00637C72">
              <w:rPr>
                <w:color w:val="000000"/>
              </w:rPr>
              <w:t>796</w:t>
            </w:r>
          </w:p>
        </w:tc>
      </w:tr>
      <w:tr w:rsidR="00E973A9" w:rsidRPr="00637C72" w14:paraId="5DC1442B" w14:textId="77777777" w:rsidTr="00E973A9">
        <w:tc>
          <w:tcPr>
            <w:tcW w:w="1276" w:type="dxa"/>
            <w:shd w:val="clear" w:color="auto" w:fill="FFFFFF" w:themeFill="background1"/>
            <w:vAlign w:val="center"/>
          </w:tcPr>
          <w:p w14:paraId="32F224DC" w14:textId="17F7BE2B" w:rsidR="00E973A9" w:rsidRPr="00637C72" w:rsidRDefault="00E973A9" w:rsidP="00E973A9">
            <w:pPr>
              <w:jc w:val="center"/>
              <w:rPr>
                <w:szCs w:val="24"/>
              </w:rPr>
            </w:pPr>
            <w:r w:rsidRPr="00637C72">
              <w:t>19.1.2</w:t>
            </w:r>
          </w:p>
        </w:tc>
        <w:tc>
          <w:tcPr>
            <w:tcW w:w="5528" w:type="dxa"/>
            <w:shd w:val="clear" w:color="auto" w:fill="FFFFFF" w:themeFill="background1"/>
            <w:vAlign w:val="center"/>
          </w:tcPr>
          <w:p w14:paraId="0E7CC997" w14:textId="1647451A" w:rsidR="00E973A9" w:rsidRPr="00637C72" w:rsidRDefault="00E973A9" w:rsidP="00E973A9">
            <w:pPr>
              <w:rPr>
                <w:szCs w:val="24"/>
              </w:rPr>
            </w:pPr>
            <w:r w:rsidRPr="00637C72">
              <w:t>Квартал 2</w:t>
            </w:r>
          </w:p>
        </w:tc>
        <w:tc>
          <w:tcPr>
            <w:tcW w:w="1843" w:type="dxa"/>
            <w:shd w:val="clear" w:color="auto" w:fill="FFFFFF" w:themeFill="background1"/>
            <w:vAlign w:val="center"/>
          </w:tcPr>
          <w:p w14:paraId="644E6C23" w14:textId="4732A2E1"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2F976317" w14:textId="7C9F608F" w:rsidR="00E973A9" w:rsidRPr="00637C72" w:rsidRDefault="00E973A9" w:rsidP="00E973A9">
            <w:pPr>
              <w:jc w:val="center"/>
              <w:rPr>
                <w:szCs w:val="24"/>
              </w:rPr>
            </w:pPr>
            <w:r w:rsidRPr="00637C72">
              <w:rPr>
                <w:color w:val="000000"/>
              </w:rPr>
              <w:t>492</w:t>
            </w:r>
          </w:p>
        </w:tc>
      </w:tr>
      <w:tr w:rsidR="00E973A9" w:rsidRPr="00637C72" w14:paraId="21CD4814" w14:textId="77777777" w:rsidTr="00E973A9">
        <w:tc>
          <w:tcPr>
            <w:tcW w:w="1276" w:type="dxa"/>
            <w:shd w:val="clear" w:color="auto" w:fill="FFFFFF" w:themeFill="background1"/>
            <w:vAlign w:val="center"/>
          </w:tcPr>
          <w:p w14:paraId="5A610527" w14:textId="09485174" w:rsidR="00E973A9" w:rsidRPr="00637C72" w:rsidRDefault="00E973A9" w:rsidP="00E973A9">
            <w:pPr>
              <w:jc w:val="center"/>
              <w:rPr>
                <w:szCs w:val="24"/>
              </w:rPr>
            </w:pPr>
            <w:r w:rsidRPr="00637C72">
              <w:t>19.1.2.1</w:t>
            </w:r>
          </w:p>
        </w:tc>
        <w:tc>
          <w:tcPr>
            <w:tcW w:w="5528" w:type="dxa"/>
            <w:shd w:val="clear" w:color="auto" w:fill="FFFFFF" w:themeFill="background1"/>
            <w:vAlign w:val="center"/>
          </w:tcPr>
          <w:p w14:paraId="570F99B6" w14:textId="36697A3A" w:rsidR="00E973A9" w:rsidRPr="00637C72" w:rsidRDefault="00E973A9" w:rsidP="00E973A9">
            <w:pPr>
              <w:rPr>
                <w:szCs w:val="24"/>
              </w:rPr>
            </w:pPr>
            <w:r w:rsidRPr="00637C72">
              <w:t>на наземных открытых автостоянках в границах участков многоквартирных жилых домов</w:t>
            </w:r>
          </w:p>
        </w:tc>
        <w:tc>
          <w:tcPr>
            <w:tcW w:w="1843" w:type="dxa"/>
            <w:shd w:val="clear" w:color="auto" w:fill="FFFFFF" w:themeFill="background1"/>
            <w:vAlign w:val="center"/>
          </w:tcPr>
          <w:p w14:paraId="0C88AE37" w14:textId="0782C78F"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72903850" w14:textId="3F2E6D2D" w:rsidR="00E973A9" w:rsidRPr="00637C72" w:rsidRDefault="00E973A9" w:rsidP="00E973A9">
            <w:pPr>
              <w:jc w:val="center"/>
              <w:rPr>
                <w:szCs w:val="24"/>
              </w:rPr>
            </w:pPr>
            <w:r w:rsidRPr="00637C72">
              <w:rPr>
                <w:color w:val="000000"/>
              </w:rPr>
              <w:t>406</w:t>
            </w:r>
          </w:p>
        </w:tc>
      </w:tr>
      <w:tr w:rsidR="00E973A9" w:rsidRPr="00637C72" w14:paraId="6B9CACCA" w14:textId="77777777" w:rsidTr="00E973A9">
        <w:tc>
          <w:tcPr>
            <w:tcW w:w="1276" w:type="dxa"/>
            <w:shd w:val="clear" w:color="auto" w:fill="FFFFFF" w:themeFill="background1"/>
            <w:vAlign w:val="center"/>
          </w:tcPr>
          <w:p w14:paraId="5B52FA36" w14:textId="731F21F9" w:rsidR="00E973A9" w:rsidRPr="00637C72" w:rsidRDefault="00E973A9" w:rsidP="00E973A9">
            <w:pPr>
              <w:jc w:val="center"/>
              <w:rPr>
                <w:szCs w:val="24"/>
              </w:rPr>
            </w:pPr>
            <w:r w:rsidRPr="00637C72">
              <w:t>19.1.2.2</w:t>
            </w:r>
          </w:p>
        </w:tc>
        <w:tc>
          <w:tcPr>
            <w:tcW w:w="5528" w:type="dxa"/>
            <w:shd w:val="clear" w:color="auto" w:fill="FFFFFF" w:themeFill="background1"/>
            <w:vAlign w:val="center"/>
          </w:tcPr>
          <w:p w14:paraId="1955C662" w14:textId="0C674A5E" w:rsidR="00E973A9" w:rsidRPr="00637C72" w:rsidRDefault="00E973A9" w:rsidP="00E973A9">
            <w:pPr>
              <w:rPr>
                <w:szCs w:val="24"/>
              </w:rPr>
            </w:pPr>
            <w:r w:rsidRPr="00637C72">
              <w:t>на наземных открытых автостоянках в границах земельных участков нежилой застройки</w:t>
            </w:r>
          </w:p>
        </w:tc>
        <w:tc>
          <w:tcPr>
            <w:tcW w:w="1843" w:type="dxa"/>
            <w:shd w:val="clear" w:color="auto" w:fill="FFFFFF" w:themeFill="background1"/>
            <w:vAlign w:val="center"/>
          </w:tcPr>
          <w:p w14:paraId="0AA84C23" w14:textId="719CA3D4"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757D8678" w14:textId="2145F840" w:rsidR="00E973A9" w:rsidRPr="00637C72" w:rsidRDefault="00E973A9" w:rsidP="00E973A9">
            <w:pPr>
              <w:jc w:val="center"/>
              <w:rPr>
                <w:szCs w:val="24"/>
              </w:rPr>
            </w:pPr>
            <w:r w:rsidRPr="00637C72">
              <w:rPr>
                <w:color w:val="000000"/>
              </w:rPr>
              <w:t>86</w:t>
            </w:r>
          </w:p>
        </w:tc>
      </w:tr>
      <w:tr w:rsidR="00E973A9" w:rsidRPr="00637C72" w14:paraId="06ECFC96" w14:textId="77777777" w:rsidTr="00E973A9">
        <w:tc>
          <w:tcPr>
            <w:tcW w:w="1276" w:type="dxa"/>
            <w:shd w:val="clear" w:color="auto" w:fill="FFFFFF" w:themeFill="background1"/>
            <w:vAlign w:val="center"/>
          </w:tcPr>
          <w:p w14:paraId="749DC3AE" w14:textId="14516906" w:rsidR="00E973A9" w:rsidRPr="00637C72" w:rsidRDefault="00E973A9" w:rsidP="00E973A9">
            <w:pPr>
              <w:jc w:val="center"/>
              <w:rPr>
                <w:szCs w:val="24"/>
              </w:rPr>
            </w:pPr>
            <w:r w:rsidRPr="00637C72">
              <w:t>19.1.3</w:t>
            </w:r>
          </w:p>
        </w:tc>
        <w:tc>
          <w:tcPr>
            <w:tcW w:w="5528" w:type="dxa"/>
            <w:shd w:val="clear" w:color="auto" w:fill="FFFFFF" w:themeFill="background1"/>
            <w:vAlign w:val="center"/>
          </w:tcPr>
          <w:p w14:paraId="6368E59E" w14:textId="1236C062" w:rsidR="00E973A9" w:rsidRPr="00637C72" w:rsidRDefault="00E973A9" w:rsidP="00E973A9">
            <w:pPr>
              <w:rPr>
                <w:szCs w:val="24"/>
              </w:rPr>
            </w:pPr>
            <w:r w:rsidRPr="00637C72">
              <w:t>Квартал 3</w:t>
            </w:r>
          </w:p>
        </w:tc>
        <w:tc>
          <w:tcPr>
            <w:tcW w:w="1843" w:type="dxa"/>
            <w:shd w:val="clear" w:color="auto" w:fill="FFFFFF" w:themeFill="background1"/>
            <w:vAlign w:val="center"/>
          </w:tcPr>
          <w:p w14:paraId="4A3DBE88" w14:textId="597F21BA"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3DC342F8" w14:textId="7D3DCA43" w:rsidR="00E973A9" w:rsidRPr="00637C72" w:rsidRDefault="00E973A9" w:rsidP="00E973A9">
            <w:pPr>
              <w:jc w:val="center"/>
              <w:rPr>
                <w:szCs w:val="24"/>
              </w:rPr>
            </w:pPr>
            <w:r w:rsidRPr="00637C72">
              <w:rPr>
                <w:color w:val="000000"/>
              </w:rPr>
              <w:t>733</w:t>
            </w:r>
          </w:p>
        </w:tc>
      </w:tr>
      <w:tr w:rsidR="00E973A9" w:rsidRPr="00637C72" w14:paraId="017FDAF4" w14:textId="77777777" w:rsidTr="00E973A9">
        <w:tc>
          <w:tcPr>
            <w:tcW w:w="1276" w:type="dxa"/>
            <w:shd w:val="clear" w:color="auto" w:fill="FFFFFF" w:themeFill="background1"/>
            <w:vAlign w:val="center"/>
          </w:tcPr>
          <w:p w14:paraId="4CA2CDD3" w14:textId="4685698C" w:rsidR="00E973A9" w:rsidRPr="00637C72" w:rsidRDefault="00E973A9" w:rsidP="00E973A9">
            <w:pPr>
              <w:jc w:val="center"/>
              <w:rPr>
                <w:szCs w:val="24"/>
              </w:rPr>
            </w:pPr>
            <w:r w:rsidRPr="00637C72">
              <w:t>19.1.3.1</w:t>
            </w:r>
          </w:p>
        </w:tc>
        <w:tc>
          <w:tcPr>
            <w:tcW w:w="5528" w:type="dxa"/>
            <w:shd w:val="clear" w:color="auto" w:fill="FFFFFF" w:themeFill="background1"/>
            <w:vAlign w:val="center"/>
          </w:tcPr>
          <w:p w14:paraId="1CBEEE7F" w14:textId="072EE76B" w:rsidR="00E973A9" w:rsidRPr="00637C72" w:rsidRDefault="00E973A9" w:rsidP="00E973A9">
            <w:pPr>
              <w:rPr>
                <w:szCs w:val="24"/>
              </w:rPr>
            </w:pPr>
            <w:r w:rsidRPr="00637C72">
              <w:t>на наземных открытых автостоянках в границах участков многоквартирных жилых домов</w:t>
            </w:r>
          </w:p>
        </w:tc>
        <w:tc>
          <w:tcPr>
            <w:tcW w:w="1843" w:type="dxa"/>
            <w:shd w:val="clear" w:color="auto" w:fill="FFFFFF" w:themeFill="background1"/>
            <w:vAlign w:val="center"/>
          </w:tcPr>
          <w:p w14:paraId="63D0459E" w14:textId="2D70B942"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480BA32D" w14:textId="587FD418" w:rsidR="00E973A9" w:rsidRPr="00637C72" w:rsidRDefault="00E973A9" w:rsidP="00E973A9">
            <w:pPr>
              <w:jc w:val="center"/>
              <w:rPr>
                <w:szCs w:val="24"/>
              </w:rPr>
            </w:pPr>
            <w:r w:rsidRPr="00637C72">
              <w:rPr>
                <w:color w:val="000000"/>
              </w:rPr>
              <w:t>648</w:t>
            </w:r>
          </w:p>
        </w:tc>
      </w:tr>
      <w:tr w:rsidR="00E973A9" w:rsidRPr="00637C72" w14:paraId="25658AEF" w14:textId="77777777" w:rsidTr="00E973A9">
        <w:tc>
          <w:tcPr>
            <w:tcW w:w="1276" w:type="dxa"/>
            <w:shd w:val="clear" w:color="auto" w:fill="FFFFFF" w:themeFill="background1"/>
            <w:vAlign w:val="center"/>
          </w:tcPr>
          <w:p w14:paraId="20FF81CF" w14:textId="3AF8829F" w:rsidR="00E973A9" w:rsidRPr="00637C72" w:rsidRDefault="00E973A9" w:rsidP="00E973A9">
            <w:pPr>
              <w:jc w:val="center"/>
              <w:rPr>
                <w:szCs w:val="24"/>
              </w:rPr>
            </w:pPr>
            <w:r w:rsidRPr="00637C72">
              <w:t>19.1.3.2</w:t>
            </w:r>
          </w:p>
        </w:tc>
        <w:tc>
          <w:tcPr>
            <w:tcW w:w="5528" w:type="dxa"/>
            <w:shd w:val="clear" w:color="auto" w:fill="FFFFFF" w:themeFill="background1"/>
            <w:vAlign w:val="center"/>
          </w:tcPr>
          <w:p w14:paraId="05239A67" w14:textId="6AB7E8CC" w:rsidR="00E973A9" w:rsidRPr="00637C72" w:rsidRDefault="00E973A9" w:rsidP="00E973A9">
            <w:pPr>
              <w:rPr>
                <w:szCs w:val="24"/>
              </w:rPr>
            </w:pPr>
            <w:r w:rsidRPr="00637C72">
              <w:t>на наземных открытых автостоянках в границах земельных участков нежилой застройки</w:t>
            </w:r>
          </w:p>
        </w:tc>
        <w:tc>
          <w:tcPr>
            <w:tcW w:w="1843" w:type="dxa"/>
            <w:shd w:val="clear" w:color="auto" w:fill="FFFFFF" w:themeFill="background1"/>
            <w:vAlign w:val="center"/>
          </w:tcPr>
          <w:p w14:paraId="41E702E0" w14:textId="2C6ACE8D"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566615F7" w14:textId="1882B50B" w:rsidR="00E973A9" w:rsidRPr="00637C72" w:rsidRDefault="00E973A9" w:rsidP="00E973A9">
            <w:pPr>
              <w:jc w:val="center"/>
              <w:rPr>
                <w:szCs w:val="24"/>
              </w:rPr>
            </w:pPr>
            <w:r w:rsidRPr="00637C72">
              <w:rPr>
                <w:color w:val="000000"/>
              </w:rPr>
              <w:t>85</w:t>
            </w:r>
          </w:p>
        </w:tc>
      </w:tr>
      <w:tr w:rsidR="00E973A9" w:rsidRPr="00637C72" w14:paraId="486D599A" w14:textId="77777777" w:rsidTr="00E973A9">
        <w:tc>
          <w:tcPr>
            <w:tcW w:w="1276" w:type="dxa"/>
            <w:shd w:val="clear" w:color="auto" w:fill="FFFFFF" w:themeFill="background1"/>
            <w:vAlign w:val="center"/>
          </w:tcPr>
          <w:p w14:paraId="438FC35F" w14:textId="696814DA" w:rsidR="00E973A9" w:rsidRPr="00637C72" w:rsidRDefault="00E973A9" w:rsidP="00E973A9">
            <w:pPr>
              <w:jc w:val="center"/>
              <w:rPr>
                <w:szCs w:val="24"/>
              </w:rPr>
            </w:pPr>
            <w:r w:rsidRPr="00637C72">
              <w:t>19.1.4</w:t>
            </w:r>
          </w:p>
        </w:tc>
        <w:tc>
          <w:tcPr>
            <w:tcW w:w="5528" w:type="dxa"/>
            <w:shd w:val="clear" w:color="auto" w:fill="FFFFFF" w:themeFill="background1"/>
            <w:vAlign w:val="center"/>
          </w:tcPr>
          <w:p w14:paraId="7D46F776" w14:textId="58F4CF54"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269075E9" w14:textId="42C2A514"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0F0831DB" w14:textId="4043C8C2" w:rsidR="00E973A9" w:rsidRPr="00637C72" w:rsidRDefault="00E973A9" w:rsidP="00E973A9">
            <w:pPr>
              <w:jc w:val="center"/>
              <w:rPr>
                <w:szCs w:val="24"/>
              </w:rPr>
            </w:pPr>
            <w:r w:rsidRPr="00637C72">
              <w:rPr>
                <w:color w:val="000000"/>
              </w:rPr>
              <w:t>1141</w:t>
            </w:r>
          </w:p>
        </w:tc>
      </w:tr>
      <w:tr w:rsidR="00E973A9" w:rsidRPr="00637C72" w14:paraId="4E45E8E3" w14:textId="77777777" w:rsidTr="00E973A9">
        <w:tc>
          <w:tcPr>
            <w:tcW w:w="1276" w:type="dxa"/>
            <w:shd w:val="clear" w:color="auto" w:fill="FFFFFF" w:themeFill="background1"/>
            <w:vAlign w:val="center"/>
          </w:tcPr>
          <w:p w14:paraId="261347E2" w14:textId="037981D0" w:rsidR="00E973A9" w:rsidRPr="00637C72" w:rsidRDefault="00E973A9" w:rsidP="00E973A9">
            <w:pPr>
              <w:jc w:val="center"/>
              <w:rPr>
                <w:szCs w:val="24"/>
              </w:rPr>
            </w:pPr>
            <w:r w:rsidRPr="00637C72">
              <w:t>19.1.4.1</w:t>
            </w:r>
          </w:p>
        </w:tc>
        <w:tc>
          <w:tcPr>
            <w:tcW w:w="5528" w:type="dxa"/>
            <w:shd w:val="clear" w:color="auto" w:fill="FFFFFF" w:themeFill="background1"/>
            <w:vAlign w:val="center"/>
          </w:tcPr>
          <w:p w14:paraId="4CB961E6" w14:textId="6775B90A" w:rsidR="00E973A9" w:rsidRPr="00637C72" w:rsidRDefault="00E973A9" w:rsidP="00E973A9">
            <w:pPr>
              <w:rPr>
                <w:szCs w:val="24"/>
              </w:rPr>
            </w:pPr>
            <w:r w:rsidRPr="00637C72">
              <w:t>на наземных открытых автостоянках в границах земельных участков нежилой застройки</w:t>
            </w:r>
          </w:p>
        </w:tc>
        <w:tc>
          <w:tcPr>
            <w:tcW w:w="1843" w:type="dxa"/>
            <w:shd w:val="clear" w:color="auto" w:fill="FFFFFF" w:themeFill="background1"/>
            <w:vAlign w:val="center"/>
          </w:tcPr>
          <w:p w14:paraId="7EED8240" w14:textId="2A48A27B"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78AADF50" w14:textId="3F8E0719" w:rsidR="00E973A9" w:rsidRPr="00637C72" w:rsidRDefault="00E973A9" w:rsidP="00E973A9">
            <w:pPr>
              <w:jc w:val="center"/>
              <w:rPr>
                <w:szCs w:val="24"/>
              </w:rPr>
            </w:pPr>
            <w:r w:rsidRPr="00637C72">
              <w:rPr>
                <w:color w:val="000000"/>
              </w:rPr>
              <w:t>1141</w:t>
            </w:r>
          </w:p>
        </w:tc>
      </w:tr>
      <w:tr w:rsidR="00E973A9" w:rsidRPr="00637C72" w14:paraId="5520444C" w14:textId="77777777" w:rsidTr="00E973A9">
        <w:tc>
          <w:tcPr>
            <w:tcW w:w="1276" w:type="dxa"/>
            <w:shd w:val="clear" w:color="auto" w:fill="FFFFFF" w:themeFill="background1"/>
            <w:vAlign w:val="center"/>
          </w:tcPr>
          <w:p w14:paraId="6B042ACC" w14:textId="46B32FAF" w:rsidR="00E973A9" w:rsidRPr="00637C72" w:rsidRDefault="00E973A9" w:rsidP="00E973A9">
            <w:pPr>
              <w:jc w:val="center"/>
              <w:rPr>
                <w:szCs w:val="24"/>
              </w:rPr>
            </w:pPr>
            <w:r w:rsidRPr="00637C72">
              <w:t>19.1.5</w:t>
            </w:r>
          </w:p>
        </w:tc>
        <w:tc>
          <w:tcPr>
            <w:tcW w:w="5528" w:type="dxa"/>
            <w:shd w:val="clear" w:color="auto" w:fill="FFFFFF" w:themeFill="background1"/>
            <w:vAlign w:val="center"/>
          </w:tcPr>
          <w:p w14:paraId="19EAC840" w14:textId="6339321A"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5F1107B4" w14:textId="2443EE02"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2B617708" w14:textId="5D0E7F0B" w:rsidR="00E973A9" w:rsidRPr="00637C72" w:rsidRDefault="00E973A9" w:rsidP="00E973A9">
            <w:pPr>
              <w:jc w:val="center"/>
              <w:rPr>
                <w:szCs w:val="24"/>
              </w:rPr>
            </w:pPr>
            <w:r w:rsidRPr="00637C72">
              <w:rPr>
                <w:color w:val="000000"/>
              </w:rPr>
              <w:t>390</w:t>
            </w:r>
          </w:p>
        </w:tc>
      </w:tr>
      <w:tr w:rsidR="00E973A9" w:rsidRPr="00637C72" w14:paraId="21665EE0" w14:textId="77777777" w:rsidTr="00E973A9">
        <w:tc>
          <w:tcPr>
            <w:tcW w:w="1276" w:type="dxa"/>
            <w:shd w:val="clear" w:color="auto" w:fill="FFFFFF" w:themeFill="background1"/>
            <w:vAlign w:val="center"/>
          </w:tcPr>
          <w:p w14:paraId="51E90202" w14:textId="102CAB4E" w:rsidR="00E973A9" w:rsidRPr="00637C72" w:rsidRDefault="00E973A9" w:rsidP="00E973A9">
            <w:pPr>
              <w:jc w:val="center"/>
              <w:rPr>
                <w:szCs w:val="24"/>
              </w:rPr>
            </w:pPr>
            <w:r w:rsidRPr="00637C72">
              <w:t>19.1.5.1</w:t>
            </w:r>
          </w:p>
        </w:tc>
        <w:tc>
          <w:tcPr>
            <w:tcW w:w="5528" w:type="dxa"/>
            <w:shd w:val="clear" w:color="auto" w:fill="FFFFFF" w:themeFill="background1"/>
            <w:vAlign w:val="center"/>
          </w:tcPr>
          <w:p w14:paraId="72FEDDDE" w14:textId="1CB48ECD" w:rsidR="00E973A9" w:rsidRPr="00637C72" w:rsidRDefault="00E973A9" w:rsidP="00E973A9">
            <w:pPr>
              <w:rPr>
                <w:szCs w:val="24"/>
              </w:rPr>
            </w:pPr>
            <w:r w:rsidRPr="00637C72">
              <w:t>на наземных открытых автостоянках в границах земельных участков нежилой застройки</w:t>
            </w:r>
          </w:p>
        </w:tc>
        <w:tc>
          <w:tcPr>
            <w:tcW w:w="1843" w:type="dxa"/>
            <w:shd w:val="clear" w:color="auto" w:fill="FFFFFF" w:themeFill="background1"/>
            <w:vAlign w:val="center"/>
          </w:tcPr>
          <w:p w14:paraId="36927101" w14:textId="55D7228B"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2B0607CF" w14:textId="395500B1" w:rsidR="00E973A9" w:rsidRPr="00637C72" w:rsidRDefault="00E973A9" w:rsidP="00E973A9">
            <w:pPr>
              <w:jc w:val="center"/>
              <w:rPr>
                <w:szCs w:val="24"/>
              </w:rPr>
            </w:pPr>
            <w:r w:rsidRPr="00637C72">
              <w:rPr>
                <w:color w:val="000000"/>
              </w:rPr>
              <w:t>15</w:t>
            </w:r>
          </w:p>
        </w:tc>
      </w:tr>
      <w:tr w:rsidR="00E973A9" w:rsidRPr="00637C72" w14:paraId="78528759" w14:textId="77777777" w:rsidTr="00E973A9">
        <w:tc>
          <w:tcPr>
            <w:tcW w:w="1276" w:type="dxa"/>
            <w:shd w:val="clear" w:color="auto" w:fill="FFFFFF" w:themeFill="background1"/>
            <w:vAlign w:val="center"/>
          </w:tcPr>
          <w:p w14:paraId="6F528692" w14:textId="0D086A1C" w:rsidR="00E973A9" w:rsidRPr="00637C72" w:rsidRDefault="00E973A9" w:rsidP="00E973A9">
            <w:pPr>
              <w:jc w:val="center"/>
              <w:rPr>
                <w:szCs w:val="24"/>
              </w:rPr>
            </w:pPr>
            <w:r w:rsidRPr="00637C72">
              <w:t>19.1.5.2</w:t>
            </w:r>
          </w:p>
        </w:tc>
        <w:tc>
          <w:tcPr>
            <w:tcW w:w="5528" w:type="dxa"/>
            <w:shd w:val="clear" w:color="auto" w:fill="FFFFFF" w:themeFill="background1"/>
            <w:vAlign w:val="center"/>
          </w:tcPr>
          <w:p w14:paraId="4C018F04" w14:textId="16DB658D" w:rsidR="00E973A9" w:rsidRPr="00637C72" w:rsidRDefault="00E973A9" w:rsidP="00E973A9">
            <w:pPr>
              <w:rPr>
                <w:szCs w:val="24"/>
              </w:rPr>
            </w:pPr>
            <w:r w:rsidRPr="00637C72">
              <w:t>на открытых автостоянках на отдельных земельных участках</w:t>
            </w:r>
          </w:p>
        </w:tc>
        <w:tc>
          <w:tcPr>
            <w:tcW w:w="1843" w:type="dxa"/>
            <w:shd w:val="clear" w:color="auto" w:fill="FFFFFF" w:themeFill="background1"/>
            <w:vAlign w:val="center"/>
          </w:tcPr>
          <w:p w14:paraId="72D86F95" w14:textId="79D3A098"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743D8CE1" w14:textId="46C4E745" w:rsidR="00E973A9" w:rsidRPr="00637C72" w:rsidRDefault="00E973A9" w:rsidP="00E973A9">
            <w:pPr>
              <w:jc w:val="center"/>
              <w:rPr>
                <w:szCs w:val="24"/>
              </w:rPr>
            </w:pPr>
            <w:r w:rsidRPr="00637C72">
              <w:rPr>
                <w:color w:val="000000"/>
              </w:rPr>
              <w:t>375</w:t>
            </w:r>
          </w:p>
        </w:tc>
      </w:tr>
      <w:tr w:rsidR="00E973A9" w:rsidRPr="00637C72" w14:paraId="2C18E627" w14:textId="77777777" w:rsidTr="00E973A9">
        <w:tc>
          <w:tcPr>
            <w:tcW w:w="1276" w:type="dxa"/>
            <w:shd w:val="clear" w:color="auto" w:fill="FFFFFF" w:themeFill="background1"/>
            <w:vAlign w:val="center"/>
          </w:tcPr>
          <w:p w14:paraId="111F6C07" w14:textId="0AE92C3E" w:rsidR="00E973A9" w:rsidRPr="00637C72" w:rsidRDefault="00E973A9" w:rsidP="00E973A9">
            <w:pPr>
              <w:jc w:val="center"/>
              <w:rPr>
                <w:szCs w:val="24"/>
              </w:rPr>
            </w:pPr>
            <w:r w:rsidRPr="00637C72">
              <w:t>19.1.6</w:t>
            </w:r>
          </w:p>
        </w:tc>
        <w:tc>
          <w:tcPr>
            <w:tcW w:w="5528" w:type="dxa"/>
            <w:shd w:val="clear" w:color="auto" w:fill="FFFFFF" w:themeFill="background1"/>
            <w:vAlign w:val="center"/>
          </w:tcPr>
          <w:p w14:paraId="7D800468" w14:textId="2E5308C3" w:rsidR="00E973A9" w:rsidRPr="00637C72" w:rsidRDefault="00E973A9" w:rsidP="00E973A9">
            <w:pPr>
              <w:rPr>
                <w:szCs w:val="24"/>
              </w:rPr>
            </w:pPr>
            <w:r w:rsidRPr="00637C72">
              <w:t>Улично-дорожная сеть микрорайона</w:t>
            </w:r>
          </w:p>
        </w:tc>
        <w:tc>
          <w:tcPr>
            <w:tcW w:w="1843" w:type="dxa"/>
            <w:shd w:val="clear" w:color="auto" w:fill="FFFFFF" w:themeFill="background1"/>
            <w:vAlign w:val="center"/>
          </w:tcPr>
          <w:p w14:paraId="33360F01" w14:textId="4283EA32"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3BEA71B4" w14:textId="59BC5355" w:rsidR="00E973A9" w:rsidRPr="00637C72" w:rsidRDefault="00E973A9" w:rsidP="00E973A9">
            <w:pPr>
              <w:jc w:val="center"/>
              <w:rPr>
                <w:szCs w:val="24"/>
              </w:rPr>
            </w:pPr>
            <w:r w:rsidRPr="00637C72">
              <w:rPr>
                <w:color w:val="000000"/>
              </w:rPr>
              <w:t>118</w:t>
            </w:r>
          </w:p>
        </w:tc>
      </w:tr>
      <w:tr w:rsidR="00E973A9" w:rsidRPr="00637C72" w14:paraId="2FB7853C" w14:textId="77777777" w:rsidTr="00E973A9">
        <w:tc>
          <w:tcPr>
            <w:tcW w:w="1276" w:type="dxa"/>
            <w:shd w:val="clear" w:color="auto" w:fill="FFFFFF" w:themeFill="background1"/>
            <w:vAlign w:val="center"/>
          </w:tcPr>
          <w:p w14:paraId="52421EE3" w14:textId="28D5D58C" w:rsidR="00E973A9" w:rsidRPr="00637C72" w:rsidRDefault="00E973A9" w:rsidP="00E973A9">
            <w:pPr>
              <w:jc w:val="center"/>
              <w:rPr>
                <w:szCs w:val="24"/>
              </w:rPr>
            </w:pPr>
            <w:r w:rsidRPr="00637C72">
              <w:t>19. 2</w:t>
            </w:r>
          </w:p>
        </w:tc>
        <w:tc>
          <w:tcPr>
            <w:tcW w:w="5528" w:type="dxa"/>
            <w:shd w:val="clear" w:color="auto" w:fill="FFFFFF" w:themeFill="background1"/>
            <w:vAlign w:val="center"/>
          </w:tcPr>
          <w:p w14:paraId="4DA7D78F" w14:textId="2E6E2464" w:rsidR="00E973A9" w:rsidRPr="00637C72" w:rsidRDefault="00E973A9" w:rsidP="00E973A9">
            <w:pPr>
              <w:rPr>
                <w:szCs w:val="24"/>
              </w:rPr>
            </w:pPr>
            <w:r w:rsidRPr="00637C72">
              <w:t>Улично-дорожная сеть вне микрорайона</w:t>
            </w:r>
          </w:p>
        </w:tc>
        <w:tc>
          <w:tcPr>
            <w:tcW w:w="1843" w:type="dxa"/>
            <w:shd w:val="clear" w:color="auto" w:fill="FFFFFF" w:themeFill="background1"/>
            <w:vAlign w:val="center"/>
          </w:tcPr>
          <w:p w14:paraId="3B0574C6" w14:textId="5276E393"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5B5D9204" w14:textId="360550AD" w:rsidR="00E973A9" w:rsidRPr="00637C72" w:rsidRDefault="00E973A9" w:rsidP="00E973A9">
            <w:pPr>
              <w:jc w:val="center"/>
              <w:rPr>
                <w:szCs w:val="24"/>
              </w:rPr>
            </w:pPr>
            <w:r w:rsidRPr="00637C72">
              <w:rPr>
                <w:color w:val="000000"/>
              </w:rPr>
              <w:t>115</w:t>
            </w:r>
          </w:p>
        </w:tc>
      </w:tr>
      <w:tr w:rsidR="00E973A9" w:rsidRPr="00637C72" w14:paraId="788FBB85" w14:textId="77777777" w:rsidTr="00E973A9">
        <w:tc>
          <w:tcPr>
            <w:tcW w:w="1276" w:type="dxa"/>
            <w:shd w:val="clear" w:color="auto" w:fill="FFFFFF" w:themeFill="background1"/>
            <w:vAlign w:val="center"/>
          </w:tcPr>
          <w:p w14:paraId="2E7F2A36" w14:textId="04F4C143" w:rsidR="00E973A9" w:rsidRPr="00637C72" w:rsidRDefault="00E973A9" w:rsidP="00E973A9">
            <w:pPr>
              <w:jc w:val="center"/>
              <w:rPr>
                <w:szCs w:val="24"/>
              </w:rPr>
            </w:pPr>
            <w:r w:rsidRPr="00637C72">
              <w:t>20</w:t>
            </w:r>
          </w:p>
        </w:tc>
        <w:tc>
          <w:tcPr>
            <w:tcW w:w="5528" w:type="dxa"/>
            <w:shd w:val="clear" w:color="auto" w:fill="FFFFFF" w:themeFill="background1"/>
            <w:vAlign w:val="center"/>
          </w:tcPr>
          <w:p w14:paraId="5F83242B" w14:textId="3CA6D499" w:rsidR="00E973A9" w:rsidRPr="00637C72" w:rsidRDefault="00E973A9" w:rsidP="00E973A9">
            <w:pPr>
              <w:rPr>
                <w:szCs w:val="24"/>
              </w:rPr>
            </w:pPr>
            <w:r w:rsidRPr="00637C72">
              <w:t>Общее количество мест для хранения автомобилей маломобильных групп населения</w:t>
            </w:r>
          </w:p>
        </w:tc>
        <w:tc>
          <w:tcPr>
            <w:tcW w:w="1843" w:type="dxa"/>
            <w:shd w:val="clear" w:color="auto" w:fill="FFFFFF" w:themeFill="background1"/>
            <w:vAlign w:val="center"/>
          </w:tcPr>
          <w:p w14:paraId="450F7B8F" w14:textId="6736C054"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7E03F30A" w14:textId="3A7D530C" w:rsidR="00E973A9" w:rsidRPr="00637C72" w:rsidRDefault="00E973A9" w:rsidP="00E973A9">
            <w:pPr>
              <w:jc w:val="center"/>
              <w:rPr>
                <w:szCs w:val="24"/>
              </w:rPr>
            </w:pPr>
            <w:r w:rsidRPr="00637C72">
              <w:rPr>
                <w:color w:val="000000"/>
              </w:rPr>
              <w:t>471</w:t>
            </w:r>
          </w:p>
        </w:tc>
      </w:tr>
      <w:tr w:rsidR="00E973A9" w:rsidRPr="00637C72" w14:paraId="5AEB0A87" w14:textId="77777777" w:rsidTr="00E973A9">
        <w:tc>
          <w:tcPr>
            <w:tcW w:w="1276" w:type="dxa"/>
            <w:shd w:val="clear" w:color="auto" w:fill="FFFFFF" w:themeFill="background1"/>
            <w:vAlign w:val="center"/>
          </w:tcPr>
          <w:p w14:paraId="3D19C4F1" w14:textId="74E7C8DA" w:rsidR="00E973A9" w:rsidRPr="00637C72" w:rsidRDefault="00E973A9" w:rsidP="00E973A9">
            <w:pPr>
              <w:jc w:val="center"/>
              <w:rPr>
                <w:szCs w:val="24"/>
              </w:rPr>
            </w:pPr>
            <w:r w:rsidRPr="00637C72">
              <w:t>20.1</w:t>
            </w:r>
          </w:p>
        </w:tc>
        <w:tc>
          <w:tcPr>
            <w:tcW w:w="5528" w:type="dxa"/>
            <w:shd w:val="clear" w:color="auto" w:fill="FFFFFF" w:themeFill="background1"/>
            <w:vAlign w:val="center"/>
          </w:tcPr>
          <w:p w14:paraId="20A5337C" w14:textId="7B1136B2" w:rsidR="00E973A9" w:rsidRPr="00637C72" w:rsidRDefault="00E973A9" w:rsidP="00E973A9">
            <w:pPr>
              <w:rPr>
                <w:szCs w:val="24"/>
              </w:rPr>
            </w:pPr>
            <w:r w:rsidRPr="00637C72">
              <w:t>Микрорайон (в границах территории проектирования), в том числе:</w:t>
            </w:r>
          </w:p>
        </w:tc>
        <w:tc>
          <w:tcPr>
            <w:tcW w:w="1843" w:type="dxa"/>
            <w:shd w:val="clear" w:color="auto" w:fill="FFFFFF" w:themeFill="background1"/>
            <w:vAlign w:val="center"/>
          </w:tcPr>
          <w:p w14:paraId="7CB4DF08" w14:textId="5E6C5342"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41DD1E95" w14:textId="7CC2E9E8" w:rsidR="00E973A9" w:rsidRPr="00637C72" w:rsidRDefault="00E973A9" w:rsidP="00E973A9">
            <w:pPr>
              <w:jc w:val="center"/>
              <w:rPr>
                <w:szCs w:val="24"/>
              </w:rPr>
            </w:pPr>
            <w:r w:rsidRPr="00637C72">
              <w:rPr>
                <w:color w:val="000000"/>
              </w:rPr>
              <w:t>448</w:t>
            </w:r>
          </w:p>
        </w:tc>
      </w:tr>
      <w:tr w:rsidR="00E973A9" w:rsidRPr="00637C72" w14:paraId="13E2A364" w14:textId="77777777" w:rsidTr="00E973A9">
        <w:tc>
          <w:tcPr>
            <w:tcW w:w="1276" w:type="dxa"/>
            <w:shd w:val="clear" w:color="auto" w:fill="FFFFFF" w:themeFill="background1"/>
            <w:vAlign w:val="center"/>
          </w:tcPr>
          <w:p w14:paraId="05FFB311" w14:textId="5C946ECD" w:rsidR="00E973A9" w:rsidRPr="00637C72" w:rsidRDefault="00E973A9" w:rsidP="00E973A9">
            <w:pPr>
              <w:jc w:val="center"/>
              <w:rPr>
                <w:szCs w:val="24"/>
              </w:rPr>
            </w:pPr>
            <w:r w:rsidRPr="00637C72">
              <w:t>20.1.1</w:t>
            </w:r>
          </w:p>
        </w:tc>
        <w:tc>
          <w:tcPr>
            <w:tcW w:w="5528" w:type="dxa"/>
            <w:shd w:val="clear" w:color="auto" w:fill="FFFFFF" w:themeFill="background1"/>
            <w:vAlign w:val="center"/>
          </w:tcPr>
          <w:p w14:paraId="3D85345F" w14:textId="456BA2B0" w:rsidR="00E973A9" w:rsidRPr="00637C72" w:rsidRDefault="00E973A9" w:rsidP="00E973A9">
            <w:pPr>
              <w:rPr>
                <w:szCs w:val="24"/>
              </w:rPr>
            </w:pPr>
            <w:r w:rsidRPr="00637C72">
              <w:t>квартал 1</w:t>
            </w:r>
          </w:p>
        </w:tc>
        <w:tc>
          <w:tcPr>
            <w:tcW w:w="1843" w:type="dxa"/>
            <w:shd w:val="clear" w:color="auto" w:fill="FFFFFF" w:themeFill="background1"/>
            <w:vAlign w:val="center"/>
          </w:tcPr>
          <w:p w14:paraId="3A36E5E5" w14:textId="4D4D0936"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671E63AC" w14:textId="1F673D34" w:rsidR="00E973A9" w:rsidRPr="00637C72" w:rsidRDefault="00E973A9" w:rsidP="00E973A9">
            <w:pPr>
              <w:jc w:val="center"/>
              <w:rPr>
                <w:szCs w:val="24"/>
              </w:rPr>
            </w:pPr>
            <w:r w:rsidRPr="00637C72">
              <w:rPr>
                <w:color w:val="000000"/>
              </w:rPr>
              <w:t>169</w:t>
            </w:r>
          </w:p>
        </w:tc>
      </w:tr>
      <w:tr w:rsidR="00E973A9" w:rsidRPr="00637C72" w14:paraId="7F89E8B6" w14:textId="77777777" w:rsidTr="00E973A9">
        <w:tc>
          <w:tcPr>
            <w:tcW w:w="1276" w:type="dxa"/>
            <w:shd w:val="clear" w:color="auto" w:fill="FFFFFF" w:themeFill="background1"/>
            <w:vAlign w:val="center"/>
          </w:tcPr>
          <w:p w14:paraId="78A2E800" w14:textId="56A3AC89" w:rsidR="00E973A9" w:rsidRPr="00637C72" w:rsidRDefault="00E973A9" w:rsidP="00E973A9">
            <w:pPr>
              <w:jc w:val="center"/>
              <w:rPr>
                <w:szCs w:val="24"/>
              </w:rPr>
            </w:pPr>
            <w:r w:rsidRPr="00637C72">
              <w:t>20.1.2</w:t>
            </w:r>
          </w:p>
        </w:tc>
        <w:tc>
          <w:tcPr>
            <w:tcW w:w="5528" w:type="dxa"/>
            <w:shd w:val="clear" w:color="auto" w:fill="FFFFFF" w:themeFill="background1"/>
            <w:vAlign w:val="center"/>
          </w:tcPr>
          <w:p w14:paraId="1CAB3C71" w14:textId="601EE9E5" w:rsidR="00E973A9" w:rsidRPr="00637C72" w:rsidRDefault="00E973A9" w:rsidP="00E973A9">
            <w:pPr>
              <w:rPr>
                <w:szCs w:val="24"/>
              </w:rPr>
            </w:pPr>
            <w:r w:rsidRPr="00637C72">
              <w:t>квартал 2</w:t>
            </w:r>
          </w:p>
        </w:tc>
        <w:tc>
          <w:tcPr>
            <w:tcW w:w="1843" w:type="dxa"/>
            <w:shd w:val="clear" w:color="auto" w:fill="FFFFFF" w:themeFill="background1"/>
            <w:vAlign w:val="center"/>
          </w:tcPr>
          <w:p w14:paraId="703A7904" w14:textId="1CFFE623"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0E41709D" w14:textId="202C8E6E" w:rsidR="00E973A9" w:rsidRPr="00637C72" w:rsidRDefault="00E973A9" w:rsidP="00E973A9">
            <w:pPr>
              <w:jc w:val="center"/>
              <w:rPr>
                <w:szCs w:val="24"/>
              </w:rPr>
            </w:pPr>
            <w:r w:rsidRPr="00637C72">
              <w:rPr>
                <w:color w:val="000000"/>
              </w:rPr>
              <w:t>50</w:t>
            </w:r>
          </w:p>
        </w:tc>
      </w:tr>
      <w:tr w:rsidR="00E973A9" w:rsidRPr="00637C72" w14:paraId="1D545EAD" w14:textId="77777777" w:rsidTr="00E973A9">
        <w:tc>
          <w:tcPr>
            <w:tcW w:w="1276" w:type="dxa"/>
            <w:shd w:val="clear" w:color="auto" w:fill="FFFFFF" w:themeFill="background1"/>
            <w:vAlign w:val="center"/>
          </w:tcPr>
          <w:p w14:paraId="68B1785D" w14:textId="6860D0E6" w:rsidR="00E973A9" w:rsidRPr="00637C72" w:rsidRDefault="00E973A9" w:rsidP="00E973A9">
            <w:pPr>
              <w:jc w:val="center"/>
              <w:rPr>
                <w:szCs w:val="24"/>
              </w:rPr>
            </w:pPr>
            <w:r w:rsidRPr="00637C72">
              <w:t>20.1.3</w:t>
            </w:r>
          </w:p>
        </w:tc>
        <w:tc>
          <w:tcPr>
            <w:tcW w:w="5528" w:type="dxa"/>
            <w:shd w:val="clear" w:color="auto" w:fill="FFFFFF" w:themeFill="background1"/>
            <w:vAlign w:val="center"/>
          </w:tcPr>
          <w:p w14:paraId="7B637780" w14:textId="653AF792" w:rsidR="00E973A9" w:rsidRPr="00637C72" w:rsidRDefault="00E973A9" w:rsidP="00E973A9">
            <w:pPr>
              <w:rPr>
                <w:szCs w:val="24"/>
              </w:rPr>
            </w:pPr>
            <w:r w:rsidRPr="00637C72">
              <w:t>квартал 3</w:t>
            </w:r>
          </w:p>
        </w:tc>
        <w:tc>
          <w:tcPr>
            <w:tcW w:w="1843" w:type="dxa"/>
            <w:shd w:val="clear" w:color="auto" w:fill="FFFFFF" w:themeFill="background1"/>
            <w:vAlign w:val="center"/>
          </w:tcPr>
          <w:p w14:paraId="31EC6309" w14:textId="22388B16"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54A01BB9" w14:textId="6E3C85CF" w:rsidR="00E973A9" w:rsidRPr="00637C72" w:rsidRDefault="00E973A9" w:rsidP="00E973A9">
            <w:pPr>
              <w:jc w:val="center"/>
              <w:rPr>
                <w:szCs w:val="24"/>
              </w:rPr>
            </w:pPr>
            <w:r w:rsidRPr="00637C72">
              <w:rPr>
                <w:color w:val="000000"/>
              </w:rPr>
              <w:t>74</w:t>
            </w:r>
          </w:p>
        </w:tc>
      </w:tr>
      <w:tr w:rsidR="00E973A9" w:rsidRPr="00637C72" w14:paraId="72A9C752" w14:textId="77777777" w:rsidTr="00E973A9">
        <w:tc>
          <w:tcPr>
            <w:tcW w:w="1276" w:type="dxa"/>
            <w:shd w:val="clear" w:color="auto" w:fill="FFFFFF" w:themeFill="background1"/>
            <w:vAlign w:val="center"/>
          </w:tcPr>
          <w:p w14:paraId="48C0DDDA" w14:textId="22E64698" w:rsidR="00E973A9" w:rsidRPr="00637C72" w:rsidRDefault="00E973A9" w:rsidP="00E973A9">
            <w:pPr>
              <w:jc w:val="center"/>
              <w:rPr>
                <w:szCs w:val="24"/>
              </w:rPr>
            </w:pPr>
            <w:r w:rsidRPr="00637C72">
              <w:t>20.1.4</w:t>
            </w:r>
          </w:p>
        </w:tc>
        <w:tc>
          <w:tcPr>
            <w:tcW w:w="5528" w:type="dxa"/>
            <w:shd w:val="clear" w:color="auto" w:fill="FFFFFF" w:themeFill="background1"/>
            <w:vAlign w:val="center"/>
          </w:tcPr>
          <w:p w14:paraId="2A0BC738" w14:textId="772EFA60" w:rsidR="00E973A9" w:rsidRPr="00637C72" w:rsidRDefault="00E973A9" w:rsidP="00E973A9">
            <w:pPr>
              <w:rPr>
                <w:szCs w:val="24"/>
              </w:rPr>
            </w:pPr>
            <w:r w:rsidRPr="00637C72">
              <w:t>квартал 4 (в границах территории проектирования)</w:t>
            </w:r>
          </w:p>
        </w:tc>
        <w:tc>
          <w:tcPr>
            <w:tcW w:w="1843" w:type="dxa"/>
            <w:shd w:val="clear" w:color="auto" w:fill="FFFFFF" w:themeFill="background1"/>
            <w:vAlign w:val="center"/>
          </w:tcPr>
          <w:p w14:paraId="20E66CB6" w14:textId="604827D0"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42E552E4" w14:textId="4B2C48FA" w:rsidR="00E973A9" w:rsidRPr="00637C72" w:rsidRDefault="00E973A9" w:rsidP="00E973A9">
            <w:pPr>
              <w:jc w:val="center"/>
              <w:rPr>
                <w:szCs w:val="24"/>
              </w:rPr>
            </w:pPr>
            <w:r w:rsidRPr="00637C72">
              <w:rPr>
                <w:color w:val="000000"/>
              </w:rPr>
              <w:t>115</w:t>
            </w:r>
          </w:p>
        </w:tc>
      </w:tr>
      <w:tr w:rsidR="00E973A9" w:rsidRPr="00637C72" w14:paraId="52B0AA5F" w14:textId="77777777" w:rsidTr="00E973A9">
        <w:tc>
          <w:tcPr>
            <w:tcW w:w="1276" w:type="dxa"/>
            <w:shd w:val="clear" w:color="auto" w:fill="FFFFFF" w:themeFill="background1"/>
            <w:vAlign w:val="center"/>
          </w:tcPr>
          <w:p w14:paraId="76509477" w14:textId="7CF886AB" w:rsidR="00E973A9" w:rsidRPr="00637C72" w:rsidRDefault="00E973A9" w:rsidP="00E973A9">
            <w:pPr>
              <w:jc w:val="center"/>
              <w:rPr>
                <w:szCs w:val="24"/>
              </w:rPr>
            </w:pPr>
            <w:r w:rsidRPr="00637C72">
              <w:t>20.1.5</w:t>
            </w:r>
          </w:p>
        </w:tc>
        <w:tc>
          <w:tcPr>
            <w:tcW w:w="5528" w:type="dxa"/>
            <w:shd w:val="clear" w:color="auto" w:fill="FFFFFF" w:themeFill="background1"/>
            <w:vAlign w:val="center"/>
          </w:tcPr>
          <w:p w14:paraId="0C5C86DB" w14:textId="655344E1" w:rsidR="00E973A9" w:rsidRPr="00637C72" w:rsidRDefault="00E973A9" w:rsidP="00E973A9">
            <w:pPr>
              <w:rPr>
                <w:szCs w:val="24"/>
              </w:rPr>
            </w:pPr>
            <w:r w:rsidRPr="00637C72">
              <w:t>квартал 5 (в границах территории проектирования)</w:t>
            </w:r>
          </w:p>
        </w:tc>
        <w:tc>
          <w:tcPr>
            <w:tcW w:w="1843" w:type="dxa"/>
            <w:shd w:val="clear" w:color="auto" w:fill="FFFFFF" w:themeFill="background1"/>
            <w:vAlign w:val="center"/>
          </w:tcPr>
          <w:p w14:paraId="54AE2925" w14:textId="46866832"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386D4303" w14:textId="2D5814B1" w:rsidR="00E973A9" w:rsidRPr="00637C72" w:rsidRDefault="00E973A9" w:rsidP="00E973A9">
            <w:pPr>
              <w:jc w:val="center"/>
              <w:rPr>
                <w:szCs w:val="24"/>
              </w:rPr>
            </w:pPr>
            <w:r w:rsidRPr="00637C72">
              <w:rPr>
                <w:color w:val="000000"/>
              </w:rPr>
              <w:t>40</w:t>
            </w:r>
          </w:p>
        </w:tc>
      </w:tr>
      <w:tr w:rsidR="00E973A9" w:rsidRPr="00637C72" w14:paraId="4F64FA4B" w14:textId="77777777" w:rsidTr="00E973A9">
        <w:tc>
          <w:tcPr>
            <w:tcW w:w="1276" w:type="dxa"/>
            <w:shd w:val="clear" w:color="auto" w:fill="FFFFFF" w:themeFill="background1"/>
            <w:vAlign w:val="center"/>
          </w:tcPr>
          <w:p w14:paraId="5E84E802" w14:textId="271E8B91" w:rsidR="00E973A9" w:rsidRPr="00637C72" w:rsidRDefault="00E973A9" w:rsidP="00E973A9">
            <w:pPr>
              <w:jc w:val="center"/>
              <w:rPr>
                <w:szCs w:val="24"/>
              </w:rPr>
            </w:pPr>
            <w:r w:rsidRPr="00637C72">
              <w:t>20.2</w:t>
            </w:r>
          </w:p>
        </w:tc>
        <w:tc>
          <w:tcPr>
            <w:tcW w:w="5528" w:type="dxa"/>
            <w:shd w:val="clear" w:color="auto" w:fill="FFFFFF" w:themeFill="background1"/>
            <w:vAlign w:val="center"/>
          </w:tcPr>
          <w:p w14:paraId="2BC58B57" w14:textId="59DCF52B" w:rsidR="00E973A9" w:rsidRPr="00637C72" w:rsidRDefault="00E973A9" w:rsidP="00E973A9">
            <w:pPr>
              <w:rPr>
                <w:szCs w:val="24"/>
              </w:rPr>
            </w:pPr>
            <w:r w:rsidRPr="00637C72">
              <w:t>Улично-дорожная сеть</w:t>
            </w:r>
          </w:p>
        </w:tc>
        <w:tc>
          <w:tcPr>
            <w:tcW w:w="1843" w:type="dxa"/>
            <w:shd w:val="clear" w:color="auto" w:fill="FFFFFF" w:themeFill="background1"/>
            <w:vAlign w:val="center"/>
          </w:tcPr>
          <w:p w14:paraId="547F50B0" w14:textId="0CB65501" w:rsidR="00E973A9" w:rsidRPr="00637C72" w:rsidRDefault="00E973A9" w:rsidP="00E973A9">
            <w:pPr>
              <w:jc w:val="center"/>
              <w:rPr>
                <w:szCs w:val="24"/>
              </w:rPr>
            </w:pPr>
            <w:r w:rsidRPr="00637C72">
              <w:t>м/м</w:t>
            </w:r>
          </w:p>
        </w:tc>
        <w:tc>
          <w:tcPr>
            <w:tcW w:w="1418" w:type="dxa"/>
            <w:shd w:val="clear" w:color="auto" w:fill="FFFFFF" w:themeFill="background1"/>
            <w:vAlign w:val="center"/>
          </w:tcPr>
          <w:p w14:paraId="33473FBD" w14:textId="49E7CDCC" w:rsidR="00E973A9" w:rsidRPr="00637C72" w:rsidRDefault="00E973A9" w:rsidP="00E973A9">
            <w:pPr>
              <w:jc w:val="center"/>
              <w:rPr>
                <w:szCs w:val="24"/>
              </w:rPr>
            </w:pPr>
            <w:r w:rsidRPr="00637C72">
              <w:rPr>
                <w:color w:val="000000"/>
              </w:rPr>
              <w:t>23</w:t>
            </w:r>
          </w:p>
        </w:tc>
      </w:tr>
      <w:tr w:rsidR="00E973A9" w:rsidRPr="00637C72" w14:paraId="71D10BB5" w14:textId="77777777" w:rsidTr="00E973A9">
        <w:tc>
          <w:tcPr>
            <w:tcW w:w="1276" w:type="dxa"/>
            <w:shd w:val="clear" w:color="auto" w:fill="FFFFFF" w:themeFill="background1"/>
            <w:vAlign w:val="center"/>
          </w:tcPr>
          <w:p w14:paraId="6FE2F7C5" w14:textId="5CCEDB0E" w:rsidR="00E973A9" w:rsidRPr="00637C72" w:rsidRDefault="00E973A9" w:rsidP="00E973A9">
            <w:pPr>
              <w:jc w:val="center"/>
              <w:rPr>
                <w:szCs w:val="24"/>
              </w:rPr>
            </w:pPr>
            <w:r w:rsidRPr="00637C72">
              <w:t>21</w:t>
            </w:r>
          </w:p>
        </w:tc>
        <w:tc>
          <w:tcPr>
            <w:tcW w:w="5528" w:type="dxa"/>
            <w:shd w:val="clear" w:color="auto" w:fill="FFFFFF" w:themeFill="background1"/>
            <w:vAlign w:val="center"/>
          </w:tcPr>
          <w:p w14:paraId="71482950" w14:textId="06B6A106" w:rsidR="00E973A9" w:rsidRPr="00637C72" w:rsidRDefault="00E973A9" w:rsidP="00E973A9">
            <w:pPr>
              <w:rPr>
                <w:szCs w:val="24"/>
              </w:rPr>
            </w:pPr>
            <w:r w:rsidRPr="00637C72">
              <w:t>Инженерная инфраструктура</w:t>
            </w:r>
          </w:p>
        </w:tc>
        <w:tc>
          <w:tcPr>
            <w:tcW w:w="1843" w:type="dxa"/>
            <w:shd w:val="clear" w:color="auto" w:fill="FFFFFF" w:themeFill="background1"/>
            <w:vAlign w:val="center"/>
          </w:tcPr>
          <w:p w14:paraId="7865DFDD" w14:textId="178E1DA2" w:rsidR="00E973A9" w:rsidRPr="00637C72" w:rsidRDefault="00E973A9" w:rsidP="00E973A9">
            <w:pPr>
              <w:jc w:val="center"/>
              <w:rPr>
                <w:szCs w:val="24"/>
              </w:rPr>
            </w:pPr>
          </w:p>
        </w:tc>
        <w:tc>
          <w:tcPr>
            <w:tcW w:w="1418" w:type="dxa"/>
            <w:shd w:val="clear" w:color="auto" w:fill="FFFFFF" w:themeFill="background1"/>
            <w:vAlign w:val="center"/>
          </w:tcPr>
          <w:p w14:paraId="774A2096" w14:textId="0F6B043C" w:rsidR="00E973A9" w:rsidRPr="00637C72" w:rsidRDefault="00E973A9" w:rsidP="00E973A9">
            <w:pPr>
              <w:jc w:val="center"/>
              <w:rPr>
                <w:szCs w:val="24"/>
              </w:rPr>
            </w:pPr>
          </w:p>
        </w:tc>
      </w:tr>
      <w:tr w:rsidR="00E973A9" w:rsidRPr="00637C72" w14:paraId="0AD7AFF9" w14:textId="77777777" w:rsidTr="00E973A9">
        <w:tc>
          <w:tcPr>
            <w:tcW w:w="1276" w:type="dxa"/>
            <w:shd w:val="clear" w:color="auto" w:fill="FFFFFF" w:themeFill="background1"/>
            <w:vAlign w:val="center"/>
          </w:tcPr>
          <w:p w14:paraId="7BBB0A46" w14:textId="274C1D1A" w:rsidR="00E973A9" w:rsidRPr="00637C72" w:rsidRDefault="00E973A9" w:rsidP="00E973A9">
            <w:pPr>
              <w:jc w:val="center"/>
              <w:rPr>
                <w:szCs w:val="24"/>
              </w:rPr>
            </w:pPr>
            <w:r w:rsidRPr="00637C72">
              <w:t>21.1</w:t>
            </w:r>
          </w:p>
        </w:tc>
        <w:tc>
          <w:tcPr>
            <w:tcW w:w="5528" w:type="dxa"/>
            <w:shd w:val="clear" w:color="auto" w:fill="FFFFFF" w:themeFill="background1"/>
            <w:vAlign w:val="center"/>
          </w:tcPr>
          <w:p w14:paraId="51861272" w14:textId="2E053195" w:rsidR="00E973A9" w:rsidRPr="00637C72" w:rsidRDefault="00E973A9" w:rsidP="00E973A9">
            <w:pPr>
              <w:rPr>
                <w:szCs w:val="24"/>
              </w:rPr>
            </w:pPr>
            <w:r w:rsidRPr="00637C72">
              <w:t>Теплоснабжение</w:t>
            </w:r>
          </w:p>
        </w:tc>
        <w:tc>
          <w:tcPr>
            <w:tcW w:w="1843" w:type="dxa"/>
            <w:shd w:val="clear" w:color="auto" w:fill="FFFFFF" w:themeFill="background1"/>
            <w:vAlign w:val="center"/>
          </w:tcPr>
          <w:p w14:paraId="1F7E725D" w14:textId="184BF161" w:rsidR="00E973A9" w:rsidRPr="00637C72" w:rsidRDefault="00E973A9" w:rsidP="00E973A9">
            <w:pPr>
              <w:jc w:val="center"/>
              <w:rPr>
                <w:szCs w:val="24"/>
              </w:rPr>
            </w:pPr>
            <w:r w:rsidRPr="00637C72">
              <w:t>Гкал/ч</w:t>
            </w:r>
          </w:p>
        </w:tc>
        <w:tc>
          <w:tcPr>
            <w:tcW w:w="1418" w:type="dxa"/>
            <w:shd w:val="clear" w:color="auto" w:fill="FFFFFF" w:themeFill="background1"/>
            <w:vAlign w:val="center"/>
          </w:tcPr>
          <w:p w14:paraId="50F6102F" w14:textId="3477DE52" w:rsidR="00E973A9" w:rsidRPr="00637C72" w:rsidRDefault="00E973A9" w:rsidP="00E973A9">
            <w:pPr>
              <w:jc w:val="center"/>
              <w:rPr>
                <w:szCs w:val="24"/>
              </w:rPr>
            </w:pPr>
            <w:r w:rsidRPr="00637C72">
              <w:t>55,0</w:t>
            </w:r>
          </w:p>
        </w:tc>
      </w:tr>
      <w:tr w:rsidR="00E973A9" w:rsidRPr="00637C72" w14:paraId="069909D1" w14:textId="77777777" w:rsidTr="00E973A9">
        <w:tc>
          <w:tcPr>
            <w:tcW w:w="1276" w:type="dxa"/>
            <w:shd w:val="clear" w:color="auto" w:fill="FFFFFF" w:themeFill="background1"/>
            <w:vAlign w:val="center"/>
          </w:tcPr>
          <w:p w14:paraId="0F868F38" w14:textId="7598BF96" w:rsidR="00E973A9" w:rsidRPr="00637C72" w:rsidRDefault="00E973A9" w:rsidP="00E973A9">
            <w:pPr>
              <w:jc w:val="center"/>
              <w:rPr>
                <w:szCs w:val="24"/>
              </w:rPr>
            </w:pPr>
            <w:r w:rsidRPr="00637C72">
              <w:t>21.2</w:t>
            </w:r>
          </w:p>
        </w:tc>
        <w:tc>
          <w:tcPr>
            <w:tcW w:w="5528" w:type="dxa"/>
            <w:shd w:val="clear" w:color="auto" w:fill="FFFFFF" w:themeFill="background1"/>
            <w:vAlign w:val="center"/>
          </w:tcPr>
          <w:p w14:paraId="38310DD1" w14:textId="7FFAC87C" w:rsidR="00E973A9" w:rsidRPr="00637C72" w:rsidRDefault="00E973A9" w:rsidP="00E973A9">
            <w:pPr>
              <w:rPr>
                <w:szCs w:val="24"/>
              </w:rPr>
            </w:pPr>
            <w:r w:rsidRPr="00637C72">
              <w:t>Водоснабжение</w:t>
            </w:r>
          </w:p>
        </w:tc>
        <w:tc>
          <w:tcPr>
            <w:tcW w:w="1843" w:type="dxa"/>
            <w:shd w:val="clear" w:color="auto" w:fill="FFFFFF" w:themeFill="background1"/>
            <w:vAlign w:val="center"/>
          </w:tcPr>
          <w:p w14:paraId="4CEBE6CA" w14:textId="52EA4BEF" w:rsidR="00E973A9" w:rsidRPr="00637C72" w:rsidRDefault="00E973A9" w:rsidP="00E973A9">
            <w:pPr>
              <w:jc w:val="center"/>
              <w:rPr>
                <w:szCs w:val="24"/>
              </w:rPr>
            </w:pPr>
            <w:r w:rsidRPr="00637C72">
              <w:t>куб. м/сут</w:t>
            </w:r>
          </w:p>
        </w:tc>
        <w:tc>
          <w:tcPr>
            <w:tcW w:w="1418" w:type="dxa"/>
            <w:shd w:val="clear" w:color="auto" w:fill="FFFFFF" w:themeFill="background1"/>
            <w:vAlign w:val="center"/>
          </w:tcPr>
          <w:p w14:paraId="1101A163" w14:textId="016FF8A7" w:rsidR="00E973A9" w:rsidRPr="00637C72" w:rsidRDefault="00E973A9" w:rsidP="00E973A9">
            <w:pPr>
              <w:jc w:val="center"/>
              <w:rPr>
                <w:szCs w:val="24"/>
              </w:rPr>
            </w:pPr>
            <w:r w:rsidRPr="00637C72">
              <w:rPr>
                <w:lang w:val="en-US"/>
              </w:rPr>
              <w:t>3</w:t>
            </w:r>
            <w:r w:rsidRPr="00637C72">
              <w:t>723,0</w:t>
            </w:r>
          </w:p>
        </w:tc>
      </w:tr>
      <w:tr w:rsidR="00E973A9" w:rsidRPr="00637C72" w14:paraId="2589AA69" w14:textId="77777777" w:rsidTr="00E973A9">
        <w:tc>
          <w:tcPr>
            <w:tcW w:w="1276" w:type="dxa"/>
            <w:shd w:val="clear" w:color="auto" w:fill="FFFFFF" w:themeFill="background1"/>
            <w:vAlign w:val="center"/>
          </w:tcPr>
          <w:p w14:paraId="381A48E7" w14:textId="3FA2D691" w:rsidR="00E973A9" w:rsidRPr="00637C72" w:rsidRDefault="00E973A9" w:rsidP="00E973A9">
            <w:pPr>
              <w:jc w:val="center"/>
              <w:rPr>
                <w:szCs w:val="24"/>
              </w:rPr>
            </w:pPr>
            <w:r w:rsidRPr="00637C72">
              <w:t>21.3</w:t>
            </w:r>
          </w:p>
        </w:tc>
        <w:tc>
          <w:tcPr>
            <w:tcW w:w="5528" w:type="dxa"/>
            <w:shd w:val="clear" w:color="auto" w:fill="FFFFFF" w:themeFill="background1"/>
            <w:vAlign w:val="center"/>
          </w:tcPr>
          <w:p w14:paraId="636BA5AD" w14:textId="650E3F7B" w:rsidR="00E973A9" w:rsidRPr="00637C72" w:rsidRDefault="00E973A9" w:rsidP="00E973A9">
            <w:pPr>
              <w:rPr>
                <w:szCs w:val="24"/>
              </w:rPr>
            </w:pPr>
            <w:r w:rsidRPr="00637C72">
              <w:t>Водоотведение</w:t>
            </w:r>
          </w:p>
        </w:tc>
        <w:tc>
          <w:tcPr>
            <w:tcW w:w="1843" w:type="dxa"/>
            <w:shd w:val="clear" w:color="auto" w:fill="FFFFFF" w:themeFill="background1"/>
            <w:vAlign w:val="center"/>
          </w:tcPr>
          <w:p w14:paraId="33BFBCEF" w14:textId="6EA64FEF" w:rsidR="00E973A9" w:rsidRPr="00637C72" w:rsidRDefault="00E973A9" w:rsidP="00E973A9">
            <w:pPr>
              <w:jc w:val="center"/>
              <w:rPr>
                <w:szCs w:val="24"/>
              </w:rPr>
            </w:pPr>
            <w:r w:rsidRPr="00637C72">
              <w:t>куб. м/сут</w:t>
            </w:r>
          </w:p>
        </w:tc>
        <w:tc>
          <w:tcPr>
            <w:tcW w:w="1418" w:type="dxa"/>
            <w:shd w:val="clear" w:color="auto" w:fill="FFFFFF" w:themeFill="background1"/>
            <w:vAlign w:val="center"/>
          </w:tcPr>
          <w:p w14:paraId="5DBFE38E" w14:textId="7D55867F" w:rsidR="00E973A9" w:rsidRPr="00637C72" w:rsidRDefault="00E973A9" w:rsidP="00E973A9">
            <w:pPr>
              <w:jc w:val="center"/>
              <w:rPr>
                <w:szCs w:val="24"/>
              </w:rPr>
            </w:pPr>
            <w:r w:rsidRPr="00637C72">
              <w:t>3521,0</w:t>
            </w:r>
          </w:p>
        </w:tc>
      </w:tr>
      <w:tr w:rsidR="00E973A9" w:rsidRPr="00637C72" w14:paraId="5E4E8883" w14:textId="77777777" w:rsidTr="00E973A9">
        <w:tc>
          <w:tcPr>
            <w:tcW w:w="1276" w:type="dxa"/>
            <w:shd w:val="clear" w:color="auto" w:fill="FFFFFF" w:themeFill="background1"/>
            <w:vAlign w:val="center"/>
          </w:tcPr>
          <w:p w14:paraId="11F10DCF" w14:textId="5515ADF2" w:rsidR="00E973A9" w:rsidRPr="00637C72" w:rsidRDefault="00E973A9" w:rsidP="00E973A9">
            <w:pPr>
              <w:jc w:val="center"/>
              <w:rPr>
                <w:szCs w:val="24"/>
              </w:rPr>
            </w:pPr>
            <w:r w:rsidRPr="00637C72">
              <w:t>21.4</w:t>
            </w:r>
          </w:p>
        </w:tc>
        <w:tc>
          <w:tcPr>
            <w:tcW w:w="5528" w:type="dxa"/>
            <w:shd w:val="clear" w:color="auto" w:fill="FFFFFF" w:themeFill="background1"/>
            <w:vAlign w:val="center"/>
          </w:tcPr>
          <w:p w14:paraId="67AB6A7B" w14:textId="3BBF07D6" w:rsidR="00E973A9" w:rsidRPr="00637C72" w:rsidRDefault="00E973A9" w:rsidP="00E973A9">
            <w:pPr>
              <w:rPr>
                <w:szCs w:val="24"/>
              </w:rPr>
            </w:pPr>
            <w:r w:rsidRPr="00637C72">
              <w:t>Электроснабжение</w:t>
            </w:r>
          </w:p>
        </w:tc>
        <w:tc>
          <w:tcPr>
            <w:tcW w:w="1843" w:type="dxa"/>
            <w:shd w:val="clear" w:color="auto" w:fill="FFFFFF" w:themeFill="background1"/>
            <w:vAlign w:val="center"/>
          </w:tcPr>
          <w:p w14:paraId="3620D7F0" w14:textId="2A9C7E4D" w:rsidR="00E973A9" w:rsidRPr="00637C72" w:rsidRDefault="00E973A9" w:rsidP="00E973A9">
            <w:pPr>
              <w:jc w:val="center"/>
              <w:rPr>
                <w:szCs w:val="24"/>
              </w:rPr>
            </w:pPr>
            <w:r w:rsidRPr="00637C72">
              <w:t> кВт</w:t>
            </w:r>
          </w:p>
        </w:tc>
        <w:tc>
          <w:tcPr>
            <w:tcW w:w="1418" w:type="dxa"/>
            <w:shd w:val="clear" w:color="auto" w:fill="FFFFFF" w:themeFill="background1"/>
            <w:vAlign w:val="center"/>
          </w:tcPr>
          <w:p w14:paraId="2508D134" w14:textId="50A6167B" w:rsidR="00E973A9" w:rsidRPr="00637C72" w:rsidRDefault="00E973A9" w:rsidP="00E973A9">
            <w:pPr>
              <w:jc w:val="center"/>
              <w:rPr>
                <w:szCs w:val="24"/>
              </w:rPr>
            </w:pPr>
            <w:r w:rsidRPr="00637C72">
              <w:t>20250</w:t>
            </w:r>
          </w:p>
        </w:tc>
      </w:tr>
      <w:tr w:rsidR="00E973A9" w:rsidRPr="00637C72" w14:paraId="1E160DA3" w14:textId="77777777" w:rsidTr="00E973A9">
        <w:tc>
          <w:tcPr>
            <w:tcW w:w="1276" w:type="dxa"/>
            <w:shd w:val="clear" w:color="auto" w:fill="FFFFFF" w:themeFill="background1"/>
            <w:vAlign w:val="center"/>
          </w:tcPr>
          <w:p w14:paraId="05D7F484" w14:textId="0EB9439B" w:rsidR="00E973A9" w:rsidRPr="00637C72" w:rsidRDefault="00E973A9" w:rsidP="00E973A9">
            <w:pPr>
              <w:jc w:val="center"/>
              <w:rPr>
                <w:szCs w:val="24"/>
              </w:rPr>
            </w:pPr>
            <w:r w:rsidRPr="00637C72">
              <w:t>21.5</w:t>
            </w:r>
          </w:p>
        </w:tc>
        <w:tc>
          <w:tcPr>
            <w:tcW w:w="5528" w:type="dxa"/>
            <w:shd w:val="clear" w:color="auto" w:fill="FFFFFF" w:themeFill="background1"/>
            <w:vAlign w:val="center"/>
          </w:tcPr>
          <w:p w14:paraId="48CC2725" w14:textId="74633964" w:rsidR="00E973A9" w:rsidRPr="00637C72" w:rsidRDefault="00E973A9" w:rsidP="00E973A9">
            <w:pPr>
              <w:rPr>
                <w:szCs w:val="24"/>
              </w:rPr>
            </w:pPr>
            <w:r w:rsidRPr="00637C72">
              <w:t>Связь</w:t>
            </w:r>
          </w:p>
        </w:tc>
        <w:tc>
          <w:tcPr>
            <w:tcW w:w="1843" w:type="dxa"/>
            <w:shd w:val="clear" w:color="auto" w:fill="FFFFFF" w:themeFill="background1"/>
            <w:vAlign w:val="center"/>
          </w:tcPr>
          <w:p w14:paraId="5B06A350" w14:textId="77777777" w:rsidR="00E973A9" w:rsidRPr="00637C72" w:rsidRDefault="00E973A9" w:rsidP="00E973A9">
            <w:pPr>
              <w:jc w:val="center"/>
              <w:rPr>
                <w:szCs w:val="24"/>
              </w:rPr>
            </w:pPr>
          </w:p>
        </w:tc>
        <w:tc>
          <w:tcPr>
            <w:tcW w:w="1418" w:type="dxa"/>
            <w:shd w:val="clear" w:color="auto" w:fill="FFFFFF" w:themeFill="background1"/>
            <w:vAlign w:val="center"/>
          </w:tcPr>
          <w:p w14:paraId="28B40AFB" w14:textId="77777777" w:rsidR="00E973A9" w:rsidRPr="00637C72" w:rsidRDefault="00E973A9" w:rsidP="00E973A9">
            <w:pPr>
              <w:jc w:val="center"/>
              <w:rPr>
                <w:szCs w:val="24"/>
              </w:rPr>
            </w:pPr>
          </w:p>
        </w:tc>
      </w:tr>
      <w:tr w:rsidR="00E973A9" w:rsidRPr="00637C72" w14:paraId="7D8DCDC7" w14:textId="77777777" w:rsidTr="00E973A9">
        <w:tc>
          <w:tcPr>
            <w:tcW w:w="1276" w:type="dxa"/>
            <w:shd w:val="clear" w:color="auto" w:fill="FFFFFF" w:themeFill="background1"/>
            <w:vAlign w:val="center"/>
          </w:tcPr>
          <w:p w14:paraId="4F15E082" w14:textId="1D9DB85A" w:rsidR="00E973A9" w:rsidRPr="00637C72" w:rsidRDefault="00E973A9" w:rsidP="00E973A9">
            <w:pPr>
              <w:jc w:val="center"/>
              <w:rPr>
                <w:szCs w:val="24"/>
              </w:rPr>
            </w:pPr>
            <w:r w:rsidRPr="00637C72">
              <w:t>21.5.1</w:t>
            </w:r>
          </w:p>
        </w:tc>
        <w:tc>
          <w:tcPr>
            <w:tcW w:w="5528" w:type="dxa"/>
            <w:shd w:val="clear" w:color="auto" w:fill="FFFFFF" w:themeFill="background1"/>
            <w:vAlign w:val="center"/>
          </w:tcPr>
          <w:p w14:paraId="1552C135" w14:textId="46B61476" w:rsidR="00E973A9" w:rsidRPr="00637C72" w:rsidRDefault="00E973A9" w:rsidP="00E973A9">
            <w:pPr>
              <w:rPr>
                <w:szCs w:val="24"/>
              </w:rPr>
            </w:pPr>
            <w:r w:rsidRPr="00637C72">
              <w:t>стационарный телефон</w:t>
            </w:r>
          </w:p>
        </w:tc>
        <w:tc>
          <w:tcPr>
            <w:tcW w:w="1843" w:type="dxa"/>
            <w:shd w:val="clear" w:color="auto" w:fill="FFFFFF" w:themeFill="background1"/>
            <w:vAlign w:val="center"/>
          </w:tcPr>
          <w:p w14:paraId="22CAC9E6" w14:textId="523BBC72" w:rsidR="00E973A9" w:rsidRPr="00637C72" w:rsidRDefault="00E973A9" w:rsidP="00E973A9">
            <w:pPr>
              <w:jc w:val="center"/>
              <w:rPr>
                <w:szCs w:val="24"/>
              </w:rPr>
            </w:pPr>
            <w:r w:rsidRPr="00637C72">
              <w:t>точек подключения</w:t>
            </w:r>
          </w:p>
        </w:tc>
        <w:tc>
          <w:tcPr>
            <w:tcW w:w="1418" w:type="dxa"/>
            <w:shd w:val="clear" w:color="auto" w:fill="FFFFFF" w:themeFill="background1"/>
            <w:vAlign w:val="center"/>
          </w:tcPr>
          <w:p w14:paraId="58B04682" w14:textId="58B9497D" w:rsidR="00E973A9" w:rsidRPr="00637C72" w:rsidRDefault="00E973A9" w:rsidP="00E973A9">
            <w:pPr>
              <w:jc w:val="center"/>
              <w:rPr>
                <w:szCs w:val="24"/>
              </w:rPr>
            </w:pPr>
            <w:r w:rsidRPr="00637C72">
              <w:t>7992</w:t>
            </w:r>
          </w:p>
        </w:tc>
      </w:tr>
      <w:tr w:rsidR="00E973A9" w:rsidRPr="00637C72" w14:paraId="0FD3B7A5" w14:textId="77777777" w:rsidTr="00E973A9">
        <w:tc>
          <w:tcPr>
            <w:tcW w:w="1276" w:type="dxa"/>
            <w:vAlign w:val="center"/>
          </w:tcPr>
          <w:p w14:paraId="441C425B" w14:textId="574525B6" w:rsidR="00E973A9" w:rsidRPr="00637C72" w:rsidRDefault="00E973A9" w:rsidP="00E973A9">
            <w:pPr>
              <w:jc w:val="center"/>
              <w:rPr>
                <w:szCs w:val="24"/>
              </w:rPr>
            </w:pPr>
            <w:r w:rsidRPr="00637C72">
              <w:t>21.5.2</w:t>
            </w:r>
          </w:p>
        </w:tc>
        <w:tc>
          <w:tcPr>
            <w:tcW w:w="5528" w:type="dxa"/>
            <w:vAlign w:val="center"/>
          </w:tcPr>
          <w:p w14:paraId="0B2A68AA" w14:textId="12C4A723" w:rsidR="00E973A9" w:rsidRPr="00637C72" w:rsidRDefault="00E973A9" w:rsidP="00E973A9">
            <w:pPr>
              <w:rPr>
                <w:szCs w:val="24"/>
              </w:rPr>
            </w:pPr>
            <w:r w:rsidRPr="00637C72">
              <w:t>радио</w:t>
            </w:r>
          </w:p>
        </w:tc>
        <w:tc>
          <w:tcPr>
            <w:tcW w:w="1843" w:type="dxa"/>
            <w:vAlign w:val="center"/>
          </w:tcPr>
          <w:p w14:paraId="74FDFFCC" w14:textId="1D4CB266" w:rsidR="00E973A9" w:rsidRPr="00637C72" w:rsidRDefault="00E973A9" w:rsidP="00E973A9">
            <w:pPr>
              <w:jc w:val="center"/>
              <w:rPr>
                <w:szCs w:val="24"/>
              </w:rPr>
            </w:pPr>
            <w:r w:rsidRPr="00637C72">
              <w:t>точек подключения</w:t>
            </w:r>
          </w:p>
        </w:tc>
        <w:tc>
          <w:tcPr>
            <w:tcW w:w="1418" w:type="dxa"/>
            <w:vAlign w:val="center"/>
          </w:tcPr>
          <w:p w14:paraId="4F4B1E3C" w14:textId="2264ADE0" w:rsidR="00E973A9" w:rsidRPr="00637C72" w:rsidRDefault="00E973A9" w:rsidP="00E973A9">
            <w:pPr>
              <w:jc w:val="center"/>
              <w:rPr>
                <w:szCs w:val="24"/>
              </w:rPr>
            </w:pPr>
            <w:r w:rsidRPr="00637C72">
              <w:t>15983</w:t>
            </w:r>
          </w:p>
        </w:tc>
      </w:tr>
      <w:tr w:rsidR="00E973A9" w:rsidRPr="00637C72" w14:paraId="2B7B5078" w14:textId="77777777" w:rsidTr="00E973A9">
        <w:tc>
          <w:tcPr>
            <w:tcW w:w="1276" w:type="dxa"/>
            <w:vAlign w:val="center"/>
          </w:tcPr>
          <w:p w14:paraId="4838F23C" w14:textId="0B6F3468" w:rsidR="00E973A9" w:rsidRPr="00637C72" w:rsidRDefault="00E973A9" w:rsidP="00E973A9">
            <w:pPr>
              <w:jc w:val="center"/>
              <w:rPr>
                <w:szCs w:val="24"/>
              </w:rPr>
            </w:pPr>
            <w:r w:rsidRPr="00637C72">
              <w:t>21.5.3</w:t>
            </w:r>
          </w:p>
        </w:tc>
        <w:tc>
          <w:tcPr>
            <w:tcW w:w="5528" w:type="dxa"/>
            <w:vAlign w:val="center"/>
          </w:tcPr>
          <w:p w14:paraId="4BB1B19A" w14:textId="443A3EF1" w:rsidR="00E973A9" w:rsidRPr="00637C72" w:rsidRDefault="00E973A9" w:rsidP="00E973A9">
            <w:pPr>
              <w:rPr>
                <w:szCs w:val="24"/>
              </w:rPr>
            </w:pPr>
            <w:r w:rsidRPr="00637C72">
              <w:t>телевидение</w:t>
            </w:r>
          </w:p>
        </w:tc>
        <w:tc>
          <w:tcPr>
            <w:tcW w:w="1843" w:type="dxa"/>
            <w:vAlign w:val="center"/>
          </w:tcPr>
          <w:p w14:paraId="7AF7378F" w14:textId="098D7022" w:rsidR="00E973A9" w:rsidRPr="00637C72" w:rsidRDefault="00E973A9" w:rsidP="00E973A9">
            <w:pPr>
              <w:jc w:val="center"/>
              <w:rPr>
                <w:szCs w:val="24"/>
              </w:rPr>
            </w:pPr>
            <w:r w:rsidRPr="00637C72">
              <w:t>точек подключения</w:t>
            </w:r>
          </w:p>
        </w:tc>
        <w:tc>
          <w:tcPr>
            <w:tcW w:w="1418" w:type="dxa"/>
            <w:vAlign w:val="center"/>
          </w:tcPr>
          <w:p w14:paraId="791B6840" w14:textId="12136DE5" w:rsidR="00E973A9" w:rsidRPr="00637C72" w:rsidRDefault="00E973A9" w:rsidP="00E973A9">
            <w:pPr>
              <w:jc w:val="center"/>
              <w:rPr>
                <w:szCs w:val="24"/>
              </w:rPr>
            </w:pPr>
            <w:r w:rsidRPr="00637C72">
              <w:t>19982</w:t>
            </w:r>
          </w:p>
        </w:tc>
      </w:tr>
    </w:tbl>
    <w:bookmarkEnd w:id="0"/>
    <w:bookmarkEnd w:id="1"/>
    <w:p w14:paraId="7424B88E" w14:textId="2198FCEC" w:rsidR="0023083B" w:rsidRPr="00637C72" w:rsidRDefault="0023083B" w:rsidP="0023083B">
      <w:pPr>
        <w:pStyle w:val="afb"/>
        <w:ind w:left="0" w:right="425" w:firstLine="851"/>
        <w:rPr>
          <w:bCs/>
          <w:sz w:val="28"/>
          <w:szCs w:val="28"/>
        </w:rPr>
      </w:pPr>
      <w:r w:rsidRPr="00637C72">
        <w:rPr>
          <w:bCs/>
          <w:sz w:val="28"/>
          <w:szCs w:val="28"/>
        </w:rPr>
        <w:t xml:space="preserve">Примечание: </w:t>
      </w:r>
    </w:p>
    <w:p w14:paraId="6DA92E3C" w14:textId="77777777" w:rsidR="0090316D" w:rsidRPr="00637C72" w:rsidRDefault="0090316D" w:rsidP="0090316D">
      <w:pPr>
        <w:pStyle w:val="afb"/>
        <w:ind w:left="0" w:right="425" w:firstLine="851"/>
        <w:rPr>
          <w:bCs/>
          <w:sz w:val="28"/>
          <w:szCs w:val="28"/>
        </w:rPr>
      </w:pPr>
      <w:r w:rsidRPr="00637C72">
        <w:rPr>
          <w:sz w:val="28"/>
          <w:szCs w:val="28"/>
          <w:vertAlign w:val="superscript"/>
        </w:rPr>
        <w:t>1</w:t>
      </w:r>
      <w:r w:rsidRPr="00637C72">
        <w:rPr>
          <w:sz w:val="28"/>
          <w:szCs w:val="28"/>
        </w:rPr>
        <w:t xml:space="preserve"> </w:t>
      </w:r>
      <w:r w:rsidRPr="00637C72">
        <w:rPr>
          <w:bCs/>
          <w:sz w:val="28"/>
          <w:szCs w:val="28"/>
        </w:rPr>
        <w:t xml:space="preserve">Максимальная общая площадь квартир определена в соответствии с ч. 5 ст. 15 Жилищного кодекса Российской Федерации - общая площадь жилого </w:t>
      </w:r>
      <w:r w:rsidRPr="00637C72">
        <w:rPr>
          <w:bCs/>
          <w:sz w:val="28"/>
          <w:szCs w:val="28"/>
        </w:rPr>
        <w:lastRenderedPageBreak/>
        <w:t>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E5FB401" w14:textId="1EF5055E" w:rsidR="0090316D" w:rsidRPr="00637C72" w:rsidRDefault="0090316D" w:rsidP="0090316D">
      <w:pPr>
        <w:pStyle w:val="afb"/>
        <w:ind w:left="0" w:right="425" w:firstLine="851"/>
        <w:rPr>
          <w:bCs/>
          <w:sz w:val="28"/>
          <w:szCs w:val="28"/>
        </w:rPr>
      </w:pPr>
      <w:r w:rsidRPr="00637C72">
        <w:rPr>
          <w:bCs/>
          <w:sz w:val="28"/>
          <w:szCs w:val="28"/>
          <w:vertAlign w:val="superscript"/>
        </w:rPr>
        <w:t>2</w:t>
      </w:r>
      <w:r w:rsidRPr="00637C72">
        <w:rPr>
          <w:bCs/>
          <w:sz w:val="28"/>
          <w:szCs w:val="28"/>
        </w:rPr>
        <w:t xml:space="preserve"> </w:t>
      </w:r>
      <w:r w:rsidR="007F17E2" w:rsidRPr="00637C72">
        <w:rPr>
          <w:bCs/>
          <w:sz w:val="28"/>
          <w:szCs w:val="28"/>
        </w:rPr>
        <w:t>этажность указана в соответствии с п. 3.1.8 РНГП ЛО. В</w:t>
      </w:r>
      <w:r w:rsidRPr="00637C72">
        <w:rPr>
          <w:bCs/>
          <w:sz w:val="28"/>
          <w:szCs w:val="28"/>
        </w:rPr>
        <w:t>ступает в силу после получения разрешения на отклонение от предельных параметров строительства, реконструкции объектов капитального строительства в порядке, установленном статьей 40 Градостроительного кодекса Российской Федерации.</w:t>
      </w:r>
    </w:p>
    <w:p w14:paraId="783E5F0B" w14:textId="0BD12934" w:rsidR="00141201" w:rsidRPr="00637C72" w:rsidRDefault="00141201" w:rsidP="0023083B">
      <w:pPr>
        <w:pStyle w:val="afb"/>
        <w:ind w:left="0" w:right="425" w:firstLine="851"/>
        <w:rPr>
          <w:bCs/>
          <w:sz w:val="28"/>
          <w:szCs w:val="28"/>
        </w:rPr>
      </w:pPr>
    </w:p>
    <w:p w14:paraId="7E8726FB" w14:textId="77777777" w:rsidR="004A45D2" w:rsidRPr="00637C72" w:rsidRDefault="004A45D2" w:rsidP="000D6024">
      <w:pPr>
        <w:pStyle w:val="affffb"/>
        <w:numPr>
          <w:ilvl w:val="0"/>
          <w:numId w:val="8"/>
        </w:numPr>
        <w:spacing w:before="120" w:after="120"/>
        <w:ind w:left="0" w:right="425" w:firstLine="709"/>
        <w:jc w:val="both"/>
        <w:outlineLvl w:val="0"/>
        <w:rPr>
          <w:b/>
          <w:caps w:val="0"/>
          <w:sz w:val="28"/>
          <w:szCs w:val="28"/>
        </w:rPr>
      </w:pPr>
      <w:r w:rsidRPr="00637C72">
        <w:rPr>
          <w:b/>
          <w:caps w:val="0"/>
          <w:sz w:val="28"/>
          <w:szCs w:val="28"/>
        </w:rPr>
        <w:t>Характеристики объектов капитального строительства</w:t>
      </w:r>
    </w:p>
    <w:p w14:paraId="21EF63AC" w14:textId="77777777" w:rsidR="004A45D2" w:rsidRPr="00637C72" w:rsidRDefault="004A45D2" w:rsidP="00064659">
      <w:pPr>
        <w:pStyle w:val="afb"/>
        <w:ind w:left="284" w:right="425" w:firstLine="851"/>
        <w:jc w:val="right"/>
        <w:rPr>
          <w:bCs/>
          <w:szCs w:val="24"/>
        </w:rPr>
      </w:pPr>
      <w:r w:rsidRPr="00637C72">
        <w:rPr>
          <w:bCs/>
          <w:szCs w:val="24"/>
        </w:rPr>
        <w:tab/>
      </w:r>
      <w:r w:rsidRPr="00637C72">
        <w:rPr>
          <w:bCs/>
          <w:szCs w:val="24"/>
        </w:rPr>
        <w:tab/>
      </w:r>
      <w:r w:rsidRPr="00637C72">
        <w:rPr>
          <w:bCs/>
          <w:sz w:val="28"/>
          <w:szCs w:val="28"/>
        </w:rPr>
        <w:t>Таблица 2</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90"/>
        <w:gridCol w:w="993"/>
        <w:gridCol w:w="708"/>
        <w:gridCol w:w="709"/>
        <w:gridCol w:w="851"/>
        <w:gridCol w:w="992"/>
        <w:gridCol w:w="850"/>
        <w:gridCol w:w="662"/>
      </w:tblGrid>
      <w:tr w:rsidR="00247BC6" w:rsidRPr="00637C72" w14:paraId="5EA91290" w14:textId="77777777" w:rsidTr="00247BC6">
        <w:trPr>
          <w:cantSplit/>
          <w:trHeight w:val="3802"/>
        </w:trPr>
        <w:tc>
          <w:tcPr>
            <w:tcW w:w="709" w:type="dxa"/>
            <w:shd w:val="clear" w:color="auto" w:fill="auto"/>
            <w:textDirection w:val="btLr"/>
            <w:vAlign w:val="center"/>
            <w:hideMark/>
          </w:tcPr>
          <w:p w14:paraId="6C62A35A" w14:textId="77777777" w:rsidR="00247BC6" w:rsidRPr="00637C72" w:rsidRDefault="00247BC6" w:rsidP="00247BC6">
            <w:pPr>
              <w:jc w:val="left"/>
            </w:pPr>
            <w:bookmarkStart w:id="2" w:name="_Hlk207202199"/>
            <w:r w:rsidRPr="00637C72">
              <w:t>Номер зоны ОКС</w:t>
            </w:r>
          </w:p>
        </w:tc>
        <w:tc>
          <w:tcPr>
            <w:tcW w:w="3690" w:type="dxa"/>
            <w:shd w:val="clear" w:color="auto" w:fill="auto"/>
            <w:vAlign w:val="center"/>
            <w:hideMark/>
          </w:tcPr>
          <w:p w14:paraId="1F21B181" w14:textId="77777777" w:rsidR="00247BC6" w:rsidRPr="00637C72" w:rsidRDefault="00247BC6" w:rsidP="00247BC6">
            <w:pPr>
              <w:jc w:val="center"/>
            </w:pPr>
            <w:r w:rsidRPr="00637C72">
              <w:t>Назначение объекта капитального строительства</w:t>
            </w:r>
          </w:p>
        </w:tc>
        <w:tc>
          <w:tcPr>
            <w:tcW w:w="993" w:type="dxa"/>
            <w:shd w:val="clear" w:color="auto" w:fill="auto"/>
            <w:textDirection w:val="btLr"/>
            <w:vAlign w:val="center"/>
            <w:hideMark/>
          </w:tcPr>
          <w:p w14:paraId="6AA35470" w14:textId="77777777" w:rsidR="00247BC6" w:rsidRPr="00637C72" w:rsidRDefault="00247BC6" w:rsidP="003A1A26">
            <w:pPr>
              <w:jc w:val="center"/>
            </w:pPr>
            <w:r w:rsidRPr="00637C72">
              <w:t>Площадь зоны планируемого размещения объектов капитального строительства, кв.м.</w:t>
            </w:r>
          </w:p>
        </w:tc>
        <w:tc>
          <w:tcPr>
            <w:tcW w:w="708" w:type="dxa"/>
            <w:textDirection w:val="btLr"/>
            <w:vAlign w:val="center"/>
          </w:tcPr>
          <w:p w14:paraId="16EB3DD5" w14:textId="77777777" w:rsidR="00247BC6" w:rsidRPr="00637C72" w:rsidRDefault="00247BC6" w:rsidP="003A1A26">
            <w:pPr>
              <w:jc w:val="center"/>
            </w:pPr>
            <w:r w:rsidRPr="00637C72">
              <w:t>Предельная этажность зданий, строений, сооружений, этаж</w:t>
            </w:r>
          </w:p>
        </w:tc>
        <w:tc>
          <w:tcPr>
            <w:tcW w:w="709" w:type="dxa"/>
            <w:shd w:val="clear" w:color="auto" w:fill="auto"/>
            <w:textDirection w:val="btLr"/>
            <w:vAlign w:val="center"/>
            <w:hideMark/>
          </w:tcPr>
          <w:p w14:paraId="59AFD27E" w14:textId="77777777" w:rsidR="00247BC6" w:rsidRPr="00637C72" w:rsidRDefault="00247BC6" w:rsidP="003A1A26">
            <w:pPr>
              <w:jc w:val="center"/>
            </w:pPr>
            <w:r w:rsidRPr="00637C72">
              <w:t>Предельное количество этажей зданий, строений, сооружений, этаж</w:t>
            </w:r>
          </w:p>
        </w:tc>
        <w:tc>
          <w:tcPr>
            <w:tcW w:w="851" w:type="dxa"/>
            <w:shd w:val="clear" w:color="auto" w:fill="auto"/>
            <w:textDirection w:val="btLr"/>
            <w:vAlign w:val="center"/>
            <w:hideMark/>
          </w:tcPr>
          <w:p w14:paraId="492B1BDE" w14:textId="77777777" w:rsidR="00247BC6" w:rsidRPr="00637C72" w:rsidRDefault="00247BC6" w:rsidP="003A1A26">
            <w:pPr>
              <w:jc w:val="center"/>
            </w:pPr>
            <w:r w:rsidRPr="00637C72">
              <w:t>Максимальная общая площадь квартир</w:t>
            </w:r>
            <w:r w:rsidRPr="00637C72">
              <w:rPr>
                <w:vertAlign w:val="superscript"/>
              </w:rPr>
              <w:t>1</w:t>
            </w:r>
            <w:r w:rsidRPr="00637C72">
              <w:t>, кв.м.</w:t>
            </w:r>
          </w:p>
        </w:tc>
        <w:tc>
          <w:tcPr>
            <w:tcW w:w="992" w:type="dxa"/>
            <w:shd w:val="clear" w:color="auto" w:fill="auto"/>
            <w:textDirection w:val="btLr"/>
            <w:vAlign w:val="center"/>
            <w:hideMark/>
          </w:tcPr>
          <w:p w14:paraId="15D8E34D" w14:textId="77777777" w:rsidR="00247BC6" w:rsidRPr="00637C72" w:rsidRDefault="00247BC6" w:rsidP="003A1A26">
            <w:pPr>
              <w:jc w:val="center"/>
            </w:pPr>
            <w:r w:rsidRPr="00637C72">
              <w:t>Максимальная площадь зданий,</w:t>
            </w:r>
          </w:p>
          <w:p w14:paraId="3C94B7AC" w14:textId="77777777" w:rsidR="00247BC6" w:rsidRPr="00637C72" w:rsidRDefault="00247BC6" w:rsidP="003A1A26">
            <w:pPr>
              <w:jc w:val="center"/>
            </w:pPr>
            <w:r w:rsidRPr="00637C72">
              <w:t>кв. м</w:t>
            </w:r>
          </w:p>
        </w:tc>
        <w:tc>
          <w:tcPr>
            <w:tcW w:w="850" w:type="dxa"/>
            <w:shd w:val="clear" w:color="auto" w:fill="auto"/>
            <w:textDirection w:val="btLr"/>
            <w:vAlign w:val="center"/>
            <w:hideMark/>
          </w:tcPr>
          <w:p w14:paraId="30570BE4" w14:textId="77777777" w:rsidR="00247BC6" w:rsidRPr="00637C72" w:rsidRDefault="00247BC6" w:rsidP="003A1A26">
            <w:pPr>
              <w:jc w:val="center"/>
            </w:pPr>
            <w:r w:rsidRPr="00637C72">
              <w:t>Площадь встроенно-пристроенных помещений, кв.м.</w:t>
            </w:r>
          </w:p>
        </w:tc>
        <w:tc>
          <w:tcPr>
            <w:tcW w:w="662" w:type="dxa"/>
            <w:textDirection w:val="btLr"/>
            <w:vAlign w:val="center"/>
          </w:tcPr>
          <w:p w14:paraId="166FEB78" w14:textId="77777777" w:rsidR="00247BC6" w:rsidRPr="00637C72" w:rsidRDefault="00247BC6" w:rsidP="003A1A26">
            <w:pPr>
              <w:jc w:val="center"/>
            </w:pPr>
            <w:r w:rsidRPr="00637C72">
              <w:t>Максимальный процент застройки, %</w:t>
            </w:r>
          </w:p>
        </w:tc>
      </w:tr>
      <w:tr w:rsidR="00247BC6" w:rsidRPr="00637C72" w14:paraId="60151CDD" w14:textId="77777777" w:rsidTr="00247BC6">
        <w:trPr>
          <w:cantSplit/>
          <w:trHeight w:val="283"/>
        </w:trPr>
        <w:tc>
          <w:tcPr>
            <w:tcW w:w="709" w:type="dxa"/>
            <w:vMerge w:val="restart"/>
            <w:shd w:val="clear" w:color="auto" w:fill="auto"/>
            <w:noWrap/>
            <w:vAlign w:val="center"/>
            <w:hideMark/>
          </w:tcPr>
          <w:p w14:paraId="173A1274" w14:textId="77777777" w:rsidR="00247BC6" w:rsidRPr="00637C72" w:rsidRDefault="00247BC6" w:rsidP="003A1A26">
            <w:pPr>
              <w:jc w:val="center"/>
            </w:pPr>
            <w:r w:rsidRPr="00637C72">
              <w:t>1.1</w:t>
            </w:r>
          </w:p>
        </w:tc>
        <w:tc>
          <w:tcPr>
            <w:tcW w:w="3690" w:type="dxa"/>
            <w:shd w:val="clear" w:color="auto" w:fill="auto"/>
            <w:vAlign w:val="center"/>
            <w:hideMark/>
          </w:tcPr>
          <w:p w14:paraId="29E2B473" w14:textId="77777777" w:rsidR="00247BC6" w:rsidRPr="00637C72" w:rsidRDefault="00247BC6" w:rsidP="003A1A26">
            <w:r w:rsidRPr="00637C72">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993" w:type="dxa"/>
            <w:shd w:val="clear" w:color="auto" w:fill="auto"/>
            <w:noWrap/>
            <w:vAlign w:val="center"/>
            <w:hideMark/>
          </w:tcPr>
          <w:p w14:paraId="79315E1D" w14:textId="77777777" w:rsidR="00247BC6" w:rsidRPr="00637C72" w:rsidRDefault="00247BC6" w:rsidP="003A1A26">
            <w:pPr>
              <w:jc w:val="center"/>
            </w:pPr>
            <w:r w:rsidRPr="00637C72">
              <w:t>11404</w:t>
            </w:r>
          </w:p>
        </w:tc>
        <w:tc>
          <w:tcPr>
            <w:tcW w:w="708" w:type="dxa"/>
            <w:vAlign w:val="center"/>
          </w:tcPr>
          <w:p w14:paraId="75F48388" w14:textId="77777777" w:rsidR="00247BC6" w:rsidRPr="00637C72" w:rsidRDefault="00247BC6" w:rsidP="003A1A26">
            <w:pPr>
              <w:jc w:val="center"/>
            </w:pPr>
            <w:r w:rsidRPr="00637C72">
              <w:t>9</w:t>
            </w:r>
          </w:p>
        </w:tc>
        <w:tc>
          <w:tcPr>
            <w:tcW w:w="709" w:type="dxa"/>
            <w:shd w:val="clear" w:color="auto" w:fill="auto"/>
            <w:noWrap/>
            <w:vAlign w:val="center"/>
          </w:tcPr>
          <w:p w14:paraId="4066E221" w14:textId="77777777" w:rsidR="00247BC6" w:rsidRPr="00637C72" w:rsidRDefault="00247BC6" w:rsidP="003A1A26">
            <w:pPr>
              <w:jc w:val="center"/>
            </w:pPr>
            <w:r w:rsidRPr="00637C72">
              <w:t>10</w:t>
            </w:r>
          </w:p>
        </w:tc>
        <w:tc>
          <w:tcPr>
            <w:tcW w:w="851" w:type="dxa"/>
            <w:shd w:val="clear" w:color="auto" w:fill="auto"/>
            <w:vAlign w:val="center"/>
            <w:hideMark/>
          </w:tcPr>
          <w:p w14:paraId="45FDF137" w14:textId="77777777" w:rsidR="00247BC6" w:rsidRPr="00637C72" w:rsidRDefault="00247BC6" w:rsidP="003A1A26">
            <w:pPr>
              <w:jc w:val="center"/>
            </w:pPr>
            <w:r w:rsidRPr="00637C72">
              <w:t>16534</w:t>
            </w:r>
          </w:p>
        </w:tc>
        <w:tc>
          <w:tcPr>
            <w:tcW w:w="992" w:type="dxa"/>
            <w:shd w:val="clear" w:color="auto" w:fill="auto"/>
            <w:noWrap/>
            <w:vAlign w:val="center"/>
          </w:tcPr>
          <w:p w14:paraId="3A1BB408" w14:textId="77777777" w:rsidR="00247BC6" w:rsidRPr="00637C72" w:rsidRDefault="00247BC6" w:rsidP="003A1A26">
            <w:pPr>
              <w:jc w:val="center"/>
            </w:pPr>
            <w:r w:rsidRPr="00637C72">
              <w:t>31273</w:t>
            </w:r>
          </w:p>
        </w:tc>
        <w:tc>
          <w:tcPr>
            <w:tcW w:w="850" w:type="dxa"/>
            <w:shd w:val="clear" w:color="auto" w:fill="auto"/>
            <w:noWrap/>
            <w:vAlign w:val="center"/>
            <w:hideMark/>
          </w:tcPr>
          <w:p w14:paraId="53D663B5" w14:textId="77777777" w:rsidR="00247BC6" w:rsidRPr="00637C72" w:rsidRDefault="00247BC6" w:rsidP="003A1A26">
            <w:pPr>
              <w:jc w:val="center"/>
            </w:pPr>
            <w:r w:rsidRPr="00637C72">
              <w:t>849</w:t>
            </w:r>
          </w:p>
        </w:tc>
        <w:tc>
          <w:tcPr>
            <w:tcW w:w="662" w:type="dxa"/>
            <w:vAlign w:val="center"/>
          </w:tcPr>
          <w:p w14:paraId="62BBF78F" w14:textId="77777777" w:rsidR="00247BC6" w:rsidRPr="00637C72" w:rsidRDefault="00247BC6" w:rsidP="003A1A26">
            <w:pPr>
              <w:jc w:val="center"/>
            </w:pPr>
            <w:r w:rsidRPr="00637C72">
              <w:t>40</w:t>
            </w:r>
          </w:p>
        </w:tc>
      </w:tr>
      <w:tr w:rsidR="00247BC6" w:rsidRPr="00637C72" w14:paraId="0EA70BB3" w14:textId="77777777" w:rsidTr="00247BC6">
        <w:trPr>
          <w:cantSplit/>
          <w:trHeight w:val="283"/>
        </w:trPr>
        <w:tc>
          <w:tcPr>
            <w:tcW w:w="709" w:type="dxa"/>
            <w:vMerge/>
            <w:shd w:val="clear" w:color="auto" w:fill="auto"/>
            <w:noWrap/>
            <w:vAlign w:val="center"/>
          </w:tcPr>
          <w:p w14:paraId="2501240D" w14:textId="77777777" w:rsidR="00247BC6" w:rsidRPr="00637C72" w:rsidRDefault="00247BC6" w:rsidP="003A1A26">
            <w:pPr>
              <w:jc w:val="center"/>
            </w:pPr>
          </w:p>
        </w:tc>
        <w:tc>
          <w:tcPr>
            <w:tcW w:w="3690" w:type="dxa"/>
            <w:shd w:val="clear" w:color="auto" w:fill="auto"/>
            <w:vAlign w:val="center"/>
          </w:tcPr>
          <w:p w14:paraId="37D0D16D" w14:textId="77777777" w:rsidR="00247BC6" w:rsidRPr="00637C72" w:rsidRDefault="00247BC6" w:rsidP="003A1A26">
            <w:r w:rsidRPr="00637C72">
              <w:t>встроенно-пристроенные помещения, в т.ч.:</w:t>
            </w:r>
          </w:p>
        </w:tc>
        <w:tc>
          <w:tcPr>
            <w:tcW w:w="993" w:type="dxa"/>
            <w:shd w:val="clear" w:color="auto" w:fill="auto"/>
            <w:noWrap/>
            <w:vAlign w:val="center"/>
          </w:tcPr>
          <w:p w14:paraId="60FF201B" w14:textId="77777777" w:rsidR="00247BC6" w:rsidRPr="00637C72" w:rsidRDefault="00247BC6" w:rsidP="003A1A26">
            <w:pPr>
              <w:jc w:val="center"/>
            </w:pPr>
          </w:p>
        </w:tc>
        <w:tc>
          <w:tcPr>
            <w:tcW w:w="708" w:type="dxa"/>
            <w:vAlign w:val="center"/>
          </w:tcPr>
          <w:p w14:paraId="367FA006" w14:textId="77777777" w:rsidR="00247BC6" w:rsidRPr="00637C72" w:rsidRDefault="00247BC6" w:rsidP="003A1A26">
            <w:pPr>
              <w:jc w:val="center"/>
            </w:pPr>
          </w:p>
        </w:tc>
        <w:tc>
          <w:tcPr>
            <w:tcW w:w="709" w:type="dxa"/>
            <w:shd w:val="clear" w:color="auto" w:fill="auto"/>
            <w:noWrap/>
            <w:vAlign w:val="center"/>
          </w:tcPr>
          <w:p w14:paraId="592AD574" w14:textId="77777777" w:rsidR="00247BC6" w:rsidRPr="00637C72" w:rsidRDefault="00247BC6" w:rsidP="003A1A26">
            <w:pPr>
              <w:jc w:val="center"/>
            </w:pPr>
          </w:p>
        </w:tc>
        <w:tc>
          <w:tcPr>
            <w:tcW w:w="851" w:type="dxa"/>
            <w:shd w:val="clear" w:color="auto" w:fill="auto"/>
            <w:vAlign w:val="center"/>
          </w:tcPr>
          <w:p w14:paraId="5B4BA3B9" w14:textId="77777777" w:rsidR="00247BC6" w:rsidRPr="00637C72" w:rsidRDefault="00247BC6" w:rsidP="003A1A26">
            <w:pPr>
              <w:jc w:val="center"/>
            </w:pPr>
          </w:p>
        </w:tc>
        <w:tc>
          <w:tcPr>
            <w:tcW w:w="992" w:type="dxa"/>
            <w:shd w:val="clear" w:color="auto" w:fill="auto"/>
            <w:noWrap/>
            <w:vAlign w:val="center"/>
          </w:tcPr>
          <w:p w14:paraId="7FD4CF36" w14:textId="77777777" w:rsidR="00247BC6" w:rsidRPr="00637C72" w:rsidRDefault="00247BC6" w:rsidP="003A1A26">
            <w:pPr>
              <w:jc w:val="center"/>
            </w:pPr>
          </w:p>
        </w:tc>
        <w:tc>
          <w:tcPr>
            <w:tcW w:w="850" w:type="dxa"/>
            <w:shd w:val="clear" w:color="auto" w:fill="auto"/>
            <w:noWrap/>
            <w:vAlign w:val="center"/>
          </w:tcPr>
          <w:p w14:paraId="221E571C" w14:textId="77777777" w:rsidR="00247BC6" w:rsidRPr="00637C72" w:rsidRDefault="00247BC6" w:rsidP="003A1A26">
            <w:pPr>
              <w:jc w:val="center"/>
            </w:pPr>
          </w:p>
        </w:tc>
        <w:tc>
          <w:tcPr>
            <w:tcW w:w="662" w:type="dxa"/>
            <w:vAlign w:val="center"/>
          </w:tcPr>
          <w:p w14:paraId="010096D5" w14:textId="77777777" w:rsidR="00247BC6" w:rsidRPr="00637C72" w:rsidRDefault="00247BC6" w:rsidP="003A1A26">
            <w:pPr>
              <w:jc w:val="center"/>
            </w:pPr>
          </w:p>
        </w:tc>
      </w:tr>
      <w:tr w:rsidR="00247BC6" w:rsidRPr="00637C72" w14:paraId="558F22F9" w14:textId="77777777" w:rsidTr="00247BC6">
        <w:trPr>
          <w:cantSplit/>
          <w:trHeight w:val="283"/>
        </w:trPr>
        <w:tc>
          <w:tcPr>
            <w:tcW w:w="709" w:type="dxa"/>
            <w:vMerge/>
            <w:shd w:val="clear" w:color="auto" w:fill="auto"/>
            <w:noWrap/>
            <w:vAlign w:val="center"/>
          </w:tcPr>
          <w:p w14:paraId="39788CD9" w14:textId="77777777" w:rsidR="00247BC6" w:rsidRPr="00637C72" w:rsidRDefault="00247BC6" w:rsidP="003A1A26">
            <w:pPr>
              <w:jc w:val="center"/>
            </w:pPr>
          </w:p>
        </w:tc>
        <w:tc>
          <w:tcPr>
            <w:tcW w:w="3690" w:type="dxa"/>
            <w:shd w:val="clear" w:color="auto" w:fill="auto"/>
            <w:vAlign w:val="center"/>
          </w:tcPr>
          <w:p w14:paraId="60C0365C" w14:textId="77777777" w:rsidR="00247BC6" w:rsidRPr="00637C72" w:rsidRDefault="00247BC6" w:rsidP="003A1A26">
            <w:r w:rsidRPr="00637C72">
              <w:t>объекты обслуживания жилой застройки</w:t>
            </w:r>
          </w:p>
        </w:tc>
        <w:tc>
          <w:tcPr>
            <w:tcW w:w="993" w:type="dxa"/>
            <w:shd w:val="clear" w:color="auto" w:fill="auto"/>
            <w:noWrap/>
            <w:vAlign w:val="center"/>
          </w:tcPr>
          <w:p w14:paraId="48F2618E" w14:textId="77777777" w:rsidR="00247BC6" w:rsidRPr="00637C72" w:rsidRDefault="00247BC6" w:rsidP="003A1A26">
            <w:pPr>
              <w:jc w:val="center"/>
            </w:pPr>
          </w:p>
        </w:tc>
        <w:tc>
          <w:tcPr>
            <w:tcW w:w="708" w:type="dxa"/>
            <w:vAlign w:val="center"/>
          </w:tcPr>
          <w:p w14:paraId="15956146" w14:textId="77777777" w:rsidR="00247BC6" w:rsidRPr="00637C72" w:rsidRDefault="00247BC6" w:rsidP="003A1A26">
            <w:pPr>
              <w:jc w:val="center"/>
            </w:pPr>
          </w:p>
        </w:tc>
        <w:tc>
          <w:tcPr>
            <w:tcW w:w="709" w:type="dxa"/>
            <w:shd w:val="clear" w:color="auto" w:fill="auto"/>
            <w:noWrap/>
            <w:vAlign w:val="center"/>
          </w:tcPr>
          <w:p w14:paraId="1EC1885C" w14:textId="77777777" w:rsidR="00247BC6" w:rsidRPr="00637C72" w:rsidRDefault="00247BC6" w:rsidP="003A1A26">
            <w:pPr>
              <w:jc w:val="center"/>
            </w:pPr>
          </w:p>
        </w:tc>
        <w:tc>
          <w:tcPr>
            <w:tcW w:w="851" w:type="dxa"/>
            <w:shd w:val="clear" w:color="auto" w:fill="auto"/>
            <w:vAlign w:val="center"/>
          </w:tcPr>
          <w:p w14:paraId="0198E14E" w14:textId="77777777" w:rsidR="00247BC6" w:rsidRPr="00637C72" w:rsidRDefault="00247BC6" w:rsidP="003A1A26">
            <w:pPr>
              <w:jc w:val="center"/>
            </w:pPr>
          </w:p>
        </w:tc>
        <w:tc>
          <w:tcPr>
            <w:tcW w:w="992" w:type="dxa"/>
            <w:shd w:val="clear" w:color="auto" w:fill="auto"/>
            <w:noWrap/>
            <w:vAlign w:val="center"/>
          </w:tcPr>
          <w:p w14:paraId="6108236F" w14:textId="77777777" w:rsidR="00247BC6" w:rsidRPr="00637C72" w:rsidRDefault="00247BC6" w:rsidP="003A1A26">
            <w:pPr>
              <w:jc w:val="center"/>
            </w:pPr>
          </w:p>
        </w:tc>
        <w:tc>
          <w:tcPr>
            <w:tcW w:w="850" w:type="dxa"/>
            <w:shd w:val="clear" w:color="auto" w:fill="auto"/>
            <w:noWrap/>
            <w:vAlign w:val="center"/>
          </w:tcPr>
          <w:p w14:paraId="104438B6" w14:textId="77777777" w:rsidR="00247BC6" w:rsidRPr="00637C72" w:rsidRDefault="00247BC6" w:rsidP="003A1A26">
            <w:pPr>
              <w:jc w:val="center"/>
            </w:pPr>
            <w:r w:rsidRPr="00637C72">
              <w:t>849</w:t>
            </w:r>
          </w:p>
        </w:tc>
        <w:tc>
          <w:tcPr>
            <w:tcW w:w="662" w:type="dxa"/>
            <w:vAlign w:val="center"/>
          </w:tcPr>
          <w:p w14:paraId="244065D3" w14:textId="77777777" w:rsidR="00247BC6" w:rsidRPr="00637C72" w:rsidRDefault="00247BC6" w:rsidP="003A1A26">
            <w:pPr>
              <w:jc w:val="center"/>
            </w:pPr>
          </w:p>
        </w:tc>
      </w:tr>
      <w:tr w:rsidR="00247BC6" w:rsidRPr="00637C72" w14:paraId="52F311FC" w14:textId="77777777" w:rsidTr="00247BC6">
        <w:trPr>
          <w:cantSplit/>
          <w:trHeight w:val="283"/>
        </w:trPr>
        <w:tc>
          <w:tcPr>
            <w:tcW w:w="709" w:type="dxa"/>
            <w:vMerge w:val="restart"/>
            <w:shd w:val="clear" w:color="auto" w:fill="auto"/>
            <w:noWrap/>
            <w:vAlign w:val="center"/>
            <w:hideMark/>
          </w:tcPr>
          <w:p w14:paraId="6F3D83B2" w14:textId="77777777" w:rsidR="00247BC6" w:rsidRPr="00637C72" w:rsidRDefault="00247BC6" w:rsidP="003A1A26">
            <w:pPr>
              <w:jc w:val="center"/>
            </w:pPr>
            <w:r w:rsidRPr="00637C72">
              <w:t>1.2</w:t>
            </w:r>
          </w:p>
        </w:tc>
        <w:tc>
          <w:tcPr>
            <w:tcW w:w="3690" w:type="dxa"/>
            <w:shd w:val="clear" w:color="auto" w:fill="auto"/>
            <w:vAlign w:val="center"/>
            <w:hideMark/>
          </w:tcPr>
          <w:p w14:paraId="25F22A51" w14:textId="77777777" w:rsidR="00247BC6" w:rsidRPr="00637C72" w:rsidRDefault="00247BC6" w:rsidP="003A1A26">
            <w:r w:rsidRPr="00637C72">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993" w:type="dxa"/>
            <w:shd w:val="clear" w:color="auto" w:fill="auto"/>
            <w:noWrap/>
            <w:vAlign w:val="center"/>
            <w:hideMark/>
          </w:tcPr>
          <w:p w14:paraId="564E3992" w14:textId="77777777" w:rsidR="00247BC6" w:rsidRPr="00637C72" w:rsidRDefault="00247BC6" w:rsidP="003A1A26">
            <w:pPr>
              <w:jc w:val="center"/>
            </w:pPr>
            <w:r w:rsidRPr="00637C72">
              <w:t>23117</w:t>
            </w:r>
          </w:p>
        </w:tc>
        <w:tc>
          <w:tcPr>
            <w:tcW w:w="708" w:type="dxa"/>
            <w:vAlign w:val="center"/>
          </w:tcPr>
          <w:p w14:paraId="12036F35" w14:textId="77777777" w:rsidR="00247BC6" w:rsidRPr="00637C72" w:rsidRDefault="00247BC6" w:rsidP="003A1A26">
            <w:pPr>
              <w:jc w:val="center"/>
            </w:pPr>
            <w:r w:rsidRPr="00637C72">
              <w:t>9</w:t>
            </w:r>
          </w:p>
        </w:tc>
        <w:tc>
          <w:tcPr>
            <w:tcW w:w="709" w:type="dxa"/>
            <w:shd w:val="clear" w:color="auto" w:fill="auto"/>
            <w:noWrap/>
            <w:vAlign w:val="center"/>
          </w:tcPr>
          <w:p w14:paraId="28CDFD93" w14:textId="77777777" w:rsidR="00247BC6" w:rsidRPr="00637C72" w:rsidRDefault="00247BC6" w:rsidP="003A1A26">
            <w:pPr>
              <w:jc w:val="center"/>
            </w:pPr>
            <w:r w:rsidRPr="00637C72">
              <w:t>10</w:t>
            </w:r>
          </w:p>
        </w:tc>
        <w:tc>
          <w:tcPr>
            <w:tcW w:w="851" w:type="dxa"/>
            <w:shd w:val="clear" w:color="auto" w:fill="auto"/>
            <w:vAlign w:val="center"/>
            <w:hideMark/>
          </w:tcPr>
          <w:p w14:paraId="0185C886" w14:textId="77777777" w:rsidR="00247BC6" w:rsidRPr="00637C72" w:rsidRDefault="00247BC6" w:rsidP="003A1A26">
            <w:pPr>
              <w:jc w:val="center"/>
            </w:pPr>
            <w:r w:rsidRPr="00637C72">
              <w:t>30740</w:t>
            </w:r>
          </w:p>
        </w:tc>
        <w:tc>
          <w:tcPr>
            <w:tcW w:w="992" w:type="dxa"/>
            <w:shd w:val="clear" w:color="auto" w:fill="auto"/>
            <w:noWrap/>
            <w:vAlign w:val="center"/>
          </w:tcPr>
          <w:p w14:paraId="046A612C" w14:textId="77777777" w:rsidR="00247BC6" w:rsidRPr="00637C72" w:rsidRDefault="00247BC6" w:rsidP="003A1A26">
            <w:pPr>
              <w:jc w:val="center"/>
            </w:pPr>
            <w:r w:rsidRPr="00637C72">
              <w:t>59250</w:t>
            </w:r>
          </w:p>
        </w:tc>
        <w:tc>
          <w:tcPr>
            <w:tcW w:w="850" w:type="dxa"/>
            <w:shd w:val="clear" w:color="auto" w:fill="auto"/>
            <w:noWrap/>
            <w:vAlign w:val="center"/>
            <w:hideMark/>
          </w:tcPr>
          <w:p w14:paraId="001E9A13" w14:textId="77777777" w:rsidR="00247BC6" w:rsidRPr="00637C72" w:rsidRDefault="00247BC6" w:rsidP="003A1A26">
            <w:pPr>
              <w:jc w:val="center"/>
            </w:pPr>
            <w:r w:rsidRPr="00637C72">
              <w:t>2339</w:t>
            </w:r>
          </w:p>
        </w:tc>
        <w:tc>
          <w:tcPr>
            <w:tcW w:w="662" w:type="dxa"/>
            <w:vAlign w:val="center"/>
          </w:tcPr>
          <w:p w14:paraId="310975A5" w14:textId="77777777" w:rsidR="00247BC6" w:rsidRPr="00637C72" w:rsidRDefault="00247BC6" w:rsidP="003A1A26">
            <w:pPr>
              <w:jc w:val="center"/>
            </w:pPr>
            <w:r w:rsidRPr="00637C72">
              <w:t>40</w:t>
            </w:r>
          </w:p>
        </w:tc>
      </w:tr>
      <w:tr w:rsidR="00247BC6" w:rsidRPr="00637C72" w14:paraId="49ADF435" w14:textId="77777777" w:rsidTr="00247BC6">
        <w:trPr>
          <w:cantSplit/>
          <w:trHeight w:val="283"/>
        </w:trPr>
        <w:tc>
          <w:tcPr>
            <w:tcW w:w="709" w:type="dxa"/>
            <w:vMerge/>
            <w:shd w:val="clear" w:color="auto" w:fill="auto"/>
            <w:noWrap/>
            <w:vAlign w:val="center"/>
          </w:tcPr>
          <w:p w14:paraId="5205DB8B" w14:textId="77777777" w:rsidR="00247BC6" w:rsidRPr="00637C72" w:rsidRDefault="00247BC6" w:rsidP="003A1A26">
            <w:pPr>
              <w:jc w:val="center"/>
            </w:pPr>
          </w:p>
        </w:tc>
        <w:tc>
          <w:tcPr>
            <w:tcW w:w="3690" w:type="dxa"/>
            <w:shd w:val="clear" w:color="auto" w:fill="auto"/>
            <w:vAlign w:val="center"/>
          </w:tcPr>
          <w:p w14:paraId="45C44C05" w14:textId="77777777" w:rsidR="00247BC6" w:rsidRPr="00637C72" w:rsidRDefault="00247BC6" w:rsidP="003A1A26">
            <w:r w:rsidRPr="00637C72">
              <w:t>встроенно-пристроенные помещения, в т.ч.:</w:t>
            </w:r>
          </w:p>
        </w:tc>
        <w:tc>
          <w:tcPr>
            <w:tcW w:w="993" w:type="dxa"/>
            <w:shd w:val="clear" w:color="auto" w:fill="auto"/>
            <w:noWrap/>
            <w:vAlign w:val="center"/>
          </w:tcPr>
          <w:p w14:paraId="16A54492" w14:textId="77777777" w:rsidR="00247BC6" w:rsidRPr="00637C72" w:rsidRDefault="00247BC6" w:rsidP="003A1A26">
            <w:pPr>
              <w:jc w:val="center"/>
            </w:pPr>
          </w:p>
        </w:tc>
        <w:tc>
          <w:tcPr>
            <w:tcW w:w="708" w:type="dxa"/>
            <w:vAlign w:val="center"/>
          </w:tcPr>
          <w:p w14:paraId="5D4445F7" w14:textId="77777777" w:rsidR="00247BC6" w:rsidRPr="00637C72" w:rsidRDefault="00247BC6" w:rsidP="003A1A26">
            <w:pPr>
              <w:jc w:val="center"/>
            </w:pPr>
          </w:p>
        </w:tc>
        <w:tc>
          <w:tcPr>
            <w:tcW w:w="709" w:type="dxa"/>
            <w:shd w:val="clear" w:color="auto" w:fill="auto"/>
            <w:noWrap/>
            <w:vAlign w:val="center"/>
          </w:tcPr>
          <w:p w14:paraId="1F3D0606" w14:textId="77777777" w:rsidR="00247BC6" w:rsidRPr="00637C72" w:rsidRDefault="00247BC6" w:rsidP="003A1A26">
            <w:pPr>
              <w:jc w:val="center"/>
            </w:pPr>
          </w:p>
        </w:tc>
        <w:tc>
          <w:tcPr>
            <w:tcW w:w="851" w:type="dxa"/>
            <w:shd w:val="clear" w:color="auto" w:fill="auto"/>
            <w:vAlign w:val="center"/>
          </w:tcPr>
          <w:p w14:paraId="031CE03C" w14:textId="77777777" w:rsidR="00247BC6" w:rsidRPr="00637C72" w:rsidRDefault="00247BC6" w:rsidP="003A1A26">
            <w:pPr>
              <w:jc w:val="center"/>
            </w:pPr>
          </w:p>
        </w:tc>
        <w:tc>
          <w:tcPr>
            <w:tcW w:w="992" w:type="dxa"/>
            <w:shd w:val="clear" w:color="auto" w:fill="auto"/>
            <w:noWrap/>
            <w:vAlign w:val="center"/>
          </w:tcPr>
          <w:p w14:paraId="05D31F4A" w14:textId="77777777" w:rsidR="00247BC6" w:rsidRPr="00637C72" w:rsidRDefault="00247BC6" w:rsidP="003A1A26">
            <w:pPr>
              <w:jc w:val="center"/>
            </w:pPr>
          </w:p>
        </w:tc>
        <w:tc>
          <w:tcPr>
            <w:tcW w:w="850" w:type="dxa"/>
            <w:shd w:val="clear" w:color="auto" w:fill="auto"/>
            <w:noWrap/>
            <w:vAlign w:val="center"/>
          </w:tcPr>
          <w:p w14:paraId="0F6403EC" w14:textId="77777777" w:rsidR="00247BC6" w:rsidRPr="00637C72" w:rsidRDefault="00247BC6" w:rsidP="003A1A26">
            <w:pPr>
              <w:jc w:val="center"/>
            </w:pPr>
          </w:p>
        </w:tc>
        <w:tc>
          <w:tcPr>
            <w:tcW w:w="662" w:type="dxa"/>
            <w:vAlign w:val="center"/>
          </w:tcPr>
          <w:p w14:paraId="0AF73B63" w14:textId="77777777" w:rsidR="00247BC6" w:rsidRPr="00637C72" w:rsidRDefault="00247BC6" w:rsidP="003A1A26">
            <w:pPr>
              <w:jc w:val="center"/>
            </w:pPr>
          </w:p>
        </w:tc>
      </w:tr>
      <w:tr w:rsidR="00247BC6" w:rsidRPr="00637C72" w14:paraId="558993C0" w14:textId="77777777" w:rsidTr="00247BC6">
        <w:trPr>
          <w:cantSplit/>
          <w:trHeight w:val="283"/>
        </w:trPr>
        <w:tc>
          <w:tcPr>
            <w:tcW w:w="709" w:type="dxa"/>
            <w:vMerge/>
            <w:shd w:val="clear" w:color="auto" w:fill="auto"/>
            <w:noWrap/>
            <w:vAlign w:val="center"/>
          </w:tcPr>
          <w:p w14:paraId="317E7008" w14:textId="77777777" w:rsidR="00247BC6" w:rsidRPr="00637C72" w:rsidRDefault="00247BC6" w:rsidP="003A1A26">
            <w:pPr>
              <w:jc w:val="center"/>
            </w:pPr>
          </w:p>
        </w:tc>
        <w:tc>
          <w:tcPr>
            <w:tcW w:w="3690" w:type="dxa"/>
            <w:shd w:val="clear" w:color="auto" w:fill="auto"/>
            <w:vAlign w:val="center"/>
          </w:tcPr>
          <w:p w14:paraId="5A9CABBC" w14:textId="77777777" w:rsidR="00247BC6" w:rsidRPr="00637C72" w:rsidRDefault="00247BC6" w:rsidP="003A1A26">
            <w:r w:rsidRPr="00637C72">
              <w:t>объекты обслуживания жилой застройки</w:t>
            </w:r>
          </w:p>
        </w:tc>
        <w:tc>
          <w:tcPr>
            <w:tcW w:w="993" w:type="dxa"/>
            <w:shd w:val="clear" w:color="auto" w:fill="auto"/>
            <w:noWrap/>
            <w:vAlign w:val="center"/>
          </w:tcPr>
          <w:p w14:paraId="47753A6A" w14:textId="77777777" w:rsidR="00247BC6" w:rsidRPr="00637C72" w:rsidRDefault="00247BC6" w:rsidP="003A1A26">
            <w:pPr>
              <w:jc w:val="center"/>
            </w:pPr>
          </w:p>
        </w:tc>
        <w:tc>
          <w:tcPr>
            <w:tcW w:w="708" w:type="dxa"/>
            <w:vAlign w:val="center"/>
          </w:tcPr>
          <w:p w14:paraId="774EDCA8" w14:textId="77777777" w:rsidR="00247BC6" w:rsidRPr="00637C72" w:rsidRDefault="00247BC6" w:rsidP="003A1A26">
            <w:pPr>
              <w:jc w:val="center"/>
            </w:pPr>
          </w:p>
        </w:tc>
        <w:tc>
          <w:tcPr>
            <w:tcW w:w="709" w:type="dxa"/>
            <w:shd w:val="clear" w:color="auto" w:fill="auto"/>
            <w:noWrap/>
            <w:vAlign w:val="center"/>
          </w:tcPr>
          <w:p w14:paraId="2774054E" w14:textId="77777777" w:rsidR="00247BC6" w:rsidRPr="00637C72" w:rsidRDefault="00247BC6" w:rsidP="003A1A26">
            <w:pPr>
              <w:jc w:val="center"/>
            </w:pPr>
          </w:p>
        </w:tc>
        <w:tc>
          <w:tcPr>
            <w:tcW w:w="851" w:type="dxa"/>
            <w:shd w:val="clear" w:color="auto" w:fill="auto"/>
            <w:vAlign w:val="center"/>
          </w:tcPr>
          <w:p w14:paraId="28FC46F2" w14:textId="77777777" w:rsidR="00247BC6" w:rsidRPr="00637C72" w:rsidRDefault="00247BC6" w:rsidP="003A1A26">
            <w:pPr>
              <w:jc w:val="center"/>
            </w:pPr>
          </w:p>
        </w:tc>
        <w:tc>
          <w:tcPr>
            <w:tcW w:w="992" w:type="dxa"/>
            <w:shd w:val="clear" w:color="auto" w:fill="auto"/>
            <w:noWrap/>
            <w:vAlign w:val="center"/>
          </w:tcPr>
          <w:p w14:paraId="713A81EF" w14:textId="77777777" w:rsidR="00247BC6" w:rsidRPr="00637C72" w:rsidRDefault="00247BC6" w:rsidP="003A1A26">
            <w:pPr>
              <w:jc w:val="center"/>
            </w:pPr>
          </w:p>
        </w:tc>
        <w:tc>
          <w:tcPr>
            <w:tcW w:w="850" w:type="dxa"/>
            <w:shd w:val="clear" w:color="auto" w:fill="auto"/>
            <w:noWrap/>
            <w:vAlign w:val="center"/>
          </w:tcPr>
          <w:p w14:paraId="6C97ADB9" w14:textId="77777777" w:rsidR="00247BC6" w:rsidRPr="00637C72" w:rsidRDefault="00247BC6" w:rsidP="003A1A26">
            <w:pPr>
              <w:jc w:val="center"/>
            </w:pPr>
            <w:r w:rsidRPr="00637C72">
              <w:t>2339</w:t>
            </w:r>
          </w:p>
        </w:tc>
        <w:tc>
          <w:tcPr>
            <w:tcW w:w="662" w:type="dxa"/>
            <w:vAlign w:val="center"/>
          </w:tcPr>
          <w:p w14:paraId="11F094CF" w14:textId="77777777" w:rsidR="00247BC6" w:rsidRPr="00637C72" w:rsidRDefault="00247BC6" w:rsidP="003A1A26">
            <w:pPr>
              <w:jc w:val="center"/>
            </w:pPr>
          </w:p>
        </w:tc>
      </w:tr>
      <w:tr w:rsidR="00247BC6" w:rsidRPr="00637C72" w14:paraId="4EDEBAAF" w14:textId="77777777" w:rsidTr="00247BC6">
        <w:trPr>
          <w:cantSplit/>
          <w:trHeight w:val="283"/>
        </w:trPr>
        <w:tc>
          <w:tcPr>
            <w:tcW w:w="709" w:type="dxa"/>
            <w:vMerge w:val="restart"/>
            <w:shd w:val="clear" w:color="auto" w:fill="auto"/>
            <w:noWrap/>
            <w:vAlign w:val="center"/>
            <w:hideMark/>
          </w:tcPr>
          <w:p w14:paraId="19F622B1" w14:textId="77777777" w:rsidR="00247BC6" w:rsidRPr="00637C72" w:rsidRDefault="00247BC6" w:rsidP="003A1A26">
            <w:pPr>
              <w:jc w:val="center"/>
            </w:pPr>
            <w:r w:rsidRPr="00637C72">
              <w:lastRenderedPageBreak/>
              <w:t>1.3</w:t>
            </w:r>
          </w:p>
        </w:tc>
        <w:tc>
          <w:tcPr>
            <w:tcW w:w="3690" w:type="dxa"/>
            <w:shd w:val="clear" w:color="auto" w:fill="auto"/>
            <w:vAlign w:val="center"/>
            <w:hideMark/>
          </w:tcPr>
          <w:p w14:paraId="129D9009" w14:textId="77777777" w:rsidR="00247BC6" w:rsidRPr="00637C72" w:rsidRDefault="00247BC6" w:rsidP="003A1A26">
            <w:r w:rsidRPr="00637C72">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993" w:type="dxa"/>
            <w:shd w:val="clear" w:color="auto" w:fill="auto"/>
            <w:noWrap/>
            <w:vAlign w:val="center"/>
            <w:hideMark/>
          </w:tcPr>
          <w:p w14:paraId="41AB516E" w14:textId="77777777" w:rsidR="00247BC6" w:rsidRPr="00637C72" w:rsidRDefault="00247BC6" w:rsidP="003A1A26">
            <w:pPr>
              <w:jc w:val="center"/>
            </w:pPr>
            <w:r w:rsidRPr="00637C72">
              <w:t>21148</w:t>
            </w:r>
          </w:p>
        </w:tc>
        <w:tc>
          <w:tcPr>
            <w:tcW w:w="708" w:type="dxa"/>
            <w:vAlign w:val="center"/>
          </w:tcPr>
          <w:p w14:paraId="645FD096" w14:textId="77777777" w:rsidR="00247BC6" w:rsidRPr="00637C72" w:rsidRDefault="00247BC6" w:rsidP="003A1A26">
            <w:pPr>
              <w:jc w:val="center"/>
            </w:pPr>
            <w:r w:rsidRPr="00637C72">
              <w:t>9</w:t>
            </w:r>
          </w:p>
        </w:tc>
        <w:tc>
          <w:tcPr>
            <w:tcW w:w="709" w:type="dxa"/>
            <w:shd w:val="clear" w:color="auto" w:fill="auto"/>
            <w:noWrap/>
            <w:vAlign w:val="center"/>
          </w:tcPr>
          <w:p w14:paraId="4AD1EC59" w14:textId="77777777" w:rsidR="00247BC6" w:rsidRPr="00637C72" w:rsidRDefault="00247BC6" w:rsidP="003A1A26">
            <w:pPr>
              <w:jc w:val="center"/>
            </w:pPr>
            <w:r w:rsidRPr="00637C72">
              <w:t>10</w:t>
            </w:r>
          </w:p>
        </w:tc>
        <w:tc>
          <w:tcPr>
            <w:tcW w:w="851" w:type="dxa"/>
            <w:shd w:val="clear" w:color="auto" w:fill="auto"/>
            <w:vAlign w:val="center"/>
            <w:hideMark/>
          </w:tcPr>
          <w:p w14:paraId="7264F4B6" w14:textId="77777777" w:rsidR="00247BC6" w:rsidRPr="00637C72" w:rsidRDefault="00247BC6" w:rsidP="003A1A26">
            <w:pPr>
              <w:jc w:val="center"/>
            </w:pPr>
            <w:r w:rsidRPr="00637C72">
              <w:t>27950</w:t>
            </w:r>
          </w:p>
        </w:tc>
        <w:tc>
          <w:tcPr>
            <w:tcW w:w="992" w:type="dxa"/>
            <w:shd w:val="clear" w:color="auto" w:fill="auto"/>
            <w:noWrap/>
            <w:vAlign w:val="center"/>
          </w:tcPr>
          <w:p w14:paraId="260CD6EA" w14:textId="77777777" w:rsidR="00247BC6" w:rsidRPr="00637C72" w:rsidRDefault="00247BC6" w:rsidP="003A1A26">
            <w:pPr>
              <w:jc w:val="center"/>
            </w:pPr>
            <w:r w:rsidRPr="00637C72">
              <w:t>53360</w:t>
            </w:r>
          </w:p>
        </w:tc>
        <w:tc>
          <w:tcPr>
            <w:tcW w:w="850" w:type="dxa"/>
            <w:shd w:val="clear" w:color="auto" w:fill="auto"/>
            <w:noWrap/>
            <w:vAlign w:val="center"/>
            <w:hideMark/>
          </w:tcPr>
          <w:p w14:paraId="559D9EF5" w14:textId="77777777" w:rsidR="00247BC6" w:rsidRPr="00637C72" w:rsidRDefault="00247BC6" w:rsidP="003A1A26">
            <w:pPr>
              <w:jc w:val="center"/>
            </w:pPr>
            <w:r w:rsidRPr="00637C72">
              <w:t>1760</w:t>
            </w:r>
          </w:p>
        </w:tc>
        <w:tc>
          <w:tcPr>
            <w:tcW w:w="662" w:type="dxa"/>
            <w:vAlign w:val="center"/>
          </w:tcPr>
          <w:p w14:paraId="1AE7EF94" w14:textId="77777777" w:rsidR="00247BC6" w:rsidRPr="00637C72" w:rsidRDefault="00247BC6" w:rsidP="003A1A26">
            <w:pPr>
              <w:jc w:val="center"/>
            </w:pPr>
            <w:r w:rsidRPr="00637C72">
              <w:t>40</w:t>
            </w:r>
          </w:p>
        </w:tc>
      </w:tr>
      <w:tr w:rsidR="00247BC6" w:rsidRPr="00637C72" w14:paraId="1A57A6B6" w14:textId="77777777" w:rsidTr="00247BC6">
        <w:trPr>
          <w:cantSplit/>
          <w:trHeight w:val="283"/>
        </w:trPr>
        <w:tc>
          <w:tcPr>
            <w:tcW w:w="709" w:type="dxa"/>
            <w:vMerge/>
            <w:shd w:val="clear" w:color="auto" w:fill="auto"/>
            <w:noWrap/>
            <w:vAlign w:val="center"/>
          </w:tcPr>
          <w:p w14:paraId="51ACB513" w14:textId="77777777" w:rsidR="00247BC6" w:rsidRPr="00637C72" w:rsidRDefault="00247BC6" w:rsidP="003A1A26">
            <w:pPr>
              <w:jc w:val="center"/>
            </w:pPr>
          </w:p>
        </w:tc>
        <w:tc>
          <w:tcPr>
            <w:tcW w:w="3690" w:type="dxa"/>
            <w:shd w:val="clear" w:color="auto" w:fill="auto"/>
            <w:vAlign w:val="center"/>
          </w:tcPr>
          <w:p w14:paraId="69AB6A26" w14:textId="77777777" w:rsidR="00247BC6" w:rsidRPr="00637C72" w:rsidRDefault="00247BC6" w:rsidP="003A1A26">
            <w:r w:rsidRPr="00637C72">
              <w:t>встроенно-пристроенные помещения, в т.ч.:</w:t>
            </w:r>
          </w:p>
        </w:tc>
        <w:tc>
          <w:tcPr>
            <w:tcW w:w="993" w:type="dxa"/>
            <w:shd w:val="clear" w:color="auto" w:fill="auto"/>
            <w:noWrap/>
            <w:vAlign w:val="center"/>
          </w:tcPr>
          <w:p w14:paraId="7014223F" w14:textId="77777777" w:rsidR="00247BC6" w:rsidRPr="00637C72" w:rsidRDefault="00247BC6" w:rsidP="003A1A26">
            <w:pPr>
              <w:jc w:val="center"/>
            </w:pPr>
          </w:p>
        </w:tc>
        <w:tc>
          <w:tcPr>
            <w:tcW w:w="708" w:type="dxa"/>
            <w:vAlign w:val="center"/>
          </w:tcPr>
          <w:p w14:paraId="4F72C10C" w14:textId="77777777" w:rsidR="00247BC6" w:rsidRPr="00637C72" w:rsidRDefault="00247BC6" w:rsidP="003A1A26">
            <w:pPr>
              <w:jc w:val="center"/>
            </w:pPr>
          </w:p>
        </w:tc>
        <w:tc>
          <w:tcPr>
            <w:tcW w:w="709" w:type="dxa"/>
            <w:shd w:val="clear" w:color="auto" w:fill="auto"/>
            <w:noWrap/>
            <w:vAlign w:val="center"/>
          </w:tcPr>
          <w:p w14:paraId="0064D470" w14:textId="77777777" w:rsidR="00247BC6" w:rsidRPr="00637C72" w:rsidRDefault="00247BC6" w:rsidP="003A1A26">
            <w:pPr>
              <w:jc w:val="center"/>
            </w:pPr>
          </w:p>
        </w:tc>
        <w:tc>
          <w:tcPr>
            <w:tcW w:w="851" w:type="dxa"/>
            <w:shd w:val="clear" w:color="auto" w:fill="auto"/>
            <w:vAlign w:val="center"/>
          </w:tcPr>
          <w:p w14:paraId="37366F75" w14:textId="77777777" w:rsidR="00247BC6" w:rsidRPr="00637C72" w:rsidRDefault="00247BC6" w:rsidP="003A1A26">
            <w:pPr>
              <w:jc w:val="center"/>
            </w:pPr>
          </w:p>
        </w:tc>
        <w:tc>
          <w:tcPr>
            <w:tcW w:w="992" w:type="dxa"/>
            <w:shd w:val="clear" w:color="auto" w:fill="auto"/>
            <w:noWrap/>
            <w:vAlign w:val="center"/>
          </w:tcPr>
          <w:p w14:paraId="3E5E99C5" w14:textId="77777777" w:rsidR="00247BC6" w:rsidRPr="00637C72" w:rsidRDefault="00247BC6" w:rsidP="003A1A26">
            <w:pPr>
              <w:jc w:val="center"/>
            </w:pPr>
          </w:p>
        </w:tc>
        <w:tc>
          <w:tcPr>
            <w:tcW w:w="850" w:type="dxa"/>
            <w:shd w:val="clear" w:color="auto" w:fill="auto"/>
            <w:noWrap/>
            <w:vAlign w:val="center"/>
          </w:tcPr>
          <w:p w14:paraId="4E3E009E" w14:textId="77777777" w:rsidR="00247BC6" w:rsidRPr="00637C72" w:rsidRDefault="00247BC6" w:rsidP="003A1A26">
            <w:pPr>
              <w:jc w:val="center"/>
            </w:pPr>
          </w:p>
        </w:tc>
        <w:tc>
          <w:tcPr>
            <w:tcW w:w="662" w:type="dxa"/>
            <w:vAlign w:val="center"/>
          </w:tcPr>
          <w:p w14:paraId="3BAA9660" w14:textId="77777777" w:rsidR="00247BC6" w:rsidRPr="00637C72" w:rsidRDefault="00247BC6" w:rsidP="003A1A26">
            <w:pPr>
              <w:jc w:val="center"/>
            </w:pPr>
          </w:p>
        </w:tc>
      </w:tr>
      <w:tr w:rsidR="00247BC6" w:rsidRPr="00637C72" w14:paraId="2A3E0A05" w14:textId="77777777" w:rsidTr="00247BC6">
        <w:trPr>
          <w:cantSplit/>
          <w:trHeight w:val="283"/>
        </w:trPr>
        <w:tc>
          <w:tcPr>
            <w:tcW w:w="709" w:type="dxa"/>
            <w:vMerge/>
            <w:shd w:val="clear" w:color="auto" w:fill="auto"/>
            <w:noWrap/>
            <w:vAlign w:val="center"/>
          </w:tcPr>
          <w:p w14:paraId="2FA352AF" w14:textId="77777777" w:rsidR="00247BC6" w:rsidRPr="00637C72" w:rsidRDefault="00247BC6" w:rsidP="003A1A26">
            <w:pPr>
              <w:jc w:val="center"/>
            </w:pPr>
          </w:p>
        </w:tc>
        <w:tc>
          <w:tcPr>
            <w:tcW w:w="3690" w:type="dxa"/>
            <w:shd w:val="clear" w:color="auto" w:fill="auto"/>
            <w:vAlign w:val="center"/>
          </w:tcPr>
          <w:p w14:paraId="27A7D0C1" w14:textId="77777777" w:rsidR="00247BC6" w:rsidRPr="00637C72" w:rsidRDefault="00247BC6" w:rsidP="003A1A26">
            <w:r w:rsidRPr="00637C72">
              <w:t>объекты обслуживания жилой застройки</w:t>
            </w:r>
          </w:p>
        </w:tc>
        <w:tc>
          <w:tcPr>
            <w:tcW w:w="993" w:type="dxa"/>
            <w:shd w:val="clear" w:color="auto" w:fill="auto"/>
            <w:noWrap/>
            <w:vAlign w:val="center"/>
          </w:tcPr>
          <w:p w14:paraId="6C003309" w14:textId="77777777" w:rsidR="00247BC6" w:rsidRPr="00637C72" w:rsidRDefault="00247BC6" w:rsidP="003A1A26">
            <w:pPr>
              <w:jc w:val="center"/>
            </w:pPr>
          </w:p>
        </w:tc>
        <w:tc>
          <w:tcPr>
            <w:tcW w:w="708" w:type="dxa"/>
            <w:vAlign w:val="center"/>
          </w:tcPr>
          <w:p w14:paraId="5EB2BF94" w14:textId="77777777" w:rsidR="00247BC6" w:rsidRPr="00637C72" w:rsidRDefault="00247BC6" w:rsidP="003A1A26">
            <w:pPr>
              <w:jc w:val="center"/>
            </w:pPr>
          </w:p>
        </w:tc>
        <w:tc>
          <w:tcPr>
            <w:tcW w:w="709" w:type="dxa"/>
            <w:shd w:val="clear" w:color="auto" w:fill="auto"/>
            <w:noWrap/>
            <w:vAlign w:val="center"/>
          </w:tcPr>
          <w:p w14:paraId="0A6C6C68" w14:textId="77777777" w:rsidR="00247BC6" w:rsidRPr="00637C72" w:rsidRDefault="00247BC6" w:rsidP="003A1A26">
            <w:pPr>
              <w:jc w:val="center"/>
            </w:pPr>
          </w:p>
        </w:tc>
        <w:tc>
          <w:tcPr>
            <w:tcW w:w="851" w:type="dxa"/>
            <w:shd w:val="clear" w:color="auto" w:fill="auto"/>
            <w:vAlign w:val="center"/>
          </w:tcPr>
          <w:p w14:paraId="7C878AE0" w14:textId="77777777" w:rsidR="00247BC6" w:rsidRPr="00637C72" w:rsidRDefault="00247BC6" w:rsidP="003A1A26">
            <w:pPr>
              <w:jc w:val="center"/>
            </w:pPr>
          </w:p>
        </w:tc>
        <w:tc>
          <w:tcPr>
            <w:tcW w:w="992" w:type="dxa"/>
            <w:shd w:val="clear" w:color="auto" w:fill="auto"/>
            <w:noWrap/>
            <w:vAlign w:val="center"/>
          </w:tcPr>
          <w:p w14:paraId="76E79CF2" w14:textId="77777777" w:rsidR="00247BC6" w:rsidRPr="00637C72" w:rsidRDefault="00247BC6" w:rsidP="003A1A26">
            <w:pPr>
              <w:jc w:val="center"/>
            </w:pPr>
          </w:p>
        </w:tc>
        <w:tc>
          <w:tcPr>
            <w:tcW w:w="850" w:type="dxa"/>
            <w:shd w:val="clear" w:color="auto" w:fill="auto"/>
            <w:noWrap/>
            <w:vAlign w:val="center"/>
          </w:tcPr>
          <w:p w14:paraId="2E7CED92" w14:textId="77777777" w:rsidR="00247BC6" w:rsidRPr="00637C72" w:rsidRDefault="00247BC6" w:rsidP="003A1A26">
            <w:pPr>
              <w:jc w:val="center"/>
            </w:pPr>
            <w:r w:rsidRPr="00637C72">
              <w:t>1760</w:t>
            </w:r>
          </w:p>
        </w:tc>
        <w:tc>
          <w:tcPr>
            <w:tcW w:w="662" w:type="dxa"/>
            <w:vAlign w:val="center"/>
          </w:tcPr>
          <w:p w14:paraId="09B2C50C" w14:textId="77777777" w:rsidR="00247BC6" w:rsidRPr="00637C72" w:rsidRDefault="00247BC6" w:rsidP="003A1A26">
            <w:pPr>
              <w:jc w:val="center"/>
            </w:pPr>
          </w:p>
        </w:tc>
      </w:tr>
      <w:tr w:rsidR="00247BC6" w:rsidRPr="00637C72" w14:paraId="23E2B121" w14:textId="77777777" w:rsidTr="00247BC6">
        <w:trPr>
          <w:cantSplit/>
          <w:trHeight w:val="283"/>
        </w:trPr>
        <w:tc>
          <w:tcPr>
            <w:tcW w:w="709" w:type="dxa"/>
            <w:vMerge w:val="restart"/>
            <w:shd w:val="clear" w:color="auto" w:fill="auto"/>
            <w:noWrap/>
            <w:vAlign w:val="center"/>
            <w:hideMark/>
          </w:tcPr>
          <w:p w14:paraId="29131F2F" w14:textId="77777777" w:rsidR="00247BC6" w:rsidRPr="00637C72" w:rsidRDefault="00247BC6" w:rsidP="003A1A26">
            <w:pPr>
              <w:jc w:val="center"/>
            </w:pPr>
            <w:r w:rsidRPr="00637C72">
              <w:t>1.4</w:t>
            </w:r>
          </w:p>
        </w:tc>
        <w:tc>
          <w:tcPr>
            <w:tcW w:w="3690" w:type="dxa"/>
            <w:shd w:val="clear" w:color="auto" w:fill="auto"/>
            <w:vAlign w:val="center"/>
            <w:hideMark/>
          </w:tcPr>
          <w:p w14:paraId="5DA01ED8" w14:textId="77777777" w:rsidR="00247BC6" w:rsidRPr="00637C72" w:rsidRDefault="00247BC6" w:rsidP="003A1A26">
            <w:r w:rsidRPr="00637C72">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993" w:type="dxa"/>
            <w:shd w:val="clear" w:color="auto" w:fill="auto"/>
            <w:noWrap/>
            <w:vAlign w:val="center"/>
            <w:hideMark/>
          </w:tcPr>
          <w:p w14:paraId="62CC3D54" w14:textId="1442CE3D" w:rsidR="00247BC6" w:rsidRPr="00637C72" w:rsidRDefault="00637C72" w:rsidP="003A1A26">
            <w:pPr>
              <w:jc w:val="center"/>
            </w:pPr>
            <w:r w:rsidRPr="00637C72">
              <w:t>16551</w:t>
            </w:r>
          </w:p>
        </w:tc>
        <w:tc>
          <w:tcPr>
            <w:tcW w:w="708" w:type="dxa"/>
            <w:vAlign w:val="center"/>
          </w:tcPr>
          <w:p w14:paraId="505998D4" w14:textId="77777777" w:rsidR="00247BC6" w:rsidRPr="00637C72" w:rsidRDefault="00247BC6" w:rsidP="003A1A26">
            <w:pPr>
              <w:jc w:val="center"/>
            </w:pPr>
            <w:r w:rsidRPr="00637C72">
              <w:t>12</w:t>
            </w:r>
            <w:r w:rsidRPr="00637C72">
              <w:rPr>
                <w:vertAlign w:val="superscript"/>
              </w:rPr>
              <w:t>2</w:t>
            </w:r>
          </w:p>
        </w:tc>
        <w:tc>
          <w:tcPr>
            <w:tcW w:w="709" w:type="dxa"/>
            <w:shd w:val="clear" w:color="auto" w:fill="auto"/>
            <w:noWrap/>
            <w:vAlign w:val="center"/>
          </w:tcPr>
          <w:p w14:paraId="1848EAA3" w14:textId="77777777" w:rsidR="00247BC6" w:rsidRPr="00637C72" w:rsidRDefault="00247BC6" w:rsidP="003A1A26">
            <w:pPr>
              <w:jc w:val="center"/>
            </w:pPr>
            <w:r w:rsidRPr="00637C72">
              <w:t>13</w:t>
            </w:r>
            <w:r w:rsidRPr="00637C72">
              <w:rPr>
                <w:vertAlign w:val="superscript"/>
              </w:rPr>
              <w:t>2</w:t>
            </w:r>
          </w:p>
        </w:tc>
        <w:tc>
          <w:tcPr>
            <w:tcW w:w="851" w:type="dxa"/>
            <w:shd w:val="clear" w:color="auto" w:fill="auto"/>
            <w:vAlign w:val="center"/>
            <w:hideMark/>
          </w:tcPr>
          <w:p w14:paraId="405E3F17" w14:textId="77777777" w:rsidR="00247BC6" w:rsidRPr="00637C72" w:rsidRDefault="00247BC6" w:rsidP="003A1A26">
            <w:pPr>
              <w:jc w:val="center"/>
            </w:pPr>
            <w:r w:rsidRPr="00637C72">
              <w:t>24240</w:t>
            </w:r>
          </w:p>
        </w:tc>
        <w:tc>
          <w:tcPr>
            <w:tcW w:w="992" w:type="dxa"/>
            <w:shd w:val="clear" w:color="auto" w:fill="auto"/>
            <w:noWrap/>
            <w:vAlign w:val="center"/>
          </w:tcPr>
          <w:p w14:paraId="7AA720F4" w14:textId="77777777" w:rsidR="00247BC6" w:rsidRPr="00637C72" w:rsidRDefault="00247BC6" w:rsidP="003A1A26">
            <w:pPr>
              <w:jc w:val="center"/>
            </w:pPr>
            <w:r w:rsidRPr="00637C72">
              <w:t>46216</w:t>
            </w:r>
          </w:p>
        </w:tc>
        <w:tc>
          <w:tcPr>
            <w:tcW w:w="850" w:type="dxa"/>
            <w:shd w:val="clear" w:color="auto" w:fill="auto"/>
            <w:noWrap/>
            <w:vAlign w:val="center"/>
            <w:hideMark/>
          </w:tcPr>
          <w:p w14:paraId="78A83B68" w14:textId="77777777" w:rsidR="00247BC6" w:rsidRPr="00637C72" w:rsidRDefault="00247BC6" w:rsidP="003A1A26">
            <w:pPr>
              <w:jc w:val="center"/>
            </w:pPr>
            <w:r w:rsidRPr="00637C72">
              <w:t>2310</w:t>
            </w:r>
          </w:p>
        </w:tc>
        <w:tc>
          <w:tcPr>
            <w:tcW w:w="662" w:type="dxa"/>
            <w:vAlign w:val="center"/>
          </w:tcPr>
          <w:p w14:paraId="68FBEDE7" w14:textId="77777777" w:rsidR="00247BC6" w:rsidRPr="00637C72" w:rsidRDefault="00247BC6" w:rsidP="003A1A26">
            <w:pPr>
              <w:jc w:val="center"/>
            </w:pPr>
            <w:r w:rsidRPr="00637C72">
              <w:t>40</w:t>
            </w:r>
          </w:p>
        </w:tc>
      </w:tr>
      <w:tr w:rsidR="00247BC6" w:rsidRPr="00637C72" w14:paraId="7910B1CB" w14:textId="77777777" w:rsidTr="00247BC6">
        <w:trPr>
          <w:cantSplit/>
          <w:trHeight w:val="283"/>
        </w:trPr>
        <w:tc>
          <w:tcPr>
            <w:tcW w:w="709" w:type="dxa"/>
            <w:vMerge/>
            <w:shd w:val="clear" w:color="auto" w:fill="auto"/>
            <w:noWrap/>
            <w:vAlign w:val="center"/>
          </w:tcPr>
          <w:p w14:paraId="4AB1FC48" w14:textId="77777777" w:rsidR="00247BC6" w:rsidRPr="00637C72" w:rsidRDefault="00247BC6" w:rsidP="003A1A26">
            <w:pPr>
              <w:jc w:val="center"/>
            </w:pPr>
          </w:p>
        </w:tc>
        <w:tc>
          <w:tcPr>
            <w:tcW w:w="3690" w:type="dxa"/>
            <w:shd w:val="clear" w:color="auto" w:fill="auto"/>
            <w:vAlign w:val="center"/>
          </w:tcPr>
          <w:p w14:paraId="29281FF6" w14:textId="77777777" w:rsidR="00247BC6" w:rsidRPr="00637C72" w:rsidRDefault="00247BC6" w:rsidP="003A1A26">
            <w:r w:rsidRPr="00637C72">
              <w:t>встроенно-пристроенные помещения, в т.ч.:</w:t>
            </w:r>
          </w:p>
        </w:tc>
        <w:tc>
          <w:tcPr>
            <w:tcW w:w="993" w:type="dxa"/>
            <w:shd w:val="clear" w:color="auto" w:fill="auto"/>
            <w:noWrap/>
            <w:vAlign w:val="center"/>
          </w:tcPr>
          <w:p w14:paraId="035EF6FD" w14:textId="77777777" w:rsidR="00247BC6" w:rsidRPr="00637C72" w:rsidRDefault="00247BC6" w:rsidP="003A1A26">
            <w:pPr>
              <w:jc w:val="center"/>
            </w:pPr>
          </w:p>
        </w:tc>
        <w:tc>
          <w:tcPr>
            <w:tcW w:w="708" w:type="dxa"/>
            <w:vAlign w:val="center"/>
          </w:tcPr>
          <w:p w14:paraId="6D35FA7C" w14:textId="77777777" w:rsidR="00247BC6" w:rsidRPr="00637C72" w:rsidRDefault="00247BC6" w:rsidP="003A1A26">
            <w:pPr>
              <w:jc w:val="center"/>
            </w:pPr>
          </w:p>
        </w:tc>
        <w:tc>
          <w:tcPr>
            <w:tcW w:w="709" w:type="dxa"/>
            <w:shd w:val="clear" w:color="auto" w:fill="auto"/>
            <w:noWrap/>
            <w:vAlign w:val="center"/>
          </w:tcPr>
          <w:p w14:paraId="4AD75830" w14:textId="77777777" w:rsidR="00247BC6" w:rsidRPr="00637C72" w:rsidRDefault="00247BC6" w:rsidP="003A1A26">
            <w:pPr>
              <w:jc w:val="center"/>
            </w:pPr>
          </w:p>
        </w:tc>
        <w:tc>
          <w:tcPr>
            <w:tcW w:w="851" w:type="dxa"/>
            <w:shd w:val="clear" w:color="auto" w:fill="auto"/>
            <w:vAlign w:val="center"/>
          </w:tcPr>
          <w:p w14:paraId="425F0E11" w14:textId="77777777" w:rsidR="00247BC6" w:rsidRPr="00637C72" w:rsidRDefault="00247BC6" w:rsidP="003A1A26">
            <w:pPr>
              <w:jc w:val="center"/>
            </w:pPr>
          </w:p>
        </w:tc>
        <w:tc>
          <w:tcPr>
            <w:tcW w:w="992" w:type="dxa"/>
            <w:shd w:val="clear" w:color="auto" w:fill="auto"/>
            <w:noWrap/>
            <w:vAlign w:val="center"/>
          </w:tcPr>
          <w:p w14:paraId="53AB79D7" w14:textId="77777777" w:rsidR="00247BC6" w:rsidRPr="00637C72" w:rsidRDefault="00247BC6" w:rsidP="003A1A26">
            <w:pPr>
              <w:jc w:val="center"/>
            </w:pPr>
          </w:p>
        </w:tc>
        <w:tc>
          <w:tcPr>
            <w:tcW w:w="850" w:type="dxa"/>
            <w:shd w:val="clear" w:color="auto" w:fill="auto"/>
            <w:noWrap/>
            <w:vAlign w:val="center"/>
          </w:tcPr>
          <w:p w14:paraId="746E1ADF" w14:textId="77777777" w:rsidR="00247BC6" w:rsidRPr="00637C72" w:rsidRDefault="00247BC6" w:rsidP="003A1A26">
            <w:pPr>
              <w:jc w:val="center"/>
            </w:pPr>
          </w:p>
        </w:tc>
        <w:tc>
          <w:tcPr>
            <w:tcW w:w="662" w:type="dxa"/>
            <w:vAlign w:val="center"/>
          </w:tcPr>
          <w:p w14:paraId="3F09E130" w14:textId="77777777" w:rsidR="00247BC6" w:rsidRPr="00637C72" w:rsidRDefault="00247BC6" w:rsidP="003A1A26">
            <w:pPr>
              <w:jc w:val="center"/>
            </w:pPr>
          </w:p>
        </w:tc>
      </w:tr>
      <w:tr w:rsidR="00247BC6" w:rsidRPr="00637C72" w14:paraId="5E5652B6" w14:textId="77777777" w:rsidTr="00247BC6">
        <w:trPr>
          <w:cantSplit/>
          <w:trHeight w:val="283"/>
        </w:trPr>
        <w:tc>
          <w:tcPr>
            <w:tcW w:w="709" w:type="dxa"/>
            <w:vMerge/>
            <w:shd w:val="clear" w:color="auto" w:fill="auto"/>
            <w:noWrap/>
            <w:vAlign w:val="center"/>
          </w:tcPr>
          <w:p w14:paraId="1081C444" w14:textId="77777777" w:rsidR="00247BC6" w:rsidRPr="00637C72" w:rsidRDefault="00247BC6" w:rsidP="003A1A26">
            <w:pPr>
              <w:jc w:val="center"/>
            </w:pPr>
          </w:p>
        </w:tc>
        <w:tc>
          <w:tcPr>
            <w:tcW w:w="3690" w:type="dxa"/>
            <w:shd w:val="clear" w:color="auto" w:fill="auto"/>
            <w:vAlign w:val="center"/>
          </w:tcPr>
          <w:p w14:paraId="5D532092" w14:textId="77777777" w:rsidR="00247BC6" w:rsidRPr="00637C72" w:rsidRDefault="00247BC6" w:rsidP="003A1A26">
            <w:r w:rsidRPr="00637C72">
              <w:t>объекты обслуживания жилой застройки</w:t>
            </w:r>
          </w:p>
        </w:tc>
        <w:tc>
          <w:tcPr>
            <w:tcW w:w="993" w:type="dxa"/>
            <w:shd w:val="clear" w:color="auto" w:fill="auto"/>
            <w:noWrap/>
            <w:vAlign w:val="center"/>
          </w:tcPr>
          <w:p w14:paraId="59155FE6" w14:textId="77777777" w:rsidR="00247BC6" w:rsidRPr="00637C72" w:rsidRDefault="00247BC6" w:rsidP="003A1A26">
            <w:pPr>
              <w:jc w:val="center"/>
            </w:pPr>
          </w:p>
        </w:tc>
        <w:tc>
          <w:tcPr>
            <w:tcW w:w="708" w:type="dxa"/>
            <w:vAlign w:val="center"/>
          </w:tcPr>
          <w:p w14:paraId="240CD2BF" w14:textId="77777777" w:rsidR="00247BC6" w:rsidRPr="00637C72" w:rsidRDefault="00247BC6" w:rsidP="003A1A26">
            <w:pPr>
              <w:jc w:val="center"/>
            </w:pPr>
          </w:p>
        </w:tc>
        <w:tc>
          <w:tcPr>
            <w:tcW w:w="709" w:type="dxa"/>
            <w:shd w:val="clear" w:color="auto" w:fill="auto"/>
            <w:noWrap/>
            <w:vAlign w:val="center"/>
          </w:tcPr>
          <w:p w14:paraId="1AFDBB36" w14:textId="77777777" w:rsidR="00247BC6" w:rsidRPr="00637C72" w:rsidRDefault="00247BC6" w:rsidP="003A1A26">
            <w:pPr>
              <w:jc w:val="center"/>
            </w:pPr>
          </w:p>
        </w:tc>
        <w:tc>
          <w:tcPr>
            <w:tcW w:w="851" w:type="dxa"/>
            <w:shd w:val="clear" w:color="auto" w:fill="auto"/>
            <w:vAlign w:val="center"/>
          </w:tcPr>
          <w:p w14:paraId="1303C795" w14:textId="77777777" w:rsidR="00247BC6" w:rsidRPr="00637C72" w:rsidRDefault="00247BC6" w:rsidP="003A1A26">
            <w:pPr>
              <w:jc w:val="center"/>
            </w:pPr>
          </w:p>
        </w:tc>
        <w:tc>
          <w:tcPr>
            <w:tcW w:w="992" w:type="dxa"/>
            <w:shd w:val="clear" w:color="auto" w:fill="auto"/>
            <w:noWrap/>
            <w:vAlign w:val="center"/>
          </w:tcPr>
          <w:p w14:paraId="130C651D" w14:textId="77777777" w:rsidR="00247BC6" w:rsidRPr="00637C72" w:rsidRDefault="00247BC6" w:rsidP="003A1A26">
            <w:pPr>
              <w:jc w:val="center"/>
            </w:pPr>
          </w:p>
        </w:tc>
        <w:tc>
          <w:tcPr>
            <w:tcW w:w="850" w:type="dxa"/>
            <w:shd w:val="clear" w:color="auto" w:fill="auto"/>
            <w:noWrap/>
            <w:vAlign w:val="center"/>
          </w:tcPr>
          <w:p w14:paraId="5D8FD609" w14:textId="77777777" w:rsidR="00247BC6" w:rsidRPr="00637C72" w:rsidRDefault="00247BC6" w:rsidP="003A1A26">
            <w:pPr>
              <w:jc w:val="center"/>
            </w:pPr>
            <w:r w:rsidRPr="00637C72">
              <w:t>2310</w:t>
            </w:r>
          </w:p>
        </w:tc>
        <w:tc>
          <w:tcPr>
            <w:tcW w:w="662" w:type="dxa"/>
            <w:vAlign w:val="center"/>
          </w:tcPr>
          <w:p w14:paraId="72130290" w14:textId="77777777" w:rsidR="00247BC6" w:rsidRPr="00637C72" w:rsidRDefault="00247BC6" w:rsidP="003A1A26">
            <w:pPr>
              <w:jc w:val="center"/>
            </w:pPr>
          </w:p>
        </w:tc>
      </w:tr>
      <w:tr w:rsidR="00247BC6" w:rsidRPr="00637C72" w14:paraId="2C080FDF" w14:textId="77777777" w:rsidTr="00247BC6">
        <w:trPr>
          <w:cantSplit/>
          <w:trHeight w:val="283"/>
        </w:trPr>
        <w:tc>
          <w:tcPr>
            <w:tcW w:w="709" w:type="dxa"/>
            <w:shd w:val="clear" w:color="auto" w:fill="auto"/>
            <w:noWrap/>
            <w:vAlign w:val="center"/>
            <w:hideMark/>
          </w:tcPr>
          <w:p w14:paraId="30AFE875" w14:textId="77777777" w:rsidR="00247BC6" w:rsidRPr="00637C72" w:rsidRDefault="00247BC6" w:rsidP="003A1A26">
            <w:pPr>
              <w:jc w:val="center"/>
            </w:pPr>
            <w:r w:rsidRPr="00637C72">
              <w:t>1.5</w:t>
            </w:r>
          </w:p>
        </w:tc>
        <w:tc>
          <w:tcPr>
            <w:tcW w:w="3690" w:type="dxa"/>
            <w:shd w:val="clear" w:color="auto" w:fill="auto"/>
            <w:vAlign w:val="center"/>
            <w:hideMark/>
          </w:tcPr>
          <w:p w14:paraId="6775B043" w14:textId="77777777" w:rsidR="00247BC6" w:rsidRPr="00637C72" w:rsidRDefault="00247BC6" w:rsidP="003A1A26">
            <w:r w:rsidRPr="00637C72">
              <w:t>Многоэтажный многоквартирный жилой дом</w:t>
            </w:r>
          </w:p>
        </w:tc>
        <w:tc>
          <w:tcPr>
            <w:tcW w:w="993" w:type="dxa"/>
            <w:shd w:val="clear" w:color="auto" w:fill="auto"/>
            <w:noWrap/>
            <w:vAlign w:val="center"/>
            <w:hideMark/>
          </w:tcPr>
          <w:p w14:paraId="28F7D96D" w14:textId="77777777" w:rsidR="00247BC6" w:rsidRPr="00637C72" w:rsidRDefault="00247BC6" w:rsidP="003A1A26">
            <w:pPr>
              <w:jc w:val="center"/>
            </w:pPr>
            <w:r w:rsidRPr="00637C72">
              <w:t>11544</w:t>
            </w:r>
          </w:p>
        </w:tc>
        <w:tc>
          <w:tcPr>
            <w:tcW w:w="708" w:type="dxa"/>
            <w:vAlign w:val="center"/>
          </w:tcPr>
          <w:p w14:paraId="475CF154" w14:textId="77777777" w:rsidR="00247BC6" w:rsidRPr="00637C72" w:rsidRDefault="00247BC6" w:rsidP="003A1A26">
            <w:pPr>
              <w:jc w:val="center"/>
            </w:pPr>
            <w:r w:rsidRPr="00637C72">
              <w:t>9</w:t>
            </w:r>
          </w:p>
        </w:tc>
        <w:tc>
          <w:tcPr>
            <w:tcW w:w="709" w:type="dxa"/>
            <w:shd w:val="clear" w:color="auto" w:fill="auto"/>
            <w:noWrap/>
            <w:vAlign w:val="center"/>
          </w:tcPr>
          <w:p w14:paraId="53A30F56" w14:textId="77777777" w:rsidR="00247BC6" w:rsidRPr="00637C72" w:rsidRDefault="00247BC6" w:rsidP="003A1A26">
            <w:pPr>
              <w:jc w:val="center"/>
            </w:pPr>
            <w:r w:rsidRPr="00637C72">
              <w:t>10</w:t>
            </w:r>
          </w:p>
        </w:tc>
        <w:tc>
          <w:tcPr>
            <w:tcW w:w="851" w:type="dxa"/>
            <w:shd w:val="clear" w:color="auto" w:fill="auto"/>
            <w:vAlign w:val="center"/>
            <w:hideMark/>
          </w:tcPr>
          <w:p w14:paraId="31903EB2" w14:textId="77777777" w:rsidR="00247BC6" w:rsidRPr="00637C72" w:rsidRDefault="00247BC6" w:rsidP="003A1A26">
            <w:pPr>
              <w:jc w:val="center"/>
            </w:pPr>
            <w:r w:rsidRPr="00637C72">
              <w:t>16933</w:t>
            </w:r>
          </w:p>
        </w:tc>
        <w:tc>
          <w:tcPr>
            <w:tcW w:w="992" w:type="dxa"/>
            <w:shd w:val="clear" w:color="auto" w:fill="auto"/>
            <w:noWrap/>
            <w:vAlign w:val="center"/>
          </w:tcPr>
          <w:p w14:paraId="05C1EE16" w14:textId="77777777" w:rsidR="00247BC6" w:rsidRPr="00637C72" w:rsidRDefault="00247BC6" w:rsidP="003A1A26">
            <w:pPr>
              <w:jc w:val="center"/>
            </w:pPr>
            <w:r w:rsidRPr="00637C72">
              <w:t>31370</w:t>
            </w:r>
          </w:p>
        </w:tc>
        <w:tc>
          <w:tcPr>
            <w:tcW w:w="850" w:type="dxa"/>
            <w:shd w:val="clear" w:color="auto" w:fill="auto"/>
            <w:noWrap/>
            <w:vAlign w:val="center"/>
            <w:hideMark/>
          </w:tcPr>
          <w:p w14:paraId="7BD7770A" w14:textId="77777777" w:rsidR="00247BC6" w:rsidRPr="00637C72" w:rsidRDefault="00247BC6" w:rsidP="003A1A26">
            <w:pPr>
              <w:jc w:val="center"/>
            </w:pPr>
            <w:r w:rsidRPr="00637C72">
              <w:t>-</w:t>
            </w:r>
          </w:p>
        </w:tc>
        <w:tc>
          <w:tcPr>
            <w:tcW w:w="662" w:type="dxa"/>
            <w:vAlign w:val="center"/>
          </w:tcPr>
          <w:p w14:paraId="13FEAB8E" w14:textId="77777777" w:rsidR="00247BC6" w:rsidRPr="00637C72" w:rsidRDefault="00247BC6" w:rsidP="003A1A26">
            <w:pPr>
              <w:jc w:val="center"/>
            </w:pPr>
            <w:r w:rsidRPr="00637C72">
              <w:t>40</w:t>
            </w:r>
          </w:p>
        </w:tc>
      </w:tr>
      <w:tr w:rsidR="00247BC6" w:rsidRPr="00637C72" w14:paraId="6E032DCE" w14:textId="77777777" w:rsidTr="00247BC6">
        <w:trPr>
          <w:cantSplit/>
          <w:trHeight w:val="283"/>
        </w:trPr>
        <w:tc>
          <w:tcPr>
            <w:tcW w:w="709" w:type="dxa"/>
            <w:shd w:val="clear" w:color="auto" w:fill="auto"/>
            <w:noWrap/>
            <w:vAlign w:val="center"/>
            <w:hideMark/>
          </w:tcPr>
          <w:p w14:paraId="4C55BB12" w14:textId="77777777" w:rsidR="00247BC6" w:rsidRPr="00637C72" w:rsidRDefault="00247BC6" w:rsidP="003A1A26">
            <w:pPr>
              <w:jc w:val="center"/>
            </w:pPr>
            <w:r w:rsidRPr="00637C72">
              <w:t>1.6</w:t>
            </w:r>
          </w:p>
        </w:tc>
        <w:tc>
          <w:tcPr>
            <w:tcW w:w="3690" w:type="dxa"/>
            <w:shd w:val="clear" w:color="auto" w:fill="auto"/>
            <w:vAlign w:val="center"/>
            <w:hideMark/>
          </w:tcPr>
          <w:p w14:paraId="0FF6924F" w14:textId="77777777" w:rsidR="00247BC6" w:rsidRPr="00637C72" w:rsidRDefault="00247BC6" w:rsidP="003A1A26">
            <w:r w:rsidRPr="00637C72">
              <w:t>Дошкольная образовательная организация</w:t>
            </w:r>
          </w:p>
        </w:tc>
        <w:tc>
          <w:tcPr>
            <w:tcW w:w="993" w:type="dxa"/>
            <w:shd w:val="clear" w:color="auto" w:fill="auto"/>
            <w:noWrap/>
            <w:vAlign w:val="center"/>
            <w:hideMark/>
          </w:tcPr>
          <w:p w14:paraId="0157A257" w14:textId="77777777" w:rsidR="00247BC6" w:rsidRPr="00637C72" w:rsidRDefault="00247BC6" w:rsidP="003A1A26">
            <w:pPr>
              <w:jc w:val="center"/>
            </w:pPr>
            <w:r w:rsidRPr="00637C72">
              <w:t>9136</w:t>
            </w:r>
          </w:p>
        </w:tc>
        <w:tc>
          <w:tcPr>
            <w:tcW w:w="708" w:type="dxa"/>
            <w:vAlign w:val="center"/>
          </w:tcPr>
          <w:p w14:paraId="19FB9B94" w14:textId="77777777" w:rsidR="00247BC6" w:rsidRPr="00637C72" w:rsidRDefault="00247BC6" w:rsidP="003A1A26">
            <w:pPr>
              <w:jc w:val="center"/>
            </w:pPr>
            <w:r w:rsidRPr="00637C72">
              <w:t>3</w:t>
            </w:r>
          </w:p>
        </w:tc>
        <w:tc>
          <w:tcPr>
            <w:tcW w:w="709" w:type="dxa"/>
            <w:shd w:val="clear" w:color="auto" w:fill="auto"/>
            <w:noWrap/>
            <w:vAlign w:val="center"/>
          </w:tcPr>
          <w:p w14:paraId="648C4A8A" w14:textId="77777777" w:rsidR="00247BC6" w:rsidRPr="00637C72" w:rsidRDefault="00247BC6" w:rsidP="003A1A26">
            <w:pPr>
              <w:jc w:val="center"/>
            </w:pPr>
            <w:r w:rsidRPr="00637C72">
              <w:t>4</w:t>
            </w:r>
          </w:p>
        </w:tc>
        <w:tc>
          <w:tcPr>
            <w:tcW w:w="851" w:type="dxa"/>
            <w:shd w:val="clear" w:color="auto" w:fill="auto"/>
            <w:vAlign w:val="center"/>
            <w:hideMark/>
          </w:tcPr>
          <w:p w14:paraId="75148A4D" w14:textId="77777777" w:rsidR="00247BC6" w:rsidRPr="00637C72" w:rsidRDefault="00247BC6" w:rsidP="003A1A26">
            <w:pPr>
              <w:jc w:val="center"/>
            </w:pPr>
            <w:r w:rsidRPr="00637C72">
              <w:t>-</w:t>
            </w:r>
          </w:p>
        </w:tc>
        <w:tc>
          <w:tcPr>
            <w:tcW w:w="992" w:type="dxa"/>
            <w:shd w:val="clear" w:color="auto" w:fill="auto"/>
            <w:noWrap/>
            <w:vAlign w:val="center"/>
          </w:tcPr>
          <w:p w14:paraId="300A9F5D" w14:textId="77777777" w:rsidR="00247BC6" w:rsidRPr="00637C72" w:rsidRDefault="00247BC6" w:rsidP="003A1A26">
            <w:pPr>
              <w:jc w:val="center"/>
            </w:pPr>
            <w:r w:rsidRPr="00637C72">
              <w:t>6000</w:t>
            </w:r>
          </w:p>
        </w:tc>
        <w:tc>
          <w:tcPr>
            <w:tcW w:w="850" w:type="dxa"/>
            <w:shd w:val="clear" w:color="auto" w:fill="auto"/>
            <w:noWrap/>
            <w:vAlign w:val="center"/>
            <w:hideMark/>
          </w:tcPr>
          <w:p w14:paraId="22908223" w14:textId="77777777" w:rsidR="00247BC6" w:rsidRPr="00637C72" w:rsidRDefault="00247BC6" w:rsidP="003A1A26">
            <w:pPr>
              <w:jc w:val="center"/>
            </w:pPr>
            <w:r w:rsidRPr="00637C72">
              <w:t>-</w:t>
            </w:r>
          </w:p>
        </w:tc>
        <w:tc>
          <w:tcPr>
            <w:tcW w:w="662" w:type="dxa"/>
            <w:vAlign w:val="center"/>
          </w:tcPr>
          <w:p w14:paraId="1CDD39E8" w14:textId="77777777" w:rsidR="00247BC6" w:rsidRPr="00637C72" w:rsidRDefault="00247BC6" w:rsidP="003A1A26">
            <w:pPr>
              <w:jc w:val="center"/>
            </w:pPr>
            <w:r w:rsidRPr="00637C72">
              <w:t>-</w:t>
            </w:r>
          </w:p>
        </w:tc>
      </w:tr>
      <w:tr w:rsidR="00247BC6" w:rsidRPr="00637C72" w14:paraId="656BAA7E" w14:textId="77777777" w:rsidTr="00247BC6">
        <w:trPr>
          <w:cantSplit/>
          <w:trHeight w:val="283"/>
        </w:trPr>
        <w:tc>
          <w:tcPr>
            <w:tcW w:w="709" w:type="dxa"/>
            <w:shd w:val="clear" w:color="auto" w:fill="auto"/>
            <w:noWrap/>
            <w:vAlign w:val="center"/>
          </w:tcPr>
          <w:p w14:paraId="0B011E57" w14:textId="77777777" w:rsidR="00247BC6" w:rsidRPr="00637C72" w:rsidRDefault="00247BC6" w:rsidP="003A1A26">
            <w:pPr>
              <w:jc w:val="center"/>
            </w:pPr>
            <w:r w:rsidRPr="00637C72">
              <w:t>1.7</w:t>
            </w:r>
          </w:p>
        </w:tc>
        <w:tc>
          <w:tcPr>
            <w:tcW w:w="3690" w:type="dxa"/>
            <w:shd w:val="clear" w:color="auto" w:fill="auto"/>
          </w:tcPr>
          <w:p w14:paraId="44F5B5AA" w14:textId="77777777" w:rsidR="00247BC6" w:rsidRPr="00637C72" w:rsidRDefault="00247BC6" w:rsidP="003A1A26">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993" w:type="dxa"/>
            <w:shd w:val="clear" w:color="auto" w:fill="auto"/>
            <w:noWrap/>
            <w:vAlign w:val="center"/>
          </w:tcPr>
          <w:p w14:paraId="21470E3B" w14:textId="77777777" w:rsidR="00247BC6" w:rsidRPr="00637C72" w:rsidRDefault="00247BC6" w:rsidP="003A1A26">
            <w:pPr>
              <w:jc w:val="center"/>
            </w:pPr>
            <w:r w:rsidRPr="00637C72">
              <w:t>8641</w:t>
            </w:r>
          </w:p>
        </w:tc>
        <w:tc>
          <w:tcPr>
            <w:tcW w:w="708" w:type="dxa"/>
            <w:vAlign w:val="center"/>
          </w:tcPr>
          <w:p w14:paraId="3DF9AE3F" w14:textId="77777777" w:rsidR="00247BC6" w:rsidRPr="00637C72" w:rsidRDefault="00247BC6" w:rsidP="003A1A26">
            <w:pPr>
              <w:jc w:val="center"/>
            </w:pPr>
            <w:r w:rsidRPr="00637C72">
              <w:t>3</w:t>
            </w:r>
          </w:p>
        </w:tc>
        <w:tc>
          <w:tcPr>
            <w:tcW w:w="709" w:type="dxa"/>
            <w:shd w:val="clear" w:color="auto" w:fill="auto"/>
            <w:noWrap/>
            <w:vAlign w:val="center"/>
          </w:tcPr>
          <w:p w14:paraId="2E9E854C" w14:textId="77777777" w:rsidR="00247BC6" w:rsidRPr="00637C72" w:rsidRDefault="00247BC6" w:rsidP="003A1A26">
            <w:pPr>
              <w:jc w:val="center"/>
            </w:pPr>
            <w:r w:rsidRPr="00637C72">
              <w:t>4</w:t>
            </w:r>
          </w:p>
        </w:tc>
        <w:tc>
          <w:tcPr>
            <w:tcW w:w="851" w:type="dxa"/>
            <w:shd w:val="clear" w:color="auto" w:fill="auto"/>
            <w:vAlign w:val="center"/>
          </w:tcPr>
          <w:p w14:paraId="126C895B" w14:textId="77777777" w:rsidR="00247BC6" w:rsidRPr="00637C72" w:rsidRDefault="00247BC6" w:rsidP="003A1A26">
            <w:pPr>
              <w:jc w:val="center"/>
            </w:pPr>
            <w:r w:rsidRPr="00637C72">
              <w:t>-</w:t>
            </w:r>
          </w:p>
        </w:tc>
        <w:tc>
          <w:tcPr>
            <w:tcW w:w="992" w:type="dxa"/>
            <w:shd w:val="clear" w:color="auto" w:fill="auto"/>
            <w:noWrap/>
            <w:vAlign w:val="center"/>
          </w:tcPr>
          <w:p w14:paraId="68DE2C3E" w14:textId="77777777" w:rsidR="00247BC6" w:rsidRPr="00637C72" w:rsidRDefault="00247BC6" w:rsidP="003A1A26">
            <w:pPr>
              <w:jc w:val="center"/>
            </w:pPr>
            <w:r w:rsidRPr="00637C72">
              <w:t>6637</w:t>
            </w:r>
          </w:p>
        </w:tc>
        <w:tc>
          <w:tcPr>
            <w:tcW w:w="850" w:type="dxa"/>
            <w:shd w:val="clear" w:color="auto" w:fill="auto"/>
            <w:noWrap/>
            <w:vAlign w:val="center"/>
          </w:tcPr>
          <w:p w14:paraId="2E542B9A" w14:textId="77777777" w:rsidR="00247BC6" w:rsidRPr="00637C72" w:rsidRDefault="00247BC6" w:rsidP="003A1A26">
            <w:pPr>
              <w:jc w:val="center"/>
            </w:pPr>
            <w:r w:rsidRPr="00637C72">
              <w:t>-</w:t>
            </w:r>
          </w:p>
        </w:tc>
        <w:tc>
          <w:tcPr>
            <w:tcW w:w="662" w:type="dxa"/>
            <w:vAlign w:val="center"/>
          </w:tcPr>
          <w:p w14:paraId="6E198E0E" w14:textId="77777777" w:rsidR="00247BC6" w:rsidRPr="00637C72" w:rsidRDefault="00247BC6" w:rsidP="003A1A26">
            <w:pPr>
              <w:jc w:val="center"/>
            </w:pPr>
            <w:r w:rsidRPr="00637C72">
              <w:t>60</w:t>
            </w:r>
          </w:p>
        </w:tc>
      </w:tr>
      <w:tr w:rsidR="00247BC6" w:rsidRPr="00637C72" w14:paraId="2512D9EE" w14:textId="77777777" w:rsidTr="00247BC6">
        <w:trPr>
          <w:cantSplit/>
          <w:trHeight w:val="283"/>
        </w:trPr>
        <w:tc>
          <w:tcPr>
            <w:tcW w:w="709" w:type="dxa"/>
            <w:shd w:val="clear" w:color="auto" w:fill="auto"/>
            <w:noWrap/>
            <w:vAlign w:val="center"/>
          </w:tcPr>
          <w:p w14:paraId="6E7883E7" w14:textId="77777777" w:rsidR="00247BC6" w:rsidRPr="00637C72" w:rsidRDefault="00247BC6" w:rsidP="003A1A26">
            <w:pPr>
              <w:jc w:val="center"/>
            </w:pPr>
            <w:r w:rsidRPr="00637C72">
              <w:t>1.8</w:t>
            </w:r>
          </w:p>
        </w:tc>
        <w:tc>
          <w:tcPr>
            <w:tcW w:w="3690" w:type="dxa"/>
            <w:shd w:val="clear" w:color="auto" w:fill="auto"/>
          </w:tcPr>
          <w:p w14:paraId="206936D9" w14:textId="77777777" w:rsidR="00247BC6" w:rsidRPr="00637C72" w:rsidRDefault="00247BC6" w:rsidP="003A1A26">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993" w:type="dxa"/>
            <w:shd w:val="clear" w:color="auto" w:fill="auto"/>
            <w:noWrap/>
            <w:vAlign w:val="center"/>
          </w:tcPr>
          <w:p w14:paraId="7F69D51B" w14:textId="77777777" w:rsidR="00247BC6" w:rsidRPr="00637C72" w:rsidRDefault="00247BC6" w:rsidP="003A1A26">
            <w:pPr>
              <w:jc w:val="center"/>
            </w:pPr>
            <w:r w:rsidRPr="00637C72">
              <w:t>11605</w:t>
            </w:r>
          </w:p>
        </w:tc>
        <w:tc>
          <w:tcPr>
            <w:tcW w:w="708" w:type="dxa"/>
            <w:vAlign w:val="center"/>
          </w:tcPr>
          <w:p w14:paraId="1A216871" w14:textId="77777777" w:rsidR="00247BC6" w:rsidRPr="00637C72" w:rsidRDefault="00247BC6" w:rsidP="003A1A26">
            <w:pPr>
              <w:jc w:val="center"/>
            </w:pPr>
            <w:r w:rsidRPr="00637C72">
              <w:rPr>
                <w:lang w:val="en-US"/>
              </w:rPr>
              <w:t>8</w:t>
            </w:r>
          </w:p>
        </w:tc>
        <w:tc>
          <w:tcPr>
            <w:tcW w:w="709" w:type="dxa"/>
            <w:shd w:val="clear" w:color="auto" w:fill="auto"/>
            <w:noWrap/>
            <w:vAlign w:val="center"/>
          </w:tcPr>
          <w:p w14:paraId="0EB085CE" w14:textId="77777777" w:rsidR="00247BC6" w:rsidRPr="00637C72" w:rsidRDefault="00247BC6" w:rsidP="003A1A26">
            <w:pPr>
              <w:jc w:val="center"/>
            </w:pPr>
            <w:r w:rsidRPr="00637C72">
              <w:t>9</w:t>
            </w:r>
          </w:p>
        </w:tc>
        <w:tc>
          <w:tcPr>
            <w:tcW w:w="851" w:type="dxa"/>
            <w:shd w:val="clear" w:color="auto" w:fill="auto"/>
            <w:vAlign w:val="center"/>
          </w:tcPr>
          <w:p w14:paraId="2509DFA4" w14:textId="77777777" w:rsidR="00247BC6" w:rsidRPr="00637C72" w:rsidRDefault="00247BC6" w:rsidP="003A1A26">
            <w:pPr>
              <w:jc w:val="center"/>
            </w:pPr>
            <w:r w:rsidRPr="00637C72">
              <w:t>-</w:t>
            </w:r>
          </w:p>
        </w:tc>
        <w:tc>
          <w:tcPr>
            <w:tcW w:w="992" w:type="dxa"/>
            <w:shd w:val="clear" w:color="auto" w:fill="auto"/>
            <w:noWrap/>
            <w:vAlign w:val="center"/>
          </w:tcPr>
          <w:p w14:paraId="06D56C13" w14:textId="77777777" w:rsidR="00247BC6" w:rsidRPr="00637C72" w:rsidRDefault="00247BC6" w:rsidP="003A1A26">
            <w:pPr>
              <w:jc w:val="center"/>
            </w:pPr>
            <w:r w:rsidRPr="00637C72">
              <w:t>9270</w:t>
            </w:r>
          </w:p>
        </w:tc>
        <w:tc>
          <w:tcPr>
            <w:tcW w:w="850" w:type="dxa"/>
            <w:shd w:val="clear" w:color="auto" w:fill="auto"/>
            <w:noWrap/>
            <w:vAlign w:val="center"/>
          </w:tcPr>
          <w:p w14:paraId="449FD20B" w14:textId="77777777" w:rsidR="00247BC6" w:rsidRPr="00637C72" w:rsidRDefault="00247BC6" w:rsidP="003A1A26">
            <w:pPr>
              <w:jc w:val="center"/>
            </w:pPr>
            <w:r w:rsidRPr="00637C72">
              <w:t>-</w:t>
            </w:r>
          </w:p>
        </w:tc>
        <w:tc>
          <w:tcPr>
            <w:tcW w:w="662" w:type="dxa"/>
            <w:vAlign w:val="center"/>
          </w:tcPr>
          <w:p w14:paraId="4249D23A" w14:textId="77777777" w:rsidR="00247BC6" w:rsidRPr="00637C72" w:rsidRDefault="00247BC6" w:rsidP="003A1A26">
            <w:pPr>
              <w:jc w:val="center"/>
            </w:pPr>
            <w:r w:rsidRPr="00637C72">
              <w:t>60</w:t>
            </w:r>
          </w:p>
        </w:tc>
      </w:tr>
      <w:tr w:rsidR="00247BC6" w:rsidRPr="00637C72" w14:paraId="2D3E14D1" w14:textId="77777777" w:rsidTr="00247BC6">
        <w:trPr>
          <w:cantSplit/>
          <w:trHeight w:val="283"/>
        </w:trPr>
        <w:tc>
          <w:tcPr>
            <w:tcW w:w="709" w:type="dxa"/>
            <w:shd w:val="clear" w:color="auto" w:fill="auto"/>
            <w:noWrap/>
            <w:vAlign w:val="center"/>
          </w:tcPr>
          <w:p w14:paraId="5F3F57A6" w14:textId="77777777" w:rsidR="00247BC6" w:rsidRPr="00637C72" w:rsidRDefault="00247BC6" w:rsidP="003A1A26">
            <w:pPr>
              <w:jc w:val="center"/>
            </w:pPr>
            <w:r w:rsidRPr="00637C72">
              <w:t>1.9</w:t>
            </w:r>
          </w:p>
        </w:tc>
        <w:tc>
          <w:tcPr>
            <w:tcW w:w="3690" w:type="dxa"/>
            <w:shd w:val="clear" w:color="auto" w:fill="auto"/>
          </w:tcPr>
          <w:p w14:paraId="1C12737E" w14:textId="77777777" w:rsidR="00247BC6" w:rsidRPr="00637C72" w:rsidRDefault="00247BC6" w:rsidP="003A1A26">
            <w:pPr>
              <w:rPr>
                <w:vertAlign w:val="superscript"/>
              </w:rPr>
            </w:pPr>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r w:rsidRPr="00637C72">
              <w:rPr>
                <w:vertAlign w:val="superscript"/>
              </w:rPr>
              <w:t>3</w:t>
            </w:r>
          </w:p>
        </w:tc>
        <w:tc>
          <w:tcPr>
            <w:tcW w:w="993" w:type="dxa"/>
            <w:shd w:val="clear" w:color="auto" w:fill="auto"/>
            <w:noWrap/>
            <w:vAlign w:val="center"/>
          </w:tcPr>
          <w:p w14:paraId="0AE569BD" w14:textId="77777777" w:rsidR="00247BC6" w:rsidRPr="00637C72" w:rsidRDefault="00247BC6" w:rsidP="003A1A26">
            <w:pPr>
              <w:jc w:val="center"/>
            </w:pPr>
            <w:r w:rsidRPr="00637C72">
              <w:t>12077</w:t>
            </w:r>
          </w:p>
        </w:tc>
        <w:tc>
          <w:tcPr>
            <w:tcW w:w="708" w:type="dxa"/>
            <w:vAlign w:val="center"/>
          </w:tcPr>
          <w:p w14:paraId="1E163DA5" w14:textId="77777777" w:rsidR="00247BC6" w:rsidRPr="00637C72" w:rsidRDefault="00247BC6" w:rsidP="003A1A26">
            <w:pPr>
              <w:jc w:val="center"/>
            </w:pPr>
            <w:r w:rsidRPr="00637C72">
              <w:rPr>
                <w:lang w:val="en-US"/>
              </w:rPr>
              <w:t>8</w:t>
            </w:r>
          </w:p>
        </w:tc>
        <w:tc>
          <w:tcPr>
            <w:tcW w:w="709" w:type="dxa"/>
            <w:shd w:val="clear" w:color="auto" w:fill="auto"/>
            <w:noWrap/>
            <w:vAlign w:val="center"/>
          </w:tcPr>
          <w:p w14:paraId="5647AF71" w14:textId="77777777" w:rsidR="00247BC6" w:rsidRPr="00637C72" w:rsidRDefault="00247BC6" w:rsidP="003A1A26">
            <w:pPr>
              <w:jc w:val="center"/>
            </w:pPr>
            <w:r w:rsidRPr="00637C72">
              <w:t>9</w:t>
            </w:r>
          </w:p>
        </w:tc>
        <w:tc>
          <w:tcPr>
            <w:tcW w:w="851" w:type="dxa"/>
            <w:shd w:val="clear" w:color="auto" w:fill="auto"/>
            <w:vAlign w:val="center"/>
          </w:tcPr>
          <w:p w14:paraId="17226D5A" w14:textId="77777777" w:rsidR="00247BC6" w:rsidRPr="00637C72" w:rsidRDefault="00247BC6" w:rsidP="003A1A26">
            <w:pPr>
              <w:jc w:val="center"/>
            </w:pPr>
            <w:r w:rsidRPr="00637C72">
              <w:t>-</w:t>
            </w:r>
          </w:p>
        </w:tc>
        <w:tc>
          <w:tcPr>
            <w:tcW w:w="992" w:type="dxa"/>
            <w:shd w:val="clear" w:color="auto" w:fill="auto"/>
            <w:noWrap/>
            <w:vAlign w:val="center"/>
          </w:tcPr>
          <w:p w14:paraId="1EC9CD5F" w14:textId="77777777" w:rsidR="00247BC6" w:rsidRPr="00637C72" w:rsidRDefault="00247BC6" w:rsidP="003A1A26">
            <w:pPr>
              <w:jc w:val="center"/>
            </w:pPr>
            <w:r w:rsidRPr="00637C72">
              <w:t>10238</w:t>
            </w:r>
          </w:p>
        </w:tc>
        <w:tc>
          <w:tcPr>
            <w:tcW w:w="850" w:type="dxa"/>
            <w:shd w:val="clear" w:color="auto" w:fill="auto"/>
            <w:noWrap/>
            <w:vAlign w:val="center"/>
          </w:tcPr>
          <w:p w14:paraId="3ED8676A" w14:textId="77777777" w:rsidR="00247BC6" w:rsidRPr="00637C72" w:rsidRDefault="00247BC6" w:rsidP="003A1A26">
            <w:pPr>
              <w:jc w:val="center"/>
            </w:pPr>
            <w:r w:rsidRPr="00637C72">
              <w:t>-</w:t>
            </w:r>
          </w:p>
        </w:tc>
        <w:tc>
          <w:tcPr>
            <w:tcW w:w="662" w:type="dxa"/>
            <w:vAlign w:val="center"/>
          </w:tcPr>
          <w:p w14:paraId="0F04264D" w14:textId="77777777" w:rsidR="00247BC6" w:rsidRPr="00637C72" w:rsidRDefault="00247BC6" w:rsidP="003A1A26">
            <w:pPr>
              <w:jc w:val="center"/>
            </w:pPr>
            <w:r w:rsidRPr="00637C72">
              <w:t>60</w:t>
            </w:r>
          </w:p>
        </w:tc>
      </w:tr>
      <w:tr w:rsidR="00247BC6" w:rsidRPr="00637C72" w14:paraId="754EA745" w14:textId="77777777" w:rsidTr="00247BC6">
        <w:trPr>
          <w:cantSplit/>
          <w:trHeight w:val="283"/>
        </w:trPr>
        <w:tc>
          <w:tcPr>
            <w:tcW w:w="709" w:type="dxa"/>
            <w:shd w:val="clear" w:color="auto" w:fill="auto"/>
            <w:noWrap/>
            <w:vAlign w:val="center"/>
          </w:tcPr>
          <w:p w14:paraId="41B15C49" w14:textId="77777777" w:rsidR="00247BC6" w:rsidRPr="00637C72" w:rsidRDefault="00247BC6" w:rsidP="003A1A26">
            <w:pPr>
              <w:jc w:val="center"/>
            </w:pPr>
            <w:r w:rsidRPr="00637C72">
              <w:lastRenderedPageBreak/>
              <w:t>1.10</w:t>
            </w:r>
          </w:p>
        </w:tc>
        <w:tc>
          <w:tcPr>
            <w:tcW w:w="3690" w:type="dxa"/>
            <w:shd w:val="clear" w:color="auto" w:fill="auto"/>
          </w:tcPr>
          <w:p w14:paraId="4C2E2580"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tcPr>
          <w:p w14:paraId="21617632" w14:textId="77777777" w:rsidR="00247BC6" w:rsidRPr="00637C72" w:rsidRDefault="00247BC6" w:rsidP="003A1A26">
            <w:pPr>
              <w:jc w:val="center"/>
            </w:pPr>
            <w:r w:rsidRPr="00637C72">
              <w:t>144</w:t>
            </w:r>
          </w:p>
        </w:tc>
        <w:tc>
          <w:tcPr>
            <w:tcW w:w="708" w:type="dxa"/>
            <w:vAlign w:val="center"/>
          </w:tcPr>
          <w:p w14:paraId="330015B6" w14:textId="77777777" w:rsidR="00247BC6" w:rsidRPr="00637C72" w:rsidRDefault="00247BC6" w:rsidP="003A1A26">
            <w:pPr>
              <w:jc w:val="center"/>
            </w:pPr>
            <w:r w:rsidRPr="00637C72">
              <w:t>1</w:t>
            </w:r>
          </w:p>
        </w:tc>
        <w:tc>
          <w:tcPr>
            <w:tcW w:w="709" w:type="dxa"/>
            <w:shd w:val="clear" w:color="auto" w:fill="auto"/>
            <w:noWrap/>
            <w:vAlign w:val="center"/>
          </w:tcPr>
          <w:p w14:paraId="254DADC7" w14:textId="77777777" w:rsidR="00247BC6" w:rsidRPr="00637C72" w:rsidRDefault="00247BC6" w:rsidP="003A1A26">
            <w:pPr>
              <w:jc w:val="center"/>
            </w:pPr>
            <w:r w:rsidRPr="00637C72">
              <w:t>1</w:t>
            </w:r>
          </w:p>
        </w:tc>
        <w:tc>
          <w:tcPr>
            <w:tcW w:w="851" w:type="dxa"/>
            <w:shd w:val="clear" w:color="auto" w:fill="auto"/>
            <w:vAlign w:val="center"/>
          </w:tcPr>
          <w:p w14:paraId="301069C9" w14:textId="77777777" w:rsidR="00247BC6" w:rsidRPr="00637C72" w:rsidRDefault="00247BC6" w:rsidP="003A1A26">
            <w:pPr>
              <w:jc w:val="center"/>
            </w:pPr>
            <w:r w:rsidRPr="00637C72">
              <w:t>-</w:t>
            </w:r>
          </w:p>
        </w:tc>
        <w:tc>
          <w:tcPr>
            <w:tcW w:w="992" w:type="dxa"/>
            <w:shd w:val="clear" w:color="auto" w:fill="auto"/>
            <w:noWrap/>
            <w:vAlign w:val="center"/>
          </w:tcPr>
          <w:p w14:paraId="00B70A3B" w14:textId="77777777" w:rsidR="00247BC6" w:rsidRPr="00637C72" w:rsidRDefault="00247BC6" w:rsidP="003A1A26">
            <w:pPr>
              <w:jc w:val="center"/>
            </w:pPr>
            <w:r w:rsidRPr="00637C72">
              <w:t>36</w:t>
            </w:r>
          </w:p>
        </w:tc>
        <w:tc>
          <w:tcPr>
            <w:tcW w:w="850" w:type="dxa"/>
            <w:shd w:val="clear" w:color="auto" w:fill="auto"/>
            <w:noWrap/>
            <w:vAlign w:val="center"/>
          </w:tcPr>
          <w:p w14:paraId="0910347B" w14:textId="77777777" w:rsidR="00247BC6" w:rsidRPr="00637C72" w:rsidRDefault="00247BC6" w:rsidP="003A1A26">
            <w:pPr>
              <w:jc w:val="center"/>
            </w:pPr>
            <w:r w:rsidRPr="00637C72">
              <w:t>-</w:t>
            </w:r>
          </w:p>
        </w:tc>
        <w:tc>
          <w:tcPr>
            <w:tcW w:w="662" w:type="dxa"/>
            <w:vAlign w:val="center"/>
          </w:tcPr>
          <w:p w14:paraId="4DBA0B41" w14:textId="77777777" w:rsidR="00247BC6" w:rsidRPr="00637C72" w:rsidRDefault="00247BC6" w:rsidP="003A1A26">
            <w:pPr>
              <w:jc w:val="center"/>
            </w:pPr>
            <w:r w:rsidRPr="00637C72">
              <w:t>-</w:t>
            </w:r>
          </w:p>
        </w:tc>
      </w:tr>
      <w:tr w:rsidR="00247BC6" w:rsidRPr="00637C72" w14:paraId="6228C40E" w14:textId="77777777" w:rsidTr="00247BC6">
        <w:trPr>
          <w:cantSplit/>
          <w:trHeight w:val="283"/>
        </w:trPr>
        <w:tc>
          <w:tcPr>
            <w:tcW w:w="709" w:type="dxa"/>
            <w:shd w:val="clear" w:color="auto" w:fill="auto"/>
            <w:noWrap/>
            <w:vAlign w:val="center"/>
          </w:tcPr>
          <w:p w14:paraId="657404BD" w14:textId="77777777" w:rsidR="00247BC6" w:rsidRPr="00637C72" w:rsidRDefault="00247BC6" w:rsidP="003A1A26">
            <w:pPr>
              <w:jc w:val="center"/>
            </w:pPr>
            <w:r w:rsidRPr="00637C72">
              <w:t>1.11</w:t>
            </w:r>
          </w:p>
        </w:tc>
        <w:tc>
          <w:tcPr>
            <w:tcW w:w="3690" w:type="dxa"/>
            <w:shd w:val="clear" w:color="auto" w:fill="auto"/>
          </w:tcPr>
          <w:p w14:paraId="2EE6BE79"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tcPr>
          <w:p w14:paraId="6525EC71" w14:textId="77777777" w:rsidR="00247BC6" w:rsidRPr="00637C72" w:rsidRDefault="00247BC6" w:rsidP="003A1A26">
            <w:pPr>
              <w:jc w:val="center"/>
            </w:pPr>
            <w:r w:rsidRPr="00637C72">
              <w:t>144</w:t>
            </w:r>
          </w:p>
        </w:tc>
        <w:tc>
          <w:tcPr>
            <w:tcW w:w="708" w:type="dxa"/>
            <w:vAlign w:val="center"/>
          </w:tcPr>
          <w:p w14:paraId="7AEC85A3" w14:textId="77777777" w:rsidR="00247BC6" w:rsidRPr="00637C72" w:rsidRDefault="00247BC6" w:rsidP="003A1A26">
            <w:pPr>
              <w:jc w:val="center"/>
            </w:pPr>
            <w:r w:rsidRPr="00637C72">
              <w:t>1</w:t>
            </w:r>
          </w:p>
        </w:tc>
        <w:tc>
          <w:tcPr>
            <w:tcW w:w="709" w:type="dxa"/>
            <w:shd w:val="clear" w:color="auto" w:fill="auto"/>
            <w:noWrap/>
            <w:vAlign w:val="center"/>
          </w:tcPr>
          <w:p w14:paraId="5ECFAF35" w14:textId="77777777" w:rsidR="00247BC6" w:rsidRPr="00637C72" w:rsidRDefault="00247BC6" w:rsidP="003A1A26">
            <w:pPr>
              <w:jc w:val="center"/>
            </w:pPr>
            <w:r w:rsidRPr="00637C72">
              <w:t>1</w:t>
            </w:r>
          </w:p>
        </w:tc>
        <w:tc>
          <w:tcPr>
            <w:tcW w:w="851" w:type="dxa"/>
            <w:shd w:val="clear" w:color="auto" w:fill="auto"/>
            <w:vAlign w:val="center"/>
          </w:tcPr>
          <w:p w14:paraId="60815ACB" w14:textId="77777777" w:rsidR="00247BC6" w:rsidRPr="00637C72" w:rsidRDefault="00247BC6" w:rsidP="003A1A26">
            <w:pPr>
              <w:jc w:val="center"/>
            </w:pPr>
            <w:r w:rsidRPr="00637C72">
              <w:t>-</w:t>
            </w:r>
          </w:p>
        </w:tc>
        <w:tc>
          <w:tcPr>
            <w:tcW w:w="992" w:type="dxa"/>
            <w:shd w:val="clear" w:color="auto" w:fill="auto"/>
            <w:noWrap/>
            <w:vAlign w:val="center"/>
          </w:tcPr>
          <w:p w14:paraId="5D851614" w14:textId="77777777" w:rsidR="00247BC6" w:rsidRPr="00637C72" w:rsidRDefault="00247BC6" w:rsidP="003A1A26">
            <w:pPr>
              <w:jc w:val="center"/>
            </w:pPr>
            <w:r w:rsidRPr="00637C72">
              <w:t>36</w:t>
            </w:r>
          </w:p>
        </w:tc>
        <w:tc>
          <w:tcPr>
            <w:tcW w:w="850" w:type="dxa"/>
            <w:shd w:val="clear" w:color="auto" w:fill="auto"/>
            <w:noWrap/>
            <w:vAlign w:val="center"/>
          </w:tcPr>
          <w:p w14:paraId="55ACF287" w14:textId="77777777" w:rsidR="00247BC6" w:rsidRPr="00637C72" w:rsidRDefault="00247BC6" w:rsidP="003A1A26">
            <w:pPr>
              <w:jc w:val="center"/>
            </w:pPr>
            <w:r w:rsidRPr="00637C72">
              <w:t>-</w:t>
            </w:r>
          </w:p>
        </w:tc>
        <w:tc>
          <w:tcPr>
            <w:tcW w:w="662" w:type="dxa"/>
            <w:vAlign w:val="center"/>
          </w:tcPr>
          <w:p w14:paraId="66E10925" w14:textId="77777777" w:rsidR="00247BC6" w:rsidRPr="00637C72" w:rsidRDefault="00247BC6" w:rsidP="003A1A26">
            <w:pPr>
              <w:jc w:val="center"/>
            </w:pPr>
            <w:r w:rsidRPr="00637C72">
              <w:t>-</w:t>
            </w:r>
          </w:p>
        </w:tc>
      </w:tr>
      <w:tr w:rsidR="00247BC6" w:rsidRPr="00637C72" w14:paraId="78B5F459" w14:textId="77777777" w:rsidTr="00247BC6">
        <w:trPr>
          <w:cantSplit/>
          <w:trHeight w:val="283"/>
        </w:trPr>
        <w:tc>
          <w:tcPr>
            <w:tcW w:w="709" w:type="dxa"/>
            <w:shd w:val="clear" w:color="auto" w:fill="auto"/>
            <w:noWrap/>
            <w:vAlign w:val="center"/>
          </w:tcPr>
          <w:p w14:paraId="50F63157" w14:textId="77777777" w:rsidR="00247BC6" w:rsidRPr="00637C72" w:rsidRDefault="00247BC6" w:rsidP="003A1A26">
            <w:pPr>
              <w:jc w:val="center"/>
            </w:pPr>
            <w:r w:rsidRPr="00637C72">
              <w:t>1.12</w:t>
            </w:r>
          </w:p>
        </w:tc>
        <w:tc>
          <w:tcPr>
            <w:tcW w:w="3690" w:type="dxa"/>
            <w:shd w:val="clear" w:color="auto" w:fill="auto"/>
            <w:vAlign w:val="center"/>
          </w:tcPr>
          <w:p w14:paraId="0FCFB1CC"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tcPr>
          <w:p w14:paraId="2DE494C2" w14:textId="77777777" w:rsidR="00247BC6" w:rsidRPr="00637C72" w:rsidRDefault="00247BC6" w:rsidP="003A1A26">
            <w:pPr>
              <w:jc w:val="center"/>
            </w:pPr>
            <w:r w:rsidRPr="00637C72">
              <w:t>144</w:t>
            </w:r>
          </w:p>
        </w:tc>
        <w:tc>
          <w:tcPr>
            <w:tcW w:w="708" w:type="dxa"/>
            <w:vAlign w:val="center"/>
          </w:tcPr>
          <w:p w14:paraId="352BB26A" w14:textId="77777777" w:rsidR="00247BC6" w:rsidRPr="00637C72" w:rsidRDefault="00247BC6" w:rsidP="003A1A26">
            <w:pPr>
              <w:jc w:val="center"/>
            </w:pPr>
            <w:r w:rsidRPr="00637C72">
              <w:t>1</w:t>
            </w:r>
          </w:p>
        </w:tc>
        <w:tc>
          <w:tcPr>
            <w:tcW w:w="709" w:type="dxa"/>
            <w:shd w:val="clear" w:color="auto" w:fill="auto"/>
            <w:noWrap/>
            <w:vAlign w:val="center"/>
          </w:tcPr>
          <w:p w14:paraId="68686179" w14:textId="77777777" w:rsidR="00247BC6" w:rsidRPr="00637C72" w:rsidRDefault="00247BC6" w:rsidP="003A1A26">
            <w:pPr>
              <w:jc w:val="center"/>
            </w:pPr>
            <w:r w:rsidRPr="00637C72">
              <w:t>1</w:t>
            </w:r>
          </w:p>
        </w:tc>
        <w:tc>
          <w:tcPr>
            <w:tcW w:w="851" w:type="dxa"/>
            <w:shd w:val="clear" w:color="auto" w:fill="auto"/>
            <w:vAlign w:val="center"/>
          </w:tcPr>
          <w:p w14:paraId="07705E6A" w14:textId="77777777" w:rsidR="00247BC6" w:rsidRPr="00637C72" w:rsidRDefault="00247BC6" w:rsidP="003A1A26">
            <w:pPr>
              <w:jc w:val="center"/>
            </w:pPr>
            <w:r w:rsidRPr="00637C72">
              <w:t>-</w:t>
            </w:r>
          </w:p>
        </w:tc>
        <w:tc>
          <w:tcPr>
            <w:tcW w:w="992" w:type="dxa"/>
            <w:shd w:val="clear" w:color="auto" w:fill="auto"/>
            <w:noWrap/>
            <w:vAlign w:val="center"/>
          </w:tcPr>
          <w:p w14:paraId="7CE2BADB" w14:textId="77777777" w:rsidR="00247BC6" w:rsidRPr="00637C72" w:rsidRDefault="00247BC6" w:rsidP="003A1A26">
            <w:pPr>
              <w:jc w:val="center"/>
            </w:pPr>
            <w:r w:rsidRPr="00637C72">
              <w:t>36</w:t>
            </w:r>
          </w:p>
        </w:tc>
        <w:tc>
          <w:tcPr>
            <w:tcW w:w="850" w:type="dxa"/>
            <w:shd w:val="clear" w:color="auto" w:fill="auto"/>
            <w:noWrap/>
            <w:vAlign w:val="center"/>
          </w:tcPr>
          <w:p w14:paraId="21276629" w14:textId="77777777" w:rsidR="00247BC6" w:rsidRPr="00637C72" w:rsidRDefault="00247BC6" w:rsidP="003A1A26">
            <w:pPr>
              <w:jc w:val="center"/>
            </w:pPr>
            <w:r w:rsidRPr="00637C72">
              <w:t>-</w:t>
            </w:r>
          </w:p>
        </w:tc>
        <w:tc>
          <w:tcPr>
            <w:tcW w:w="662" w:type="dxa"/>
            <w:vAlign w:val="center"/>
          </w:tcPr>
          <w:p w14:paraId="7F86FD72" w14:textId="77777777" w:rsidR="00247BC6" w:rsidRPr="00637C72" w:rsidRDefault="00247BC6" w:rsidP="003A1A26">
            <w:pPr>
              <w:jc w:val="center"/>
            </w:pPr>
            <w:r w:rsidRPr="00637C72">
              <w:t>-</w:t>
            </w:r>
          </w:p>
        </w:tc>
      </w:tr>
      <w:tr w:rsidR="00247BC6" w:rsidRPr="00637C72" w14:paraId="70723D78" w14:textId="77777777" w:rsidTr="00247BC6">
        <w:trPr>
          <w:cantSplit/>
          <w:trHeight w:val="283"/>
        </w:trPr>
        <w:tc>
          <w:tcPr>
            <w:tcW w:w="709" w:type="dxa"/>
            <w:shd w:val="clear" w:color="auto" w:fill="auto"/>
            <w:noWrap/>
            <w:vAlign w:val="center"/>
          </w:tcPr>
          <w:p w14:paraId="776BF6EF" w14:textId="77777777" w:rsidR="00247BC6" w:rsidRPr="00637C72" w:rsidRDefault="00247BC6" w:rsidP="003A1A26">
            <w:pPr>
              <w:jc w:val="center"/>
            </w:pPr>
            <w:r w:rsidRPr="00637C72">
              <w:t>1.13</w:t>
            </w:r>
          </w:p>
        </w:tc>
        <w:tc>
          <w:tcPr>
            <w:tcW w:w="3690" w:type="dxa"/>
            <w:shd w:val="clear" w:color="auto" w:fill="auto"/>
            <w:vAlign w:val="center"/>
          </w:tcPr>
          <w:p w14:paraId="03ED31BA" w14:textId="77777777" w:rsidR="00247BC6" w:rsidRPr="00637C72" w:rsidRDefault="00247BC6" w:rsidP="003A1A26">
            <w:r w:rsidRPr="00637C72">
              <w:t>Сооружение, обеспечивающее поставку электричества (распределительная трансформаторная подстанция)</w:t>
            </w:r>
          </w:p>
        </w:tc>
        <w:tc>
          <w:tcPr>
            <w:tcW w:w="993" w:type="dxa"/>
            <w:shd w:val="clear" w:color="auto" w:fill="auto"/>
            <w:noWrap/>
            <w:vAlign w:val="center"/>
          </w:tcPr>
          <w:p w14:paraId="3D996CA2" w14:textId="77777777" w:rsidR="00247BC6" w:rsidRPr="00637C72" w:rsidRDefault="00247BC6" w:rsidP="003A1A26">
            <w:pPr>
              <w:jc w:val="center"/>
            </w:pPr>
            <w:r w:rsidRPr="00637C72">
              <w:t>317</w:t>
            </w:r>
          </w:p>
        </w:tc>
        <w:tc>
          <w:tcPr>
            <w:tcW w:w="708" w:type="dxa"/>
            <w:vAlign w:val="center"/>
          </w:tcPr>
          <w:p w14:paraId="41E9684E" w14:textId="77777777" w:rsidR="00247BC6" w:rsidRPr="00637C72" w:rsidRDefault="00247BC6" w:rsidP="003A1A26">
            <w:pPr>
              <w:jc w:val="center"/>
            </w:pPr>
            <w:r w:rsidRPr="00637C72">
              <w:t>1</w:t>
            </w:r>
          </w:p>
        </w:tc>
        <w:tc>
          <w:tcPr>
            <w:tcW w:w="709" w:type="dxa"/>
            <w:shd w:val="clear" w:color="auto" w:fill="auto"/>
            <w:noWrap/>
            <w:vAlign w:val="center"/>
          </w:tcPr>
          <w:p w14:paraId="32534FEE" w14:textId="77777777" w:rsidR="00247BC6" w:rsidRPr="00637C72" w:rsidRDefault="00247BC6" w:rsidP="003A1A26">
            <w:pPr>
              <w:jc w:val="center"/>
            </w:pPr>
            <w:r w:rsidRPr="00637C72">
              <w:t>1</w:t>
            </w:r>
          </w:p>
        </w:tc>
        <w:tc>
          <w:tcPr>
            <w:tcW w:w="851" w:type="dxa"/>
            <w:shd w:val="clear" w:color="auto" w:fill="auto"/>
            <w:vAlign w:val="center"/>
          </w:tcPr>
          <w:p w14:paraId="412E1DE6" w14:textId="77777777" w:rsidR="00247BC6" w:rsidRPr="00637C72" w:rsidRDefault="00247BC6" w:rsidP="003A1A26">
            <w:pPr>
              <w:jc w:val="center"/>
            </w:pPr>
            <w:r w:rsidRPr="00637C72">
              <w:t>-</w:t>
            </w:r>
          </w:p>
        </w:tc>
        <w:tc>
          <w:tcPr>
            <w:tcW w:w="992" w:type="dxa"/>
            <w:shd w:val="clear" w:color="auto" w:fill="auto"/>
            <w:noWrap/>
            <w:vAlign w:val="center"/>
          </w:tcPr>
          <w:p w14:paraId="213DE27D" w14:textId="77777777" w:rsidR="00247BC6" w:rsidRPr="00637C72" w:rsidRDefault="00247BC6" w:rsidP="003A1A26">
            <w:pPr>
              <w:jc w:val="center"/>
            </w:pPr>
            <w:r w:rsidRPr="00637C72">
              <w:t>108</w:t>
            </w:r>
          </w:p>
        </w:tc>
        <w:tc>
          <w:tcPr>
            <w:tcW w:w="850" w:type="dxa"/>
            <w:shd w:val="clear" w:color="auto" w:fill="auto"/>
            <w:noWrap/>
            <w:vAlign w:val="center"/>
          </w:tcPr>
          <w:p w14:paraId="5E269865" w14:textId="77777777" w:rsidR="00247BC6" w:rsidRPr="00637C72" w:rsidRDefault="00247BC6" w:rsidP="003A1A26">
            <w:pPr>
              <w:jc w:val="center"/>
            </w:pPr>
            <w:r w:rsidRPr="00637C72">
              <w:t>-</w:t>
            </w:r>
          </w:p>
        </w:tc>
        <w:tc>
          <w:tcPr>
            <w:tcW w:w="662" w:type="dxa"/>
            <w:vAlign w:val="center"/>
          </w:tcPr>
          <w:p w14:paraId="09B1435F" w14:textId="77777777" w:rsidR="00247BC6" w:rsidRPr="00637C72" w:rsidRDefault="00247BC6" w:rsidP="003A1A26">
            <w:pPr>
              <w:jc w:val="center"/>
            </w:pPr>
            <w:r w:rsidRPr="00637C72">
              <w:t>-</w:t>
            </w:r>
          </w:p>
        </w:tc>
      </w:tr>
      <w:tr w:rsidR="00247BC6" w:rsidRPr="00637C72" w14:paraId="0D9307B9" w14:textId="77777777" w:rsidTr="00247BC6">
        <w:trPr>
          <w:cantSplit/>
          <w:trHeight w:val="283"/>
        </w:trPr>
        <w:tc>
          <w:tcPr>
            <w:tcW w:w="709" w:type="dxa"/>
            <w:shd w:val="clear" w:color="auto" w:fill="auto"/>
            <w:noWrap/>
            <w:vAlign w:val="center"/>
          </w:tcPr>
          <w:p w14:paraId="69AD1A01" w14:textId="77777777" w:rsidR="00247BC6" w:rsidRPr="00637C72" w:rsidRDefault="00247BC6" w:rsidP="003A1A26">
            <w:pPr>
              <w:jc w:val="center"/>
            </w:pPr>
            <w:r w:rsidRPr="00637C72">
              <w:t>1.14</w:t>
            </w:r>
          </w:p>
        </w:tc>
        <w:tc>
          <w:tcPr>
            <w:tcW w:w="3690" w:type="dxa"/>
            <w:shd w:val="clear" w:color="auto" w:fill="auto"/>
            <w:vAlign w:val="center"/>
          </w:tcPr>
          <w:p w14:paraId="30CB8A7B" w14:textId="77777777" w:rsidR="00247BC6" w:rsidRPr="00637C72" w:rsidRDefault="00247BC6" w:rsidP="003A1A26">
            <w:r w:rsidRPr="00637C72">
              <w:t>Сооружение, обеспечивающее отвод канализационных стоков (канализационная насосная станция)</w:t>
            </w:r>
          </w:p>
        </w:tc>
        <w:tc>
          <w:tcPr>
            <w:tcW w:w="993" w:type="dxa"/>
            <w:shd w:val="clear" w:color="auto" w:fill="auto"/>
            <w:noWrap/>
            <w:vAlign w:val="center"/>
          </w:tcPr>
          <w:p w14:paraId="0B8C5CAA" w14:textId="77777777" w:rsidR="00247BC6" w:rsidRPr="00637C72" w:rsidRDefault="00247BC6" w:rsidP="003A1A26">
            <w:pPr>
              <w:jc w:val="center"/>
            </w:pPr>
            <w:r w:rsidRPr="00637C72">
              <w:t>400</w:t>
            </w:r>
          </w:p>
        </w:tc>
        <w:tc>
          <w:tcPr>
            <w:tcW w:w="708" w:type="dxa"/>
            <w:vAlign w:val="center"/>
          </w:tcPr>
          <w:p w14:paraId="22CBA047" w14:textId="77777777" w:rsidR="00247BC6" w:rsidRPr="00637C72" w:rsidRDefault="00247BC6" w:rsidP="003A1A26">
            <w:pPr>
              <w:jc w:val="center"/>
            </w:pPr>
            <w:r w:rsidRPr="00637C72">
              <w:t>-</w:t>
            </w:r>
          </w:p>
        </w:tc>
        <w:tc>
          <w:tcPr>
            <w:tcW w:w="709" w:type="dxa"/>
            <w:shd w:val="clear" w:color="auto" w:fill="auto"/>
            <w:noWrap/>
            <w:vAlign w:val="center"/>
          </w:tcPr>
          <w:p w14:paraId="78D0984F" w14:textId="77777777" w:rsidR="00247BC6" w:rsidRPr="00637C72" w:rsidRDefault="00247BC6" w:rsidP="003A1A26">
            <w:pPr>
              <w:jc w:val="center"/>
            </w:pPr>
            <w:r w:rsidRPr="00637C72">
              <w:t>-</w:t>
            </w:r>
          </w:p>
        </w:tc>
        <w:tc>
          <w:tcPr>
            <w:tcW w:w="851" w:type="dxa"/>
            <w:shd w:val="clear" w:color="auto" w:fill="auto"/>
            <w:vAlign w:val="center"/>
          </w:tcPr>
          <w:p w14:paraId="75700AB4" w14:textId="77777777" w:rsidR="00247BC6" w:rsidRPr="00637C72" w:rsidRDefault="00247BC6" w:rsidP="003A1A26">
            <w:pPr>
              <w:jc w:val="center"/>
            </w:pPr>
            <w:r w:rsidRPr="00637C72">
              <w:t>-</w:t>
            </w:r>
          </w:p>
        </w:tc>
        <w:tc>
          <w:tcPr>
            <w:tcW w:w="992" w:type="dxa"/>
            <w:shd w:val="clear" w:color="auto" w:fill="auto"/>
            <w:noWrap/>
            <w:vAlign w:val="center"/>
          </w:tcPr>
          <w:p w14:paraId="66578CE8" w14:textId="77777777" w:rsidR="00247BC6" w:rsidRPr="00637C72" w:rsidRDefault="00247BC6" w:rsidP="003A1A26">
            <w:pPr>
              <w:jc w:val="center"/>
            </w:pPr>
            <w:r w:rsidRPr="00637C72">
              <w:t>30</w:t>
            </w:r>
          </w:p>
        </w:tc>
        <w:tc>
          <w:tcPr>
            <w:tcW w:w="850" w:type="dxa"/>
            <w:shd w:val="clear" w:color="auto" w:fill="auto"/>
            <w:noWrap/>
            <w:vAlign w:val="center"/>
          </w:tcPr>
          <w:p w14:paraId="47C58150" w14:textId="77777777" w:rsidR="00247BC6" w:rsidRPr="00637C72" w:rsidRDefault="00247BC6" w:rsidP="003A1A26">
            <w:pPr>
              <w:jc w:val="center"/>
            </w:pPr>
            <w:r w:rsidRPr="00637C72">
              <w:t>-</w:t>
            </w:r>
          </w:p>
        </w:tc>
        <w:tc>
          <w:tcPr>
            <w:tcW w:w="662" w:type="dxa"/>
            <w:vAlign w:val="center"/>
          </w:tcPr>
          <w:p w14:paraId="7EFEBC84" w14:textId="77777777" w:rsidR="00247BC6" w:rsidRPr="00637C72" w:rsidRDefault="00247BC6" w:rsidP="003A1A26">
            <w:pPr>
              <w:jc w:val="center"/>
            </w:pPr>
            <w:r w:rsidRPr="00637C72">
              <w:t>-</w:t>
            </w:r>
          </w:p>
        </w:tc>
      </w:tr>
      <w:tr w:rsidR="00247BC6" w:rsidRPr="00637C72" w14:paraId="59097411" w14:textId="77777777" w:rsidTr="00247BC6">
        <w:trPr>
          <w:cantSplit/>
          <w:trHeight w:val="283"/>
        </w:trPr>
        <w:tc>
          <w:tcPr>
            <w:tcW w:w="709" w:type="dxa"/>
            <w:shd w:val="clear" w:color="auto" w:fill="auto"/>
            <w:noWrap/>
            <w:vAlign w:val="center"/>
          </w:tcPr>
          <w:p w14:paraId="5C9BE9BF" w14:textId="77777777" w:rsidR="00247BC6" w:rsidRPr="00637C72" w:rsidRDefault="00247BC6" w:rsidP="003A1A26">
            <w:pPr>
              <w:jc w:val="center"/>
            </w:pPr>
            <w:r w:rsidRPr="00637C72">
              <w:t>1.15</w:t>
            </w:r>
          </w:p>
        </w:tc>
        <w:tc>
          <w:tcPr>
            <w:tcW w:w="3690" w:type="dxa"/>
            <w:shd w:val="clear" w:color="auto" w:fill="auto"/>
            <w:vAlign w:val="center"/>
          </w:tcPr>
          <w:p w14:paraId="64631E4C" w14:textId="77777777" w:rsidR="00247BC6" w:rsidRPr="00637C72" w:rsidRDefault="00247BC6" w:rsidP="003A1A26">
            <w:r w:rsidRPr="00637C72">
              <w:t>Стоянка легковых автомобилей</w:t>
            </w:r>
          </w:p>
        </w:tc>
        <w:tc>
          <w:tcPr>
            <w:tcW w:w="993" w:type="dxa"/>
            <w:shd w:val="clear" w:color="auto" w:fill="auto"/>
            <w:noWrap/>
            <w:vAlign w:val="center"/>
          </w:tcPr>
          <w:p w14:paraId="498E489D" w14:textId="77777777" w:rsidR="00247BC6" w:rsidRPr="00637C72" w:rsidRDefault="00247BC6" w:rsidP="003A1A26">
            <w:pPr>
              <w:jc w:val="center"/>
            </w:pPr>
            <w:r w:rsidRPr="00637C72">
              <w:t>1556</w:t>
            </w:r>
          </w:p>
        </w:tc>
        <w:tc>
          <w:tcPr>
            <w:tcW w:w="708" w:type="dxa"/>
            <w:vAlign w:val="center"/>
          </w:tcPr>
          <w:p w14:paraId="7284844D" w14:textId="77777777" w:rsidR="00247BC6" w:rsidRPr="00637C72" w:rsidRDefault="00247BC6" w:rsidP="003A1A26">
            <w:pPr>
              <w:jc w:val="center"/>
            </w:pPr>
            <w:r w:rsidRPr="00637C72">
              <w:t>-</w:t>
            </w:r>
          </w:p>
        </w:tc>
        <w:tc>
          <w:tcPr>
            <w:tcW w:w="709" w:type="dxa"/>
            <w:shd w:val="clear" w:color="auto" w:fill="auto"/>
            <w:noWrap/>
            <w:vAlign w:val="center"/>
          </w:tcPr>
          <w:p w14:paraId="60D472EF" w14:textId="77777777" w:rsidR="00247BC6" w:rsidRPr="00637C72" w:rsidRDefault="00247BC6" w:rsidP="003A1A26">
            <w:pPr>
              <w:jc w:val="center"/>
            </w:pPr>
            <w:r w:rsidRPr="00637C72">
              <w:t>-</w:t>
            </w:r>
          </w:p>
        </w:tc>
        <w:tc>
          <w:tcPr>
            <w:tcW w:w="851" w:type="dxa"/>
            <w:shd w:val="clear" w:color="auto" w:fill="auto"/>
            <w:vAlign w:val="center"/>
          </w:tcPr>
          <w:p w14:paraId="514A297E" w14:textId="77777777" w:rsidR="00247BC6" w:rsidRPr="00637C72" w:rsidRDefault="00247BC6" w:rsidP="003A1A26">
            <w:pPr>
              <w:jc w:val="center"/>
            </w:pPr>
            <w:r w:rsidRPr="00637C72">
              <w:t>-</w:t>
            </w:r>
          </w:p>
        </w:tc>
        <w:tc>
          <w:tcPr>
            <w:tcW w:w="992" w:type="dxa"/>
            <w:shd w:val="clear" w:color="auto" w:fill="auto"/>
            <w:noWrap/>
            <w:vAlign w:val="center"/>
          </w:tcPr>
          <w:p w14:paraId="2526AB7B" w14:textId="77777777" w:rsidR="00247BC6" w:rsidRPr="00637C72" w:rsidRDefault="00247BC6" w:rsidP="003A1A26">
            <w:pPr>
              <w:jc w:val="center"/>
            </w:pPr>
            <w:r w:rsidRPr="00637C72">
              <w:t>-</w:t>
            </w:r>
          </w:p>
        </w:tc>
        <w:tc>
          <w:tcPr>
            <w:tcW w:w="850" w:type="dxa"/>
            <w:shd w:val="clear" w:color="auto" w:fill="auto"/>
            <w:noWrap/>
            <w:vAlign w:val="center"/>
          </w:tcPr>
          <w:p w14:paraId="578D45F4" w14:textId="77777777" w:rsidR="00247BC6" w:rsidRPr="00637C72" w:rsidRDefault="00247BC6" w:rsidP="003A1A26">
            <w:pPr>
              <w:jc w:val="center"/>
            </w:pPr>
            <w:r w:rsidRPr="00637C72">
              <w:t>-</w:t>
            </w:r>
          </w:p>
        </w:tc>
        <w:tc>
          <w:tcPr>
            <w:tcW w:w="662" w:type="dxa"/>
            <w:vAlign w:val="center"/>
          </w:tcPr>
          <w:p w14:paraId="61C18B4A" w14:textId="77777777" w:rsidR="00247BC6" w:rsidRPr="00637C72" w:rsidRDefault="00247BC6" w:rsidP="003A1A26">
            <w:pPr>
              <w:jc w:val="center"/>
            </w:pPr>
            <w:r w:rsidRPr="00637C72">
              <w:t>-</w:t>
            </w:r>
          </w:p>
        </w:tc>
      </w:tr>
      <w:tr w:rsidR="00247BC6" w:rsidRPr="00637C72" w14:paraId="1574E5B9" w14:textId="77777777" w:rsidTr="00247BC6">
        <w:trPr>
          <w:cantSplit/>
          <w:trHeight w:val="283"/>
        </w:trPr>
        <w:tc>
          <w:tcPr>
            <w:tcW w:w="709" w:type="dxa"/>
            <w:shd w:val="clear" w:color="auto" w:fill="auto"/>
            <w:noWrap/>
            <w:vAlign w:val="center"/>
          </w:tcPr>
          <w:p w14:paraId="5AB69660" w14:textId="77777777" w:rsidR="00247BC6" w:rsidRPr="00637C72" w:rsidRDefault="00247BC6" w:rsidP="003A1A26">
            <w:pPr>
              <w:jc w:val="center"/>
            </w:pPr>
            <w:r w:rsidRPr="00637C72">
              <w:t>1.16</w:t>
            </w:r>
          </w:p>
        </w:tc>
        <w:tc>
          <w:tcPr>
            <w:tcW w:w="3690" w:type="dxa"/>
            <w:shd w:val="clear" w:color="auto" w:fill="auto"/>
          </w:tcPr>
          <w:p w14:paraId="29B3D7CA" w14:textId="77777777" w:rsidR="00247BC6" w:rsidRPr="00637C72" w:rsidRDefault="00247BC6" w:rsidP="003A1A26">
            <w:r w:rsidRPr="00637C72">
              <w:t>Стоянка легковых автомобилей</w:t>
            </w:r>
          </w:p>
        </w:tc>
        <w:tc>
          <w:tcPr>
            <w:tcW w:w="993" w:type="dxa"/>
            <w:shd w:val="clear" w:color="auto" w:fill="auto"/>
            <w:noWrap/>
            <w:vAlign w:val="center"/>
          </w:tcPr>
          <w:p w14:paraId="736A1DF9" w14:textId="77777777" w:rsidR="00247BC6" w:rsidRPr="00637C72" w:rsidRDefault="00247BC6" w:rsidP="003A1A26">
            <w:pPr>
              <w:jc w:val="center"/>
            </w:pPr>
            <w:r w:rsidRPr="00637C72">
              <w:t>3307</w:t>
            </w:r>
          </w:p>
        </w:tc>
        <w:tc>
          <w:tcPr>
            <w:tcW w:w="708" w:type="dxa"/>
            <w:vAlign w:val="center"/>
          </w:tcPr>
          <w:p w14:paraId="490CBF22" w14:textId="77777777" w:rsidR="00247BC6" w:rsidRPr="00637C72" w:rsidRDefault="00247BC6" w:rsidP="003A1A26">
            <w:pPr>
              <w:jc w:val="center"/>
            </w:pPr>
            <w:r w:rsidRPr="00637C72">
              <w:t>-</w:t>
            </w:r>
          </w:p>
        </w:tc>
        <w:tc>
          <w:tcPr>
            <w:tcW w:w="709" w:type="dxa"/>
            <w:shd w:val="clear" w:color="auto" w:fill="auto"/>
            <w:noWrap/>
            <w:vAlign w:val="center"/>
          </w:tcPr>
          <w:p w14:paraId="090D67ED" w14:textId="77777777" w:rsidR="00247BC6" w:rsidRPr="00637C72" w:rsidRDefault="00247BC6" w:rsidP="003A1A26">
            <w:pPr>
              <w:jc w:val="center"/>
            </w:pPr>
            <w:r w:rsidRPr="00637C72">
              <w:t>-</w:t>
            </w:r>
          </w:p>
        </w:tc>
        <w:tc>
          <w:tcPr>
            <w:tcW w:w="851" w:type="dxa"/>
            <w:shd w:val="clear" w:color="auto" w:fill="auto"/>
            <w:vAlign w:val="center"/>
          </w:tcPr>
          <w:p w14:paraId="6258AA24" w14:textId="77777777" w:rsidR="00247BC6" w:rsidRPr="00637C72" w:rsidRDefault="00247BC6" w:rsidP="003A1A26">
            <w:pPr>
              <w:jc w:val="center"/>
            </w:pPr>
            <w:r w:rsidRPr="00637C72">
              <w:t>-</w:t>
            </w:r>
          </w:p>
        </w:tc>
        <w:tc>
          <w:tcPr>
            <w:tcW w:w="992" w:type="dxa"/>
            <w:shd w:val="clear" w:color="auto" w:fill="auto"/>
            <w:noWrap/>
            <w:vAlign w:val="center"/>
          </w:tcPr>
          <w:p w14:paraId="7E840602" w14:textId="77777777" w:rsidR="00247BC6" w:rsidRPr="00637C72" w:rsidRDefault="00247BC6" w:rsidP="003A1A26">
            <w:pPr>
              <w:jc w:val="center"/>
            </w:pPr>
            <w:r w:rsidRPr="00637C72">
              <w:t>-</w:t>
            </w:r>
          </w:p>
        </w:tc>
        <w:tc>
          <w:tcPr>
            <w:tcW w:w="850" w:type="dxa"/>
            <w:shd w:val="clear" w:color="auto" w:fill="auto"/>
            <w:noWrap/>
            <w:vAlign w:val="center"/>
          </w:tcPr>
          <w:p w14:paraId="29E78040" w14:textId="77777777" w:rsidR="00247BC6" w:rsidRPr="00637C72" w:rsidRDefault="00247BC6" w:rsidP="003A1A26">
            <w:pPr>
              <w:jc w:val="center"/>
            </w:pPr>
            <w:r w:rsidRPr="00637C72">
              <w:t>-</w:t>
            </w:r>
          </w:p>
        </w:tc>
        <w:tc>
          <w:tcPr>
            <w:tcW w:w="662" w:type="dxa"/>
            <w:vAlign w:val="center"/>
          </w:tcPr>
          <w:p w14:paraId="312FE51A" w14:textId="77777777" w:rsidR="00247BC6" w:rsidRPr="00637C72" w:rsidRDefault="00247BC6" w:rsidP="003A1A26">
            <w:pPr>
              <w:jc w:val="center"/>
            </w:pPr>
            <w:r w:rsidRPr="00637C72">
              <w:t>-</w:t>
            </w:r>
          </w:p>
        </w:tc>
      </w:tr>
      <w:tr w:rsidR="00247BC6" w:rsidRPr="00637C72" w14:paraId="67D3DE10" w14:textId="77777777" w:rsidTr="00247BC6">
        <w:trPr>
          <w:cantSplit/>
          <w:trHeight w:val="283"/>
        </w:trPr>
        <w:tc>
          <w:tcPr>
            <w:tcW w:w="709" w:type="dxa"/>
            <w:shd w:val="clear" w:color="auto" w:fill="auto"/>
            <w:noWrap/>
            <w:vAlign w:val="center"/>
          </w:tcPr>
          <w:p w14:paraId="409DA46D" w14:textId="77777777" w:rsidR="00247BC6" w:rsidRPr="00637C72" w:rsidRDefault="00247BC6" w:rsidP="003A1A26">
            <w:pPr>
              <w:jc w:val="center"/>
            </w:pPr>
            <w:r w:rsidRPr="00637C72">
              <w:t>1.17</w:t>
            </w:r>
          </w:p>
        </w:tc>
        <w:tc>
          <w:tcPr>
            <w:tcW w:w="3690" w:type="dxa"/>
            <w:shd w:val="clear" w:color="auto" w:fill="auto"/>
          </w:tcPr>
          <w:p w14:paraId="7AB9C89A" w14:textId="77777777" w:rsidR="00247BC6" w:rsidRPr="00637C72" w:rsidRDefault="00247BC6" w:rsidP="003A1A26">
            <w:r w:rsidRPr="00637C72">
              <w:t>Стоянка легковых автомобилей</w:t>
            </w:r>
          </w:p>
        </w:tc>
        <w:tc>
          <w:tcPr>
            <w:tcW w:w="993" w:type="dxa"/>
            <w:shd w:val="clear" w:color="auto" w:fill="auto"/>
            <w:noWrap/>
            <w:vAlign w:val="center"/>
          </w:tcPr>
          <w:p w14:paraId="4451C870" w14:textId="77777777" w:rsidR="00247BC6" w:rsidRPr="00637C72" w:rsidRDefault="00247BC6" w:rsidP="003A1A26">
            <w:pPr>
              <w:jc w:val="center"/>
            </w:pPr>
            <w:r w:rsidRPr="00637C72">
              <w:t>8253</w:t>
            </w:r>
          </w:p>
        </w:tc>
        <w:tc>
          <w:tcPr>
            <w:tcW w:w="708" w:type="dxa"/>
            <w:vAlign w:val="center"/>
          </w:tcPr>
          <w:p w14:paraId="10833A58" w14:textId="77777777" w:rsidR="00247BC6" w:rsidRPr="00637C72" w:rsidRDefault="00247BC6" w:rsidP="003A1A26">
            <w:pPr>
              <w:jc w:val="center"/>
            </w:pPr>
            <w:r w:rsidRPr="00637C72">
              <w:t>-</w:t>
            </w:r>
          </w:p>
        </w:tc>
        <w:tc>
          <w:tcPr>
            <w:tcW w:w="709" w:type="dxa"/>
            <w:shd w:val="clear" w:color="auto" w:fill="auto"/>
            <w:noWrap/>
            <w:vAlign w:val="center"/>
          </w:tcPr>
          <w:p w14:paraId="15620AA7" w14:textId="77777777" w:rsidR="00247BC6" w:rsidRPr="00637C72" w:rsidRDefault="00247BC6" w:rsidP="003A1A26">
            <w:pPr>
              <w:jc w:val="center"/>
            </w:pPr>
            <w:r w:rsidRPr="00637C72">
              <w:t>-</w:t>
            </w:r>
          </w:p>
        </w:tc>
        <w:tc>
          <w:tcPr>
            <w:tcW w:w="851" w:type="dxa"/>
            <w:shd w:val="clear" w:color="auto" w:fill="auto"/>
            <w:vAlign w:val="center"/>
          </w:tcPr>
          <w:p w14:paraId="6D3F637C" w14:textId="77777777" w:rsidR="00247BC6" w:rsidRPr="00637C72" w:rsidRDefault="00247BC6" w:rsidP="003A1A26">
            <w:pPr>
              <w:jc w:val="center"/>
            </w:pPr>
            <w:r w:rsidRPr="00637C72">
              <w:t>-</w:t>
            </w:r>
          </w:p>
        </w:tc>
        <w:tc>
          <w:tcPr>
            <w:tcW w:w="992" w:type="dxa"/>
            <w:shd w:val="clear" w:color="auto" w:fill="auto"/>
            <w:noWrap/>
            <w:vAlign w:val="center"/>
          </w:tcPr>
          <w:p w14:paraId="33D87C71" w14:textId="77777777" w:rsidR="00247BC6" w:rsidRPr="00637C72" w:rsidRDefault="00247BC6" w:rsidP="003A1A26">
            <w:pPr>
              <w:jc w:val="center"/>
            </w:pPr>
            <w:r w:rsidRPr="00637C72">
              <w:t>-</w:t>
            </w:r>
          </w:p>
        </w:tc>
        <w:tc>
          <w:tcPr>
            <w:tcW w:w="850" w:type="dxa"/>
            <w:shd w:val="clear" w:color="auto" w:fill="auto"/>
            <w:noWrap/>
            <w:vAlign w:val="center"/>
          </w:tcPr>
          <w:p w14:paraId="132AC036" w14:textId="77777777" w:rsidR="00247BC6" w:rsidRPr="00637C72" w:rsidRDefault="00247BC6" w:rsidP="003A1A26">
            <w:pPr>
              <w:jc w:val="center"/>
            </w:pPr>
            <w:r w:rsidRPr="00637C72">
              <w:t>-</w:t>
            </w:r>
          </w:p>
        </w:tc>
        <w:tc>
          <w:tcPr>
            <w:tcW w:w="662" w:type="dxa"/>
            <w:vAlign w:val="center"/>
          </w:tcPr>
          <w:p w14:paraId="6A1CA431" w14:textId="77777777" w:rsidR="00247BC6" w:rsidRPr="00637C72" w:rsidRDefault="00247BC6" w:rsidP="003A1A26">
            <w:pPr>
              <w:jc w:val="center"/>
            </w:pPr>
            <w:r w:rsidRPr="00637C72">
              <w:t>-</w:t>
            </w:r>
          </w:p>
        </w:tc>
      </w:tr>
      <w:tr w:rsidR="00247BC6" w:rsidRPr="00637C72" w14:paraId="546A32E3" w14:textId="77777777" w:rsidTr="00247BC6">
        <w:trPr>
          <w:cantSplit/>
          <w:trHeight w:val="283"/>
        </w:trPr>
        <w:tc>
          <w:tcPr>
            <w:tcW w:w="709" w:type="dxa"/>
            <w:shd w:val="clear" w:color="auto" w:fill="auto"/>
            <w:noWrap/>
            <w:vAlign w:val="center"/>
          </w:tcPr>
          <w:p w14:paraId="45FB0C17" w14:textId="77777777" w:rsidR="00247BC6" w:rsidRPr="00637C72" w:rsidRDefault="00247BC6" w:rsidP="003A1A26">
            <w:pPr>
              <w:jc w:val="center"/>
            </w:pPr>
            <w:r w:rsidRPr="00637C72">
              <w:t>1.18</w:t>
            </w:r>
          </w:p>
        </w:tc>
        <w:tc>
          <w:tcPr>
            <w:tcW w:w="3690" w:type="dxa"/>
            <w:shd w:val="clear" w:color="auto" w:fill="auto"/>
          </w:tcPr>
          <w:p w14:paraId="4B0BA6FF" w14:textId="77777777" w:rsidR="00247BC6" w:rsidRPr="00637C72" w:rsidRDefault="00247BC6" w:rsidP="003A1A26">
            <w:r w:rsidRPr="00637C72">
              <w:t>Стоянка легковых автомобилей</w:t>
            </w:r>
          </w:p>
        </w:tc>
        <w:tc>
          <w:tcPr>
            <w:tcW w:w="993" w:type="dxa"/>
            <w:shd w:val="clear" w:color="auto" w:fill="auto"/>
            <w:noWrap/>
            <w:vAlign w:val="center"/>
          </w:tcPr>
          <w:p w14:paraId="191259E8" w14:textId="77777777" w:rsidR="00247BC6" w:rsidRPr="00637C72" w:rsidRDefault="00247BC6" w:rsidP="003A1A26">
            <w:pPr>
              <w:jc w:val="center"/>
            </w:pPr>
            <w:r w:rsidRPr="00637C72">
              <w:t>9075</w:t>
            </w:r>
          </w:p>
        </w:tc>
        <w:tc>
          <w:tcPr>
            <w:tcW w:w="708" w:type="dxa"/>
            <w:vAlign w:val="center"/>
          </w:tcPr>
          <w:p w14:paraId="700FE7E1" w14:textId="77777777" w:rsidR="00247BC6" w:rsidRPr="00637C72" w:rsidRDefault="00247BC6" w:rsidP="003A1A26">
            <w:pPr>
              <w:jc w:val="center"/>
            </w:pPr>
            <w:r w:rsidRPr="00637C72">
              <w:t>-</w:t>
            </w:r>
          </w:p>
        </w:tc>
        <w:tc>
          <w:tcPr>
            <w:tcW w:w="709" w:type="dxa"/>
            <w:shd w:val="clear" w:color="auto" w:fill="auto"/>
            <w:noWrap/>
            <w:vAlign w:val="center"/>
          </w:tcPr>
          <w:p w14:paraId="2D3F9155" w14:textId="77777777" w:rsidR="00247BC6" w:rsidRPr="00637C72" w:rsidRDefault="00247BC6" w:rsidP="003A1A26">
            <w:pPr>
              <w:jc w:val="center"/>
            </w:pPr>
            <w:r w:rsidRPr="00637C72">
              <w:t>-</w:t>
            </w:r>
          </w:p>
        </w:tc>
        <w:tc>
          <w:tcPr>
            <w:tcW w:w="851" w:type="dxa"/>
            <w:shd w:val="clear" w:color="auto" w:fill="auto"/>
            <w:vAlign w:val="center"/>
          </w:tcPr>
          <w:p w14:paraId="7AB7479C" w14:textId="77777777" w:rsidR="00247BC6" w:rsidRPr="00637C72" w:rsidRDefault="00247BC6" w:rsidP="003A1A26">
            <w:pPr>
              <w:jc w:val="center"/>
            </w:pPr>
            <w:r w:rsidRPr="00637C72">
              <w:t>-</w:t>
            </w:r>
          </w:p>
        </w:tc>
        <w:tc>
          <w:tcPr>
            <w:tcW w:w="992" w:type="dxa"/>
            <w:shd w:val="clear" w:color="auto" w:fill="auto"/>
            <w:noWrap/>
            <w:vAlign w:val="center"/>
          </w:tcPr>
          <w:p w14:paraId="644334CA" w14:textId="77777777" w:rsidR="00247BC6" w:rsidRPr="00637C72" w:rsidRDefault="00247BC6" w:rsidP="003A1A26">
            <w:pPr>
              <w:jc w:val="center"/>
            </w:pPr>
            <w:r w:rsidRPr="00637C72">
              <w:t>-</w:t>
            </w:r>
          </w:p>
        </w:tc>
        <w:tc>
          <w:tcPr>
            <w:tcW w:w="850" w:type="dxa"/>
            <w:shd w:val="clear" w:color="auto" w:fill="auto"/>
            <w:noWrap/>
            <w:vAlign w:val="center"/>
          </w:tcPr>
          <w:p w14:paraId="014D12D0" w14:textId="77777777" w:rsidR="00247BC6" w:rsidRPr="00637C72" w:rsidRDefault="00247BC6" w:rsidP="003A1A26">
            <w:pPr>
              <w:jc w:val="center"/>
            </w:pPr>
            <w:r w:rsidRPr="00637C72">
              <w:t>-</w:t>
            </w:r>
          </w:p>
        </w:tc>
        <w:tc>
          <w:tcPr>
            <w:tcW w:w="662" w:type="dxa"/>
            <w:vAlign w:val="center"/>
          </w:tcPr>
          <w:p w14:paraId="04D7587C" w14:textId="77777777" w:rsidR="00247BC6" w:rsidRPr="00637C72" w:rsidRDefault="00247BC6" w:rsidP="003A1A26">
            <w:pPr>
              <w:jc w:val="center"/>
            </w:pPr>
            <w:r w:rsidRPr="00637C72">
              <w:t>-</w:t>
            </w:r>
          </w:p>
        </w:tc>
      </w:tr>
      <w:tr w:rsidR="00247BC6" w:rsidRPr="00637C72" w14:paraId="7D71C16C" w14:textId="77777777" w:rsidTr="00247BC6">
        <w:trPr>
          <w:cantSplit/>
          <w:trHeight w:val="283"/>
        </w:trPr>
        <w:tc>
          <w:tcPr>
            <w:tcW w:w="709" w:type="dxa"/>
            <w:shd w:val="clear" w:color="auto" w:fill="auto"/>
            <w:noWrap/>
            <w:vAlign w:val="center"/>
          </w:tcPr>
          <w:p w14:paraId="092F0964" w14:textId="77777777" w:rsidR="00247BC6" w:rsidRPr="00637C72" w:rsidRDefault="00247BC6" w:rsidP="003A1A26">
            <w:pPr>
              <w:jc w:val="center"/>
            </w:pPr>
            <w:r w:rsidRPr="00637C72">
              <w:t>1.19</w:t>
            </w:r>
          </w:p>
        </w:tc>
        <w:tc>
          <w:tcPr>
            <w:tcW w:w="3690" w:type="dxa"/>
            <w:shd w:val="clear" w:color="auto" w:fill="auto"/>
          </w:tcPr>
          <w:p w14:paraId="6C87EA29" w14:textId="77777777" w:rsidR="00247BC6" w:rsidRPr="00637C72" w:rsidRDefault="00247BC6" w:rsidP="003A1A26">
            <w:r w:rsidRPr="00637C72">
              <w:t>Объект улично-дорожной сети (внутриквартальный проезд)</w:t>
            </w:r>
          </w:p>
        </w:tc>
        <w:tc>
          <w:tcPr>
            <w:tcW w:w="993" w:type="dxa"/>
            <w:shd w:val="clear" w:color="auto" w:fill="auto"/>
            <w:noWrap/>
            <w:vAlign w:val="center"/>
          </w:tcPr>
          <w:p w14:paraId="352F26DF" w14:textId="77777777" w:rsidR="00247BC6" w:rsidRPr="00637C72" w:rsidRDefault="00247BC6" w:rsidP="003A1A26">
            <w:pPr>
              <w:jc w:val="center"/>
            </w:pPr>
            <w:r w:rsidRPr="00637C72">
              <w:t>225</w:t>
            </w:r>
          </w:p>
        </w:tc>
        <w:tc>
          <w:tcPr>
            <w:tcW w:w="708" w:type="dxa"/>
            <w:vAlign w:val="center"/>
          </w:tcPr>
          <w:p w14:paraId="6CF31C24" w14:textId="77777777" w:rsidR="00247BC6" w:rsidRPr="00637C72" w:rsidRDefault="00247BC6" w:rsidP="003A1A26">
            <w:pPr>
              <w:jc w:val="center"/>
            </w:pPr>
            <w:r w:rsidRPr="00637C72">
              <w:t>-</w:t>
            </w:r>
          </w:p>
        </w:tc>
        <w:tc>
          <w:tcPr>
            <w:tcW w:w="709" w:type="dxa"/>
            <w:shd w:val="clear" w:color="auto" w:fill="auto"/>
            <w:noWrap/>
            <w:vAlign w:val="center"/>
          </w:tcPr>
          <w:p w14:paraId="458B76D5" w14:textId="77777777" w:rsidR="00247BC6" w:rsidRPr="00637C72" w:rsidRDefault="00247BC6" w:rsidP="003A1A26">
            <w:pPr>
              <w:jc w:val="center"/>
            </w:pPr>
            <w:r w:rsidRPr="00637C72">
              <w:t>-</w:t>
            </w:r>
          </w:p>
        </w:tc>
        <w:tc>
          <w:tcPr>
            <w:tcW w:w="851" w:type="dxa"/>
            <w:shd w:val="clear" w:color="auto" w:fill="auto"/>
            <w:vAlign w:val="center"/>
          </w:tcPr>
          <w:p w14:paraId="125A96A2" w14:textId="77777777" w:rsidR="00247BC6" w:rsidRPr="00637C72" w:rsidRDefault="00247BC6" w:rsidP="003A1A26">
            <w:pPr>
              <w:jc w:val="center"/>
            </w:pPr>
            <w:r w:rsidRPr="00637C72">
              <w:t>-</w:t>
            </w:r>
          </w:p>
        </w:tc>
        <w:tc>
          <w:tcPr>
            <w:tcW w:w="992" w:type="dxa"/>
            <w:shd w:val="clear" w:color="auto" w:fill="auto"/>
            <w:noWrap/>
            <w:vAlign w:val="center"/>
          </w:tcPr>
          <w:p w14:paraId="385182BE" w14:textId="77777777" w:rsidR="00247BC6" w:rsidRPr="00637C72" w:rsidRDefault="00247BC6" w:rsidP="003A1A26">
            <w:pPr>
              <w:jc w:val="center"/>
            </w:pPr>
            <w:r w:rsidRPr="00637C72">
              <w:t>-</w:t>
            </w:r>
          </w:p>
        </w:tc>
        <w:tc>
          <w:tcPr>
            <w:tcW w:w="850" w:type="dxa"/>
            <w:shd w:val="clear" w:color="auto" w:fill="auto"/>
            <w:noWrap/>
            <w:vAlign w:val="center"/>
          </w:tcPr>
          <w:p w14:paraId="2A118E36" w14:textId="77777777" w:rsidR="00247BC6" w:rsidRPr="00637C72" w:rsidRDefault="00247BC6" w:rsidP="003A1A26">
            <w:pPr>
              <w:jc w:val="center"/>
            </w:pPr>
            <w:r w:rsidRPr="00637C72">
              <w:t>-</w:t>
            </w:r>
          </w:p>
        </w:tc>
        <w:tc>
          <w:tcPr>
            <w:tcW w:w="662" w:type="dxa"/>
            <w:vAlign w:val="center"/>
          </w:tcPr>
          <w:p w14:paraId="7E8989A0" w14:textId="77777777" w:rsidR="00247BC6" w:rsidRPr="00637C72" w:rsidRDefault="00247BC6" w:rsidP="003A1A26">
            <w:pPr>
              <w:jc w:val="center"/>
            </w:pPr>
            <w:r w:rsidRPr="00637C72">
              <w:t>-</w:t>
            </w:r>
          </w:p>
        </w:tc>
      </w:tr>
      <w:tr w:rsidR="00247BC6" w:rsidRPr="00637C72" w14:paraId="512AC2AA" w14:textId="77777777" w:rsidTr="00247BC6">
        <w:trPr>
          <w:cantSplit/>
          <w:trHeight w:val="283"/>
        </w:trPr>
        <w:tc>
          <w:tcPr>
            <w:tcW w:w="709" w:type="dxa"/>
            <w:shd w:val="clear" w:color="auto" w:fill="auto"/>
            <w:noWrap/>
            <w:vAlign w:val="center"/>
          </w:tcPr>
          <w:p w14:paraId="101647A5" w14:textId="77777777" w:rsidR="00247BC6" w:rsidRPr="00637C72" w:rsidRDefault="00247BC6" w:rsidP="003A1A26">
            <w:pPr>
              <w:jc w:val="center"/>
            </w:pPr>
            <w:r w:rsidRPr="00637C72">
              <w:t>1.20</w:t>
            </w:r>
          </w:p>
        </w:tc>
        <w:tc>
          <w:tcPr>
            <w:tcW w:w="3690" w:type="dxa"/>
            <w:shd w:val="clear" w:color="auto" w:fill="auto"/>
          </w:tcPr>
          <w:p w14:paraId="41C73EB6" w14:textId="77777777" w:rsidR="00247BC6" w:rsidRPr="00637C72" w:rsidRDefault="00247BC6" w:rsidP="003A1A26">
            <w:r w:rsidRPr="00637C72">
              <w:t>Объект улично-дорожной сети (внутриквартальный проезд)</w:t>
            </w:r>
          </w:p>
        </w:tc>
        <w:tc>
          <w:tcPr>
            <w:tcW w:w="993" w:type="dxa"/>
            <w:shd w:val="clear" w:color="auto" w:fill="auto"/>
            <w:noWrap/>
            <w:vAlign w:val="center"/>
          </w:tcPr>
          <w:p w14:paraId="13BDA7AF" w14:textId="77777777" w:rsidR="00247BC6" w:rsidRPr="00637C72" w:rsidRDefault="00247BC6" w:rsidP="003A1A26">
            <w:pPr>
              <w:jc w:val="center"/>
            </w:pPr>
            <w:r w:rsidRPr="00637C72">
              <w:t>120</w:t>
            </w:r>
          </w:p>
        </w:tc>
        <w:tc>
          <w:tcPr>
            <w:tcW w:w="708" w:type="dxa"/>
            <w:vAlign w:val="center"/>
          </w:tcPr>
          <w:p w14:paraId="6DD696B3" w14:textId="77777777" w:rsidR="00247BC6" w:rsidRPr="00637C72" w:rsidRDefault="00247BC6" w:rsidP="003A1A26">
            <w:pPr>
              <w:jc w:val="center"/>
            </w:pPr>
            <w:r w:rsidRPr="00637C72">
              <w:t>-</w:t>
            </w:r>
          </w:p>
        </w:tc>
        <w:tc>
          <w:tcPr>
            <w:tcW w:w="709" w:type="dxa"/>
            <w:shd w:val="clear" w:color="auto" w:fill="auto"/>
            <w:noWrap/>
            <w:vAlign w:val="center"/>
          </w:tcPr>
          <w:p w14:paraId="5C603EB9" w14:textId="77777777" w:rsidR="00247BC6" w:rsidRPr="00637C72" w:rsidRDefault="00247BC6" w:rsidP="003A1A26">
            <w:pPr>
              <w:jc w:val="center"/>
            </w:pPr>
            <w:r w:rsidRPr="00637C72">
              <w:t>-</w:t>
            </w:r>
          </w:p>
        </w:tc>
        <w:tc>
          <w:tcPr>
            <w:tcW w:w="851" w:type="dxa"/>
            <w:shd w:val="clear" w:color="auto" w:fill="auto"/>
            <w:vAlign w:val="center"/>
          </w:tcPr>
          <w:p w14:paraId="7353160C" w14:textId="77777777" w:rsidR="00247BC6" w:rsidRPr="00637C72" w:rsidRDefault="00247BC6" w:rsidP="003A1A26">
            <w:pPr>
              <w:jc w:val="center"/>
            </w:pPr>
            <w:r w:rsidRPr="00637C72">
              <w:t>-</w:t>
            </w:r>
          </w:p>
        </w:tc>
        <w:tc>
          <w:tcPr>
            <w:tcW w:w="992" w:type="dxa"/>
            <w:shd w:val="clear" w:color="auto" w:fill="auto"/>
            <w:noWrap/>
            <w:vAlign w:val="center"/>
          </w:tcPr>
          <w:p w14:paraId="5581B834" w14:textId="77777777" w:rsidR="00247BC6" w:rsidRPr="00637C72" w:rsidRDefault="00247BC6" w:rsidP="003A1A26">
            <w:pPr>
              <w:jc w:val="center"/>
            </w:pPr>
            <w:r w:rsidRPr="00637C72">
              <w:t>-</w:t>
            </w:r>
          </w:p>
        </w:tc>
        <w:tc>
          <w:tcPr>
            <w:tcW w:w="850" w:type="dxa"/>
            <w:shd w:val="clear" w:color="auto" w:fill="auto"/>
            <w:noWrap/>
            <w:vAlign w:val="center"/>
          </w:tcPr>
          <w:p w14:paraId="6C8487D1" w14:textId="77777777" w:rsidR="00247BC6" w:rsidRPr="00637C72" w:rsidRDefault="00247BC6" w:rsidP="003A1A26">
            <w:pPr>
              <w:jc w:val="center"/>
            </w:pPr>
            <w:r w:rsidRPr="00637C72">
              <w:t>-</w:t>
            </w:r>
          </w:p>
        </w:tc>
        <w:tc>
          <w:tcPr>
            <w:tcW w:w="662" w:type="dxa"/>
            <w:vAlign w:val="center"/>
          </w:tcPr>
          <w:p w14:paraId="335B5077" w14:textId="77777777" w:rsidR="00247BC6" w:rsidRPr="00637C72" w:rsidRDefault="00247BC6" w:rsidP="003A1A26">
            <w:pPr>
              <w:jc w:val="center"/>
            </w:pPr>
            <w:r w:rsidRPr="00637C72">
              <w:t>-</w:t>
            </w:r>
          </w:p>
        </w:tc>
      </w:tr>
      <w:tr w:rsidR="00247BC6" w:rsidRPr="00637C72" w14:paraId="368AF3CF" w14:textId="77777777" w:rsidTr="00247BC6">
        <w:trPr>
          <w:cantSplit/>
          <w:trHeight w:val="283"/>
        </w:trPr>
        <w:tc>
          <w:tcPr>
            <w:tcW w:w="709" w:type="dxa"/>
            <w:shd w:val="clear" w:color="auto" w:fill="auto"/>
            <w:noWrap/>
            <w:vAlign w:val="center"/>
          </w:tcPr>
          <w:p w14:paraId="707AE100" w14:textId="77777777" w:rsidR="00247BC6" w:rsidRPr="00637C72" w:rsidRDefault="00247BC6" w:rsidP="003A1A26">
            <w:pPr>
              <w:jc w:val="center"/>
            </w:pPr>
            <w:r w:rsidRPr="00637C72">
              <w:t>1.21</w:t>
            </w:r>
          </w:p>
        </w:tc>
        <w:tc>
          <w:tcPr>
            <w:tcW w:w="3690" w:type="dxa"/>
            <w:shd w:val="clear" w:color="auto" w:fill="auto"/>
            <w:hideMark/>
          </w:tcPr>
          <w:p w14:paraId="3516B6C2" w14:textId="77777777" w:rsidR="00247BC6" w:rsidRPr="00637C72" w:rsidRDefault="00247BC6" w:rsidP="003A1A26">
            <w:r w:rsidRPr="00637C72">
              <w:t>Объект улично-дорожной сети (внутриквартальный проезд)</w:t>
            </w:r>
          </w:p>
        </w:tc>
        <w:tc>
          <w:tcPr>
            <w:tcW w:w="993" w:type="dxa"/>
            <w:shd w:val="clear" w:color="auto" w:fill="auto"/>
            <w:noWrap/>
            <w:vAlign w:val="center"/>
          </w:tcPr>
          <w:p w14:paraId="436E10C2" w14:textId="77777777" w:rsidR="00247BC6" w:rsidRPr="00637C72" w:rsidRDefault="00247BC6" w:rsidP="003A1A26">
            <w:pPr>
              <w:jc w:val="center"/>
            </w:pPr>
            <w:r w:rsidRPr="00637C72">
              <w:t>142</w:t>
            </w:r>
          </w:p>
        </w:tc>
        <w:tc>
          <w:tcPr>
            <w:tcW w:w="708" w:type="dxa"/>
            <w:vAlign w:val="center"/>
          </w:tcPr>
          <w:p w14:paraId="7085CBF9" w14:textId="77777777" w:rsidR="00247BC6" w:rsidRPr="00637C72" w:rsidRDefault="00247BC6" w:rsidP="003A1A26">
            <w:pPr>
              <w:jc w:val="center"/>
            </w:pPr>
            <w:r w:rsidRPr="00637C72">
              <w:t>-</w:t>
            </w:r>
          </w:p>
        </w:tc>
        <w:tc>
          <w:tcPr>
            <w:tcW w:w="709" w:type="dxa"/>
            <w:shd w:val="clear" w:color="auto" w:fill="auto"/>
            <w:noWrap/>
            <w:vAlign w:val="center"/>
            <w:hideMark/>
          </w:tcPr>
          <w:p w14:paraId="57EF0611" w14:textId="77777777" w:rsidR="00247BC6" w:rsidRPr="00637C72" w:rsidRDefault="00247BC6" w:rsidP="003A1A26">
            <w:pPr>
              <w:jc w:val="center"/>
            </w:pPr>
            <w:r w:rsidRPr="00637C72">
              <w:t>-</w:t>
            </w:r>
          </w:p>
        </w:tc>
        <w:tc>
          <w:tcPr>
            <w:tcW w:w="851" w:type="dxa"/>
            <w:shd w:val="clear" w:color="auto" w:fill="auto"/>
            <w:vAlign w:val="center"/>
            <w:hideMark/>
          </w:tcPr>
          <w:p w14:paraId="07C8A8B3" w14:textId="77777777" w:rsidR="00247BC6" w:rsidRPr="00637C72" w:rsidRDefault="00247BC6" w:rsidP="003A1A26">
            <w:pPr>
              <w:jc w:val="center"/>
            </w:pPr>
            <w:r w:rsidRPr="00637C72">
              <w:t>-</w:t>
            </w:r>
          </w:p>
        </w:tc>
        <w:tc>
          <w:tcPr>
            <w:tcW w:w="992" w:type="dxa"/>
            <w:shd w:val="clear" w:color="auto" w:fill="auto"/>
            <w:noWrap/>
            <w:vAlign w:val="center"/>
            <w:hideMark/>
          </w:tcPr>
          <w:p w14:paraId="37FC8B6F" w14:textId="77777777" w:rsidR="00247BC6" w:rsidRPr="00637C72" w:rsidRDefault="00247BC6" w:rsidP="003A1A26">
            <w:pPr>
              <w:jc w:val="center"/>
            </w:pPr>
            <w:r w:rsidRPr="00637C72">
              <w:t>-</w:t>
            </w:r>
          </w:p>
        </w:tc>
        <w:tc>
          <w:tcPr>
            <w:tcW w:w="850" w:type="dxa"/>
            <w:shd w:val="clear" w:color="auto" w:fill="auto"/>
            <w:noWrap/>
            <w:vAlign w:val="center"/>
            <w:hideMark/>
          </w:tcPr>
          <w:p w14:paraId="6E7DE1D6" w14:textId="77777777" w:rsidR="00247BC6" w:rsidRPr="00637C72" w:rsidRDefault="00247BC6" w:rsidP="003A1A26">
            <w:pPr>
              <w:jc w:val="center"/>
            </w:pPr>
            <w:r w:rsidRPr="00637C72">
              <w:t>-</w:t>
            </w:r>
          </w:p>
        </w:tc>
        <w:tc>
          <w:tcPr>
            <w:tcW w:w="662" w:type="dxa"/>
            <w:vAlign w:val="center"/>
          </w:tcPr>
          <w:p w14:paraId="6E4DB7A4" w14:textId="77777777" w:rsidR="00247BC6" w:rsidRPr="00637C72" w:rsidRDefault="00247BC6" w:rsidP="003A1A26">
            <w:pPr>
              <w:jc w:val="center"/>
            </w:pPr>
            <w:r w:rsidRPr="00637C72">
              <w:t>-</w:t>
            </w:r>
          </w:p>
        </w:tc>
      </w:tr>
      <w:tr w:rsidR="00247BC6" w:rsidRPr="00637C72" w14:paraId="7D1AD534" w14:textId="77777777" w:rsidTr="00247BC6">
        <w:trPr>
          <w:cantSplit/>
          <w:trHeight w:val="283"/>
        </w:trPr>
        <w:tc>
          <w:tcPr>
            <w:tcW w:w="709" w:type="dxa"/>
            <w:shd w:val="clear" w:color="auto" w:fill="auto"/>
            <w:noWrap/>
            <w:vAlign w:val="center"/>
          </w:tcPr>
          <w:p w14:paraId="0BB80EF7" w14:textId="77777777" w:rsidR="00247BC6" w:rsidRPr="00637C72" w:rsidRDefault="00247BC6" w:rsidP="003A1A26">
            <w:pPr>
              <w:jc w:val="center"/>
            </w:pPr>
            <w:r w:rsidRPr="00637C72">
              <w:t>1.22</w:t>
            </w:r>
          </w:p>
        </w:tc>
        <w:tc>
          <w:tcPr>
            <w:tcW w:w="3690" w:type="dxa"/>
            <w:shd w:val="clear" w:color="auto" w:fill="auto"/>
          </w:tcPr>
          <w:p w14:paraId="2F22C723" w14:textId="77777777" w:rsidR="00247BC6" w:rsidRPr="00637C72" w:rsidRDefault="00247BC6" w:rsidP="003A1A26">
            <w:r w:rsidRPr="00637C72">
              <w:t>Объект улично-дорожной сети (внутриквартальный проезд)</w:t>
            </w:r>
          </w:p>
        </w:tc>
        <w:tc>
          <w:tcPr>
            <w:tcW w:w="993" w:type="dxa"/>
            <w:shd w:val="clear" w:color="auto" w:fill="auto"/>
            <w:noWrap/>
            <w:vAlign w:val="center"/>
          </w:tcPr>
          <w:p w14:paraId="643E6666" w14:textId="77777777" w:rsidR="00247BC6" w:rsidRPr="00637C72" w:rsidRDefault="00247BC6" w:rsidP="003A1A26">
            <w:pPr>
              <w:jc w:val="center"/>
            </w:pPr>
            <w:r w:rsidRPr="00637C72">
              <w:t>3620</w:t>
            </w:r>
          </w:p>
        </w:tc>
        <w:tc>
          <w:tcPr>
            <w:tcW w:w="708" w:type="dxa"/>
            <w:vAlign w:val="center"/>
          </w:tcPr>
          <w:p w14:paraId="48EB4B58" w14:textId="77777777" w:rsidR="00247BC6" w:rsidRPr="00637C72" w:rsidRDefault="00247BC6" w:rsidP="003A1A26">
            <w:pPr>
              <w:jc w:val="center"/>
            </w:pPr>
            <w:r w:rsidRPr="00637C72">
              <w:t>-</w:t>
            </w:r>
          </w:p>
        </w:tc>
        <w:tc>
          <w:tcPr>
            <w:tcW w:w="709" w:type="dxa"/>
            <w:shd w:val="clear" w:color="auto" w:fill="auto"/>
            <w:noWrap/>
            <w:vAlign w:val="center"/>
          </w:tcPr>
          <w:p w14:paraId="05B64537" w14:textId="77777777" w:rsidR="00247BC6" w:rsidRPr="00637C72" w:rsidRDefault="00247BC6" w:rsidP="003A1A26">
            <w:pPr>
              <w:jc w:val="center"/>
            </w:pPr>
            <w:r w:rsidRPr="00637C72">
              <w:t>-</w:t>
            </w:r>
          </w:p>
        </w:tc>
        <w:tc>
          <w:tcPr>
            <w:tcW w:w="851" w:type="dxa"/>
            <w:shd w:val="clear" w:color="auto" w:fill="auto"/>
            <w:vAlign w:val="center"/>
          </w:tcPr>
          <w:p w14:paraId="3C8A0514" w14:textId="77777777" w:rsidR="00247BC6" w:rsidRPr="00637C72" w:rsidRDefault="00247BC6" w:rsidP="003A1A26">
            <w:pPr>
              <w:jc w:val="center"/>
            </w:pPr>
            <w:r w:rsidRPr="00637C72">
              <w:t>-</w:t>
            </w:r>
          </w:p>
        </w:tc>
        <w:tc>
          <w:tcPr>
            <w:tcW w:w="992" w:type="dxa"/>
            <w:shd w:val="clear" w:color="auto" w:fill="auto"/>
            <w:noWrap/>
            <w:vAlign w:val="center"/>
          </w:tcPr>
          <w:p w14:paraId="15F1AFA7" w14:textId="77777777" w:rsidR="00247BC6" w:rsidRPr="00637C72" w:rsidRDefault="00247BC6" w:rsidP="003A1A26">
            <w:pPr>
              <w:jc w:val="center"/>
            </w:pPr>
            <w:r w:rsidRPr="00637C72">
              <w:t>-</w:t>
            </w:r>
          </w:p>
        </w:tc>
        <w:tc>
          <w:tcPr>
            <w:tcW w:w="850" w:type="dxa"/>
            <w:shd w:val="clear" w:color="auto" w:fill="auto"/>
            <w:noWrap/>
            <w:vAlign w:val="center"/>
          </w:tcPr>
          <w:p w14:paraId="73EC55E8" w14:textId="77777777" w:rsidR="00247BC6" w:rsidRPr="00637C72" w:rsidRDefault="00247BC6" w:rsidP="003A1A26">
            <w:pPr>
              <w:jc w:val="center"/>
            </w:pPr>
            <w:r w:rsidRPr="00637C72">
              <w:t>-</w:t>
            </w:r>
          </w:p>
        </w:tc>
        <w:tc>
          <w:tcPr>
            <w:tcW w:w="662" w:type="dxa"/>
            <w:vAlign w:val="center"/>
          </w:tcPr>
          <w:p w14:paraId="4CA8A6FB" w14:textId="77777777" w:rsidR="00247BC6" w:rsidRPr="00637C72" w:rsidRDefault="00247BC6" w:rsidP="003A1A26">
            <w:pPr>
              <w:jc w:val="center"/>
            </w:pPr>
            <w:r w:rsidRPr="00637C72">
              <w:t>-</w:t>
            </w:r>
          </w:p>
        </w:tc>
      </w:tr>
      <w:tr w:rsidR="00247BC6" w:rsidRPr="00637C72" w14:paraId="156931AE" w14:textId="77777777" w:rsidTr="00247BC6">
        <w:trPr>
          <w:cantSplit/>
          <w:trHeight w:val="283"/>
        </w:trPr>
        <w:tc>
          <w:tcPr>
            <w:tcW w:w="709" w:type="dxa"/>
            <w:vMerge w:val="restart"/>
            <w:shd w:val="clear" w:color="auto" w:fill="auto"/>
            <w:noWrap/>
            <w:vAlign w:val="center"/>
            <w:hideMark/>
          </w:tcPr>
          <w:p w14:paraId="09722CEC" w14:textId="77777777" w:rsidR="00247BC6" w:rsidRPr="00637C72" w:rsidRDefault="00247BC6" w:rsidP="003A1A26">
            <w:pPr>
              <w:jc w:val="center"/>
            </w:pPr>
            <w:r w:rsidRPr="00637C72">
              <w:t>2.1</w:t>
            </w:r>
          </w:p>
        </w:tc>
        <w:tc>
          <w:tcPr>
            <w:tcW w:w="3690" w:type="dxa"/>
            <w:shd w:val="clear" w:color="auto" w:fill="auto"/>
            <w:hideMark/>
          </w:tcPr>
          <w:p w14:paraId="7C32051D" w14:textId="77777777" w:rsidR="00247BC6" w:rsidRPr="00637C72" w:rsidRDefault="00247BC6" w:rsidP="003A1A26">
            <w:r w:rsidRPr="00637C72">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993" w:type="dxa"/>
            <w:shd w:val="clear" w:color="auto" w:fill="auto"/>
            <w:noWrap/>
            <w:vAlign w:val="center"/>
            <w:hideMark/>
          </w:tcPr>
          <w:p w14:paraId="25FB3042" w14:textId="77777777" w:rsidR="00247BC6" w:rsidRPr="00637C72" w:rsidRDefault="00247BC6" w:rsidP="003A1A26">
            <w:pPr>
              <w:jc w:val="center"/>
            </w:pPr>
            <w:r w:rsidRPr="00637C72">
              <w:t>13358</w:t>
            </w:r>
          </w:p>
        </w:tc>
        <w:tc>
          <w:tcPr>
            <w:tcW w:w="708" w:type="dxa"/>
            <w:vAlign w:val="center"/>
          </w:tcPr>
          <w:p w14:paraId="30771E3B" w14:textId="77777777" w:rsidR="00247BC6" w:rsidRPr="00637C72" w:rsidRDefault="00247BC6" w:rsidP="003A1A26">
            <w:pPr>
              <w:jc w:val="center"/>
            </w:pPr>
            <w:r w:rsidRPr="00637C72">
              <w:t>9</w:t>
            </w:r>
          </w:p>
        </w:tc>
        <w:tc>
          <w:tcPr>
            <w:tcW w:w="709" w:type="dxa"/>
            <w:shd w:val="clear" w:color="auto" w:fill="auto"/>
            <w:noWrap/>
            <w:vAlign w:val="center"/>
          </w:tcPr>
          <w:p w14:paraId="64CF977F" w14:textId="77777777" w:rsidR="00247BC6" w:rsidRPr="00637C72" w:rsidRDefault="00247BC6" w:rsidP="003A1A26">
            <w:pPr>
              <w:jc w:val="center"/>
            </w:pPr>
            <w:r w:rsidRPr="00637C72">
              <w:t>10</w:t>
            </w:r>
          </w:p>
        </w:tc>
        <w:tc>
          <w:tcPr>
            <w:tcW w:w="851" w:type="dxa"/>
            <w:shd w:val="clear" w:color="auto" w:fill="auto"/>
            <w:vAlign w:val="center"/>
            <w:hideMark/>
          </w:tcPr>
          <w:p w14:paraId="0AF3C9B8" w14:textId="77777777" w:rsidR="00247BC6" w:rsidRPr="00637C72" w:rsidRDefault="00247BC6" w:rsidP="003A1A26">
            <w:pPr>
              <w:jc w:val="center"/>
            </w:pPr>
            <w:r w:rsidRPr="00637C72">
              <w:t>17120</w:t>
            </w:r>
          </w:p>
        </w:tc>
        <w:tc>
          <w:tcPr>
            <w:tcW w:w="992" w:type="dxa"/>
            <w:shd w:val="clear" w:color="auto" w:fill="auto"/>
            <w:noWrap/>
            <w:vAlign w:val="center"/>
            <w:hideMark/>
          </w:tcPr>
          <w:p w14:paraId="458E3E82" w14:textId="77777777" w:rsidR="00247BC6" w:rsidRPr="00637C72" w:rsidRDefault="00247BC6" w:rsidP="003A1A26">
            <w:pPr>
              <w:jc w:val="center"/>
            </w:pPr>
            <w:r w:rsidRPr="00637C72">
              <w:t>33451</w:t>
            </w:r>
          </w:p>
        </w:tc>
        <w:tc>
          <w:tcPr>
            <w:tcW w:w="850" w:type="dxa"/>
            <w:shd w:val="clear" w:color="auto" w:fill="auto"/>
            <w:noWrap/>
            <w:vAlign w:val="center"/>
            <w:hideMark/>
          </w:tcPr>
          <w:p w14:paraId="7D00D092" w14:textId="77777777" w:rsidR="00247BC6" w:rsidRPr="00637C72" w:rsidRDefault="00247BC6" w:rsidP="003A1A26">
            <w:pPr>
              <w:jc w:val="center"/>
            </w:pPr>
            <w:r w:rsidRPr="00637C72">
              <w:t>1720</w:t>
            </w:r>
          </w:p>
        </w:tc>
        <w:tc>
          <w:tcPr>
            <w:tcW w:w="662" w:type="dxa"/>
            <w:vAlign w:val="center"/>
          </w:tcPr>
          <w:p w14:paraId="234E7EF5" w14:textId="77777777" w:rsidR="00247BC6" w:rsidRPr="00637C72" w:rsidRDefault="00247BC6" w:rsidP="003A1A26">
            <w:pPr>
              <w:jc w:val="center"/>
            </w:pPr>
            <w:r w:rsidRPr="00637C72">
              <w:t>40</w:t>
            </w:r>
          </w:p>
        </w:tc>
      </w:tr>
      <w:tr w:rsidR="00247BC6" w:rsidRPr="00637C72" w14:paraId="721A2B4E" w14:textId="77777777" w:rsidTr="00247BC6">
        <w:trPr>
          <w:cantSplit/>
          <w:trHeight w:val="283"/>
        </w:trPr>
        <w:tc>
          <w:tcPr>
            <w:tcW w:w="709" w:type="dxa"/>
            <w:vMerge/>
            <w:shd w:val="clear" w:color="auto" w:fill="auto"/>
            <w:noWrap/>
            <w:vAlign w:val="center"/>
          </w:tcPr>
          <w:p w14:paraId="7FA3AE48" w14:textId="77777777" w:rsidR="00247BC6" w:rsidRPr="00637C72" w:rsidRDefault="00247BC6" w:rsidP="003A1A26">
            <w:pPr>
              <w:jc w:val="center"/>
            </w:pPr>
          </w:p>
        </w:tc>
        <w:tc>
          <w:tcPr>
            <w:tcW w:w="3690" w:type="dxa"/>
            <w:shd w:val="clear" w:color="auto" w:fill="auto"/>
            <w:vAlign w:val="center"/>
          </w:tcPr>
          <w:p w14:paraId="45620AB3" w14:textId="77777777" w:rsidR="00247BC6" w:rsidRPr="00637C72" w:rsidRDefault="00247BC6" w:rsidP="003A1A26">
            <w:r w:rsidRPr="00637C72">
              <w:t>встроенно-пристроенные помещения, в т.ч.:</w:t>
            </w:r>
          </w:p>
        </w:tc>
        <w:tc>
          <w:tcPr>
            <w:tcW w:w="993" w:type="dxa"/>
            <w:shd w:val="clear" w:color="auto" w:fill="auto"/>
            <w:noWrap/>
            <w:vAlign w:val="center"/>
          </w:tcPr>
          <w:p w14:paraId="5D414952" w14:textId="77777777" w:rsidR="00247BC6" w:rsidRPr="00637C72" w:rsidRDefault="00247BC6" w:rsidP="003A1A26">
            <w:pPr>
              <w:jc w:val="center"/>
            </w:pPr>
          </w:p>
        </w:tc>
        <w:tc>
          <w:tcPr>
            <w:tcW w:w="708" w:type="dxa"/>
            <w:vAlign w:val="center"/>
          </w:tcPr>
          <w:p w14:paraId="2CA6B5E4" w14:textId="77777777" w:rsidR="00247BC6" w:rsidRPr="00637C72" w:rsidRDefault="00247BC6" w:rsidP="003A1A26">
            <w:pPr>
              <w:jc w:val="center"/>
            </w:pPr>
          </w:p>
        </w:tc>
        <w:tc>
          <w:tcPr>
            <w:tcW w:w="709" w:type="dxa"/>
            <w:shd w:val="clear" w:color="auto" w:fill="auto"/>
            <w:noWrap/>
            <w:vAlign w:val="center"/>
          </w:tcPr>
          <w:p w14:paraId="129CC346" w14:textId="77777777" w:rsidR="00247BC6" w:rsidRPr="00637C72" w:rsidRDefault="00247BC6" w:rsidP="003A1A26">
            <w:pPr>
              <w:jc w:val="center"/>
            </w:pPr>
          </w:p>
        </w:tc>
        <w:tc>
          <w:tcPr>
            <w:tcW w:w="851" w:type="dxa"/>
            <w:shd w:val="clear" w:color="auto" w:fill="auto"/>
            <w:vAlign w:val="center"/>
          </w:tcPr>
          <w:p w14:paraId="22FC06EF" w14:textId="77777777" w:rsidR="00247BC6" w:rsidRPr="00637C72" w:rsidRDefault="00247BC6" w:rsidP="003A1A26">
            <w:pPr>
              <w:jc w:val="center"/>
            </w:pPr>
          </w:p>
        </w:tc>
        <w:tc>
          <w:tcPr>
            <w:tcW w:w="992" w:type="dxa"/>
            <w:shd w:val="clear" w:color="auto" w:fill="auto"/>
            <w:noWrap/>
            <w:vAlign w:val="center"/>
          </w:tcPr>
          <w:p w14:paraId="39A2C2A3" w14:textId="77777777" w:rsidR="00247BC6" w:rsidRPr="00637C72" w:rsidRDefault="00247BC6" w:rsidP="003A1A26">
            <w:pPr>
              <w:jc w:val="center"/>
            </w:pPr>
          </w:p>
        </w:tc>
        <w:tc>
          <w:tcPr>
            <w:tcW w:w="850" w:type="dxa"/>
            <w:shd w:val="clear" w:color="auto" w:fill="auto"/>
            <w:noWrap/>
            <w:vAlign w:val="center"/>
          </w:tcPr>
          <w:p w14:paraId="3411A974" w14:textId="77777777" w:rsidR="00247BC6" w:rsidRPr="00637C72" w:rsidRDefault="00247BC6" w:rsidP="003A1A26">
            <w:pPr>
              <w:jc w:val="center"/>
            </w:pPr>
          </w:p>
        </w:tc>
        <w:tc>
          <w:tcPr>
            <w:tcW w:w="662" w:type="dxa"/>
            <w:vAlign w:val="center"/>
          </w:tcPr>
          <w:p w14:paraId="249E907F" w14:textId="77777777" w:rsidR="00247BC6" w:rsidRPr="00637C72" w:rsidRDefault="00247BC6" w:rsidP="003A1A26">
            <w:pPr>
              <w:jc w:val="center"/>
            </w:pPr>
          </w:p>
        </w:tc>
      </w:tr>
      <w:tr w:rsidR="00247BC6" w:rsidRPr="00637C72" w14:paraId="326D59F5" w14:textId="77777777" w:rsidTr="00247BC6">
        <w:trPr>
          <w:cantSplit/>
          <w:trHeight w:val="283"/>
        </w:trPr>
        <w:tc>
          <w:tcPr>
            <w:tcW w:w="709" w:type="dxa"/>
            <w:vMerge/>
            <w:shd w:val="clear" w:color="auto" w:fill="auto"/>
            <w:noWrap/>
            <w:vAlign w:val="center"/>
          </w:tcPr>
          <w:p w14:paraId="70FC4100" w14:textId="77777777" w:rsidR="00247BC6" w:rsidRPr="00637C72" w:rsidRDefault="00247BC6" w:rsidP="003A1A26">
            <w:pPr>
              <w:jc w:val="center"/>
            </w:pPr>
          </w:p>
        </w:tc>
        <w:tc>
          <w:tcPr>
            <w:tcW w:w="3690" w:type="dxa"/>
            <w:shd w:val="clear" w:color="auto" w:fill="auto"/>
            <w:vAlign w:val="center"/>
          </w:tcPr>
          <w:p w14:paraId="18568BF9" w14:textId="77777777" w:rsidR="00247BC6" w:rsidRPr="00637C72" w:rsidRDefault="00247BC6" w:rsidP="003A1A26">
            <w:r w:rsidRPr="00637C72">
              <w:t>объекты обслуживания жилой застройки</w:t>
            </w:r>
          </w:p>
        </w:tc>
        <w:tc>
          <w:tcPr>
            <w:tcW w:w="993" w:type="dxa"/>
            <w:shd w:val="clear" w:color="auto" w:fill="auto"/>
            <w:noWrap/>
            <w:vAlign w:val="center"/>
          </w:tcPr>
          <w:p w14:paraId="4B448362" w14:textId="77777777" w:rsidR="00247BC6" w:rsidRPr="00637C72" w:rsidRDefault="00247BC6" w:rsidP="003A1A26">
            <w:pPr>
              <w:jc w:val="center"/>
            </w:pPr>
          </w:p>
        </w:tc>
        <w:tc>
          <w:tcPr>
            <w:tcW w:w="708" w:type="dxa"/>
            <w:vAlign w:val="center"/>
          </w:tcPr>
          <w:p w14:paraId="1E711BB9" w14:textId="77777777" w:rsidR="00247BC6" w:rsidRPr="00637C72" w:rsidRDefault="00247BC6" w:rsidP="003A1A26">
            <w:pPr>
              <w:jc w:val="center"/>
            </w:pPr>
          </w:p>
        </w:tc>
        <w:tc>
          <w:tcPr>
            <w:tcW w:w="709" w:type="dxa"/>
            <w:shd w:val="clear" w:color="auto" w:fill="auto"/>
            <w:noWrap/>
            <w:vAlign w:val="center"/>
          </w:tcPr>
          <w:p w14:paraId="744148DE" w14:textId="77777777" w:rsidR="00247BC6" w:rsidRPr="00637C72" w:rsidRDefault="00247BC6" w:rsidP="003A1A26">
            <w:pPr>
              <w:jc w:val="center"/>
            </w:pPr>
          </w:p>
        </w:tc>
        <w:tc>
          <w:tcPr>
            <w:tcW w:w="851" w:type="dxa"/>
            <w:shd w:val="clear" w:color="auto" w:fill="auto"/>
            <w:vAlign w:val="center"/>
          </w:tcPr>
          <w:p w14:paraId="0795637D" w14:textId="77777777" w:rsidR="00247BC6" w:rsidRPr="00637C72" w:rsidRDefault="00247BC6" w:rsidP="003A1A26">
            <w:pPr>
              <w:jc w:val="center"/>
            </w:pPr>
          </w:p>
        </w:tc>
        <w:tc>
          <w:tcPr>
            <w:tcW w:w="992" w:type="dxa"/>
            <w:shd w:val="clear" w:color="auto" w:fill="auto"/>
            <w:noWrap/>
            <w:vAlign w:val="center"/>
          </w:tcPr>
          <w:p w14:paraId="09166930" w14:textId="77777777" w:rsidR="00247BC6" w:rsidRPr="00637C72" w:rsidRDefault="00247BC6" w:rsidP="003A1A26">
            <w:pPr>
              <w:jc w:val="center"/>
            </w:pPr>
          </w:p>
        </w:tc>
        <w:tc>
          <w:tcPr>
            <w:tcW w:w="850" w:type="dxa"/>
            <w:shd w:val="clear" w:color="auto" w:fill="auto"/>
            <w:noWrap/>
            <w:vAlign w:val="center"/>
          </w:tcPr>
          <w:p w14:paraId="3BCE0172" w14:textId="77777777" w:rsidR="00247BC6" w:rsidRPr="00637C72" w:rsidRDefault="00247BC6" w:rsidP="003A1A26">
            <w:pPr>
              <w:jc w:val="center"/>
            </w:pPr>
            <w:r w:rsidRPr="00637C72">
              <w:t>1720</w:t>
            </w:r>
          </w:p>
        </w:tc>
        <w:tc>
          <w:tcPr>
            <w:tcW w:w="662" w:type="dxa"/>
            <w:vAlign w:val="center"/>
          </w:tcPr>
          <w:p w14:paraId="691A564B" w14:textId="77777777" w:rsidR="00247BC6" w:rsidRPr="00637C72" w:rsidRDefault="00247BC6" w:rsidP="003A1A26">
            <w:pPr>
              <w:jc w:val="center"/>
            </w:pPr>
          </w:p>
        </w:tc>
      </w:tr>
      <w:tr w:rsidR="00247BC6" w:rsidRPr="00637C72" w14:paraId="0658AC43" w14:textId="77777777" w:rsidTr="00247BC6">
        <w:trPr>
          <w:cantSplit/>
          <w:trHeight w:val="283"/>
        </w:trPr>
        <w:tc>
          <w:tcPr>
            <w:tcW w:w="709" w:type="dxa"/>
            <w:shd w:val="clear" w:color="auto" w:fill="auto"/>
            <w:noWrap/>
            <w:vAlign w:val="center"/>
            <w:hideMark/>
          </w:tcPr>
          <w:p w14:paraId="2820D642" w14:textId="77777777" w:rsidR="00247BC6" w:rsidRPr="00637C72" w:rsidRDefault="00247BC6" w:rsidP="003A1A26">
            <w:pPr>
              <w:jc w:val="center"/>
            </w:pPr>
            <w:r w:rsidRPr="00637C72">
              <w:t>2.2</w:t>
            </w:r>
          </w:p>
        </w:tc>
        <w:tc>
          <w:tcPr>
            <w:tcW w:w="3690" w:type="dxa"/>
            <w:shd w:val="clear" w:color="auto" w:fill="auto"/>
            <w:hideMark/>
          </w:tcPr>
          <w:p w14:paraId="0EC87C0B" w14:textId="77777777" w:rsidR="00247BC6" w:rsidRPr="00637C72" w:rsidRDefault="00247BC6" w:rsidP="003A1A26">
            <w:r w:rsidRPr="00637C72">
              <w:t>Многоэтажный многоквартирный жилой дом</w:t>
            </w:r>
          </w:p>
        </w:tc>
        <w:tc>
          <w:tcPr>
            <w:tcW w:w="993" w:type="dxa"/>
            <w:shd w:val="clear" w:color="auto" w:fill="auto"/>
            <w:noWrap/>
            <w:vAlign w:val="center"/>
            <w:hideMark/>
          </w:tcPr>
          <w:p w14:paraId="3C4B7236" w14:textId="77777777" w:rsidR="00247BC6" w:rsidRPr="00637C72" w:rsidRDefault="00247BC6" w:rsidP="003A1A26">
            <w:pPr>
              <w:jc w:val="center"/>
            </w:pPr>
            <w:r w:rsidRPr="00637C72">
              <w:t>29472</w:t>
            </w:r>
          </w:p>
        </w:tc>
        <w:tc>
          <w:tcPr>
            <w:tcW w:w="708" w:type="dxa"/>
            <w:vAlign w:val="center"/>
          </w:tcPr>
          <w:p w14:paraId="35694EA5" w14:textId="77777777" w:rsidR="00247BC6" w:rsidRPr="00637C72" w:rsidRDefault="00247BC6" w:rsidP="003A1A26">
            <w:pPr>
              <w:jc w:val="center"/>
            </w:pPr>
            <w:r w:rsidRPr="00637C72">
              <w:t>9</w:t>
            </w:r>
          </w:p>
        </w:tc>
        <w:tc>
          <w:tcPr>
            <w:tcW w:w="709" w:type="dxa"/>
            <w:shd w:val="clear" w:color="auto" w:fill="auto"/>
            <w:noWrap/>
            <w:vAlign w:val="center"/>
          </w:tcPr>
          <w:p w14:paraId="23FADF4B" w14:textId="77777777" w:rsidR="00247BC6" w:rsidRPr="00637C72" w:rsidRDefault="00247BC6" w:rsidP="003A1A26">
            <w:pPr>
              <w:jc w:val="center"/>
            </w:pPr>
            <w:r w:rsidRPr="00637C72">
              <w:t>10</w:t>
            </w:r>
          </w:p>
        </w:tc>
        <w:tc>
          <w:tcPr>
            <w:tcW w:w="851" w:type="dxa"/>
            <w:shd w:val="clear" w:color="auto" w:fill="auto"/>
            <w:vAlign w:val="center"/>
            <w:hideMark/>
          </w:tcPr>
          <w:p w14:paraId="6A55016E" w14:textId="77777777" w:rsidR="00247BC6" w:rsidRPr="00637C72" w:rsidRDefault="00247BC6" w:rsidP="003A1A26">
            <w:pPr>
              <w:jc w:val="center"/>
            </w:pPr>
            <w:r w:rsidRPr="00637C72">
              <w:t>35100</w:t>
            </w:r>
          </w:p>
        </w:tc>
        <w:tc>
          <w:tcPr>
            <w:tcW w:w="992" w:type="dxa"/>
            <w:shd w:val="clear" w:color="auto" w:fill="auto"/>
            <w:noWrap/>
            <w:vAlign w:val="center"/>
            <w:hideMark/>
          </w:tcPr>
          <w:p w14:paraId="5A24DA36" w14:textId="77777777" w:rsidR="00247BC6" w:rsidRPr="00637C72" w:rsidRDefault="00247BC6" w:rsidP="003A1A26">
            <w:pPr>
              <w:jc w:val="center"/>
            </w:pPr>
            <w:r w:rsidRPr="00637C72">
              <w:t>65119</w:t>
            </w:r>
          </w:p>
        </w:tc>
        <w:tc>
          <w:tcPr>
            <w:tcW w:w="850" w:type="dxa"/>
            <w:shd w:val="clear" w:color="auto" w:fill="auto"/>
            <w:noWrap/>
            <w:vAlign w:val="center"/>
            <w:hideMark/>
          </w:tcPr>
          <w:p w14:paraId="52D4301E" w14:textId="77777777" w:rsidR="00247BC6" w:rsidRPr="00637C72" w:rsidRDefault="00247BC6" w:rsidP="003A1A26">
            <w:pPr>
              <w:jc w:val="center"/>
            </w:pPr>
            <w:r w:rsidRPr="00637C72">
              <w:t>-</w:t>
            </w:r>
          </w:p>
        </w:tc>
        <w:tc>
          <w:tcPr>
            <w:tcW w:w="662" w:type="dxa"/>
            <w:vAlign w:val="center"/>
          </w:tcPr>
          <w:p w14:paraId="3146DB52" w14:textId="77777777" w:rsidR="00247BC6" w:rsidRPr="00637C72" w:rsidRDefault="00247BC6" w:rsidP="003A1A26">
            <w:pPr>
              <w:jc w:val="center"/>
            </w:pPr>
            <w:r w:rsidRPr="00637C72">
              <w:t>40</w:t>
            </w:r>
          </w:p>
        </w:tc>
      </w:tr>
      <w:tr w:rsidR="00247BC6" w:rsidRPr="00637C72" w14:paraId="5BEB5A29" w14:textId="77777777" w:rsidTr="00247BC6">
        <w:trPr>
          <w:cantSplit/>
          <w:trHeight w:val="283"/>
        </w:trPr>
        <w:tc>
          <w:tcPr>
            <w:tcW w:w="709" w:type="dxa"/>
            <w:shd w:val="clear" w:color="auto" w:fill="auto"/>
            <w:noWrap/>
            <w:vAlign w:val="center"/>
            <w:hideMark/>
          </w:tcPr>
          <w:p w14:paraId="12D54728" w14:textId="77777777" w:rsidR="00247BC6" w:rsidRPr="00637C72" w:rsidRDefault="00247BC6" w:rsidP="003A1A26">
            <w:pPr>
              <w:jc w:val="center"/>
            </w:pPr>
            <w:r w:rsidRPr="00637C72">
              <w:t>2.3</w:t>
            </w:r>
          </w:p>
        </w:tc>
        <w:tc>
          <w:tcPr>
            <w:tcW w:w="3690" w:type="dxa"/>
            <w:shd w:val="clear" w:color="auto" w:fill="auto"/>
            <w:hideMark/>
          </w:tcPr>
          <w:p w14:paraId="1B178195" w14:textId="77777777" w:rsidR="00247BC6" w:rsidRPr="00637C72" w:rsidRDefault="00247BC6" w:rsidP="003A1A26">
            <w:r w:rsidRPr="00637C72">
              <w:t>Многоэтажный многоквартирный жилой дом</w:t>
            </w:r>
          </w:p>
        </w:tc>
        <w:tc>
          <w:tcPr>
            <w:tcW w:w="993" w:type="dxa"/>
            <w:shd w:val="clear" w:color="auto" w:fill="auto"/>
            <w:noWrap/>
            <w:vAlign w:val="center"/>
            <w:hideMark/>
          </w:tcPr>
          <w:p w14:paraId="6FD2DF82" w14:textId="77777777" w:rsidR="00247BC6" w:rsidRPr="00637C72" w:rsidRDefault="00247BC6" w:rsidP="003A1A26">
            <w:pPr>
              <w:jc w:val="center"/>
            </w:pPr>
            <w:r w:rsidRPr="00637C72">
              <w:t>13785</w:t>
            </w:r>
          </w:p>
        </w:tc>
        <w:tc>
          <w:tcPr>
            <w:tcW w:w="708" w:type="dxa"/>
            <w:vAlign w:val="center"/>
          </w:tcPr>
          <w:p w14:paraId="07D568C7" w14:textId="77777777" w:rsidR="00247BC6" w:rsidRPr="00637C72" w:rsidRDefault="00247BC6" w:rsidP="003A1A26">
            <w:pPr>
              <w:jc w:val="center"/>
            </w:pPr>
            <w:r w:rsidRPr="00637C72">
              <w:t>9</w:t>
            </w:r>
          </w:p>
        </w:tc>
        <w:tc>
          <w:tcPr>
            <w:tcW w:w="709" w:type="dxa"/>
            <w:shd w:val="clear" w:color="auto" w:fill="auto"/>
            <w:noWrap/>
            <w:vAlign w:val="center"/>
          </w:tcPr>
          <w:p w14:paraId="21215929" w14:textId="77777777" w:rsidR="00247BC6" w:rsidRPr="00637C72" w:rsidRDefault="00247BC6" w:rsidP="003A1A26">
            <w:pPr>
              <w:jc w:val="center"/>
            </w:pPr>
            <w:r w:rsidRPr="00637C72">
              <w:t>10</w:t>
            </w:r>
          </w:p>
        </w:tc>
        <w:tc>
          <w:tcPr>
            <w:tcW w:w="851" w:type="dxa"/>
            <w:shd w:val="clear" w:color="auto" w:fill="auto"/>
            <w:vAlign w:val="center"/>
            <w:hideMark/>
          </w:tcPr>
          <w:p w14:paraId="17663C95" w14:textId="77777777" w:rsidR="00247BC6" w:rsidRPr="00637C72" w:rsidRDefault="00247BC6" w:rsidP="003A1A26">
            <w:pPr>
              <w:jc w:val="center"/>
            </w:pPr>
            <w:r w:rsidRPr="00637C72">
              <w:t>16933</w:t>
            </w:r>
          </w:p>
        </w:tc>
        <w:tc>
          <w:tcPr>
            <w:tcW w:w="992" w:type="dxa"/>
            <w:shd w:val="clear" w:color="auto" w:fill="auto"/>
            <w:noWrap/>
            <w:vAlign w:val="center"/>
            <w:hideMark/>
          </w:tcPr>
          <w:p w14:paraId="482EECEE" w14:textId="77777777" w:rsidR="00247BC6" w:rsidRPr="00637C72" w:rsidRDefault="00247BC6" w:rsidP="003A1A26">
            <w:pPr>
              <w:jc w:val="center"/>
            </w:pPr>
            <w:r w:rsidRPr="00637C72">
              <w:t>31359</w:t>
            </w:r>
          </w:p>
        </w:tc>
        <w:tc>
          <w:tcPr>
            <w:tcW w:w="850" w:type="dxa"/>
            <w:shd w:val="clear" w:color="auto" w:fill="auto"/>
            <w:noWrap/>
            <w:vAlign w:val="center"/>
            <w:hideMark/>
          </w:tcPr>
          <w:p w14:paraId="4B444745" w14:textId="77777777" w:rsidR="00247BC6" w:rsidRPr="00637C72" w:rsidRDefault="00247BC6" w:rsidP="003A1A26">
            <w:pPr>
              <w:jc w:val="center"/>
            </w:pPr>
            <w:r w:rsidRPr="00637C72">
              <w:t>-</w:t>
            </w:r>
          </w:p>
        </w:tc>
        <w:tc>
          <w:tcPr>
            <w:tcW w:w="662" w:type="dxa"/>
            <w:vAlign w:val="center"/>
          </w:tcPr>
          <w:p w14:paraId="156EEF9F" w14:textId="77777777" w:rsidR="00247BC6" w:rsidRPr="00637C72" w:rsidRDefault="00247BC6" w:rsidP="003A1A26">
            <w:pPr>
              <w:jc w:val="center"/>
            </w:pPr>
            <w:r w:rsidRPr="00637C72">
              <w:t>40</w:t>
            </w:r>
          </w:p>
        </w:tc>
      </w:tr>
      <w:tr w:rsidR="00247BC6" w:rsidRPr="00637C72" w14:paraId="0578B339" w14:textId="77777777" w:rsidTr="00247BC6">
        <w:trPr>
          <w:cantSplit/>
          <w:trHeight w:val="283"/>
        </w:trPr>
        <w:tc>
          <w:tcPr>
            <w:tcW w:w="709" w:type="dxa"/>
            <w:vMerge w:val="restart"/>
            <w:shd w:val="clear" w:color="auto" w:fill="auto"/>
            <w:noWrap/>
            <w:vAlign w:val="center"/>
            <w:hideMark/>
          </w:tcPr>
          <w:p w14:paraId="6EEEC7F5" w14:textId="77777777" w:rsidR="00247BC6" w:rsidRPr="00637C72" w:rsidRDefault="00247BC6" w:rsidP="003A1A26">
            <w:pPr>
              <w:jc w:val="center"/>
            </w:pPr>
            <w:r w:rsidRPr="00637C72">
              <w:t>2.4</w:t>
            </w:r>
          </w:p>
        </w:tc>
        <w:tc>
          <w:tcPr>
            <w:tcW w:w="3690" w:type="dxa"/>
            <w:shd w:val="clear" w:color="auto" w:fill="auto"/>
            <w:hideMark/>
          </w:tcPr>
          <w:p w14:paraId="597A05E0" w14:textId="77777777" w:rsidR="00247BC6" w:rsidRPr="00637C72" w:rsidRDefault="00247BC6" w:rsidP="003A1A26">
            <w:r w:rsidRPr="00637C72">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993" w:type="dxa"/>
            <w:shd w:val="clear" w:color="auto" w:fill="auto"/>
            <w:noWrap/>
            <w:vAlign w:val="center"/>
            <w:hideMark/>
          </w:tcPr>
          <w:p w14:paraId="39405697" w14:textId="77777777" w:rsidR="00247BC6" w:rsidRPr="00637C72" w:rsidRDefault="00247BC6" w:rsidP="003A1A26">
            <w:pPr>
              <w:jc w:val="center"/>
            </w:pPr>
            <w:r w:rsidRPr="00637C72">
              <w:t>10592</w:t>
            </w:r>
          </w:p>
        </w:tc>
        <w:tc>
          <w:tcPr>
            <w:tcW w:w="708" w:type="dxa"/>
            <w:vAlign w:val="center"/>
          </w:tcPr>
          <w:p w14:paraId="7446AE20" w14:textId="77777777" w:rsidR="00247BC6" w:rsidRPr="00637C72" w:rsidRDefault="00247BC6" w:rsidP="003A1A26">
            <w:pPr>
              <w:jc w:val="center"/>
            </w:pPr>
            <w:r w:rsidRPr="00637C72">
              <w:t>9</w:t>
            </w:r>
          </w:p>
        </w:tc>
        <w:tc>
          <w:tcPr>
            <w:tcW w:w="709" w:type="dxa"/>
            <w:shd w:val="clear" w:color="auto" w:fill="auto"/>
            <w:noWrap/>
            <w:vAlign w:val="center"/>
          </w:tcPr>
          <w:p w14:paraId="56930892" w14:textId="77777777" w:rsidR="00247BC6" w:rsidRPr="00637C72" w:rsidRDefault="00247BC6" w:rsidP="003A1A26">
            <w:pPr>
              <w:jc w:val="center"/>
            </w:pPr>
            <w:r w:rsidRPr="00637C72">
              <w:t>10</w:t>
            </w:r>
          </w:p>
        </w:tc>
        <w:tc>
          <w:tcPr>
            <w:tcW w:w="851" w:type="dxa"/>
            <w:shd w:val="clear" w:color="auto" w:fill="auto"/>
            <w:vAlign w:val="center"/>
            <w:hideMark/>
          </w:tcPr>
          <w:p w14:paraId="61BCA81F" w14:textId="77777777" w:rsidR="00247BC6" w:rsidRPr="00637C72" w:rsidRDefault="00247BC6" w:rsidP="003A1A26">
            <w:pPr>
              <w:jc w:val="center"/>
            </w:pPr>
            <w:r w:rsidRPr="00637C72">
              <w:t>13256</w:t>
            </w:r>
          </w:p>
        </w:tc>
        <w:tc>
          <w:tcPr>
            <w:tcW w:w="992" w:type="dxa"/>
            <w:shd w:val="clear" w:color="auto" w:fill="auto"/>
            <w:noWrap/>
            <w:vAlign w:val="center"/>
            <w:hideMark/>
          </w:tcPr>
          <w:p w14:paraId="1D8A9A5C" w14:textId="77777777" w:rsidR="00247BC6" w:rsidRPr="00637C72" w:rsidRDefault="00247BC6" w:rsidP="003A1A26">
            <w:pPr>
              <w:jc w:val="center"/>
            </w:pPr>
            <w:r w:rsidRPr="00637C72">
              <w:t>25457</w:t>
            </w:r>
          </w:p>
        </w:tc>
        <w:tc>
          <w:tcPr>
            <w:tcW w:w="850" w:type="dxa"/>
            <w:shd w:val="clear" w:color="auto" w:fill="auto"/>
            <w:noWrap/>
            <w:vAlign w:val="center"/>
            <w:hideMark/>
          </w:tcPr>
          <w:p w14:paraId="695080E1" w14:textId="77777777" w:rsidR="00247BC6" w:rsidRPr="00637C72" w:rsidRDefault="00247BC6" w:rsidP="003A1A26">
            <w:pPr>
              <w:jc w:val="center"/>
            </w:pPr>
            <w:r w:rsidRPr="00637C72">
              <w:t>812</w:t>
            </w:r>
          </w:p>
        </w:tc>
        <w:tc>
          <w:tcPr>
            <w:tcW w:w="662" w:type="dxa"/>
            <w:vAlign w:val="center"/>
          </w:tcPr>
          <w:p w14:paraId="506D2030" w14:textId="77777777" w:rsidR="00247BC6" w:rsidRPr="00637C72" w:rsidRDefault="00247BC6" w:rsidP="003A1A26">
            <w:pPr>
              <w:jc w:val="center"/>
            </w:pPr>
            <w:r w:rsidRPr="00637C72">
              <w:t>40</w:t>
            </w:r>
          </w:p>
        </w:tc>
      </w:tr>
      <w:tr w:rsidR="00247BC6" w:rsidRPr="00637C72" w14:paraId="749BDA6E" w14:textId="77777777" w:rsidTr="00247BC6">
        <w:trPr>
          <w:cantSplit/>
          <w:trHeight w:val="283"/>
        </w:trPr>
        <w:tc>
          <w:tcPr>
            <w:tcW w:w="709" w:type="dxa"/>
            <w:vMerge/>
            <w:shd w:val="clear" w:color="auto" w:fill="auto"/>
            <w:noWrap/>
            <w:vAlign w:val="center"/>
          </w:tcPr>
          <w:p w14:paraId="028046C3" w14:textId="77777777" w:rsidR="00247BC6" w:rsidRPr="00637C72" w:rsidRDefault="00247BC6" w:rsidP="003A1A26">
            <w:pPr>
              <w:jc w:val="center"/>
            </w:pPr>
          </w:p>
        </w:tc>
        <w:tc>
          <w:tcPr>
            <w:tcW w:w="3690" w:type="dxa"/>
            <w:shd w:val="clear" w:color="auto" w:fill="auto"/>
            <w:vAlign w:val="center"/>
          </w:tcPr>
          <w:p w14:paraId="0E274B09" w14:textId="77777777" w:rsidR="00247BC6" w:rsidRPr="00637C72" w:rsidRDefault="00247BC6" w:rsidP="003A1A26">
            <w:r w:rsidRPr="00637C72">
              <w:t>встроенно-пристроенные помещения, в т.ч.:</w:t>
            </w:r>
          </w:p>
        </w:tc>
        <w:tc>
          <w:tcPr>
            <w:tcW w:w="993" w:type="dxa"/>
            <w:shd w:val="clear" w:color="auto" w:fill="auto"/>
            <w:noWrap/>
            <w:vAlign w:val="center"/>
          </w:tcPr>
          <w:p w14:paraId="1476417C" w14:textId="77777777" w:rsidR="00247BC6" w:rsidRPr="00637C72" w:rsidRDefault="00247BC6" w:rsidP="003A1A26">
            <w:pPr>
              <w:jc w:val="center"/>
            </w:pPr>
          </w:p>
        </w:tc>
        <w:tc>
          <w:tcPr>
            <w:tcW w:w="708" w:type="dxa"/>
            <w:vAlign w:val="center"/>
          </w:tcPr>
          <w:p w14:paraId="17BAF8C8" w14:textId="77777777" w:rsidR="00247BC6" w:rsidRPr="00637C72" w:rsidRDefault="00247BC6" w:rsidP="003A1A26">
            <w:pPr>
              <w:jc w:val="center"/>
            </w:pPr>
          </w:p>
        </w:tc>
        <w:tc>
          <w:tcPr>
            <w:tcW w:w="709" w:type="dxa"/>
            <w:shd w:val="clear" w:color="auto" w:fill="auto"/>
            <w:noWrap/>
            <w:vAlign w:val="center"/>
          </w:tcPr>
          <w:p w14:paraId="7AE6D61D" w14:textId="77777777" w:rsidR="00247BC6" w:rsidRPr="00637C72" w:rsidRDefault="00247BC6" w:rsidP="003A1A26">
            <w:pPr>
              <w:jc w:val="center"/>
            </w:pPr>
          </w:p>
        </w:tc>
        <w:tc>
          <w:tcPr>
            <w:tcW w:w="851" w:type="dxa"/>
            <w:shd w:val="clear" w:color="auto" w:fill="auto"/>
            <w:vAlign w:val="center"/>
          </w:tcPr>
          <w:p w14:paraId="04B0FEFD" w14:textId="77777777" w:rsidR="00247BC6" w:rsidRPr="00637C72" w:rsidRDefault="00247BC6" w:rsidP="003A1A26">
            <w:pPr>
              <w:jc w:val="center"/>
            </w:pPr>
          </w:p>
        </w:tc>
        <w:tc>
          <w:tcPr>
            <w:tcW w:w="992" w:type="dxa"/>
            <w:shd w:val="clear" w:color="auto" w:fill="auto"/>
            <w:noWrap/>
            <w:vAlign w:val="center"/>
          </w:tcPr>
          <w:p w14:paraId="1532EB7B" w14:textId="77777777" w:rsidR="00247BC6" w:rsidRPr="00637C72" w:rsidRDefault="00247BC6" w:rsidP="003A1A26">
            <w:pPr>
              <w:jc w:val="center"/>
            </w:pPr>
          </w:p>
        </w:tc>
        <w:tc>
          <w:tcPr>
            <w:tcW w:w="850" w:type="dxa"/>
            <w:shd w:val="clear" w:color="auto" w:fill="auto"/>
            <w:noWrap/>
            <w:vAlign w:val="center"/>
          </w:tcPr>
          <w:p w14:paraId="5D8090AB" w14:textId="77777777" w:rsidR="00247BC6" w:rsidRPr="00637C72" w:rsidRDefault="00247BC6" w:rsidP="003A1A26">
            <w:pPr>
              <w:jc w:val="center"/>
            </w:pPr>
          </w:p>
        </w:tc>
        <w:tc>
          <w:tcPr>
            <w:tcW w:w="662" w:type="dxa"/>
            <w:vAlign w:val="center"/>
          </w:tcPr>
          <w:p w14:paraId="283AD8CC" w14:textId="77777777" w:rsidR="00247BC6" w:rsidRPr="00637C72" w:rsidRDefault="00247BC6" w:rsidP="003A1A26">
            <w:pPr>
              <w:jc w:val="center"/>
            </w:pPr>
          </w:p>
        </w:tc>
      </w:tr>
      <w:tr w:rsidR="00247BC6" w:rsidRPr="00637C72" w14:paraId="5D221064" w14:textId="77777777" w:rsidTr="00247BC6">
        <w:trPr>
          <w:cantSplit/>
          <w:trHeight w:val="283"/>
        </w:trPr>
        <w:tc>
          <w:tcPr>
            <w:tcW w:w="709" w:type="dxa"/>
            <w:vMerge/>
            <w:shd w:val="clear" w:color="auto" w:fill="auto"/>
            <w:noWrap/>
            <w:vAlign w:val="center"/>
          </w:tcPr>
          <w:p w14:paraId="1A17A360" w14:textId="77777777" w:rsidR="00247BC6" w:rsidRPr="00637C72" w:rsidRDefault="00247BC6" w:rsidP="003A1A26">
            <w:pPr>
              <w:jc w:val="center"/>
            </w:pPr>
          </w:p>
        </w:tc>
        <w:tc>
          <w:tcPr>
            <w:tcW w:w="3690" w:type="dxa"/>
            <w:shd w:val="clear" w:color="auto" w:fill="auto"/>
            <w:vAlign w:val="center"/>
          </w:tcPr>
          <w:p w14:paraId="17E365A1" w14:textId="77777777" w:rsidR="00247BC6" w:rsidRPr="00637C72" w:rsidRDefault="00247BC6" w:rsidP="003A1A26">
            <w:r w:rsidRPr="00637C72">
              <w:t>объекты обслуживания жилой застройки</w:t>
            </w:r>
          </w:p>
        </w:tc>
        <w:tc>
          <w:tcPr>
            <w:tcW w:w="993" w:type="dxa"/>
            <w:shd w:val="clear" w:color="auto" w:fill="auto"/>
            <w:noWrap/>
            <w:vAlign w:val="center"/>
          </w:tcPr>
          <w:p w14:paraId="09BE9D78" w14:textId="77777777" w:rsidR="00247BC6" w:rsidRPr="00637C72" w:rsidRDefault="00247BC6" w:rsidP="003A1A26">
            <w:pPr>
              <w:jc w:val="center"/>
            </w:pPr>
          </w:p>
        </w:tc>
        <w:tc>
          <w:tcPr>
            <w:tcW w:w="708" w:type="dxa"/>
            <w:vAlign w:val="center"/>
          </w:tcPr>
          <w:p w14:paraId="70ABBF1C" w14:textId="77777777" w:rsidR="00247BC6" w:rsidRPr="00637C72" w:rsidRDefault="00247BC6" w:rsidP="003A1A26">
            <w:pPr>
              <w:jc w:val="center"/>
            </w:pPr>
          </w:p>
        </w:tc>
        <w:tc>
          <w:tcPr>
            <w:tcW w:w="709" w:type="dxa"/>
            <w:shd w:val="clear" w:color="auto" w:fill="auto"/>
            <w:noWrap/>
            <w:vAlign w:val="center"/>
          </w:tcPr>
          <w:p w14:paraId="07CF900F" w14:textId="77777777" w:rsidR="00247BC6" w:rsidRPr="00637C72" w:rsidRDefault="00247BC6" w:rsidP="003A1A26">
            <w:pPr>
              <w:jc w:val="center"/>
            </w:pPr>
          </w:p>
        </w:tc>
        <w:tc>
          <w:tcPr>
            <w:tcW w:w="851" w:type="dxa"/>
            <w:shd w:val="clear" w:color="auto" w:fill="auto"/>
            <w:vAlign w:val="center"/>
          </w:tcPr>
          <w:p w14:paraId="40D63EBB" w14:textId="77777777" w:rsidR="00247BC6" w:rsidRPr="00637C72" w:rsidRDefault="00247BC6" w:rsidP="003A1A26">
            <w:pPr>
              <w:jc w:val="center"/>
            </w:pPr>
          </w:p>
        </w:tc>
        <w:tc>
          <w:tcPr>
            <w:tcW w:w="992" w:type="dxa"/>
            <w:shd w:val="clear" w:color="auto" w:fill="auto"/>
            <w:noWrap/>
            <w:vAlign w:val="center"/>
          </w:tcPr>
          <w:p w14:paraId="76315702" w14:textId="77777777" w:rsidR="00247BC6" w:rsidRPr="00637C72" w:rsidRDefault="00247BC6" w:rsidP="003A1A26">
            <w:pPr>
              <w:jc w:val="center"/>
            </w:pPr>
          </w:p>
        </w:tc>
        <w:tc>
          <w:tcPr>
            <w:tcW w:w="850" w:type="dxa"/>
            <w:shd w:val="clear" w:color="auto" w:fill="auto"/>
            <w:noWrap/>
            <w:vAlign w:val="center"/>
          </w:tcPr>
          <w:p w14:paraId="5DE3E814" w14:textId="77777777" w:rsidR="00247BC6" w:rsidRPr="00637C72" w:rsidRDefault="00247BC6" w:rsidP="003A1A26">
            <w:pPr>
              <w:jc w:val="center"/>
            </w:pPr>
            <w:r w:rsidRPr="00637C72">
              <w:t>812</w:t>
            </w:r>
          </w:p>
        </w:tc>
        <w:tc>
          <w:tcPr>
            <w:tcW w:w="662" w:type="dxa"/>
            <w:vAlign w:val="center"/>
          </w:tcPr>
          <w:p w14:paraId="0B4B26F4" w14:textId="77777777" w:rsidR="00247BC6" w:rsidRPr="00637C72" w:rsidRDefault="00247BC6" w:rsidP="003A1A26">
            <w:pPr>
              <w:jc w:val="center"/>
            </w:pPr>
          </w:p>
        </w:tc>
      </w:tr>
      <w:tr w:rsidR="00247BC6" w:rsidRPr="00637C72" w14:paraId="2B218DD9" w14:textId="77777777" w:rsidTr="00247BC6">
        <w:trPr>
          <w:cantSplit/>
          <w:trHeight w:val="283"/>
        </w:trPr>
        <w:tc>
          <w:tcPr>
            <w:tcW w:w="709" w:type="dxa"/>
            <w:shd w:val="clear" w:color="auto" w:fill="auto"/>
            <w:noWrap/>
            <w:vAlign w:val="center"/>
            <w:hideMark/>
          </w:tcPr>
          <w:p w14:paraId="7EDBBD8B" w14:textId="77777777" w:rsidR="00247BC6" w:rsidRPr="00637C72" w:rsidRDefault="00247BC6" w:rsidP="003A1A26">
            <w:pPr>
              <w:jc w:val="center"/>
            </w:pPr>
            <w:r w:rsidRPr="00637C72">
              <w:t>2.5</w:t>
            </w:r>
          </w:p>
        </w:tc>
        <w:tc>
          <w:tcPr>
            <w:tcW w:w="3690" w:type="dxa"/>
            <w:shd w:val="clear" w:color="auto" w:fill="auto"/>
            <w:vAlign w:val="center"/>
            <w:hideMark/>
          </w:tcPr>
          <w:p w14:paraId="4F0368F1" w14:textId="77777777" w:rsidR="00247BC6" w:rsidRPr="00637C72" w:rsidRDefault="00247BC6" w:rsidP="003A1A26">
            <w:r w:rsidRPr="00637C72">
              <w:t>Дошкольная образовательная организация</w:t>
            </w:r>
          </w:p>
        </w:tc>
        <w:tc>
          <w:tcPr>
            <w:tcW w:w="993" w:type="dxa"/>
            <w:shd w:val="clear" w:color="auto" w:fill="auto"/>
            <w:noWrap/>
            <w:vAlign w:val="center"/>
            <w:hideMark/>
          </w:tcPr>
          <w:p w14:paraId="50DDD1AC" w14:textId="77777777" w:rsidR="00247BC6" w:rsidRPr="00637C72" w:rsidRDefault="00247BC6" w:rsidP="003A1A26">
            <w:pPr>
              <w:jc w:val="center"/>
            </w:pPr>
            <w:r w:rsidRPr="00637C72">
              <w:t>13317</w:t>
            </w:r>
          </w:p>
        </w:tc>
        <w:tc>
          <w:tcPr>
            <w:tcW w:w="708" w:type="dxa"/>
            <w:vAlign w:val="center"/>
          </w:tcPr>
          <w:p w14:paraId="68C19171" w14:textId="77777777" w:rsidR="00247BC6" w:rsidRPr="00637C72" w:rsidRDefault="00247BC6" w:rsidP="003A1A26">
            <w:pPr>
              <w:jc w:val="center"/>
            </w:pPr>
            <w:r w:rsidRPr="00637C72">
              <w:t>3</w:t>
            </w:r>
          </w:p>
        </w:tc>
        <w:tc>
          <w:tcPr>
            <w:tcW w:w="709" w:type="dxa"/>
            <w:shd w:val="clear" w:color="auto" w:fill="auto"/>
            <w:noWrap/>
            <w:vAlign w:val="center"/>
          </w:tcPr>
          <w:p w14:paraId="64F593B6" w14:textId="77777777" w:rsidR="00247BC6" w:rsidRPr="00637C72" w:rsidRDefault="00247BC6" w:rsidP="003A1A26">
            <w:pPr>
              <w:jc w:val="center"/>
            </w:pPr>
            <w:r w:rsidRPr="00637C72">
              <w:t>4</w:t>
            </w:r>
          </w:p>
        </w:tc>
        <w:tc>
          <w:tcPr>
            <w:tcW w:w="851" w:type="dxa"/>
            <w:shd w:val="clear" w:color="auto" w:fill="auto"/>
            <w:vAlign w:val="center"/>
            <w:hideMark/>
          </w:tcPr>
          <w:p w14:paraId="3C308A07" w14:textId="77777777" w:rsidR="00247BC6" w:rsidRPr="00637C72" w:rsidRDefault="00247BC6" w:rsidP="003A1A26">
            <w:pPr>
              <w:jc w:val="center"/>
            </w:pPr>
            <w:r w:rsidRPr="00637C72">
              <w:t>-</w:t>
            </w:r>
          </w:p>
        </w:tc>
        <w:tc>
          <w:tcPr>
            <w:tcW w:w="992" w:type="dxa"/>
            <w:shd w:val="clear" w:color="auto" w:fill="auto"/>
            <w:noWrap/>
            <w:vAlign w:val="center"/>
            <w:hideMark/>
          </w:tcPr>
          <w:p w14:paraId="2D2C1160" w14:textId="77777777" w:rsidR="00247BC6" w:rsidRPr="00637C72" w:rsidRDefault="00247BC6" w:rsidP="003A1A26">
            <w:pPr>
              <w:jc w:val="center"/>
            </w:pPr>
            <w:r w:rsidRPr="00637C72">
              <w:t>8750</w:t>
            </w:r>
          </w:p>
        </w:tc>
        <w:tc>
          <w:tcPr>
            <w:tcW w:w="850" w:type="dxa"/>
            <w:shd w:val="clear" w:color="auto" w:fill="auto"/>
            <w:noWrap/>
            <w:vAlign w:val="center"/>
            <w:hideMark/>
          </w:tcPr>
          <w:p w14:paraId="0EA359C2" w14:textId="77777777" w:rsidR="00247BC6" w:rsidRPr="00637C72" w:rsidRDefault="00247BC6" w:rsidP="003A1A26">
            <w:pPr>
              <w:jc w:val="center"/>
            </w:pPr>
            <w:r w:rsidRPr="00637C72">
              <w:t>-</w:t>
            </w:r>
          </w:p>
        </w:tc>
        <w:tc>
          <w:tcPr>
            <w:tcW w:w="662" w:type="dxa"/>
            <w:vAlign w:val="center"/>
          </w:tcPr>
          <w:p w14:paraId="2BB71EB3" w14:textId="77777777" w:rsidR="00247BC6" w:rsidRPr="00637C72" w:rsidRDefault="00247BC6" w:rsidP="003A1A26">
            <w:pPr>
              <w:jc w:val="center"/>
            </w:pPr>
            <w:r w:rsidRPr="00637C72">
              <w:t>-</w:t>
            </w:r>
          </w:p>
        </w:tc>
      </w:tr>
      <w:tr w:rsidR="00247BC6" w:rsidRPr="00637C72" w14:paraId="0551ADF1" w14:textId="77777777" w:rsidTr="00247BC6">
        <w:trPr>
          <w:cantSplit/>
          <w:trHeight w:val="283"/>
        </w:trPr>
        <w:tc>
          <w:tcPr>
            <w:tcW w:w="709" w:type="dxa"/>
            <w:shd w:val="clear" w:color="auto" w:fill="auto"/>
            <w:noWrap/>
            <w:vAlign w:val="center"/>
            <w:hideMark/>
          </w:tcPr>
          <w:p w14:paraId="414B88FC" w14:textId="77777777" w:rsidR="00247BC6" w:rsidRPr="00637C72" w:rsidRDefault="00247BC6" w:rsidP="003A1A26">
            <w:pPr>
              <w:jc w:val="center"/>
            </w:pPr>
            <w:r w:rsidRPr="00637C72">
              <w:t>2.6</w:t>
            </w:r>
          </w:p>
        </w:tc>
        <w:tc>
          <w:tcPr>
            <w:tcW w:w="3690" w:type="dxa"/>
            <w:shd w:val="clear" w:color="auto" w:fill="auto"/>
            <w:hideMark/>
          </w:tcPr>
          <w:p w14:paraId="09D30C82"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hideMark/>
          </w:tcPr>
          <w:p w14:paraId="00938C5B" w14:textId="77777777" w:rsidR="00247BC6" w:rsidRPr="00637C72" w:rsidRDefault="00247BC6" w:rsidP="003A1A26">
            <w:pPr>
              <w:jc w:val="center"/>
            </w:pPr>
            <w:r w:rsidRPr="00637C72">
              <w:t>144</w:t>
            </w:r>
          </w:p>
        </w:tc>
        <w:tc>
          <w:tcPr>
            <w:tcW w:w="708" w:type="dxa"/>
            <w:vAlign w:val="center"/>
          </w:tcPr>
          <w:p w14:paraId="377C2A38" w14:textId="77777777" w:rsidR="00247BC6" w:rsidRPr="00637C72" w:rsidRDefault="00247BC6" w:rsidP="003A1A26">
            <w:pPr>
              <w:jc w:val="center"/>
            </w:pPr>
            <w:r w:rsidRPr="00637C72">
              <w:t>1</w:t>
            </w:r>
          </w:p>
        </w:tc>
        <w:tc>
          <w:tcPr>
            <w:tcW w:w="709" w:type="dxa"/>
            <w:shd w:val="clear" w:color="auto" w:fill="auto"/>
            <w:noWrap/>
            <w:vAlign w:val="center"/>
          </w:tcPr>
          <w:p w14:paraId="316C71CD" w14:textId="77777777" w:rsidR="00247BC6" w:rsidRPr="00637C72" w:rsidRDefault="00247BC6" w:rsidP="003A1A26">
            <w:pPr>
              <w:jc w:val="center"/>
            </w:pPr>
            <w:r w:rsidRPr="00637C72">
              <w:t>1</w:t>
            </w:r>
          </w:p>
        </w:tc>
        <w:tc>
          <w:tcPr>
            <w:tcW w:w="851" w:type="dxa"/>
            <w:shd w:val="clear" w:color="auto" w:fill="auto"/>
            <w:vAlign w:val="center"/>
            <w:hideMark/>
          </w:tcPr>
          <w:p w14:paraId="2856810B" w14:textId="77777777" w:rsidR="00247BC6" w:rsidRPr="00637C72" w:rsidRDefault="00247BC6" w:rsidP="003A1A26">
            <w:pPr>
              <w:jc w:val="center"/>
            </w:pPr>
            <w:r w:rsidRPr="00637C72">
              <w:t>-</w:t>
            </w:r>
          </w:p>
        </w:tc>
        <w:tc>
          <w:tcPr>
            <w:tcW w:w="992" w:type="dxa"/>
            <w:shd w:val="clear" w:color="auto" w:fill="auto"/>
            <w:noWrap/>
            <w:vAlign w:val="center"/>
            <w:hideMark/>
          </w:tcPr>
          <w:p w14:paraId="19A145FC" w14:textId="77777777" w:rsidR="00247BC6" w:rsidRPr="00637C72" w:rsidRDefault="00247BC6" w:rsidP="003A1A26">
            <w:pPr>
              <w:jc w:val="center"/>
            </w:pPr>
            <w:r w:rsidRPr="00637C72">
              <w:t>36</w:t>
            </w:r>
          </w:p>
        </w:tc>
        <w:tc>
          <w:tcPr>
            <w:tcW w:w="850" w:type="dxa"/>
            <w:shd w:val="clear" w:color="auto" w:fill="auto"/>
            <w:noWrap/>
            <w:vAlign w:val="center"/>
            <w:hideMark/>
          </w:tcPr>
          <w:p w14:paraId="5B0696DB" w14:textId="77777777" w:rsidR="00247BC6" w:rsidRPr="00637C72" w:rsidRDefault="00247BC6" w:rsidP="003A1A26">
            <w:pPr>
              <w:jc w:val="center"/>
            </w:pPr>
            <w:r w:rsidRPr="00637C72">
              <w:t>-</w:t>
            </w:r>
          </w:p>
        </w:tc>
        <w:tc>
          <w:tcPr>
            <w:tcW w:w="662" w:type="dxa"/>
            <w:vAlign w:val="center"/>
          </w:tcPr>
          <w:p w14:paraId="26D6463F" w14:textId="77777777" w:rsidR="00247BC6" w:rsidRPr="00637C72" w:rsidRDefault="00247BC6" w:rsidP="003A1A26">
            <w:pPr>
              <w:jc w:val="center"/>
            </w:pPr>
            <w:r w:rsidRPr="00637C72">
              <w:t>-</w:t>
            </w:r>
          </w:p>
        </w:tc>
      </w:tr>
      <w:tr w:rsidR="00247BC6" w:rsidRPr="00637C72" w14:paraId="29987A3C" w14:textId="77777777" w:rsidTr="00247BC6">
        <w:trPr>
          <w:cantSplit/>
          <w:trHeight w:val="283"/>
        </w:trPr>
        <w:tc>
          <w:tcPr>
            <w:tcW w:w="709" w:type="dxa"/>
            <w:shd w:val="clear" w:color="auto" w:fill="auto"/>
            <w:noWrap/>
            <w:vAlign w:val="center"/>
            <w:hideMark/>
          </w:tcPr>
          <w:p w14:paraId="298A9BDE" w14:textId="77777777" w:rsidR="00247BC6" w:rsidRPr="00637C72" w:rsidRDefault="00247BC6" w:rsidP="003A1A26">
            <w:pPr>
              <w:jc w:val="center"/>
            </w:pPr>
            <w:r w:rsidRPr="00637C72">
              <w:t>2.7</w:t>
            </w:r>
          </w:p>
        </w:tc>
        <w:tc>
          <w:tcPr>
            <w:tcW w:w="3690" w:type="dxa"/>
            <w:shd w:val="clear" w:color="auto" w:fill="auto"/>
            <w:hideMark/>
          </w:tcPr>
          <w:p w14:paraId="458A58A8"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hideMark/>
          </w:tcPr>
          <w:p w14:paraId="67780A08" w14:textId="77777777" w:rsidR="00247BC6" w:rsidRPr="00637C72" w:rsidRDefault="00247BC6" w:rsidP="003A1A26">
            <w:pPr>
              <w:jc w:val="center"/>
            </w:pPr>
            <w:r w:rsidRPr="00637C72">
              <w:t>144</w:t>
            </w:r>
          </w:p>
        </w:tc>
        <w:tc>
          <w:tcPr>
            <w:tcW w:w="708" w:type="dxa"/>
            <w:vAlign w:val="center"/>
          </w:tcPr>
          <w:p w14:paraId="0325CF6B" w14:textId="77777777" w:rsidR="00247BC6" w:rsidRPr="00637C72" w:rsidRDefault="00247BC6" w:rsidP="003A1A26">
            <w:pPr>
              <w:jc w:val="center"/>
            </w:pPr>
            <w:r w:rsidRPr="00637C72">
              <w:t>1</w:t>
            </w:r>
          </w:p>
        </w:tc>
        <w:tc>
          <w:tcPr>
            <w:tcW w:w="709" w:type="dxa"/>
            <w:shd w:val="clear" w:color="auto" w:fill="auto"/>
            <w:noWrap/>
            <w:vAlign w:val="center"/>
          </w:tcPr>
          <w:p w14:paraId="5C92EEAC" w14:textId="77777777" w:rsidR="00247BC6" w:rsidRPr="00637C72" w:rsidRDefault="00247BC6" w:rsidP="003A1A26">
            <w:pPr>
              <w:jc w:val="center"/>
            </w:pPr>
            <w:r w:rsidRPr="00637C72">
              <w:t>1</w:t>
            </w:r>
          </w:p>
        </w:tc>
        <w:tc>
          <w:tcPr>
            <w:tcW w:w="851" w:type="dxa"/>
            <w:shd w:val="clear" w:color="auto" w:fill="auto"/>
            <w:vAlign w:val="center"/>
            <w:hideMark/>
          </w:tcPr>
          <w:p w14:paraId="0BDB1C2C" w14:textId="77777777" w:rsidR="00247BC6" w:rsidRPr="00637C72" w:rsidRDefault="00247BC6" w:rsidP="003A1A26">
            <w:pPr>
              <w:jc w:val="center"/>
            </w:pPr>
            <w:r w:rsidRPr="00637C72">
              <w:t>-</w:t>
            </w:r>
          </w:p>
        </w:tc>
        <w:tc>
          <w:tcPr>
            <w:tcW w:w="992" w:type="dxa"/>
            <w:shd w:val="clear" w:color="auto" w:fill="auto"/>
            <w:noWrap/>
            <w:vAlign w:val="center"/>
            <w:hideMark/>
          </w:tcPr>
          <w:p w14:paraId="6FD48CBD" w14:textId="77777777" w:rsidR="00247BC6" w:rsidRPr="00637C72" w:rsidRDefault="00247BC6" w:rsidP="003A1A26">
            <w:pPr>
              <w:jc w:val="center"/>
            </w:pPr>
            <w:r w:rsidRPr="00637C72">
              <w:t>36</w:t>
            </w:r>
          </w:p>
        </w:tc>
        <w:tc>
          <w:tcPr>
            <w:tcW w:w="850" w:type="dxa"/>
            <w:shd w:val="clear" w:color="auto" w:fill="auto"/>
            <w:noWrap/>
            <w:vAlign w:val="center"/>
            <w:hideMark/>
          </w:tcPr>
          <w:p w14:paraId="482816CF" w14:textId="77777777" w:rsidR="00247BC6" w:rsidRPr="00637C72" w:rsidRDefault="00247BC6" w:rsidP="003A1A26">
            <w:pPr>
              <w:jc w:val="center"/>
            </w:pPr>
            <w:r w:rsidRPr="00637C72">
              <w:t>-</w:t>
            </w:r>
          </w:p>
        </w:tc>
        <w:tc>
          <w:tcPr>
            <w:tcW w:w="662" w:type="dxa"/>
            <w:vAlign w:val="center"/>
          </w:tcPr>
          <w:p w14:paraId="44FFEF9F" w14:textId="77777777" w:rsidR="00247BC6" w:rsidRPr="00637C72" w:rsidRDefault="00247BC6" w:rsidP="003A1A26">
            <w:pPr>
              <w:jc w:val="center"/>
            </w:pPr>
            <w:r w:rsidRPr="00637C72">
              <w:t>-</w:t>
            </w:r>
          </w:p>
        </w:tc>
      </w:tr>
      <w:tr w:rsidR="00247BC6" w:rsidRPr="00637C72" w14:paraId="16BA6AA3" w14:textId="77777777" w:rsidTr="00247BC6">
        <w:trPr>
          <w:cantSplit/>
          <w:trHeight w:val="283"/>
        </w:trPr>
        <w:tc>
          <w:tcPr>
            <w:tcW w:w="709" w:type="dxa"/>
            <w:shd w:val="clear" w:color="auto" w:fill="auto"/>
            <w:noWrap/>
            <w:vAlign w:val="center"/>
            <w:hideMark/>
          </w:tcPr>
          <w:p w14:paraId="5996109C" w14:textId="77777777" w:rsidR="00247BC6" w:rsidRPr="00637C72" w:rsidRDefault="00247BC6" w:rsidP="003A1A26">
            <w:pPr>
              <w:jc w:val="center"/>
            </w:pPr>
            <w:r w:rsidRPr="00637C72">
              <w:t>2.8</w:t>
            </w:r>
          </w:p>
        </w:tc>
        <w:tc>
          <w:tcPr>
            <w:tcW w:w="3690" w:type="dxa"/>
            <w:shd w:val="clear" w:color="auto" w:fill="auto"/>
            <w:hideMark/>
          </w:tcPr>
          <w:p w14:paraId="6D080F14"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hideMark/>
          </w:tcPr>
          <w:p w14:paraId="69376D5F" w14:textId="77777777" w:rsidR="00247BC6" w:rsidRPr="00637C72" w:rsidRDefault="00247BC6" w:rsidP="003A1A26">
            <w:pPr>
              <w:jc w:val="center"/>
            </w:pPr>
            <w:r w:rsidRPr="00637C72">
              <w:t>144</w:t>
            </w:r>
          </w:p>
        </w:tc>
        <w:tc>
          <w:tcPr>
            <w:tcW w:w="708" w:type="dxa"/>
            <w:vAlign w:val="center"/>
          </w:tcPr>
          <w:p w14:paraId="0E6BC023" w14:textId="77777777" w:rsidR="00247BC6" w:rsidRPr="00637C72" w:rsidRDefault="00247BC6" w:rsidP="003A1A26">
            <w:pPr>
              <w:jc w:val="center"/>
            </w:pPr>
            <w:r w:rsidRPr="00637C72">
              <w:t>1</w:t>
            </w:r>
          </w:p>
        </w:tc>
        <w:tc>
          <w:tcPr>
            <w:tcW w:w="709" w:type="dxa"/>
            <w:shd w:val="clear" w:color="auto" w:fill="auto"/>
            <w:noWrap/>
            <w:vAlign w:val="center"/>
          </w:tcPr>
          <w:p w14:paraId="56B6C466" w14:textId="77777777" w:rsidR="00247BC6" w:rsidRPr="00637C72" w:rsidRDefault="00247BC6" w:rsidP="003A1A26">
            <w:pPr>
              <w:jc w:val="center"/>
            </w:pPr>
            <w:r w:rsidRPr="00637C72">
              <w:t>1</w:t>
            </w:r>
          </w:p>
        </w:tc>
        <w:tc>
          <w:tcPr>
            <w:tcW w:w="851" w:type="dxa"/>
            <w:shd w:val="clear" w:color="auto" w:fill="auto"/>
            <w:vAlign w:val="center"/>
            <w:hideMark/>
          </w:tcPr>
          <w:p w14:paraId="3C99540C" w14:textId="77777777" w:rsidR="00247BC6" w:rsidRPr="00637C72" w:rsidRDefault="00247BC6" w:rsidP="003A1A26">
            <w:pPr>
              <w:jc w:val="center"/>
            </w:pPr>
            <w:r w:rsidRPr="00637C72">
              <w:t>-</w:t>
            </w:r>
          </w:p>
        </w:tc>
        <w:tc>
          <w:tcPr>
            <w:tcW w:w="992" w:type="dxa"/>
            <w:shd w:val="clear" w:color="auto" w:fill="auto"/>
            <w:noWrap/>
            <w:vAlign w:val="center"/>
            <w:hideMark/>
          </w:tcPr>
          <w:p w14:paraId="613A25C7" w14:textId="77777777" w:rsidR="00247BC6" w:rsidRPr="00637C72" w:rsidRDefault="00247BC6" w:rsidP="003A1A26">
            <w:pPr>
              <w:jc w:val="center"/>
            </w:pPr>
            <w:r w:rsidRPr="00637C72">
              <w:t>36</w:t>
            </w:r>
          </w:p>
        </w:tc>
        <w:tc>
          <w:tcPr>
            <w:tcW w:w="850" w:type="dxa"/>
            <w:shd w:val="clear" w:color="auto" w:fill="auto"/>
            <w:noWrap/>
            <w:vAlign w:val="center"/>
            <w:hideMark/>
          </w:tcPr>
          <w:p w14:paraId="0EC81FD5" w14:textId="77777777" w:rsidR="00247BC6" w:rsidRPr="00637C72" w:rsidRDefault="00247BC6" w:rsidP="003A1A26">
            <w:pPr>
              <w:jc w:val="center"/>
            </w:pPr>
            <w:r w:rsidRPr="00637C72">
              <w:t>-</w:t>
            </w:r>
          </w:p>
        </w:tc>
        <w:tc>
          <w:tcPr>
            <w:tcW w:w="662" w:type="dxa"/>
            <w:vAlign w:val="center"/>
          </w:tcPr>
          <w:p w14:paraId="2E79EE5E" w14:textId="77777777" w:rsidR="00247BC6" w:rsidRPr="00637C72" w:rsidRDefault="00247BC6" w:rsidP="003A1A26">
            <w:pPr>
              <w:jc w:val="center"/>
            </w:pPr>
            <w:r w:rsidRPr="00637C72">
              <w:t>-</w:t>
            </w:r>
          </w:p>
        </w:tc>
      </w:tr>
      <w:tr w:rsidR="00247BC6" w:rsidRPr="00637C72" w14:paraId="0590B4F0" w14:textId="77777777" w:rsidTr="00247BC6">
        <w:trPr>
          <w:cantSplit/>
          <w:trHeight w:val="283"/>
        </w:trPr>
        <w:tc>
          <w:tcPr>
            <w:tcW w:w="709" w:type="dxa"/>
            <w:shd w:val="clear" w:color="auto" w:fill="auto"/>
            <w:noWrap/>
            <w:vAlign w:val="center"/>
          </w:tcPr>
          <w:p w14:paraId="0899A491" w14:textId="77777777" w:rsidR="00247BC6" w:rsidRPr="00637C72" w:rsidRDefault="00247BC6" w:rsidP="003A1A26">
            <w:pPr>
              <w:jc w:val="center"/>
            </w:pPr>
            <w:r w:rsidRPr="00637C72">
              <w:t>2.9</w:t>
            </w:r>
          </w:p>
        </w:tc>
        <w:tc>
          <w:tcPr>
            <w:tcW w:w="3690" w:type="dxa"/>
            <w:shd w:val="clear" w:color="auto" w:fill="auto"/>
          </w:tcPr>
          <w:p w14:paraId="094B0EBE" w14:textId="77777777" w:rsidR="00247BC6" w:rsidRPr="00637C72" w:rsidRDefault="00247BC6" w:rsidP="003A1A26">
            <w:pPr>
              <w:rPr>
                <w:vertAlign w:val="superscript"/>
              </w:rPr>
            </w:pPr>
            <w:r w:rsidRPr="00637C72">
              <w:t>Объект капитального строительства, предназначенный для обслуживания жилой застройки</w:t>
            </w:r>
            <w:r w:rsidRPr="00637C72">
              <w:rPr>
                <w:vertAlign w:val="superscript"/>
              </w:rPr>
              <w:t>3</w:t>
            </w:r>
          </w:p>
        </w:tc>
        <w:tc>
          <w:tcPr>
            <w:tcW w:w="993" w:type="dxa"/>
            <w:shd w:val="clear" w:color="auto" w:fill="auto"/>
            <w:noWrap/>
            <w:vAlign w:val="center"/>
          </w:tcPr>
          <w:p w14:paraId="1F814E1E" w14:textId="77777777" w:rsidR="00247BC6" w:rsidRPr="00637C72" w:rsidRDefault="00247BC6" w:rsidP="003A1A26">
            <w:pPr>
              <w:jc w:val="center"/>
            </w:pPr>
            <w:r w:rsidRPr="00637C72">
              <w:t>8544</w:t>
            </w:r>
          </w:p>
        </w:tc>
        <w:tc>
          <w:tcPr>
            <w:tcW w:w="708" w:type="dxa"/>
            <w:vAlign w:val="center"/>
          </w:tcPr>
          <w:p w14:paraId="3E9E8620" w14:textId="77777777" w:rsidR="00247BC6" w:rsidRPr="00637C72" w:rsidRDefault="00247BC6" w:rsidP="003A1A26">
            <w:pPr>
              <w:jc w:val="center"/>
            </w:pPr>
            <w:r w:rsidRPr="00637C72">
              <w:t>3</w:t>
            </w:r>
          </w:p>
        </w:tc>
        <w:tc>
          <w:tcPr>
            <w:tcW w:w="709" w:type="dxa"/>
            <w:shd w:val="clear" w:color="auto" w:fill="auto"/>
            <w:noWrap/>
            <w:vAlign w:val="center"/>
          </w:tcPr>
          <w:p w14:paraId="628C606D" w14:textId="77777777" w:rsidR="00247BC6" w:rsidRPr="00637C72" w:rsidRDefault="00247BC6" w:rsidP="003A1A26">
            <w:pPr>
              <w:jc w:val="center"/>
            </w:pPr>
            <w:r w:rsidRPr="00637C72">
              <w:t>4</w:t>
            </w:r>
          </w:p>
        </w:tc>
        <w:tc>
          <w:tcPr>
            <w:tcW w:w="851" w:type="dxa"/>
            <w:shd w:val="clear" w:color="auto" w:fill="auto"/>
            <w:vAlign w:val="center"/>
          </w:tcPr>
          <w:p w14:paraId="3E5C1788" w14:textId="77777777" w:rsidR="00247BC6" w:rsidRPr="00637C72" w:rsidRDefault="00247BC6" w:rsidP="003A1A26">
            <w:pPr>
              <w:jc w:val="center"/>
            </w:pPr>
            <w:r w:rsidRPr="00637C72">
              <w:t>-</w:t>
            </w:r>
          </w:p>
        </w:tc>
        <w:tc>
          <w:tcPr>
            <w:tcW w:w="992" w:type="dxa"/>
            <w:shd w:val="clear" w:color="auto" w:fill="auto"/>
            <w:noWrap/>
            <w:vAlign w:val="center"/>
          </w:tcPr>
          <w:p w14:paraId="6DFF7F64" w14:textId="77777777" w:rsidR="00247BC6" w:rsidRPr="00637C72" w:rsidRDefault="00247BC6" w:rsidP="003A1A26">
            <w:pPr>
              <w:jc w:val="center"/>
            </w:pPr>
            <w:r w:rsidRPr="00637C72">
              <w:t>6480</w:t>
            </w:r>
          </w:p>
        </w:tc>
        <w:tc>
          <w:tcPr>
            <w:tcW w:w="850" w:type="dxa"/>
            <w:shd w:val="clear" w:color="auto" w:fill="auto"/>
            <w:noWrap/>
            <w:vAlign w:val="center"/>
          </w:tcPr>
          <w:p w14:paraId="7DC70800" w14:textId="77777777" w:rsidR="00247BC6" w:rsidRPr="00637C72" w:rsidRDefault="00247BC6" w:rsidP="003A1A26">
            <w:pPr>
              <w:jc w:val="center"/>
            </w:pPr>
            <w:r w:rsidRPr="00637C72">
              <w:t>-</w:t>
            </w:r>
          </w:p>
        </w:tc>
        <w:tc>
          <w:tcPr>
            <w:tcW w:w="662" w:type="dxa"/>
            <w:vAlign w:val="center"/>
          </w:tcPr>
          <w:p w14:paraId="578ADEC3" w14:textId="77777777" w:rsidR="00247BC6" w:rsidRPr="00637C72" w:rsidRDefault="00247BC6" w:rsidP="003A1A26">
            <w:pPr>
              <w:jc w:val="center"/>
            </w:pPr>
            <w:r w:rsidRPr="00637C72">
              <w:t>60</w:t>
            </w:r>
          </w:p>
        </w:tc>
      </w:tr>
      <w:tr w:rsidR="00247BC6" w:rsidRPr="00637C72" w14:paraId="6594D1E5" w14:textId="77777777" w:rsidTr="00247BC6">
        <w:trPr>
          <w:cantSplit/>
          <w:trHeight w:val="283"/>
        </w:trPr>
        <w:tc>
          <w:tcPr>
            <w:tcW w:w="709" w:type="dxa"/>
            <w:shd w:val="clear" w:color="auto" w:fill="auto"/>
            <w:noWrap/>
            <w:vAlign w:val="center"/>
          </w:tcPr>
          <w:p w14:paraId="1B7A035A" w14:textId="77777777" w:rsidR="00247BC6" w:rsidRPr="00637C72" w:rsidRDefault="00247BC6" w:rsidP="003A1A26">
            <w:pPr>
              <w:jc w:val="center"/>
            </w:pPr>
            <w:r w:rsidRPr="00637C72">
              <w:t>2.10</w:t>
            </w:r>
          </w:p>
        </w:tc>
        <w:tc>
          <w:tcPr>
            <w:tcW w:w="3690" w:type="dxa"/>
            <w:shd w:val="clear" w:color="auto" w:fill="auto"/>
          </w:tcPr>
          <w:p w14:paraId="32DF54F6" w14:textId="77777777" w:rsidR="00247BC6" w:rsidRPr="00637C72" w:rsidRDefault="00247BC6" w:rsidP="003A1A26">
            <w:r w:rsidRPr="00637C72">
              <w:t>Объект улично-дорожной сети (внутриквартальный проезд)</w:t>
            </w:r>
          </w:p>
        </w:tc>
        <w:tc>
          <w:tcPr>
            <w:tcW w:w="993" w:type="dxa"/>
            <w:shd w:val="clear" w:color="auto" w:fill="auto"/>
            <w:noWrap/>
            <w:vAlign w:val="center"/>
          </w:tcPr>
          <w:p w14:paraId="3CCB1CDC" w14:textId="77777777" w:rsidR="00247BC6" w:rsidRPr="00637C72" w:rsidRDefault="00247BC6" w:rsidP="003A1A26">
            <w:pPr>
              <w:jc w:val="center"/>
            </w:pPr>
            <w:r w:rsidRPr="00637C72">
              <w:t>309</w:t>
            </w:r>
          </w:p>
        </w:tc>
        <w:tc>
          <w:tcPr>
            <w:tcW w:w="708" w:type="dxa"/>
            <w:vAlign w:val="center"/>
          </w:tcPr>
          <w:p w14:paraId="571F064D" w14:textId="77777777" w:rsidR="00247BC6" w:rsidRPr="00637C72" w:rsidRDefault="00247BC6" w:rsidP="003A1A26">
            <w:pPr>
              <w:jc w:val="center"/>
            </w:pPr>
            <w:r w:rsidRPr="00637C72">
              <w:t>-</w:t>
            </w:r>
          </w:p>
        </w:tc>
        <w:tc>
          <w:tcPr>
            <w:tcW w:w="709" w:type="dxa"/>
            <w:shd w:val="clear" w:color="auto" w:fill="auto"/>
            <w:noWrap/>
            <w:vAlign w:val="center"/>
          </w:tcPr>
          <w:p w14:paraId="5C41A4C4" w14:textId="77777777" w:rsidR="00247BC6" w:rsidRPr="00637C72" w:rsidRDefault="00247BC6" w:rsidP="003A1A26">
            <w:pPr>
              <w:jc w:val="center"/>
            </w:pPr>
            <w:r w:rsidRPr="00637C72">
              <w:t>-</w:t>
            </w:r>
          </w:p>
        </w:tc>
        <w:tc>
          <w:tcPr>
            <w:tcW w:w="851" w:type="dxa"/>
            <w:shd w:val="clear" w:color="auto" w:fill="auto"/>
            <w:vAlign w:val="center"/>
          </w:tcPr>
          <w:p w14:paraId="5D5AE983" w14:textId="77777777" w:rsidR="00247BC6" w:rsidRPr="00637C72" w:rsidRDefault="00247BC6" w:rsidP="003A1A26">
            <w:pPr>
              <w:jc w:val="center"/>
            </w:pPr>
            <w:r w:rsidRPr="00637C72">
              <w:t>-</w:t>
            </w:r>
          </w:p>
        </w:tc>
        <w:tc>
          <w:tcPr>
            <w:tcW w:w="992" w:type="dxa"/>
            <w:shd w:val="clear" w:color="auto" w:fill="auto"/>
            <w:noWrap/>
            <w:vAlign w:val="center"/>
          </w:tcPr>
          <w:p w14:paraId="03BD3F87" w14:textId="77777777" w:rsidR="00247BC6" w:rsidRPr="00637C72" w:rsidRDefault="00247BC6" w:rsidP="003A1A26">
            <w:pPr>
              <w:jc w:val="center"/>
            </w:pPr>
            <w:r w:rsidRPr="00637C72">
              <w:t>-</w:t>
            </w:r>
          </w:p>
        </w:tc>
        <w:tc>
          <w:tcPr>
            <w:tcW w:w="850" w:type="dxa"/>
            <w:shd w:val="clear" w:color="auto" w:fill="auto"/>
            <w:noWrap/>
            <w:vAlign w:val="center"/>
          </w:tcPr>
          <w:p w14:paraId="0E3AD7F7" w14:textId="77777777" w:rsidR="00247BC6" w:rsidRPr="00637C72" w:rsidRDefault="00247BC6" w:rsidP="003A1A26">
            <w:pPr>
              <w:jc w:val="center"/>
            </w:pPr>
            <w:r w:rsidRPr="00637C72">
              <w:t>-</w:t>
            </w:r>
          </w:p>
        </w:tc>
        <w:tc>
          <w:tcPr>
            <w:tcW w:w="662" w:type="dxa"/>
            <w:vAlign w:val="center"/>
          </w:tcPr>
          <w:p w14:paraId="027BE1DF" w14:textId="77777777" w:rsidR="00247BC6" w:rsidRPr="00637C72" w:rsidRDefault="00247BC6" w:rsidP="003A1A26">
            <w:pPr>
              <w:jc w:val="center"/>
            </w:pPr>
            <w:r w:rsidRPr="00637C72">
              <w:t>-</w:t>
            </w:r>
          </w:p>
        </w:tc>
      </w:tr>
      <w:tr w:rsidR="00247BC6" w:rsidRPr="00637C72" w14:paraId="1DFC0B41" w14:textId="77777777" w:rsidTr="00247BC6">
        <w:trPr>
          <w:cantSplit/>
          <w:trHeight w:val="283"/>
        </w:trPr>
        <w:tc>
          <w:tcPr>
            <w:tcW w:w="709" w:type="dxa"/>
            <w:shd w:val="clear" w:color="auto" w:fill="auto"/>
            <w:noWrap/>
            <w:vAlign w:val="center"/>
            <w:hideMark/>
          </w:tcPr>
          <w:p w14:paraId="19452CA4" w14:textId="77777777" w:rsidR="00247BC6" w:rsidRPr="00637C72" w:rsidRDefault="00247BC6" w:rsidP="003A1A26">
            <w:pPr>
              <w:jc w:val="center"/>
            </w:pPr>
            <w:r w:rsidRPr="00637C72">
              <w:t>3.1</w:t>
            </w:r>
          </w:p>
        </w:tc>
        <w:tc>
          <w:tcPr>
            <w:tcW w:w="3690" w:type="dxa"/>
            <w:shd w:val="clear" w:color="auto" w:fill="auto"/>
            <w:hideMark/>
          </w:tcPr>
          <w:p w14:paraId="0DCE5005" w14:textId="77777777" w:rsidR="00247BC6" w:rsidRPr="00637C72" w:rsidRDefault="00247BC6" w:rsidP="003A1A26">
            <w:r w:rsidRPr="00637C72">
              <w:t>Многоэтажный многоквартирный жилой дом</w:t>
            </w:r>
          </w:p>
        </w:tc>
        <w:tc>
          <w:tcPr>
            <w:tcW w:w="993" w:type="dxa"/>
            <w:shd w:val="clear" w:color="auto" w:fill="auto"/>
            <w:noWrap/>
            <w:vAlign w:val="center"/>
            <w:hideMark/>
          </w:tcPr>
          <w:p w14:paraId="3EE08B63" w14:textId="73B13E8B" w:rsidR="00247BC6" w:rsidRPr="00637C72" w:rsidRDefault="00247BC6" w:rsidP="003A1A26">
            <w:pPr>
              <w:jc w:val="center"/>
            </w:pPr>
            <w:r w:rsidRPr="00637C72">
              <w:t>4275</w:t>
            </w:r>
            <w:r w:rsidR="000360BD" w:rsidRPr="00637C72">
              <w:t>2</w:t>
            </w:r>
          </w:p>
        </w:tc>
        <w:tc>
          <w:tcPr>
            <w:tcW w:w="708" w:type="dxa"/>
            <w:vAlign w:val="center"/>
          </w:tcPr>
          <w:p w14:paraId="475017F3" w14:textId="77777777" w:rsidR="00247BC6" w:rsidRPr="00637C72" w:rsidRDefault="00247BC6" w:rsidP="003A1A26">
            <w:pPr>
              <w:jc w:val="center"/>
            </w:pPr>
            <w:r w:rsidRPr="00637C72">
              <w:t>9</w:t>
            </w:r>
          </w:p>
        </w:tc>
        <w:tc>
          <w:tcPr>
            <w:tcW w:w="709" w:type="dxa"/>
            <w:shd w:val="clear" w:color="auto" w:fill="auto"/>
            <w:noWrap/>
            <w:vAlign w:val="center"/>
          </w:tcPr>
          <w:p w14:paraId="66B3ADF3" w14:textId="77777777" w:rsidR="00247BC6" w:rsidRPr="00637C72" w:rsidRDefault="00247BC6" w:rsidP="003A1A26">
            <w:pPr>
              <w:jc w:val="center"/>
            </w:pPr>
            <w:r w:rsidRPr="00637C72">
              <w:t>10</w:t>
            </w:r>
          </w:p>
        </w:tc>
        <w:tc>
          <w:tcPr>
            <w:tcW w:w="851" w:type="dxa"/>
            <w:shd w:val="clear" w:color="auto" w:fill="auto"/>
            <w:vAlign w:val="center"/>
            <w:hideMark/>
          </w:tcPr>
          <w:p w14:paraId="162539F7" w14:textId="77777777" w:rsidR="00247BC6" w:rsidRPr="00637C72" w:rsidRDefault="00247BC6" w:rsidP="003A1A26">
            <w:pPr>
              <w:jc w:val="center"/>
            </w:pPr>
            <w:r w:rsidRPr="00637C72">
              <w:t>53585</w:t>
            </w:r>
          </w:p>
        </w:tc>
        <w:tc>
          <w:tcPr>
            <w:tcW w:w="992" w:type="dxa"/>
            <w:shd w:val="clear" w:color="auto" w:fill="auto"/>
            <w:noWrap/>
            <w:vAlign w:val="center"/>
            <w:hideMark/>
          </w:tcPr>
          <w:p w14:paraId="2D2D87C8" w14:textId="77777777" w:rsidR="00247BC6" w:rsidRPr="00637C72" w:rsidRDefault="00247BC6" w:rsidP="003A1A26">
            <w:pPr>
              <w:jc w:val="center"/>
            </w:pPr>
            <w:r w:rsidRPr="00637C72">
              <w:t>99318</w:t>
            </w:r>
          </w:p>
        </w:tc>
        <w:tc>
          <w:tcPr>
            <w:tcW w:w="850" w:type="dxa"/>
            <w:shd w:val="clear" w:color="auto" w:fill="auto"/>
            <w:noWrap/>
            <w:vAlign w:val="center"/>
            <w:hideMark/>
          </w:tcPr>
          <w:p w14:paraId="46BECF55" w14:textId="77777777" w:rsidR="00247BC6" w:rsidRPr="00637C72" w:rsidRDefault="00247BC6" w:rsidP="003A1A26">
            <w:pPr>
              <w:jc w:val="center"/>
            </w:pPr>
            <w:r w:rsidRPr="00637C72">
              <w:t>-</w:t>
            </w:r>
          </w:p>
        </w:tc>
        <w:tc>
          <w:tcPr>
            <w:tcW w:w="662" w:type="dxa"/>
            <w:vAlign w:val="center"/>
          </w:tcPr>
          <w:p w14:paraId="2124DB41" w14:textId="77777777" w:rsidR="00247BC6" w:rsidRPr="00637C72" w:rsidRDefault="00247BC6" w:rsidP="003A1A26">
            <w:pPr>
              <w:jc w:val="center"/>
            </w:pPr>
            <w:r w:rsidRPr="00637C72">
              <w:t>40</w:t>
            </w:r>
          </w:p>
        </w:tc>
      </w:tr>
      <w:tr w:rsidR="00247BC6" w:rsidRPr="00637C72" w14:paraId="2C9FF730" w14:textId="77777777" w:rsidTr="00247BC6">
        <w:trPr>
          <w:cantSplit/>
          <w:trHeight w:val="283"/>
        </w:trPr>
        <w:tc>
          <w:tcPr>
            <w:tcW w:w="709" w:type="dxa"/>
            <w:shd w:val="clear" w:color="auto" w:fill="auto"/>
            <w:noWrap/>
            <w:vAlign w:val="center"/>
            <w:hideMark/>
          </w:tcPr>
          <w:p w14:paraId="694890C1" w14:textId="77777777" w:rsidR="00247BC6" w:rsidRPr="00637C72" w:rsidRDefault="00247BC6" w:rsidP="003A1A26">
            <w:pPr>
              <w:jc w:val="center"/>
            </w:pPr>
            <w:r w:rsidRPr="00637C72">
              <w:t>3.2</w:t>
            </w:r>
          </w:p>
        </w:tc>
        <w:tc>
          <w:tcPr>
            <w:tcW w:w="3690" w:type="dxa"/>
            <w:shd w:val="clear" w:color="auto" w:fill="auto"/>
            <w:hideMark/>
          </w:tcPr>
          <w:p w14:paraId="1FE63BA5" w14:textId="77777777" w:rsidR="00247BC6" w:rsidRPr="00637C72" w:rsidRDefault="00247BC6" w:rsidP="003A1A26">
            <w:r w:rsidRPr="00637C72">
              <w:t>Многоэтажный многоквартирный жилой дом</w:t>
            </w:r>
          </w:p>
        </w:tc>
        <w:tc>
          <w:tcPr>
            <w:tcW w:w="993" w:type="dxa"/>
            <w:shd w:val="clear" w:color="auto" w:fill="auto"/>
            <w:noWrap/>
            <w:vAlign w:val="center"/>
            <w:hideMark/>
          </w:tcPr>
          <w:p w14:paraId="5E8AE243" w14:textId="77777777" w:rsidR="00247BC6" w:rsidRPr="00637C72" w:rsidRDefault="00247BC6" w:rsidP="003A1A26">
            <w:pPr>
              <w:jc w:val="center"/>
            </w:pPr>
            <w:r w:rsidRPr="00637C72">
              <w:t>47128</w:t>
            </w:r>
          </w:p>
        </w:tc>
        <w:tc>
          <w:tcPr>
            <w:tcW w:w="708" w:type="dxa"/>
            <w:vAlign w:val="center"/>
          </w:tcPr>
          <w:p w14:paraId="1116FC75" w14:textId="77777777" w:rsidR="00247BC6" w:rsidRPr="00637C72" w:rsidRDefault="00247BC6" w:rsidP="003A1A26">
            <w:pPr>
              <w:jc w:val="center"/>
            </w:pPr>
            <w:r w:rsidRPr="00637C72">
              <w:t>9</w:t>
            </w:r>
          </w:p>
        </w:tc>
        <w:tc>
          <w:tcPr>
            <w:tcW w:w="709" w:type="dxa"/>
            <w:shd w:val="clear" w:color="auto" w:fill="auto"/>
            <w:noWrap/>
            <w:vAlign w:val="center"/>
          </w:tcPr>
          <w:p w14:paraId="39DFDF5C" w14:textId="77777777" w:rsidR="00247BC6" w:rsidRPr="00637C72" w:rsidRDefault="00247BC6" w:rsidP="003A1A26">
            <w:pPr>
              <w:jc w:val="center"/>
            </w:pPr>
            <w:r w:rsidRPr="00637C72">
              <w:t>10</w:t>
            </w:r>
          </w:p>
        </w:tc>
        <w:tc>
          <w:tcPr>
            <w:tcW w:w="851" w:type="dxa"/>
            <w:shd w:val="clear" w:color="auto" w:fill="auto"/>
            <w:vAlign w:val="center"/>
            <w:hideMark/>
          </w:tcPr>
          <w:p w14:paraId="5C889181" w14:textId="77777777" w:rsidR="00247BC6" w:rsidRPr="00637C72" w:rsidRDefault="00247BC6" w:rsidP="003A1A26">
            <w:pPr>
              <w:jc w:val="center"/>
            </w:pPr>
            <w:r w:rsidRPr="00637C72">
              <w:t>64367</w:t>
            </w:r>
          </w:p>
        </w:tc>
        <w:tc>
          <w:tcPr>
            <w:tcW w:w="992" w:type="dxa"/>
            <w:shd w:val="clear" w:color="auto" w:fill="auto"/>
            <w:noWrap/>
            <w:vAlign w:val="center"/>
            <w:hideMark/>
          </w:tcPr>
          <w:p w14:paraId="7E42EDD5" w14:textId="77777777" w:rsidR="00247BC6" w:rsidRPr="00637C72" w:rsidRDefault="00247BC6" w:rsidP="003A1A26">
            <w:pPr>
              <w:jc w:val="center"/>
            </w:pPr>
            <w:r w:rsidRPr="00637C72">
              <w:t>118808</w:t>
            </w:r>
          </w:p>
        </w:tc>
        <w:tc>
          <w:tcPr>
            <w:tcW w:w="850" w:type="dxa"/>
            <w:shd w:val="clear" w:color="auto" w:fill="auto"/>
            <w:noWrap/>
            <w:vAlign w:val="center"/>
            <w:hideMark/>
          </w:tcPr>
          <w:p w14:paraId="68AAFAC3" w14:textId="77777777" w:rsidR="00247BC6" w:rsidRPr="00637C72" w:rsidRDefault="00247BC6" w:rsidP="003A1A26">
            <w:pPr>
              <w:jc w:val="center"/>
            </w:pPr>
            <w:r w:rsidRPr="00637C72">
              <w:t>-</w:t>
            </w:r>
          </w:p>
        </w:tc>
        <w:tc>
          <w:tcPr>
            <w:tcW w:w="662" w:type="dxa"/>
            <w:vAlign w:val="center"/>
          </w:tcPr>
          <w:p w14:paraId="02630ABF" w14:textId="77777777" w:rsidR="00247BC6" w:rsidRPr="00637C72" w:rsidRDefault="00247BC6" w:rsidP="003A1A26">
            <w:pPr>
              <w:jc w:val="center"/>
            </w:pPr>
            <w:r w:rsidRPr="00637C72">
              <w:t>40</w:t>
            </w:r>
          </w:p>
        </w:tc>
      </w:tr>
      <w:tr w:rsidR="00247BC6" w:rsidRPr="00637C72" w14:paraId="5483DB9B" w14:textId="77777777" w:rsidTr="00247BC6">
        <w:trPr>
          <w:cantSplit/>
          <w:trHeight w:val="283"/>
        </w:trPr>
        <w:tc>
          <w:tcPr>
            <w:tcW w:w="709" w:type="dxa"/>
            <w:vMerge w:val="restart"/>
            <w:shd w:val="clear" w:color="auto" w:fill="auto"/>
            <w:noWrap/>
            <w:vAlign w:val="center"/>
            <w:hideMark/>
          </w:tcPr>
          <w:p w14:paraId="0FDAAFF4" w14:textId="77777777" w:rsidR="00247BC6" w:rsidRPr="00637C72" w:rsidRDefault="00247BC6" w:rsidP="003A1A26">
            <w:pPr>
              <w:jc w:val="center"/>
            </w:pPr>
            <w:r w:rsidRPr="00637C72">
              <w:t>3.3</w:t>
            </w:r>
          </w:p>
        </w:tc>
        <w:tc>
          <w:tcPr>
            <w:tcW w:w="3690" w:type="dxa"/>
            <w:shd w:val="clear" w:color="auto" w:fill="auto"/>
            <w:hideMark/>
          </w:tcPr>
          <w:p w14:paraId="539CE102" w14:textId="77777777" w:rsidR="00247BC6" w:rsidRPr="00637C72" w:rsidRDefault="00247BC6" w:rsidP="003A1A26">
            <w:r w:rsidRPr="00637C72">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993" w:type="dxa"/>
            <w:shd w:val="clear" w:color="auto" w:fill="auto"/>
            <w:noWrap/>
            <w:vAlign w:val="center"/>
            <w:hideMark/>
          </w:tcPr>
          <w:p w14:paraId="4470DA80" w14:textId="77777777" w:rsidR="00247BC6" w:rsidRPr="00637C72" w:rsidRDefault="00247BC6" w:rsidP="003A1A26">
            <w:pPr>
              <w:jc w:val="center"/>
            </w:pPr>
            <w:r w:rsidRPr="00637C72">
              <w:t>10106</w:t>
            </w:r>
          </w:p>
        </w:tc>
        <w:tc>
          <w:tcPr>
            <w:tcW w:w="708" w:type="dxa"/>
            <w:vAlign w:val="center"/>
          </w:tcPr>
          <w:p w14:paraId="387B32FF" w14:textId="77777777" w:rsidR="00247BC6" w:rsidRPr="00637C72" w:rsidRDefault="00247BC6" w:rsidP="003A1A26">
            <w:pPr>
              <w:jc w:val="center"/>
            </w:pPr>
            <w:r w:rsidRPr="00637C72">
              <w:t>12</w:t>
            </w:r>
            <w:r w:rsidRPr="00637C72">
              <w:rPr>
                <w:vertAlign w:val="superscript"/>
              </w:rPr>
              <w:t>2</w:t>
            </w:r>
          </w:p>
        </w:tc>
        <w:tc>
          <w:tcPr>
            <w:tcW w:w="709" w:type="dxa"/>
            <w:shd w:val="clear" w:color="auto" w:fill="auto"/>
            <w:noWrap/>
            <w:vAlign w:val="center"/>
          </w:tcPr>
          <w:p w14:paraId="696039F3" w14:textId="77777777" w:rsidR="00247BC6" w:rsidRPr="00637C72" w:rsidRDefault="00247BC6" w:rsidP="003A1A26">
            <w:pPr>
              <w:jc w:val="center"/>
            </w:pPr>
            <w:r w:rsidRPr="00637C72">
              <w:t>13</w:t>
            </w:r>
            <w:r w:rsidRPr="00637C72">
              <w:rPr>
                <w:vertAlign w:val="superscript"/>
              </w:rPr>
              <w:t>2</w:t>
            </w:r>
          </w:p>
        </w:tc>
        <w:tc>
          <w:tcPr>
            <w:tcW w:w="851" w:type="dxa"/>
            <w:shd w:val="clear" w:color="auto" w:fill="auto"/>
            <w:vAlign w:val="center"/>
            <w:hideMark/>
          </w:tcPr>
          <w:p w14:paraId="2B9C0CE6" w14:textId="77777777" w:rsidR="00247BC6" w:rsidRPr="00637C72" w:rsidRDefault="00247BC6" w:rsidP="003A1A26">
            <w:pPr>
              <w:jc w:val="center"/>
            </w:pPr>
            <w:r w:rsidRPr="00637C72">
              <w:t>10242</w:t>
            </w:r>
          </w:p>
        </w:tc>
        <w:tc>
          <w:tcPr>
            <w:tcW w:w="992" w:type="dxa"/>
            <w:shd w:val="clear" w:color="auto" w:fill="auto"/>
            <w:noWrap/>
            <w:vAlign w:val="center"/>
            <w:hideMark/>
          </w:tcPr>
          <w:p w14:paraId="1CA7A36E" w14:textId="77777777" w:rsidR="00247BC6" w:rsidRPr="00637C72" w:rsidRDefault="00247BC6" w:rsidP="003A1A26">
            <w:pPr>
              <w:jc w:val="center"/>
            </w:pPr>
            <w:r w:rsidRPr="00637C72">
              <w:t>19640</w:t>
            </w:r>
          </w:p>
        </w:tc>
        <w:tc>
          <w:tcPr>
            <w:tcW w:w="850" w:type="dxa"/>
            <w:shd w:val="clear" w:color="auto" w:fill="auto"/>
            <w:noWrap/>
            <w:vAlign w:val="center"/>
            <w:hideMark/>
          </w:tcPr>
          <w:p w14:paraId="66357E90" w14:textId="77777777" w:rsidR="00247BC6" w:rsidRPr="00637C72" w:rsidRDefault="00247BC6" w:rsidP="003A1A26">
            <w:pPr>
              <w:jc w:val="center"/>
            </w:pPr>
            <w:r w:rsidRPr="00637C72">
              <w:t>1097</w:t>
            </w:r>
          </w:p>
        </w:tc>
        <w:tc>
          <w:tcPr>
            <w:tcW w:w="662" w:type="dxa"/>
            <w:vAlign w:val="center"/>
          </w:tcPr>
          <w:p w14:paraId="2D453EB8" w14:textId="77777777" w:rsidR="00247BC6" w:rsidRPr="00637C72" w:rsidRDefault="00247BC6" w:rsidP="003A1A26">
            <w:pPr>
              <w:jc w:val="center"/>
            </w:pPr>
            <w:r w:rsidRPr="00637C72">
              <w:t>40</w:t>
            </w:r>
          </w:p>
        </w:tc>
      </w:tr>
      <w:tr w:rsidR="00247BC6" w:rsidRPr="00637C72" w14:paraId="4D3EDBB9" w14:textId="77777777" w:rsidTr="00247BC6">
        <w:trPr>
          <w:cantSplit/>
          <w:trHeight w:val="283"/>
        </w:trPr>
        <w:tc>
          <w:tcPr>
            <w:tcW w:w="709" w:type="dxa"/>
            <w:vMerge/>
            <w:shd w:val="clear" w:color="auto" w:fill="auto"/>
            <w:noWrap/>
            <w:vAlign w:val="center"/>
          </w:tcPr>
          <w:p w14:paraId="618C9D14" w14:textId="77777777" w:rsidR="00247BC6" w:rsidRPr="00637C72" w:rsidRDefault="00247BC6" w:rsidP="003A1A26">
            <w:pPr>
              <w:jc w:val="center"/>
            </w:pPr>
          </w:p>
        </w:tc>
        <w:tc>
          <w:tcPr>
            <w:tcW w:w="3690" w:type="dxa"/>
            <w:shd w:val="clear" w:color="auto" w:fill="auto"/>
            <w:vAlign w:val="center"/>
          </w:tcPr>
          <w:p w14:paraId="6A72E4F3" w14:textId="77777777" w:rsidR="00247BC6" w:rsidRPr="00637C72" w:rsidRDefault="00247BC6" w:rsidP="003A1A26">
            <w:r w:rsidRPr="00637C72">
              <w:t>встроенно-пристроенные помещения, в т.ч.:</w:t>
            </w:r>
          </w:p>
        </w:tc>
        <w:tc>
          <w:tcPr>
            <w:tcW w:w="993" w:type="dxa"/>
            <w:shd w:val="clear" w:color="auto" w:fill="auto"/>
            <w:noWrap/>
            <w:vAlign w:val="center"/>
          </w:tcPr>
          <w:p w14:paraId="54C63291" w14:textId="77777777" w:rsidR="00247BC6" w:rsidRPr="00637C72" w:rsidRDefault="00247BC6" w:rsidP="003A1A26">
            <w:pPr>
              <w:jc w:val="center"/>
            </w:pPr>
          </w:p>
        </w:tc>
        <w:tc>
          <w:tcPr>
            <w:tcW w:w="708" w:type="dxa"/>
            <w:vAlign w:val="center"/>
          </w:tcPr>
          <w:p w14:paraId="528EBAEB" w14:textId="77777777" w:rsidR="00247BC6" w:rsidRPr="00637C72" w:rsidRDefault="00247BC6" w:rsidP="003A1A26">
            <w:pPr>
              <w:jc w:val="center"/>
            </w:pPr>
          </w:p>
        </w:tc>
        <w:tc>
          <w:tcPr>
            <w:tcW w:w="709" w:type="dxa"/>
            <w:shd w:val="clear" w:color="auto" w:fill="auto"/>
            <w:noWrap/>
            <w:vAlign w:val="center"/>
          </w:tcPr>
          <w:p w14:paraId="48A5A5D5" w14:textId="77777777" w:rsidR="00247BC6" w:rsidRPr="00637C72" w:rsidRDefault="00247BC6" w:rsidP="003A1A26">
            <w:pPr>
              <w:jc w:val="center"/>
            </w:pPr>
          </w:p>
        </w:tc>
        <w:tc>
          <w:tcPr>
            <w:tcW w:w="851" w:type="dxa"/>
            <w:shd w:val="clear" w:color="auto" w:fill="auto"/>
            <w:vAlign w:val="center"/>
          </w:tcPr>
          <w:p w14:paraId="15D7BBC4" w14:textId="77777777" w:rsidR="00247BC6" w:rsidRPr="00637C72" w:rsidRDefault="00247BC6" w:rsidP="003A1A26">
            <w:pPr>
              <w:jc w:val="center"/>
            </w:pPr>
          </w:p>
        </w:tc>
        <w:tc>
          <w:tcPr>
            <w:tcW w:w="992" w:type="dxa"/>
            <w:shd w:val="clear" w:color="auto" w:fill="auto"/>
            <w:noWrap/>
            <w:vAlign w:val="center"/>
          </w:tcPr>
          <w:p w14:paraId="104B0A73" w14:textId="77777777" w:rsidR="00247BC6" w:rsidRPr="00637C72" w:rsidRDefault="00247BC6" w:rsidP="003A1A26">
            <w:pPr>
              <w:jc w:val="center"/>
            </w:pPr>
          </w:p>
        </w:tc>
        <w:tc>
          <w:tcPr>
            <w:tcW w:w="850" w:type="dxa"/>
            <w:shd w:val="clear" w:color="auto" w:fill="auto"/>
            <w:noWrap/>
            <w:vAlign w:val="center"/>
          </w:tcPr>
          <w:p w14:paraId="29DC92C1" w14:textId="77777777" w:rsidR="00247BC6" w:rsidRPr="00637C72" w:rsidRDefault="00247BC6" w:rsidP="003A1A26">
            <w:pPr>
              <w:jc w:val="center"/>
            </w:pPr>
          </w:p>
        </w:tc>
        <w:tc>
          <w:tcPr>
            <w:tcW w:w="662" w:type="dxa"/>
            <w:vAlign w:val="center"/>
          </w:tcPr>
          <w:p w14:paraId="0DF6B9B4" w14:textId="77777777" w:rsidR="00247BC6" w:rsidRPr="00637C72" w:rsidRDefault="00247BC6" w:rsidP="003A1A26">
            <w:pPr>
              <w:jc w:val="center"/>
            </w:pPr>
          </w:p>
        </w:tc>
      </w:tr>
      <w:tr w:rsidR="00247BC6" w:rsidRPr="00637C72" w14:paraId="09BBED61" w14:textId="77777777" w:rsidTr="00247BC6">
        <w:trPr>
          <w:cantSplit/>
          <w:trHeight w:val="283"/>
        </w:trPr>
        <w:tc>
          <w:tcPr>
            <w:tcW w:w="709" w:type="dxa"/>
            <w:vMerge/>
            <w:shd w:val="clear" w:color="auto" w:fill="auto"/>
            <w:noWrap/>
            <w:vAlign w:val="center"/>
          </w:tcPr>
          <w:p w14:paraId="7F801DEC" w14:textId="77777777" w:rsidR="00247BC6" w:rsidRPr="00637C72" w:rsidRDefault="00247BC6" w:rsidP="003A1A26">
            <w:pPr>
              <w:jc w:val="center"/>
            </w:pPr>
          </w:p>
        </w:tc>
        <w:tc>
          <w:tcPr>
            <w:tcW w:w="3690" w:type="dxa"/>
            <w:shd w:val="clear" w:color="auto" w:fill="auto"/>
            <w:vAlign w:val="center"/>
          </w:tcPr>
          <w:p w14:paraId="7108DF24" w14:textId="77777777" w:rsidR="00247BC6" w:rsidRPr="00637C72" w:rsidRDefault="00247BC6" w:rsidP="003A1A26">
            <w:r w:rsidRPr="00637C72">
              <w:t>объекты обслуживания жилой застройки</w:t>
            </w:r>
          </w:p>
        </w:tc>
        <w:tc>
          <w:tcPr>
            <w:tcW w:w="993" w:type="dxa"/>
            <w:shd w:val="clear" w:color="auto" w:fill="auto"/>
            <w:noWrap/>
            <w:vAlign w:val="center"/>
          </w:tcPr>
          <w:p w14:paraId="7C656461" w14:textId="77777777" w:rsidR="00247BC6" w:rsidRPr="00637C72" w:rsidRDefault="00247BC6" w:rsidP="003A1A26">
            <w:pPr>
              <w:jc w:val="center"/>
            </w:pPr>
          </w:p>
        </w:tc>
        <w:tc>
          <w:tcPr>
            <w:tcW w:w="708" w:type="dxa"/>
            <w:vAlign w:val="center"/>
          </w:tcPr>
          <w:p w14:paraId="58C8EAA0" w14:textId="77777777" w:rsidR="00247BC6" w:rsidRPr="00637C72" w:rsidRDefault="00247BC6" w:rsidP="003A1A26">
            <w:pPr>
              <w:jc w:val="center"/>
            </w:pPr>
          </w:p>
        </w:tc>
        <w:tc>
          <w:tcPr>
            <w:tcW w:w="709" w:type="dxa"/>
            <w:shd w:val="clear" w:color="auto" w:fill="auto"/>
            <w:noWrap/>
            <w:vAlign w:val="center"/>
          </w:tcPr>
          <w:p w14:paraId="2EDDF30A" w14:textId="77777777" w:rsidR="00247BC6" w:rsidRPr="00637C72" w:rsidRDefault="00247BC6" w:rsidP="003A1A26">
            <w:pPr>
              <w:jc w:val="center"/>
            </w:pPr>
          </w:p>
        </w:tc>
        <w:tc>
          <w:tcPr>
            <w:tcW w:w="851" w:type="dxa"/>
            <w:shd w:val="clear" w:color="auto" w:fill="auto"/>
            <w:vAlign w:val="center"/>
          </w:tcPr>
          <w:p w14:paraId="13C1843A" w14:textId="77777777" w:rsidR="00247BC6" w:rsidRPr="00637C72" w:rsidRDefault="00247BC6" w:rsidP="003A1A26">
            <w:pPr>
              <w:jc w:val="center"/>
            </w:pPr>
          </w:p>
        </w:tc>
        <w:tc>
          <w:tcPr>
            <w:tcW w:w="992" w:type="dxa"/>
            <w:shd w:val="clear" w:color="auto" w:fill="auto"/>
            <w:noWrap/>
            <w:vAlign w:val="center"/>
          </w:tcPr>
          <w:p w14:paraId="01FA6464" w14:textId="77777777" w:rsidR="00247BC6" w:rsidRPr="00637C72" w:rsidRDefault="00247BC6" w:rsidP="003A1A26">
            <w:pPr>
              <w:jc w:val="center"/>
            </w:pPr>
          </w:p>
        </w:tc>
        <w:tc>
          <w:tcPr>
            <w:tcW w:w="850" w:type="dxa"/>
            <w:shd w:val="clear" w:color="auto" w:fill="auto"/>
            <w:noWrap/>
            <w:vAlign w:val="center"/>
          </w:tcPr>
          <w:p w14:paraId="7DE9F018" w14:textId="77777777" w:rsidR="00247BC6" w:rsidRPr="00637C72" w:rsidRDefault="00247BC6" w:rsidP="003A1A26">
            <w:pPr>
              <w:jc w:val="center"/>
            </w:pPr>
            <w:r w:rsidRPr="00637C72">
              <w:t>1097</w:t>
            </w:r>
          </w:p>
        </w:tc>
        <w:tc>
          <w:tcPr>
            <w:tcW w:w="662" w:type="dxa"/>
            <w:vAlign w:val="center"/>
          </w:tcPr>
          <w:p w14:paraId="12ACC987" w14:textId="77777777" w:rsidR="00247BC6" w:rsidRPr="00637C72" w:rsidRDefault="00247BC6" w:rsidP="003A1A26">
            <w:pPr>
              <w:jc w:val="center"/>
            </w:pPr>
          </w:p>
        </w:tc>
      </w:tr>
      <w:tr w:rsidR="00247BC6" w:rsidRPr="00637C72" w14:paraId="61B33916" w14:textId="77777777" w:rsidTr="00247BC6">
        <w:trPr>
          <w:cantSplit/>
          <w:trHeight w:val="283"/>
        </w:trPr>
        <w:tc>
          <w:tcPr>
            <w:tcW w:w="709" w:type="dxa"/>
            <w:shd w:val="clear" w:color="auto" w:fill="auto"/>
            <w:noWrap/>
            <w:vAlign w:val="center"/>
            <w:hideMark/>
          </w:tcPr>
          <w:p w14:paraId="098E5199" w14:textId="77777777" w:rsidR="00247BC6" w:rsidRPr="00637C72" w:rsidRDefault="00247BC6" w:rsidP="003A1A26">
            <w:pPr>
              <w:jc w:val="center"/>
            </w:pPr>
            <w:r w:rsidRPr="00637C72">
              <w:t>3.4</w:t>
            </w:r>
          </w:p>
        </w:tc>
        <w:tc>
          <w:tcPr>
            <w:tcW w:w="3690" w:type="dxa"/>
            <w:shd w:val="clear" w:color="auto" w:fill="auto"/>
            <w:hideMark/>
          </w:tcPr>
          <w:p w14:paraId="33DD0644" w14:textId="77777777" w:rsidR="00247BC6" w:rsidRPr="00637C72" w:rsidRDefault="00247BC6" w:rsidP="003A1A26">
            <w:r w:rsidRPr="00637C72">
              <w:t>Общеобразовательная организация</w:t>
            </w:r>
          </w:p>
        </w:tc>
        <w:tc>
          <w:tcPr>
            <w:tcW w:w="993" w:type="dxa"/>
            <w:shd w:val="clear" w:color="auto" w:fill="auto"/>
            <w:noWrap/>
            <w:vAlign w:val="center"/>
          </w:tcPr>
          <w:p w14:paraId="41463492" w14:textId="77777777" w:rsidR="00247BC6" w:rsidRPr="00637C72" w:rsidRDefault="00247BC6" w:rsidP="003A1A26">
            <w:pPr>
              <w:jc w:val="center"/>
            </w:pPr>
            <w:r w:rsidRPr="00637C72">
              <w:t>26401</w:t>
            </w:r>
          </w:p>
        </w:tc>
        <w:tc>
          <w:tcPr>
            <w:tcW w:w="708" w:type="dxa"/>
            <w:vAlign w:val="center"/>
          </w:tcPr>
          <w:p w14:paraId="3D5BA506" w14:textId="77777777" w:rsidR="00247BC6" w:rsidRPr="00637C72" w:rsidRDefault="00247BC6" w:rsidP="003A1A26">
            <w:pPr>
              <w:jc w:val="center"/>
            </w:pPr>
            <w:r w:rsidRPr="00637C72">
              <w:t>4</w:t>
            </w:r>
          </w:p>
        </w:tc>
        <w:tc>
          <w:tcPr>
            <w:tcW w:w="709" w:type="dxa"/>
            <w:shd w:val="clear" w:color="auto" w:fill="auto"/>
            <w:noWrap/>
            <w:vAlign w:val="center"/>
          </w:tcPr>
          <w:p w14:paraId="7FD6A4CD" w14:textId="77777777" w:rsidR="00247BC6" w:rsidRPr="00637C72" w:rsidRDefault="00247BC6" w:rsidP="003A1A26">
            <w:pPr>
              <w:jc w:val="center"/>
            </w:pPr>
            <w:r w:rsidRPr="00637C72">
              <w:t>5</w:t>
            </w:r>
          </w:p>
        </w:tc>
        <w:tc>
          <w:tcPr>
            <w:tcW w:w="851" w:type="dxa"/>
            <w:shd w:val="clear" w:color="auto" w:fill="auto"/>
            <w:vAlign w:val="center"/>
          </w:tcPr>
          <w:p w14:paraId="687D5391" w14:textId="77777777" w:rsidR="00247BC6" w:rsidRPr="00637C72" w:rsidRDefault="00247BC6" w:rsidP="003A1A26">
            <w:pPr>
              <w:jc w:val="center"/>
            </w:pPr>
            <w:r w:rsidRPr="00637C72">
              <w:t>-</w:t>
            </w:r>
          </w:p>
        </w:tc>
        <w:tc>
          <w:tcPr>
            <w:tcW w:w="992" w:type="dxa"/>
            <w:shd w:val="clear" w:color="auto" w:fill="auto"/>
            <w:noWrap/>
            <w:vAlign w:val="center"/>
          </w:tcPr>
          <w:p w14:paraId="2AFBCEB3" w14:textId="77777777" w:rsidR="00247BC6" w:rsidRPr="00637C72" w:rsidRDefault="00247BC6" w:rsidP="003A1A26">
            <w:pPr>
              <w:jc w:val="center"/>
            </w:pPr>
            <w:r w:rsidRPr="00637C72">
              <w:t>27500</w:t>
            </w:r>
          </w:p>
        </w:tc>
        <w:tc>
          <w:tcPr>
            <w:tcW w:w="850" w:type="dxa"/>
            <w:shd w:val="clear" w:color="auto" w:fill="auto"/>
            <w:noWrap/>
            <w:vAlign w:val="center"/>
          </w:tcPr>
          <w:p w14:paraId="19356785" w14:textId="77777777" w:rsidR="00247BC6" w:rsidRPr="00637C72" w:rsidRDefault="00247BC6" w:rsidP="003A1A26">
            <w:pPr>
              <w:jc w:val="center"/>
            </w:pPr>
            <w:r w:rsidRPr="00637C72">
              <w:t>-</w:t>
            </w:r>
          </w:p>
        </w:tc>
        <w:tc>
          <w:tcPr>
            <w:tcW w:w="662" w:type="dxa"/>
            <w:vAlign w:val="center"/>
          </w:tcPr>
          <w:p w14:paraId="30D11F87" w14:textId="77777777" w:rsidR="00247BC6" w:rsidRPr="00637C72" w:rsidRDefault="00247BC6" w:rsidP="003A1A26">
            <w:pPr>
              <w:jc w:val="center"/>
            </w:pPr>
            <w:r w:rsidRPr="00637C72">
              <w:t>-</w:t>
            </w:r>
          </w:p>
        </w:tc>
      </w:tr>
      <w:tr w:rsidR="00247BC6" w:rsidRPr="00637C72" w14:paraId="785DF702" w14:textId="77777777" w:rsidTr="00247BC6">
        <w:trPr>
          <w:cantSplit/>
          <w:trHeight w:val="283"/>
        </w:trPr>
        <w:tc>
          <w:tcPr>
            <w:tcW w:w="709" w:type="dxa"/>
            <w:shd w:val="clear" w:color="auto" w:fill="auto"/>
            <w:noWrap/>
            <w:vAlign w:val="center"/>
            <w:hideMark/>
          </w:tcPr>
          <w:p w14:paraId="33A1DFED" w14:textId="77777777" w:rsidR="00247BC6" w:rsidRPr="00637C72" w:rsidRDefault="00247BC6" w:rsidP="003A1A26">
            <w:pPr>
              <w:jc w:val="center"/>
            </w:pPr>
            <w:r w:rsidRPr="00637C72">
              <w:t>3.5</w:t>
            </w:r>
          </w:p>
        </w:tc>
        <w:tc>
          <w:tcPr>
            <w:tcW w:w="3690" w:type="dxa"/>
            <w:shd w:val="clear" w:color="auto" w:fill="auto"/>
            <w:hideMark/>
          </w:tcPr>
          <w:p w14:paraId="64186641" w14:textId="77777777" w:rsidR="00247BC6" w:rsidRPr="00637C72" w:rsidRDefault="00247BC6" w:rsidP="003A1A26">
            <w:pPr>
              <w:rPr>
                <w:vertAlign w:val="superscript"/>
              </w:rPr>
            </w:pPr>
            <w:r w:rsidRPr="00637C72">
              <w:t>Объект капитального строительства, предназначенный для обслуживания жилой застройки</w:t>
            </w:r>
            <w:r w:rsidRPr="00637C72">
              <w:rPr>
                <w:vertAlign w:val="superscript"/>
              </w:rPr>
              <w:t>3</w:t>
            </w:r>
          </w:p>
        </w:tc>
        <w:tc>
          <w:tcPr>
            <w:tcW w:w="993" w:type="dxa"/>
            <w:shd w:val="clear" w:color="auto" w:fill="auto"/>
            <w:noWrap/>
            <w:vAlign w:val="center"/>
          </w:tcPr>
          <w:p w14:paraId="1717BFAE" w14:textId="77777777" w:rsidR="00247BC6" w:rsidRPr="00637C72" w:rsidRDefault="00247BC6" w:rsidP="003A1A26">
            <w:pPr>
              <w:jc w:val="center"/>
            </w:pPr>
            <w:r w:rsidRPr="00637C72">
              <w:t>8703</w:t>
            </w:r>
          </w:p>
        </w:tc>
        <w:tc>
          <w:tcPr>
            <w:tcW w:w="708" w:type="dxa"/>
            <w:vAlign w:val="center"/>
          </w:tcPr>
          <w:p w14:paraId="0521378D" w14:textId="77777777" w:rsidR="00247BC6" w:rsidRPr="00637C72" w:rsidRDefault="00247BC6" w:rsidP="003A1A26">
            <w:pPr>
              <w:jc w:val="center"/>
            </w:pPr>
            <w:r w:rsidRPr="00637C72">
              <w:t>3</w:t>
            </w:r>
          </w:p>
        </w:tc>
        <w:tc>
          <w:tcPr>
            <w:tcW w:w="709" w:type="dxa"/>
            <w:shd w:val="clear" w:color="auto" w:fill="auto"/>
            <w:noWrap/>
            <w:vAlign w:val="center"/>
          </w:tcPr>
          <w:p w14:paraId="665CDEAF" w14:textId="77777777" w:rsidR="00247BC6" w:rsidRPr="00637C72" w:rsidRDefault="00247BC6" w:rsidP="003A1A26">
            <w:pPr>
              <w:jc w:val="center"/>
            </w:pPr>
            <w:r w:rsidRPr="00637C72">
              <w:t>4</w:t>
            </w:r>
          </w:p>
        </w:tc>
        <w:tc>
          <w:tcPr>
            <w:tcW w:w="851" w:type="dxa"/>
            <w:shd w:val="clear" w:color="auto" w:fill="auto"/>
            <w:noWrap/>
            <w:vAlign w:val="center"/>
          </w:tcPr>
          <w:p w14:paraId="13D7BDD6" w14:textId="77777777" w:rsidR="00247BC6" w:rsidRPr="00637C72" w:rsidRDefault="00247BC6" w:rsidP="003A1A26">
            <w:pPr>
              <w:jc w:val="center"/>
            </w:pPr>
            <w:r w:rsidRPr="00637C72">
              <w:t>-</w:t>
            </w:r>
          </w:p>
        </w:tc>
        <w:tc>
          <w:tcPr>
            <w:tcW w:w="992" w:type="dxa"/>
            <w:shd w:val="clear" w:color="auto" w:fill="auto"/>
            <w:noWrap/>
            <w:vAlign w:val="center"/>
          </w:tcPr>
          <w:p w14:paraId="569A818C" w14:textId="77777777" w:rsidR="00247BC6" w:rsidRPr="00637C72" w:rsidRDefault="00247BC6" w:rsidP="003A1A26">
            <w:pPr>
              <w:jc w:val="center"/>
            </w:pPr>
            <w:r w:rsidRPr="00637C72">
              <w:t>6480</w:t>
            </w:r>
          </w:p>
        </w:tc>
        <w:tc>
          <w:tcPr>
            <w:tcW w:w="850" w:type="dxa"/>
            <w:shd w:val="clear" w:color="auto" w:fill="auto"/>
            <w:noWrap/>
            <w:vAlign w:val="center"/>
          </w:tcPr>
          <w:p w14:paraId="0068CAA7" w14:textId="77777777" w:rsidR="00247BC6" w:rsidRPr="00637C72" w:rsidRDefault="00247BC6" w:rsidP="003A1A26">
            <w:pPr>
              <w:jc w:val="center"/>
            </w:pPr>
            <w:r w:rsidRPr="00637C72">
              <w:t>-</w:t>
            </w:r>
          </w:p>
        </w:tc>
        <w:tc>
          <w:tcPr>
            <w:tcW w:w="662" w:type="dxa"/>
            <w:vAlign w:val="center"/>
          </w:tcPr>
          <w:p w14:paraId="4F3326A2" w14:textId="77777777" w:rsidR="00247BC6" w:rsidRPr="00637C72" w:rsidRDefault="00247BC6" w:rsidP="003A1A26">
            <w:pPr>
              <w:jc w:val="center"/>
            </w:pPr>
            <w:r w:rsidRPr="00637C72">
              <w:t>60</w:t>
            </w:r>
          </w:p>
        </w:tc>
      </w:tr>
      <w:tr w:rsidR="00247BC6" w:rsidRPr="00637C72" w14:paraId="214E0D32" w14:textId="77777777" w:rsidTr="00247BC6">
        <w:trPr>
          <w:cantSplit/>
          <w:trHeight w:val="283"/>
        </w:trPr>
        <w:tc>
          <w:tcPr>
            <w:tcW w:w="709" w:type="dxa"/>
            <w:shd w:val="clear" w:color="auto" w:fill="auto"/>
            <w:noWrap/>
            <w:vAlign w:val="center"/>
            <w:hideMark/>
          </w:tcPr>
          <w:p w14:paraId="47D9EE01" w14:textId="77777777" w:rsidR="00247BC6" w:rsidRPr="00637C72" w:rsidRDefault="00247BC6" w:rsidP="003A1A26">
            <w:pPr>
              <w:jc w:val="center"/>
            </w:pPr>
            <w:r w:rsidRPr="00637C72">
              <w:t>3.6</w:t>
            </w:r>
          </w:p>
        </w:tc>
        <w:tc>
          <w:tcPr>
            <w:tcW w:w="3690" w:type="dxa"/>
            <w:shd w:val="clear" w:color="auto" w:fill="auto"/>
            <w:vAlign w:val="center"/>
            <w:hideMark/>
          </w:tcPr>
          <w:p w14:paraId="0E8C73F5" w14:textId="77777777" w:rsidR="00247BC6" w:rsidRPr="00637C72" w:rsidRDefault="00247BC6" w:rsidP="003A1A26">
            <w:r w:rsidRPr="00637C72">
              <w:t>Сооружение, обеспечивающее поставку электричества (распределительная трансформаторная подстанция)</w:t>
            </w:r>
          </w:p>
        </w:tc>
        <w:tc>
          <w:tcPr>
            <w:tcW w:w="993" w:type="dxa"/>
            <w:shd w:val="clear" w:color="auto" w:fill="auto"/>
            <w:noWrap/>
            <w:vAlign w:val="center"/>
            <w:hideMark/>
          </w:tcPr>
          <w:p w14:paraId="3D493E71" w14:textId="77777777" w:rsidR="00247BC6" w:rsidRPr="00637C72" w:rsidRDefault="00247BC6" w:rsidP="003A1A26">
            <w:pPr>
              <w:jc w:val="center"/>
            </w:pPr>
            <w:r w:rsidRPr="00637C72">
              <w:t>300</w:t>
            </w:r>
          </w:p>
        </w:tc>
        <w:tc>
          <w:tcPr>
            <w:tcW w:w="708" w:type="dxa"/>
            <w:vAlign w:val="center"/>
          </w:tcPr>
          <w:p w14:paraId="3DED56FC" w14:textId="77777777" w:rsidR="00247BC6" w:rsidRPr="00637C72" w:rsidRDefault="00247BC6" w:rsidP="003A1A26">
            <w:pPr>
              <w:jc w:val="center"/>
            </w:pPr>
            <w:r w:rsidRPr="00637C72">
              <w:t>1</w:t>
            </w:r>
          </w:p>
        </w:tc>
        <w:tc>
          <w:tcPr>
            <w:tcW w:w="709" w:type="dxa"/>
            <w:shd w:val="clear" w:color="auto" w:fill="auto"/>
            <w:noWrap/>
            <w:vAlign w:val="center"/>
          </w:tcPr>
          <w:p w14:paraId="552EC488" w14:textId="77777777" w:rsidR="00247BC6" w:rsidRPr="00637C72" w:rsidRDefault="00247BC6" w:rsidP="003A1A26">
            <w:pPr>
              <w:jc w:val="center"/>
            </w:pPr>
            <w:r w:rsidRPr="00637C72">
              <w:t>1</w:t>
            </w:r>
          </w:p>
        </w:tc>
        <w:tc>
          <w:tcPr>
            <w:tcW w:w="851" w:type="dxa"/>
            <w:shd w:val="clear" w:color="auto" w:fill="auto"/>
            <w:noWrap/>
            <w:vAlign w:val="center"/>
            <w:hideMark/>
          </w:tcPr>
          <w:p w14:paraId="7E367E14" w14:textId="77777777" w:rsidR="00247BC6" w:rsidRPr="00637C72" w:rsidRDefault="00247BC6" w:rsidP="003A1A26">
            <w:pPr>
              <w:jc w:val="center"/>
            </w:pPr>
            <w:r w:rsidRPr="00637C72">
              <w:t>-</w:t>
            </w:r>
          </w:p>
        </w:tc>
        <w:tc>
          <w:tcPr>
            <w:tcW w:w="992" w:type="dxa"/>
            <w:shd w:val="clear" w:color="auto" w:fill="auto"/>
            <w:noWrap/>
            <w:vAlign w:val="center"/>
            <w:hideMark/>
          </w:tcPr>
          <w:p w14:paraId="0B8FBBF5" w14:textId="77777777" w:rsidR="00247BC6" w:rsidRPr="00637C72" w:rsidRDefault="00247BC6" w:rsidP="003A1A26">
            <w:pPr>
              <w:jc w:val="center"/>
            </w:pPr>
            <w:r w:rsidRPr="00637C72">
              <w:t>108</w:t>
            </w:r>
          </w:p>
        </w:tc>
        <w:tc>
          <w:tcPr>
            <w:tcW w:w="850" w:type="dxa"/>
            <w:shd w:val="clear" w:color="auto" w:fill="auto"/>
            <w:noWrap/>
            <w:vAlign w:val="center"/>
            <w:hideMark/>
          </w:tcPr>
          <w:p w14:paraId="242A4EB1" w14:textId="77777777" w:rsidR="00247BC6" w:rsidRPr="00637C72" w:rsidRDefault="00247BC6" w:rsidP="003A1A26">
            <w:pPr>
              <w:jc w:val="center"/>
            </w:pPr>
            <w:r w:rsidRPr="00637C72">
              <w:t>-</w:t>
            </w:r>
          </w:p>
        </w:tc>
        <w:tc>
          <w:tcPr>
            <w:tcW w:w="662" w:type="dxa"/>
            <w:vAlign w:val="center"/>
          </w:tcPr>
          <w:p w14:paraId="0619A7FB" w14:textId="77777777" w:rsidR="00247BC6" w:rsidRPr="00637C72" w:rsidRDefault="00247BC6" w:rsidP="003A1A26">
            <w:pPr>
              <w:jc w:val="center"/>
            </w:pPr>
            <w:r w:rsidRPr="00637C72">
              <w:t>-</w:t>
            </w:r>
          </w:p>
        </w:tc>
      </w:tr>
      <w:tr w:rsidR="00247BC6" w:rsidRPr="00637C72" w14:paraId="11F1CA0D" w14:textId="77777777" w:rsidTr="00247BC6">
        <w:trPr>
          <w:cantSplit/>
          <w:trHeight w:val="283"/>
        </w:trPr>
        <w:tc>
          <w:tcPr>
            <w:tcW w:w="709" w:type="dxa"/>
            <w:shd w:val="clear" w:color="auto" w:fill="auto"/>
            <w:noWrap/>
            <w:vAlign w:val="center"/>
            <w:hideMark/>
          </w:tcPr>
          <w:p w14:paraId="4A5CF5CE" w14:textId="77777777" w:rsidR="00247BC6" w:rsidRPr="00637C72" w:rsidRDefault="00247BC6" w:rsidP="003A1A26">
            <w:pPr>
              <w:jc w:val="center"/>
            </w:pPr>
            <w:r w:rsidRPr="00637C72">
              <w:t>3.7</w:t>
            </w:r>
          </w:p>
        </w:tc>
        <w:tc>
          <w:tcPr>
            <w:tcW w:w="3690" w:type="dxa"/>
            <w:shd w:val="clear" w:color="auto" w:fill="auto"/>
            <w:hideMark/>
          </w:tcPr>
          <w:p w14:paraId="6B4EB3FA"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hideMark/>
          </w:tcPr>
          <w:p w14:paraId="455B7D59" w14:textId="77777777" w:rsidR="00247BC6" w:rsidRPr="00637C72" w:rsidRDefault="00247BC6" w:rsidP="003A1A26">
            <w:pPr>
              <w:jc w:val="center"/>
            </w:pPr>
            <w:r w:rsidRPr="00637C72">
              <w:t>144</w:t>
            </w:r>
          </w:p>
        </w:tc>
        <w:tc>
          <w:tcPr>
            <w:tcW w:w="708" w:type="dxa"/>
            <w:vAlign w:val="center"/>
          </w:tcPr>
          <w:p w14:paraId="61E49F2A" w14:textId="77777777" w:rsidR="00247BC6" w:rsidRPr="00637C72" w:rsidRDefault="00247BC6" w:rsidP="003A1A26">
            <w:pPr>
              <w:jc w:val="center"/>
            </w:pPr>
            <w:r w:rsidRPr="00637C72">
              <w:t>1</w:t>
            </w:r>
          </w:p>
        </w:tc>
        <w:tc>
          <w:tcPr>
            <w:tcW w:w="709" w:type="dxa"/>
            <w:shd w:val="clear" w:color="auto" w:fill="auto"/>
            <w:noWrap/>
            <w:vAlign w:val="center"/>
          </w:tcPr>
          <w:p w14:paraId="1ABAF450" w14:textId="77777777" w:rsidR="00247BC6" w:rsidRPr="00637C72" w:rsidRDefault="00247BC6" w:rsidP="003A1A26">
            <w:pPr>
              <w:jc w:val="center"/>
            </w:pPr>
            <w:r w:rsidRPr="00637C72">
              <w:t>1</w:t>
            </w:r>
          </w:p>
        </w:tc>
        <w:tc>
          <w:tcPr>
            <w:tcW w:w="851" w:type="dxa"/>
            <w:shd w:val="clear" w:color="auto" w:fill="auto"/>
            <w:noWrap/>
            <w:vAlign w:val="center"/>
            <w:hideMark/>
          </w:tcPr>
          <w:p w14:paraId="113B63AD" w14:textId="77777777" w:rsidR="00247BC6" w:rsidRPr="00637C72" w:rsidRDefault="00247BC6" w:rsidP="003A1A26">
            <w:pPr>
              <w:jc w:val="center"/>
            </w:pPr>
            <w:r w:rsidRPr="00637C72">
              <w:t>-</w:t>
            </w:r>
          </w:p>
        </w:tc>
        <w:tc>
          <w:tcPr>
            <w:tcW w:w="992" w:type="dxa"/>
            <w:shd w:val="clear" w:color="auto" w:fill="auto"/>
            <w:noWrap/>
            <w:vAlign w:val="center"/>
            <w:hideMark/>
          </w:tcPr>
          <w:p w14:paraId="2E6BA9AF" w14:textId="77777777" w:rsidR="00247BC6" w:rsidRPr="00637C72" w:rsidRDefault="00247BC6" w:rsidP="003A1A26">
            <w:pPr>
              <w:jc w:val="center"/>
            </w:pPr>
            <w:r w:rsidRPr="00637C72">
              <w:t>36</w:t>
            </w:r>
          </w:p>
        </w:tc>
        <w:tc>
          <w:tcPr>
            <w:tcW w:w="850" w:type="dxa"/>
            <w:shd w:val="clear" w:color="auto" w:fill="auto"/>
            <w:noWrap/>
            <w:vAlign w:val="center"/>
            <w:hideMark/>
          </w:tcPr>
          <w:p w14:paraId="73595D23" w14:textId="77777777" w:rsidR="00247BC6" w:rsidRPr="00637C72" w:rsidRDefault="00247BC6" w:rsidP="003A1A26">
            <w:pPr>
              <w:jc w:val="center"/>
            </w:pPr>
            <w:r w:rsidRPr="00637C72">
              <w:t>-</w:t>
            </w:r>
          </w:p>
        </w:tc>
        <w:tc>
          <w:tcPr>
            <w:tcW w:w="662" w:type="dxa"/>
            <w:vAlign w:val="center"/>
          </w:tcPr>
          <w:p w14:paraId="4656FB41" w14:textId="77777777" w:rsidR="00247BC6" w:rsidRPr="00637C72" w:rsidRDefault="00247BC6" w:rsidP="003A1A26">
            <w:pPr>
              <w:jc w:val="center"/>
            </w:pPr>
            <w:r w:rsidRPr="00637C72">
              <w:t>-</w:t>
            </w:r>
          </w:p>
        </w:tc>
      </w:tr>
      <w:tr w:rsidR="00247BC6" w:rsidRPr="00637C72" w14:paraId="444136CE" w14:textId="77777777" w:rsidTr="00247BC6">
        <w:trPr>
          <w:cantSplit/>
          <w:trHeight w:val="283"/>
        </w:trPr>
        <w:tc>
          <w:tcPr>
            <w:tcW w:w="709" w:type="dxa"/>
            <w:shd w:val="clear" w:color="auto" w:fill="auto"/>
            <w:noWrap/>
            <w:vAlign w:val="center"/>
          </w:tcPr>
          <w:p w14:paraId="03E11B9C" w14:textId="77777777" w:rsidR="00247BC6" w:rsidRPr="00637C72" w:rsidRDefault="00247BC6" w:rsidP="003A1A26">
            <w:pPr>
              <w:jc w:val="center"/>
            </w:pPr>
            <w:r w:rsidRPr="00637C72">
              <w:t>3.8</w:t>
            </w:r>
          </w:p>
        </w:tc>
        <w:tc>
          <w:tcPr>
            <w:tcW w:w="3690" w:type="dxa"/>
            <w:shd w:val="clear" w:color="auto" w:fill="auto"/>
          </w:tcPr>
          <w:p w14:paraId="6DECDCB4"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tcPr>
          <w:p w14:paraId="32DBC59A" w14:textId="77777777" w:rsidR="00247BC6" w:rsidRPr="00637C72" w:rsidRDefault="00247BC6" w:rsidP="003A1A26">
            <w:pPr>
              <w:jc w:val="center"/>
            </w:pPr>
            <w:r w:rsidRPr="00637C72">
              <w:t>144</w:t>
            </w:r>
          </w:p>
        </w:tc>
        <w:tc>
          <w:tcPr>
            <w:tcW w:w="708" w:type="dxa"/>
            <w:vAlign w:val="center"/>
          </w:tcPr>
          <w:p w14:paraId="3438611D" w14:textId="77777777" w:rsidR="00247BC6" w:rsidRPr="00637C72" w:rsidRDefault="00247BC6" w:rsidP="003A1A26">
            <w:pPr>
              <w:jc w:val="center"/>
            </w:pPr>
            <w:r w:rsidRPr="00637C72">
              <w:t>1</w:t>
            </w:r>
          </w:p>
        </w:tc>
        <w:tc>
          <w:tcPr>
            <w:tcW w:w="709" w:type="dxa"/>
            <w:shd w:val="clear" w:color="auto" w:fill="auto"/>
            <w:noWrap/>
            <w:vAlign w:val="center"/>
          </w:tcPr>
          <w:p w14:paraId="71F269E7" w14:textId="77777777" w:rsidR="00247BC6" w:rsidRPr="00637C72" w:rsidRDefault="00247BC6" w:rsidP="003A1A26">
            <w:pPr>
              <w:jc w:val="center"/>
            </w:pPr>
            <w:r w:rsidRPr="00637C72">
              <w:t>1</w:t>
            </w:r>
          </w:p>
        </w:tc>
        <w:tc>
          <w:tcPr>
            <w:tcW w:w="851" w:type="dxa"/>
            <w:shd w:val="clear" w:color="auto" w:fill="auto"/>
            <w:noWrap/>
            <w:vAlign w:val="center"/>
          </w:tcPr>
          <w:p w14:paraId="7BD5B0FC" w14:textId="77777777" w:rsidR="00247BC6" w:rsidRPr="00637C72" w:rsidRDefault="00247BC6" w:rsidP="003A1A26">
            <w:pPr>
              <w:jc w:val="center"/>
            </w:pPr>
            <w:r w:rsidRPr="00637C72">
              <w:t>-</w:t>
            </w:r>
          </w:p>
        </w:tc>
        <w:tc>
          <w:tcPr>
            <w:tcW w:w="992" w:type="dxa"/>
            <w:shd w:val="clear" w:color="auto" w:fill="auto"/>
            <w:noWrap/>
            <w:vAlign w:val="center"/>
          </w:tcPr>
          <w:p w14:paraId="4FF3AD4E" w14:textId="77777777" w:rsidR="00247BC6" w:rsidRPr="00637C72" w:rsidRDefault="00247BC6" w:rsidP="003A1A26">
            <w:pPr>
              <w:jc w:val="center"/>
            </w:pPr>
            <w:r w:rsidRPr="00637C72">
              <w:t>36</w:t>
            </w:r>
          </w:p>
        </w:tc>
        <w:tc>
          <w:tcPr>
            <w:tcW w:w="850" w:type="dxa"/>
            <w:shd w:val="clear" w:color="auto" w:fill="auto"/>
            <w:noWrap/>
            <w:vAlign w:val="center"/>
          </w:tcPr>
          <w:p w14:paraId="524C699E" w14:textId="77777777" w:rsidR="00247BC6" w:rsidRPr="00637C72" w:rsidRDefault="00247BC6" w:rsidP="003A1A26">
            <w:pPr>
              <w:jc w:val="center"/>
            </w:pPr>
            <w:r w:rsidRPr="00637C72">
              <w:t>-</w:t>
            </w:r>
          </w:p>
        </w:tc>
        <w:tc>
          <w:tcPr>
            <w:tcW w:w="662" w:type="dxa"/>
            <w:vAlign w:val="center"/>
          </w:tcPr>
          <w:p w14:paraId="587CBBE5" w14:textId="77777777" w:rsidR="00247BC6" w:rsidRPr="00637C72" w:rsidRDefault="00247BC6" w:rsidP="003A1A26">
            <w:pPr>
              <w:jc w:val="center"/>
            </w:pPr>
            <w:r w:rsidRPr="00637C72">
              <w:t>-</w:t>
            </w:r>
          </w:p>
        </w:tc>
      </w:tr>
      <w:tr w:rsidR="00247BC6" w:rsidRPr="00637C72" w14:paraId="23F6B466" w14:textId="77777777" w:rsidTr="00247BC6">
        <w:trPr>
          <w:cantSplit/>
          <w:trHeight w:val="283"/>
        </w:trPr>
        <w:tc>
          <w:tcPr>
            <w:tcW w:w="709" w:type="dxa"/>
            <w:shd w:val="clear" w:color="auto" w:fill="auto"/>
            <w:noWrap/>
            <w:vAlign w:val="center"/>
          </w:tcPr>
          <w:p w14:paraId="14E044EB" w14:textId="77777777" w:rsidR="00247BC6" w:rsidRPr="00637C72" w:rsidRDefault="00247BC6" w:rsidP="003A1A26">
            <w:pPr>
              <w:jc w:val="center"/>
            </w:pPr>
            <w:r w:rsidRPr="00637C72">
              <w:lastRenderedPageBreak/>
              <w:t>3.9</w:t>
            </w:r>
          </w:p>
        </w:tc>
        <w:tc>
          <w:tcPr>
            <w:tcW w:w="3690" w:type="dxa"/>
            <w:shd w:val="clear" w:color="auto" w:fill="auto"/>
          </w:tcPr>
          <w:p w14:paraId="7AC0BB2B"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tcPr>
          <w:p w14:paraId="4ED94B9E" w14:textId="77777777" w:rsidR="00247BC6" w:rsidRPr="00637C72" w:rsidRDefault="00247BC6" w:rsidP="003A1A26">
            <w:pPr>
              <w:jc w:val="center"/>
            </w:pPr>
            <w:r w:rsidRPr="00637C72">
              <w:t>144</w:t>
            </w:r>
          </w:p>
        </w:tc>
        <w:tc>
          <w:tcPr>
            <w:tcW w:w="708" w:type="dxa"/>
            <w:vAlign w:val="center"/>
          </w:tcPr>
          <w:p w14:paraId="0136D4ED" w14:textId="77777777" w:rsidR="00247BC6" w:rsidRPr="00637C72" w:rsidRDefault="00247BC6" w:rsidP="003A1A26">
            <w:pPr>
              <w:jc w:val="center"/>
            </w:pPr>
            <w:r w:rsidRPr="00637C72">
              <w:t>1</w:t>
            </w:r>
          </w:p>
        </w:tc>
        <w:tc>
          <w:tcPr>
            <w:tcW w:w="709" w:type="dxa"/>
            <w:shd w:val="clear" w:color="auto" w:fill="auto"/>
            <w:noWrap/>
            <w:vAlign w:val="center"/>
          </w:tcPr>
          <w:p w14:paraId="2F934A7C" w14:textId="77777777" w:rsidR="00247BC6" w:rsidRPr="00637C72" w:rsidRDefault="00247BC6" w:rsidP="003A1A26">
            <w:pPr>
              <w:jc w:val="center"/>
            </w:pPr>
            <w:r w:rsidRPr="00637C72">
              <w:t>1</w:t>
            </w:r>
          </w:p>
        </w:tc>
        <w:tc>
          <w:tcPr>
            <w:tcW w:w="851" w:type="dxa"/>
            <w:shd w:val="clear" w:color="auto" w:fill="auto"/>
            <w:noWrap/>
            <w:vAlign w:val="center"/>
          </w:tcPr>
          <w:p w14:paraId="409D4E57" w14:textId="77777777" w:rsidR="00247BC6" w:rsidRPr="00637C72" w:rsidRDefault="00247BC6" w:rsidP="003A1A26">
            <w:pPr>
              <w:jc w:val="center"/>
            </w:pPr>
            <w:r w:rsidRPr="00637C72">
              <w:t>-</w:t>
            </w:r>
          </w:p>
        </w:tc>
        <w:tc>
          <w:tcPr>
            <w:tcW w:w="992" w:type="dxa"/>
            <w:shd w:val="clear" w:color="auto" w:fill="auto"/>
            <w:noWrap/>
            <w:vAlign w:val="center"/>
          </w:tcPr>
          <w:p w14:paraId="6DD33608" w14:textId="77777777" w:rsidR="00247BC6" w:rsidRPr="00637C72" w:rsidRDefault="00247BC6" w:rsidP="003A1A26">
            <w:pPr>
              <w:jc w:val="center"/>
            </w:pPr>
            <w:r w:rsidRPr="00637C72">
              <w:t>36</w:t>
            </w:r>
          </w:p>
        </w:tc>
        <w:tc>
          <w:tcPr>
            <w:tcW w:w="850" w:type="dxa"/>
            <w:shd w:val="clear" w:color="auto" w:fill="auto"/>
            <w:noWrap/>
            <w:vAlign w:val="center"/>
          </w:tcPr>
          <w:p w14:paraId="5ACCD1EE" w14:textId="77777777" w:rsidR="00247BC6" w:rsidRPr="00637C72" w:rsidRDefault="00247BC6" w:rsidP="003A1A26">
            <w:pPr>
              <w:jc w:val="center"/>
            </w:pPr>
            <w:r w:rsidRPr="00637C72">
              <w:t>-</w:t>
            </w:r>
          </w:p>
        </w:tc>
        <w:tc>
          <w:tcPr>
            <w:tcW w:w="662" w:type="dxa"/>
            <w:vAlign w:val="center"/>
          </w:tcPr>
          <w:p w14:paraId="7E9E8F91" w14:textId="77777777" w:rsidR="00247BC6" w:rsidRPr="00637C72" w:rsidRDefault="00247BC6" w:rsidP="003A1A26">
            <w:pPr>
              <w:jc w:val="center"/>
            </w:pPr>
            <w:r w:rsidRPr="00637C72">
              <w:t>-</w:t>
            </w:r>
          </w:p>
        </w:tc>
      </w:tr>
      <w:tr w:rsidR="00247BC6" w:rsidRPr="00637C72" w14:paraId="72A0079B" w14:textId="77777777" w:rsidTr="00247BC6">
        <w:trPr>
          <w:cantSplit/>
          <w:trHeight w:val="283"/>
        </w:trPr>
        <w:tc>
          <w:tcPr>
            <w:tcW w:w="709" w:type="dxa"/>
            <w:shd w:val="clear" w:color="auto" w:fill="auto"/>
            <w:noWrap/>
            <w:vAlign w:val="center"/>
          </w:tcPr>
          <w:p w14:paraId="4A73774F" w14:textId="77777777" w:rsidR="00247BC6" w:rsidRPr="00637C72" w:rsidRDefault="00247BC6" w:rsidP="003A1A26">
            <w:pPr>
              <w:jc w:val="center"/>
            </w:pPr>
            <w:r w:rsidRPr="00637C72">
              <w:t>3.10</w:t>
            </w:r>
          </w:p>
        </w:tc>
        <w:tc>
          <w:tcPr>
            <w:tcW w:w="3690" w:type="dxa"/>
            <w:shd w:val="clear" w:color="auto" w:fill="auto"/>
          </w:tcPr>
          <w:p w14:paraId="4AB4EBC3" w14:textId="77777777" w:rsidR="00247BC6" w:rsidRPr="00637C72" w:rsidRDefault="00247BC6" w:rsidP="003A1A26">
            <w:r w:rsidRPr="00637C72">
              <w:t>Объект улично-дорожной сети (внутриквартальный проезд)</w:t>
            </w:r>
          </w:p>
        </w:tc>
        <w:tc>
          <w:tcPr>
            <w:tcW w:w="993" w:type="dxa"/>
            <w:shd w:val="clear" w:color="auto" w:fill="auto"/>
            <w:noWrap/>
            <w:vAlign w:val="center"/>
          </w:tcPr>
          <w:p w14:paraId="19C57E6B" w14:textId="77777777" w:rsidR="00247BC6" w:rsidRPr="00637C72" w:rsidRDefault="00247BC6" w:rsidP="003A1A26">
            <w:pPr>
              <w:jc w:val="center"/>
            </w:pPr>
            <w:r w:rsidRPr="00637C72">
              <w:t>290</w:t>
            </w:r>
          </w:p>
        </w:tc>
        <w:tc>
          <w:tcPr>
            <w:tcW w:w="708" w:type="dxa"/>
            <w:vAlign w:val="center"/>
          </w:tcPr>
          <w:p w14:paraId="488F9BE6" w14:textId="77777777" w:rsidR="00247BC6" w:rsidRPr="00637C72" w:rsidRDefault="00247BC6" w:rsidP="003A1A26">
            <w:pPr>
              <w:jc w:val="center"/>
            </w:pPr>
            <w:r w:rsidRPr="00637C72">
              <w:t>-</w:t>
            </w:r>
          </w:p>
        </w:tc>
        <w:tc>
          <w:tcPr>
            <w:tcW w:w="709" w:type="dxa"/>
            <w:shd w:val="clear" w:color="auto" w:fill="auto"/>
            <w:noWrap/>
            <w:vAlign w:val="center"/>
          </w:tcPr>
          <w:p w14:paraId="485C95E7" w14:textId="77777777" w:rsidR="00247BC6" w:rsidRPr="00637C72" w:rsidRDefault="00247BC6" w:rsidP="003A1A26">
            <w:pPr>
              <w:jc w:val="center"/>
            </w:pPr>
            <w:r w:rsidRPr="00637C72">
              <w:t>-</w:t>
            </w:r>
          </w:p>
        </w:tc>
        <w:tc>
          <w:tcPr>
            <w:tcW w:w="851" w:type="dxa"/>
            <w:shd w:val="clear" w:color="auto" w:fill="auto"/>
            <w:noWrap/>
            <w:vAlign w:val="center"/>
          </w:tcPr>
          <w:p w14:paraId="22EFA679" w14:textId="77777777" w:rsidR="00247BC6" w:rsidRPr="00637C72" w:rsidRDefault="00247BC6" w:rsidP="003A1A26">
            <w:pPr>
              <w:jc w:val="center"/>
            </w:pPr>
            <w:r w:rsidRPr="00637C72">
              <w:t>-</w:t>
            </w:r>
          </w:p>
        </w:tc>
        <w:tc>
          <w:tcPr>
            <w:tcW w:w="992" w:type="dxa"/>
            <w:shd w:val="clear" w:color="auto" w:fill="auto"/>
            <w:noWrap/>
            <w:vAlign w:val="center"/>
          </w:tcPr>
          <w:p w14:paraId="5ED2247B" w14:textId="77777777" w:rsidR="00247BC6" w:rsidRPr="00637C72" w:rsidRDefault="00247BC6" w:rsidP="003A1A26">
            <w:pPr>
              <w:jc w:val="center"/>
            </w:pPr>
            <w:r w:rsidRPr="00637C72">
              <w:t>-</w:t>
            </w:r>
          </w:p>
        </w:tc>
        <w:tc>
          <w:tcPr>
            <w:tcW w:w="850" w:type="dxa"/>
            <w:shd w:val="clear" w:color="auto" w:fill="auto"/>
            <w:noWrap/>
            <w:vAlign w:val="center"/>
          </w:tcPr>
          <w:p w14:paraId="3ECE6930" w14:textId="77777777" w:rsidR="00247BC6" w:rsidRPr="00637C72" w:rsidRDefault="00247BC6" w:rsidP="003A1A26">
            <w:pPr>
              <w:jc w:val="center"/>
            </w:pPr>
            <w:r w:rsidRPr="00637C72">
              <w:t>-</w:t>
            </w:r>
          </w:p>
        </w:tc>
        <w:tc>
          <w:tcPr>
            <w:tcW w:w="662" w:type="dxa"/>
            <w:vAlign w:val="center"/>
          </w:tcPr>
          <w:p w14:paraId="0FA61C80" w14:textId="77777777" w:rsidR="00247BC6" w:rsidRPr="00637C72" w:rsidRDefault="00247BC6" w:rsidP="003A1A26">
            <w:pPr>
              <w:jc w:val="center"/>
            </w:pPr>
            <w:r w:rsidRPr="00637C72">
              <w:t>-</w:t>
            </w:r>
          </w:p>
        </w:tc>
      </w:tr>
      <w:tr w:rsidR="00247BC6" w:rsidRPr="00637C72" w14:paraId="28620F90" w14:textId="77777777" w:rsidTr="00247BC6">
        <w:trPr>
          <w:cantSplit/>
          <w:trHeight w:val="283"/>
        </w:trPr>
        <w:tc>
          <w:tcPr>
            <w:tcW w:w="709" w:type="dxa"/>
            <w:shd w:val="clear" w:color="auto" w:fill="auto"/>
            <w:noWrap/>
            <w:vAlign w:val="center"/>
            <w:hideMark/>
          </w:tcPr>
          <w:p w14:paraId="0050AC7D" w14:textId="77777777" w:rsidR="00247BC6" w:rsidRPr="00637C72" w:rsidRDefault="00247BC6" w:rsidP="003A1A26">
            <w:pPr>
              <w:jc w:val="center"/>
            </w:pPr>
            <w:r w:rsidRPr="00637C72">
              <w:t>4.1</w:t>
            </w:r>
          </w:p>
        </w:tc>
        <w:tc>
          <w:tcPr>
            <w:tcW w:w="3690" w:type="dxa"/>
            <w:shd w:val="clear" w:color="auto" w:fill="auto"/>
            <w:vAlign w:val="center"/>
            <w:hideMark/>
          </w:tcPr>
          <w:p w14:paraId="31F5EF88" w14:textId="77777777" w:rsidR="00247BC6" w:rsidRPr="00637C72" w:rsidRDefault="00247BC6" w:rsidP="003A1A26">
            <w:r w:rsidRPr="00637C72">
              <w:t xml:space="preserve">Физкультурно-оздоровительный комплекс, дом культуры </w:t>
            </w:r>
            <w:r w:rsidRPr="00637C72">
              <w:rPr>
                <w:bCs/>
                <w:iCs/>
              </w:rPr>
              <w:t>на 300 мест</w:t>
            </w:r>
          </w:p>
        </w:tc>
        <w:tc>
          <w:tcPr>
            <w:tcW w:w="993" w:type="dxa"/>
            <w:shd w:val="clear" w:color="auto" w:fill="auto"/>
            <w:noWrap/>
            <w:vAlign w:val="center"/>
          </w:tcPr>
          <w:p w14:paraId="42F3101F" w14:textId="77777777" w:rsidR="00247BC6" w:rsidRPr="00637C72" w:rsidRDefault="00247BC6" w:rsidP="003A1A26">
            <w:pPr>
              <w:jc w:val="center"/>
            </w:pPr>
            <w:r w:rsidRPr="00637C72">
              <w:t>10393</w:t>
            </w:r>
          </w:p>
        </w:tc>
        <w:tc>
          <w:tcPr>
            <w:tcW w:w="708" w:type="dxa"/>
            <w:vAlign w:val="center"/>
          </w:tcPr>
          <w:p w14:paraId="01BE43B7" w14:textId="77777777" w:rsidR="00247BC6" w:rsidRPr="00637C72" w:rsidRDefault="00247BC6" w:rsidP="003A1A26">
            <w:pPr>
              <w:jc w:val="center"/>
            </w:pPr>
            <w:r w:rsidRPr="00637C72">
              <w:t>4</w:t>
            </w:r>
          </w:p>
        </w:tc>
        <w:tc>
          <w:tcPr>
            <w:tcW w:w="709" w:type="dxa"/>
            <w:shd w:val="clear" w:color="auto" w:fill="auto"/>
            <w:noWrap/>
            <w:vAlign w:val="center"/>
          </w:tcPr>
          <w:p w14:paraId="7B387DC5" w14:textId="77777777" w:rsidR="00247BC6" w:rsidRPr="00637C72" w:rsidRDefault="00247BC6" w:rsidP="003A1A26">
            <w:pPr>
              <w:jc w:val="center"/>
            </w:pPr>
            <w:r w:rsidRPr="00637C72">
              <w:t>6</w:t>
            </w:r>
          </w:p>
        </w:tc>
        <w:tc>
          <w:tcPr>
            <w:tcW w:w="851" w:type="dxa"/>
            <w:shd w:val="clear" w:color="auto" w:fill="auto"/>
            <w:noWrap/>
            <w:vAlign w:val="center"/>
          </w:tcPr>
          <w:p w14:paraId="413DFAE9" w14:textId="77777777" w:rsidR="00247BC6" w:rsidRPr="00637C72" w:rsidRDefault="00247BC6" w:rsidP="003A1A26">
            <w:pPr>
              <w:jc w:val="center"/>
            </w:pPr>
            <w:r w:rsidRPr="00637C72">
              <w:t>-</w:t>
            </w:r>
          </w:p>
        </w:tc>
        <w:tc>
          <w:tcPr>
            <w:tcW w:w="992" w:type="dxa"/>
            <w:shd w:val="clear" w:color="auto" w:fill="auto"/>
            <w:noWrap/>
            <w:vAlign w:val="center"/>
          </w:tcPr>
          <w:p w14:paraId="01CF8F4B" w14:textId="77777777" w:rsidR="00247BC6" w:rsidRPr="00637C72" w:rsidRDefault="00247BC6" w:rsidP="003A1A26">
            <w:pPr>
              <w:jc w:val="center"/>
            </w:pPr>
            <w:r w:rsidRPr="00637C72">
              <w:t>14500</w:t>
            </w:r>
          </w:p>
        </w:tc>
        <w:tc>
          <w:tcPr>
            <w:tcW w:w="850" w:type="dxa"/>
            <w:shd w:val="clear" w:color="auto" w:fill="auto"/>
            <w:noWrap/>
            <w:vAlign w:val="center"/>
          </w:tcPr>
          <w:p w14:paraId="12B8F123" w14:textId="77777777" w:rsidR="00247BC6" w:rsidRPr="00637C72" w:rsidRDefault="00247BC6" w:rsidP="003A1A26">
            <w:pPr>
              <w:jc w:val="center"/>
            </w:pPr>
            <w:r w:rsidRPr="00637C72">
              <w:t>-</w:t>
            </w:r>
          </w:p>
        </w:tc>
        <w:tc>
          <w:tcPr>
            <w:tcW w:w="662" w:type="dxa"/>
            <w:vAlign w:val="center"/>
          </w:tcPr>
          <w:p w14:paraId="5C078ABB" w14:textId="77777777" w:rsidR="00247BC6" w:rsidRPr="00637C72" w:rsidRDefault="00247BC6" w:rsidP="003A1A26">
            <w:pPr>
              <w:jc w:val="center"/>
            </w:pPr>
            <w:r w:rsidRPr="00637C72">
              <w:t>60</w:t>
            </w:r>
          </w:p>
        </w:tc>
      </w:tr>
      <w:tr w:rsidR="00247BC6" w:rsidRPr="00637C72" w14:paraId="46417EDC" w14:textId="77777777" w:rsidTr="00247BC6">
        <w:trPr>
          <w:cantSplit/>
          <w:trHeight w:val="283"/>
        </w:trPr>
        <w:tc>
          <w:tcPr>
            <w:tcW w:w="709" w:type="dxa"/>
            <w:shd w:val="clear" w:color="auto" w:fill="auto"/>
            <w:noWrap/>
            <w:vAlign w:val="center"/>
            <w:hideMark/>
          </w:tcPr>
          <w:p w14:paraId="54FBC2CE" w14:textId="77777777" w:rsidR="00247BC6" w:rsidRPr="00637C72" w:rsidRDefault="00247BC6" w:rsidP="003A1A26">
            <w:pPr>
              <w:jc w:val="center"/>
            </w:pPr>
            <w:r w:rsidRPr="00637C72">
              <w:t>4.2</w:t>
            </w:r>
          </w:p>
        </w:tc>
        <w:tc>
          <w:tcPr>
            <w:tcW w:w="3690" w:type="dxa"/>
            <w:shd w:val="clear" w:color="auto" w:fill="auto"/>
            <w:hideMark/>
          </w:tcPr>
          <w:p w14:paraId="596D3B37" w14:textId="77777777" w:rsidR="00247BC6" w:rsidRPr="00637C72" w:rsidRDefault="00247BC6" w:rsidP="003A1A26">
            <w:pPr>
              <w:rPr>
                <w:vertAlign w:val="superscript"/>
              </w:rPr>
            </w:pPr>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r w:rsidRPr="00637C72">
              <w:rPr>
                <w:vertAlign w:val="superscript"/>
              </w:rPr>
              <w:t>3</w:t>
            </w:r>
          </w:p>
        </w:tc>
        <w:tc>
          <w:tcPr>
            <w:tcW w:w="993" w:type="dxa"/>
            <w:shd w:val="clear" w:color="auto" w:fill="auto"/>
            <w:noWrap/>
            <w:vAlign w:val="center"/>
          </w:tcPr>
          <w:p w14:paraId="4E8599C7" w14:textId="77777777" w:rsidR="00247BC6" w:rsidRPr="00637C72" w:rsidRDefault="00247BC6" w:rsidP="003A1A26">
            <w:pPr>
              <w:jc w:val="center"/>
            </w:pPr>
            <w:r w:rsidRPr="00637C72">
              <w:t>9766</w:t>
            </w:r>
          </w:p>
        </w:tc>
        <w:tc>
          <w:tcPr>
            <w:tcW w:w="708" w:type="dxa"/>
            <w:vAlign w:val="center"/>
          </w:tcPr>
          <w:p w14:paraId="7669373D" w14:textId="77777777" w:rsidR="00247BC6" w:rsidRPr="00637C72" w:rsidRDefault="00247BC6" w:rsidP="003A1A26">
            <w:pPr>
              <w:jc w:val="center"/>
            </w:pPr>
            <w:r w:rsidRPr="00637C72">
              <w:t>3</w:t>
            </w:r>
          </w:p>
        </w:tc>
        <w:tc>
          <w:tcPr>
            <w:tcW w:w="709" w:type="dxa"/>
            <w:shd w:val="clear" w:color="auto" w:fill="auto"/>
            <w:noWrap/>
            <w:vAlign w:val="center"/>
          </w:tcPr>
          <w:p w14:paraId="3D791818" w14:textId="77777777" w:rsidR="00247BC6" w:rsidRPr="00637C72" w:rsidRDefault="00247BC6" w:rsidP="003A1A26">
            <w:pPr>
              <w:jc w:val="center"/>
            </w:pPr>
            <w:r w:rsidRPr="00637C72">
              <w:t>4</w:t>
            </w:r>
          </w:p>
        </w:tc>
        <w:tc>
          <w:tcPr>
            <w:tcW w:w="851" w:type="dxa"/>
            <w:shd w:val="clear" w:color="auto" w:fill="auto"/>
            <w:noWrap/>
            <w:vAlign w:val="center"/>
          </w:tcPr>
          <w:p w14:paraId="699E3126" w14:textId="77777777" w:rsidR="00247BC6" w:rsidRPr="00637C72" w:rsidRDefault="00247BC6" w:rsidP="003A1A26">
            <w:pPr>
              <w:jc w:val="center"/>
            </w:pPr>
            <w:r w:rsidRPr="00637C72">
              <w:t>-</w:t>
            </w:r>
          </w:p>
        </w:tc>
        <w:tc>
          <w:tcPr>
            <w:tcW w:w="992" w:type="dxa"/>
            <w:shd w:val="clear" w:color="auto" w:fill="auto"/>
            <w:noWrap/>
            <w:vAlign w:val="center"/>
          </w:tcPr>
          <w:p w14:paraId="74D0763D" w14:textId="77777777" w:rsidR="00247BC6" w:rsidRPr="00637C72" w:rsidRDefault="00247BC6" w:rsidP="003A1A26">
            <w:pPr>
              <w:jc w:val="center"/>
            </w:pPr>
            <w:r w:rsidRPr="00637C72">
              <w:t>6853</w:t>
            </w:r>
          </w:p>
        </w:tc>
        <w:tc>
          <w:tcPr>
            <w:tcW w:w="850" w:type="dxa"/>
            <w:shd w:val="clear" w:color="auto" w:fill="auto"/>
            <w:noWrap/>
            <w:vAlign w:val="center"/>
          </w:tcPr>
          <w:p w14:paraId="7C54F087" w14:textId="77777777" w:rsidR="00247BC6" w:rsidRPr="00637C72" w:rsidRDefault="00247BC6" w:rsidP="003A1A26">
            <w:pPr>
              <w:jc w:val="center"/>
            </w:pPr>
            <w:r w:rsidRPr="00637C72">
              <w:t>-</w:t>
            </w:r>
          </w:p>
        </w:tc>
        <w:tc>
          <w:tcPr>
            <w:tcW w:w="662" w:type="dxa"/>
            <w:vAlign w:val="center"/>
          </w:tcPr>
          <w:p w14:paraId="619C5A4F" w14:textId="77777777" w:rsidR="00247BC6" w:rsidRPr="00637C72" w:rsidRDefault="00247BC6" w:rsidP="003A1A26">
            <w:pPr>
              <w:jc w:val="center"/>
            </w:pPr>
            <w:r w:rsidRPr="00637C72">
              <w:t>60</w:t>
            </w:r>
          </w:p>
        </w:tc>
      </w:tr>
      <w:tr w:rsidR="00247BC6" w:rsidRPr="00637C72" w14:paraId="47C1FFA1" w14:textId="77777777" w:rsidTr="00247BC6">
        <w:trPr>
          <w:cantSplit/>
          <w:trHeight w:val="283"/>
        </w:trPr>
        <w:tc>
          <w:tcPr>
            <w:tcW w:w="709" w:type="dxa"/>
            <w:shd w:val="clear" w:color="auto" w:fill="auto"/>
            <w:noWrap/>
            <w:vAlign w:val="center"/>
            <w:hideMark/>
          </w:tcPr>
          <w:p w14:paraId="59ACA8EB" w14:textId="77777777" w:rsidR="00247BC6" w:rsidRPr="00637C72" w:rsidRDefault="00247BC6" w:rsidP="003A1A26">
            <w:pPr>
              <w:jc w:val="center"/>
            </w:pPr>
            <w:r w:rsidRPr="00637C72">
              <w:t>4.3</w:t>
            </w:r>
          </w:p>
        </w:tc>
        <w:tc>
          <w:tcPr>
            <w:tcW w:w="3690" w:type="dxa"/>
            <w:shd w:val="clear" w:color="auto" w:fill="auto"/>
            <w:hideMark/>
          </w:tcPr>
          <w:p w14:paraId="4FD927E5" w14:textId="77777777" w:rsidR="00247BC6" w:rsidRPr="00637C72" w:rsidRDefault="00247BC6" w:rsidP="003A1A26">
            <w:pPr>
              <w:rPr>
                <w:vertAlign w:val="superscript"/>
              </w:rPr>
            </w:pPr>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r w:rsidRPr="00637C72">
              <w:rPr>
                <w:vertAlign w:val="superscript"/>
              </w:rPr>
              <w:t>3</w:t>
            </w:r>
          </w:p>
        </w:tc>
        <w:tc>
          <w:tcPr>
            <w:tcW w:w="993" w:type="dxa"/>
            <w:shd w:val="clear" w:color="auto" w:fill="auto"/>
            <w:noWrap/>
            <w:vAlign w:val="center"/>
          </w:tcPr>
          <w:p w14:paraId="58DC64F1" w14:textId="77777777" w:rsidR="00247BC6" w:rsidRPr="00637C72" w:rsidRDefault="00247BC6" w:rsidP="003A1A26">
            <w:pPr>
              <w:jc w:val="center"/>
            </w:pPr>
            <w:r w:rsidRPr="00637C72">
              <w:t>11934</w:t>
            </w:r>
          </w:p>
        </w:tc>
        <w:tc>
          <w:tcPr>
            <w:tcW w:w="708" w:type="dxa"/>
            <w:vAlign w:val="center"/>
          </w:tcPr>
          <w:p w14:paraId="1A1948D8" w14:textId="77777777" w:rsidR="00247BC6" w:rsidRPr="00637C72" w:rsidRDefault="00247BC6" w:rsidP="003A1A26">
            <w:pPr>
              <w:jc w:val="center"/>
            </w:pPr>
            <w:r w:rsidRPr="00637C72">
              <w:t>3</w:t>
            </w:r>
          </w:p>
        </w:tc>
        <w:tc>
          <w:tcPr>
            <w:tcW w:w="709" w:type="dxa"/>
            <w:shd w:val="clear" w:color="auto" w:fill="auto"/>
            <w:noWrap/>
            <w:vAlign w:val="center"/>
          </w:tcPr>
          <w:p w14:paraId="570C5165" w14:textId="77777777" w:rsidR="00247BC6" w:rsidRPr="00637C72" w:rsidRDefault="00247BC6" w:rsidP="003A1A26">
            <w:pPr>
              <w:jc w:val="center"/>
            </w:pPr>
            <w:r w:rsidRPr="00637C72">
              <w:t>4</w:t>
            </w:r>
          </w:p>
        </w:tc>
        <w:tc>
          <w:tcPr>
            <w:tcW w:w="851" w:type="dxa"/>
            <w:shd w:val="clear" w:color="auto" w:fill="auto"/>
            <w:noWrap/>
            <w:vAlign w:val="center"/>
          </w:tcPr>
          <w:p w14:paraId="0E9B821C" w14:textId="77777777" w:rsidR="00247BC6" w:rsidRPr="00637C72" w:rsidRDefault="00247BC6" w:rsidP="003A1A26">
            <w:pPr>
              <w:jc w:val="center"/>
            </w:pPr>
            <w:r w:rsidRPr="00637C72">
              <w:t>-</w:t>
            </w:r>
          </w:p>
        </w:tc>
        <w:tc>
          <w:tcPr>
            <w:tcW w:w="992" w:type="dxa"/>
            <w:shd w:val="clear" w:color="auto" w:fill="auto"/>
            <w:noWrap/>
            <w:vAlign w:val="center"/>
          </w:tcPr>
          <w:p w14:paraId="7EDB2DA8" w14:textId="77777777" w:rsidR="00247BC6" w:rsidRPr="00637C72" w:rsidRDefault="00247BC6" w:rsidP="003A1A26">
            <w:pPr>
              <w:jc w:val="center"/>
            </w:pPr>
            <w:r w:rsidRPr="00637C72">
              <w:t>10395</w:t>
            </w:r>
          </w:p>
        </w:tc>
        <w:tc>
          <w:tcPr>
            <w:tcW w:w="850" w:type="dxa"/>
            <w:shd w:val="clear" w:color="auto" w:fill="auto"/>
            <w:noWrap/>
            <w:vAlign w:val="center"/>
          </w:tcPr>
          <w:p w14:paraId="39737CCB" w14:textId="77777777" w:rsidR="00247BC6" w:rsidRPr="00637C72" w:rsidRDefault="00247BC6" w:rsidP="003A1A26">
            <w:pPr>
              <w:jc w:val="center"/>
            </w:pPr>
            <w:r w:rsidRPr="00637C72">
              <w:t>-</w:t>
            </w:r>
          </w:p>
        </w:tc>
        <w:tc>
          <w:tcPr>
            <w:tcW w:w="662" w:type="dxa"/>
            <w:vAlign w:val="center"/>
          </w:tcPr>
          <w:p w14:paraId="1E874DD7" w14:textId="77777777" w:rsidR="00247BC6" w:rsidRPr="00637C72" w:rsidRDefault="00247BC6" w:rsidP="003A1A26">
            <w:pPr>
              <w:jc w:val="center"/>
            </w:pPr>
            <w:r w:rsidRPr="00637C72">
              <w:t>60</w:t>
            </w:r>
          </w:p>
        </w:tc>
      </w:tr>
      <w:tr w:rsidR="00247BC6" w:rsidRPr="00637C72" w14:paraId="70235803" w14:textId="77777777" w:rsidTr="00247BC6">
        <w:trPr>
          <w:cantSplit/>
          <w:trHeight w:val="1558"/>
        </w:trPr>
        <w:tc>
          <w:tcPr>
            <w:tcW w:w="709" w:type="dxa"/>
            <w:shd w:val="clear" w:color="auto" w:fill="auto"/>
            <w:noWrap/>
            <w:vAlign w:val="center"/>
            <w:hideMark/>
          </w:tcPr>
          <w:p w14:paraId="7878AB1C" w14:textId="77777777" w:rsidR="00247BC6" w:rsidRPr="00637C72" w:rsidRDefault="00247BC6" w:rsidP="003A1A26">
            <w:pPr>
              <w:jc w:val="center"/>
            </w:pPr>
            <w:r w:rsidRPr="00637C72">
              <w:t>4.4</w:t>
            </w:r>
          </w:p>
        </w:tc>
        <w:tc>
          <w:tcPr>
            <w:tcW w:w="3690" w:type="dxa"/>
            <w:shd w:val="clear" w:color="auto" w:fill="auto"/>
            <w:hideMark/>
          </w:tcPr>
          <w:p w14:paraId="48495964" w14:textId="77777777" w:rsidR="00247BC6" w:rsidRPr="00637C72" w:rsidRDefault="00247BC6" w:rsidP="003A1A26">
            <w:pPr>
              <w:rPr>
                <w:vertAlign w:val="superscript"/>
              </w:rPr>
            </w:pPr>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r w:rsidRPr="00637C72">
              <w:rPr>
                <w:vertAlign w:val="superscript"/>
              </w:rPr>
              <w:t>3</w:t>
            </w:r>
          </w:p>
        </w:tc>
        <w:tc>
          <w:tcPr>
            <w:tcW w:w="993" w:type="dxa"/>
            <w:shd w:val="clear" w:color="auto" w:fill="auto"/>
            <w:noWrap/>
            <w:vAlign w:val="center"/>
          </w:tcPr>
          <w:p w14:paraId="40F733DC" w14:textId="77777777" w:rsidR="00247BC6" w:rsidRPr="00637C72" w:rsidRDefault="00247BC6" w:rsidP="003A1A26">
            <w:pPr>
              <w:jc w:val="center"/>
            </w:pPr>
            <w:r w:rsidRPr="00637C72">
              <w:t>10975</w:t>
            </w:r>
          </w:p>
        </w:tc>
        <w:tc>
          <w:tcPr>
            <w:tcW w:w="708" w:type="dxa"/>
            <w:vAlign w:val="center"/>
          </w:tcPr>
          <w:p w14:paraId="668D534A" w14:textId="77777777" w:rsidR="00247BC6" w:rsidRPr="00637C72" w:rsidRDefault="00247BC6" w:rsidP="003A1A26">
            <w:pPr>
              <w:jc w:val="center"/>
            </w:pPr>
            <w:r w:rsidRPr="00637C72">
              <w:t>3</w:t>
            </w:r>
          </w:p>
        </w:tc>
        <w:tc>
          <w:tcPr>
            <w:tcW w:w="709" w:type="dxa"/>
            <w:shd w:val="clear" w:color="auto" w:fill="auto"/>
            <w:noWrap/>
            <w:vAlign w:val="center"/>
          </w:tcPr>
          <w:p w14:paraId="56C12BF4" w14:textId="77777777" w:rsidR="00247BC6" w:rsidRPr="00637C72" w:rsidRDefault="00247BC6" w:rsidP="003A1A26">
            <w:pPr>
              <w:jc w:val="center"/>
            </w:pPr>
            <w:r w:rsidRPr="00637C72">
              <w:t>4</w:t>
            </w:r>
          </w:p>
        </w:tc>
        <w:tc>
          <w:tcPr>
            <w:tcW w:w="851" w:type="dxa"/>
            <w:shd w:val="clear" w:color="auto" w:fill="auto"/>
            <w:noWrap/>
            <w:vAlign w:val="center"/>
          </w:tcPr>
          <w:p w14:paraId="4BC002F6" w14:textId="77777777" w:rsidR="00247BC6" w:rsidRPr="00637C72" w:rsidRDefault="00247BC6" w:rsidP="003A1A26">
            <w:pPr>
              <w:jc w:val="center"/>
            </w:pPr>
            <w:r w:rsidRPr="00637C72">
              <w:t>-</w:t>
            </w:r>
          </w:p>
        </w:tc>
        <w:tc>
          <w:tcPr>
            <w:tcW w:w="992" w:type="dxa"/>
            <w:shd w:val="clear" w:color="auto" w:fill="auto"/>
            <w:noWrap/>
            <w:vAlign w:val="center"/>
          </w:tcPr>
          <w:p w14:paraId="203E709C" w14:textId="77777777" w:rsidR="00247BC6" w:rsidRPr="00637C72" w:rsidRDefault="00247BC6" w:rsidP="003A1A26">
            <w:pPr>
              <w:jc w:val="center"/>
            </w:pPr>
            <w:r w:rsidRPr="00637C72">
              <w:t>9450</w:t>
            </w:r>
          </w:p>
        </w:tc>
        <w:tc>
          <w:tcPr>
            <w:tcW w:w="850" w:type="dxa"/>
            <w:shd w:val="clear" w:color="auto" w:fill="auto"/>
            <w:noWrap/>
            <w:vAlign w:val="center"/>
          </w:tcPr>
          <w:p w14:paraId="1672D0F7" w14:textId="77777777" w:rsidR="00247BC6" w:rsidRPr="00637C72" w:rsidRDefault="00247BC6" w:rsidP="003A1A26">
            <w:pPr>
              <w:jc w:val="center"/>
            </w:pPr>
            <w:r w:rsidRPr="00637C72">
              <w:t>-</w:t>
            </w:r>
          </w:p>
        </w:tc>
        <w:tc>
          <w:tcPr>
            <w:tcW w:w="662" w:type="dxa"/>
            <w:vAlign w:val="center"/>
          </w:tcPr>
          <w:p w14:paraId="4DC7415C" w14:textId="77777777" w:rsidR="00247BC6" w:rsidRPr="00637C72" w:rsidRDefault="00247BC6" w:rsidP="003A1A26">
            <w:pPr>
              <w:jc w:val="center"/>
            </w:pPr>
            <w:r w:rsidRPr="00637C72">
              <w:t>60</w:t>
            </w:r>
          </w:p>
        </w:tc>
      </w:tr>
      <w:tr w:rsidR="00247BC6" w:rsidRPr="00637C72" w14:paraId="72651627" w14:textId="77777777" w:rsidTr="00247BC6">
        <w:trPr>
          <w:cantSplit/>
          <w:trHeight w:val="283"/>
        </w:trPr>
        <w:tc>
          <w:tcPr>
            <w:tcW w:w="709" w:type="dxa"/>
            <w:shd w:val="clear" w:color="auto" w:fill="auto"/>
            <w:noWrap/>
            <w:vAlign w:val="center"/>
            <w:hideMark/>
          </w:tcPr>
          <w:p w14:paraId="16F45305" w14:textId="77777777" w:rsidR="00247BC6" w:rsidRPr="00637C72" w:rsidRDefault="00247BC6" w:rsidP="003A1A26">
            <w:pPr>
              <w:jc w:val="center"/>
            </w:pPr>
            <w:r w:rsidRPr="00637C72">
              <w:t>4.5</w:t>
            </w:r>
          </w:p>
        </w:tc>
        <w:tc>
          <w:tcPr>
            <w:tcW w:w="3690" w:type="dxa"/>
            <w:shd w:val="clear" w:color="auto" w:fill="auto"/>
            <w:hideMark/>
          </w:tcPr>
          <w:p w14:paraId="362197E5" w14:textId="77777777" w:rsidR="00247BC6" w:rsidRPr="00637C72" w:rsidRDefault="00247BC6" w:rsidP="003A1A26">
            <w:pPr>
              <w:rPr>
                <w:vertAlign w:val="superscript"/>
              </w:rPr>
            </w:pPr>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r w:rsidRPr="00637C72">
              <w:rPr>
                <w:vertAlign w:val="superscript"/>
              </w:rPr>
              <w:t>3</w:t>
            </w:r>
          </w:p>
        </w:tc>
        <w:tc>
          <w:tcPr>
            <w:tcW w:w="993" w:type="dxa"/>
            <w:shd w:val="clear" w:color="auto" w:fill="auto"/>
            <w:noWrap/>
            <w:vAlign w:val="center"/>
          </w:tcPr>
          <w:p w14:paraId="41CD050E" w14:textId="77777777" w:rsidR="00247BC6" w:rsidRPr="00637C72" w:rsidRDefault="00247BC6" w:rsidP="003A1A26">
            <w:pPr>
              <w:jc w:val="center"/>
            </w:pPr>
            <w:r w:rsidRPr="00637C72">
              <w:t>8473</w:t>
            </w:r>
          </w:p>
        </w:tc>
        <w:tc>
          <w:tcPr>
            <w:tcW w:w="708" w:type="dxa"/>
            <w:vAlign w:val="center"/>
          </w:tcPr>
          <w:p w14:paraId="7147D442" w14:textId="77777777" w:rsidR="00247BC6" w:rsidRPr="00637C72" w:rsidRDefault="00247BC6" w:rsidP="003A1A26">
            <w:pPr>
              <w:jc w:val="center"/>
            </w:pPr>
            <w:r w:rsidRPr="00637C72">
              <w:t>3</w:t>
            </w:r>
          </w:p>
        </w:tc>
        <w:tc>
          <w:tcPr>
            <w:tcW w:w="709" w:type="dxa"/>
            <w:shd w:val="clear" w:color="auto" w:fill="auto"/>
            <w:noWrap/>
            <w:vAlign w:val="center"/>
          </w:tcPr>
          <w:p w14:paraId="6BA6D093" w14:textId="77777777" w:rsidR="00247BC6" w:rsidRPr="00637C72" w:rsidRDefault="00247BC6" w:rsidP="003A1A26">
            <w:pPr>
              <w:jc w:val="center"/>
            </w:pPr>
            <w:r w:rsidRPr="00637C72">
              <w:t>4</w:t>
            </w:r>
          </w:p>
        </w:tc>
        <w:tc>
          <w:tcPr>
            <w:tcW w:w="851" w:type="dxa"/>
            <w:shd w:val="clear" w:color="auto" w:fill="auto"/>
            <w:noWrap/>
            <w:vAlign w:val="center"/>
          </w:tcPr>
          <w:p w14:paraId="799C871E" w14:textId="77777777" w:rsidR="00247BC6" w:rsidRPr="00637C72" w:rsidRDefault="00247BC6" w:rsidP="003A1A26">
            <w:pPr>
              <w:jc w:val="center"/>
            </w:pPr>
            <w:r w:rsidRPr="00637C72">
              <w:t>-</w:t>
            </w:r>
          </w:p>
        </w:tc>
        <w:tc>
          <w:tcPr>
            <w:tcW w:w="992" w:type="dxa"/>
            <w:shd w:val="clear" w:color="auto" w:fill="auto"/>
            <w:noWrap/>
            <w:vAlign w:val="center"/>
          </w:tcPr>
          <w:p w14:paraId="04F88383" w14:textId="77777777" w:rsidR="00247BC6" w:rsidRPr="00637C72" w:rsidRDefault="00247BC6" w:rsidP="003A1A26">
            <w:pPr>
              <w:jc w:val="center"/>
            </w:pPr>
            <w:r w:rsidRPr="00637C72">
              <w:t>4455</w:t>
            </w:r>
          </w:p>
        </w:tc>
        <w:tc>
          <w:tcPr>
            <w:tcW w:w="850" w:type="dxa"/>
            <w:shd w:val="clear" w:color="auto" w:fill="auto"/>
            <w:noWrap/>
            <w:vAlign w:val="center"/>
          </w:tcPr>
          <w:p w14:paraId="4CD9E493" w14:textId="77777777" w:rsidR="00247BC6" w:rsidRPr="00637C72" w:rsidRDefault="00247BC6" w:rsidP="003A1A26">
            <w:pPr>
              <w:jc w:val="center"/>
            </w:pPr>
            <w:r w:rsidRPr="00637C72">
              <w:t>-</w:t>
            </w:r>
          </w:p>
        </w:tc>
        <w:tc>
          <w:tcPr>
            <w:tcW w:w="662" w:type="dxa"/>
            <w:vAlign w:val="center"/>
          </w:tcPr>
          <w:p w14:paraId="5E22A6C7" w14:textId="77777777" w:rsidR="00247BC6" w:rsidRPr="00637C72" w:rsidRDefault="00247BC6" w:rsidP="003A1A26">
            <w:pPr>
              <w:jc w:val="center"/>
            </w:pPr>
            <w:r w:rsidRPr="00637C72">
              <w:t>60</w:t>
            </w:r>
          </w:p>
        </w:tc>
      </w:tr>
      <w:tr w:rsidR="00247BC6" w:rsidRPr="00637C72" w14:paraId="38B03114" w14:textId="77777777" w:rsidTr="00247BC6">
        <w:trPr>
          <w:cantSplit/>
          <w:trHeight w:val="283"/>
        </w:trPr>
        <w:tc>
          <w:tcPr>
            <w:tcW w:w="709" w:type="dxa"/>
            <w:shd w:val="clear" w:color="auto" w:fill="auto"/>
            <w:noWrap/>
            <w:vAlign w:val="center"/>
            <w:hideMark/>
          </w:tcPr>
          <w:p w14:paraId="2B0FCBA8" w14:textId="77777777" w:rsidR="00247BC6" w:rsidRPr="00637C72" w:rsidRDefault="00247BC6" w:rsidP="003A1A26">
            <w:pPr>
              <w:jc w:val="center"/>
            </w:pPr>
            <w:r w:rsidRPr="00637C72">
              <w:t>4.6</w:t>
            </w:r>
          </w:p>
        </w:tc>
        <w:tc>
          <w:tcPr>
            <w:tcW w:w="3690" w:type="dxa"/>
            <w:shd w:val="clear" w:color="auto" w:fill="auto"/>
            <w:hideMark/>
          </w:tcPr>
          <w:p w14:paraId="1804BEAE" w14:textId="77777777" w:rsidR="00247BC6" w:rsidRPr="00637C72" w:rsidRDefault="00247BC6" w:rsidP="003A1A26">
            <w:pPr>
              <w:rPr>
                <w:vertAlign w:val="superscript"/>
              </w:rPr>
            </w:pPr>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r w:rsidRPr="00637C72">
              <w:rPr>
                <w:vertAlign w:val="superscript"/>
              </w:rPr>
              <w:t>3</w:t>
            </w:r>
          </w:p>
        </w:tc>
        <w:tc>
          <w:tcPr>
            <w:tcW w:w="993" w:type="dxa"/>
            <w:shd w:val="clear" w:color="auto" w:fill="auto"/>
            <w:noWrap/>
            <w:vAlign w:val="center"/>
          </w:tcPr>
          <w:p w14:paraId="0913DA1A" w14:textId="77777777" w:rsidR="00247BC6" w:rsidRPr="00637C72" w:rsidRDefault="00247BC6" w:rsidP="003A1A26">
            <w:pPr>
              <w:jc w:val="center"/>
            </w:pPr>
            <w:r w:rsidRPr="00637C72">
              <w:t>11625</w:t>
            </w:r>
          </w:p>
        </w:tc>
        <w:tc>
          <w:tcPr>
            <w:tcW w:w="708" w:type="dxa"/>
            <w:vAlign w:val="center"/>
          </w:tcPr>
          <w:p w14:paraId="59A2D675" w14:textId="77777777" w:rsidR="00247BC6" w:rsidRPr="00637C72" w:rsidRDefault="00247BC6" w:rsidP="003A1A26">
            <w:pPr>
              <w:jc w:val="center"/>
            </w:pPr>
            <w:r w:rsidRPr="00637C72">
              <w:t>3</w:t>
            </w:r>
          </w:p>
        </w:tc>
        <w:tc>
          <w:tcPr>
            <w:tcW w:w="709" w:type="dxa"/>
            <w:shd w:val="clear" w:color="auto" w:fill="auto"/>
            <w:noWrap/>
            <w:vAlign w:val="center"/>
          </w:tcPr>
          <w:p w14:paraId="570A3D7D" w14:textId="77777777" w:rsidR="00247BC6" w:rsidRPr="00637C72" w:rsidRDefault="00247BC6" w:rsidP="003A1A26">
            <w:pPr>
              <w:jc w:val="center"/>
            </w:pPr>
            <w:r w:rsidRPr="00637C72">
              <w:t>4</w:t>
            </w:r>
          </w:p>
        </w:tc>
        <w:tc>
          <w:tcPr>
            <w:tcW w:w="851" w:type="dxa"/>
            <w:shd w:val="clear" w:color="auto" w:fill="auto"/>
            <w:noWrap/>
            <w:vAlign w:val="center"/>
          </w:tcPr>
          <w:p w14:paraId="3EE5CF55" w14:textId="77777777" w:rsidR="00247BC6" w:rsidRPr="00637C72" w:rsidRDefault="00247BC6" w:rsidP="003A1A26">
            <w:pPr>
              <w:jc w:val="center"/>
            </w:pPr>
            <w:r w:rsidRPr="00637C72">
              <w:t>-</w:t>
            </w:r>
          </w:p>
        </w:tc>
        <w:tc>
          <w:tcPr>
            <w:tcW w:w="992" w:type="dxa"/>
            <w:shd w:val="clear" w:color="auto" w:fill="auto"/>
            <w:noWrap/>
            <w:vAlign w:val="center"/>
          </w:tcPr>
          <w:p w14:paraId="114FD170" w14:textId="77777777" w:rsidR="00247BC6" w:rsidRPr="00637C72" w:rsidRDefault="00247BC6" w:rsidP="003A1A26">
            <w:pPr>
              <w:jc w:val="center"/>
            </w:pPr>
            <w:r w:rsidRPr="00637C72">
              <w:t>8100</w:t>
            </w:r>
          </w:p>
        </w:tc>
        <w:tc>
          <w:tcPr>
            <w:tcW w:w="850" w:type="dxa"/>
            <w:shd w:val="clear" w:color="auto" w:fill="auto"/>
            <w:noWrap/>
            <w:vAlign w:val="center"/>
          </w:tcPr>
          <w:p w14:paraId="3E227C32" w14:textId="77777777" w:rsidR="00247BC6" w:rsidRPr="00637C72" w:rsidRDefault="00247BC6" w:rsidP="003A1A26">
            <w:pPr>
              <w:jc w:val="center"/>
            </w:pPr>
            <w:r w:rsidRPr="00637C72">
              <w:t>-</w:t>
            </w:r>
          </w:p>
        </w:tc>
        <w:tc>
          <w:tcPr>
            <w:tcW w:w="662" w:type="dxa"/>
            <w:vAlign w:val="center"/>
          </w:tcPr>
          <w:p w14:paraId="4C036115" w14:textId="77777777" w:rsidR="00247BC6" w:rsidRPr="00637C72" w:rsidRDefault="00247BC6" w:rsidP="003A1A26">
            <w:pPr>
              <w:jc w:val="center"/>
            </w:pPr>
            <w:r w:rsidRPr="00637C72">
              <w:t>60</w:t>
            </w:r>
          </w:p>
        </w:tc>
      </w:tr>
      <w:tr w:rsidR="00247BC6" w:rsidRPr="00637C72" w14:paraId="5C56D5DC" w14:textId="77777777" w:rsidTr="00247BC6">
        <w:trPr>
          <w:cantSplit/>
          <w:trHeight w:val="283"/>
        </w:trPr>
        <w:tc>
          <w:tcPr>
            <w:tcW w:w="709" w:type="dxa"/>
            <w:shd w:val="clear" w:color="auto" w:fill="auto"/>
            <w:noWrap/>
            <w:vAlign w:val="center"/>
            <w:hideMark/>
          </w:tcPr>
          <w:p w14:paraId="5A57ACEC" w14:textId="77777777" w:rsidR="00247BC6" w:rsidRPr="00637C72" w:rsidRDefault="00247BC6" w:rsidP="003A1A26">
            <w:pPr>
              <w:jc w:val="center"/>
            </w:pPr>
            <w:r w:rsidRPr="00637C72">
              <w:lastRenderedPageBreak/>
              <w:t>4.7</w:t>
            </w:r>
          </w:p>
        </w:tc>
        <w:tc>
          <w:tcPr>
            <w:tcW w:w="3690" w:type="dxa"/>
            <w:shd w:val="clear" w:color="auto" w:fill="auto"/>
            <w:hideMark/>
          </w:tcPr>
          <w:p w14:paraId="7091BFB6" w14:textId="77777777" w:rsidR="00247BC6" w:rsidRPr="00637C72" w:rsidRDefault="00247BC6" w:rsidP="003A1A26">
            <w:pPr>
              <w:rPr>
                <w:vertAlign w:val="superscript"/>
              </w:rPr>
            </w:pPr>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r w:rsidRPr="00637C72">
              <w:rPr>
                <w:vertAlign w:val="superscript"/>
              </w:rPr>
              <w:t>3</w:t>
            </w:r>
          </w:p>
        </w:tc>
        <w:tc>
          <w:tcPr>
            <w:tcW w:w="993" w:type="dxa"/>
            <w:shd w:val="clear" w:color="auto" w:fill="auto"/>
            <w:noWrap/>
            <w:vAlign w:val="center"/>
          </w:tcPr>
          <w:p w14:paraId="22748B20" w14:textId="77777777" w:rsidR="00247BC6" w:rsidRPr="00637C72" w:rsidRDefault="00247BC6" w:rsidP="003A1A26">
            <w:pPr>
              <w:jc w:val="center"/>
            </w:pPr>
            <w:r w:rsidRPr="00637C72">
              <w:t>16462</w:t>
            </w:r>
          </w:p>
        </w:tc>
        <w:tc>
          <w:tcPr>
            <w:tcW w:w="708" w:type="dxa"/>
            <w:vAlign w:val="center"/>
          </w:tcPr>
          <w:p w14:paraId="6C0A1494" w14:textId="77777777" w:rsidR="00247BC6" w:rsidRPr="00637C72" w:rsidRDefault="00247BC6" w:rsidP="003A1A26">
            <w:pPr>
              <w:jc w:val="center"/>
            </w:pPr>
            <w:r w:rsidRPr="00637C72">
              <w:t>3</w:t>
            </w:r>
          </w:p>
        </w:tc>
        <w:tc>
          <w:tcPr>
            <w:tcW w:w="709" w:type="dxa"/>
            <w:shd w:val="clear" w:color="auto" w:fill="auto"/>
            <w:noWrap/>
            <w:vAlign w:val="center"/>
          </w:tcPr>
          <w:p w14:paraId="59C45651" w14:textId="77777777" w:rsidR="00247BC6" w:rsidRPr="00637C72" w:rsidRDefault="00247BC6" w:rsidP="003A1A26">
            <w:pPr>
              <w:jc w:val="center"/>
            </w:pPr>
            <w:r w:rsidRPr="00637C72">
              <w:t>4</w:t>
            </w:r>
          </w:p>
        </w:tc>
        <w:tc>
          <w:tcPr>
            <w:tcW w:w="851" w:type="dxa"/>
            <w:shd w:val="clear" w:color="auto" w:fill="auto"/>
            <w:noWrap/>
            <w:vAlign w:val="center"/>
          </w:tcPr>
          <w:p w14:paraId="5C3058A3" w14:textId="77777777" w:rsidR="00247BC6" w:rsidRPr="00637C72" w:rsidRDefault="00247BC6" w:rsidP="003A1A26">
            <w:pPr>
              <w:jc w:val="center"/>
            </w:pPr>
            <w:r w:rsidRPr="00637C72">
              <w:t>-</w:t>
            </w:r>
          </w:p>
        </w:tc>
        <w:tc>
          <w:tcPr>
            <w:tcW w:w="992" w:type="dxa"/>
            <w:shd w:val="clear" w:color="auto" w:fill="auto"/>
            <w:noWrap/>
            <w:vAlign w:val="center"/>
          </w:tcPr>
          <w:p w14:paraId="45C53EAE" w14:textId="77777777" w:rsidR="00247BC6" w:rsidRPr="00637C72" w:rsidRDefault="00247BC6" w:rsidP="003A1A26">
            <w:pPr>
              <w:jc w:val="center"/>
            </w:pPr>
            <w:r w:rsidRPr="00637C72">
              <w:t>7125</w:t>
            </w:r>
          </w:p>
        </w:tc>
        <w:tc>
          <w:tcPr>
            <w:tcW w:w="850" w:type="dxa"/>
            <w:shd w:val="clear" w:color="auto" w:fill="auto"/>
            <w:noWrap/>
            <w:vAlign w:val="center"/>
          </w:tcPr>
          <w:p w14:paraId="3B026E68" w14:textId="77777777" w:rsidR="00247BC6" w:rsidRPr="00637C72" w:rsidRDefault="00247BC6" w:rsidP="003A1A26">
            <w:pPr>
              <w:jc w:val="center"/>
            </w:pPr>
            <w:r w:rsidRPr="00637C72">
              <w:t>-</w:t>
            </w:r>
          </w:p>
        </w:tc>
        <w:tc>
          <w:tcPr>
            <w:tcW w:w="662" w:type="dxa"/>
            <w:vAlign w:val="center"/>
          </w:tcPr>
          <w:p w14:paraId="67525369" w14:textId="77777777" w:rsidR="00247BC6" w:rsidRPr="00637C72" w:rsidRDefault="00247BC6" w:rsidP="003A1A26">
            <w:pPr>
              <w:jc w:val="center"/>
            </w:pPr>
            <w:r w:rsidRPr="00637C72">
              <w:t>60</w:t>
            </w:r>
          </w:p>
        </w:tc>
      </w:tr>
      <w:tr w:rsidR="00247BC6" w:rsidRPr="00637C72" w14:paraId="41D1703D" w14:textId="77777777" w:rsidTr="00247BC6">
        <w:trPr>
          <w:cantSplit/>
          <w:trHeight w:val="283"/>
        </w:trPr>
        <w:tc>
          <w:tcPr>
            <w:tcW w:w="709" w:type="dxa"/>
            <w:shd w:val="clear" w:color="auto" w:fill="auto"/>
            <w:noWrap/>
            <w:vAlign w:val="center"/>
          </w:tcPr>
          <w:p w14:paraId="0A573649" w14:textId="77777777" w:rsidR="00247BC6" w:rsidRPr="00637C72" w:rsidRDefault="00247BC6" w:rsidP="003A1A26">
            <w:pPr>
              <w:jc w:val="center"/>
            </w:pPr>
            <w:r w:rsidRPr="00637C72">
              <w:t>4.8</w:t>
            </w:r>
          </w:p>
        </w:tc>
        <w:tc>
          <w:tcPr>
            <w:tcW w:w="3690" w:type="dxa"/>
            <w:shd w:val="clear" w:color="auto" w:fill="auto"/>
          </w:tcPr>
          <w:p w14:paraId="4ECA4E6F" w14:textId="77777777" w:rsidR="00247BC6" w:rsidRPr="00637C72" w:rsidRDefault="00247BC6" w:rsidP="003A1A26">
            <w:pPr>
              <w:rPr>
                <w:vertAlign w:val="superscript"/>
              </w:rPr>
            </w:pPr>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r w:rsidRPr="00637C72">
              <w:rPr>
                <w:vertAlign w:val="superscript"/>
              </w:rPr>
              <w:t>3</w:t>
            </w:r>
          </w:p>
        </w:tc>
        <w:tc>
          <w:tcPr>
            <w:tcW w:w="993" w:type="dxa"/>
            <w:shd w:val="clear" w:color="auto" w:fill="auto"/>
            <w:noWrap/>
            <w:vAlign w:val="center"/>
          </w:tcPr>
          <w:p w14:paraId="422FCFD7" w14:textId="77777777" w:rsidR="00247BC6" w:rsidRPr="00637C72" w:rsidRDefault="00247BC6" w:rsidP="003A1A26">
            <w:pPr>
              <w:jc w:val="center"/>
            </w:pPr>
            <w:r w:rsidRPr="00637C72">
              <w:t>14367</w:t>
            </w:r>
          </w:p>
        </w:tc>
        <w:tc>
          <w:tcPr>
            <w:tcW w:w="708" w:type="dxa"/>
            <w:vAlign w:val="center"/>
          </w:tcPr>
          <w:p w14:paraId="3F454AF0" w14:textId="77777777" w:rsidR="00247BC6" w:rsidRPr="00637C72" w:rsidRDefault="00247BC6" w:rsidP="003A1A26">
            <w:pPr>
              <w:jc w:val="center"/>
            </w:pPr>
            <w:r w:rsidRPr="00637C72">
              <w:t>3</w:t>
            </w:r>
          </w:p>
        </w:tc>
        <w:tc>
          <w:tcPr>
            <w:tcW w:w="709" w:type="dxa"/>
            <w:shd w:val="clear" w:color="auto" w:fill="auto"/>
            <w:noWrap/>
            <w:vAlign w:val="center"/>
          </w:tcPr>
          <w:p w14:paraId="6058BF3D" w14:textId="77777777" w:rsidR="00247BC6" w:rsidRPr="00637C72" w:rsidRDefault="00247BC6" w:rsidP="003A1A26">
            <w:pPr>
              <w:jc w:val="center"/>
            </w:pPr>
            <w:r w:rsidRPr="00637C72">
              <w:t>4</w:t>
            </w:r>
          </w:p>
        </w:tc>
        <w:tc>
          <w:tcPr>
            <w:tcW w:w="851" w:type="dxa"/>
            <w:shd w:val="clear" w:color="auto" w:fill="auto"/>
            <w:noWrap/>
            <w:vAlign w:val="center"/>
          </w:tcPr>
          <w:p w14:paraId="47AD7022" w14:textId="77777777" w:rsidR="00247BC6" w:rsidRPr="00637C72" w:rsidRDefault="00247BC6" w:rsidP="003A1A26">
            <w:pPr>
              <w:jc w:val="center"/>
            </w:pPr>
            <w:r w:rsidRPr="00637C72">
              <w:t>-</w:t>
            </w:r>
          </w:p>
        </w:tc>
        <w:tc>
          <w:tcPr>
            <w:tcW w:w="992" w:type="dxa"/>
            <w:shd w:val="clear" w:color="auto" w:fill="auto"/>
            <w:noWrap/>
            <w:vAlign w:val="center"/>
          </w:tcPr>
          <w:p w14:paraId="63B3B48C" w14:textId="77777777" w:rsidR="00247BC6" w:rsidRPr="00637C72" w:rsidRDefault="00247BC6" w:rsidP="003A1A26">
            <w:pPr>
              <w:jc w:val="center"/>
            </w:pPr>
            <w:r w:rsidRPr="00637C72">
              <w:t>7125</w:t>
            </w:r>
          </w:p>
        </w:tc>
        <w:tc>
          <w:tcPr>
            <w:tcW w:w="850" w:type="dxa"/>
            <w:shd w:val="clear" w:color="auto" w:fill="auto"/>
            <w:noWrap/>
            <w:vAlign w:val="center"/>
          </w:tcPr>
          <w:p w14:paraId="002243CB" w14:textId="77777777" w:rsidR="00247BC6" w:rsidRPr="00637C72" w:rsidRDefault="00247BC6" w:rsidP="003A1A26">
            <w:pPr>
              <w:jc w:val="center"/>
            </w:pPr>
            <w:r w:rsidRPr="00637C72">
              <w:t>-</w:t>
            </w:r>
          </w:p>
        </w:tc>
        <w:tc>
          <w:tcPr>
            <w:tcW w:w="662" w:type="dxa"/>
            <w:vAlign w:val="center"/>
          </w:tcPr>
          <w:p w14:paraId="3D8F698F" w14:textId="77777777" w:rsidR="00247BC6" w:rsidRPr="00637C72" w:rsidRDefault="00247BC6" w:rsidP="003A1A26">
            <w:pPr>
              <w:jc w:val="center"/>
            </w:pPr>
            <w:r w:rsidRPr="00637C72">
              <w:t>60</w:t>
            </w:r>
          </w:p>
        </w:tc>
      </w:tr>
      <w:tr w:rsidR="00247BC6" w:rsidRPr="00637C72" w14:paraId="13D2E133" w14:textId="77777777" w:rsidTr="00247BC6">
        <w:trPr>
          <w:cantSplit/>
          <w:trHeight w:val="283"/>
        </w:trPr>
        <w:tc>
          <w:tcPr>
            <w:tcW w:w="709" w:type="dxa"/>
            <w:shd w:val="clear" w:color="auto" w:fill="auto"/>
            <w:noWrap/>
            <w:vAlign w:val="center"/>
            <w:hideMark/>
          </w:tcPr>
          <w:p w14:paraId="1ACB9B7F" w14:textId="77777777" w:rsidR="00247BC6" w:rsidRPr="00637C72" w:rsidRDefault="00247BC6" w:rsidP="003A1A26">
            <w:pPr>
              <w:jc w:val="center"/>
            </w:pPr>
            <w:r w:rsidRPr="00637C72">
              <w:t>4.9</w:t>
            </w:r>
          </w:p>
        </w:tc>
        <w:tc>
          <w:tcPr>
            <w:tcW w:w="3690" w:type="dxa"/>
            <w:shd w:val="clear" w:color="auto" w:fill="auto"/>
            <w:vAlign w:val="center"/>
            <w:hideMark/>
          </w:tcPr>
          <w:p w14:paraId="1019079E" w14:textId="77777777" w:rsidR="00247BC6" w:rsidRPr="00637C72" w:rsidRDefault="00247BC6" w:rsidP="003A1A26">
            <w:pPr>
              <w:rPr>
                <w:vertAlign w:val="superscript"/>
              </w:rPr>
            </w:pPr>
            <w:r w:rsidRPr="00637C72">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r w:rsidRPr="00637C72">
              <w:rPr>
                <w:vertAlign w:val="superscript"/>
              </w:rPr>
              <w:t>3</w:t>
            </w:r>
          </w:p>
        </w:tc>
        <w:tc>
          <w:tcPr>
            <w:tcW w:w="993" w:type="dxa"/>
            <w:shd w:val="clear" w:color="auto" w:fill="auto"/>
            <w:noWrap/>
            <w:vAlign w:val="center"/>
          </w:tcPr>
          <w:p w14:paraId="2B45FFE2" w14:textId="77777777" w:rsidR="00247BC6" w:rsidRPr="00637C72" w:rsidRDefault="00247BC6" w:rsidP="003A1A26">
            <w:pPr>
              <w:jc w:val="center"/>
            </w:pPr>
            <w:r w:rsidRPr="00637C72">
              <w:t>18860</w:t>
            </w:r>
          </w:p>
        </w:tc>
        <w:tc>
          <w:tcPr>
            <w:tcW w:w="708" w:type="dxa"/>
            <w:vAlign w:val="center"/>
          </w:tcPr>
          <w:p w14:paraId="37763F85" w14:textId="77777777" w:rsidR="00247BC6" w:rsidRPr="00637C72" w:rsidRDefault="00247BC6" w:rsidP="003A1A26">
            <w:pPr>
              <w:jc w:val="center"/>
            </w:pPr>
            <w:r w:rsidRPr="00637C72">
              <w:t>3</w:t>
            </w:r>
          </w:p>
        </w:tc>
        <w:tc>
          <w:tcPr>
            <w:tcW w:w="709" w:type="dxa"/>
            <w:shd w:val="clear" w:color="auto" w:fill="auto"/>
            <w:noWrap/>
            <w:vAlign w:val="center"/>
          </w:tcPr>
          <w:p w14:paraId="4E6F908E" w14:textId="77777777" w:rsidR="00247BC6" w:rsidRPr="00637C72" w:rsidRDefault="00247BC6" w:rsidP="003A1A26">
            <w:pPr>
              <w:jc w:val="center"/>
            </w:pPr>
            <w:r w:rsidRPr="00637C72">
              <w:t>4</w:t>
            </w:r>
          </w:p>
        </w:tc>
        <w:tc>
          <w:tcPr>
            <w:tcW w:w="851" w:type="dxa"/>
            <w:shd w:val="clear" w:color="auto" w:fill="auto"/>
            <w:noWrap/>
            <w:vAlign w:val="center"/>
          </w:tcPr>
          <w:p w14:paraId="29097D1E" w14:textId="77777777" w:rsidR="00247BC6" w:rsidRPr="00637C72" w:rsidRDefault="00247BC6" w:rsidP="003A1A26">
            <w:pPr>
              <w:jc w:val="center"/>
            </w:pPr>
            <w:r w:rsidRPr="00637C72">
              <w:t>-</w:t>
            </w:r>
          </w:p>
        </w:tc>
        <w:tc>
          <w:tcPr>
            <w:tcW w:w="992" w:type="dxa"/>
            <w:shd w:val="clear" w:color="auto" w:fill="auto"/>
            <w:noWrap/>
            <w:vAlign w:val="center"/>
          </w:tcPr>
          <w:p w14:paraId="6C11A018" w14:textId="77777777" w:rsidR="00247BC6" w:rsidRPr="00637C72" w:rsidRDefault="00247BC6" w:rsidP="003A1A26">
            <w:pPr>
              <w:jc w:val="center"/>
            </w:pPr>
            <w:r w:rsidRPr="00637C72">
              <w:t>9356</w:t>
            </w:r>
          </w:p>
        </w:tc>
        <w:tc>
          <w:tcPr>
            <w:tcW w:w="850" w:type="dxa"/>
            <w:shd w:val="clear" w:color="auto" w:fill="auto"/>
            <w:noWrap/>
            <w:vAlign w:val="center"/>
          </w:tcPr>
          <w:p w14:paraId="7B379B65" w14:textId="77777777" w:rsidR="00247BC6" w:rsidRPr="00637C72" w:rsidRDefault="00247BC6" w:rsidP="003A1A26">
            <w:pPr>
              <w:jc w:val="center"/>
            </w:pPr>
            <w:r w:rsidRPr="00637C72">
              <w:t>-</w:t>
            </w:r>
          </w:p>
        </w:tc>
        <w:tc>
          <w:tcPr>
            <w:tcW w:w="662" w:type="dxa"/>
            <w:vAlign w:val="center"/>
          </w:tcPr>
          <w:p w14:paraId="1F517A70" w14:textId="77777777" w:rsidR="00247BC6" w:rsidRPr="00637C72" w:rsidRDefault="00247BC6" w:rsidP="003A1A26">
            <w:pPr>
              <w:jc w:val="center"/>
            </w:pPr>
            <w:r w:rsidRPr="00637C72">
              <w:t>60</w:t>
            </w:r>
          </w:p>
        </w:tc>
      </w:tr>
      <w:tr w:rsidR="00247BC6" w:rsidRPr="00637C72" w14:paraId="6BAE079F" w14:textId="77777777" w:rsidTr="00247BC6">
        <w:trPr>
          <w:cantSplit/>
          <w:trHeight w:val="283"/>
        </w:trPr>
        <w:tc>
          <w:tcPr>
            <w:tcW w:w="709" w:type="dxa"/>
            <w:shd w:val="clear" w:color="auto" w:fill="auto"/>
            <w:noWrap/>
            <w:vAlign w:val="center"/>
          </w:tcPr>
          <w:p w14:paraId="1C161215" w14:textId="77777777" w:rsidR="00247BC6" w:rsidRPr="00637C72" w:rsidRDefault="00247BC6" w:rsidP="003A1A26">
            <w:pPr>
              <w:jc w:val="center"/>
            </w:pPr>
            <w:r w:rsidRPr="00637C72">
              <w:t>4.10</w:t>
            </w:r>
          </w:p>
        </w:tc>
        <w:tc>
          <w:tcPr>
            <w:tcW w:w="3690" w:type="dxa"/>
            <w:shd w:val="clear" w:color="auto" w:fill="auto"/>
            <w:vAlign w:val="center"/>
          </w:tcPr>
          <w:p w14:paraId="15C07E15" w14:textId="77777777" w:rsidR="00247BC6" w:rsidRPr="00637C72" w:rsidRDefault="00247BC6" w:rsidP="003A1A26">
            <w:r w:rsidRPr="00637C72">
              <w:t>Объект улично-дорожной сети (внутриквартальный проезд)</w:t>
            </w:r>
          </w:p>
        </w:tc>
        <w:tc>
          <w:tcPr>
            <w:tcW w:w="993" w:type="dxa"/>
            <w:shd w:val="clear" w:color="auto" w:fill="auto"/>
            <w:noWrap/>
            <w:vAlign w:val="center"/>
          </w:tcPr>
          <w:p w14:paraId="14B1A5ED" w14:textId="77777777" w:rsidR="00247BC6" w:rsidRPr="00637C72" w:rsidRDefault="00247BC6" w:rsidP="003A1A26">
            <w:pPr>
              <w:jc w:val="center"/>
            </w:pPr>
            <w:r w:rsidRPr="00637C72">
              <w:t>2173</w:t>
            </w:r>
          </w:p>
        </w:tc>
        <w:tc>
          <w:tcPr>
            <w:tcW w:w="708" w:type="dxa"/>
            <w:vAlign w:val="center"/>
          </w:tcPr>
          <w:p w14:paraId="7E3734B5" w14:textId="77777777" w:rsidR="00247BC6" w:rsidRPr="00637C72" w:rsidRDefault="00247BC6" w:rsidP="003A1A26">
            <w:pPr>
              <w:jc w:val="center"/>
            </w:pPr>
            <w:r w:rsidRPr="00637C72">
              <w:t>-</w:t>
            </w:r>
          </w:p>
        </w:tc>
        <w:tc>
          <w:tcPr>
            <w:tcW w:w="709" w:type="dxa"/>
            <w:shd w:val="clear" w:color="auto" w:fill="auto"/>
            <w:noWrap/>
            <w:vAlign w:val="center"/>
          </w:tcPr>
          <w:p w14:paraId="26EE0C20" w14:textId="77777777" w:rsidR="00247BC6" w:rsidRPr="00637C72" w:rsidRDefault="00247BC6" w:rsidP="003A1A26">
            <w:pPr>
              <w:jc w:val="center"/>
            </w:pPr>
            <w:r w:rsidRPr="00637C72">
              <w:t>-</w:t>
            </w:r>
          </w:p>
        </w:tc>
        <w:tc>
          <w:tcPr>
            <w:tcW w:w="851" w:type="dxa"/>
            <w:shd w:val="clear" w:color="auto" w:fill="auto"/>
            <w:noWrap/>
            <w:vAlign w:val="center"/>
          </w:tcPr>
          <w:p w14:paraId="1553F195" w14:textId="77777777" w:rsidR="00247BC6" w:rsidRPr="00637C72" w:rsidRDefault="00247BC6" w:rsidP="003A1A26">
            <w:pPr>
              <w:jc w:val="center"/>
            </w:pPr>
            <w:r w:rsidRPr="00637C72">
              <w:t>-</w:t>
            </w:r>
          </w:p>
        </w:tc>
        <w:tc>
          <w:tcPr>
            <w:tcW w:w="992" w:type="dxa"/>
            <w:shd w:val="clear" w:color="auto" w:fill="auto"/>
            <w:noWrap/>
            <w:vAlign w:val="center"/>
          </w:tcPr>
          <w:p w14:paraId="50679F52" w14:textId="77777777" w:rsidR="00247BC6" w:rsidRPr="00637C72" w:rsidRDefault="00247BC6" w:rsidP="003A1A26">
            <w:pPr>
              <w:jc w:val="center"/>
            </w:pPr>
            <w:r w:rsidRPr="00637C72">
              <w:t>-</w:t>
            </w:r>
          </w:p>
        </w:tc>
        <w:tc>
          <w:tcPr>
            <w:tcW w:w="850" w:type="dxa"/>
            <w:shd w:val="clear" w:color="auto" w:fill="auto"/>
            <w:noWrap/>
            <w:vAlign w:val="center"/>
          </w:tcPr>
          <w:p w14:paraId="3257DD7D" w14:textId="77777777" w:rsidR="00247BC6" w:rsidRPr="00637C72" w:rsidRDefault="00247BC6" w:rsidP="003A1A26">
            <w:pPr>
              <w:jc w:val="center"/>
            </w:pPr>
            <w:r w:rsidRPr="00637C72">
              <w:t>-</w:t>
            </w:r>
          </w:p>
        </w:tc>
        <w:tc>
          <w:tcPr>
            <w:tcW w:w="662" w:type="dxa"/>
            <w:vAlign w:val="center"/>
          </w:tcPr>
          <w:p w14:paraId="6FD8CFEF" w14:textId="77777777" w:rsidR="00247BC6" w:rsidRPr="00637C72" w:rsidRDefault="00247BC6" w:rsidP="003A1A26">
            <w:pPr>
              <w:jc w:val="center"/>
            </w:pPr>
            <w:r w:rsidRPr="00637C72">
              <w:t>-</w:t>
            </w:r>
          </w:p>
        </w:tc>
      </w:tr>
      <w:tr w:rsidR="00247BC6" w:rsidRPr="00637C72" w14:paraId="3323497B" w14:textId="77777777" w:rsidTr="00247BC6">
        <w:trPr>
          <w:cantSplit/>
          <w:trHeight w:val="283"/>
        </w:trPr>
        <w:tc>
          <w:tcPr>
            <w:tcW w:w="709" w:type="dxa"/>
            <w:shd w:val="clear" w:color="auto" w:fill="auto"/>
            <w:noWrap/>
            <w:vAlign w:val="center"/>
          </w:tcPr>
          <w:p w14:paraId="0E674C16" w14:textId="77777777" w:rsidR="00247BC6" w:rsidRPr="00637C72" w:rsidRDefault="00247BC6" w:rsidP="003A1A26">
            <w:pPr>
              <w:jc w:val="center"/>
            </w:pPr>
            <w:r w:rsidRPr="00637C72">
              <w:t>4.11</w:t>
            </w:r>
          </w:p>
        </w:tc>
        <w:tc>
          <w:tcPr>
            <w:tcW w:w="3690" w:type="dxa"/>
            <w:shd w:val="clear" w:color="auto" w:fill="auto"/>
            <w:vAlign w:val="center"/>
          </w:tcPr>
          <w:p w14:paraId="2BDE9C12" w14:textId="77777777" w:rsidR="00247BC6" w:rsidRPr="00637C72" w:rsidRDefault="00247BC6" w:rsidP="003A1A26">
            <w:r w:rsidRPr="00637C72">
              <w:t>Объект улично-дорожной сети (внутриквартальный проезд)</w:t>
            </w:r>
          </w:p>
        </w:tc>
        <w:tc>
          <w:tcPr>
            <w:tcW w:w="993" w:type="dxa"/>
            <w:shd w:val="clear" w:color="auto" w:fill="auto"/>
            <w:noWrap/>
            <w:vAlign w:val="center"/>
          </w:tcPr>
          <w:p w14:paraId="16161B3C" w14:textId="77777777" w:rsidR="00247BC6" w:rsidRPr="00637C72" w:rsidRDefault="00247BC6" w:rsidP="003A1A26">
            <w:pPr>
              <w:jc w:val="center"/>
            </w:pPr>
            <w:r w:rsidRPr="00637C72">
              <w:t>274</w:t>
            </w:r>
          </w:p>
        </w:tc>
        <w:tc>
          <w:tcPr>
            <w:tcW w:w="708" w:type="dxa"/>
            <w:vAlign w:val="center"/>
          </w:tcPr>
          <w:p w14:paraId="691F8537" w14:textId="77777777" w:rsidR="00247BC6" w:rsidRPr="00637C72" w:rsidRDefault="00247BC6" w:rsidP="003A1A26">
            <w:pPr>
              <w:jc w:val="center"/>
            </w:pPr>
            <w:r w:rsidRPr="00637C72">
              <w:t>-</w:t>
            </w:r>
          </w:p>
        </w:tc>
        <w:tc>
          <w:tcPr>
            <w:tcW w:w="709" w:type="dxa"/>
            <w:shd w:val="clear" w:color="auto" w:fill="auto"/>
            <w:noWrap/>
            <w:vAlign w:val="center"/>
          </w:tcPr>
          <w:p w14:paraId="79468690" w14:textId="77777777" w:rsidR="00247BC6" w:rsidRPr="00637C72" w:rsidRDefault="00247BC6" w:rsidP="003A1A26">
            <w:pPr>
              <w:jc w:val="center"/>
            </w:pPr>
            <w:r w:rsidRPr="00637C72">
              <w:t>-</w:t>
            </w:r>
          </w:p>
        </w:tc>
        <w:tc>
          <w:tcPr>
            <w:tcW w:w="851" w:type="dxa"/>
            <w:shd w:val="clear" w:color="auto" w:fill="auto"/>
            <w:noWrap/>
            <w:vAlign w:val="center"/>
          </w:tcPr>
          <w:p w14:paraId="21A53E9F" w14:textId="77777777" w:rsidR="00247BC6" w:rsidRPr="00637C72" w:rsidRDefault="00247BC6" w:rsidP="003A1A26">
            <w:pPr>
              <w:jc w:val="center"/>
            </w:pPr>
            <w:r w:rsidRPr="00637C72">
              <w:t>-</w:t>
            </w:r>
          </w:p>
        </w:tc>
        <w:tc>
          <w:tcPr>
            <w:tcW w:w="992" w:type="dxa"/>
            <w:shd w:val="clear" w:color="auto" w:fill="auto"/>
            <w:noWrap/>
            <w:vAlign w:val="center"/>
          </w:tcPr>
          <w:p w14:paraId="5B601A6C" w14:textId="77777777" w:rsidR="00247BC6" w:rsidRPr="00637C72" w:rsidRDefault="00247BC6" w:rsidP="003A1A26">
            <w:pPr>
              <w:jc w:val="center"/>
            </w:pPr>
            <w:r w:rsidRPr="00637C72">
              <w:t>-</w:t>
            </w:r>
          </w:p>
        </w:tc>
        <w:tc>
          <w:tcPr>
            <w:tcW w:w="850" w:type="dxa"/>
            <w:shd w:val="clear" w:color="auto" w:fill="auto"/>
            <w:noWrap/>
            <w:vAlign w:val="center"/>
          </w:tcPr>
          <w:p w14:paraId="10E29813" w14:textId="77777777" w:rsidR="00247BC6" w:rsidRPr="00637C72" w:rsidRDefault="00247BC6" w:rsidP="003A1A26">
            <w:pPr>
              <w:jc w:val="center"/>
            </w:pPr>
            <w:r w:rsidRPr="00637C72">
              <w:t>-</w:t>
            </w:r>
          </w:p>
        </w:tc>
        <w:tc>
          <w:tcPr>
            <w:tcW w:w="662" w:type="dxa"/>
            <w:vAlign w:val="center"/>
          </w:tcPr>
          <w:p w14:paraId="5FF0C786" w14:textId="77777777" w:rsidR="00247BC6" w:rsidRPr="00637C72" w:rsidRDefault="00247BC6" w:rsidP="003A1A26">
            <w:pPr>
              <w:jc w:val="center"/>
            </w:pPr>
            <w:r w:rsidRPr="00637C72">
              <w:t>-</w:t>
            </w:r>
          </w:p>
        </w:tc>
      </w:tr>
      <w:tr w:rsidR="00247BC6" w:rsidRPr="00637C72" w14:paraId="3A2340C8" w14:textId="77777777" w:rsidTr="00247BC6">
        <w:trPr>
          <w:cantSplit/>
          <w:trHeight w:val="283"/>
        </w:trPr>
        <w:tc>
          <w:tcPr>
            <w:tcW w:w="709" w:type="dxa"/>
            <w:shd w:val="clear" w:color="auto" w:fill="auto"/>
            <w:noWrap/>
            <w:vAlign w:val="center"/>
          </w:tcPr>
          <w:p w14:paraId="6BC6B971" w14:textId="77777777" w:rsidR="00247BC6" w:rsidRPr="00637C72" w:rsidRDefault="00247BC6" w:rsidP="003A1A26">
            <w:pPr>
              <w:jc w:val="center"/>
            </w:pPr>
            <w:r w:rsidRPr="00637C72">
              <w:t>4.12</w:t>
            </w:r>
          </w:p>
        </w:tc>
        <w:tc>
          <w:tcPr>
            <w:tcW w:w="3690" w:type="dxa"/>
            <w:shd w:val="clear" w:color="auto" w:fill="auto"/>
          </w:tcPr>
          <w:p w14:paraId="41C50203"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tcPr>
          <w:p w14:paraId="3DEAFE8A" w14:textId="77777777" w:rsidR="00247BC6" w:rsidRPr="00637C72" w:rsidRDefault="00247BC6" w:rsidP="003A1A26">
            <w:pPr>
              <w:jc w:val="center"/>
            </w:pPr>
            <w:r w:rsidRPr="00637C72">
              <w:t>144</w:t>
            </w:r>
          </w:p>
        </w:tc>
        <w:tc>
          <w:tcPr>
            <w:tcW w:w="708" w:type="dxa"/>
            <w:vAlign w:val="center"/>
          </w:tcPr>
          <w:p w14:paraId="7B33B89D" w14:textId="77777777" w:rsidR="00247BC6" w:rsidRPr="00637C72" w:rsidRDefault="00247BC6" w:rsidP="003A1A26">
            <w:pPr>
              <w:jc w:val="center"/>
            </w:pPr>
            <w:r w:rsidRPr="00637C72">
              <w:t>1</w:t>
            </w:r>
          </w:p>
        </w:tc>
        <w:tc>
          <w:tcPr>
            <w:tcW w:w="709" w:type="dxa"/>
            <w:shd w:val="clear" w:color="auto" w:fill="auto"/>
            <w:noWrap/>
            <w:vAlign w:val="center"/>
          </w:tcPr>
          <w:p w14:paraId="0A3E5FFE" w14:textId="77777777" w:rsidR="00247BC6" w:rsidRPr="00637C72" w:rsidRDefault="00247BC6" w:rsidP="003A1A26">
            <w:pPr>
              <w:jc w:val="center"/>
            </w:pPr>
            <w:r w:rsidRPr="00637C72">
              <w:t>1</w:t>
            </w:r>
          </w:p>
        </w:tc>
        <w:tc>
          <w:tcPr>
            <w:tcW w:w="851" w:type="dxa"/>
            <w:shd w:val="clear" w:color="auto" w:fill="auto"/>
            <w:noWrap/>
            <w:vAlign w:val="center"/>
          </w:tcPr>
          <w:p w14:paraId="15F5379E" w14:textId="77777777" w:rsidR="00247BC6" w:rsidRPr="00637C72" w:rsidRDefault="00247BC6" w:rsidP="003A1A26">
            <w:pPr>
              <w:jc w:val="center"/>
            </w:pPr>
            <w:r w:rsidRPr="00637C72">
              <w:t>-</w:t>
            </w:r>
          </w:p>
        </w:tc>
        <w:tc>
          <w:tcPr>
            <w:tcW w:w="992" w:type="dxa"/>
            <w:shd w:val="clear" w:color="auto" w:fill="auto"/>
            <w:noWrap/>
            <w:vAlign w:val="center"/>
          </w:tcPr>
          <w:p w14:paraId="7B635F8B" w14:textId="77777777" w:rsidR="00247BC6" w:rsidRPr="00637C72" w:rsidRDefault="00247BC6" w:rsidP="003A1A26">
            <w:pPr>
              <w:jc w:val="center"/>
            </w:pPr>
            <w:r w:rsidRPr="00637C72">
              <w:t>36</w:t>
            </w:r>
          </w:p>
        </w:tc>
        <w:tc>
          <w:tcPr>
            <w:tcW w:w="850" w:type="dxa"/>
            <w:shd w:val="clear" w:color="auto" w:fill="auto"/>
            <w:noWrap/>
            <w:vAlign w:val="center"/>
          </w:tcPr>
          <w:p w14:paraId="2E554BB6" w14:textId="77777777" w:rsidR="00247BC6" w:rsidRPr="00637C72" w:rsidRDefault="00247BC6" w:rsidP="003A1A26">
            <w:pPr>
              <w:jc w:val="center"/>
            </w:pPr>
            <w:r w:rsidRPr="00637C72">
              <w:t>-</w:t>
            </w:r>
          </w:p>
        </w:tc>
        <w:tc>
          <w:tcPr>
            <w:tcW w:w="662" w:type="dxa"/>
            <w:vAlign w:val="center"/>
          </w:tcPr>
          <w:p w14:paraId="19465478" w14:textId="77777777" w:rsidR="00247BC6" w:rsidRPr="00637C72" w:rsidRDefault="00247BC6" w:rsidP="003A1A26">
            <w:pPr>
              <w:jc w:val="center"/>
            </w:pPr>
            <w:r w:rsidRPr="00637C72">
              <w:t>-</w:t>
            </w:r>
          </w:p>
        </w:tc>
      </w:tr>
      <w:tr w:rsidR="00247BC6" w:rsidRPr="00637C72" w14:paraId="54F1F358" w14:textId="77777777" w:rsidTr="00247BC6">
        <w:trPr>
          <w:cantSplit/>
          <w:trHeight w:val="283"/>
        </w:trPr>
        <w:tc>
          <w:tcPr>
            <w:tcW w:w="709" w:type="dxa"/>
            <w:shd w:val="clear" w:color="auto" w:fill="auto"/>
            <w:noWrap/>
            <w:vAlign w:val="center"/>
          </w:tcPr>
          <w:p w14:paraId="7579138B" w14:textId="77777777" w:rsidR="00247BC6" w:rsidRPr="00637C72" w:rsidRDefault="00247BC6" w:rsidP="003A1A26">
            <w:pPr>
              <w:jc w:val="center"/>
            </w:pPr>
            <w:r w:rsidRPr="00637C72">
              <w:t>4.13</w:t>
            </w:r>
          </w:p>
        </w:tc>
        <w:tc>
          <w:tcPr>
            <w:tcW w:w="3690" w:type="dxa"/>
            <w:shd w:val="clear" w:color="auto" w:fill="auto"/>
          </w:tcPr>
          <w:p w14:paraId="40EFA200"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tcPr>
          <w:p w14:paraId="4426A00F" w14:textId="77777777" w:rsidR="00247BC6" w:rsidRPr="00637C72" w:rsidRDefault="00247BC6" w:rsidP="003A1A26">
            <w:pPr>
              <w:jc w:val="center"/>
            </w:pPr>
            <w:r w:rsidRPr="00637C72">
              <w:t>144</w:t>
            </w:r>
          </w:p>
        </w:tc>
        <w:tc>
          <w:tcPr>
            <w:tcW w:w="708" w:type="dxa"/>
            <w:vAlign w:val="center"/>
          </w:tcPr>
          <w:p w14:paraId="18D732EC" w14:textId="77777777" w:rsidR="00247BC6" w:rsidRPr="00637C72" w:rsidRDefault="00247BC6" w:rsidP="003A1A26">
            <w:pPr>
              <w:jc w:val="center"/>
            </w:pPr>
            <w:r w:rsidRPr="00637C72">
              <w:t>1</w:t>
            </w:r>
          </w:p>
        </w:tc>
        <w:tc>
          <w:tcPr>
            <w:tcW w:w="709" w:type="dxa"/>
            <w:shd w:val="clear" w:color="auto" w:fill="auto"/>
            <w:noWrap/>
            <w:vAlign w:val="center"/>
          </w:tcPr>
          <w:p w14:paraId="12C9488D" w14:textId="77777777" w:rsidR="00247BC6" w:rsidRPr="00637C72" w:rsidRDefault="00247BC6" w:rsidP="003A1A26">
            <w:pPr>
              <w:jc w:val="center"/>
            </w:pPr>
            <w:r w:rsidRPr="00637C72">
              <w:t>1</w:t>
            </w:r>
          </w:p>
        </w:tc>
        <w:tc>
          <w:tcPr>
            <w:tcW w:w="851" w:type="dxa"/>
            <w:shd w:val="clear" w:color="auto" w:fill="auto"/>
            <w:noWrap/>
            <w:vAlign w:val="center"/>
          </w:tcPr>
          <w:p w14:paraId="4EF10145" w14:textId="77777777" w:rsidR="00247BC6" w:rsidRPr="00637C72" w:rsidRDefault="00247BC6" w:rsidP="003A1A26">
            <w:pPr>
              <w:jc w:val="center"/>
            </w:pPr>
            <w:r w:rsidRPr="00637C72">
              <w:t>-</w:t>
            </w:r>
          </w:p>
        </w:tc>
        <w:tc>
          <w:tcPr>
            <w:tcW w:w="992" w:type="dxa"/>
            <w:shd w:val="clear" w:color="auto" w:fill="auto"/>
            <w:noWrap/>
            <w:vAlign w:val="center"/>
          </w:tcPr>
          <w:p w14:paraId="0ECA88D0" w14:textId="77777777" w:rsidR="00247BC6" w:rsidRPr="00637C72" w:rsidRDefault="00247BC6" w:rsidP="003A1A26">
            <w:pPr>
              <w:jc w:val="center"/>
            </w:pPr>
            <w:r w:rsidRPr="00637C72">
              <w:t>36</w:t>
            </w:r>
          </w:p>
        </w:tc>
        <w:tc>
          <w:tcPr>
            <w:tcW w:w="850" w:type="dxa"/>
            <w:shd w:val="clear" w:color="auto" w:fill="auto"/>
            <w:noWrap/>
            <w:vAlign w:val="center"/>
          </w:tcPr>
          <w:p w14:paraId="0AEF57C0" w14:textId="77777777" w:rsidR="00247BC6" w:rsidRPr="00637C72" w:rsidRDefault="00247BC6" w:rsidP="003A1A26">
            <w:pPr>
              <w:jc w:val="center"/>
            </w:pPr>
            <w:r w:rsidRPr="00637C72">
              <w:t>-</w:t>
            </w:r>
          </w:p>
        </w:tc>
        <w:tc>
          <w:tcPr>
            <w:tcW w:w="662" w:type="dxa"/>
            <w:vAlign w:val="center"/>
          </w:tcPr>
          <w:p w14:paraId="1B061F78" w14:textId="77777777" w:rsidR="00247BC6" w:rsidRPr="00637C72" w:rsidRDefault="00247BC6" w:rsidP="003A1A26">
            <w:pPr>
              <w:jc w:val="center"/>
            </w:pPr>
            <w:r w:rsidRPr="00637C72">
              <w:t>-</w:t>
            </w:r>
          </w:p>
        </w:tc>
      </w:tr>
      <w:tr w:rsidR="00247BC6" w:rsidRPr="00637C72" w14:paraId="0AD4537B" w14:textId="77777777" w:rsidTr="00247BC6">
        <w:trPr>
          <w:cantSplit/>
          <w:trHeight w:val="283"/>
        </w:trPr>
        <w:tc>
          <w:tcPr>
            <w:tcW w:w="709" w:type="dxa"/>
            <w:shd w:val="clear" w:color="auto" w:fill="auto"/>
            <w:noWrap/>
            <w:vAlign w:val="center"/>
          </w:tcPr>
          <w:p w14:paraId="61114C03" w14:textId="77777777" w:rsidR="00247BC6" w:rsidRPr="00637C72" w:rsidRDefault="00247BC6" w:rsidP="003A1A26">
            <w:pPr>
              <w:jc w:val="center"/>
            </w:pPr>
            <w:r w:rsidRPr="00637C72">
              <w:t>4.14</w:t>
            </w:r>
          </w:p>
        </w:tc>
        <w:tc>
          <w:tcPr>
            <w:tcW w:w="3690" w:type="dxa"/>
            <w:shd w:val="clear" w:color="auto" w:fill="auto"/>
          </w:tcPr>
          <w:p w14:paraId="6F9DEF25" w14:textId="77777777" w:rsidR="00247BC6" w:rsidRPr="00637C72" w:rsidRDefault="00247BC6" w:rsidP="003A1A26">
            <w:r w:rsidRPr="00637C72">
              <w:t>Сооружение, обеспечивающее поставку электричества (трансформаторная подстанция)</w:t>
            </w:r>
          </w:p>
        </w:tc>
        <w:tc>
          <w:tcPr>
            <w:tcW w:w="993" w:type="dxa"/>
            <w:shd w:val="clear" w:color="auto" w:fill="auto"/>
            <w:noWrap/>
            <w:vAlign w:val="center"/>
          </w:tcPr>
          <w:p w14:paraId="18EC5967" w14:textId="77777777" w:rsidR="00247BC6" w:rsidRPr="00637C72" w:rsidRDefault="00247BC6" w:rsidP="003A1A26">
            <w:pPr>
              <w:jc w:val="center"/>
            </w:pPr>
            <w:r w:rsidRPr="00637C72">
              <w:t>144</w:t>
            </w:r>
          </w:p>
        </w:tc>
        <w:tc>
          <w:tcPr>
            <w:tcW w:w="708" w:type="dxa"/>
            <w:vAlign w:val="center"/>
          </w:tcPr>
          <w:p w14:paraId="3E2E7ABE" w14:textId="77777777" w:rsidR="00247BC6" w:rsidRPr="00637C72" w:rsidRDefault="00247BC6" w:rsidP="003A1A26">
            <w:pPr>
              <w:jc w:val="center"/>
            </w:pPr>
            <w:r w:rsidRPr="00637C72">
              <w:t>1</w:t>
            </w:r>
          </w:p>
        </w:tc>
        <w:tc>
          <w:tcPr>
            <w:tcW w:w="709" w:type="dxa"/>
            <w:shd w:val="clear" w:color="auto" w:fill="auto"/>
            <w:noWrap/>
            <w:vAlign w:val="center"/>
          </w:tcPr>
          <w:p w14:paraId="182798F4" w14:textId="77777777" w:rsidR="00247BC6" w:rsidRPr="00637C72" w:rsidRDefault="00247BC6" w:rsidP="003A1A26">
            <w:pPr>
              <w:jc w:val="center"/>
            </w:pPr>
            <w:r w:rsidRPr="00637C72">
              <w:t>1</w:t>
            </w:r>
          </w:p>
        </w:tc>
        <w:tc>
          <w:tcPr>
            <w:tcW w:w="851" w:type="dxa"/>
            <w:shd w:val="clear" w:color="auto" w:fill="auto"/>
            <w:noWrap/>
            <w:vAlign w:val="center"/>
          </w:tcPr>
          <w:p w14:paraId="42237885" w14:textId="77777777" w:rsidR="00247BC6" w:rsidRPr="00637C72" w:rsidRDefault="00247BC6" w:rsidP="003A1A26">
            <w:pPr>
              <w:jc w:val="center"/>
            </w:pPr>
            <w:r w:rsidRPr="00637C72">
              <w:t>-</w:t>
            </w:r>
          </w:p>
        </w:tc>
        <w:tc>
          <w:tcPr>
            <w:tcW w:w="992" w:type="dxa"/>
            <w:shd w:val="clear" w:color="auto" w:fill="auto"/>
            <w:noWrap/>
            <w:vAlign w:val="center"/>
          </w:tcPr>
          <w:p w14:paraId="65D362C7" w14:textId="77777777" w:rsidR="00247BC6" w:rsidRPr="00637C72" w:rsidRDefault="00247BC6" w:rsidP="003A1A26">
            <w:pPr>
              <w:jc w:val="center"/>
            </w:pPr>
            <w:r w:rsidRPr="00637C72">
              <w:t>36</w:t>
            </w:r>
          </w:p>
        </w:tc>
        <w:tc>
          <w:tcPr>
            <w:tcW w:w="850" w:type="dxa"/>
            <w:shd w:val="clear" w:color="auto" w:fill="auto"/>
            <w:noWrap/>
            <w:vAlign w:val="center"/>
          </w:tcPr>
          <w:p w14:paraId="79814BAC" w14:textId="77777777" w:rsidR="00247BC6" w:rsidRPr="00637C72" w:rsidRDefault="00247BC6" w:rsidP="003A1A26">
            <w:pPr>
              <w:jc w:val="center"/>
            </w:pPr>
            <w:r w:rsidRPr="00637C72">
              <w:t>-</w:t>
            </w:r>
          </w:p>
        </w:tc>
        <w:tc>
          <w:tcPr>
            <w:tcW w:w="662" w:type="dxa"/>
            <w:vAlign w:val="center"/>
          </w:tcPr>
          <w:p w14:paraId="70410E73" w14:textId="77777777" w:rsidR="00247BC6" w:rsidRPr="00637C72" w:rsidRDefault="00247BC6" w:rsidP="003A1A26">
            <w:pPr>
              <w:jc w:val="center"/>
            </w:pPr>
            <w:r w:rsidRPr="00637C72">
              <w:t>-</w:t>
            </w:r>
          </w:p>
        </w:tc>
      </w:tr>
      <w:tr w:rsidR="00247BC6" w:rsidRPr="00637C72" w14:paraId="2C098CDE" w14:textId="77777777" w:rsidTr="00247BC6">
        <w:trPr>
          <w:cantSplit/>
          <w:trHeight w:val="283"/>
        </w:trPr>
        <w:tc>
          <w:tcPr>
            <w:tcW w:w="709" w:type="dxa"/>
            <w:shd w:val="clear" w:color="auto" w:fill="auto"/>
            <w:noWrap/>
            <w:vAlign w:val="center"/>
            <w:hideMark/>
          </w:tcPr>
          <w:p w14:paraId="0E935959" w14:textId="77777777" w:rsidR="00247BC6" w:rsidRPr="00637C72" w:rsidRDefault="00247BC6" w:rsidP="003A1A26">
            <w:pPr>
              <w:jc w:val="center"/>
            </w:pPr>
            <w:r w:rsidRPr="00637C72">
              <w:t>5.1</w:t>
            </w:r>
          </w:p>
        </w:tc>
        <w:tc>
          <w:tcPr>
            <w:tcW w:w="3690" w:type="dxa"/>
            <w:shd w:val="clear" w:color="auto" w:fill="auto"/>
            <w:vAlign w:val="center"/>
            <w:hideMark/>
          </w:tcPr>
          <w:p w14:paraId="45D75FA2" w14:textId="77777777" w:rsidR="00247BC6" w:rsidRPr="00637C72" w:rsidRDefault="00247BC6" w:rsidP="003A1A26">
            <w:r w:rsidRPr="00637C72">
              <w:t>Поликлиника на 250 посещений в смену</w:t>
            </w:r>
          </w:p>
        </w:tc>
        <w:tc>
          <w:tcPr>
            <w:tcW w:w="993" w:type="dxa"/>
            <w:shd w:val="clear" w:color="auto" w:fill="auto"/>
            <w:noWrap/>
            <w:vAlign w:val="center"/>
            <w:hideMark/>
          </w:tcPr>
          <w:p w14:paraId="727C9B72" w14:textId="77777777" w:rsidR="00247BC6" w:rsidRPr="00637C72" w:rsidRDefault="00247BC6" w:rsidP="003A1A26">
            <w:pPr>
              <w:jc w:val="center"/>
            </w:pPr>
            <w:r w:rsidRPr="00637C72">
              <w:t>3156</w:t>
            </w:r>
          </w:p>
        </w:tc>
        <w:tc>
          <w:tcPr>
            <w:tcW w:w="708" w:type="dxa"/>
            <w:vAlign w:val="center"/>
          </w:tcPr>
          <w:p w14:paraId="31645D33" w14:textId="77777777" w:rsidR="00247BC6" w:rsidRPr="00637C72" w:rsidRDefault="00247BC6" w:rsidP="003A1A26">
            <w:pPr>
              <w:jc w:val="center"/>
            </w:pPr>
            <w:r w:rsidRPr="00637C72">
              <w:t>4</w:t>
            </w:r>
          </w:p>
        </w:tc>
        <w:tc>
          <w:tcPr>
            <w:tcW w:w="709" w:type="dxa"/>
            <w:shd w:val="clear" w:color="auto" w:fill="auto"/>
            <w:noWrap/>
            <w:vAlign w:val="center"/>
            <w:hideMark/>
          </w:tcPr>
          <w:p w14:paraId="72583FDF" w14:textId="77777777" w:rsidR="00247BC6" w:rsidRPr="00637C72" w:rsidRDefault="00247BC6" w:rsidP="003A1A26">
            <w:pPr>
              <w:jc w:val="center"/>
            </w:pPr>
            <w:r w:rsidRPr="00637C72">
              <w:t>6</w:t>
            </w:r>
          </w:p>
        </w:tc>
        <w:tc>
          <w:tcPr>
            <w:tcW w:w="851" w:type="dxa"/>
            <w:shd w:val="clear" w:color="auto" w:fill="auto"/>
            <w:noWrap/>
            <w:vAlign w:val="center"/>
            <w:hideMark/>
          </w:tcPr>
          <w:p w14:paraId="3E973FC1" w14:textId="77777777" w:rsidR="00247BC6" w:rsidRPr="00637C72" w:rsidRDefault="00247BC6" w:rsidP="003A1A26">
            <w:pPr>
              <w:jc w:val="center"/>
            </w:pPr>
            <w:r w:rsidRPr="00637C72">
              <w:t>-</w:t>
            </w:r>
          </w:p>
        </w:tc>
        <w:tc>
          <w:tcPr>
            <w:tcW w:w="992" w:type="dxa"/>
            <w:shd w:val="clear" w:color="auto" w:fill="auto"/>
            <w:noWrap/>
            <w:vAlign w:val="center"/>
          </w:tcPr>
          <w:p w14:paraId="4B759EC3" w14:textId="77777777" w:rsidR="00247BC6" w:rsidRPr="00637C72" w:rsidRDefault="00247BC6" w:rsidP="003A1A26">
            <w:pPr>
              <w:jc w:val="center"/>
            </w:pPr>
            <w:r w:rsidRPr="00637C72">
              <w:t>3764</w:t>
            </w:r>
          </w:p>
        </w:tc>
        <w:tc>
          <w:tcPr>
            <w:tcW w:w="850" w:type="dxa"/>
            <w:shd w:val="clear" w:color="auto" w:fill="auto"/>
            <w:noWrap/>
            <w:vAlign w:val="center"/>
          </w:tcPr>
          <w:p w14:paraId="7A587BE6" w14:textId="77777777" w:rsidR="00247BC6" w:rsidRPr="00637C72" w:rsidRDefault="00247BC6" w:rsidP="003A1A26">
            <w:pPr>
              <w:jc w:val="center"/>
            </w:pPr>
            <w:r w:rsidRPr="00637C72">
              <w:t>-</w:t>
            </w:r>
          </w:p>
        </w:tc>
        <w:tc>
          <w:tcPr>
            <w:tcW w:w="662" w:type="dxa"/>
            <w:vAlign w:val="center"/>
          </w:tcPr>
          <w:p w14:paraId="2F961753" w14:textId="77777777" w:rsidR="00247BC6" w:rsidRPr="00637C72" w:rsidRDefault="00247BC6" w:rsidP="003A1A26">
            <w:pPr>
              <w:jc w:val="center"/>
            </w:pPr>
            <w:r w:rsidRPr="00637C72">
              <w:t>-</w:t>
            </w:r>
          </w:p>
        </w:tc>
      </w:tr>
      <w:tr w:rsidR="00247BC6" w:rsidRPr="00637C72" w14:paraId="16D55FF3" w14:textId="77777777" w:rsidTr="00247BC6">
        <w:trPr>
          <w:cantSplit/>
          <w:trHeight w:val="283"/>
        </w:trPr>
        <w:tc>
          <w:tcPr>
            <w:tcW w:w="709" w:type="dxa"/>
            <w:shd w:val="clear" w:color="auto" w:fill="auto"/>
            <w:noWrap/>
            <w:vAlign w:val="center"/>
            <w:hideMark/>
          </w:tcPr>
          <w:p w14:paraId="056DDF98" w14:textId="77777777" w:rsidR="00247BC6" w:rsidRPr="00637C72" w:rsidRDefault="00247BC6" w:rsidP="003A1A26">
            <w:pPr>
              <w:jc w:val="center"/>
            </w:pPr>
            <w:r w:rsidRPr="00637C72">
              <w:t>5.2</w:t>
            </w:r>
          </w:p>
        </w:tc>
        <w:tc>
          <w:tcPr>
            <w:tcW w:w="3690" w:type="dxa"/>
            <w:shd w:val="clear" w:color="auto" w:fill="auto"/>
            <w:vAlign w:val="center"/>
            <w:hideMark/>
          </w:tcPr>
          <w:p w14:paraId="63276D82" w14:textId="77777777" w:rsidR="00247BC6" w:rsidRPr="00637C72" w:rsidRDefault="00247BC6" w:rsidP="003A1A26">
            <w:pPr>
              <w:rPr>
                <w:vertAlign w:val="superscript"/>
              </w:rPr>
            </w:pPr>
            <w:r w:rsidRPr="00637C72">
              <w:t>Сооружение, обеспечивающее поставку тепла (блок-модульная котельная)</w:t>
            </w:r>
            <w:r w:rsidRPr="00637C72">
              <w:rPr>
                <w:vertAlign w:val="superscript"/>
              </w:rPr>
              <w:t>4</w:t>
            </w:r>
          </w:p>
        </w:tc>
        <w:tc>
          <w:tcPr>
            <w:tcW w:w="993" w:type="dxa"/>
            <w:shd w:val="clear" w:color="auto" w:fill="auto"/>
            <w:noWrap/>
            <w:vAlign w:val="center"/>
            <w:hideMark/>
          </w:tcPr>
          <w:p w14:paraId="7AA10344" w14:textId="77777777" w:rsidR="00247BC6" w:rsidRPr="00637C72" w:rsidRDefault="00247BC6" w:rsidP="003A1A26">
            <w:pPr>
              <w:jc w:val="center"/>
            </w:pPr>
            <w:r w:rsidRPr="00637C72">
              <w:t>3947</w:t>
            </w:r>
          </w:p>
        </w:tc>
        <w:tc>
          <w:tcPr>
            <w:tcW w:w="708" w:type="dxa"/>
            <w:vAlign w:val="center"/>
          </w:tcPr>
          <w:p w14:paraId="0E074F40" w14:textId="77777777" w:rsidR="00247BC6" w:rsidRPr="00637C72" w:rsidRDefault="00247BC6" w:rsidP="003A1A26">
            <w:pPr>
              <w:jc w:val="center"/>
            </w:pPr>
            <w:r w:rsidRPr="00637C72">
              <w:t>2</w:t>
            </w:r>
          </w:p>
        </w:tc>
        <w:tc>
          <w:tcPr>
            <w:tcW w:w="709" w:type="dxa"/>
            <w:shd w:val="clear" w:color="auto" w:fill="auto"/>
            <w:noWrap/>
            <w:vAlign w:val="center"/>
            <w:hideMark/>
          </w:tcPr>
          <w:p w14:paraId="4978145B" w14:textId="77777777" w:rsidR="00247BC6" w:rsidRPr="00637C72" w:rsidRDefault="00247BC6" w:rsidP="003A1A26">
            <w:pPr>
              <w:jc w:val="center"/>
            </w:pPr>
            <w:r w:rsidRPr="00637C72">
              <w:t>2</w:t>
            </w:r>
          </w:p>
        </w:tc>
        <w:tc>
          <w:tcPr>
            <w:tcW w:w="851" w:type="dxa"/>
            <w:shd w:val="clear" w:color="auto" w:fill="auto"/>
            <w:noWrap/>
            <w:vAlign w:val="center"/>
            <w:hideMark/>
          </w:tcPr>
          <w:p w14:paraId="1EB1B330" w14:textId="77777777" w:rsidR="00247BC6" w:rsidRPr="00637C72" w:rsidRDefault="00247BC6" w:rsidP="003A1A26">
            <w:pPr>
              <w:jc w:val="center"/>
            </w:pPr>
            <w:r w:rsidRPr="00637C72">
              <w:t>-</w:t>
            </w:r>
          </w:p>
        </w:tc>
        <w:tc>
          <w:tcPr>
            <w:tcW w:w="992" w:type="dxa"/>
            <w:shd w:val="clear" w:color="auto" w:fill="auto"/>
            <w:noWrap/>
            <w:vAlign w:val="center"/>
          </w:tcPr>
          <w:p w14:paraId="223400E5" w14:textId="77777777" w:rsidR="00247BC6" w:rsidRPr="00637C72" w:rsidRDefault="00247BC6" w:rsidP="003A1A26">
            <w:pPr>
              <w:jc w:val="center"/>
            </w:pPr>
            <w:r w:rsidRPr="00637C72">
              <w:t>1600</w:t>
            </w:r>
          </w:p>
        </w:tc>
        <w:tc>
          <w:tcPr>
            <w:tcW w:w="850" w:type="dxa"/>
            <w:shd w:val="clear" w:color="auto" w:fill="auto"/>
            <w:noWrap/>
            <w:vAlign w:val="center"/>
          </w:tcPr>
          <w:p w14:paraId="40131D78" w14:textId="77777777" w:rsidR="00247BC6" w:rsidRPr="00637C72" w:rsidRDefault="00247BC6" w:rsidP="003A1A26">
            <w:pPr>
              <w:jc w:val="center"/>
            </w:pPr>
            <w:r w:rsidRPr="00637C72">
              <w:t>-</w:t>
            </w:r>
          </w:p>
        </w:tc>
        <w:tc>
          <w:tcPr>
            <w:tcW w:w="662" w:type="dxa"/>
            <w:vAlign w:val="center"/>
          </w:tcPr>
          <w:p w14:paraId="385E5AFD" w14:textId="77777777" w:rsidR="00247BC6" w:rsidRPr="00637C72" w:rsidRDefault="00247BC6" w:rsidP="003A1A26">
            <w:pPr>
              <w:jc w:val="center"/>
            </w:pPr>
            <w:r w:rsidRPr="00637C72">
              <w:t>-</w:t>
            </w:r>
          </w:p>
        </w:tc>
      </w:tr>
      <w:tr w:rsidR="00247BC6" w:rsidRPr="00637C72" w14:paraId="7397A9CC" w14:textId="77777777" w:rsidTr="00247BC6">
        <w:trPr>
          <w:cantSplit/>
          <w:trHeight w:val="283"/>
        </w:trPr>
        <w:tc>
          <w:tcPr>
            <w:tcW w:w="709" w:type="dxa"/>
            <w:shd w:val="clear" w:color="auto" w:fill="auto"/>
            <w:noWrap/>
            <w:vAlign w:val="center"/>
            <w:hideMark/>
          </w:tcPr>
          <w:p w14:paraId="12CE9E0F" w14:textId="77777777" w:rsidR="00247BC6" w:rsidRPr="00637C72" w:rsidRDefault="00247BC6" w:rsidP="003A1A26">
            <w:pPr>
              <w:jc w:val="center"/>
            </w:pPr>
            <w:r w:rsidRPr="00637C72">
              <w:t>5.3</w:t>
            </w:r>
          </w:p>
        </w:tc>
        <w:tc>
          <w:tcPr>
            <w:tcW w:w="3690" w:type="dxa"/>
            <w:shd w:val="clear" w:color="auto" w:fill="auto"/>
            <w:vAlign w:val="center"/>
            <w:hideMark/>
          </w:tcPr>
          <w:p w14:paraId="1B926272" w14:textId="77777777" w:rsidR="00247BC6" w:rsidRPr="00637C72" w:rsidRDefault="00247BC6" w:rsidP="003A1A26">
            <w:bookmarkStart w:id="3" w:name="_Hlk128400696"/>
            <w:r w:rsidRPr="00637C72">
              <w:t>Сооружение, обеспечивающее отвод канализационных стоков (очистные сооружения поверхностного стока)</w:t>
            </w:r>
            <w:bookmarkEnd w:id="3"/>
          </w:p>
        </w:tc>
        <w:tc>
          <w:tcPr>
            <w:tcW w:w="993" w:type="dxa"/>
            <w:shd w:val="clear" w:color="auto" w:fill="auto"/>
            <w:noWrap/>
            <w:vAlign w:val="center"/>
            <w:hideMark/>
          </w:tcPr>
          <w:p w14:paraId="59D75D58" w14:textId="77777777" w:rsidR="00247BC6" w:rsidRPr="00637C72" w:rsidRDefault="00247BC6" w:rsidP="003A1A26">
            <w:pPr>
              <w:jc w:val="center"/>
            </w:pPr>
            <w:r w:rsidRPr="00637C72">
              <w:t>4935</w:t>
            </w:r>
          </w:p>
        </w:tc>
        <w:tc>
          <w:tcPr>
            <w:tcW w:w="708" w:type="dxa"/>
            <w:vAlign w:val="center"/>
          </w:tcPr>
          <w:p w14:paraId="3624E012" w14:textId="77777777" w:rsidR="00247BC6" w:rsidRPr="00637C72" w:rsidRDefault="00247BC6" w:rsidP="003A1A26">
            <w:pPr>
              <w:jc w:val="center"/>
            </w:pPr>
            <w:r w:rsidRPr="00637C72">
              <w:t>-</w:t>
            </w:r>
          </w:p>
        </w:tc>
        <w:tc>
          <w:tcPr>
            <w:tcW w:w="709" w:type="dxa"/>
            <w:shd w:val="clear" w:color="auto" w:fill="auto"/>
            <w:noWrap/>
            <w:vAlign w:val="center"/>
            <w:hideMark/>
          </w:tcPr>
          <w:p w14:paraId="3FB4E9FB" w14:textId="77777777" w:rsidR="00247BC6" w:rsidRPr="00637C72" w:rsidRDefault="00247BC6" w:rsidP="003A1A26">
            <w:pPr>
              <w:jc w:val="center"/>
            </w:pPr>
            <w:r w:rsidRPr="00637C72">
              <w:t>-</w:t>
            </w:r>
          </w:p>
        </w:tc>
        <w:tc>
          <w:tcPr>
            <w:tcW w:w="851" w:type="dxa"/>
            <w:shd w:val="clear" w:color="auto" w:fill="auto"/>
            <w:noWrap/>
            <w:vAlign w:val="center"/>
            <w:hideMark/>
          </w:tcPr>
          <w:p w14:paraId="1A811B0D" w14:textId="77777777" w:rsidR="00247BC6" w:rsidRPr="00637C72" w:rsidRDefault="00247BC6" w:rsidP="003A1A26">
            <w:pPr>
              <w:jc w:val="center"/>
            </w:pPr>
            <w:r w:rsidRPr="00637C72">
              <w:t>-</w:t>
            </w:r>
          </w:p>
        </w:tc>
        <w:tc>
          <w:tcPr>
            <w:tcW w:w="992" w:type="dxa"/>
            <w:shd w:val="clear" w:color="auto" w:fill="auto"/>
            <w:noWrap/>
            <w:vAlign w:val="center"/>
          </w:tcPr>
          <w:p w14:paraId="65F78588" w14:textId="77777777" w:rsidR="00247BC6" w:rsidRPr="00637C72" w:rsidRDefault="00247BC6" w:rsidP="003A1A26">
            <w:pPr>
              <w:jc w:val="center"/>
            </w:pPr>
            <w:r w:rsidRPr="00637C72">
              <w:t>-</w:t>
            </w:r>
          </w:p>
        </w:tc>
        <w:tc>
          <w:tcPr>
            <w:tcW w:w="850" w:type="dxa"/>
            <w:shd w:val="clear" w:color="auto" w:fill="auto"/>
            <w:noWrap/>
            <w:vAlign w:val="center"/>
            <w:hideMark/>
          </w:tcPr>
          <w:p w14:paraId="63CA9B01" w14:textId="77777777" w:rsidR="00247BC6" w:rsidRPr="00637C72" w:rsidRDefault="00247BC6" w:rsidP="003A1A26">
            <w:pPr>
              <w:jc w:val="center"/>
            </w:pPr>
            <w:r w:rsidRPr="00637C72">
              <w:t>-</w:t>
            </w:r>
          </w:p>
        </w:tc>
        <w:tc>
          <w:tcPr>
            <w:tcW w:w="662" w:type="dxa"/>
            <w:vAlign w:val="center"/>
          </w:tcPr>
          <w:p w14:paraId="6EA96514" w14:textId="77777777" w:rsidR="00247BC6" w:rsidRPr="00637C72" w:rsidRDefault="00247BC6" w:rsidP="003A1A26">
            <w:pPr>
              <w:jc w:val="center"/>
            </w:pPr>
            <w:r w:rsidRPr="00637C72">
              <w:t>-</w:t>
            </w:r>
          </w:p>
        </w:tc>
      </w:tr>
      <w:tr w:rsidR="00247BC6" w:rsidRPr="00637C72" w14:paraId="10D72143" w14:textId="77777777" w:rsidTr="00247BC6">
        <w:trPr>
          <w:cantSplit/>
          <w:trHeight w:val="283"/>
        </w:trPr>
        <w:tc>
          <w:tcPr>
            <w:tcW w:w="709" w:type="dxa"/>
            <w:shd w:val="clear" w:color="auto" w:fill="auto"/>
            <w:noWrap/>
            <w:vAlign w:val="center"/>
            <w:hideMark/>
          </w:tcPr>
          <w:p w14:paraId="1C59E8EE" w14:textId="77777777" w:rsidR="00247BC6" w:rsidRPr="00637C72" w:rsidRDefault="00247BC6" w:rsidP="003A1A26">
            <w:pPr>
              <w:jc w:val="center"/>
            </w:pPr>
            <w:r w:rsidRPr="00637C72">
              <w:t>5.4</w:t>
            </w:r>
          </w:p>
        </w:tc>
        <w:tc>
          <w:tcPr>
            <w:tcW w:w="3690" w:type="dxa"/>
            <w:shd w:val="clear" w:color="auto" w:fill="auto"/>
            <w:vAlign w:val="center"/>
          </w:tcPr>
          <w:p w14:paraId="4049A2A4" w14:textId="77777777" w:rsidR="00247BC6" w:rsidRPr="00637C72" w:rsidRDefault="00247BC6" w:rsidP="003A1A26">
            <w:r w:rsidRPr="00637C72">
              <w:t>Стоянка легковых автомобилей</w:t>
            </w:r>
          </w:p>
        </w:tc>
        <w:tc>
          <w:tcPr>
            <w:tcW w:w="993" w:type="dxa"/>
            <w:shd w:val="clear" w:color="auto" w:fill="auto"/>
            <w:noWrap/>
            <w:vAlign w:val="center"/>
            <w:hideMark/>
          </w:tcPr>
          <w:p w14:paraId="63F13F8C" w14:textId="77777777" w:rsidR="00247BC6" w:rsidRPr="00637C72" w:rsidRDefault="00247BC6" w:rsidP="003A1A26">
            <w:pPr>
              <w:jc w:val="center"/>
            </w:pPr>
            <w:r w:rsidRPr="00637C72">
              <w:t>1453</w:t>
            </w:r>
          </w:p>
        </w:tc>
        <w:tc>
          <w:tcPr>
            <w:tcW w:w="708" w:type="dxa"/>
            <w:vAlign w:val="center"/>
          </w:tcPr>
          <w:p w14:paraId="391FD31F" w14:textId="77777777" w:rsidR="00247BC6" w:rsidRPr="00637C72" w:rsidRDefault="00247BC6" w:rsidP="003A1A26">
            <w:pPr>
              <w:jc w:val="center"/>
            </w:pPr>
            <w:r w:rsidRPr="00637C72">
              <w:t>-</w:t>
            </w:r>
          </w:p>
        </w:tc>
        <w:tc>
          <w:tcPr>
            <w:tcW w:w="709" w:type="dxa"/>
            <w:shd w:val="clear" w:color="auto" w:fill="auto"/>
            <w:noWrap/>
            <w:vAlign w:val="center"/>
            <w:hideMark/>
          </w:tcPr>
          <w:p w14:paraId="14F3305E" w14:textId="77777777" w:rsidR="00247BC6" w:rsidRPr="00637C72" w:rsidRDefault="00247BC6" w:rsidP="003A1A26">
            <w:pPr>
              <w:jc w:val="center"/>
            </w:pPr>
            <w:r w:rsidRPr="00637C72">
              <w:t>-</w:t>
            </w:r>
          </w:p>
        </w:tc>
        <w:tc>
          <w:tcPr>
            <w:tcW w:w="851" w:type="dxa"/>
            <w:shd w:val="clear" w:color="auto" w:fill="auto"/>
            <w:noWrap/>
            <w:vAlign w:val="center"/>
            <w:hideMark/>
          </w:tcPr>
          <w:p w14:paraId="50935366" w14:textId="77777777" w:rsidR="00247BC6" w:rsidRPr="00637C72" w:rsidRDefault="00247BC6" w:rsidP="003A1A26">
            <w:pPr>
              <w:jc w:val="center"/>
            </w:pPr>
            <w:r w:rsidRPr="00637C72">
              <w:t>-</w:t>
            </w:r>
          </w:p>
        </w:tc>
        <w:tc>
          <w:tcPr>
            <w:tcW w:w="992" w:type="dxa"/>
            <w:shd w:val="clear" w:color="auto" w:fill="auto"/>
            <w:noWrap/>
            <w:vAlign w:val="center"/>
          </w:tcPr>
          <w:p w14:paraId="3EF3544F" w14:textId="77777777" w:rsidR="00247BC6" w:rsidRPr="00637C72" w:rsidRDefault="00247BC6" w:rsidP="003A1A26">
            <w:pPr>
              <w:jc w:val="center"/>
            </w:pPr>
            <w:r w:rsidRPr="00637C72">
              <w:t>-</w:t>
            </w:r>
          </w:p>
        </w:tc>
        <w:tc>
          <w:tcPr>
            <w:tcW w:w="850" w:type="dxa"/>
            <w:shd w:val="clear" w:color="auto" w:fill="auto"/>
            <w:noWrap/>
            <w:vAlign w:val="center"/>
            <w:hideMark/>
          </w:tcPr>
          <w:p w14:paraId="17F635E4" w14:textId="77777777" w:rsidR="00247BC6" w:rsidRPr="00637C72" w:rsidRDefault="00247BC6" w:rsidP="003A1A26">
            <w:pPr>
              <w:jc w:val="center"/>
            </w:pPr>
            <w:r w:rsidRPr="00637C72">
              <w:t>-</w:t>
            </w:r>
          </w:p>
        </w:tc>
        <w:tc>
          <w:tcPr>
            <w:tcW w:w="662" w:type="dxa"/>
            <w:vAlign w:val="center"/>
          </w:tcPr>
          <w:p w14:paraId="5B7E217A" w14:textId="77777777" w:rsidR="00247BC6" w:rsidRPr="00637C72" w:rsidRDefault="00247BC6" w:rsidP="003A1A26">
            <w:pPr>
              <w:jc w:val="center"/>
            </w:pPr>
            <w:r w:rsidRPr="00637C72">
              <w:t>-</w:t>
            </w:r>
          </w:p>
        </w:tc>
      </w:tr>
      <w:tr w:rsidR="00247BC6" w:rsidRPr="00637C72" w14:paraId="0F400288" w14:textId="77777777" w:rsidTr="00247BC6">
        <w:trPr>
          <w:cantSplit/>
          <w:trHeight w:val="283"/>
        </w:trPr>
        <w:tc>
          <w:tcPr>
            <w:tcW w:w="709" w:type="dxa"/>
            <w:shd w:val="clear" w:color="auto" w:fill="auto"/>
            <w:noWrap/>
            <w:vAlign w:val="center"/>
            <w:hideMark/>
          </w:tcPr>
          <w:p w14:paraId="2823B5F2" w14:textId="77777777" w:rsidR="00247BC6" w:rsidRPr="00637C72" w:rsidRDefault="00247BC6" w:rsidP="003A1A26">
            <w:pPr>
              <w:jc w:val="center"/>
            </w:pPr>
            <w:r w:rsidRPr="00637C72">
              <w:t>5.5</w:t>
            </w:r>
          </w:p>
        </w:tc>
        <w:tc>
          <w:tcPr>
            <w:tcW w:w="3690" w:type="dxa"/>
            <w:shd w:val="clear" w:color="auto" w:fill="auto"/>
            <w:vAlign w:val="center"/>
            <w:hideMark/>
          </w:tcPr>
          <w:p w14:paraId="7D07DE00" w14:textId="77777777" w:rsidR="00247BC6" w:rsidRPr="00637C72" w:rsidRDefault="00247BC6" w:rsidP="003A1A26">
            <w:r w:rsidRPr="00637C72">
              <w:t>Стоянка легковых автомобилей</w:t>
            </w:r>
          </w:p>
        </w:tc>
        <w:tc>
          <w:tcPr>
            <w:tcW w:w="993" w:type="dxa"/>
            <w:shd w:val="clear" w:color="auto" w:fill="auto"/>
            <w:noWrap/>
            <w:vAlign w:val="center"/>
            <w:hideMark/>
          </w:tcPr>
          <w:p w14:paraId="31DCA514" w14:textId="77777777" w:rsidR="00247BC6" w:rsidRPr="00637C72" w:rsidRDefault="00247BC6" w:rsidP="003A1A26">
            <w:pPr>
              <w:jc w:val="center"/>
            </w:pPr>
            <w:r w:rsidRPr="00637C72">
              <w:t>8349</w:t>
            </w:r>
          </w:p>
        </w:tc>
        <w:tc>
          <w:tcPr>
            <w:tcW w:w="708" w:type="dxa"/>
            <w:vAlign w:val="center"/>
          </w:tcPr>
          <w:p w14:paraId="78B5CC80" w14:textId="77777777" w:rsidR="00247BC6" w:rsidRPr="00637C72" w:rsidRDefault="00247BC6" w:rsidP="003A1A26">
            <w:pPr>
              <w:jc w:val="center"/>
            </w:pPr>
            <w:r w:rsidRPr="00637C72">
              <w:t>-</w:t>
            </w:r>
          </w:p>
        </w:tc>
        <w:tc>
          <w:tcPr>
            <w:tcW w:w="709" w:type="dxa"/>
            <w:shd w:val="clear" w:color="auto" w:fill="auto"/>
            <w:vAlign w:val="center"/>
            <w:hideMark/>
          </w:tcPr>
          <w:p w14:paraId="71733B57" w14:textId="77777777" w:rsidR="00247BC6" w:rsidRPr="00637C72" w:rsidRDefault="00247BC6" w:rsidP="003A1A26">
            <w:pPr>
              <w:jc w:val="center"/>
            </w:pPr>
            <w:r w:rsidRPr="00637C72">
              <w:t>-</w:t>
            </w:r>
          </w:p>
        </w:tc>
        <w:tc>
          <w:tcPr>
            <w:tcW w:w="851" w:type="dxa"/>
            <w:shd w:val="clear" w:color="auto" w:fill="auto"/>
            <w:noWrap/>
            <w:vAlign w:val="center"/>
            <w:hideMark/>
          </w:tcPr>
          <w:p w14:paraId="6CB867B9" w14:textId="77777777" w:rsidR="00247BC6" w:rsidRPr="00637C72" w:rsidRDefault="00247BC6" w:rsidP="003A1A26">
            <w:pPr>
              <w:jc w:val="center"/>
            </w:pPr>
            <w:r w:rsidRPr="00637C72">
              <w:t>-</w:t>
            </w:r>
          </w:p>
        </w:tc>
        <w:tc>
          <w:tcPr>
            <w:tcW w:w="992" w:type="dxa"/>
            <w:shd w:val="clear" w:color="auto" w:fill="auto"/>
            <w:noWrap/>
            <w:vAlign w:val="center"/>
          </w:tcPr>
          <w:p w14:paraId="79700C6E" w14:textId="77777777" w:rsidR="00247BC6" w:rsidRPr="00637C72" w:rsidRDefault="00247BC6" w:rsidP="003A1A26">
            <w:pPr>
              <w:jc w:val="center"/>
            </w:pPr>
            <w:r w:rsidRPr="00637C72">
              <w:t>-</w:t>
            </w:r>
          </w:p>
        </w:tc>
        <w:tc>
          <w:tcPr>
            <w:tcW w:w="850" w:type="dxa"/>
            <w:shd w:val="clear" w:color="auto" w:fill="auto"/>
            <w:vAlign w:val="center"/>
            <w:hideMark/>
          </w:tcPr>
          <w:p w14:paraId="5A99CB46" w14:textId="77777777" w:rsidR="00247BC6" w:rsidRPr="00637C72" w:rsidRDefault="00247BC6" w:rsidP="003A1A26">
            <w:pPr>
              <w:jc w:val="center"/>
            </w:pPr>
            <w:r w:rsidRPr="00637C72">
              <w:t>-</w:t>
            </w:r>
          </w:p>
        </w:tc>
        <w:tc>
          <w:tcPr>
            <w:tcW w:w="662" w:type="dxa"/>
            <w:vAlign w:val="center"/>
          </w:tcPr>
          <w:p w14:paraId="59182B3F" w14:textId="77777777" w:rsidR="00247BC6" w:rsidRPr="00637C72" w:rsidRDefault="00247BC6" w:rsidP="003A1A26">
            <w:pPr>
              <w:jc w:val="center"/>
            </w:pPr>
            <w:r w:rsidRPr="00637C72">
              <w:t>-</w:t>
            </w:r>
          </w:p>
        </w:tc>
      </w:tr>
      <w:tr w:rsidR="00247BC6" w:rsidRPr="00637C72" w14:paraId="3489CB29" w14:textId="77777777" w:rsidTr="00247BC6">
        <w:trPr>
          <w:cantSplit/>
          <w:trHeight w:val="283"/>
        </w:trPr>
        <w:tc>
          <w:tcPr>
            <w:tcW w:w="709" w:type="dxa"/>
            <w:shd w:val="clear" w:color="auto" w:fill="auto"/>
            <w:noWrap/>
            <w:vAlign w:val="center"/>
            <w:hideMark/>
          </w:tcPr>
          <w:p w14:paraId="25ADCB70" w14:textId="77777777" w:rsidR="00247BC6" w:rsidRPr="00637C72" w:rsidRDefault="00247BC6" w:rsidP="003A1A26">
            <w:pPr>
              <w:jc w:val="center"/>
            </w:pPr>
            <w:r w:rsidRPr="00637C72">
              <w:lastRenderedPageBreak/>
              <w:t>5.6</w:t>
            </w:r>
          </w:p>
        </w:tc>
        <w:tc>
          <w:tcPr>
            <w:tcW w:w="3690" w:type="dxa"/>
            <w:shd w:val="clear" w:color="auto" w:fill="auto"/>
            <w:vAlign w:val="center"/>
            <w:hideMark/>
          </w:tcPr>
          <w:p w14:paraId="17624BBA" w14:textId="77777777" w:rsidR="00247BC6" w:rsidRPr="00637C72" w:rsidRDefault="00247BC6" w:rsidP="003A1A26">
            <w:r w:rsidRPr="00637C72">
              <w:t>Сооружения, обеспечивающие поставку электричества (трансформаторные подстанции)</w:t>
            </w:r>
          </w:p>
        </w:tc>
        <w:tc>
          <w:tcPr>
            <w:tcW w:w="993" w:type="dxa"/>
            <w:shd w:val="clear" w:color="auto" w:fill="auto"/>
            <w:noWrap/>
            <w:vAlign w:val="center"/>
            <w:hideMark/>
          </w:tcPr>
          <w:p w14:paraId="30FFCF5A" w14:textId="77777777" w:rsidR="00247BC6" w:rsidRPr="00637C72" w:rsidRDefault="00247BC6" w:rsidP="003A1A26">
            <w:pPr>
              <w:jc w:val="center"/>
            </w:pPr>
            <w:r w:rsidRPr="00637C72">
              <w:t>216</w:t>
            </w:r>
          </w:p>
        </w:tc>
        <w:tc>
          <w:tcPr>
            <w:tcW w:w="708" w:type="dxa"/>
            <w:vAlign w:val="center"/>
          </w:tcPr>
          <w:p w14:paraId="60C26CAF" w14:textId="77777777" w:rsidR="00247BC6" w:rsidRPr="00637C72" w:rsidRDefault="00247BC6" w:rsidP="003A1A26">
            <w:pPr>
              <w:jc w:val="center"/>
            </w:pPr>
            <w:r w:rsidRPr="00637C72">
              <w:t>1</w:t>
            </w:r>
          </w:p>
        </w:tc>
        <w:tc>
          <w:tcPr>
            <w:tcW w:w="709" w:type="dxa"/>
            <w:shd w:val="clear" w:color="auto" w:fill="auto"/>
            <w:vAlign w:val="center"/>
            <w:hideMark/>
          </w:tcPr>
          <w:p w14:paraId="1DD0703C" w14:textId="77777777" w:rsidR="00247BC6" w:rsidRPr="00637C72" w:rsidRDefault="00247BC6" w:rsidP="003A1A26">
            <w:pPr>
              <w:jc w:val="center"/>
            </w:pPr>
            <w:r w:rsidRPr="00637C72">
              <w:t>1</w:t>
            </w:r>
          </w:p>
        </w:tc>
        <w:tc>
          <w:tcPr>
            <w:tcW w:w="851" w:type="dxa"/>
            <w:shd w:val="clear" w:color="auto" w:fill="auto"/>
            <w:vAlign w:val="center"/>
            <w:hideMark/>
          </w:tcPr>
          <w:p w14:paraId="606E6E89" w14:textId="77777777" w:rsidR="00247BC6" w:rsidRPr="00637C72" w:rsidRDefault="00247BC6" w:rsidP="003A1A26">
            <w:pPr>
              <w:jc w:val="center"/>
            </w:pPr>
            <w:r w:rsidRPr="00637C72">
              <w:t>-</w:t>
            </w:r>
          </w:p>
        </w:tc>
        <w:tc>
          <w:tcPr>
            <w:tcW w:w="992" w:type="dxa"/>
            <w:shd w:val="clear" w:color="auto" w:fill="auto"/>
            <w:vAlign w:val="center"/>
          </w:tcPr>
          <w:p w14:paraId="07935537" w14:textId="77777777" w:rsidR="00247BC6" w:rsidRPr="00637C72" w:rsidRDefault="00247BC6" w:rsidP="003A1A26">
            <w:pPr>
              <w:jc w:val="center"/>
            </w:pPr>
            <w:r w:rsidRPr="00637C72">
              <w:t>72</w:t>
            </w:r>
          </w:p>
        </w:tc>
        <w:tc>
          <w:tcPr>
            <w:tcW w:w="850" w:type="dxa"/>
            <w:shd w:val="clear" w:color="auto" w:fill="auto"/>
            <w:vAlign w:val="center"/>
            <w:hideMark/>
          </w:tcPr>
          <w:p w14:paraId="3A38D17C" w14:textId="77777777" w:rsidR="00247BC6" w:rsidRPr="00637C72" w:rsidRDefault="00247BC6" w:rsidP="003A1A26">
            <w:pPr>
              <w:jc w:val="center"/>
            </w:pPr>
            <w:r w:rsidRPr="00637C72">
              <w:t>-</w:t>
            </w:r>
          </w:p>
        </w:tc>
        <w:tc>
          <w:tcPr>
            <w:tcW w:w="662" w:type="dxa"/>
            <w:vAlign w:val="center"/>
          </w:tcPr>
          <w:p w14:paraId="30C945DC" w14:textId="77777777" w:rsidR="00247BC6" w:rsidRPr="00637C72" w:rsidRDefault="00247BC6" w:rsidP="003A1A26">
            <w:pPr>
              <w:jc w:val="center"/>
            </w:pPr>
            <w:r w:rsidRPr="00637C72">
              <w:t>-</w:t>
            </w:r>
          </w:p>
        </w:tc>
      </w:tr>
      <w:tr w:rsidR="00247BC6" w:rsidRPr="00637C72" w14:paraId="1809E0E3" w14:textId="77777777" w:rsidTr="00247BC6">
        <w:trPr>
          <w:cantSplit/>
          <w:trHeight w:val="283"/>
        </w:trPr>
        <w:tc>
          <w:tcPr>
            <w:tcW w:w="709" w:type="dxa"/>
            <w:shd w:val="clear" w:color="auto" w:fill="auto"/>
            <w:noWrap/>
            <w:vAlign w:val="center"/>
            <w:hideMark/>
          </w:tcPr>
          <w:p w14:paraId="2543AD40" w14:textId="77777777" w:rsidR="00247BC6" w:rsidRPr="00637C72" w:rsidRDefault="00247BC6" w:rsidP="003A1A26">
            <w:pPr>
              <w:jc w:val="center"/>
            </w:pPr>
            <w:r w:rsidRPr="00637C72">
              <w:t>5.7</w:t>
            </w:r>
          </w:p>
        </w:tc>
        <w:tc>
          <w:tcPr>
            <w:tcW w:w="3690" w:type="dxa"/>
            <w:shd w:val="clear" w:color="auto" w:fill="auto"/>
            <w:vAlign w:val="center"/>
          </w:tcPr>
          <w:p w14:paraId="305A436C" w14:textId="77777777" w:rsidR="00247BC6" w:rsidRPr="00637C72" w:rsidRDefault="00247BC6" w:rsidP="003A1A26">
            <w:r w:rsidRPr="00637C72">
              <w:t>Объект улично-дорожной сети (внутриквартальный проезд)</w:t>
            </w:r>
          </w:p>
        </w:tc>
        <w:tc>
          <w:tcPr>
            <w:tcW w:w="993" w:type="dxa"/>
            <w:shd w:val="clear" w:color="auto" w:fill="auto"/>
            <w:noWrap/>
            <w:vAlign w:val="center"/>
            <w:hideMark/>
          </w:tcPr>
          <w:p w14:paraId="11D9518A" w14:textId="77777777" w:rsidR="00247BC6" w:rsidRPr="00637C72" w:rsidRDefault="00247BC6" w:rsidP="003A1A26">
            <w:pPr>
              <w:jc w:val="center"/>
            </w:pPr>
            <w:r w:rsidRPr="00637C72">
              <w:t>940</w:t>
            </w:r>
          </w:p>
        </w:tc>
        <w:tc>
          <w:tcPr>
            <w:tcW w:w="708" w:type="dxa"/>
            <w:vAlign w:val="center"/>
          </w:tcPr>
          <w:p w14:paraId="5919E3AA" w14:textId="77777777" w:rsidR="00247BC6" w:rsidRPr="00637C72" w:rsidRDefault="00247BC6" w:rsidP="003A1A26">
            <w:pPr>
              <w:jc w:val="center"/>
            </w:pPr>
            <w:r w:rsidRPr="00637C72">
              <w:t>-</w:t>
            </w:r>
          </w:p>
        </w:tc>
        <w:tc>
          <w:tcPr>
            <w:tcW w:w="709" w:type="dxa"/>
            <w:shd w:val="clear" w:color="auto" w:fill="auto"/>
            <w:vAlign w:val="center"/>
            <w:hideMark/>
          </w:tcPr>
          <w:p w14:paraId="513FC401" w14:textId="77777777" w:rsidR="00247BC6" w:rsidRPr="00637C72" w:rsidRDefault="00247BC6" w:rsidP="003A1A26">
            <w:pPr>
              <w:jc w:val="center"/>
            </w:pPr>
            <w:r w:rsidRPr="00637C72">
              <w:t>-</w:t>
            </w:r>
          </w:p>
        </w:tc>
        <w:tc>
          <w:tcPr>
            <w:tcW w:w="851" w:type="dxa"/>
            <w:shd w:val="clear" w:color="auto" w:fill="auto"/>
            <w:vAlign w:val="center"/>
            <w:hideMark/>
          </w:tcPr>
          <w:p w14:paraId="164F2CA3" w14:textId="77777777" w:rsidR="00247BC6" w:rsidRPr="00637C72" w:rsidRDefault="00247BC6" w:rsidP="003A1A26">
            <w:pPr>
              <w:jc w:val="center"/>
            </w:pPr>
            <w:r w:rsidRPr="00637C72">
              <w:t>-</w:t>
            </w:r>
          </w:p>
        </w:tc>
        <w:tc>
          <w:tcPr>
            <w:tcW w:w="992" w:type="dxa"/>
            <w:shd w:val="clear" w:color="auto" w:fill="auto"/>
            <w:vAlign w:val="center"/>
          </w:tcPr>
          <w:p w14:paraId="76702D9F" w14:textId="77777777" w:rsidR="00247BC6" w:rsidRPr="00637C72" w:rsidRDefault="00247BC6" w:rsidP="003A1A26">
            <w:pPr>
              <w:jc w:val="center"/>
            </w:pPr>
            <w:r w:rsidRPr="00637C72">
              <w:t>-</w:t>
            </w:r>
          </w:p>
        </w:tc>
        <w:tc>
          <w:tcPr>
            <w:tcW w:w="850" w:type="dxa"/>
            <w:shd w:val="clear" w:color="auto" w:fill="auto"/>
            <w:vAlign w:val="center"/>
            <w:hideMark/>
          </w:tcPr>
          <w:p w14:paraId="489326BF" w14:textId="77777777" w:rsidR="00247BC6" w:rsidRPr="00637C72" w:rsidRDefault="00247BC6" w:rsidP="003A1A26">
            <w:pPr>
              <w:jc w:val="center"/>
            </w:pPr>
            <w:r w:rsidRPr="00637C72">
              <w:t>-</w:t>
            </w:r>
          </w:p>
        </w:tc>
        <w:tc>
          <w:tcPr>
            <w:tcW w:w="662" w:type="dxa"/>
            <w:vAlign w:val="center"/>
          </w:tcPr>
          <w:p w14:paraId="50423C23" w14:textId="77777777" w:rsidR="00247BC6" w:rsidRPr="00637C72" w:rsidRDefault="00247BC6" w:rsidP="003A1A26">
            <w:pPr>
              <w:jc w:val="center"/>
            </w:pPr>
            <w:r w:rsidRPr="00637C72">
              <w:t>-</w:t>
            </w:r>
          </w:p>
        </w:tc>
      </w:tr>
      <w:tr w:rsidR="00247BC6" w:rsidRPr="00637C72" w14:paraId="6985EFFE" w14:textId="77777777" w:rsidTr="00247BC6">
        <w:trPr>
          <w:cantSplit/>
          <w:trHeight w:val="283"/>
        </w:trPr>
        <w:tc>
          <w:tcPr>
            <w:tcW w:w="709" w:type="dxa"/>
            <w:shd w:val="clear" w:color="auto" w:fill="auto"/>
            <w:noWrap/>
            <w:vAlign w:val="center"/>
          </w:tcPr>
          <w:p w14:paraId="4E051398" w14:textId="77777777" w:rsidR="00247BC6" w:rsidRPr="00637C72" w:rsidRDefault="00247BC6" w:rsidP="003A1A26">
            <w:pPr>
              <w:jc w:val="center"/>
            </w:pPr>
            <w:r w:rsidRPr="00637C72">
              <w:t>6.1</w:t>
            </w:r>
          </w:p>
        </w:tc>
        <w:tc>
          <w:tcPr>
            <w:tcW w:w="3690" w:type="dxa"/>
            <w:shd w:val="clear" w:color="auto" w:fill="auto"/>
            <w:vAlign w:val="center"/>
          </w:tcPr>
          <w:p w14:paraId="33CD91B9" w14:textId="77777777" w:rsidR="00247BC6" w:rsidRPr="00637C72" w:rsidRDefault="00247BC6" w:rsidP="003A1A26">
            <w:r w:rsidRPr="00637C72">
              <w:t>Объект улично-дорожной сети</w:t>
            </w:r>
          </w:p>
        </w:tc>
        <w:tc>
          <w:tcPr>
            <w:tcW w:w="993" w:type="dxa"/>
            <w:shd w:val="clear" w:color="auto" w:fill="auto"/>
            <w:vAlign w:val="center"/>
          </w:tcPr>
          <w:p w14:paraId="705C486F" w14:textId="77777777" w:rsidR="00247BC6" w:rsidRPr="00637C72" w:rsidRDefault="00247BC6" w:rsidP="003A1A26">
            <w:pPr>
              <w:jc w:val="center"/>
            </w:pPr>
            <w:r w:rsidRPr="00637C72">
              <w:t>4708</w:t>
            </w:r>
          </w:p>
        </w:tc>
        <w:tc>
          <w:tcPr>
            <w:tcW w:w="708" w:type="dxa"/>
            <w:vAlign w:val="center"/>
          </w:tcPr>
          <w:p w14:paraId="1F53CF8D" w14:textId="77777777" w:rsidR="00247BC6" w:rsidRPr="00637C72" w:rsidRDefault="00247BC6" w:rsidP="003A1A26">
            <w:pPr>
              <w:jc w:val="center"/>
            </w:pPr>
            <w:r w:rsidRPr="00637C72">
              <w:t>-</w:t>
            </w:r>
          </w:p>
        </w:tc>
        <w:tc>
          <w:tcPr>
            <w:tcW w:w="709" w:type="dxa"/>
            <w:shd w:val="clear" w:color="auto" w:fill="auto"/>
            <w:vAlign w:val="center"/>
          </w:tcPr>
          <w:p w14:paraId="6D4E0633" w14:textId="77777777" w:rsidR="00247BC6" w:rsidRPr="00637C72" w:rsidRDefault="00247BC6" w:rsidP="003A1A26">
            <w:pPr>
              <w:jc w:val="center"/>
            </w:pPr>
            <w:r w:rsidRPr="00637C72">
              <w:t>-</w:t>
            </w:r>
          </w:p>
        </w:tc>
        <w:tc>
          <w:tcPr>
            <w:tcW w:w="851" w:type="dxa"/>
            <w:shd w:val="clear" w:color="auto" w:fill="auto"/>
            <w:vAlign w:val="center"/>
          </w:tcPr>
          <w:p w14:paraId="6550B249" w14:textId="77777777" w:rsidR="00247BC6" w:rsidRPr="00637C72" w:rsidRDefault="00247BC6" w:rsidP="003A1A26">
            <w:pPr>
              <w:jc w:val="center"/>
            </w:pPr>
            <w:r w:rsidRPr="00637C72">
              <w:t>-</w:t>
            </w:r>
          </w:p>
        </w:tc>
        <w:tc>
          <w:tcPr>
            <w:tcW w:w="992" w:type="dxa"/>
            <w:shd w:val="clear" w:color="auto" w:fill="auto"/>
            <w:vAlign w:val="center"/>
          </w:tcPr>
          <w:p w14:paraId="63D479C0" w14:textId="77777777" w:rsidR="00247BC6" w:rsidRPr="00637C72" w:rsidRDefault="00247BC6" w:rsidP="003A1A26">
            <w:pPr>
              <w:jc w:val="center"/>
            </w:pPr>
            <w:r w:rsidRPr="00637C72">
              <w:t>-</w:t>
            </w:r>
          </w:p>
        </w:tc>
        <w:tc>
          <w:tcPr>
            <w:tcW w:w="850" w:type="dxa"/>
            <w:shd w:val="clear" w:color="auto" w:fill="auto"/>
            <w:vAlign w:val="center"/>
          </w:tcPr>
          <w:p w14:paraId="694FB5C8" w14:textId="77777777" w:rsidR="00247BC6" w:rsidRPr="00637C72" w:rsidRDefault="00247BC6" w:rsidP="003A1A26">
            <w:pPr>
              <w:jc w:val="center"/>
            </w:pPr>
            <w:r w:rsidRPr="00637C72">
              <w:t>-</w:t>
            </w:r>
          </w:p>
        </w:tc>
        <w:tc>
          <w:tcPr>
            <w:tcW w:w="662" w:type="dxa"/>
            <w:vAlign w:val="center"/>
          </w:tcPr>
          <w:p w14:paraId="31FD9D3D" w14:textId="77777777" w:rsidR="00247BC6" w:rsidRPr="00637C72" w:rsidRDefault="00247BC6" w:rsidP="003A1A26">
            <w:pPr>
              <w:jc w:val="center"/>
            </w:pPr>
            <w:r w:rsidRPr="00637C72">
              <w:t>-</w:t>
            </w:r>
          </w:p>
        </w:tc>
      </w:tr>
      <w:tr w:rsidR="00247BC6" w:rsidRPr="00637C72" w14:paraId="09460D5C" w14:textId="77777777" w:rsidTr="00247BC6">
        <w:trPr>
          <w:cantSplit/>
          <w:trHeight w:val="283"/>
        </w:trPr>
        <w:tc>
          <w:tcPr>
            <w:tcW w:w="709" w:type="dxa"/>
            <w:shd w:val="clear" w:color="auto" w:fill="auto"/>
            <w:noWrap/>
            <w:vAlign w:val="center"/>
          </w:tcPr>
          <w:p w14:paraId="5254E460" w14:textId="77777777" w:rsidR="00247BC6" w:rsidRPr="00637C72" w:rsidRDefault="00247BC6" w:rsidP="003A1A26">
            <w:pPr>
              <w:jc w:val="center"/>
            </w:pPr>
            <w:r w:rsidRPr="00637C72">
              <w:t>6.2</w:t>
            </w:r>
          </w:p>
        </w:tc>
        <w:tc>
          <w:tcPr>
            <w:tcW w:w="3690" w:type="dxa"/>
            <w:shd w:val="clear" w:color="auto" w:fill="auto"/>
            <w:vAlign w:val="center"/>
          </w:tcPr>
          <w:p w14:paraId="1DCA0F71" w14:textId="77777777" w:rsidR="00247BC6" w:rsidRPr="00637C72" w:rsidRDefault="00247BC6" w:rsidP="003A1A26">
            <w:r w:rsidRPr="00637C72">
              <w:t>Объект улично-дорожной сети</w:t>
            </w:r>
          </w:p>
        </w:tc>
        <w:tc>
          <w:tcPr>
            <w:tcW w:w="993" w:type="dxa"/>
            <w:shd w:val="clear" w:color="auto" w:fill="auto"/>
            <w:vAlign w:val="center"/>
          </w:tcPr>
          <w:p w14:paraId="6BBF3059" w14:textId="5BBF649D" w:rsidR="00247BC6" w:rsidRPr="00637C72" w:rsidRDefault="00637C72" w:rsidP="003A1A26">
            <w:pPr>
              <w:jc w:val="center"/>
            </w:pPr>
            <w:r w:rsidRPr="00637C72">
              <w:t>71148</w:t>
            </w:r>
          </w:p>
        </w:tc>
        <w:tc>
          <w:tcPr>
            <w:tcW w:w="708" w:type="dxa"/>
            <w:vAlign w:val="center"/>
          </w:tcPr>
          <w:p w14:paraId="20AEBF6B" w14:textId="77777777" w:rsidR="00247BC6" w:rsidRPr="00637C72" w:rsidRDefault="00247BC6" w:rsidP="003A1A26">
            <w:pPr>
              <w:jc w:val="center"/>
            </w:pPr>
            <w:r w:rsidRPr="00637C72">
              <w:t>-</w:t>
            </w:r>
          </w:p>
        </w:tc>
        <w:tc>
          <w:tcPr>
            <w:tcW w:w="709" w:type="dxa"/>
            <w:shd w:val="clear" w:color="auto" w:fill="auto"/>
            <w:vAlign w:val="center"/>
          </w:tcPr>
          <w:p w14:paraId="6AF233BA" w14:textId="77777777" w:rsidR="00247BC6" w:rsidRPr="00637C72" w:rsidRDefault="00247BC6" w:rsidP="003A1A26">
            <w:pPr>
              <w:jc w:val="center"/>
            </w:pPr>
            <w:r w:rsidRPr="00637C72">
              <w:t>-</w:t>
            </w:r>
          </w:p>
        </w:tc>
        <w:tc>
          <w:tcPr>
            <w:tcW w:w="851" w:type="dxa"/>
            <w:shd w:val="clear" w:color="auto" w:fill="auto"/>
            <w:vAlign w:val="center"/>
          </w:tcPr>
          <w:p w14:paraId="68B747D3" w14:textId="77777777" w:rsidR="00247BC6" w:rsidRPr="00637C72" w:rsidRDefault="00247BC6" w:rsidP="003A1A26">
            <w:pPr>
              <w:jc w:val="center"/>
            </w:pPr>
            <w:r w:rsidRPr="00637C72">
              <w:t>-</w:t>
            </w:r>
          </w:p>
        </w:tc>
        <w:tc>
          <w:tcPr>
            <w:tcW w:w="992" w:type="dxa"/>
            <w:shd w:val="clear" w:color="auto" w:fill="auto"/>
            <w:vAlign w:val="center"/>
          </w:tcPr>
          <w:p w14:paraId="5A4B6129" w14:textId="77777777" w:rsidR="00247BC6" w:rsidRPr="00637C72" w:rsidRDefault="00247BC6" w:rsidP="003A1A26">
            <w:pPr>
              <w:jc w:val="center"/>
            </w:pPr>
            <w:r w:rsidRPr="00637C72">
              <w:t>-</w:t>
            </w:r>
          </w:p>
        </w:tc>
        <w:tc>
          <w:tcPr>
            <w:tcW w:w="850" w:type="dxa"/>
            <w:shd w:val="clear" w:color="auto" w:fill="auto"/>
            <w:vAlign w:val="center"/>
          </w:tcPr>
          <w:p w14:paraId="18DB573C" w14:textId="77777777" w:rsidR="00247BC6" w:rsidRPr="00637C72" w:rsidRDefault="00247BC6" w:rsidP="003A1A26">
            <w:pPr>
              <w:jc w:val="center"/>
            </w:pPr>
            <w:r w:rsidRPr="00637C72">
              <w:t>-</w:t>
            </w:r>
          </w:p>
        </w:tc>
        <w:tc>
          <w:tcPr>
            <w:tcW w:w="662" w:type="dxa"/>
            <w:vAlign w:val="center"/>
          </w:tcPr>
          <w:p w14:paraId="31AE5D82" w14:textId="77777777" w:rsidR="00247BC6" w:rsidRPr="00637C72" w:rsidRDefault="00247BC6" w:rsidP="003A1A26">
            <w:pPr>
              <w:jc w:val="center"/>
            </w:pPr>
            <w:r w:rsidRPr="00637C72">
              <w:t>-</w:t>
            </w:r>
          </w:p>
        </w:tc>
      </w:tr>
      <w:tr w:rsidR="00247BC6" w:rsidRPr="00637C72" w14:paraId="4A1F9FEB" w14:textId="77777777" w:rsidTr="00247BC6">
        <w:trPr>
          <w:cantSplit/>
          <w:trHeight w:val="283"/>
        </w:trPr>
        <w:tc>
          <w:tcPr>
            <w:tcW w:w="709" w:type="dxa"/>
            <w:shd w:val="clear" w:color="auto" w:fill="auto"/>
            <w:noWrap/>
            <w:vAlign w:val="center"/>
          </w:tcPr>
          <w:p w14:paraId="5F7B40B0" w14:textId="77777777" w:rsidR="00247BC6" w:rsidRPr="00637C72" w:rsidRDefault="00247BC6" w:rsidP="003A1A26">
            <w:pPr>
              <w:jc w:val="center"/>
            </w:pPr>
            <w:r w:rsidRPr="00637C72">
              <w:t>6.3</w:t>
            </w:r>
          </w:p>
        </w:tc>
        <w:tc>
          <w:tcPr>
            <w:tcW w:w="3690" w:type="dxa"/>
            <w:shd w:val="clear" w:color="auto" w:fill="auto"/>
            <w:vAlign w:val="center"/>
          </w:tcPr>
          <w:p w14:paraId="166D779B" w14:textId="77777777" w:rsidR="00247BC6" w:rsidRPr="00637C72" w:rsidRDefault="00247BC6" w:rsidP="003A1A26">
            <w:r w:rsidRPr="00637C72">
              <w:t>Объект улично-дорожной сети</w:t>
            </w:r>
          </w:p>
        </w:tc>
        <w:tc>
          <w:tcPr>
            <w:tcW w:w="993" w:type="dxa"/>
            <w:shd w:val="clear" w:color="auto" w:fill="auto"/>
            <w:vAlign w:val="center"/>
          </w:tcPr>
          <w:p w14:paraId="00923CB8" w14:textId="77777777" w:rsidR="00247BC6" w:rsidRPr="00637C72" w:rsidRDefault="00247BC6" w:rsidP="003A1A26">
            <w:pPr>
              <w:jc w:val="center"/>
            </w:pPr>
            <w:r w:rsidRPr="00637C72">
              <w:t>9117</w:t>
            </w:r>
          </w:p>
        </w:tc>
        <w:tc>
          <w:tcPr>
            <w:tcW w:w="708" w:type="dxa"/>
            <w:vAlign w:val="center"/>
          </w:tcPr>
          <w:p w14:paraId="0530164B" w14:textId="77777777" w:rsidR="00247BC6" w:rsidRPr="00637C72" w:rsidRDefault="00247BC6" w:rsidP="003A1A26">
            <w:pPr>
              <w:jc w:val="center"/>
            </w:pPr>
            <w:r w:rsidRPr="00637C72">
              <w:t>-</w:t>
            </w:r>
          </w:p>
        </w:tc>
        <w:tc>
          <w:tcPr>
            <w:tcW w:w="709" w:type="dxa"/>
            <w:shd w:val="clear" w:color="auto" w:fill="auto"/>
            <w:vAlign w:val="center"/>
          </w:tcPr>
          <w:p w14:paraId="20D3FE9C" w14:textId="77777777" w:rsidR="00247BC6" w:rsidRPr="00637C72" w:rsidRDefault="00247BC6" w:rsidP="003A1A26">
            <w:pPr>
              <w:jc w:val="center"/>
            </w:pPr>
            <w:r w:rsidRPr="00637C72">
              <w:t>-</w:t>
            </w:r>
          </w:p>
        </w:tc>
        <w:tc>
          <w:tcPr>
            <w:tcW w:w="851" w:type="dxa"/>
            <w:shd w:val="clear" w:color="auto" w:fill="auto"/>
            <w:vAlign w:val="center"/>
          </w:tcPr>
          <w:p w14:paraId="7FDB70F4" w14:textId="77777777" w:rsidR="00247BC6" w:rsidRPr="00637C72" w:rsidRDefault="00247BC6" w:rsidP="003A1A26">
            <w:pPr>
              <w:jc w:val="center"/>
            </w:pPr>
            <w:r w:rsidRPr="00637C72">
              <w:t>-</w:t>
            </w:r>
          </w:p>
        </w:tc>
        <w:tc>
          <w:tcPr>
            <w:tcW w:w="992" w:type="dxa"/>
            <w:shd w:val="clear" w:color="auto" w:fill="auto"/>
            <w:vAlign w:val="center"/>
          </w:tcPr>
          <w:p w14:paraId="20895018" w14:textId="77777777" w:rsidR="00247BC6" w:rsidRPr="00637C72" w:rsidRDefault="00247BC6" w:rsidP="003A1A26">
            <w:pPr>
              <w:jc w:val="center"/>
            </w:pPr>
            <w:r w:rsidRPr="00637C72">
              <w:t>-</w:t>
            </w:r>
          </w:p>
        </w:tc>
        <w:tc>
          <w:tcPr>
            <w:tcW w:w="850" w:type="dxa"/>
            <w:shd w:val="clear" w:color="auto" w:fill="auto"/>
            <w:vAlign w:val="center"/>
          </w:tcPr>
          <w:p w14:paraId="4ED265EF" w14:textId="77777777" w:rsidR="00247BC6" w:rsidRPr="00637C72" w:rsidRDefault="00247BC6" w:rsidP="003A1A26">
            <w:pPr>
              <w:jc w:val="center"/>
            </w:pPr>
            <w:r w:rsidRPr="00637C72">
              <w:t>-</w:t>
            </w:r>
          </w:p>
        </w:tc>
        <w:tc>
          <w:tcPr>
            <w:tcW w:w="662" w:type="dxa"/>
            <w:vAlign w:val="center"/>
          </w:tcPr>
          <w:p w14:paraId="789D6B05" w14:textId="77777777" w:rsidR="00247BC6" w:rsidRPr="00637C72" w:rsidRDefault="00247BC6" w:rsidP="003A1A26">
            <w:pPr>
              <w:jc w:val="center"/>
            </w:pPr>
            <w:r w:rsidRPr="00637C72">
              <w:t>-</w:t>
            </w:r>
          </w:p>
        </w:tc>
      </w:tr>
      <w:tr w:rsidR="00247BC6" w:rsidRPr="00637C72" w14:paraId="46679B95" w14:textId="77777777" w:rsidTr="00247BC6">
        <w:trPr>
          <w:cantSplit/>
          <w:trHeight w:val="283"/>
        </w:trPr>
        <w:tc>
          <w:tcPr>
            <w:tcW w:w="709" w:type="dxa"/>
            <w:shd w:val="clear" w:color="auto" w:fill="auto"/>
            <w:noWrap/>
            <w:vAlign w:val="center"/>
          </w:tcPr>
          <w:p w14:paraId="3A46D303" w14:textId="77777777" w:rsidR="00247BC6" w:rsidRPr="00637C72" w:rsidRDefault="00247BC6" w:rsidP="003A1A26">
            <w:pPr>
              <w:jc w:val="center"/>
            </w:pPr>
            <w:r w:rsidRPr="00637C72">
              <w:t>6.4</w:t>
            </w:r>
          </w:p>
        </w:tc>
        <w:tc>
          <w:tcPr>
            <w:tcW w:w="3690" w:type="dxa"/>
            <w:shd w:val="clear" w:color="auto" w:fill="auto"/>
            <w:vAlign w:val="center"/>
          </w:tcPr>
          <w:p w14:paraId="4A19EF5C" w14:textId="77777777" w:rsidR="00247BC6" w:rsidRPr="00637C72" w:rsidRDefault="00247BC6" w:rsidP="003A1A26">
            <w:r w:rsidRPr="00637C72">
              <w:t>Объект улично-дорожной сети</w:t>
            </w:r>
          </w:p>
        </w:tc>
        <w:tc>
          <w:tcPr>
            <w:tcW w:w="993" w:type="dxa"/>
            <w:shd w:val="clear" w:color="auto" w:fill="auto"/>
            <w:vAlign w:val="center"/>
          </w:tcPr>
          <w:p w14:paraId="60006B05" w14:textId="77777777" w:rsidR="00247BC6" w:rsidRPr="00637C72" w:rsidRDefault="00247BC6" w:rsidP="003A1A26">
            <w:pPr>
              <w:jc w:val="center"/>
            </w:pPr>
            <w:r w:rsidRPr="00637C72">
              <w:t>12928</w:t>
            </w:r>
          </w:p>
        </w:tc>
        <w:tc>
          <w:tcPr>
            <w:tcW w:w="708" w:type="dxa"/>
            <w:vAlign w:val="center"/>
          </w:tcPr>
          <w:p w14:paraId="0B168D6A" w14:textId="77777777" w:rsidR="00247BC6" w:rsidRPr="00637C72" w:rsidRDefault="00247BC6" w:rsidP="003A1A26">
            <w:pPr>
              <w:jc w:val="center"/>
            </w:pPr>
            <w:r w:rsidRPr="00637C72">
              <w:t>-</w:t>
            </w:r>
          </w:p>
        </w:tc>
        <w:tc>
          <w:tcPr>
            <w:tcW w:w="709" w:type="dxa"/>
            <w:shd w:val="clear" w:color="auto" w:fill="auto"/>
            <w:vAlign w:val="center"/>
          </w:tcPr>
          <w:p w14:paraId="7B3BD2E0" w14:textId="77777777" w:rsidR="00247BC6" w:rsidRPr="00637C72" w:rsidRDefault="00247BC6" w:rsidP="003A1A26">
            <w:pPr>
              <w:jc w:val="center"/>
            </w:pPr>
            <w:r w:rsidRPr="00637C72">
              <w:t>-</w:t>
            </w:r>
          </w:p>
        </w:tc>
        <w:tc>
          <w:tcPr>
            <w:tcW w:w="851" w:type="dxa"/>
            <w:shd w:val="clear" w:color="auto" w:fill="auto"/>
            <w:vAlign w:val="center"/>
          </w:tcPr>
          <w:p w14:paraId="4115E47E" w14:textId="77777777" w:rsidR="00247BC6" w:rsidRPr="00637C72" w:rsidRDefault="00247BC6" w:rsidP="003A1A26">
            <w:pPr>
              <w:jc w:val="center"/>
            </w:pPr>
            <w:r w:rsidRPr="00637C72">
              <w:t>-</w:t>
            </w:r>
          </w:p>
        </w:tc>
        <w:tc>
          <w:tcPr>
            <w:tcW w:w="992" w:type="dxa"/>
            <w:shd w:val="clear" w:color="auto" w:fill="auto"/>
            <w:vAlign w:val="center"/>
          </w:tcPr>
          <w:p w14:paraId="7FEB9F32" w14:textId="77777777" w:rsidR="00247BC6" w:rsidRPr="00637C72" w:rsidRDefault="00247BC6" w:rsidP="003A1A26">
            <w:pPr>
              <w:jc w:val="center"/>
            </w:pPr>
            <w:r w:rsidRPr="00637C72">
              <w:t>-</w:t>
            </w:r>
          </w:p>
        </w:tc>
        <w:tc>
          <w:tcPr>
            <w:tcW w:w="850" w:type="dxa"/>
            <w:shd w:val="clear" w:color="auto" w:fill="auto"/>
            <w:vAlign w:val="center"/>
          </w:tcPr>
          <w:p w14:paraId="0D4730D0" w14:textId="77777777" w:rsidR="00247BC6" w:rsidRPr="00637C72" w:rsidRDefault="00247BC6" w:rsidP="003A1A26">
            <w:pPr>
              <w:jc w:val="center"/>
            </w:pPr>
            <w:r w:rsidRPr="00637C72">
              <w:t>-</w:t>
            </w:r>
          </w:p>
        </w:tc>
        <w:tc>
          <w:tcPr>
            <w:tcW w:w="662" w:type="dxa"/>
            <w:vAlign w:val="center"/>
          </w:tcPr>
          <w:p w14:paraId="7F28418C" w14:textId="77777777" w:rsidR="00247BC6" w:rsidRPr="00637C72" w:rsidRDefault="00247BC6" w:rsidP="003A1A26">
            <w:pPr>
              <w:jc w:val="center"/>
            </w:pPr>
            <w:r w:rsidRPr="00637C72">
              <w:t>-</w:t>
            </w:r>
          </w:p>
        </w:tc>
      </w:tr>
    </w:tbl>
    <w:bookmarkEnd w:id="2"/>
    <w:p w14:paraId="2D8A6F6E" w14:textId="16189A36" w:rsidR="004A45D2" w:rsidRPr="00637C72" w:rsidRDefault="004A45D2" w:rsidP="00F463A8">
      <w:pPr>
        <w:pStyle w:val="afb"/>
        <w:ind w:left="0" w:right="425" w:firstLine="851"/>
        <w:rPr>
          <w:bCs/>
          <w:sz w:val="28"/>
          <w:szCs w:val="28"/>
        </w:rPr>
      </w:pPr>
      <w:r w:rsidRPr="00637C72">
        <w:rPr>
          <w:bCs/>
          <w:sz w:val="28"/>
          <w:szCs w:val="28"/>
        </w:rPr>
        <w:t xml:space="preserve">Примечание: </w:t>
      </w:r>
    </w:p>
    <w:p w14:paraId="776D21BC" w14:textId="77777777" w:rsidR="0090316D" w:rsidRPr="00637C72" w:rsidRDefault="0090316D" w:rsidP="0090316D">
      <w:pPr>
        <w:pStyle w:val="afb"/>
        <w:ind w:left="0" w:right="283" w:firstLine="851"/>
        <w:rPr>
          <w:bCs/>
          <w:sz w:val="28"/>
          <w:szCs w:val="28"/>
        </w:rPr>
      </w:pPr>
      <w:r w:rsidRPr="00637C72">
        <w:rPr>
          <w:bCs/>
          <w:sz w:val="28"/>
          <w:szCs w:val="28"/>
          <w:vertAlign w:val="superscript"/>
        </w:rPr>
        <w:t>1</w:t>
      </w:r>
      <w:r w:rsidRPr="00637C72">
        <w:rPr>
          <w:bCs/>
          <w:sz w:val="28"/>
          <w:szCs w:val="28"/>
        </w:rPr>
        <w:t xml:space="preserve"> максимальная общая площадь квартир определена в соответствии с ч. 5 ст. 15 Жилищного кодекса Российской Федерации -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B42920" w14:textId="183C3F21" w:rsidR="0090316D" w:rsidRPr="00637C72" w:rsidRDefault="0090316D" w:rsidP="0090316D">
      <w:pPr>
        <w:pStyle w:val="afb"/>
        <w:ind w:left="0" w:right="283" w:firstLine="851"/>
        <w:rPr>
          <w:bCs/>
          <w:sz w:val="28"/>
          <w:szCs w:val="28"/>
        </w:rPr>
      </w:pPr>
      <w:r w:rsidRPr="00637C72">
        <w:rPr>
          <w:bCs/>
          <w:sz w:val="28"/>
          <w:szCs w:val="28"/>
          <w:vertAlign w:val="superscript"/>
        </w:rPr>
        <w:t>2</w:t>
      </w:r>
      <w:r w:rsidRPr="00637C72">
        <w:rPr>
          <w:bCs/>
          <w:sz w:val="28"/>
          <w:szCs w:val="28"/>
        </w:rPr>
        <w:t xml:space="preserve"> </w:t>
      </w:r>
      <w:bookmarkStart w:id="4" w:name="_Hlk208232160"/>
      <w:r w:rsidR="007F17E2" w:rsidRPr="00637C72">
        <w:rPr>
          <w:bCs/>
          <w:sz w:val="28"/>
          <w:szCs w:val="28"/>
        </w:rPr>
        <w:t>этажность указана в соответствии с п. 3.1.8 РНГП ЛО.</w:t>
      </w:r>
      <w:bookmarkEnd w:id="4"/>
      <w:r w:rsidR="007F17E2" w:rsidRPr="00637C72">
        <w:rPr>
          <w:bCs/>
        </w:rPr>
        <w:t xml:space="preserve"> В</w:t>
      </w:r>
      <w:r w:rsidRPr="00637C72">
        <w:rPr>
          <w:bCs/>
          <w:sz w:val="28"/>
          <w:szCs w:val="28"/>
        </w:rPr>
        <w:t>ступает в силу после получения разрешения на отклонение от предельных параметров строительства, реконструкции объектов капитального строительства в порядке, установленном статьей 40 Градостроительного кодекса Российской Федерации;</w:t>
      </w:r>
    </w:p>
    <w:p w14:paraId="0A9A85F9" w14:textId="77777777" w:rsidR="0090316D" w:rsidRPr="00637C72" w:rsidRDefault="0090316D" w:rsidP="0090316D">
      <w:pPr>
        <w:pStyle w:val="afb"/>
        <w:ind w:left="0" w:right="283" w:firstLine="851"/>
        <w:rPr>
          <w:bCs/>
          <w:sz w:val="28"/>
          <w:szCs w:val="28"/>
        </w:rPr>
      </w:pPr>
      <w:r w:rsidRPr="00637C72">
        <w:rPr>
          <w:bCs/>
          <w:sz w:val="28"/>
          <w:szCs w:val="28"/>
          <w:vertAlign w:val="superscript"/>
        </w:rPr>
        <w:t>3</w:t>
      </w:r>
      <w:r w:rsidRPr="00637C72">
        <w:rPr>
          <w:bCs/>
          <w:sz w:val="28"/>
          <w:szCs w:val="28"/>
        </w:rPr>
        <w:t xml:space="preserve"> для объекта требуется установление санитарно-защитной зоны по границам земельного участка;</w:t>
      </w:r>
    </w:p>
    <w:p w14:paraId="12663E35" w14:textId="651250A9" w:rsidR="0090316D" w:rsidRPr="00637C72" w:rsidRDefault="0090316D" w:rsidP="0090316D">
      <w:pPr>
        <w:pStyle w:val="afb"/>
        <w:ind w:left="0" w:right="283" w:firstLine="851"/>
        <w:rPr>
          <w:bCs/>
          <w:sz w:val="28"/>
          <w:szCs w:val="28"/>
        </w:rPr>
      </w:pPr>
      <w:r w:rsidRPr="00637C72">
        <w:rPr>
          <w:bCs/>
          <w:sz w:val="28"/>
          <w:szCs w:val="28"/>
          <w:vertAlign w:val="superscript"/>
        </w:rPr>
        <w:t>4</w:t>
      </w:r>
      <w:r w:rsidRPr="00637C72">
        <w:rPr>
          <w:bCs/>
          <w:sz w:val="28"/>
          <w:szCs w:val="28"/>
        </w:rPr>
        <w:t xml:space="preserve"> для объекта требуется использование оборудования, позволяющего осуществить установление санитарно-защитной зоны по границам территорий с нормируемыми показателями качества среды.</w:t>
      </w:r>
    </w:p>
    <w:p w14:paraId="263FE2F9" w14:textId="77777777" w:rsidR="008D675A" w:rsidRPr="00637C72" w:rsidRDefault="008D675A" w:rsidP="00F463A8">
      <w:pPr>
        <w:pStyle w:val="afb"/>
        <w:ind w:left="0" w:right="425" w:firstLine="851"/>
        <w:rPr>
          <w:bCs/>
          <w:sz w:val="28"/>
          <w:szCs w:val="28"/>
        </w:rPr>
      </w:pPr>
    </w:p>
    <w:p w14:paraId="135551D5" w14:textId="5883F2FC" w:rsidR="004A45D2" w:rsidRPr="00637C72" w:rsidRDefault="004A45D2" w:rsidP="00F463A8">
      <w:pPr>
        <w:pStyle w:val="affffb"/>
        <w:numPr>
          <w:ilvl w:val="0"/>
          <w:numId w:val="8"/>
        </w:numPr>
        <w:ind w:left="0" w:right="425" w:firstLine="709"/>
        <w:jc w:val="both"/>
        <w:outlineLvl w:val="0"/>
        <w:rPr>
          <w:b/>
          <w:caps w:val="0"/>
          <w:sz w:val="28"/>
          <w:szCs w:val="28"/>
        </w:rPr>
      </w:pPr>
      <w:r w:rsidRPr="00637C72">
        <w:rPr>
          <w:b/>
          <w:caps w:val="0"/>
          <w:sz w:val="28"/>
          <w:szCs w:val="28"/>
        </w:rPr>
        <w:t>Характеристика планируемого развития объектов социальной инфраструктуры, необходимых для развития территории</w:t>
      </w:r>
    </w:p>
    <w:p w14:paraId="1C258430" w14:textId="77777777" w:rsidR="0090316D" w:rsidRPr="00637C72" w:rsidRDefault="0090316D" w:rsidP="0090316D">
      <w:pPr>
        <w:pStyle w:val="afb"/>
        <w:ind w:left="0" w:right="283" w:firstLine="851"/>
        <w:rPr>
          <w:bCs/>
          <w:sz w:val="28"/>
          <w:szCs w:val="28"/>
        </w:rPr>
      </w:pPr>
      <w:bookmarkStart w:id="5" w:name="_Hlk138677965"/>
      <w:bookmarkStart w:id="6" w:name="_Hlk161826504"/>
      <w:bookmarkStart w:id="7" w:name="_Hlk145507984"/>
      <w:bookmarkStart w:id="8" w:name="_Hlk179453958"/>
      <w:r w:rsidRPr="00637C72">
        <w:rPr>
          <w:bCs/>
          <w:sz w:val="28"/>
          <w:szCs w:val="28"/>
        </w:rPr>
        <w:t>На территории предусматривается размещение общеобразовательной организации на 1100 мест в границах зоны планируемого размещения объектов капитального строительства 3.4, дошкольных образовательных организаций на 240 мест в границах зоны планируемого размещения объектов капитального строительства 1.6, на 350 мест в границах зоны планируемого размещения объектов капитального строительства 2.5, территориальная доступность 500 м.</w:t>
      </w:r>
    </w:p>
    <w:p w14:paraId="664CF289" w14:textId="77777777" w:rsidR="0090316D" w:rsidRPr="00637C72" w:rsidRDefault="0090316D" w:rsidP="0090316D">
      <w:pPr>
        <w:pStyle w:val="afb"/>
        <w:ind w:left="0" w:right="283" w:firstLine="851"/>
        <w:rPr>
          <w:bCs/>
          <w:sz w:val="28"/>
          <w:szCs w:val="28"/>
        </w:rPr>
      </w:pPr>
      <w:r w:rsidRPr="00637C72">
        <w:rPr>
          <w:bCs/>
          <w:sz w:val="28"/>
          <w:szCs w:val="28"/>
        </w:rPr>
        <w:t>Предусматривается размещение объекта, предназначенного для оказания гражданам амбулаторно-поликлинической помощи на 250 посещений в смену, в границах зоны планируемого размещения объектов капитального строительства 5.1.</w:t>
      </w:r>
    </w:p>
    <w:p w14:paraId="31016E74" w14:textId="77777777" w:rsidR="0090316D" w:rsidRPr="00637C72" w:rsidRDefault="0090316D" w:rsidP="0090316D">
      <w:pPr>
        <w:pStyle w:val="afb"/>
        <w:ind w:left="0" w:right="283" w:firstLine="851"/>
        <w:rPr>
          <w:bCs/>
          <w:sz w:val="28"/>
          <w:szCs w:val="28"/>
        </w:rPr>
      </w:pPr>
      <w:r w:rsidRPr="00637C72">
        <w:rPr>
          <w:bCs/>
          <w:sz w:val="28"/>
          <w:szCs w:val="28"/>
        </w:rPr>
        <w:t>На территории предусматривается размещение:</w:t>
      </w:r>
    </w:p>
    <w:p w14:paraId="1EF71536" w14:textId="77777777" w:rsidR="0090316D" w:rsidRPr="00637C72" w:rsidRDefault="0090316D" w:rsidP="0090316D">
      <w:pPr>
        <w:pStyle w:val="afb"/>
        <w:ind w:left="0" w:right="283" w:firstLine="851"/>
        <w:rPr>
          <w:bCs/>
          <w:sz w:val="28"/>
          <w:szCs w:val="28"/>
        </w:rPr>
      </w:pPr>
      <w:r w:rsidRPr="00637C72">
        <w:t>о</w:t>
      </w:r>
      <w:r w:rsidRPr="00637C72">
        <w:rPr>
          <w:bCs/>
          <w:sz w:val="28"/>
          <w:szCs w:val="28"/>
        </w:rPr>
        <w:t xml:space="preserve">бъектов обслуживания жилой застройки общей площадью 849 кв.м в границах зоны планируемого размещения объектов капитального строительства 1.1, 2339 кв.м в границах зоны планируемого размещения объектов капитального строительства 1.2, 1760 кв.м в границах зоны планируемого размещения объектов капитального строительства 1.3, 2310 кв.м в границах зоны планируемого размещения объектов капитального строительства 1.4, 1720 кв.м в границах зоны планируемого размещения объектов капитального строительства 2.1, 812 кв.м в границах зоны планируемого размещения объектов капитального строительства 2.4, 1655 кв.м в границах зоны планируемого размещения объектов капитального </w:t>
      </w:r>
      <w:r w:rsidRPr="00637C72">
        <w:rPr>
          <w:bCs/>
          <w:sz w:val="28"/>
          <w:szCs w:val="28"/>
        </w:rPr>
        <w:lastRenderedPageBreak/>
        <w:t>строительства 2.9, 1097 кв.м в границах зоны планируемого размещения объектов капитального строительства 3.3, 1886 кв.м в границах зоны планируемого размещения объектов капитального строительства 3.5, территориальная доступность 500 м;</w:t>
      </w:r>
    </w:p>
    <w:p w14:paraId="07F56D85" w14:textId="77777777" w:rsidR="0090316D" w:rsidRPr="00637C72" w:rsidRDefault="0090316D" w:rsidP="0090316D">
      <w:pPr>
        <w:pStyle w:val="afb"/>
        <w:ind w:left="0" w:right="283" w:firstLine="851"/>
        <w:rPr>
          <w:bCs/>
          <w:sz w:val="28"/>
          <w:szCs w:val="28"/>
        </w:rPr>
      </w:pPr>
      <w:r w:rsidRPr="00637C72">
        <w:rPr>
          <w:bCs/>
          <w:sz w:val="28"/>
          <w:szCs w:val="28"/>
        </w:rPr>
        <w:t>общедоступной библиотеки с детским отделением в границах зоны планируемого размещения объектов капитального строительства 4.1;</w:t>
      </w:r>
    </w:p>
    <w:p w14:paraId="6D7743EE" w14:textId="77777777" w:rsidR="0090316D" w:rsidRPr="00637C72" w:rsidRDefault="0090316D" w:rsidP="0090316D">
      <w:pPr>
        <w:pStyle w:val="afb"/>
        <w:ind w:left="0" w:right="283" w:firstLine="851"/>
        <w:rPr>
          <w:bCs/>
          <w:sz w:val="28"/>
          <w:szCs w:val="28"/>
        </w:rPr>
      </w:pPr>
      <w:r w:rsidRPr="00637C72">
        <w:rPr>
          <w:bCs/>
          <w:sz w:val="28"/>
          <w:szCs w:val="28"/>
        </w:rPr>
        <w:t>учреждения органов по делам молодежи площадью 600 кв.м в границах зоны планируемого размещения объектов капитального строительства 4.1;</w:t>
      </w:r>
    </w:p>
    <w:p w14:paraId="1375FFA5" w14:textId="77777777" w:rsidR="0090316D" w:rsidRPr="00637C72" w:rsidRDefault="0090316D" w:rsidP="0090316D">
      <w:pPr>
        <w:pStyle w:val="afb"/>
        <w:ind w:left="0" w:right="283" w:firstLine="851"/>
        <w:rPr>
          <w:bCs/>
          <w:sz w:val="28"/>
          <w:szCs w:val="28"/>
        </w:rPr>
      </w:pPr>
      <w:r w:rsidRPr="00637C72">
        <w:rPr>
          <w:bCs/>
          <w:sz w:val="28"/>
          <w:szCs w:val="28"/>
        </w:rPr>
        <w:t>помещений для физкультурно-оздоровительных занятий 3500 кв.м площади пола зала в границах зоны планируемого размещения объектов капитального строительства 4.1, территориальная доступность 1500 м;</w:t>
      </w:r>
    </w:p>
    <w:p w14:paraId="30DD0BEC" w14:textId="77777777" w:rsidR="0090316D" w:rsidRPr="00637C72" w:rsidRDefault="0090316D" w:rsidP="0090316D">
      <w:pPr>
        <w:pStyle w:val="afb"/>
        <w:ind w:left="0" w:right="283" w:firstLine="851"/>
        <w:rPr>
          <w:bCs/>
          <w:sz w:val="28"/>
          <w:szCs w:val="28"/>
        </w:rPr>
      </w:pPr>
      <w:r w:rsidRPr="00637C72">
        <w:rPr>
          <w:bCs/>
          <w:sz w:val="28"/>
          <w:szCs w:val="28"/>
        </w:rPr>
        <w:t>бассейна 1250 кв.м зеркала воды в границах зоны планируемого размещения объектов капитального строительства 4.1, территориальная доступность 30 минут;</w:t>
      </w:r>
    </w:p>
    <w:p w14:paraId="2B1F324E" w14:textId="77777777" w:rsidR="0090316D" w:rsidRPr="00637C72" w:rsidRDefault="0090316D" w:rsidP="0090316D">
      <w:pPr>
        <w:pStyle w:val="afb"/>
        <w:ind w:left="0" w:right="283" w:firstLine="851"/>
        <w:rPr>
          <w:bCs/>
          <w:sz w:val="28"/>
          <w:szCs w:val="28"/>
        </w:rPr>
      </w:pPr>
      <w:r w:rsidRPr="00637C72">
        <w:rPr>
          <w:bCs/>
          <w:sz w:val="28"/>
          <w:szCs w:val="28"/>
        </w:rPr>
        <w:t>банно-оздоровительного комплекса на 48 помывочных мест в границах зоны планируемого размещения объектов капитального строительства 4.1, территориальная доступность 500 м;</w:t>
      </w:r>
    </w:p>
    <w:p w14:paraId="66D99E72" w14:textId="77777777" w:rsidR="0090316D" w:rsidRPr="00637C72" w:rsidRDefault="0090316D" w:rsidP="0090316D">
      <w:pPr>
        <w:pStyle w:val="afb"/>
        <w:ind w:left="0" w:right="283" w:firstLine="851"/>
        <w:rPr>
          <w:bCs/>
          <w:sz w:val="28"/>
          <w:szCs w:val="28"/>
        </w:rPr>
      </w:pPr>
      <w:r w:rsidRPr="00637C72">
        <w:rPr>
          <w:bCs/>
          <w:sz w:val="28"/>
          <w:szCs w:val="28"/>
        </w:rPr>
        <w:t>плоскостных спортивных сооружений площадью 1823 кв.м в границах земельного участка 1.26, 1245 кв.м в границах земельного участка 2.10, 230 кв.м в границах земельного участка 2.12, 1982 кв.м в границах земельного участка 3.12, 2400 кв.м в границах земельного участка 4.19, 2274 кв.м в границах земельного участка 4.20, 1046 кв.м в границах земельного участка 4.21, 1300 кв.м в границах земельного участка 5.8, территориальная доступность 1500 м;</w:t>
      </w:r>
    </w:p>
    <w:p w14:paraId="45A05986" w14:textId="77777777" w:rsidR="0090316D" w:rsidRPr="00637C72" w:rsidRDefault="0090316D" w:rsidP="0090316D">
      <w:pPr>
        <w:pStyle w:val="afb"/>
        <w:ind w:left="0" w:right="283" w:firstLine="851"/>
        <w:rPr>
          <w:bCs/>
          <w:sz w:val="28"/>
          <w:szCs w:val="28"/>
        </w:rPr>
      </w:pPr>
      <w:r w:rsidRPr="00637C72">
        <w:rPr>
          <w:bCs/>
          <w:sz w:val="28"/>
          <w:szCs w:val="28"/>
        </w:rPr>
        <w:t>рынка 231 кв.м торговой площади в границах зоны планируемого размещения объектов капитального строительства 2.9, территориальная доступность 500 м;</w:t>
      </w:r>
    </w:p>
    <w:bookmarkEnd w:id="5"/>
    <w:p w14:paraId="0EDCA327" w14:textId="77777777" w:rsidR="0090316D" w:rsidRPr="00637C72" w:rsidRDefault="0090316D" w:rsidP="0090316D">
      <w:pPr>
        <w:pStyle w:val="afb"/>
        <w:ind w:left="0" w:right="283" w:firstLine="851"/>
        <w:rPr>
          <w:bCs/>
          <w:sz w:val="28"/>
          <w:szCs w:val="28"/>
        </w:rPr>
      </w:pPr>
      <w:r w:rsidRPr="00637C72">
        <w:rPr>
          <w:bCs/>
          <w:sz w:val="28"/>
          <w:szCs w:val="28"/>
        </w:rPr>
        <w:t>общественного туалета на 10 приборов в границах зоны планируемого размещения объектов капитального строительства 4.1, территориальная доступность 500 м.</w:t>
      </w:r>
    </w:p>
    <w:p w14:paraId="3207CCBF" w14:textId="77777777" w:rsidR="008D675A" w:rsidRPr="00637C72" w:rsidRDefault="008D675A" w:rsidP="008D675A">
      <w:pPr>
        <w:pStyle w:val="afb"/>
        <w:ind w:left="0" w:right="425" w:firstLine="851"/>
        <w:rPr>
          <w:bCs/>
          <w:sz w:val="28"/>
          <w:szCs w:val="28"/>
        </w:rPr>
      </w:pPr>
    </w:p>
    <w:bookmarkEnd w:id="6"/>
    <w:bookmarkEnd w:id="7"/>
    <w:bookmarkEnd w:id="8"/>
    <w:p w14:paraId="110E9707" w14:textId="77777777" w:rsidR="004A45D2" w:rsidRPr="00637C72" w:rsidRDefault="004A45D2" w:rsidP="00F463A8">
      <w:pPr>
        <w:pStyle w:val="affffb"/>
        <w:numPr>
          <w:ilvl w:val="0"/>
          <w:numId w:val="8"/>
        </w:numPr>
        <w:ind w:left="0" w:right="425" w:firstLine="709"/>
        <w:jc w:val="both"/>
        <w:outlineLvl w:val="0"/>
        <w:rPr>
          <w:b/>
          <w:caps w:val="0"/>
          <w:sz w:val="28"/>
          <w:szCs w:val="28"/>
        </w:rPr>
      </w:pPr>
      <w:r w:rsidRPr="00637C72">
        <w:rPr>
          <w:b/>
          <w:caps w:val="0"/>
          <w:sz w:val="28"/>
          <w:szCs w:val="28"/>
        </w:rPr>
        <w:t>Характеристика планируемого развития объектов транспортной инфраструктуры, необходимых для развития территории</w:t>
      </w:r>
    </w:p>
    <w:p w14:paraId="5B82CEB3" w14:textId="77777777" w:rsidR="0090316D" w:rsidRPr="00637C72" w:rsidRDefault="0090316D" w:rsidP="0090316D">
      <w:pPr>
        <w:pStyle w:val="afb"/>
        <w:ind w:left="0" w:right="283" w:firstLine="851"/>
        <w:rPr>
          <w:bCs/>
          <w:sz w:val="28"/>
          <w:szCs w:val="28"/>
        </w:rPr>
      </w:pPr>
      <w:bookmarkStart w:id="9" w:name="_Hlk193190211"/>
      <w:r w:rsidRPr="00637C72">
        <w:rPr>
          <w:bCs/>
          <w:sz w:val="28"/>
          <w:szCs w:val="28"/>
        </w:rPr>
        <w:t>Предусматривается организация элементов улично-дорожной сети и внутриквартальных проездов:</w:t>
      </w:r>
    </w:p>
    <w:p w14:paraId="44408A96" w14:textId="77777777" w:rsidR="0090316D" w:rsidRPr="00637C72" w:rsidRDefault="0090316D" w:rsidP="0090316D">
      <w:pPr>
        <w:pStyle w:val="afb"/>
        <w:ind w:left="0" w:right="283" w:firstLine="851"/>
        <w:rPr>
          <w:bCs/>
          <w:sz w:val="28"/>
          <w:szCs w:val="28"/>
        </w:rPr>
      </w:pPr>
      <w:r w:rsidRPr="00637C72">
        <w:rPr>
          <w:bCs/>
          <w:sz w:val="28"/>
          <w:szCs w:val="28"/>
        </w:rPr>
        <w:t>– проектируемая улица 1 – улица в зонах жилой застройки, ширина проезжей части 14 м (по две полосы движения в каждую сторону), тротуары организованы с двух сторон проезжей части;</w:t>
      </w:r>
    </w:p>
    <w:p w14:paraId="7B1162FF" w14:textId="77777777" w:rsidR="0090316D" w:rsidRPr="00637C72" w:rsidRDefault="0090316D" w:rsidP="0090316D">
      <w:pPr>
        <w:pStyle w:val="afb"/>
        <w:ind w:left="0" w:right="283" w:firstLine="851"/>
        <w:rPr>
          <w:bCs/>
          <w:sz w:val="28"/>
          <w:szCs w:val="28"/>
        </w:rPr>
      </w:pPr>
      <w:r w:rsidRPr="00637C72">
        <w:rPr>
          <w:bCs/>
          <w:sz w:val="28"/>
          <w:szCs w:val="28"/>
        </w:rPr>
        <w:t>– проектируемая улица 2 - улица в зонах жилой застройки, ширина проезжей части 7,5 м (по одной полосе движения в каждую сторону), тротуары организованы с двух сторон проезжей части, на пересечении с проектируемой улицей 6 и 3 организовано кольцевое движение с внутренним диаметром кольца  35 м;</w:t>
      </w:r>
    </w:p>
    <w:p w14:paraId="650FCDEA" w14:textId="77777777" w:rsidR="0090316D" w:rsidRPr="00637C72" w:rsidRDefault="0090316D" w:rsidP="0090316D">
      <w:pPr>
        <w:pStyle w:val="afb"/>
        <w:ind w:left="0" w:right="283" w:firstLine="851"/>
        <w:rPr>
          <w:bCs/>
          <w:sz w:val="28"/>
          <w:szCs w:val="28"/>
        </w:rPr>
      </w:pPr>
      <w:r w:rsidRPr="00637C72">
        <w:rPr>
          <w:bCs/>
          <w:sz w:val="28"/>
          <w:szCs w:val="28"/>
        </w:rPr>
        <w:t>– проектируемая улица 3 - улица в зонах жилой застройки, ширина проезжей части 7,5 м (по одной полосе движения в каждую сторону), тротуары организованы с двух сторон проезжей части, на пересечении с проектируемой улицей 6 и 3 организовано кольцевое движение с внутренним диаметром кольца  35 м, протяженность составляет 700 м, предусмотрено движение общественного транспорта от перекрестка с кольцевым движением до пересечения с улицей 1;</w:t>
      </w:r>
    </w:p>
    <w:p w14:paraId="2A5B7ED3" w14:textId="77777777" w:rsidR="0090316D" w:rsidRPr="00637C72" w:rsidRDefault="0090316D" w:rsidP="0090316D">
      <w:pPr>
        <w:pStyle w:val="afb"/>
        <w:ind w:left="0" w:right="283" w:firstLine="851"/>
        <w:rPr>
          <w:bCs/>
          <w:sz w:val="28"/>
          <w:szCs w:val="28"/>
        </w:rPr>
      </w:pPr>
      <w:r w:rsidRPr="00637C72">
        <w:rPr>
          <w:bCs/>
          <w:sz w:val="28"/>
          <w:szCs w:val="28"/>
        </w:rPr>
        <w:lastRenderedPageBreak/>
        <w:t>– проектируемая улица 4 – улица в зонах жилой застройки, ширина проезжей части 7,5 м (по одной полосе движения в каждую сторону), тротуары организованы с двух сторон проезжей части, предусмотрено движение общественного транспорта;</w:t>
      </w:r>
    </w:p>
    <w:p w14:paraId="131D1EF3" w14:textId="77777777" w:rsidR="0090316D" w:rsidRPr="00637C72" w:rsidRDefault="0090316D" w:rsidP="0090316D">
      <w:pPr>
        <w:pStyle w:val="afb"/>
        <w:ind w:left="0" w:right="283" w:firstLine="851"/>
        <w:rPr>
          <w:bCs/>
          <w:sz w:val="28"/>
          <w:szCs w:val="28"/>
        </w:rPr>
      </w:pPr>
      <w:r w:rsidRPr="00637C72">
        <w:rPr>
          <w:bCs/>
          <w:sz w:val="28"/>
          <w:szCs w:val="28"/>
        </w:rPr>
        <w:t>– проектируемая улица 5 – улица в зонах жилой застройки, ширина проезжей части 7 м (по одной полосе движения в каждую сторону), тротуары организованы с одной стороны проезжей части;</w:t>
      </w:r>
    </w:p>
    <w:p w14:paraId="5F390FE4" w14:textId="77777777" w:rsidR="0090316D" w:rsidRPr="00637C72" w:rsidRDefault="0090316D" w:rsidP="0090316D">
      <w:pPr>
        <w:pStyle w:val="afb"/>
        <w:ind w:left="0" w:right="283" w:firstLine="851"/>
        <w:rPr>
          <w:bCs/>
          <w:sz w:val="28"/>
          <w:szCs w:val="28"/>
        </w:rPr>
      </w:pPr>
      <w:r w:rsidRPr="00637C72">
        <w:rPr>
          <w:bCs/>
          <w:sz w:val="28"/>
          <w:szCs w:val="28"/>
        </w:rPr>
        <w:t>– проектируемая улица 6 – улица в зонах жилой застройки, ширина проезжей части 14 м (по две полосы движения в каждую сторону), тротуары организованы с двух сторон проезжей части, на пересечении с проектируемой улицей 2 и 3 организовано кольцевое движение с внутренним диаметром кольца  35 м, предусмотрено движение общественного транспорта;</w:t>
      </w:r>
    </w:p>
    <w:p w14:paraId="2B237FD6" w14:textId="77777777" w:rsidR="0090316D" w:rsidRPr="00637C72" w:rsidRDefault="0090316D" w:rsidP="0090316D">
      <w:pPr>
        <w:pStyle w:val="afb"/>
        <w:ind w:left="0" w:right="283" w:firstLine="851"/>
        <w:rPr>
          <w:bCs/>
          <w:sz w:val="28"/>
          <w:szCs w:val="28"/>
        </w:rPr>
      </w:pPr>
      <w:r w:rsidRPr="00637C72">
        <w:rPr>
          <w:bCs/>
          <w:sz w:val="28"/>
          <w:szCs w:val="28"/>
        </w:rPr>
        <w:t>– проектируемая улица 7 – улица в зонах жилой застройки, ширина проезжей части 7,5 м (по одной полосе движения в каждую сторону), предусмотрено уширение для открытой автостоянки, предусмотрена дополнительная полоса для правого поворота, тротуары организованы с двух сторон проезжей части, предусмотрено движение общественного транспорта;</w:t>
      </w:r>
    </w:p>
    <w:p w14:paraId="0BEBFEB3" w14:textId="77777777" w:rsidR="0090316D" w:rsidRPr="00637C72" w:rsidRDefault="0090316D" w:rsidP="0090316D">
      <w:pPr>
        <w:pStyle w:val="afb"/>
        <w:ind w:left="0" w:right="283" w:firstLine="851"/>
        <w:rPr>
          <w:bCs/>
          <w:sz w:val="28"/>
          <w:szCs w:val="28"/>
        </w:rPr>
      </w:pPr>
      <w:r w:rsidRPr="00637C72">
        <w:rPr>
          <w:bCs/>
          <w:sz w:val="28"/>
          <w:szCs w:val="28"/>
        </w:rPr>
        <w:t>– внутриквартальные проезды: ширина проезжей части 6 и 7 м, по одной полосе движения в каждую сторону с организацией тротуаров и разворотных площадок размером 15*15 м;</w:t>
      </w:r>
    </w:p>
    <w:p w14:paraId="7796D737" w14:textId="77777777" w:rsidR="0090316D" w:rsidRPr="00637C72" w:rsidRDefault="0090316D" w:rsidP="0090316D">
      <w:pPr>
        <w:pStyle w:val="afb"/>
        <w:ind w:left="0" w:right="283" w:firstLine="851"/>
        <w:rPr>
          <w:bCs/>
          <w:sz w:val="28"/>
          <w:szCs w:val="28"/>
        </w:rPr>
      </w:pPr>
      <w:r w:rsidRPr="00637C72">
        <w:rPr>
          <w:bCs/>
          <w:sz w:val="28"/>
          <w:szCs w:val="28"/>
        </w:rPr>
        <w:t>– внутриквартальные проезды для доступа не территорию дошкольной образовательной организации односторонние, ширина проезжей части 4,5 м;</w:t>
      </w:r>
    </w:p>
    <w:p w14:paraId="70CB500A" w14:textId="77777777" w:rsidR="0090316D" w:rsidRPr="00637C72" w:rsidRDefault="0090316D" w:rsidP="0090316D">
      <w:pPr>
        <w:pStyle w:val="afb"/>
        <w:ind w:left="0" w:right="283" w:firstLine="851"/>
        <w:rPr>
          <w:bCs/>
          <w:sz w:val="28"/>
          <w:szCs w:val="28"/>
        </w:rPr>
      </w:pPr>
      <w:r w:rsidRPr="00637C72">
        <w:rPr>
          <w:bCs/>
          <w:sz w:val="28"/>
          <w:szCs w:val="28"/>
        </w:rPr>
        <w:t>– боковые проезды вдоль улицы общегородского значения, ширина проезжей части 3,5 и 4,5 м – 1 полоса движения.</w:t>
      </w:r>
    </w:p>
    <w:p w14:paraId="42CA8199" w14:textId="77777777" w:rsidR="0090316D" w:rsidRPr="00637C72" w:rsidRDefault="0090316D" w:rsidP="0090316D">
      <w:pPr>
        <w:pStyle w:val="afb"/>
        <w:ind w:left="0" w:right="283" w:firstLine="851"/>
        <w:rPr>
          <w:bCs/>
          <w:sz w:val="28"/>
          <w:szCs w:val="28"/>
        </w:rPr>
      </w:pPr>
      <w:r w:rsidRPr="00637C72">
        <w:rPr>
          <w:bCs/>
          <w:sz w:val="28"/>
          <w:szCs w:val="28"/>
        </w:rPr>
        <w:t xml:space="preserve">Предусматривается организация открытых автостоянок не менее чем на 233 машино-места в границах улично-дорожной сети, не менее чем на 79 машино-мест в границах зоны планируемого размещения объектов капитального строительства 1.1, не менее чем на 144 машино-места в границах зоны планируемого размещения объектов капитального строительства 1.2, не менее чем на 155 машино-мест в границах зоны планируемого размещения объектов капитального строительства 1.3, не менее чем на 94 машино-места в границах зоны планируемого размещения объектов капитального строительства 1.4, не менее чем на 77 машино-мест в границах зоны планируемого размещения объектов капитального строительства 1.5, не менее чем на 90 машино-мест в границах зоны планируемого размещения объектов капитального строительства 1.7, не менее чем на 123 машино-места в границах зоны планируемого размещения объектов капитального строительства 1.8, не менее чем на 135 машино-мест в границах зоны планируемого размещения объектов капитального строительства 1.9, не менее чем на 62 машино-места в границах зоны планируемого размещения объектов капитального строительства 1.15, не менее чем на 83 машино-места в границах зоны планируемого размещения объектов капитального строительства 1.16, не менее чем на 320 машино-мест в границах зоны планируемого размещения объектов капитального строительства 1.17, не менее чем на 331 машино-место в границах зоны планируемого размещения объектов капитального строительства 1.18, не менее чем на 110 машино-мест в границах зоны планируемого размещения объектов капитального строительства 2.1, не менее чем на 137 машино-мест в границах зоны планируемого размещения объектов капитального строительства 2.2, не менее чем на 77 машино-мест в </w:t>
      </w:r>
      <w:r w:rsidRPr="00637C72">
        <w:rPr>
          <w:bCs/>
          <w:sz w:val="28"/>
          <w:szCs w:val="28"/>
        </w:rPr>
        <w:lastRenderedPageBreak/>
        <w:t>границах зоны планируемого размещения объектов капитального строительства 2.3, не менее чем на 82 машино-места в границах зоны планируемого размещения объектов капитального строительства 2.4, не менее чем на 86 машино-мест в границах зоны планируемого размещения объектов капитального строительства 2.9, не менее чем на 345 машино-мест в границах зоны планируемого размещения объектов капитального строительства 3.1, не менее чем на 243 машино-места в границах зоны планируемого размещения объектов капитального строительства 3.2, не менее чем на 60 машино-мест в границах зоны планируемого размещения объектов капитального строительства 3.3, не менее чем на 85 машино-мест в границах зоны планируемого размещения объектов капитального строительства 3.5, не менее чем на 123 машино-места в границах зоны планируемого размещения объектов капитального строительства 4.1, не менее чем на 95 машино-мест в границах зоны планируемого размещения объектов капитального строительства 4.2, не менее чем на 140 машино-мест в границах зоны планируемого размещения объектов капитального строительства 4.3, не менее чем на 128 машино-мест в границах зоны планируемого размещения объектов капитального строительства 4.4, не менее чем на 59 машино-мест в границах зоны планируемого размещения объектов капитального строительства 4.5, не менее чем на 108 машино-мест в границах зоны планируемого размещения объектов капитального строительства 4.6, не менее чем на 114 машино-мест в границах зоны планируемого размещения объектов капитального строительства 4.7, не менее чем на 247 машино-мест в границах зоны планируемого размещения объектов капитального строительства 4.8, не менее чем на 127 машино-мест в границах зоны планируемого размещения объектов капитального строительства 4.9, не менее чем на 15 машино-мест в границах зоны планируемого размещения объектов капитального строительства 5.1, не менее чем на 58 машино-мест в границах зоны планируемого размещения объектов капитального строительства 5.4, не менее чем на 317 машино-мест в границах зоны планируемого размещения объектов капитального строительства 5.5.</w:t>
      </w:r>
    </w:p>
    <w:p w14:paraId="379B8DF4" w14:textId="4943949D" w:rsidR="00247BC6" w:rsidRPr="00637C72" w:rsidRDefault="00247BC6" w:rsidP="00247BC6">
      <w:pPr>
        <w:pStyle w:val="afb"/>
        <w:ind w:left="0" w:right="283" w:firstLine="851"/>
        <w:rPr>
          <w:bCs/>
          <w:sz w:val="28"/>
          <w:szCs w:val="28"/>
        </w:rPr>
      </w:pPr>
      <w:r w:rsidRPr="00637C72">
        <w:rPr>
          <w:bCs/>
          <w:sz w:val="28"/>
          <w:szCs w:val="28"/>
        </w:rPr>
        <w:t>Предусматривается организация мест для стоянки электромобилей и (или) гибридных автомобилей не менее чем на 10 мест в границах зоны планируемого размещения объектов капитального строительства 1.1, не менее чем на 19 мест в границах зоны планируемого размещения объектов капитального строительства 1.2, не менее чем на 18 мест в границах зоны планируемого размещения объектов капитального строительства 1.3, не менее чем на 15 мест в границах зоны планируемого размещения объектов капитального строительства 1.4, не менее чем на 11 мест в границах зоны планируемого размещения объектов капитального строительства 1.5, не менее чем на 11 мест в границах зоны планируемого размещения объектов капитального строительства 2.1, не менее чем на 22 места в границах зоны планируемого размещения объектов капитального строительства 2.2, не менее чем на 11 мест в границах зоны планируемого размещения объектов капитального строительства 2.3, не менее чем на 8 мест в границах зоны планируемого размещения объектов капитального строительства 2.4, не менее чем на 34 места в границах зоны планируемого размещения объектов капитального строительства 3.1, не менее чем на 40 мест в границах зоны планируемого размещения объектов капитального строительства 3.2, не менее чем на 7 мест в границах зоны планируемого размещения объектов капитального строительства 3.3.</w:t>
      </w:r>
    </w:p>
    <w:p w14:paraId="40A926AC" w14:textId="77777777" w:rsidR="00247BC6" w:rsidRPr="00637C72" w:rsidRDefault="00247BC6" w:rsidP="00247BC6">
      <w:pPr>
        <w:pStyle w:val="afb"/>
        <w:ind w:left="0" w:right="283" w:firstLine="851"/>
        <w:rPr>
          <w:bCs/>
          <w:sz w:val="28"/>
          <w:szCs w:val="28"/>
        </w:rPr>
      </w:pPr>
    </w:p>
    <w:bookmarkEnd w:id="9"/>
    <w:p w14:paraId="68600FA4" w14:textId="643FE3F0" w:rsidR="004A45D2" w:rsidRPr="00637C72" w:rsidRDefault="004A45D2" w:rsidP="00F463A8">
      <w:pPr>
        <w:pStyle w:val="affffb"/>
        <w:numPr>
          <w:ilvl w:val="0"/>
          <w:numId w:val="8"/>
        </w:numPr>
        <w:ind w:left="0" w:right="425" w:firstLine="709"/>
        <w:jc w:val="both"/>
        <w:outlineLvl w:val="0"/>
        <w:rPr>
          <w:b/>
          <w:caps w:val="0"/>
          <w:sz w:val="28"/>
          <w:szCs w:val="28"/>
        </w:rPr>
      </w:pPr>
      <w:r w:rsidRPr="00637C72">
        <w:rPr>
          <w:b/>
          <w:caps w:val="0"/>
          <w:sz w:val="28"/>
          <w:szCs w:val="28"/>
        </w:rPr>
        <w:t>Характеристика планируемого развития объектов коммунальной инфраструктуры, необходимых для развития территории</w:t>
      </w:r>
    </w:p>
    <w:p w14:paraId="26B95EE1" w14:textId="30764D99" w:rsidR="00E07A3E" w:rsidRPr="00637C72" w:rsidRDefault="00141201" w:rsidP="00E07A3E">
      <w:pPr>
        <w:pStyle w:val="afb"/>
        <w:spacing w:before="120"/>
        <w:ind w:left="0" w:right="425" w:firstLine="851"/>
        <w:rPr>
          <w:bCs/>
          <w:sz w:val="28"/>
          <w:szCs w:val="28"/>
        </w:rPr>
      </w:pPr>
      <w:r w:rsidRPr="00637C72">
        <w:t>Т</w:t>
      </w:r>
      <w:r w:rsidR="00E07A3E" w:rsidRPr="00637C72">
        <w:rPr>
          <w:bCs/>
          <w:sz w:val="28"/>
          <w:szCs w:val="28"/>
        </w:rPr>
        <w:t>еплоснабжение</w:t>
      </w:r>
    </w:p>
    <w:p w14:paraId="3079A6B8" w14:textId="77777777" w:rsidR="00E07A3E" w:rsidRPr="00637C72" w:rsidRDefault="00E07A3E" w:rsidP="00113D59">
      <w:pPr>
        <w:pStyle w:val="afb"/>
        <w:ind w:left="0" w:right="283" w:firstLine="851"/>
        <w:rPr>
          <w:bCs/>
          <w:sz w:val="28"/>
          <w:szCs w:val="28"/>
        </w:rPr>
      </w:pPr>
      <w:r w:rsidRPr="00637C72">
        <w:rPr>
          <w:bCs/>
          <w:sz w:val="28"/>
          <w:szCs w:val="28"/>
        </w:rPr>
        <w:t>Теплоснабжение проектируемых объектов капитального строительства предусматривается от тепловых сетей, проложенных от сооружения, обеспечивающего поставку тепла (блок-модульная котельная), расположенного в зоне планируемого размещения объекта капитального строительства 5.2.</w:t>
      </w:r>
    </w:p>
    <w:p w14:paraId="45FDB789" w14:textId="75DB1E33" w:rsidR="00141201" w:rsidRPr="00637C72" w:rsidRDefault="00E07A3E" w:rsidP="00141201">
      <w:pPr>
        <w:pStyle w:val="afb"/>
        <w:ind w:left="0" w:right="283" w:firstLine="851"/>
        <w:rPr>
          <w:bCs/>
          <w:sz w:val="28"/>
          <w:szCs w:val="28"/>
        </w:rPr>
      </w:pPr>
      <w:r w:rsidRPr="00637C72">
        <w:rPr>
          <w:bCs/>
          <w:sz w:val="28"/>
          <w:szCs w:val="28"/>
        </w:rPr>
        <w:t>Общая подключаемая тепловая нагрузка составит 55 Гкал/ч</w:t>
      </w:r>
      <w:r w:rsidR="00141201" w:rsidRPr="00637C72">
        <w:rPr>
          <w:bCs/>
          <w:sz w:val="28"/>
          <w:szCs w:val="28"/>
        </w:rPr>
        <w:t>.</w:t>
      </w:r>
    </w:p>
    <w:p w14:paraId="75B27080" w14:textId="77777777" w:rsidR="00E07A3E" w:rsidRPr="00637C72" w:rsidRDefault="00E07A3E" w:rsidP="00E07A3E">
      <w:pPr>
        <w:pStyle w:val="afb"/>
        <w:spacing w:before="120"/>
        <w:ind w:left="0" w:right="425" w:firstLine="851"/>
        <w:rPr>
          <w:bCs/>
          <w:sz w:val="28"/>
          <w:szCs w:val="28"/>
        </w:rPr>
      </w:pPr>
      <w:r w:rsidRPr="00637C72">
        <w:rPr>
          <w:bCs/>
          <w:sz w:val="28"/>
          <w:szCs w:val="28"/>
        </w:rPr>
        <w:t>Водоснабжение</w:t>
      </w:r>
    </w:p>
    <w:p w14:paraId="5992CB12" w14:textId="77777777" w:rsidR="00E07A3E" w:rsidRPr="00637C72" w:rsidRDefault="00E07A3E" w:rsidP="00113D59">
      <w:pPr>
        <w:pStyle w:val="afb"/>
        <w:ind w:left="0" w:right="283" w:firstLine="851"/>
        <w:rPr>
          <w:bCs/>
          <w:sz w:val="28"/>
          <w:szCs w:val="28"/>
        </w:rPr>
      </w:pPr>
      <w:r w:rsidRPr="00637C72">
        <w:rPr>
          <w:bCs/>
          <w:sz w:val="28"/>
          <w:szCs w:val="28"/>
        </w:rPr>
        <w:t>Водоснабжение проектируемых объектов капитального строительства объемом 3723,0 куб. м/сут возможно осуществить от хозяйственно-питьевого водопровода диаметром 560 мм (ПЭ), проложенного вдоль ул. Ленинградская г. Кудрово, и от хозяйственно-питьевого водопровода диаметром 560 мм (ПЭ), проложенного вдоль пр. Строителей г. Кудрово.</w:t>
      </w:r>
    </w:p>
    <w:p w14:paraId="6F855305" w14:textId="77777777" w:rsidR="00E07A3E" w:rsidRPr="00637C72" w:rsidRDefault="00E07A3E" w:rsidP="00113D59">
      <w:pPr>
        <w:pStyle w:val="afb"/>
        <w:ind w:left="0" w:right="283" w:firstLine="851"/>
        <w:rPr>
          <w:bCs/>
          <w:sz w:val="28"/>
          <w:szCs w:val="28"/>
        </w:rPr>
      </w:pPr>
      <w:r w:rsidRPr="00637C72">
        <w:rPr>
          <w:bCs/>
          <w:sz w:val="28"/>
          <w:szCs w:val="28"/>
        </w:rPr>
        <w:t xml:space="preserve">Головной источник инженерного обеспечения по водоснабжению для территории проектирования </w:t>
      </w:r>
      <w:r w:rsidRPr="00637C72">
        <w:rPr>
          <w:bCs/>
          <w:sz w:val="28"/>
          <w:szCs w:val="28"/>
        </w:rPr>
        <w:sym w:font="Symbol" w:char="F02D"/>
      </w:r>
      <w:r w:rsidRPr="00637C72">
        <w:rPr>
          <w:bCs/>
          <w:sz w:val="28"/>
          <w:szCs w:val="28"/>
        </w:rPr>
        <w:t xml:space="preserve"> централизованная система водоснабжения ГУП «Водоканал Санкт-Петербурга».</w:t>
      </w:r>
    </w:p>
    <w:p w14:paraId="68CECCB7" w14:textId="77777777" w:rsidR="00E07A3E" w:rsidRPr="00637C72" w:rsidRDefault="00E07A3E" w:rsidP="00E07A3E">
      <w:pPr>
        <w:pStyle w:val="afb"/>
        <w:spacing w:before="120"/>
        <w:ind w:left="0" w:right="425" w:firstLine="851"/>
        <w:rPr>
          <w:bCs/>
          <w:sz w:val="28"/>
          <w:szCs w:val="28"/>
        </w:rPr>
      </w:pPr>
      <w:r w:rsidRPr="00637C72">
        <w:rPr>
          <w:bCs/>
          <w:sz w:val="28"/>
          <w:szCs w:val="28"/>
        </w:rPr>
        <w:t>Водоотведение</w:t>
      </w:r>
    </w:p>
    <w:p w14:paraId="609089E1" w14:textId="77777777" w:rsidR="00E07A3E" w:rsidRPr="00637C72" w:rsidRDefault="00E07A3E" w:rsidP="00113D59">
      <w:pPr>
        <w:pStyle w:val="afb"/>
        <w:ind w:left="0" w:right="283" w:firstLine="851"/>
        <w:rPr>
          <w:bCs/>
          <w:sz w:val="28"/>
          <w:szCs w:val="28"/>
        </w:rPr>
      </w:pPr>
      <w:bookmarkStart w:id="10" w:name="_Hlk140149748"/>
      <w:r w:rsidRPr="00637C72">
        <w:rPr>
          <w:bCs/>
          <w:sz w:val="28"/>
          <w:szCs w:val="28"/>
        </w:rPr>
        <w:t>Предусматривается раздельная система канализования.</w:t>
      </w:r>
    </w:p>
    <w:bookmarkEnd w:id="10"/>
    <w:p w14:paraId="2406712E" w14:textId="77777777" w:rsidR="00E07A3E" w:rsidRPr="00637C72" w:rsidRDefault="00E07A3E" w:rsidP="00113D59">
      <w:pPr>
        <w:pStyle w:val="afb"/>
        <w:ind w:left="0" w:right="283" w:firstLine="851"/>
        <w:rPr>
          <w:bCs/>
          <w:sz w:val="28"/>
          <w:szCs w:val="28"/>
        </w:rPr>
      </w:pPr>
      <w:r w:rsidRPr="00637C72">
        <w:rPr>
          <w:bCs/>
          <w:sz w:val="28"/>
          <w:szCs w:val="28"/>
        </w:rPr>
        <w:t xml:space="preserve">Отведение хозяйственно-бытовых стоков от проектируемых объектов капитального строительства объёмом 3521,0 куб. м/сут возможно осуществить в сеть хозяйственно-бытовой канализации диаметром 400 мм (ПП), проложенную вдоль ул. Пражская г. Кудрово. </w:t>
      </w:r>
    </w:p>
    <w:p w14:paraId="2630AF87" w14:textId="77777777" w:rsidR="00E07A3E" w:rsidRPr="00637C72" w:rsidRDefault="00E07A3E" w:rsidP="00113D59">
      <w:pPr>
        <w:pStyle w:val="afb"/>
        <w:ind w:left="0" w:right="283" w:firstLine="851"/>
        <w:rPr>
          <w:bCs/>
          <w:sz w:val="28"/>
          <w:szCs w:val="28"/>
        </w:rPr>
      </w:pPr>
      <w:r w:rsidRPr="00637C72">
        <w:rPr>
          <w:bCs/>
          <w:sz w:val="28"/>
          <w:szCs w:val="28"/>
        </w:rPr>
        <w:t xml:space="preserve">Головной источник инженерного обеспечения по отведению бытового стока для территории проектирования </w:t>
      </w:r>
      <w:r w:rsidRPr="00637C72">
        <w:rPr>
          <w:bCs/>
          <w:sz w:val="28"/>
          <w:szCs w:val="28"/>
        </w:rPr>
        <w:sym w:font="Symbol" w:char="F02D"/>
      </w:r>
      <w:r w:rsidRPr="00637C72">
        <w:rPr>
          <w:bCs/>
          <w:sz w:val="28"/>
          <w:szCs w:val="28"/>
        </w:rPr>
        <w:t xml:space="preserve"> централизованная система водоотведения ГУП «Водоканал Санкт-Петербурга».</w:t>
      </w:r>
    </w:p>
    <w:p w14:paraId="34CAA243" w14:textId="77777777" w:rsidR="00E07A3E" w:rsidRPr="00637C72" w:rsidRDefault="00E07A3E" w:rsidP="00113D59">
      <w:pPr>
        <w:pStyle w:val="afb"/>
        <w:ind w:left="0" w:right="283" w:firstLine="851"/>
        <w:rPr>
          <w:bCs/>
          <w:sz w:val="28"/>
          <w:szCs w:val="28"/>
        </w:rPr>
      </w:pPr>
      <w:r w:rsidRPr="00637C72">
        <w:rPr>
          <w:bCs/>
          <w:sz w:val="28"/>
          <w:szCs w:val="28"/>
        </w:rPr>
        <w:t xml:space="preserve">Стоки от объектов капитального строительства по самотечной канализационной сети отводятся на сооружение, обеспечивающее отвод канализационных стоков (канализационная насосная станция), которое предусмотрено в зоне планируемого размещения объекта капитального строительства 1.14. Из канализационной насосной станции по двум напорным коллекторам бытовой сток перекачивается в сеть хозяйственно-бытовой канализации диаметром 400 мм (ПП), проложенную вдоль ул. Пражская, г. Кудрово.  </w:t>
      </w:r>
    </w:p>
    <w:p w14:paraId="5CBFC479" w14:textId="77777777" w:rsidR="00E07A3E" w:rsidRPr="00637C72" w:rsidRDefault="00E07A3E" w:rsidP="00113D59">
      <w:pPr>
        <w:pStyle w:val="afb"/>
        <w:ind w:left="0" w:right="283" w:firstLine="851"/>
        <w:rPr>
          <w:bCs/>
          <w:sz w:val="28"/>
          <w:szCs w:val="28"/>
        </w:rPr>
      </w:pPr>
      <w:bookmarkStart w:id="11" w:name="_Hlk128399338"/>
      <w:r w:rsidRPr="00637C72">
        <w:rPr>
          <w:bCs/>
          <w:sz w:val="28"/>
          <w:szCs w:val="28"/>
        </w:rPr>
        <w:t>Отвод поверхностных вод с территории проекта планировки объёмом 1276 л/с предусматривается по закрытой сети дождевой канализации на сооружение, обеспечивающее отвод канализационных стоков (очистные сооружения поверхностного стока), которое предусматривается в зоне планируемого размещения объекта капитального строительства 5.3.</w:t>
      </w:r>
    </w:p>
    <w:p w14:paraId="6F69CED7" w14:textId="7395D9A5" w:rsidR="00FD3C17" w:rsidRDefault="00E07A3E" w:rsidP="00FD3C17">
      <w:pPr>
        <w:pStyle w:val="afb"/>
        <w:ind w:left="0" w:right="283" w:firstLine="851"/>
        <w:rPr>
          <w:bCs/>
          <w:sz w:val="28"/>
          <w:szCs w:val="28"/>
        </w:rPr>
      </w:pPr>
      <w:r w:rsidRPr="00637C72">
        <w:rPr>
          <w:bCs/>
          <w:sz w:val="28"/>
          <w:szCs w:val="28"/>
        </w:rPr>
        <w:t xml:space="preserve">После обеззараживания стока предусмотрена установка канализационной насосной станции для подачи очищенных дождевых стоков </w:t>
      </w:r>
      <w:bookmarkEnd w:id="11"/>
      <w:r w:rsidR="00FD3C17" w:rsidRPr="00637C72">
        <w:rPr>
          <w:bCs/>
          <w:sz w:val="28"/>
          <w:szCs w:val="28"/>
        </w:rPr>
        <w:t>по напорной системе водоотведения до точки сброса ручей б/н (правый приток р. Оккервиль).</w:t>
      </w:r>
    </w:p>
    <w:p w14:paraId="56CB912A" w14:textId="5E81269A" w:rsidR="00EF7993" w:rsidRDefault="00EF7993" w:rsidP="00FD3C17">
      <w:pPr>
        <w:pStyle w:val="afb"/>
        <w:ind w:left="0" w:right="283" w:firstLine="851"/>
        <w:rPr>
          <w:bCs/>
          <w:sz w:val="28"/>
          <w:szCs w:val="28"/>
        </w:rPr>
      </w:pPr>
    </w:p>
    <w:p w14:paraId="1BB2CDC5" w14:textId="77777777" w:rsidR="00EF7993" w:rsidRPr="00637C72" w:rsidRDefault="00EF7993" w:rsidP="00FD3C17">
      <w:pPr>
        <w:pStyle w:val="afb"/>
        <w:ind w:left="0" w:right="283" w:firstLine="851"/>
        <w:rPr>
          <w:bCs/>
          <w:sz w:val="28"/>
          <w:szCs w:val="28"/>
        </w:rPr>
      </w:pPr>
    </w:p>
    <w:p w14:paraId="77136011" w14:textId="77777777" w:rsidR="00FD3C17" w:rsidRPr="00637C72" w:rsidRDefault="00FD3C17" w:rsidP="00FD3C17">
      <w:pPr>
        <w:pStyle w:val="afb"/>
        <w:ind w:left="0" w:right="283" w:firstLine="851"/>
        <w:rPr>
          <w:iCs/>
          <w:szCs w:val="24"/>
        </w:rPr>
      </w:pPr>
    </w:p>
    <w:p w14:paraId="313593CF" w14:textId="4930FAD4" w:rsidR="00E07A3E" w:rsidRPr="00637C72" w:rsidRDefault="00E07A3E" w:rsidP="00FD3C17">
      <w:pPr>
        <w:pStyle w:val="afb"/>
        <w:ind w:left="0" w:right="283" w:firstLine="851"/>
        <w:rPr>
          <w:bCs/>
          <w:sz w:val="28"/>
          <w:szCs w:val="28"/>
        </w:rPr>
      </w:pPr>
      <w:r w:rsidRPr="00637C72">
        <w:rPr>
          <w:bCs/>
          <w:sz w:val="28"/>
          <w:szCs w:val="28"/>
        </w:rPr>
        <w:lastRenderedPageBreak/>
        <w:t>Газоснабжение</w:t>
      </w:r>
    </w:p>
    <w:p w14:paraId="5DC9E795" w14:textId="45FE85B0" w:rsidR="00E07A3E" w:rsidRPr="00637C72" w:rsidRDefault="00E07A3E" w:rsidP="00113D59">
      <w:pPr>
        <w:pStyle w:val="afb"/>
        <w:ind w:left="0" w:right="283" w:firstLine="851"/>
        <w:rPr>
          <w:bCs/>
          <w:sz w:val="28"/>
          <w:szCs w:val="28"/>
        </w:rPr>
      </w:pPr>
      <w:r w:rsidRPr="00637C72">
        <w:rPr>
          <w:bCs/>
          <w:sz w:val="28"/>
          <w:szCs w:val="28"/>
        </w:rPr>
        <w:t xml:space="preserve">Использование природного газа в проектируемой застройке предусматривается как вид основного топлива для отдельно стоящей газовой котельной, расположенной в зоне планируемого размещения объекта капитального строительства 5.2. В границах проекта планировки предусмотрена трасса подводящего газопровода высокого давления на земельный участок для размещения газовой котельной. В границах зоны планируемого размещения объектов капитального строительства 5.2 предусмотрено размещение газорегуляторного пункта (ГРП) среднего давления. </w:t>
      </w:r>
    </w:p>
    <w:p w14:paraId="25C6209D" w14:textId="77777777" w:rsidR="00E07A3E" w:rsidRPr="00637C72" w:rsidRDefault="00E07A3E" w:rsidP="00E07A3E">
      <w:pPr>
        <w:pStyle w:val="afb"/>
        <w:spacing w:before="120"/>
        <w:ind w:left="0" w:right="425" w:firstLine="851"/>
        <w:rPr>
          <w:bCs/>
          <w:sz w:val="28"/>
          <w:szCs w:val="28"/>
        </w:rPr>
      </w:pPr>
      <w:r w:rsidRPr="00637C72">
        <w:rPr>
          <w:bCs/>
          <w:sz w:val="28"/>
          <w:szCs w:val="28"/>
        </w:rPr>
        <w:t>Электроснабжение</w:t>
      </w:r>
    </w:p>
    <w:p w14:paraId="3CDDE693" w14:textId="77777777" w:rsidR="00E07A3E" w:rsidRPr="00637C72" w:rsidRDefault="00E07A3E" w:rsidP="00113D59">
      <w:pPr>
        <w:pStyle w:val="afb"/>
        <w:ind w:left="0" w:right="283" w:firstLine="851"/>
        <w:rPr>
          <w:bCs/>
          <w:sz w:val="28"/>
          <w:szCs w:val="28"/>
        </w:rPr>
      </w:pPr>
      <w:bookmarkStart w:id="12" w:name="_Hlk119590192"/>
      <w:r w:rsidRPr="00637C72">
        <w:rPr>
          <w:bCs/>
          <w:sz w:val="28"/>
          <w:szCs w:val="28"/>
        </w:rPr>
        <w:t>Подключение объектов капитального строительства, планируемых к размещению по проекту планировки максимальной мощностью 20250 кВт принципиально возможно путем создания распределительной сети 10/0,4 кВ АО «ЛОЭСК» от ПС 110 кВ Слобода (ПС 312).</w:t>
      </w:r>
    </w:p>
    <w:p w14:paraId="27E37071" w14:textId="77777777" w:rsidR="00E07A3E" w:rsidRPr="00637C72" w:rsidRDefault="00E07A3E" w:rsidP="00113D59">
      <w:pPr>
        <w:pStyle w:val="afb"/>
        <w:ind w:left="0" w:right="283" w:firstLine="851"/>
        <w:rPr>
          <w:bCs/>
          <w:sz w:val="28"/>
          <w:szCs w:val="28"/>
        </w:rPr>
      </w:pPr>
      <w:r w:rsidRPr="00637C72">
        <w:rPr>
          <w:bCs/>
          <w:sz w:val="28"/>
          <w:szCs w:val="28"/>
        </w:rPr>
        <w:t>Предусматривается размещение сооружений, обеспечивающих поставку электричества (распределительных трансформаторных подстанций), в границах зон планируемого размещения объектов капитального строительства 1.13, 3.6; сооружений, обеспечивающих поставку электричества (трансформаторных подстанций), в границах зон планируемого размещения объектов капитального строительства 1.10, 1.11, 1.12, 2.6, 2.7, 2.8, 3.7, 3.8, 3.9, 4.12, 4.13, 4.14, 5.6.</w:t>
      </w:r>
    </w:p>
    <w:bookmarkEnd w:id="12"/>
    <w:p w14:paraId="5B5D6D20" w14:textId="77777777" w:rsidR="00E07A3E" w:rsidRPr="00637C72" w:rsidRDefault="00E07A3E" w:rsidP="00E07A3E">
      <w:pPr>
        <w:pStyle w:val="afb"/>
        <w:spacing w:before="120"/>
        <w:ind w:left="0" w:right="425" w:firstLine="851"/>
        <w:rPr>
          <w:bCs/>
          <w:sz w:val="28"/>
          <w:szCs w:val="28"/>
        </w:rPr>
      </w:pPr>
      <w:r w:rsidRPr="00637C72">
        <w:rPr>
          <w:bCs/>
          <w:sz w:val="28"/>
          <w:szCs w:val="28"/>
        </w:rPr>
        <w:t>Связь</w:t>
      </w:r>
    </w:p>
    <w:p w14:paraId="2A3048CE" w14:textId="77777777" w:rsidR="00E07A3E" w:rsidRPr="00637C72" w:rsidRDefault="00E07A3E" w:rsidP="00113D59">
      <w:pPr>
        <w:pStyle w:val="afb"/>
        <w:ind w:left="0" w:right="283" w:firstLine="851"/>
        <w:rPr>
          <w:bCs/>
          <w:sz w:val="28"/>
          <w:szCs w:val="28"/>
        </w:rPr>
      </w:pPr>
      <w:r w:rsidRPr="00637C72">
        <w:rPr>
          <w:bCs/>
          <w:sz w:val="28"/>
          <w:szCs w:val="28"/>
        </w:rPr>
        <w:t>Телекоммуникационные услуги на проектируемой территории возможно предоставить на базе технологии GPON, которая обеспечивает предоставление услуг по волоконно-оптическому кабелю.</w:t>
      </w:r>
    </w:p>
    <w:p w14:paraId="1965DB0F" w14:textId="1BF613AA" w:rsidR="00E07A3E" w:rsidRPr="00637C72" w:rsidRDefault="00E07A3E" w:rsidP="00113D59">
      <w:pPr>
        <w:pStyle w:val="afb"/>
        <w:ind w:left="0" w:right="283" w:firstLine="851"/>
        <w:rPr>
          <w:bCs/>
          <w:sz w:val="28"/>
          <w:szCs w:val="28"/>
        </w:rPr>
      </w:pPr>
      <w:r w:rsidRPr="00637C72">
        <w:rPr>
          <w:bCs/>
          <w:sz w:val="28"/>
          <w:szCs w:val="28"/>
        </w:rPr>
        <w:t>Предусматривается организация 7992 точек подключения стационарного телефона, 15983 точек подключения радио, 19982 точек подключения телевидения.</w:t>
      </w:r>
    </w:p>
    <w:p w14:paraId="4A5D2AA3" w14:textId="77777777" w:rsidR="00E07A3E" w:rsidRPr="00637C72" w:rsidRDefault="00E07A3E" w:rsidP="00E07A3E">
      <w:pPr>
        <w:pStyle w:val="afb"/>
        <w:ind w:left="0" w:right="425" w:firstLine="851"/>
        <w:rPr>
          <w:bCs/>
          <w:sz w:val="28"/>
          <w:szCs w:val="28"/>
        </w:rPr>
      </w:pPr>
    </w:p>
    <w:p w14:paraId="6B20CC18" w14:textId="77777777" w:rsidR="004A45D2" w:rsidRPr="00637C72" w:rsidRDefault="004A45D2" w:rsidP="00F463A8">
      <w:pPr>
        <w:pStyle w:val="affffb"/>
        <w:numPr>
          <w:ilvl w:val="0"/>
          <w:numId w:val="8"/>
        </w:numPr>
        <w:ind w:left="0" w:right="425" w:firstLine="709"/>
        <w:jc w:val="both"/>
        <w:outlineLvl w:val="0"/>
        <w:rPr>
          <w:b/>
          <w:caps w:val="0"/>
          <w:sz w:val="28"/>
          <w:szCs w:val="28"/>
        </w:rPr>
      </w:pPr>
      <w:r w:rsidRPr="00637C72">
        <w:rPr>
          <w:b/>
          <w:caps w:val="0"/>
          <w:sz w:val="28"/>
          <w:szCs w:val="28"/>
        </w:rPr>
        <w:t>Благоустройство и озеленение</w:t>
      </w:r>
    </w:p>
    <w:p w14:paraId="4510662F" w14:textId="77777777" w:rsidR="001917E3" w:rsidRPr="00637C72" w:rsidRDefault="001917E3" w:rsidP="00113D59">
      <w:pPr>
        <w:pStyle w:val="afb"/>
        <w:ind w:left="0" w:right="283" w:firstLine="851"/>
        <w:rPr>
          <w:bCs/>
          <w:sz w:val="28"/>
          <w:szCs w:val="28"/>
        </w:rPr>
      </w:pPr>
      <w:r w:rsidRPr="00637C72">
        <w:rPr>
          <w:bCs/>
          <w:sz w:val="28"/>
          <w:szCs w:val="28"/>
        </w:rPr>
        <w:t>Обеспечение территории проектирования озелененной территорией производится за счет озеленения территории земельных участков и озелененной территории общего пользования, расположенной в границах проектирования.</w:t>
      </w:r>
    </w:p>
    <w:p w14:paraId="2F7658D5" w14:textId="73C7A872" w:rsidR="00247BC6" w:rsidRPr="00637C72" w:rsidRDefault="001917E3" w:rsidP="00113D59">
      <w:pPr>
        <w:pStyle w:val="afb"/>
        <w:ind w:left="0" w:right="283" w:firstLine="851"/>
        <w:rPr>
          <w:bCs/>
          <w:sz w:val="28"/>
          <w:szCs w:val="28"/>
        </w:rPr>
      </w:pPr>
      <w:bookmarkStart w:id="13" w:name="_Hlk128401120"/>
      <w:r w:rsidRPr="00637C72">
        <w:rPr>
          <w:bCs/>
          <w:sz w:val="28"/>
          <w:szCs w:val="28"/>
        </w:rPr>
        <w:t xml:space="preserve">Площадки для хозяйственных целей расположены на каждом земельном участке, таким образом, чтобы обеспечить удобный доступ к их территории и нормативный расстояние до наиболее удаленного входа в жилое здание. </w:t>
      </w:r>
      <w:bookmarkEnd w:id="13"/>
    </w:p>
    <w:p w14:paraId="54E2C781" w14:textId="77777777" w:rsidR="001917E3" w:rsidRPr="00637C72" w:rsidRDefault="001917E3" w:rsidP="00113D59">
      <w:pPr>
        <w:pStyle w:val="afb"/>
        <w:ind w:left="0" w:right="283" w:firstLine="851"/>
        <w:jc w:val="right"/>
        <w:rPr>
          <w:bCs/>
          <w:sz w:val="28"/>
          <w:szCs w:val="28"/>
        </w:rPr>
      </w:pPr>
      <w:r w:rsidRPr="00637C72">
        <w:rPr>
          <w:bCs/>
          <w:sz w:val="28"/>
          <w:szCs w:val="28"/>
        </w:rPr>
        <w:t>Таблица 3</w:t>
      </w:r>
    </w:p>
    <w:p w14:paraId="1B0C943B" w14:textId="75429C8F" w:rsidR="001917E3" w:rsidRPr="00637C72" w:rsidRDefault="001917E3" w:rsidP="001917E3">
      <w:pPr>
        <w:pStyle w:val="afb"/>
        <w:ind w:left="0" w:right="425" w:firstLine="851"/>
        <w:jc w:val="center"/>
        <w:rPr>
          <w:bCs/>
          <w:sz w:val="28"/>
          <w:szCs w:val="28"/>
        </w:rPr>
      </w:pPr>
      <w:r w:rsidRPr="00637C72">
        <w:rPr>
          <w:bCs/>
          <w:sz w:val="28"/>
          <w:szCs w:val="28"/>
        </w:rPr>
        <w:t>Параметры объектов благоустройства и озеленения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62"/>
        <w:gridCol w:w="1402"/>
        <w:gridCol w:w="1504"/>
        <w:gridCol w:w="1685"/>
        <w:gridCol w:w="992"/>
        <w:gridCol w:w="1560"/>
      </w:tblGrid>
      <w:tr w:rsidR="00247BC6" w:rsidRPr="00637C72" w14:paraId="5E7A6DD4" w14:textId="77777777" w:rsidTr="00247BC6">
        <w:tc>
          <w:tcPr>
            <w:tcW w:w="1560" w:type="dxa"/>
            <w:vMerge w:val="restart"/>
            <w:shd w:val="clear" w:color="auto" w:fill="auto"/>
            <w:vAlign w:val="center"/>
            <w:hideMark/>
          </w:tcPr>
          <w:p w14:paraId="6C32E88B" w14:textId="77777777" w:rsidR="00247BC6" w:rsidRPr="00637C72" w:rsidRDefault="00247BC6" w:rsidP="003A1A26">
            <w:pPr>
              <w:jc w:val="center"/>
              <w:rPr>
                <w:szCs w:val="24"/>
              </w:rPr>
            </w:pPr>
            <w:bookmarkStart w:id="14" w:name="_Hlk163567561"/>
            <w:bookmarkStart w:id="15" w:name="_Hlk128401706"/>
            <w:bookmarkStart w:id="16" w:name="_Hlk164089157"/>
            <w:r w:rsidRPr="00637C72">
              <w:rPr>
                <w:szCs w:val="24"/>
              </w:rPr>
              <w:t>Терри-тория</w:t>
            </w:r>
          </w:p>
        </w:tc>
        <w:tc>
          <w:tcPr>
            <w:tcW w:w="6945" w:type="dxa"/>
            <w:gridSpan w:val="5"/>
            <w:shd w:val="clear" w:color="auto" w:fill="auto"/>
            <w:vAlign w:val="center"/>
          </w:tcPr>
          <w:p w14:paraId="781018F3" w14:textId="77777777" w:rsidR="00247BC6" w:rsidRPr="00637C72" w:rsidRDefault="00247BC6" w:rsidP="003A1A26">
            <w:pPr>
              <w:jc w:val="center"/>
              <w:rPr>
                <w:szCs w:val="24"/>
              </w:rPr>
            </w:pPr>
            <w:r w:rsidRPr="00637C72">
              <w:rPr>
                <w:szCs w:val="24"/>
              </w:rPr>
              <w:t>Минимально необходимая площадь площадок, кв.м</w:t>
            </w:r>
          </w:p>
        </w:tc>
        <w:tc>
          <w:tcPr>
            <w:tcW w:w="1560" w:type="dxa"/>
            <w:vMerge w:val="restart"/>
            <w:shd w:val="clear" w:color="auto" w:fill="auto"/>
            <w:vAlign w:val="center"/>
            <w:hideMark/>
          </w:tcPr>
          <w:p w14:paraId="1C9A173E" w14:textId="77777777" w:rsidR="00247BC6" w:rsidRPr="00637C72" w:rsidRDefault="00247BC6" w:rsidP="003A1A26">
            <w:pPr>
              <w:jc w:val="center"/>
              <w:rPr>
                <w:szCs w:val="24"/>
              </w:rPr>
            </w:pPr>
            <w:r w:rsidRPr="00637C72">
              <w:rPr>
                <w:szCs w:val="24"/>
              </w:rPr>
              <w:t>Минимально необходимая площадь зеленых насаждений, кв.м</w:t>
            </w:r>
          </w:p>
        </w:tc>
      </w:tr>
      <w:tr w:rsidR="00247BC6" w:rsidRPr="00637C72" w14:paraId="09305BA8" w14:textId="77777777" w:rsidTr="00247BC6">
        <w:tc>
          <w:tcPr>
            <w:tcW w:w="1560" w:type="dxa"/>
            <w:vMerge/>
            <w:shd w:val="clear" w:color="auto" w:fill="auto"/>
            <w:vAlign w:val="center"/>
            <w:hideMark/>
          </w:tcPr>
          <w:p w14:paraId="19D442B9" w14:textId="77777777" w:rsidR="00247BC6" w:rsidRPr="00637C72" w:rsidRDefault="00247BC6" w:rsidP="003A1A26">
            <w:pPr>
              <w:rPr>
                <w:szCs w:val="24"/>
              </w:rPr>
            </w:pPr>
          </w:p>
        </w:tc>
        <w:tc>
          <w:tcPr>
            <w:tcW w:w="1362" w:type="dxa"/>
            <w:shd w:val="clear" w:color="auto" w:fill="auto"/>
            <w:vAlign w:val="center"/>
            <w:hideMark/>
          </w:tcPr>
          <w:p w14:paraId="7F106B7A" w14:textId="77777777" w:rsidR="00247BC6" w:rsidRPr="00637C72" w:rsidRDefault="00247BC6" w:rsidP="003A1A26">
            <w:pPr>
              <w:jc w:val="center"/>
              <w:rPr>
                <w:szCs w:val="24"/>
              </w:rPr>
            </w:pPr>
            <w:r w:rsidRPr="00637C72">
              <w:rPr>
                <w:szCs w:val="24"/>
              </w:rPr>
              <w:t xml:space="preserve">для игр детей дошколь-ного и младшего школьного возраста </w:t>
            </w:r>
          </w:p>
        </w:tc>
        <w:tc>
          <w:tcPr>
            <w:tcW w:w="1402" w:type="dxa"/>
            <w:shd w:val="clear" w:color="auto" w:fill="auto"/>
            <w:vAlign w:val="center"/>
            <w:hideMark/>
          </w:tcPr>
          <w:p w14:paraId="33F810F8" w14:textId="77777777" w:rsidR="00247BC6" w:rsidRPr="00637C72" w:rsidRDefault="00247BC6" w:rsidP="003A1A26">
            <w:pPr>
              <w:jc w:val="center"/>
              <w:rPr>
                <w:szCs w:val="24"/>
              </w:rPr>
            </w:pPr>
            <w:r w:rsidRPr="00637C72">
              <w:rPr>
                <w:szCs w:val="24"/>
              </w:rPr>
              <w:t>для отдыха взрослого населения</w:t>
            </w:r>
          </w:p>
        </w:tc>
        <w:tc>
          <w:tcPr>
            <w:tcW w:w="1504" w:type="dxa"/>
            <w:shd w:val="clear" w:color="auto" w:fill="auto"/>
            <w:vAlign w:val="center"/>
            <w:hideMark/>
          </w:tcPr>
          <w:p w14:paraId="4EAFD86E" w14:textId="77777777" w:rsidR="00247BC6" w:rsidRPr="00637C72" w:rsidRDefault="00247BC6" w:rsidP="003A1A26">
            <w:pPr>
              <w:jc w:val="center"/>
              <w:rPr>
                <w:szCs w:val="24"/>
              </w:rPr>
            </w:pPr>
            <w:r w:rsidRPr="00637C72">
              <w:rPr>
                <w:szCs w:val="24"/>
              </w:rPr>
              <w:t>для занятий</w:t>
            </w:r>
          </w:p>
          <w:p w14:paraId="4B0EC1BC" w14:textId="77777777" w:rsidR="00247BC6" w:rsidRPr="00637C72" w:rsidRDefault="00247BC6" w:rsidP="003A1A26">
            <w:pPr>
              <w:jc w:val="center"/>
              <w:rPr>
                <w:szCs w:val="24"/>
              </w:rPr>
            </w:pPr>
            <w:r w:rsidRPr="00637C72">
              <w:rPr>
                <w:szCs w:val="24"/>
              </w:rPr>
              <w:t>физкуль-турой</w:t>
            </w:r>
          </w:p>
        </w:tc>
        <w:tc>
          <w:tcPr>
            <w:tcW w:w="1685" w:type="dxa"/>
            <w:shd w:val="clear" w:color="auto" w:fill="auto"/>
            <w:vAlign w:val="center"/>
            <w:hideMark/>
          </w:tcPr>
          <w:p w14:paraId="102B37F8" w14:textId="77777777" w:rsidR="00247BC6" w:rsidRPr="00637C72" w:rsidRDefault="00247BC6" w:rsidP="003A1A26">
            <w:pPr>
              <w:jc w:val="center"/>
              <w:rPr>
                <w:szCs w:val="24"/>
              </w:rPr>
            </w:pPr>
            <w:r w:rsidRPr="00637C72">
              <w:rPr>
                <w:szCs w:val="24"/>
              </w:rPr>
              <w:t xml:space="preserve">для хозяйствен-ных целей </w:t>
            </w:r>
          </w:p>
        </w:tc>
        <w:tc>
          <w:tcPr>
            <w:tcW w:w="992" w:type="dxa"/>
            <w:shd w:val="clear" w:color="auto" w:fill="auto"/>
            <w:vAlign w:val="center"/>
            <w:hideMark/>
          </w:tcPr>
          <w:p w14:paraId="650EE36F" w14:textId="77777777" w:rsidR="00247BC6" w:rsidRPr="00637C72" w:rsidRDefault="00247BC6" w:rsidP="003A1A26">
            <w:pPr>
              <w:jc w:val="center"/>
              <w:rPr>
                <w:szCs w:val="24"/>
              </w:rPr>
            </w:pPr>
            <w:r w:rsidRPr="00637C72">
              <w:rPr>
                <w:szCs w:val="24"/>
              </w:rPr>
              <w:t>для выгула собак</w:t>
            </w:r>
          </w:p>
        </w:tc>
        <w:tc>
          <w:tcPr>
            <w:tcW w:w="1560" w:type="dxa"/>
            <w:vMerge/>
            <w:shd w:val="clear" w:color="auto" w:fill="auto"/>
            <w:vAlign w:val="center"/>
          </w:tcPr>
          <w:p w14:paraId="0737F7F6" w14:textId="77777777" w:rsidR="00247BC6" w:rsidRPr="00637C72" w:rsidRDefault="00247BC6" w:rsidP="003A1A26">
            <w:pPr>
              <w:jc w:val="center"/>
              <w:rPr>
                <w:szCs w:val="24"/>
              </w:rPr>
            </w:pPr>
          </w:p>
        </w:tc>
      </w:tr>
      <w:tr w:rsidR="00247BC6" w:rsidRPr="00637C72" w14:paraId="66EFD865" w14:textId="77777777" w:rsidTr="00247BC6">
        <w:tc>
          <w:tcPr>
            <w:tcW w:w="10065" w:type="dxa"/>
            <w:gridSpan w:val="7"/>
            <w:shd w:val="clear" w:color="auto" w:fill="auto"/>
            <w:vAlign w:val="center"/>
          </w:tcPr>
          <w:p w14:paraId="1F38F3DB" w14:textId="77777777" w:rsidR="00247BC6" w:rsidRPr="00637C72" w:rsidRDefault="00247BC6" w:rsidP="003A1A26">
            <w:pPr>
              <w:jc w:val="center"/>
              <w:rPr>
                <w:szCs w:val="24"/>
              </w:rPr>
            </w:pPr>
            <w:r w:rsidRPr="00637C72">
              <w:rPr>
                <w:szCs w:val="24"/>
              </w:rPr>
              <w:t>Квартал 1</w:t>
            </w:r>
          </w:p>
        </w:tc>
      </w:tr>
      <w:tr w:rsidR="007F17E2" w:rsidRPr="00637C72" w14:paraId="3902CABA" w14:textId="77777777" w:rsidTr="00247BC6">
        <w:tc>
          <w:tcPr>
            <w:tcW w:w="1560" w:type="dxa"/>
            <w:shd w:val="clear" w:color="auto" w:fill="auto"/>
            <w:vAlign w:val="center"/>
          </w:tcPr>
          <w:p w14:paraId="1A4D919B" w14:textId="77777777" w:rsidR="007F17E2" w:rsidRPr="00637C72" w:rsidRDefault="007F17E2" w:rsidP="007F17E2">
            <w:pPr>
              <w:jc w:val="center"/>
              <w:rPr>
                <w:szCs w:val="24"/>
              </w:rPr>
            </w:pPr>
            <w:r w:rsidRPr="00637C72">
              <w:rPr>
                <w:szCs w:val="24"/>
              </w:rPr>
              <w:t>ЗОКС 1.1</w:t>
            </w:r>
          </w:p>
        </w:tc>
        <w:tc>
          <w:tcPr>
            <w:tcW w:w="1362" w:type="dxa"/>
            <w:shd w:val="clear" w:color="auto" w:fill="auto"/>
            <w:noWrap/>
            <w:vAlign w:val="center"/>
          </w:tcPr>
          <w:p w14:paraId="2CD7A4E7" w14:textId="77777777" w:rsidR="007F17E2" w:rsidRPr="00637C72" w:rsidRDefault="007F17E2" w:rsidP="007F17E2">
            <w:pPr>
              <w:jc w:val="center"/>
              <w:rPr>
                <w:szCs w:val="24"/>
              </w:rPr>
            </w:pPr>
            <w:r w:rsidRPr="00637C72">
              <w:rPr>
                <w:szCs w:val="24"/>
              </w:rPr>
              <w:t>297*</w:t>
            </w:r>
          </w:p>
        </w:tc>
        <w:tc>
          <w:tcPr>
            <w:tcW w:w="1402" w:type="dxa"/>
            <w:shd w:val="clear" w:color="auto" w:fill="auto"/>
            <w:noWrap/>
            <w:vAlign w:val="center"/>
          </w:tcPr>
          <w:p w14:paraId="67DDF13B" w14:textId="77777777" w:rsidR="007F17E2" w:rsidRPr="00637C72" w:rsidRDefault="007F17E2" w:rsidP="007F17E2">
            <w:pPr>
              <w:jc w:val="center"/>
              <w:rPr>
                <w:szCs w:val="24"/>
              </w:rPr>
            </w:pPr>
            <w:r w:rsidRPr="00637C72">
              <w:rPr>
                <w:szCs w:val="24"/>
              </w:rPr>
              <w:t>49</w:t>
            </w:r>
          </w:p>
        </w:tc>
        <w:tc>
          <w:tcPr>
            <w:tcW w:w="1504" w:type="dxa"/>
            <w:shd w:val="clear" w:color="auto" w:fill="auto"/>
            <w:noWrap/>
            <w:vAlign w:val="center"/>
          </w:tcPr>
          <w:p w14:paraId="487C50EE" w14:textId="77777777" w:rsidR="007F17E2" w:rsidRPr="00637C72" w:rsidRDefault="007F17E2" w:rsidP="007F17E2">
            <w:pPr>
              <w:jc w:val="center"/>
              <w:rPr>
                <w:szCs w:val="24"/>
              </w:rPr>
            </w:pPr>
            <w:r w:rsidRPr="00637C72">
              <w:rPr>
                <w:szCs w:val="24"/>
              </w:rPr>
              <w:t>486*</w:t>
            </w:r>
          </w:p>
        </w:tc>
        <w:tc>
          <w:tcPr>
            <w:tcW w:w="1685" w:type="dxa"/>
            <w:shd w:val="clear" w:color="auto" w:fill="auto"/>
            <w:noWrap/>
            <w:vAlign w:val="center"/>
          </w:tcPr>
          <w:p w14:paraId="643994E6" w14:textId="77777777" w:rsidR="007F17E2" w:rsidRPr="00637C72" w:rsidRDefault="007F17E2" w:rsidP="007F17E2">
            <w:pPr>
              <w:jc w:val="center"/>
              <w:rPr>
                <w:szCs w:val="24"/>
              </w:rPr>
            </w:pPr>
            <w:r w:rsidRPr="00637C72">
              <w:rPr>
                <w:szCs w:val="24"/>
              </w:rPr>
              <w:t>15</w:t>
            </w:r>
          </w:p>
        </w:tc>
        <w:tc>
          <w:tcPr>
            <w:tcW w:w="992" w:type="dxa"/>
            <w:shd w:val="clear" w:color="auto" w:fill="auto"/>
            <w:noWrap/>
            <w:vAlign w:val="center"/>
          </w:tcPr>
          <w:p w14:paraId="10121E9D"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222D2575" w14:textId="148BC664" w:rsidR="007F17E2" w:rsidRPr="00637C72" w:rsidRDefault="007F17E2" w:rsidP="007F17E2">
            <w:pPr>
              <w:jc w:val="center"/>
              <w:rPr>
                <w:szCs w:val="24"/>
              </w:rPr>
            </w:pPr>
            <w:r w:rsidRPr="00637C72">
              <w:rPr>
                <w:szCs w:val="24"/>
              </w:rPr>
              <w:t>2430</w:t>
            </w:r>
          </w:p>
        </w:tc>
      </w:tr>
      <w:tr w:rsidR="007F17E2" w:rsidRPr="00637C72" w14:paraId="5B00B404" w14:textId="77777777" w:rsidTr="00247BC6">
        <w:tc>
          <w:tcPr>
            <w:tcW w:w="1560" w:type="dxa"/>
            <w:shd w:val="clear" w:color="auto" w:fill="auto"/>
            <w:vAlign w:val="center"/>
          </w:tcPr>
          <w:p w14:paraId="3B281784" w14:textId="77777777" w:rsidR="007F17E2" w:rsidRPr="00637C72" w:rsidRDefault="007F17E2" w:rsidP="007F17E2">
            <w:pPr>
              <w:jc w:val="center"/>
              <w:rPr>
                <w:szCs w:val="24"/>
              </w:rPr>
            </w:pPr>
            <w:r w:rsidRPr="00637C72">
              <w:rPr>
                <w:szCs w:val="24"/>
              </w:rPr>
              <w:lastRenderedPageBreak/>
              <w:t>ЗОКС 1.2</w:t>
            </w:r>
          </w:p>
        </w:tc>
        <w:tc>
          <w:tcPr>
            <w:tcW w:w="1362" w:type="dxa"/>
            <w:shd w:val="clear" w:color="auto" w:fill="auto"/>
            <w:noWrap/>
            <w:vAlign w:val="center"/>
          </w:tcPr>
          <w:p w14:paraId="0C1AE38B" w14:textId="77777777" w:rsidR="007F17E2" w:rsidRPr="00637C72" w:rsidRDefault="007F17E2" w:rsidP="007F17E2">
            <w:pPr>
              <w:jc w:val="center"/>
              <w:rPr>
                <w:szCs w:val="24"/>
              </w:rPr>
            </w:pPr>
            <w:r w:rsidRPr="00637C72">
              <w:rPr>
                <w:szCs w:val="24"/>
              </w:rPr>
              <w:t>633</w:t>
            </w:r>
          </w:p>
        </w:tc>
        <w:tc>
          <w:tcPr>
            <w:tcW w:w="1402" w:type="dxa"/>
            <w:shd w:val="clear" w:color="auto" w:fill="auto"/>
            <w:noWrap/>
            <w:vAlign w:val="center"/>
          </w:tcPr>
          <w:p w14:paraId="7E9814FF" w14:textId="77777777" w:rsidR="007F17E2" w:rsidRPr="00637C72" w:rsidRDefault="007F17E2" w:rsidP="007F17E2">
            <w:pPr>
              <w:jc w:val="center"/>
              <w:rPr>
                <w:szCs w:val="24"/>
              </w:rPr>
            </w:pPr>
            <w:r w:rsidRPr="00637C72">
              <w:rPr>
                <w:szCs w:val="24"/>
              </w:rPr>
              <w:t>90</w:t>
            </w:r>
          </w:p>
        </w:tc>
        <w:tc>
          <w:tcPr>
            <w:tcW w:w="1504" w:type="dxa"/>
            <w:shd w:val="clear" w:color="auto" w:fill="auto"/>
            <w:noWrap/>
            <w:vAlign w:val="center"/>
          </w:tcPr>
          <w:p w14:paraId="2B6A821C" w14:textId="77777777" w:rsidR="007F17E2" w:rsidRPr="00637C72" w:rsidRDefault="007F17E2" w:rsidP="007F17E2">
            <w:pPr>
              <w:jc w:val="center"/>
              <w:rPr>
                <w:szCs w:val="24"/>
              </w:rPr>
            </w:pPr>
            <w:r w:rsidRPr="00637C72">
              <w:rPr>
                <w:szCs w:val="24"/>
              </w:rPr>
              <w:t>1808</w:t>
            </w:r>
          </w:p>
        </w:tc>
        <w:tc>
          <w:tcPr>
            <w:tcW w:w="1685" w:type="dxa"/>
            <w:shd w:val="clear" w:color="auto" w:fill="auto"/>
            <w:noWrap/>
            <w:vAlign w:val="center"/>
          </w:tcPr>
          <w:p w14:paraId="300E2F3C" w14:textId="77777777" w:rsidR="007F17E2" w:rsidRPr="00637C72" w:rsidRDefault="007F17E2" w:rsidP="007F17E2">
            <w:pPr>
              <w:jc w:val="center"/>
              <w:rPr>
                <w:szCs w:val="24"/>
              </w:rPr>
            </w:pPr>
            <w:r w:rsidRPr="00637C72">
              <w:rPr>
                <w:szCs w:val="24"/>
              </w:rPr>
              <w:t>27</w:t>
            </w:r>
          </w:p>
        </w:tc>
        <w:tc>
          <w:tcPr>
            <w:tcW w:w="992" w:type="dxa"/>
            <w:shd w:val="clear" w:color="auto" w:fill="auto"/>
            <w:noWrap/>
            <w:vAlign w:val="center"/>
          </w:tcPr>
          <w:p w14:paraId="2B36DA14"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7258FD77" w14:textId="2017975E" w:rsidR="007F17E2" w:rsidRPr="00637C72" w:rsidRDefault="007F17E2" w:rsidP="007F17E2">
            <w:pPr>
              <w:jc w:val="center"/>
              <w:rPr>
                <w:szCs w:val="24"/>
              </w:rPr>
            </w:pPr>
            <w:r w:rsidRPr="00637C72">
              <w:rPr>
                <w:szCs w:val="24"/>
              </w:rPr>
              <w:t>4520</w:t>
            </w:r>
          </w:p>
        </w:tc>
      </w:tr>
      <w:tr w:rsidR="007F17E2" w:rsidRPr="00637C72" w14:paraId="355C2A14" w14:textId="77777777" w:rsidTr="00247BC6">
        <w:tc>
          <w:tcPr>
            <w:tcW w:w="1560" w:type="dxa"/>
            <w:shd w:val="clear" w:color="auto" w:fill="auto"/>
            <w:vAlign w:val="center"/>
          </w:tcPr>
          <w:p w14:paraId="4506EBF9" w14:textId="77777777" w:rsidR="007F17E2" w:rsidRPr="00637C72" w:rsidRDefault="007F17E2" w:rsidP="007F17E2">
            <w:pPr>
              <w:jc w:val="center"/>
              <w:rPr>
                <w:szCs w:val="24"/>
              </w:rPr>
            </w:pPr>
            <w:r w:rsidRPr="00637C72">
              <w:rPr>
                <w:szCs w:val="24"/>
              </w:rPr>
              <w:t>ЗОКС 1.3</w:t>
            </w:r>
          </w:p>
        </w:tc>
        <w:tc>
          <w:tcPr>
            <w:tcW w:w="1362" w:type="dxa"/>
            <w:shd w:val="clear" w:color="auto" w:fill="auto"/>
            <w:noWrap/>
            <w:vAlign w:val="center"/>
          </w:tcPr>
          <w:p w14:paraId="3597863A" w14:textId="77777777" w:rsidR="007F17E2" w:rsidRPr="00637C72" w:rsidRDefault="007F17E2" w:rsidP="007F17E2">
            <w:pPr>
              <w:jc w:val="center"/>
              <w:rPr>
                <w:szCs w:val="24"/>
              </w:rPr>
            </w:pPr>
            <w:r w:rsidRPr="00637C72">
              <w:rPr>
                <w:szCs w:val="24"/>
              </w:rPr>
              <w:t>575</w:t>
            </w:r>
          </w:p>
        </w:tc>
        <w:tc>
          <w:tcPr>
            <w:tcW w:w="1402" w:type="dxa"/>
            <w:shd w:val="clear" w:color="auto" w:fill="auto"/>
            <w:noWrap/>
            <w:vAlign w:val="center"/>
          </w:tcPr>
          <w:p w14:paraId="11051F96" w14:textId="77777777" w:rsidR="007F17E2" w:rsidRPr="00637C72" w:rsidRDefault="007F17E2" w:rsidP="007F17E2">
            <w:pPr>
              <w:jc w:val="center"/>
              <w:rPr>
                <w:szCs w:val="24"/>
              </w:rPr>
            </w:pPr>
            <w:r w:rsidRPr="00637C72">
              <w:rPr>
                <w:szCs w:val="24"/>
              </w:rPr>
              <w:t>82</w:t>
            </w:r>
          </w:p>
        </w:tc>
        <w:tc>
          <w:tcPr>
            <w:tcW w:w="1504" w:type="dxa"/>
            <w:shd w:val="clear" w:color="auto" w:fill="auto"/>
            <w:noWrap/>
            <w:vAlign w:val="center"/>
          </w:tcPr>
          <w:p w14:paraId="0C998008" w14:textId="77777777" w:rsidR="007F17E2" w:rsidRPr="00637C72" w:rsidRDefault="007F17E2" w:rsidP="007F17E2">
            <w:pPr>
              <w:jc w:val="center"/>
              <w:rPr>
                <w:szCs w:val="24"/>
              </w:rPr>
            </w:pPr>
            <w:r w:rsidRPr="00637C72">
              <w:rPr>
                <w:szCs w:val="24"/>
              </w:rPr>
              <w:t>1644</w:t>
            </w:r>
          </w:p>
        </w:tc>
        <w:tc>
          <w:tcPr>
            <w:tcW w:w="1685" w:type="dxa"/>
            <w:shd w:val="clear" w:color="auto" w:fill="auto"/>
            <w:noWrap/>
            <w:vAlign w:val="center"/>
          </w:tcPr>
          <w:p w14:paraId="77D171C5" w14:textId="77777777" w:rsidR="007F17E2" w:rsidRPr="00637C72" w:rsidRDefault="007F17E2" w:rsidP="007F17E2">
            <w:pPr>
              <w:jc w:val="center"/>
              <w:rPr>
                <w:szCs w:val="24"/>
              </w:rPr>
            </w:pPr>
            <w:r w:rsidRPr="00637C72">
              <w:rPr>
                <w:szCs w:val="24"/>
              </w:rPr>
              <w:t>25</w:t>
            </w:r>
          </w:p>
        </w:tc>
        <w:tc>
          <w:tcPr>
            <w:tcW w:w="992" w:type="dxa"/>
            <w:shd w:val="clear" w:color="auto" w:fill="auto"/>
            <w:noWrap/>
            <w:vAlign w:val="center"/>
          </w:tcPr>
          <w:p w14:paraId="39067B9E"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48C12959" w14:textId="3753F628" w:rsidR="007F17E2" w:rsidRPr="00637C72" w:rsidRDefault="007F17E2" w:rsidP="007F17E2">
            <w:pPr>
              <w:jc w:val="center"/>
              <w:rPr>
                <w:szCs w:val="24"/>
              </w:rPr>
            </w:pPr>
            <w:r w:rsidRPr="00637C72">
              <w:rPr>
                <w:szCs w:val="24"/>
              </w:rPr>
              <w:t>4110</w:t>
            </w:r>
          </w:p>
        </w:tc>
      </w:tr>
      <w:tr w:rsidR="007F17E2" w:rsidRPr="00637C72" w14:paraId="72F44718" w14:textId="77777777" w:rsidTr="00247BC6">
        <w:tc>
          <w:tcPr>
            <w:tcW w:w="1560" w:type="dxa"/>
            <w:shd w:val="clear" w:color="auto" w:fill="auto"/>
            <w:vAlign w:val="center"/>
          </w:tcPr>
          <w:p w14:paraId="2BC70693" w14:textId="77777777" w:rsidR="007F17E2" w:rsidRPr="00637C72" w:rsidRDefault="007F17E2" w:rsidP="007F17E2">
            <w:pPr>
              <w:jc w:val="center"/>
              <w:rPr>
                <w:szCs w:val="24"/>
              </w:rPr>
            </w:pPr>
            <w:r w:rsidRPr="00637C72">
              <w:rPr>
                <w:szCs w:val="24"/>
              </w:rPr>
              <w:t>ЗОКС 1.4</w:t>
            </w:r>
          </w:p>
        </w:tc>
        <w:tc>
          <w:tcPr>
            <w:tcW w:w="1362" w:type="dxa"/>
            <w:shd w:val="clear" w:color="auto" w:fill="auto"/>
            <w:noWrap/>
            <w:vAlign w:val="center"/>
          </w:tcPr>
          <w:p w14:paraId="0D540FEB" w14:textId="77777777" w:rsidR="007F17E2" w:rsidRPr="00637C72" w:rsidRDefault="007F17E2" w:rsidP="007F17E2">
            <w:pPr>
              <w:jc w:val="center"/>
              <w:rPr>
                <w:szCs w:val="24"/>
              </w:rPr>
            </w:pPr>
            <w:r w:rsidRPr="00637C72">
              <w:rPr>
                <w:szCs w:val="24"/>
              </w:rPr>
              <w:t>313*</w:t>
            </w:r>
          </w:p>
        </w:tc>
        <w:tc>
          <w:tcPr>
            <w:tcW w:w="1402" w:type="dxa"/>
            <w:shd w:val="clear" w:color="auto" w:fill="auto"/>
            <w:noWrap/>
            <w:vAlign w:val="center"/>
          </w:tcPr>
          <w:p w14:paraId="6CF36E07" w14:textId="77777777" w:rsidR="007F17E2" w:rsidRPr="00637C72" w:rsidRDefault="007F17E2" w:rsidP="007F17E2">
            <w:pPr>
              <w:jc w:val="center"/>
              <w:rPr>
                <w:szCs w:val="24"/>
              </w:rPr>
            </w:pPr>
            <w:r w:rsidRPr="00637C72">
              <w:rPr>
                <w:szCs w:val="24"/>
              </w:rPr>
              <w:t>71</w:t>
            </w:r>
          </w:p>
        </w:tc>
        <w:tc>
          <w:tcPr>
            <w:tcW w:w="1504" w:type="dxa"/>
            <w:shd w:val="clear" w:color="auto" w:fill="auto"/>
            <w:noWrap/>
            <w:vAlign w:val="center"/>
          </w:tcPr>
          <w:p w14:paraId="51D10392" w14:textId="77777777" w:rsidR="007F17E2" w:rsidRPr="00637C72" w:rsidRDefault="007F17E2" w:rsidP="007F17E2">
            <w:pPr>
              <w:jc w:val="center"/>
              <w:rPr>
                <w:szCs w:val="24"/>
              </w:rPr>
            </w:pPr>
            <w:r w:rsidRPr="00637C72">
              <w:rPr>
                <w:szCs w:val="24"/>
              </w:rPr>
              <w:t>735*</w:t>
            </w:r>
          </w:p>
        </w:tc>
        <w:tc>
          <w:tcPr>
            <w:tcW w:w="1685" w:type="dxa"/>
            <w:shd w:val="clear" w:color="auto" w:fill="auto"/>
            <w:noWrap/>
            <w:vAlign w:val="center"/>
          </w:tcPr>
          <w:p w14:paraId="5A82C9C9" w14:textId="77777777" w:rsidR="007F17E2" w:rsidRPr="00637C72" w:rsidRDefault="007F17E2" w:rsidP="007F17E2">
            <w:pPr>
              <w:jc w:val="center"/>
              <w:rPr>
                <w:szCs w:val="24"/>
              </w:rPr>
            </w:pPr>
            <w:r w:rsidRPr="00637C72">
              <w:rPr>
                <w:szCs w:val="24"/>
              </w:rPr>
              <w:t>21</w:t>
            </w:r>
          </w:p>
        </w:tc>
        <w:tc>
          <w:tcPr>
            <w:tcW w:w="992" w:type="dxa"/>
            <w:shd w:val="clear" w:color="auto" w:fill="auto"/>
            <w:noWrap/>
            <w:vAlign w:val="center"/>
          </w:tcPr>
          <w:p w14:paraId="66840460"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71A8C757" w14:textId="31185404" w:rsidR="007F17E2" w:rsidRPr="00637C72" w:rsidRDefault="007F17E2" w:rsidP="007F17E2">
            <w:pPr>
              <w:jc w:val="center"/>
              <w:rPr>
                <w:szCs w:val="24"/>
              </w:rPr>
            </w:pPr>
            <w:r w:rsidRPr="00637C72">
              <w:rPr>
                <w:szCs w:val="24"/>
              </w:rPr>
              <w:t>3565</w:t>
            </w:r>
          </w:p>
        </w:tc>
      </w:tr>
      <w:tr w:rsidR="007F17E2" w:rsidRPr="00637C72" w14:paraId="0C27EC80" w14:textId="77777777" w:rsidTr="00247BC6">
        <w:tc>
          <w:tcPr>
            <w:tcW w:w="1560" w:type="dxa"/>
            <w:shd w:val="clear" w:color="auto" w:fill="auto"/>
            <w:vAlign w:val="center"/>
          </w:tcPr>
          <w:p w14:paraId="2058528A" w14:textId="77777777" w:rsidR="007F17E2" w:rsidRPr="00637C72" w:rsidRDefault="007F17E2" w:rsidP="007F17E2">
            <w:pPr>
              <w:jc w:val="center"/>
              <w:rPr>
                <w:szCs w:val="24"/>
              </w:rPr>
            </w:pPr>
            <w:r w:rsidRPr="00637C72">
              <w:rPr>
                <w:szCs w:val="24"/>
              </w:rPr>
              <w:t>ЗОКС 1.5</w:t>
            </w:r>
          </w:p>
        </w:tc>
        <w:tc>
          <w:tcPr>
            <w:tcW w:w="1362" w:type="dxa"/>
            <w:shd w:val="clear" w:color="auto" w:fill="auto"/>
            <w:noWrap/>
            <w:vAlign w:val="center"/>
          </w:tcPr>
          <w:p w14:paraId="7763447B" w14:textId="77777777" w:rsidR="007F17E2" w:rsidRPr="00637C72" w:rsidRDefault="007F17E2" w:rsidP="007F17E2">
            <w:pPr>
              <w:jc w:val="center"/>
              <w:rPr>
                <w:szCs w:val="24"/>
              </w:rPr>
            </w:pPr>
            <w:r w:rsidRPr="00637C72">
              <w:rPr>
                <w:szCs w:val="24"/>
              </w:rPr>
              <w:t>284*</w:t>
            </w:r>
          </w:p>
        </w:tc>
        <w:tc>
          <w:tcPr>
            <w:tcW w:w="1402" w:type="dxa"/>
            <w:shd w:val="clear" w:color="auto" w:fill="auto"/>
            <w:noWrap/>
            <w:vAlign w:val="center"/>
          </w:tcPr>
          <w:p w14:paraId="36472669" w14:textId="77777777" w:rsidR="007F17E2" w:rsidRPr="00637C72" w:rsidRDefault="007F17E2" w:rsidP="007F17E2">
            <w:pPr>
              <w:jc w:val="center"/>
              <w:rPr>
                <w:szCs w:val="24"/>
              </w:rPr>
            </w:pPr>
            <w:r w:rsidRPr="00637C72">
              <w:rPr>
                <w:szCs w:val="24"/>
              </w:rPr>
              <w:t>50</w:t>
            </w:r>
          </w:p>
        </w:tc>
        <w:tc>
          <w:tcPr>
            <w:tcW w:w="1504" w:type="dxa"/>
            <w:shd w:val="clear" w:color="auto" w:fill="auto"/>
            <w:noWrap/>
            <w:vAlign w:val="center"/>
          </w:tcPr>
          <w:p w14:paraId="62994A35" w14:textId="77777777" w:rsidR="007F17E2" w:rsidRPr="00637C72" w:rsidRDefault="007F17E2" w:rsidP="007F17E2">
            <w:pPr>
              <w:jc w:val="center"/>
              <w:rPr>
                <w:szCs w:val="24"/>
              </w:rPr>
            </w:pPr>
            <w:r w:rsidRPr="00637C72">
              <w:rPr>
                <w:szCs w:val="24"/>
              </w:rPr>
              <w:t>498*</w:t>
            </w:r>
          </w:p>
        </w:tc>
        <w:tc>
          <w:tcPr>
            <w:tcW w:w="1685" w:type="dxa"/>
            <w:shd w:val="clear" w:color="auto" w:fill="auto"/>
            <w:noWrap/>
            <w:vAlign w:val="center"/>
          </w:tcPr>
          <w:p w14:paraId="2DC0B8B5" w14:textId="77777777" w:rsidR="007F17E2" w:rsidRPr="00637C72" w:rsidRDefault="007F17E2" w:rsidP="007F17E2">
            <w:pPr>
              <w:jc w:val="center"/>
              <w:rPr>
                <w:szCs w:val="24"/>
              </w:rPr>
            </w:pPr>
            <w:r w:rsidRPr="00637C72">
              <w:rPr>
                <w:szCs w:val="24"/>
              </w:rPr>
              <w:t>15</w:t>
            </w:r>
          </w:p>
        </w:tc>
        <w:tc>
          <w:tcPr>
            <w:tcW w:w="992" w:type="dxa"/>
            <w:shd w:val="clear" w:color="auto" w:fill="auto"/>
            <w:noWrap/>
            <w:vAlign w:val="center"/>
          </w:tcPr>
          <w:p w14:paraId="557ACF58"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637149C5" w14:textId="1C980502" w:rsidR="007F17E2" w:rsidRPr="00637C72" w:rsidRDefault="007F17E2" w:rsidP="007F17E2">
            <w:pPr>
              <w:jc w:val="center"/>
              <w:rPr>
                <w:szCs w:val="24"/>
              </w:rPr>
            </w:pPr>
            <w:r w:rsidRPr="00637C72">
              <w:rPr>
                <w:szCs w:val="24"/>
              </w:rPr>
              <w:t>2490</w:t>
            </w:r>
          </w:p>
        </w:tc>
      </w:tr>
      <w:tr w:rsidR="00247BC6" w:rsidRPr="00637C72" w14:paraId="4B985EE7" w14:textId="77777777" w:rsidTr="00247BC6">
        <w:tc>
          <w:tcPr>
            <w:tcW w:w="1560" w:type="dxa"/>
            <w:shd w:val="clear" w:color="auto" w:fill="auto"/>
            <w:vAlign w:val="center"/>
          </w:tcPr>
          <w:p w14:paraId="72A8AD7C" w14:textId="77777777" w:rsidR="00247BC6" w:rsidRPr="00637C72" w:rsidRDefault="00247BC6" w:rsidP="003A1A26">
            <w:pPr>
              <w:jc w:val="center"/>
              <w:rPr>
                <w:szCs w:val="24"/>
              </w:rPr>
            </w:pPr>
            <w:r w:rsidRPr="00637C72">
              <w:rPr>
                <w:szCs w:val="24"/>
              </w:rPr>
              <w:t>ЗУ 1.26</w:t>
            </w:r>
          </w:p>
        </w:tc>
        <w:tc>
          <w:tcPr>
            <w:tcW w:w="1362" w:type="dxa"/>
            <w:shd w:val="clear" w:color="auto" w:fill="auto"/>
            <w:noWrap/>
            <w:vAlign w:val="center"/>
          </w:tcPr>
          <w:p w14:paraId="4C1456B9" w14:textId="77777777" w:rsidR="00247BC6" w:rsidRPr="00637C72" w:rsidRDefault="00247BC6" w:rsidP="003A1A26">
            <w:pPr>
              <w:jc w:val="center"/>
              <w:rPr>
                <w:szCs w:val="24"/>
              </w:rPr>
            </w:pPr>
            <w:r w:rsidRPr="00637C72">
              <w:rPr>
                <w:szCs w:val="24"/>
              </w:rPr>
              <w:t>294</w:t>
            </w:r>
          </w:p>
        </w:tc>
        <w:tc>
          <w:tcPr>
            <w:tcW w:w="1402" w:type="dxa"/>
            <w:shd w:val="clear" w:color="auto" w:fill="auto"/>
            <w:noWrap/>
            <w:vAlign w:val="center"/>
          </w:tcPr>
          <w:p w14:paraId="434FC79B" w14:textId="77777777" w:rsidR="00247BC6" w:rsidRPr="00637C72" w:rsidRDefault="00247BC6" w:rsidP="003A1A26">
            <w:pPr>
              <w:jc w:val="center"/>
              <w:rPr>
                <w:szCs w:val="24"/>
              </w:rPr>
            </w:pPr>
            <w:r w:rsidRPr="00637C72">
              <w:rPr>
                <w:szCs w:val="24"/>
              </w:rPr>
              <w:t>-</w:t>
            </w:r>
          </w:p>
        </w:tc>
        <w:tc>
          <w:tcPr>
            <w:tcW w:w="1504" w:type="dxa"/>
            <w:shd w:val="clear" w:color="auto" w:fill="auto"/>
            <w:noWrap/>
            <w:vAlign w:val="center"/>
          </w:tcPr>
          <w:p w14:paraId="66A95B53" w14:textId="77777777" w:rsidR="00247BC6" w:rsidRPr="00637C72" w:rsidRDefault="00247BC6" w:rsidP="003A1A26">
            <w:pPr>
              <w:jc w:val="center"/>
              <w:rPr>
                <w:szCs w:val="24"/>
              </w:rPr>
            </w:pPr>
            <w:r w:rsidRPr="00637C72">
              <w:rPr>
                <w:szCs w:val="24"/>
              </w:rPr>
              <w:t>1675</w:t>
            </w:r>
          </w:p>
        </w:tc>
        <w:tc>
          <w:tcPr>
            <w:tcW w:w="1685" w:type="dxa"/>
            <w:shd w:val="clear" w:color="auto" w:fill="auto"/>
            <w:noWrap/>
            <w:vAlign w:val="center"/>
          </w:tcPr>
          <w:p w14:paraId="0A216D13" w14:textId="77777777" w:rsidR="00247BC6" w:rsidRPr="00637C72" w:rsidRDefault="00247BC6" w:rsidP="003A1A26">
            <w:pPr>
              <w:jc w:val="center"/>
              <w:rPr>
                <w:szCs w:val="24"/>
              </w:rPr>
            </w:pPr>
            <w:r w:rsidRPr="00637C72">
              <w:rPr>
                <w:szCs w:val="24"/>
              </w:rPr>
              <w:t>-</w:t>
            </w:r>
          </w:p>
        </w:tc>
        <w:tc>
          <w:tcPr>
            <w:tcW w:w="992" w:type="dxa"/>
            <w:shd w:val="clear" w:color="auto" w:fill="auto"/>
            <w:noWrap/>
            <w:vAlign w:val="center"/>
          </w:tcPr>
          <w:p w14:paraId="3F623749" w14:textId="77777777" w:rsidR="00247BC6" w:rsidRPr="00637C72" w:rsidRDefault="00247BC6" w:rsidP="003A1A26">
            <w:pPr>
              <w:jc w:val="center"/>
              <w:rPr>
                <w:szCs w:val="24"/>
              </w:rPr>
            </w:pPr>
            <w:r w:rsidRPr="00637C72">
              <w:rPr>
                <w:szCs w:val="24"/>
              </w:rPr>
              <w:t>-</w:t>
            </w:r>
          </w:p>
        </w:tc>
        <w:tc>
          <w:tcPr>
            <w:tcW w:w="1560" w:type="dxa"/>
            <w:shd w:val="clear" w:color="auto" w:fill="auto"/>
            <w:noWrap/>
            <w:vAlign w:val="center"/>
          </w:tcPr>
          <w:p w14:paraId="35EFCD01" w14:textId="77777777" w:rsidR="00247BC6" w:rsidRPr="00637C72" w:rsidRDefault="00247BC6" w:rsidP="003A1A26">
            <w:pPr>
              <w:jc w:val="center"/>
              <w:rPr>
                <w:szCs w:val="24"/>
              </w:rPr>
            </w:pPr>
            <w:r w:rsidRPr="00637C72">
              <w:rPr>
                <w:szCs w:val="24"/>
              </w:rPr>
              <w:t>-</w:t>
            </w:r>
          </w:p>
        </w:tc>
      </w:tr>
      <w:tr w:rsidR="00247BC6" w:rsidRPr="00637C72" w14:paraId="0147EB15" w14:textId="77777777" w:rsidTr="00247BC6">
        <w:tc>
          <w:tcPr>
            <w:tcW w:w="10065" w:type="dxa"/>
            <w:gridSpan w:val="7"/>
            <w:shd w:val="clear" w:color="auto" w:fill="auto"/>
            <w:vAlign w:val="center"/>
          </w:tcPr>
          <w:p w14:paraId="2F7D9EF5" w14:textId="77777777" w:rsidR="00247BC6" w:rsidRPr="00637C72" w:rsidRDefault="00247BC6" w:rsidP="003A1A26">
            <w:pPr>
              <w:jc w:val="center"/>
              <w:rPr>
                <w:szCs w:val="24"/>
              </w:rPr>
            </w:pPr>
            <w:r w:rsidRPr="00637C72">
              <w:rPr>
                <w:szCs w:val="24"/>
              </w:rPr>
              <w:t>Квартал 2</w:t>
            </w:r>
          </w:p>
        </w:tc>
      </w:tr>
      <w:tr w:rsidR="007F17E2" w:rsidRPr="00637C72" w14:paraId="41D050B2" w14:textId="77777777" w:rsidTr="00247BC6">
        <w:tc>
          <w:tcPr>
            <w:tcW w:w="1560" w:type="dxa"/>
            <w:shd w:val="clear" w:color="auto" w:fill="auto"/>
            <w:vAlign w:val="center"/>
          </w:tcPr>
          <w:p w14:paraId="3F124272" w14:textId="77777777" w:rsidR="007F17E2" w:rsidRPr="00637C72" w:rsidRDefault="007F17E2" w:rsidP="007F17E2">
            <w:pPr>
              <w:jc w:val="center"/>
              <w:rPr>
                <w:szCs w:val="24"/>
              </w:rPr>
            </w:pPr>
            <w:r w:rsidRPr="00637C72">
              <w:rPr>
                <w:szCs w:val="24"/>
              </w:rPr>
              <w:t>ЗОКС 2.1</w:t>
            </w:r>
          </w:p>
        </w:tc>
        <w:tc>
          <w:tcPr>
            <w:tcW w:w="1362" w:type="dxa"/>
            <w:shd w:val="clear" w:color="auto" w:fill="auto"/>
            <w:noWrap/>
            <w:vAlign w:val="center"/>
          </w:tcPr>
          <w:p w14:paraId="3A8BE3A3" w14:textId="77777777" w:rsidR="007F17E2" w:rsidRPr="00637C72" w:rsidRDefault="007F17E2" w:rsidP="007F17E2">
            <w:pPr>
              <w:jc w:val="center"/>
              <w:rPr>
                <w:szCs w:val="24"/>
              </w:rPr>
            </w:pPr>
            <w:r w:rsidRPr="00637C72">
              <w:rPr>
                <w:szCs w:val="24"/>
              </w:rPr>
              <w:t>353</w:t>
            </w:r>
          </w:p>
        </w:tc>
        <w:tc>
          <w:tcPr>
            <w:tcW w:w="1402" w:type="dxa"/>
            <w:shd w:val="clear" w:color="auto" w:fill="auto"/>
            <w:noWrap/>
            <w:vAlign w:val="center"/>
          </w:tcPr>
          <w:p w14:paraId="23A8A973" w14:textId="77777777" w:rsidR="007F17E2" w:rsidRPr="00637C72" w:rsidRDefault="007F17E2" w:rsidP="007F17E2">
            <w:pPr>
              <w:jc w:val="center"/>
              <w:rPr>
                <w:szCs w:val="24"/>
              </w:rPr>
            </w:pPr>
            <w:r w:rsidRPr="00637C72">
              <w:rPr>
                <w:szCs w:val="24"/>
              </w:rPr>
              <w:t>50</w:t>
            </w:r>
          </w:p>
        </w:tc>
        <w:tc>
          <w:tcPr>
            <w:tcW w:w="1504" w:type="dxa"/>
            <w:shd w:val="clear" w:color="auto" w:fill="auto"/>
            <w:noWrap/>
            <w:vAlign w:val="center"/>
          </w:tcPr>
          <w:p w14:paraId="18797453" w14:textId="77777777" w:rsidR="007F17E2" w:rsidRPr="00637C72" w:rsidRDefault="007F17E2" w:rsidP="007F17E2">
            <w:pPr>
              <w:jc w:val="center"/>
              <w:rPr>
                <w:szCs w:val="24"/>
              </w:rPr>
            </w:pPr>
            <w:r w:rsidRPr="00637C72">
              <w:rPr>
                <w:szCs w:val="24"/>
              </w:rPr>
              <w:t>730*</w:t>
            </w:r>
          </w:p>
        </w:tc>
        <w:tc>
          <w:tcPr>
            <w:tcW w:w="1685" w:type="dxa"/>
            <w:shd w:val="clear" w:color="auto" w:fill="auto"/>
            <w:noWrap/>
            <w:vAlign w:val="center"/>
          </w:tcPr>
          <w:p w14:paraId="06705BF0" w14:textId="77777777" w:rsidR="007F17E2" w:rsidRPr="00637C72" w:rsidRDefault="007F17E2" w:rsidP="007F17E2">
            <w:pPr>
              <w:jc w:val="center"/>
              <w:rPr>
                <w:szCs w:val="24"/>
              </w:rPr>
            </w:pPr>
            <w:r w:rsidRPr="00637C72">
              <w:rPr>
                <w:szCs w:val="24"/>
              </w:rPr>
              <w:t>15</w:t>
            </w:r>
          </w:p>
        </w:tc>
        <w:tc>
          <w:tcPr>
            <w:tcW w:w="992" w:type="dxa"/>
            <w:shd w:val="clear" w:color="auto" w:fill="auto"/>
            <w:noWrap/>
            <w:vAlign w:val="center"/>
          </w:tcPr>
          <w:p w14:paraId="1F83BA1D"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1B87BFA8" w14:textId="2D6D8228" w:rsidR="007F17E2" w:rsidRPr="00637C72" w:rsidRDefault="007F17E2" w:rsidP="007F17E2">
            <w:pPr>
              <w:jc w:val="center"/>
              <w:rPr>
                <w:szCs w:val="24"/>
              </w:rPr>
            </w:pPr>
            <w:r w:rsidRPr="00637C72">
              <w:rPr>
                <w:szCs w:val="24"/>
              </w:rPr>
              <w:t>2520</w:t>
            </w:r>
          </w:p>
        </w:tc>
      </w:tr>
      <w:tr w:rsidR="007F17E2" w:rsidRPr="00637C72" w14:paraId="5011FFE0" w14:textId="77777777" w:rsidTr="00247BC6">
        <w:tc>
          <w:tcPr>
            <w:tcW w:w="1560" w:type="dxa"/>
            <w:shd w:val="clear" w:color="auto" w:fill="auto"/>
            <w:vAlign w:val="center"/>
          </w:tcPr>
          <w:p w14:paraId="6FB48D22" w14:textId="77777777" w:rsidR="007F17E2" w:rsidRPr="00637C72" w:rsidRDefault="007F17E2" w:rsidP="007F17E2">
            <w:pPr>
              <w:jc w:val="center"/>
              <w:rPr>
                <w:szCs w:val="24"/>
              </w:rPr>
            </w:pPr>
            <w:r w:rsidRPr="00637C72">
              <w:rPr>
                <w:szCs w:val="24"/>
              </w:rPr>
              <w:t>ЗОКС 2.2</w:t>
            </w:r>
          </w:p>
        </w:tc>
        <w:tc>
          <w:tcPr>
            <w:tcW w:w="1362" w:type="dxa"/>
            <w:shd w:val="clear" w:color="auto" w:fill="auto"/>
            <w:noWrap/>
            <w:vAlign w:val="center"/>
          </w:tcPr>
          <w:p w14:paraId="7C9754B3" w14:textId="77777777" w:rsidR="007F17E2" w:rsidRPr="00637C72" w:rsidRDefault="007F17E2" w:rsidP="007F17E2">
            <w:pPr>
              <w:jc w:val="center"/>
              <w:rPr>
                <w:szCs w:val="24"/>
              </w:rPr>
            </w:pPr>
            <w:r w:rsidRPr="00637C72">
              <w:rPr>
                <w:szCs w:val="24"/>
              </w:rPr>
              <w:t>722</w:t>
            </w:r>
          </w:p>
        </w:tc>
        <w:tc>
          <w:tcPr>
            <w:tcW w:w="1402" w:type="dxa"/>
            <w:shd w:val="clear" w:color="auto" w:fill="auto"/>
            <w:noWrap/>
            <w:vAlign w:val="center"/>
          </w:tcPr>
          <w:p w14:paraId="549940E6" w14:textId="77777777" w:rsidR="007F17E2" w:rsidRPr="00637C72" w:rsidRDefault="007F17E2" w:rsidP="007F17E2">
            <w:pPr>
              <w:jc w:val="center"/>
              <w:rPr>
                <w:szCs w:val="24"/>
              </w:rPr>
            </w:pPr>
            <w:r w:rsidRPr="00637C72">
              <w:rPr>
                <w:szCs w:val="24"/>
              </w:rPr>
              <w:t>103</w:t>
            </w:r>
          </w:p>
        </w:tc>
        <w:tc>
          <w:tcPr>
            <w:tcW w:w="1504" w:type="dxa"/>
            <w:shd w:val="clear" w:color="auto" w:fill="auto"/>
            <w:noWrap/>
            <w:vAlign w:val="center"/>
          </w:tcPr>
          <w:p w14:paraId="165BAAB9" w14:textId="77777777" w:rsidR="007F17E2" w:rsidRPr="00637C72" w:rsidRDefault="007F17E2" w:rsidP="007F17E2">
            <w:pPr>
              <w:jc w:val="center"/>
              <w:rPr>
                <w:szCs w:val="24"/>
              </w:rPr>
            </w:pPr>
            <w:r w:rsidRPr="00637C72">
              <w:rPr>
                <w:szCs w:val="24"/>
              </w:rPr>
              <w:t>2064</w:t>
            </w:r>
          </w:p>
        </w:tc>
        <w:tc>
          <w:tcPr>
            <w:tcW w:w="1685" w:type="dxa"/>
            <w:shd w:val="clear" w:color="auto" w:fill="auto"/>
            <w:noWrap/>
            <w:vAlign w:val="center"/>
          </w:tcPr>
          <w:p w14:paraId="55B135A6" w14:textId="77777777" w:rsidR="007F17E2" w:rsidRPr="00637C72" w:rsidRDefault="007F17E2" w:rsidP="007F17E2">
            <w:pPr>
              <w:jc w:val="center"/>
              <w:rPr>
                <w:szCs w:val="24"/>
              </w:rPr>
            </w:pPr>
            <w:r w:rsidRPr="00637C72">
              <w:rPr>
                <w:szCs w:val="24"/>
              </w:rPr>
              <w:t>31</w:t>
            </w:r>
          </w:p>
        </w:tc>
        <w:tc>
          <w:tcPr>
            <w:tcW w:w="992" w:type="dxa"/>
            <w:shd w:val="clear" w:color="auto" w:fill="auto"/>
            <w:noWrap/>
            <w:vAlign w:val="center"/>
          </w:tcPr>
          <w:p w14:paraId="0A641539"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3C8EDF1C" w14:textId="3E82BD7D" w:rsidR="007F17E2" w:rsidRPr="00637C72" w:rsidRDefault="007F17E2" w:rsidP="007F17E2">
            <w:pPr>
              <w:jc w:val="center"/>
              <w:rPr>
                <w:szCs w:val="24"/>
              </w:rPr>
            </w:pPr>
            <w:r w:rsidRPr="00637C72">
              <w:rPr>
                <w:szCs w:val="24"/>
              </w:rPr>
              <w:t>5160</w:t>
            </w:r>
          </w:p>
        </w:tc>
      </w:tr>
      <w:tr w:rsidR="007F17E2" w:rsidRPr="00637C72" w14:paraId="651ABA5A" w14:textId="77777777" w:rsidTr="00247BC6">
        <w:tc>
          <w:tcPr>
            <w:tcW w:w="1560" w:type="dxa"/>
            <w:shd w:val="clear" w:color="auto" w:fill="auto"/>
            <w:vAlign w:val="center"/>
          </w:tcPr>
          <w:p w14:paraId="5D9211E2" w14:textId="77777777" w:rsidR="007F17E2" w:rsidRPr="00637C72" w:rsidRDefault="007F17E2" w:rsidP="007F17E2">
            <w:pPr>
              <w:jc w:val="center"/>
              <w:rPr>
                <w:szCs w:val="24"/>
              </w:rPr>
            </w:pPr>
            <w:r w:rsidRPr="00637C72">
              <w:rPr>
                <w:szCs w:val="24"/>
              </w:rPr>
              <w:t>ЗОКС 2.3</w:t>
            </w:r>
          </w:p>
        </w:tc>
        <w:tc>
          <w:tcPr>
            <w:tcW w:w="1362" w:type="dxa"/>
            <w:shd w:val="clear" w:color="auto" w:fill="auto"/>
            <w:noWrap/>
            <w:vAlign w:val="center"/>
          </w:tcPr>
          <w:p w14:paraId="47C4FF51" w14:textId="77777777" w:rsidR="007F17E2" w:rsidRPr="00637C72" w:rsidRDefault="007F17E2" w:rsidP="007F17E2">
            <w:pPr>
              <w:jc w:val="center"/>
              <w:rPr>
                <w:szCs w:val="24"/>
              </w:rPr>
            </w:pPr>
            <w:r w:rsidRPr="00637C72">
              <w:rPr>
                <w:szCs w:val="24"/>
              </w:rPr>
              <w:t>349</w:t>
            </w:r>
          </w:p>
        </w:tc>
        <w:tc>
          <w:tcPr>
            <w:tcW w:w="1402" w:type="dxa"/>
            <w:shd w:val="clear" w:color="auto" w:fill="auto"/>
            <w:noWrap/>
            <w:vAlign w:val="center"/>
          </w:tcPr>
          <w:p w14:paraId="6B8395B3" w14:textId="77777777" w:rsidR="007F17E2" w:rsidRPr="00637C72" w:rsidRDefault="007F17E2" w:rsidP="007F17E2">
            <w:pPr>
              <w:jc w:val="center"/>
              <w:rPr>
                <w:szCs w:val="24"/>
              </w:rPr>
            </w:pPr>
            <w:r w:rsidRPr="00637C72">
              <w:rPr>
                <w:szCs w:val="24"/>
              </w:rPr>
              <w:t>50</w:t>
            </w:r>
          </w:p>
        </w:tc>
        <w:tc>
          <w:tcPr>
            <w:tcW w:w="1504" w:type="dxa"/>
            <w:shd w:val="clear" w:color="auto" w:fill="auto"/>
            <w:noWrap/>
            <w:vAlign w:val="center"/>
          </w:tcPr>
          <w:p w14:paraId="3212D49C" w14:textId="77777777" w:rsidR="007F17E2" w:rsidRPr="00637C72" w:rsidRDefault="007F17E2" w:rsidP="007F17E2">
            <w:pPr>
              <w:jc w:val="center"/>
              <w:rPr>
                <w:szCs w:val="24"/>
              </w:rPr>
            </w:pPr>
            <w:r w:rsidRPr="00637C72">
              <w:rPr>
                <w:szCs w:val="24"/>
              </w:rPr>
              <w:t>996</w:t>
            </w:r>
          </w:p>
        </w:tc>
        <w:tc>
          <w:tcPr>
            <w:tcW w:w="1685" w:type="dxa"/>
            <w:shd w:val="clear" w:color="auto" w:fill="auto"/>
            <w:noWrap/>
            <w:vAlign w:val="center"/>
          </w:tcPr>
          <w:p w14:paraId="177343C2" w14:textId="77777777" w:rsidR="007F17E2" w:rsidRPr="00637C72" w:rsidRDefault="007F17E2" w:rsidP="007F17E2">
            <w:pPr>
              <w:jc w:val="center"/>
              <w:rPr>
                <w:szCs w:val="24"/>
              </w:rPr>
            </w:pPr>
            <w:r w:rsidRPr="00637C72">
              <w:rPr>
                <w:szCs w:val="24"/>
              </w:rPr>
              <w:t>15</w:t>
            </w:r>
          </w:p>
        </w:tc>
        <w:tc>
          <w:tcPr>
            <w:tcW w:w="992" w:type="dxa"/>
            <w:shd w:val="clear" w:color="auto" w:fill="auto"/>
            <w:noWrap/>
            <w:vAlign w:val="center"/>
          </w:tcPr>
          <w:p w14:paraId="3BFB3036"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2E754D14" w14:textId="3F5EF724" w:rsidR="007F17E2" w:rsidRPr="00637C72" w:rsidRDefault="007F17E2" w:rsidP="007F17E2">
            <w:pPr>
              <w:jc w:val="center"/>
              <w:rPr>
                <w:szCs w:val="24"/>
              </w:rPr>
            </w:pPr>
            <w:r w:rsidRPr="00637C72">
              <w:rPr>
                <w:szCs w:val="24"/>
              </w:rPr>
              <w:t>2490</w:t>
            </w:r>
          </w:p>
        </w:tc>
      </w:tr>
      <w:tr w:rsidR="007F17E2" w:rsidRPr="00637C72" w14:paraId="4A8A217E" w14:textId="77777777" w:rsidTr="00247BC6">
        <w:tc>
          <w:tcPr>
            <w:tcW w:w="1560" w:type="dxa"/>
            <w:shd w:val="clear" w:color="auto" w:fill="auto"/>
            <w:vAlign w:val="center"/>
          </w:tcPr>
          <w:p w14:paraId="4D6BF07A" w14:textId="77777777" w:rsidR="007F17E2" w:rsidRPr="00637C72" w:rsidRDefault="007F17E2" w:rsidP="007F17E2">
            <w:pPr>
              <w:jc w:val="center"/>
              <w:rPr>
                <w:szCs w:val="24"/>
              </w:rPr>
            </w:pPr>
            <w:r w:rsidRPr="00637C72">
              <w:rPr>
                <w:szCs w:val="24"/>
              </w:rPr>
              <w:t>ЗОКС 2.4</w:t>
            </w:r>
          </w:p>
        </w:tc>
        <w:tc>
          <w:tcPr>
            <w:tcW w:w="1362" w:type="dxa"/>
            <w:shd w:val="clear" w:color="auto" w:fill="auto"/>
            <w:noWrap/>
            <w:vAlign w:val="center"/>
          </w:tcPr>
          <w:p w14:paraId="40F553BC" w14:textId="77777777" w:rsidR="007F17E2" w:rsidRPr="00637C72" w:rsidRDefault="007F17E2" w:rsidP="007F17E2">
            <w:pPr>
              <w:jc w:val="center"/>
              <w:rPr>
                <w:szCs w:val="24"/>
              </w:rPr>
            </w:pPr>
            <w:r w:rsidRPr="00637C72">
              <w:rPr>
                <w:szCs w:val="24"/>
              </w:rPr>
              <w:t>273</w:t>
            </w:r>
          </w:p>
        </w:tc>
        <w:tc>
          <w:tcPr>
            <w:tcW w:w="1402" w:type="dxa"/>
            <w:shd w:val="clear" w:color="auto" w:fill="auto"/>
            <w:noWrap/>
            <w:vAlign w:val="center"/>
          </w:tcPr>
          <w:p w14:paraId="1E9A1DDA" w14:textId="77777777" w:rsidR="007F17E2" w:rsidRPr="00637C72" w:rsidRDefault="007F17E2" w:rsidP="007F17E2">
            <w:pPr>
              <w:jc w:val="center"/>
              <w:rPr>
                <w:szCs w:val="24"/>
              </w:rPr>
            </w:pPr>
            <w:r w:rsidRPr="00637C72">
              <w:rPr>
                <w:szCs w:val="24"/>
              </w:rPr>
              <w:t>39</w:t>
            </w:r>
          </w:p>
        </w:tc>
        <w:tc>
          <w:tcPr>
            <w:tcW w:w="1504" w:type="dxa"/>
            <w:shd w:val="clear" w:color="auto" w:fill="auto"/>
            <w:noWrap/>
            <w:vAlign w:val="center"/>
          </w:tcPr>
          <w:p w14:paraId="197803C6" w14:textId="77777777" w:rsidR="007F17E2" w:rsidRPr="00637C72" w:rsidRDefault="007F17E2" w:rsidP="007F17E2">
            <w:pPr>
              <w:jc w:val="center"/>
              <w:rPr>
                <w:szCs w:val="24"/>
              </w:rPr>
            </w:pPr>
            <w:r w:rsidRPr="00637C72">
              <w:rPr>
                <w:szCs w:val="24"/>
              </w:rPr>
              <w:t>609*</w:t>
            </w:r>
          </w:p>
        </w:tc>
        <w:tc>
          <w:tcPr>
            <w:tcW w:w="1685" w:type="dxa"/>
            <w:shd w:val="clear" w:color="auto" w:fill="auto"/>
            <w:noWrap/>
            <w:vAlign w:val="center"/>
          </w:tcPr>
          <w:p w14:paraId="2C3572A9" w14:textId="77777777" w:rsidR="007F17E2" w:rsidRPr="00637C72" w:rsidRDefault="007F17E2" w:rsidP="007F17E2">
            <w:pPr>
              <w:jc w:val="center"/>
              <w:rPr>
                <w:szCs w:val="24"/>
              </w:rPr>
            </w:pPr>
            <w:r w:rsidRPr="00637C72">
              <w:rPr>
                <w:szCs w:val="24"/>
              </w:rPr>
              <w:t>12</w:t>
            </w:r>
          </w:p>
        </w:tc>
        <w:tc>
          <w:tcPr>
            <w:tcW w:w="992" w:type="dxa"/>
            <w:shd w:val="clear" w:color="auto" w:fill="auto"/>
            <w:noWrap/>
            <w:vAlign w:val="center"/>
          </w:tcPr>
          <w:p w14:paraId="197C8BEC"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5A109DFF" w14:textId="4F3703CA" w:rsidR="007F17E2" w:rsidRPr="00637C72" w:rsidRDefault="007F17E2" w:rsidP="007F17E2">
            <w:pPr>
              <w:jc w:val="center"/>
              <w:rPr>
                <w:szCs w:val="24"/>
              </w:rPr>
            </w:pPr>
            <w:r w:rsidRPr="00637C72">
              <w:rPr>
                <w:szCs w:val="24"/>
              </w:rPr>
              <w:t>1950</w:t>
            </w:r>
          </w:p>
        </w:tc>
      </w:tr>
      <w:tr w:rsidR="00247BC6" w:rsidRPr="00637C72" w14:paraId="24A1C685" w14:textId="77777777" w:rsidTr="00247BC6">
        <w:tc>
          <w:tcPr>
            <w:tcW w:w="1560" w:type="dxa"/>
            <w:shd w:val="clear" w:color="auto" w:fill="auto"/>
            <w:vAlign w:val="center"/>
          </w:tcPr>
          <w:p w14:paraId="3033C128" w14:textId="77777777" w:rsidR="00247BC6" w:rsidRPr="00637C72" w:rsidRDefault="00247BC6" w:rsidP="003A1A26">
            <w:pPr>
              <w:jc w:val="center"/>
              <w:rPr>
                <w:szCs w:val="24"/>
              </w:rPr>
            </w:pPr>
            <w:r w:rsidRPr="00637C72">
              <w:rPr>
                <w:szCs w:val="24"/>
              </w:rPr>
              <w:t>ЗУ 2.10</w:t>
            </w:r>
          </w:p>
        </w:tc>
        <w:tc>
          <w:tcPr>
            <w:tcW w:w="1362" w:type="dxa"/>
            <w:shd w:val="clear" w:color="auto" w:fill="auto"/>
            <w:noWrap/>
            <w:vAlign w:val="center"/>
          </w:tcPr>
          <w:p w14:paraId="4C85E1F7" w14:textId="77777777" w:rsidR="00247BC6" w:rsidRPr="00637C72" w:rsidRDefault="00247BC6" w:rsidP="003A1A26">
            <w:pPr>
              <w:jc w:val="center"/>
              <w:rPr>
                <w:szCs w:val="24"/>
              </w:rPr>
            </w:pPr>
            <w:r w:rsidRPr="00637C72">
              <w:rPr>
                <w:szCs w:val="24"/>
              </w:rPr>
              <w:t>-</w:t>
            </w:r>
          </w:p>
        </w:tc>
        <w:tc>
          <w:tcPr>
            <w:tcW w:w="1402" w:type="dxa"/>
            <w:shd w:val="clear" w:color="auto" w:fill="auto"/>
            <w:noWrap/>
            <w:vAlign w:val="center"/>
          </w:tcPr>
          <w:p w14:paraId="473A90AE" w14:textId="77777777" w:rsidR="00247BC6" w:rsidRPr="00637C72" w:rsidRDefault="00247BC6" w:rsidP="003A1A26">
            <w:pPr>
              <w:jc w:val="center"/>
              <w:rPr>
                <w:szCs w:val="24"/>
              </w:rPr>
            </w:pPr>
            <w:r w:rsidRPr="00637C72">
              <w:rPr>
                <w:szCs w:val="24"/>
              </w:rPr>
              <w:t>-</w:t>
            </w:r>
          </w:p>
        </w:tc>
        <w:tc>
          <w:tcPr>
            <w:tcW w:w="1504" w:type="dxa"/>
            <w:shd w:val="clear" w:color="auto" w:fill="auto"/>
            <w:noWrap/>
            <w:vAlign w:val="center"/>
          </w:tcPr>
          <w:p w14:paraId="2CCD35C9" w14:textId="77777777" w:rsidR="00247BC6" w:rsidRPr="00637C72" w:rsidRDefault="00247BC6" w:rsidP="003A1A26">
            <w:pPr>
              <w:jc w:val="center"/>
              <w:rPr>
                <w:szCs w:val="24"/>
              </w:rPr>
            </w:pPr>
            <w:r w:rsidRPr="00637C72">
              <w:rPr>
                <w:szCs w:val="24"/>
              </w:rPr>
              <w:t>449</w:t>
            </w:r>
          </w:p>
        </w:tc>
        <w:tc>
          <w:tcPr>
            <w:tcW w:w="1685" w:type="dxa"/>
            <w:shd w:val="clear" w:color="auto" w:fill="auto"/>
            <w:noWrap/>
            <w:vAlign w:val="center"/>
          </w:tcPr>
          <w:p w14:paraId="579519F0" w14:textId="77777777" w:rsidR="00247BC6" w:rsidRPr="00637C72" w:rsidRDefault="00247BC6" w:rsidP="003A1A26">
            <w:pPr>
              <w:jc w:val="center"/>
              <w:rPr>
                <w:szCs w:val="24"/>
              </w:rPr>
            </w:pPr>
            <w:r w:rsidRPr="00637C72">
              <w:rPr>
                <w:szCs w:val="24"/>
              </w:rPr>
              <w:t>-</w:t>
            </w:r>
          </w:p>
        </w:tc>
        <w:tc>
          <w:tcPr>
            <w:tcW w:w="992" w:type="dxa"/>
            <w:shd w:val="clear" w:color="auto" w:fill="auto"/>
            <w:noWrap/>
            <w:vAlign w:val="center"/>
          </w:tcPr>
          <w:p w14:paraId="0E10F5B1" w14:textId="77777777" w:rsidR="00247BC6" w:rsidRPr="00637C72" w:rsidRDefault="00247BC6" w:rsidP="003A1A26">
            <w:pPr>
              <w:jc w:val="center"/>
              <w:rPr>
                <w:szCs w:val="24"/>
              </w:rPr>
            </w:pPr>
            <w:r w:rsidRPr="00637C72">
              <w:rPr>
                <w:szCs w:val="24"/>
              </w:rPr>
              <w:t>-</w:t>
            </w:r>
          </w:p>
        </w:tc>
        <w:tc>
          <w:tcPr>
            <w:tcW w:w="1560" w:type="dxa"/>
            <w:shd w:val="clear" w:color="auto" w:fill="FFFFFF" w:themeFill="background1"/>
            <w:noWrap/>
            <w:vAlign w:val="center"/>
          </w:tcPr>
          <w:p w14:paraId="3BAE3130" w14:textId="77777777" w:rsidR="00247BC6" w:rsidRPr="00637C72" w:rsidRDefault="00247BC6" w:rsidP="003A1A26">
            <w:pPr>
              <w:jc w:val="center"/>
              <w:rPr>
                <w:szCs w:val="24"/>
              </w:rPr>
            </w:pPr>
            <w:r w:rsidRPr="00637C72">
              <w:rPr>
                <w:szCs w:val="24"/>
              </w:rPr>
              <w:t>-</w:t>
            </w:r>
          </w:p>
        </w:tc>
      </w:tr>
      <w:tr w:rsidR="00247BC6" w:rsidRPr="00637C72" w14:paraId="3E5CBF88" w14:textId="77777777" w:rsidTr="00247BC6">
        <w:tc>
          <w:tcPr>
            <w:tcW w:w="10065" w:type="dxa"/>
            <w:gridSpan w:val="7"/>
            <w:shd w:val="clear" w:color="auto" w:fill="FFFFFF" w:themeFill="background1"/>
            <w:vAlign w:val="center"/>
          </w:tcPr>
          <w:p w14:paraId="6D49AC1D" w14:textId="77777777" w:rsidR="00247BC6" w:rsidRPr="00637C72" w:rsidRDefault="00247BC6" w:rsidP="003A1A26">
            <w:pPr>
              <w:jc w:val="center"/>
              <w:rPr>
                <w:szCs w:val="24"/>
              </w:rPr>
            </w:pPr>
            <w:r w:rsidRPr="00637C72">
              <w:rPr>
                <w:szCs w:val="24"/>
              </w:rPr>
              <w:t>Квартал 3</w:t>
            </w:r>
          </w:p>
        </w:tc>
      </w:tr>
      <w:tr w:rsidR="007F17E2" w:rsidRPr="00637C72" w14:paraId="63EEFE80" w14:textId="77777777" w:rsidTr="00247BC6">
        <w:tc>
          <w:tcPr>
            <w:tcW w:w="1560" w:type="dxa"/>
            <w:shd w:val="clear" w:color="auto" w:fill="FFFFFF" w:themeFill="background1"/>
            <w:vAlign w:val="center"/>
          </w:tcPr>
          <w:p w14:paraId="072CACEF" w14:textId="77777777" w:rsidR="007F17E2" w:rsidRPr="00637C72" w:rsidRDefault="007F17E2" w:rsidP="007F17E2">
            <w:pPr>
              <w:jc w:val="center"/>
              <w:rPr>
                <w:szCs w:val="24"/>
              </w:rPr>
            </w:pPr>
            <w:r w:rsidRPr="00637C72">
              <w:rPr>
                <w:szCs w:val="24"/>
              </w:rPr>
              <w:t>ЗОКС 3.1</w:t>
            </w:r>
          </w:p>
        </w:tc>
        <w:tc>
          <w:tcPr>
            <w:tcW w:w="1362" w:type="dxa"/>
            <w:shd w:val="clear" w:color="auto" w:fill="FFFFFF" w:themeFill="background1"/>
            <w:noWrap/>
            <w:vAlign w:val="center"/>
          </w:tcPr>
          <w:p w14:paraId="57F30F36" w14:textId="77777777" w:rsidR="007F17E2" w:rsidRPr="00637C72" w:rsidRDefault="007F17E2" w:rsidP="007F17E2">
            <w:pPr>
              <w:jc w:val="center"/>
              <w:rPr>
                <w:szCs w:val="24"/>
              </w:rPr>
            </w:pPr>
            <w:r w:rsidRPr="00637C72">
              <w:rPr>
                <w:szCs w:val="24"/>
              </w:rPr>
              <w:t>1103</w:t>
            </w:r>
          </w:p>
        </w:tc>
        <w:tc>
          <w:tcPr>
            <w:tcW w:w="1402" w:type="dxa"/>
            <w:shd w:val="clear" w:color="auto" w:fill="FFFFFF" w:themeFill="background1"/>
            <w:noWrap/>
            <w:vAlign w:val="center"/>
          </w:tcPr>
          <w:p w14:paraId="229B61E9" w14:textId="77777777" w:rsidR="007F17E2" w:rsidRPr="00637C72" w:rsidRDefault="007F17E2" w:rsidP="007F17E2">
            <w:pPr>
              <w:jc w:val="center"/>
              <w:rPr>
                <w:szCs w:val="24"/>
              </w:rPr>
            </w:pPr>
            <w:r w:rsidRPr="00637C72">
              <w:rPr>
                <w:szCs w:val="24"/>
              </w:rPr>
              <w:t>158</w:t>
            </w:r>
          </w:p>
        </w:tc>
        <w:tc>
          <w:tcPr>
            <w:tcW w:w="1504" w:type="dxa"/>
            <w:shd w:val="clear" w:color="auto" w:fill="FFFFFF" w:themeFill="background1"/>
            <w:noWrap/>
            <w:vAlign w:val="center"/>
          </w:tcPr>
          <w:p w14:paraId="3E07F293" w14:textId="77777777" w:rsidR="007F17E2" w:rsidRPr="00637C72" w:rsidRDefault="007F17E2" w:rsidP="007F17E2">
            <w:pPr>
              <w:jc w:val="center"/>
              <w:rPr>
                <w:szCs w:val="24"/>
              </w:rPr>
            </w:pPr>
            <w:r w:rsidRPr="00637C72">
              <w:rPr>
                <w:szCs w:val="24"/>
              </w:rPr>
              <w:t>3152</w:t>
            </w:r>
          </w:p>
        </w:tc>
        <w:tc>
          <w:tcPr>
            <w:tcW w:w="1685" w:type="dxa"/>
            <w:shd w:val="clear" w:color="auto" w:fill="FFFFFF" w:themeFill="background1"/>
            <w:noWrap/>
            <w:vAlign w:val="center"/>
          </w:tcPr>
          <w:p w14:paraId="51F1BD74" w14:textId="77777777" w:rsidR="007F17E2" w:rsidRPr="00637C72" w:rsidRDefault="007F17E2" w:rsidP="007F17E2">
            <w:pPr>
              <w:jc w:val="center"/>
              <w:rPr>
                <w:szCs w:val="24"/>
              </w:rPr>
            </w:pPr>
            <w:r w:rsidRPr="00637C72">
              <w:rPr>
                <w:szCs w:val="24"/>
              </w:rPr>
              <w:t>47</w:t>
            </w:r>
          </w:p>
        </w:tc>
        <w:tc>
          <w:tcPr>
            <w:tcW w:w="992" w:type="dxa"/>
            <w:shd w:val="clear" w:color="auto" w:fill="FFFFFF" w:themeFill="background1"/>
            <w:noWrap/>
            <w:vAlign w:val="center"/>
          </w:tcPr>
          <w:p w14:paraId="41FDF2FE"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465FCAAC" w14:textId="51453CC5" w:rsidR="007F17E2" w:rsidRPr="00637C72" w:rsidRDefault="007F17E2" w:rsidP="007F17E2">
            <w:pPr>
              <w:jc w:val="center"/>
              <w:rPr>
                <w:szCs w:val="24"/>
              </w:rPr>
            </w:pPr>
            <w:r w:rsidRPr="00637C72">
              <w:rPr>
                <w:szCs w:val="24"/>
              </w:rPr>
              <w:t>7880</w:t>
            </w:r>
          </w:p>
        </w:tc>
      </w:tr>
      <w:tr w:rsidR="007F17E2" w:rsidRPr="00637C72" w14:paraId="72AA7B02" w14:textId="77777777" w:rsidTr="00247BC6">
        <w:tc>
          <w:tcPr>
            <w:tcW w:w="1560" w:type="dxa"/>
            <w:shd w:val="clear" w:color="auto" w:fill="FFFFFF" w:themeFill="background1"/>
            <w:vAlign w:val="center"/>
          </w:tcPr>
          <w:p w14:paraId="62A6626B" w14:textId="77777777" w:rsidR="007F17E2" w:rsidRPr="00637C72" w:rsidRDefault="007F17E2" w:rsidP="007F17E2">
            <w:pPr>
              <w:jc w:val="center"/>
              <w:rPr>
                <w:szCs w:val="24"/>
              </w:rPr>
            </w:pPr>
            <w:r w:rsidRPr="00637C72">
              <w:rPr>
                <w:szCs w:val="24"/>
              </w:rPr>
              <w:t>ЗОКС 3.2</w:t>
            </w:r>
          </w:p>
        </w:tc>
        <w:tc>
          <w:tcPr>
            <w:tcW w:w="1362" w:type="dxa"/>
            <w:shd w:val="clear" w:color="auto" w:fill="FFFFFF" w:themeFill="background1"/>
            <w:noWrap/>
            <w:vAlign w:val="center"/>
          </w:tcPr>
          <w:p w14:paraId="241A8E9F" w14:textId="77777777" w:rsidR="007F17E2" w:rsidRPr="00637C72" w:rsidRDefault="007F17E2" w:rsidP="007F17E2">
            <w:pPr>
              <w:jc w:val="center"/>
              <w:rPr>
                <w:szCs w:val="24"/>
              </w:rPr>
            </w:pPr>
            <w:r w:rsidRPr="00637C72">
              <w:rPr>
                <w:szCs w:val="24"/>
              </w:rPr>
              <w:t>1325</w:t>
            </w:r>
          </w:p>
        </w:tc>
        <w:tc>
          <w:tcPr>
            <w:tcW w:w="1402" w:type="dxa"/>
            <w:shd w:val="clear" w:color="auto" w:fill="FFFFFF" w:themeFill="background1"/>
            <w:noWrap/>
            <w:vAlign w:val="center"/>
          </w:tcPr>
          <w:p w14:paraId="29DE24E2" w14:textId="77777777" w:rsidR="007F17E2" w:rsidRPr="00637C72" w:rsidRDefault="007F17E2" w:rsidP="007F17E2">
            <w:pPr>
              <w:jc w:val="center"/>
              <w:rPr>
                <w:szCs w:val="24"/>
              </w:rPr>
            </w:pPr>
            <w:r w:rsidRPr="00637C72">
              <w:rPr>
                <w:szCs w:val="24"/>
              </w:rPr>
              <w:t>189</w:t>
            </w:r>
          </w:p>
        </w:tc>
        <w:tc>
          <w:tcPr>
            <w:tcW w:w="1504" w:type="dxa"/>
            <w:shd w:val="clear" w:color="auto" w:fill="FFFFFF" w:themeFill="background1"/>
            <w:noWrap/>
            <w:vAlign w:val="center"/>
          </w:tcPr>
          <w:p w14:paraId="4A39B1A4" w14:textId="77777777" w:rsidR="007F17E2" w:rsidRPr="00637C72" w:rsidRDefault="007F17E2" w:rsidP="007F17E2">
            <w:pPr>
              <w:jc w:val="center"/>
              <w:rPr>
                <w:szCs w:val="24"/>
              </w:rPr>
            </w:pPr>
            <w:r w:rsidRPr="00637C72">
              <w:rPr>
                <w:szCs w:val="24"/>
              </w:rPr>
              <w:t>3786</w:t>
            </w:r>
          </w:p>
        </w:tc>
        <w:tc>
          <w:tcPr>
            <w:tcW w:w="1685" w:type="dxa"/>
            <w:shd w:val="clear" w:color="auto" w:fill="FFFFFF" w:themeFill="background1"/>
            <w:noWrap/>
            <w:vAlign w:val="center"/>
          </w:tcPr>
          <w:p w14:paraId="2260BB9E" w14:textId="77777777" w:rsidR="007F17E2" w:rsidRPr="00637C72" w:rsidRDefault="007F17E2" w:rsidP="007F17E2">
            <w:pPr>
              <w:jc w:val="center"/>
              <w:rPr>
                <w:szCs w:val="24"/>
              </w:rPr>
            </w:pPr>
            <w:r w:rsidRPr="00637C72">
              <w:rPr>
                <w:szCs w:val="24"/>
              </w:rPr>
              <w:t>57</w:t>
            </w:r>
          </w:p>
        </w:tc>
        <w:tc>
          <w:tcPr>
            <w:tcW w:w="992" w:type="dxa"/>
            <w:shd w:val="clear" w:color="auto" w:fill="FFFFFF" w:themeFill="background1"/>
            <w:noWrap/>
            <w:vAlign w:val="center"/>
          </w:tcPr>
          <w:p w14:paraId="740A6A79"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4EA38823" w14:textId="73519150" w:rsidR="007F17E2" w:rsidRPr="00637C72" w:rsidRDefault="007F17E2" w:rsidP="007F17E2">
            <w:pPr>
              <w:jc w:val="center"/>
              <w:rPr>
                <w:szCs w:val="24"/>
              </w:rPr>
            </w:pPr>
            <w:r w:rsidRPr="00637C72">
              <w:rPr>
                <w:szCs w:val="24"/>
              </w:rPr>
              <w:t>9465</w:t>
            </w:r>
          </w:p>
        </w:tc>
      </w:tr>
      <w:tr w:rsidR="007F17E2" w:rsidRPr="00637C72" w14:paraId="438D50E4" w14:textId="77777777" w:rsidTr="00247BC6">
        <w:tc>
          <w:tcPr>
            <w:tcW w:w="1560" w:type="dxa"/>
            <w:shd w:val="clear" w:color="auto" w:fill="FFFFFF" w:themeFill="background1"/>
            <w:vAlign w:val="center"/>
          </w:tcPr>
          <w:p w14:paraId="113DE2D5" w14:textId="77777777" w:rsidR="007F17E2" w:rsidRPr="00637C72" w:rsidRDefault="007F17E2" w:rsidP="007F17E2">
            <w:pPr>
              <w:jc w:val="center"/>
              <w:rPr>
                <w:szCs w:val="24"/>
              </w:rPr>
            </w:pPr>
            <w:r w:rsidRPr="00637C72">
              <w:rPr>
                <w:szCs w:val="24"/>
              </w:rPr>
              <w:t>ЗОКС 3.3</w:t>
            </w:r>
          </w:p>
        </w:tc>
        <w:tc>
          <w:tcPr>
            <w:tcW w:w="1362" w:type="dxa"/>
            <w:shd w:val="clear" w:color="auto" w:fill="FFFFFF" w:themeFill="background1"/>
            <w:noWrap/>
            <w:vAlign w:val="center"/>
          </w:tcPr>
          <w:p w14:paraId="0E33B676" w14:textId="77777777" w:rsidR="007F17E2" w:rsidRPr="00637C72" w:rsidRDefault="007F17E2" w:rsidP="007F17E2">
            <w:pPr>
              <w:jc w:val="center"/>
              <w:rPr>
                <w:szCs w:val="24"/>
              </w:rPr>
            </w:pPr>
            <w:r w:rsidRPr="00637C72">
              <w:rPr>
                <w:szCs w:val="24"/>
              </w:rPr>
              <w:t>211</w:t>
            </w:r>
          </w:p>
        </w:tc>
        <w:tc>
          <w:tcPr>
            <w:tcW w:w="1402" w:type="dxa"/>
            <w:shd w:val="clear" w:color="auto" w:fill="FFFFFF" w:themeFill="background1"/>
            <w:noWrap/>
            <w:vAlign w:val="center"/>
          </w:tcPr>
          <w:p w14:paraId="70EB7F5E" w14:textId="77777777" w:rsidR="007F17E2" w:rsidRPr="00637C72" w:rsidRDefault="007F17E2" w:rsidP="007F17E2">
            <w:pPr>
              <w:jc w:val="center"/>
              <w:rPr>
                <w:szCs w:val="24"/>
              </w:rPr>
            </w:pPr>
            <w:r w:rsidRPr="00637C72">
              <w:rPr>
                <w:szCs w:val="24"/>
              </w:rPr>
              <w:t>30</w:t>
            </w:r>
          </w:p>
        </w:tc>
        <w:tc>
          <w:tcPr>
            <w:tcW w:w="1504" w:type="dxa"/>
            <w:shd w:val="clear" w:color="auto" w:fill="FFFFFF" w:themeFill="background1"/>
            <w:noWrap/>
            <w:vAlign w:val="center"/>
          </w:tcPr>
          <w:p w14:paraId="15822353" w14:textId="77777777" w:rsidR="007F17E2" w:rsidRPr="00637C72" w:rsidRDefault="007F17E2" w:rsidP="007F17E2">
            <w:pPr>
              <w:jc w:val="center"/>
              <w:rPr>
                <w:szCs w:val="24"/>
              </w:rPr>
            </w:pPr>
            <w:r w:rsidRPr="00637C72">
              <w:rPr>
                <w:szCs w:val="24"/>
              </w:rPr>
              <w:t>604</w:t>
            </w:r>
          </w:p>
        </w:tc>
        <w:tc>
          <w:tcPr>
            <w:tcW w:w="1685" w:type="dxa"/>
            <w:shd w:val="clear" w:color="auto" w:fill="FFFFFF" w:themeFill="background1"/>
            <w:noWrap/>
            <w:vAlign w:val="center"/>
          </w:tcPr>
          <w:p w14:paraId="3C91E977" w14:textId="77777777" w:rsidR="007F17E2" w:rsidRPr="00637C72" w:rsidRDefault="007F17E2" w:rsidP="007F17E2">
            <w:pPr>
              <w:jc w:val="center"/>
              <w:rPr>
                <w:szCs w:val="24"/>
              </w:rPr>
            </w:pPr>
            <w:r w:rsidRPr="00637C72">
              <w:rPr>
                <w:szCs w:val="24"/>
              </w:rPr>
              <w:t>9</w:t>
            </w:r>
          </w:p>
        </w:tc>
        <w:tc>
          <w:tcPr>
            <w:tcW w:w="992" w:type="dxa"/>
            <w:shd w:val="clear" w:color="auto" w:fill="FFFFFF" w:themeFill="background1"/>
            <w:noWrap/>
            <w:vAlign w:val="center"/>
          </w:tcPr>
          <w:p w14:paraId="44B64A8E" w14:textId="77777777" w:rsidR="007F17E2" w:rsidRPr="00637C72" w:rsidRDefault="007F17E2" w:rsidP="007F17E2">
            <w:pPr>
              <w:jc w:val="center"/>
              <w:rPr>
                <w:szCs w:val="24"/>
              </w:rPr>
            </w:pPr>
            <w:r w:rsidRPr="00637C72">
              <w:rPr>
                <w:szCs w:val="24"/>
              </w:rPr>
              <w:t>-</w:t>
            </w:r>
          </w:p>
        </w:tc>
        <w:tc>
          <w:tcPr>
            <w:tcW w:w="1560" w:type="dxa"/>
            <w:shd w:val="clear" w:color="auto" w:fill="FFFFFF" w:themeFill="background1"/>
            <w:noWrap/>
            <w:vAlign w:val="center"/>
          </w:tcPr>
          <w:p w14:paraId="2056F8A3" w14:textId="1AE203AD" w:rsidR="007F17E2" w:rsidRPr="00637C72" w:rsidRDefault="007F17E2" w:rsidP="007F17E2">
            <w:pPr>
              <w:jc w:val="center"/>
              <w:rPr>
                <w:szCs w:val="24"/>
              </w:rPr>
            </w:pPr>
            <w:r w:rsidRPr="00637C72">
              <w:rPr>
                <w:szCs w:val="24"/>
              </w:rPr>
              <w:t>1510</w:t>
            </w:r>
          </w:p>
        </w:tc>
      </w:tr>
      <w:tr w:rsidR="00247BC6" w:rsidRPr="00637C72" w14:paraId="06775789" w14:textId="77777777" w:rsidTr="00247BC6">
        <w:tc>
          <w:tcPr>
            <w:tcW w:w="10065" w:type="dxa"/>
            <w:gridSpan w:val="7"/>
            <w:shd w:val="clear" w:color="auto" w:fill="auto"/>
            <w:vAlign w:val="center"/>
          </w:tcPr>
          <w:p w14:paraId="1F652634" w14:textId="77777777" w:rsidR="00247BC6" w:rsidRPr="00637C72" w:rsidRDefault="00247BC6" w:rsidP="003A1A26">
            <w:pPr>
              <w:jc w:val="center"/>
              <w:rPr>
                <w:szCs w:val="24"/>
              </w:rPr>
            </w:pPr>
            <w:r w:rsidRPr="00637C72">
              <w:rPr>
                <w:szCs w:val="24"/>
              </w:rPr>
              <w:t>Квартал 5</w:t>
            </w:r>
          </w:p>
        </w:tc>
      </w:tr>
      <w:tr w:rsidR="00247BC6" w:rsidRPr="00637C72" w14:paraId="4E2E02FD" w14:textId="77777777" w:rsidTr="00247BC6">
        <w:tc>
          <w:tcPr>
            <w:tcW w:w="1560" w:type="dxa"/>
            <w:shd w:val="clear" w:color="auto" w:fill="auto"/>
            <w:vAlign w:val="center"/>
          </w:tcPr>
          <w:p w14:paraId="2B65D08D" w14:textId="77777777" w:rsidR="00247BC6" w:rsidRPr="00637C72" w:rsidRDefault="00247BC6" w:rsidP="003A1A26">
            <w:pPr>
              <w:jc w:val="center"/>
              <w:rPr>
                <w:szCs w:val="24"/>
              </w:rPr>
            </w:pPr>
            <w:r w:rsidRPr="00637C72">
              <w:rPr>
                <w:szCs w:val="24"/>
              </w:rPr>
              <w:t>ЗУ 5.13</w:t>
            </w:r>
          </w:p>
        </w:tc>
        <w:tc>
          <w:tcPr>
            <w:tcW w:w="1362" w:type="dxa"/>
            <w:shd w:val="clear" w:color="auto" w:fill="auto"/>
            <w:noWrap/>
            <w:vAlign w:val="center"/>
          </w:tcPr>
          <w:p w14:paraId="7BFE8A62" w14:textId="77777777" w:rsidR="00247BC6" w:rsidRPr="00637C72" w:rsidRDefault="00247BC6" w:rsidP="003A1A26">
            <w:pPr>
              <w:jc w:val="center"/>
              <w:rPr>
                <w:szCs w:val="24"/>
              </w:rPr>
            </w:pPr>
            <w:r w:rsidRPr="00637C72">
              <w:rPr>
                <w:szCs w:val="24"/>
              </w:rPr>
              <w:t>-</w:t>
            </w:r>
          </w:p>
        </w:tc>
        <w:tc>
          <w:tcPr>
            <w:tcW w:w="1402" w:type="dxa"/>
            <w:shd w:val="clear" w:color="auto" w:fill="auto"/>
            <w:noWrap/>
            <w:vAlign w:val="center"/>
          </w:tcPr>
          <w:p w14:paraId="6F0FD7A5" w14:textId="77777777" w:rsidR="00247BC6" w:rsidRPr="00637C72" w:rsidRDefault="00247BC6" w:rsidP="003A1A26">
            <w:pPr>
              <w:jc w:val="center"/>
              <w:rPr>
                <w:szCs w:val="24"/>
              </w:rPr>
            </w:pPr>
            <w:r w:rsidRPr="00637C72">
              <w:rPr>
                <w:szCs w:val="24"/>
              </w:rPr>
              <w:t>-</w:t>
            </w:r>
          </w:p>
        </w:tc>
        <w:tc>
          <w:tcPr>
            <w:tcW w:w="1504" w:type="dxa"/>
            <w:shd w:val="clear" w:color="auto" w:fill="auto"/>
            <w:noWrap/>
            <w:vAlign w:val="center"/>
          </w:tcPr>
          <w:p w14:paraId="4DD0D37F" w14:textId="77777777" w:rsidR="00247BC6" w:rsidRPr="00637C72" w:rsidRDefault="00247BC6" w:rsidP="003A1A26">
            <w:pPr>
              <w:jc w:val="center"/>
              <w:rPr>
                <w:szCs w:val="24"/>
              </w:rPr>
            </w:pPr>
            <w:r w:rsidRPr="00637C72">
              <w:rPr>
                <w:szCs w:val="24"/>
              </w:rPr>
              <w:t>-</w:t>
            </w:r>
          </w:p>
        </w:tc>
        <w:tc>
          <w:tcPr>
            <w:tcW w:w="1685" w:type="dxa"/>
            <w:shd w:val="clear" w:color="auto" w:fill="auto"/>
            <w:noWrap/>
            <w:vAlign w:val="center"/>
          </w:tcPr>
          <w:p w14:paraId="5F4E8108" w14:textId="77777777" w:rsidR="00247BC6" w:rsidRPr="00637C72" w:rsidRDefault="00247BC6" w:rsidP="003A1A26">
            <w:pPr>
              <w:jc w:val="center"/>
              <w:rPr>
                <w:szCs w:val="24"/>
              </w:rPr>
            </w:pPr>
            <w:r w:rsidRPr="00637C72">
              <w:rPr>
                <w:szCs w:val="24"/>
              </w:rPr>
              <w:t>-</w:t>
            </w:r>
          </w:p>
        </w:tc>
        <w:tc>
          <w:tcPr>
            <w:tcW w:w="992" w:type="dxa"/>
            <w:shd w:val="clear" w:color="auto" w:fill="auto"/>
            <w:noWrap/>
            <w:vAlign w:val="center"/>
          </w:tcPr>
          <w:p w14:paraId="61B8FE33" w14:textId="77777777" w:rsidR="00247BC6" w:rsidRPr="00637C72" w:rsidRDefault="00247BC6" w:rsidP="003A1A26">
            <w:pPr>
              <w:jc w:val="center"/>
              <w:rPr>
                <w:szCs w:val="24"/>
              </w:rPr>
            </w:pPr>
            <w:r w:rsidRPr="00637C72">
              <w:rPr>
                <w:szCs w:val="24"/>
              </w:rPr>
              <w:t>961</w:t>
            </w:r>
          </w:p>
        </w:tc>
        <w:tc>
          <w:tcPr>
            <w:tcW w:w="1560" w:type="dxa"/>
            <w:shd w:val="clear" w:color="auto" w:fill="auto"/>
            <w:noWrap/>
            <w:vAlign w:val="center"/>
          </w:tcPr>
          <w:p w14:paraId="10FCD2C1" w14:textId="77777777" w:rsidR="00247BC6" w:rsidRPr="00637C72" w:rsidRDefault="00247BC6" w:rsidP="003A1A26">
            <w:pPr>
              <w:jc w:val="center"/>
              <w:rPr>
                <w:szCs w:val="24"/>
              </w:rPr>
            </w:pPr>
            <w:r w:rsidRPr="00637C72">
              <w:rPr>
                <w:szCs w:val="24"/>
              </w:rPr>
              <w:t>-</w:t>
            </w:r>
          </w:p>
        </w:tc>
      </w:tr>
    </w:tbl>
    <w:bookmarkEnd w:id="14"/>
    <w:p w14:paraId="3CD4B2AA" w14:textId="5FC05144" w:rsidR="001917E3" w:rsidRPr="00637C72" w:rsidRDefault="001917E3" w:rsidP="00113D59">
      <w:pPr>
        <w:pStyle w:val="afb"/>
        <w:ind w:left="0" w:right="283" w:firstLine="851"/>
        <w:rPr>
          <w:bCs/>
          <w:sz w:val="28"/>
          <w:szCs w:val="28"/>
        </w:rPr>
      </w:pPr>
      <w:r w:rsidRPr="00637C72">
        <w:rPr>
          <w:bCs/>
          <w:sz w:val="28"/>
          <w:szCs w:val="28"/>
        </w:rPr>
        <w:t xml:space="preserve">* применена возможность сокращения нормативной площади площадок для игр детей и для занятий физкультурой с учетом п. 2.6.10 МНГП ЛО за счет компенсации площадей площадок </w:t>
      </w:r>
      <w:bookmarkStart w:id="17" w:name="_Hlk184128240"/>
      <w:r w:rsidRPr="00637C72">
        <w:rPr>
          <w:bCs/>
          <w:sz w:val="28"/>
          <w:szCs w:val="28"/>
        </w:rPr>
        <w:t>в границах элементов планировочной структуры (кварталов) на земельных участках 1.26, 2.10.</w:t>
      </w:r>
    </w:p>
    <w:p w14:paraId="385CD5E4" w14:textId="508125F6" w:rsidR="001A18DC" w:rsidRPr="00637C72" w:rsidRDefault="001A18DC" w:rsidP="001A18DC">
      <w:pPr>
        <w:pStyle w:val="afb"/>
        <w:ind w:left="0" w:right="283" w:firstLine="851"/>
        <w:rPr>
          <w:bCs/>
          <w:sz w:val="28"/>
          <w:szCs w:val="28"/>
        </w:rPr>
      </w:pPr>
      <w:bookmarkStart w:id="18" w:name="_Hlk184127521"/>
      <w:r w:rsidRPr="00637C72">
        <w:rPr>
          <w:bCs/>
          <w:sz w:val="28"/>
          <w:szCs w:val="28"/>
        </w:rPr>
        <w:t>Площадки для выгула собак общей площадью 961 кв. м расположены в границах земельного участка территории общего пользования 5.</w:t>
      </w:r>
      <w:r w:rsidR="00C95C04" w:rsidRPr="00637C72">
        <w:rPr>
          <w:bCs/>
          <w:sz w:val="28"/>
          <w:szCs w:val="28"/>
        </w:rPr>
        <w:t>13</w:t>
      </w:r>
      <w:r w:rsidRPr="00637C72">
        <w:rPr>
          <w:bCs/>
          <w:sz w:val="28"/>
          <w:szCs w:val="28"/>
        </w:rPr>
        <w:t xml:space="preserve"> в соответствии с санитарно-гигиеническими требованиями.</w:t>
      </w:r>
    </w:p>
    <w:bookmarkEnd w:id="15"/>
    <w:bookmarkEnd w:id="16"/>
    <w:bookmarkEnd w:id="17"/>
    <w:bookmarkEnd w:id="18"/>
    <w:p w14:paraId="67E0C5FB" w14:textId="106E15DB" w:rsidR="00247BC6" w:rsidRPr="00637C72" w:rsidRDefault="00247BC6" w:rsidP="00247BC6">
      <w:pPr>
        <w:pStyle w:val="afb"/>
        <w:ind w:left="0" w:right="283" w:firstLine="851"/>
        <w:rPr>
          <w:bCs/>
          <w:sz w:val="28"/>
          <w:szCs w:val="28"/>
        </w:rPr>
      </w:pPr>
      <w:r w:rsidRPr="00637C72">
        <w:rPr>
          <w:bCs/>
          <w:sz w:val="28"/>
          <w:szCs w:val="28"/>
        </w:rPr>
        <w:t>Проектными решениями сформирована система бульваров и скверов общей площадью 8449</w:t>
      </w:r>
      <w:r w:rsidR="0029296F" w:rsidRPr="00637C72">
        <w:rPr>
          <w:bCs/>
          <w:sz w:val="28"/>
          <w:szCs w:val="28"/>
        </w:rPr>
        <w:t>9</w:t>
      </w:r>
      <w:r w:rsidRPr="00637C72">
        <w:rPr>
          <w:bCs/>
          <w:sz w:val="28"/>
          <w:szCs w:val="28"/>
        </w:rPr>
        <w:t xml:space="preserve"> кв.м в границах земельных участков 1.26, 2.10, 2.12, </w:t>
      </w:r>
      <w:bookmarkStart w:id="19" w:name="_Hlk149312594"/>
      <w:r w:rsidRPr="00637C72">
        <w:rPr>
          <w:bCs/>
          <w:sz w:val="28"/>
          <w:szCs w:val="28"/>
        </w:rPr>
        <w:t>3.12,</w:t>
      </w:r>
      <w:bookmarkEnd w:id="19"/>
      <w:r w:rsidRPr="00637C72">
        <w:rPr>
          <w:bCs/>
          <w:sz w:val="28"/>
          <w:szCs w:val="28"/>
        </w:rPr>
        <w:t xml:space="preserve"> 4.19, 4.20, 4.21, 5.8, 5.13 с размещением плоскостных спортивных сооружений площадью 12300 кв.м. </w:t>
      </w:r>
    </w:p>
    <w:p w14:paraId="35181AD5" w14:textId="3D5473CF" w:rsidR="00247BC6" w:rsidRPr="00637C72" w:rsidRDefault="00247BC6" w:rsidP="00247BC6">
      <w:pPr>
        <w:pStyle w:val="afb"/>
        <w:ind w:left="0" w:right="283" w:firstLine="851"/>
        <w:rPr>
          <w:bCs/>
          <w:sz w:val="28"/>
          <w:szCs w:val="28"/>
        </w:rPr>
      </w:pPr>
      <w:r w:rsidRPr="00637C72">
        <w:rPr>
          <w:bCs/>
          <w:sz w:val="28"/>
          <w:szCs w:val="28"/>
        </w:rPr>
        <w:t xml:space="preserve">В таблице 4 представлены </w:t>
      </w:r>
      <w:r w:rsidR="00C9251C" w:rsidRPr="00637C72">
        <w:rPr>
          <w:bCs/>
          <w:sz w:val="28"/>
          <w:szCs w:val="28"/>
        </w:rPr>
        <w:t>сведения об озелененных территориях общего пользования</w:t>
      </w:r>
      <w:r w:rsidRPr="00637C72">
        <w:rPr>
          <w:bCs/>
          <w:sz w:val="28"/>
          <w:szCs w:val="28"/>
        </w:rPr>
        <w:t xml:space="preserve"> (система</w:t>
      </w:r>
      <w:r w:rsidR="00696176" w:rsidRPr="00637C72">
        <w:rPr>
          <w:bCs/>
          <w:sz w:val="28"/>
          <w:szCs w:val="28"/>
        </w:rPr>
        <w:t xml:space="preserve"> скверов</w:t>
      </w:r>
      <w:r w:rsidRPr="00637C72">
        <w:rPr>
          <w:bCs/>
          <w:sz w:val="28"/>
          <w:szCs w:val="28"/>
        </w:rPr>
        <w:t xml:space="preserve"> </w:t>
      </w:r>
      <w:r w:rsidR="00696176" w:rsidRPr="00637C72">
        <w:rPr>
          <w:bCs/>
          <w:sz w:val="28"/>
          <w:szCs w:val="28"/>
        </w:rPr>
        <w:t xml:space="preserve">и </w:t>
      </w:r>
      <w:r w:rsidRPr="00637C72">
        <w:rPr>
          <w:bCs/>
          <w:sz w:val="28"/>
          <w:szCs w:val="28"/>
        </w:rPr>
        <w:t>бульваров), а также о размещении плоскостных спортивных сооружений.</w:t>
      </w:r>
    </w:p>
    <w:p w14:paraId="78CA1F63" w14:textId="68E9A108" w:rsidR="00247BC6" w:rsidRPr="00637C72" w:rsidRDefault="00247BC6" w:rsidP="00247BC6">
      <w:pPr>
        <w:pStyle w:val="afb"/>
        <w:spacing w:line="360" w:lineRule="auto"/>
        <w:ind w:left="786" w:right="284"/>
        <w:jc w:val="right"/>
        <w:rPr>
          <w:sz w:val="28"/>
          <w:szCs w:val="28"/>
        </w:rPr>
      </w:pPr>
      <w:r w:rsidRPr="00637C72">
        <w:rPr>
          <w:sz w:val="28"/>
          <w:szCs w:val="28"/>
        </w:rPr>
        <w:t>Таблица 4</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884"/>
        <w:gridCol w:w="3833"/>
        <w:gridCol w:w="6"/>
        <w:gridCol w:w="2779"/>
      </w:tblGrid>
      <w:tr w:rsidR="007F17E2" w:rsidRPr="00637C72" w14:paraId="28D12751" w14:textId="77777777" w:rsidTr="00076E00">
        <w:trPr>
          <w:jc w:val="center"/>
        </w:trPr>
        <w:tc>
          <w:tcPr>
            <w:tcW w:w="695" w:type="pct"/>
            <w:vAlign w:val="center"/>
          </w:tcPr>
          <w:p w14:paraId="7D37D2EB" w14:textId="77777777" w:rsidR="007F17E2" w:rsidRPr="00637C72" w:rsidRDefault="007F17E2" w:rsidP="007F17E2">
            <w:pPr>
              <w:jc w:val="center"/>
              <w:rPr>
                <w:szCs w:val="24"/>
              </w:rPr>
            </w:pPr>
            <w:r w:rsidRPr="00637C72">
              <w:rPr>
                <w:szCs w:val="24"/>
              </w:rPr>
              <w:t>Номер земельного участка</w:t>
            </w:r>
          </w:p>
        </w:tc>
        <w:tc>
          <w:tcPr>
            <w:tcW w:w="954" w:type="pct"/>
            <w:vAlign w:val="center"/>
          </w:tcPr>
          <w:p w14:paraId="61A36AA5" w14:textId="201F88A9" w:rsidR="007F17E2" w:rsidRPr="00637C72" w:rsidRDefault="00076E00" w:rsidP="007F17E2">
            <w:pPr>
              <w:jc w:val="center"/>
              <w:rPr>
                <w:szCs w:val="24"/>
              </w:rPr>
            </w:pPr>
            <w:r w:rsidRPr="00637C72">
              <w:rPr>
                <w:szCs w:val="24"/>
              </w:rPr>
              <w:t>Наименование объекта</w:t>
            </w:r>
          </w:p>
        </w:tc>
        <w:tc>
          <w:tcPr>
            <w:tcW w:w="1941" w:type="pct"/>
            <w:vAlign w:val="center"/>
          </w:tcPr>
          <w:p w14:paraId="553F1DB9" w14:textId="77777777" w:rsidR="007F17E2" w:rsidRPr="00637C72" w:rsidRDefault="007F17E2" w:rsidP="007F17E2">
            <w:pPr>
              <w:jc w:val="center"/>
              <w:rPr>
                <w:szCs w:val="24"/>
              </w:rPr>
            </w:pPr>
            <w:r w:rsidRPr="00637C72">
              <w:rPr>
                <w:szCs w:val="24"/>
              </w:rPr>
              <w:t xml:space="preserve">Площадь озелененных территорий общего пользования (система скверов и бульваров), кв.м </w:t>
            </w:r>
          </w:p>
        </w:tc>
        <w:tc>
          <w:tcPr>
            <w:tcW w:w="1410" w:type="pct"/>
            <w:gridSpan w:val="2"/>
            <w:vAlign w:val="center"/>
          </w:tcPr>
          <w:p w14:paraId="71641D9E" w14:textId="77777777" w:rsidR="007F17E2" w:rsidRPr="00637C72" w:rsidRDefault="007F17E2" w:rsidP="007F17E2">
            <w:pPr>
              <w:jc w:val="center"/>
              <w:rPr>
                <w:szCs w:val="24"/>
              </w:rPr>
            </w:pPr>
            <w:r w:rsidRPr="00637C72">
              <w:rPr>
                <w:szCs w:val="24"/>
              </w:rPr>
              <w:t>Площадь плоскостных спортивных сооружений, кв.м</w:t>
            </w:r>
          </w:p>
        </w:tc>
      </w:tr>
      <w:tr w:rsidR="007F17E2" w:rsidRPr="00637C72" w14:paraId="3380F3D0" w14:textId="77777777" w:rsidTr="00076E00">
        <w:trPr>
          <w:trHeight w:val="303"/>
          <w:jc w:val="center"/>
        </w:trPr>
        <w:tc>
          <w:tcPr>
            <w:tcW w:w="695" w:type="pct"/>
            <w:vAlign w:val="center"/>
          </w:tcPr>
          <w:p w14:paraId="7ADE1E12" w14:textId="77777777" w:rsidR="007F17E2" w:rsidRPr="00637C72" w:rsidRDefault="007F17E2" w:rsidP="007F17E2">
            <w:pPr>
              <w:jc w:val="center"/>
              <w:rPr>
                <w:szCs w:val="24"/>
              </w:rPr>
            </w:pPr>
            <w:r w:rsidRPr="00637C72">
              <w:rPr>
                <w:szCs w:val="24"/>
              </w:rPr>
              <w:t>1.26</w:t>
            </w:r>
          </w:p>
        </w:tc>
        <w:tc>
          <w:tcPr>
            <w:tcW w:w="954" w:type="pct"/>
            <w:vAlign w:val="center"/>
          </w:tcPr>
          <w:p w14:paraId="36349BF7" w14:textId="4975498B" w:rsidR="007F17E2" w:rsidRPr="00637C72" w:rsidRDefault="007F17E2" w:rsidP="007F17E2">
            <w:pPr>
              <w:jc w:val="left"/>
              <w:rPr>
                <w:szCs w:val="24"/>
              </w:rPr>
            </w:pPr>
            <w:r w:rsidRPr="00637C72">
              <w:rPr>
                <w:szCs w:val="24"/>
              </w:rPr>
              <w:t>Бульвар</w:t>
            </w:r>
          </w:p>
        </w:tc>
        <w:tc>
          <w:tcPr>
            <w:tcW w:w="1941" w:type="pct"/>
            <w:vAlign w:val="center"/>
          </w:tcPr>
          <w:p w14:paraId="1B501D49" w14:textId="77777777" w:rsidR="007F17E2" w:rsidRPr="00637C72" w:rsidRDefault="007F17E2" w:rsidP="007F17E2">
            <w:pPr>
              <w:jc w:val="center"/>
              <w:rPr>
                <w:szCs w:val="24"/>
              </w:rPr>
            </w:pPr>
            <w:r w:rsidRPr="00637C72">
              <w:rPr>
                <w:szCs w:val="24"/>
                <w:lang w:val="en-US"/>
              </w:rPr>
              <w:t>72</w:t>
            </w:r>
            <w:r w:rsidRPr="00637C72">
              <w:rPr>
                <w:szCs w:val="24"/>
              </w:rPr>
              <w:t>06</w:t>
            </w:r>
          </w:p>
        </w:tc>
        <w:tc>
          <w:tcPr>
            <w:tcW w:w="1410" w:type="pct"/>
            <w:gridSpan w:val="2"/>
            <w:vAlign w:val="center"/>
          </w:tcPr>
          <w:p w14:paraId="6B804917" w14:textId="77777777" w:rsidR="007F17E2" w:rsidRPr="00637C72" w:rsidRDefault="007F17E2" w:rsidP="007F17E2">
            <w:pPr>
              <w:jc w:val="center"/>
              <w:rPr>
                <w:szCs w:val="24"/>
                <w:lang w:val="en-US"/>
              </w:rPr>
            </w:pPr>
            <w:r w:rsidRPr="00637C72">
              <w:rPr>
                <w:szCs w:val="24"/>
                <w:lang w:val="en-US"/>
              </w:rPr>
              <w:t>1823</w:t>
            </w:r>
          </w:p>
        </w:tc>
      </w:tr>
      <w:tr w:rsidR="007F17E2" w:rsidRPr="00637C72" w14:paraId="366ACE4F" w14:textId="77777777" w:rsidTr="00076E00">
        <w:trPr>
          <w:jc w:val="center"/>
        </w:trPr>
        <w:tc>
          <w:tcPr>
            <w:tcW w:w="695" w:type="pct"/>
            <w:vAlign w:val="center"/>
          </w:tcPr>
          <w:p w14:paraId="75164129" w14:textId="77777777" w:rsidR="007F17E2" w:rsidRPr="00637C72" w:rsidRDefault="007F17E2" w:rsidP="007F17E2">
            <w:pPr>
              <w:jc w:val="center"/>
              <w:rPr>
                <w:szCs w:val="24"/>
              </w:rPr>
            </w:pPr>
            <w:r w:rsidRPr="00637C72">
              <w:rPr>
                <w:szCs w:val="24"/>
              </w:rPr>
              <w:t>2.10</w:t>
            </w:r>
          </w:p>
        </w:tc>
        <w:tc>
          <w:tcPr>
            <w:tcW w:w="954" w:type="pct"/>
            <w:vAlign w:val="center"/>
          </w:tcPr>
          <w:p w14:paraId="71CEB07C" w14:textId="376C1BDA" w:rsidR="007F17E2" w:rsidRPr="00637C72" w:rsidRDefault="007F17E2" w:rsidP="007F17E2">
            <w:pPr>
              <w:jc w:val="left"/>
              <w:rPr>
                <w:szCs w:val="24"/>
              </w:rPr>
            </w:pPr>
            <w:r w:rsidRPr="00637C72">
              <w:rPr>
                <w:szCs w:val="24"/>
              </w:rPr>
              <w:t>Бульвар</w:t>
            </w:r>
          </w:p>
        </w:tc>
        <w:tc>
          <w:tcPr>
            <w:tcW w:w="1941" w:type="pct"/>
            <w:vAlign w:val="center"/>
          </w:tcPr>
          <w:p w14:paraId="21558926" w14:textId="77777777" w:rsidR="007F17E2" w:rsidRPr="00637C72" w:rsidRDefault="007F17E2" w:rsidP="007F17E2">
            <w:pPr>
              <w:jc w:val="center"/>
              <w:rPr>
                <w:szCs w:val="24"/>
                <w:lang w:val="en-US"/>
              </w:rPr>
            </w:pPr>
            <w:r w:rsidRPr="00637C72">
              <w:rPr>
                <w:szCs w:val="24"/>
              </w:rPr>
              <w:t>4753</w:t>
            </w:r>
          </w:p>
        </w:tc>
        <w:tc>
          <w:tcPr>
            <w:tcW w:w="1410" w:type="pct"/>
            <w:gridSpan w:val="2"/>
            <w:vAlign w:val="center"/>
          </w:tcPr>
          <w:p w14:paraId="697B3345" w14:textId="77777777" w:rsidR="007F17E2" w:rsidRPr="00637C72" w:rsidRDefault="007F17E2" w:rsidP="007F17E2">
            <w:pPr>
              <w:jc w:val="center"/>
              <w:rPr>
                <w:szCs w:val="24"/>
                <w:lang w:val="en-US"/>
              </w:rPr>
            </w:pPr>
            <w:r w:rsidRPr="00637C72">
              <w:rPr>
                <w:szCs w:val="24"/>
                <w:lang w:val="en-US"/>
              </w:rPr>
              <w:t>1245</w:t>
            </w:r>
          </w:p>
        </w:tc>
      </w:tr>
      <w:tr w:rsidR="007F17E2" w:rsidRPr="00637C72" w14:paraId="1456BBD1" w14:textId="77777777" w:rsidTr="00076E00">
        <w:trPr>
          <w:jc w:val="center"/>
        </w:trPr>
        <w:tc>
          <w:tcPr>
            <w:tcW w:w="695" w:type="pct"/>
            <w:vAlign w:val="center"/>
          </w:tcPr>
          <w:p w14:paraId="3A798A49" w14:textId="77777777" w:rsidR="007F17E2" w:rsidRPr="00637C72" w:rsidRDefault="007F17E2" w:rsidP="007F17E2">
            <w:pPr>
              <w:jc w:val="center"/>
              <w:rPr>
                <w:szCs w:val="24"/>
                <w:lang w:val="en-US"/>
              </w:rPr>
            </w:pPr>
            <w:r w:rsidRPr="00637C72">
              <w:rPr>
                <w:szCs w:val="24"/>
                <w:lang w:val="en-US"/>
              </w:rPr>
              <w:t>2.12</w:t>
            </w:r>
          </w:p>
        </w:tc>
        <w:tc>
          <w:tcPr>
            <w:tcW w:w="954" w:type="pct"/>
            <w:vAlign w:val="center"/>
          </w:tcPr>
          <w:p w14:paraId="63BAE756" w14:textId="1EB596EF" w:rsidR="007F17E2" w:rsidRPr="00637C72" w:rsidRDefault="007F17E2" w:rsidP="007F17E2">
            <w:pPr>
              <w:jc w:val="left"/>
              <w:rPr>
                <w:szCs w:val="24"/>
              </w:rPr>
            </w:pPr>
            <w:r w:rsidRPr="00637C72">
              <w:rPr>
                <w:szCs w:val="24"/>
              </w:rPr>
              <w:t>Бульвар</w:t>
            </w:r>
          </w:p>
        </w:tc>
        <w:tc>
          <w:tcPr>
            <w:tcW w:w="1941" w:type="pct"/>
            <w:vAlign w:val="center"/>
          </w:tcPr>
          <w:p w14:paraId="1449BFC3" w14:textId="77777777" w:rsidR="007F17E2" w:rsidRPr="00637C72" w:rsidRDefault="007F17E2" w:rsidP="007F17E2">
            <w:pPr>
              <w:jc w:val="center"/>
              <w:rPr>
                <w:szCs w:val="24"/>
              </w:rPr>
            </w:pPr>
            <w:r w:rsidRPr="00637C72">
              <w:rPr>
                <w:szCs w:val="24"/>
                <w:lang w:val="en-US"/>
              </w:rPr>
              <w:t>9</w:t>
            </w:r>
            <w:r w:rsidRPr="00637C72">
              <w:rPr>
                <w:szCs w:val="24"/>
              </w:rPr>
              <w:t>76</w:t>
            </w:r>
          </w:p>
        </w:tc>
        <w:tc>
          <w:tcPr>
            <w:tcW w:w="1410" w:type="pct"/>
            <w:gridSpan w:val="2"/>
            <w:vAlign w:val="center"/>
          </w:tcPr>
          <w:p w14:paraId="6C4E566E" w14:textId="77777777" w:rsidR="007F17E2" w:rsidRPr="00637C72" w:rsidRDefault="007F17E2" w:rsidP="007F17E2">
            <w:pPr>
              <w:jc w:val="center"/>
              <w:rPr>
                <w:szCs w:val="24"/>
                <w:lang w:val="en-US"/>
              </w:rPr>
            </w:pPr>
            <w:r w:rsidRPr="00637C72">
              <w:rPr>
                <w:szCs w:val="24"/>
                <w:lang w:val="en-US"/>
              </w:rPr>
              <w:t>230</w:t>
            </w:r>
          </w:p>
        </w:tc>
      </w:tr>
      <w:tr w:rsidR="007F17E2" w:rsidRPr="00637C72" w14:paraId="5453BD32" w14:textId="77777777" w:rsidTr="00076E00">
        <w:trPr>
          <w:jc w:val="center"/>
        </w:trPr>
        <w:tc>
          <w:tcPr>
            <w:tcW w:w="695" w:type="pct"/>
            <w:vAlign w:val="center"/>
          </w:tcPr>
          <w:p w14:paraId="5E6FEC28" w14:textId="77777777" w:rsidR="007F17E2" w:rsidRPr="00637C72" w:rsidRDefault="007F17E2" w:rsidP="007F17E2">
            <w:pPr>
              <w:jc w:val="center"/>
              <w:rPr>
                <w:szCs w:val="24"/>
              </w:rPr>
            </w:pPr>
            <w:r w:rsidRPr="00637C72">
              <w:rPr>
                <w:szCs w:val="24"/>
              </w:rPr>
              <w:t>3.12</w:t>
            </w:r>
          </w:p>
        </w:tc>
        <w:tc>
          <w:tcPr>
            <w:tcW w:w="954" w:type="pct"/>
            <w:vAlign w:val="center"/>
          </w:tcPr>
          <w:p w14:paraId="06C3B352" w14:textId="21AA5618" w:rsidR="007F17E2" w:rsidRPr="00637C72" w:rsidRDefault="007F17E2" w:rsidP="007F17E2">
            <w:pPr>
              <w:jc w:val="left"/>
              <w:rPr>
                <w:szCs w:val="24"/>
              </w:rPr>
            </w:pPr>
            <w:r w:rsidRPr="00637C72">
              <w:rPr>
                <w:szCs w:val="24"/>
              </w:rPr>
              <w:t>Сквер</w:t>
            </w:r>
          </w:p>
        </w:tc>
        <w:tc>
          <w:tcPr>
            <w:tcW w:w="1941" w:type="pct"/>
            <w:vAlign w:val="center"/>
          </w:tcPr>
          <w:p w14:paraId="1CC2FCC6" w14:textId="77777777" w:rsidR="007F17E2" w:rsidRPr="00637C72" w:rsidRDefault="007F17E2" w:rsidP="007F17E2">
            <w:pPr>
              <w:jc w:val="center"/>
              <w:rPr>
                <w:szCs w:val="24"/>
              </w:rPr>
            </w:pPr>
            <w:r w:rsidRPr="00637C72">
              <w:rPr>
                <w:szCs w:val="24"/>
              </w:rPr>
              <w:t>10650</w:t>
            </w:r>
          </w:p>
        </w:tc>
        <w:tc>
          <w:tcPr>
            <w:tcW w:w="1410" w:type="pct"/>
            <w:gridSpan w:val="2"/>
            <w:vAlign w:val="center"/>
          </w:tcPr>
          <w:p w14:paraId="7F68034E" w14:textId="77777777" w:rsidR="007F17E2" w:rsidRPr="00637C72" w:rsidRDefault="007F17E2" w:rsidP="007F17E2">
            <w:pPr>
              <w:jc w:val="center"/>
              <w:rPr>
                <w:szCs w:val="24"/>
                <w:lang w:val="en-US"/>
              </w:rPr>
            </w:pPr>
            <w:r w:rsidRPr="00637C72">
              <w:rPr>
                <w:szCs w:val="24"/>
                <w:lang w:val="en-US"/>
              </w:rPr>
              <w:t>1982</w:t>
            </w:r>
          </w:p>
        </w:tc>
      </w:tr>
      <w:tr w:rsidR="007F17E2" w:rsidRPr="00637C72" w14:paraId="1EC1CE0C" w14:textId="77777777" w:rsidTr="00076E00">
        <w:trPr>
          <w:trHeight w:val="70"/>
          <w:jc w:val="center"/>
        </w:trPr>
        <w:tc>
          <w:tcPr>
            <w:tcW w:w="695" w:type="pct"/>
            <w:vAlign w:val="center"/>
          </w:tcPr>
          <w:p w14:paraId="2B8E1CBA" w14:textId="77777777" w:rsidR="007F17E2" w:rsidRPr="00637C72" w:rsidRDefault="007F17E2" w:rsidP="007F17E2">
            <w:pPr>
              <w:jc w:val="center"/>
              <w:rPr>
                <w:szCs w:val="24"/>
              </w:rPr>
            </w:pPr>
            <w:r w:rsidRPr="00637C72">
              <w:rPr>
                <w:szCs w:val="24"/>
              </w:rPr>
              <w:t>4.19</w:t>
            </w:r>
          </w:p>
        </w:tc>
        <w:tc>
          <w:tcPr>
            <w:tcW w:w="954" w:type="pct"/>
            <w:vAlign w:val="center"/>
          </w:tcPr>
          <w:p w14:paraId="05F0E530" w14:textId="0FF0BDB4" w:rsidR="007F17E2" w:rsidRPr="00637C72" w:rsidRDefault="007F17E2" w:rsidP="007F17E2">
            <w:pPr>
              <w:jc w:val="left"/>
              <w:rPr>
                <w:szCs w:val="24"/>
              </w:rPr>
            </w:pPr>
            <w:r w:rsidRPr="00637C72">
              <w:rPr>
                <w:szCs w:val="24"/>
              </w:rPr>
              <w:t>Сквер</w:t>
            </w:r>
          </w:p>
        </w:tc>
        <w:tc>
          <w:tcPr>
            <w:tcW w:w="1941" w:type="pct"/>
            <w:vAlign w:val="center"/>
          </w:tcPr>
          <w:p w14:paraId="05951F35" w14:textId="77777777" w:rsidR="007F17E2" w:rsidRPr="00637C72" w:rsidRDefault="007F17E2" w:rsidP="007F17E2">
            <w:pPr>
              <w:jc w:val="center"/>
              <w:rPr>
                <w:szCs w:val="24"/>
              </w:rPr>
            </w:pPr>
            <w:r w:rsidRPr="00637C72">
              <w:rPr>
                <w:szCs w:val="24"/>
              </w:rPr>
              <w:t>29799</w:t>
            </w:r>
          </w:p>
        </w:tc>
        <w:tc>
          <w:tcPr>
            <w:tcW w:w="1410" w:type="pct"/>
            <w:gridSpan w:val="2"/>
            <w:vAlign w:val="center"/>
          </w:tcPr>
          <w:p w14:paraId="44DAF3A5" w14:textId="77777777" w:rsidR="007F17E2" w:rsidRPr="00637C72" w:rsidRDefault="007F17E2" w:rsidP="007F17E2">
            <w:pPr>
              <w:jc w:val="center"/>
              <w:rPr>
                <w:szCs w:val="24"/>
                <w:lang w:val="en-US"/>
              </w:rPr>
            </w:pPr>
            <w:r w:rsidRPr="00637C72">
              <w:rPr>
                <w:szCs w:val="24"/>
                <w:lang w:val="en-US"/>
              </w:rPr>
              <w:t>2400</w:t>
            </w:r>
          </w:p>
        </w:tc>
      </w:tr>
      <w:tr w:rsidR="007F17E2" w:rsidRPr="00637C72" w14:paraId="1B860912" w14:textId="77777777" w:rsidTr="00076E00">
        <w:trPr>
          <w:jc w:val="center"/>
        </w:trPr>
        <w:tc>
          <w:tcPr>
            <w:tcW w:w="695" w:type="pct"/>
            <w:vAlign w:val="center"/>
          </w:tcPr>
          <w:p w14:paraId="0C0A5251" w14:textId="77777777" w:rsidR="007F17E2" w:rsidRPr="00637C72" w:rsidRDefault="007F17E2" w:rsidP="007F17E2">
            <w:pPr>
              <w:jc w:val="center"/>
              <w:rPr>
                <w:szCs w:val="24"/>
              </w:rPr>
            </w:pPr>
            <w:r w:rsidRPr="00637C72">
              <w:rPr>
                <w:szCs w:val="24"/>
              </w:rPr>
              <w:t>4.20</w:t>
            </w:r>
          </w:p>
        </w:tc>
        <w:tc>
          <w:tcPr>
            <w:tcW w:w="954" w:type="pct"/>
            <w:vAlign w:val="center"/>
          </w:tcPr>
          <w:p w14:paraId="0304AA7F" w14:textId="1483661A" w:rsidR="007F17E2" w:rsidRPr="00637C72" w:rsidRDefault="007F17E2" w:rsidP="007F17E2">
            <w:pPr>
              <w:jc w:val="left"/>
              <w:rPr>
                <w:szCs w:val="24"/>
              </w:rPr>
            </w:pPr>
            <w:r w:rsidRPr="00637C72">
              <w:rPr>
                <w:szCs w:val="24"/>
              </w:rPr>
              <w:t>Сквер</w:t>
            </w:r>
          </w:p>
        </w:tc>
        <w:tc>
          <w:tcPr>
            <w:tcW w:w="1941" w:type="pct"/>
            <w:vAlign w:val="center"/>
          </w:tcPr>
          <w:p w14:paraId="650D7F09" w14:textId="77777777" w:rsidR="007F17E2" w:rsidRPr="00637C72" w:rsidRDefault="007F17E2" w:rsidP="007F17E2">
            <w:pPr>
              <w:jc w:val="center"/>
              <w:rPr>
                <w:szCs w:val="24"/>
              </w:rPr>
            </w:pPr>
            <w:r w:rsidRPr="00637C72">
              <w:rPr>
                <w:szCs w:val="24"/>
              </w:rPr>
              <w:t>90</w:t>
            </w:r>
            <w:r w:rsidRPr="00637C72">
              <w:rPr>
                <w:szCs w:val="24"/>
                <w:lang w:val="en-US"/>
              </w:rPr>
              <w:t>9</w:t>
            </w:r>
            <w:r w:rsidRPr="00637C72">
              <w:rPr>
                <w:szCs w:val="24"/>
              </w:rPr>
              <w:t>4</w:t>
            </w:r>
          </w:p>
        </w:tc>
        <w:tc>
          <w:tcPr>
            <w:tcW w:w="1410" w:type="pct"/>
            <w:gridSpan w:val="2"/>
            <w:vAlign w:val="center"/>
          </w:tcPr>
          <w:p w14:paraId="51CF5F40" w14:textId="77777777" w:rsidR="007F17E2" w:rsidRPr="00637C72" w:rsidRDefault="007F17E2" w:rsidP="007F17E2">
            <w:pPr>
              <w:jc w:val="center"/>
              <w:rPr>
                <w:szCs w:val="24"/>
                <w:lang w:val="en-US"/>
              </w:rPr>
            </w:pPr>
            <w:r w:rsidRPr="00637C72">
              <w:rPr>
                <w:szCs w:val="24"/>
                <w:lang w:val="en-US"/>
              </w:rPr>
              <w:t>2274</w:t>
            </w:r>
          </w:p>
        </w:tc>
      </w:tr>
      <w:tr w:rsidR="007F17E2" w:rsidRPr="00637C72" w14:paraId="2826E084" w14:textId="77777777" w:rsidTr="00076E00">
        <w:trPr>
          <w:jc w:val="center"/>
        </w:trPr>
        <w:tc>
          <w:tcPr>
            <w:tcW w:w="695" w:type="pct"/>
            <w:vAlign w:val="center"/>
          </w:tcPr>
          <w:p w14:paraId="0016C3D2" w14:textId="77777777" w:rsidR="007F17E2" w:rsidRPr="00637C72" w:rsidRDefault="007F17E2" w:rsidP="007F17E2">
            <w:pPr>
              <w:jc w:val="center"/>
              <w:rPr>
                <w:szCs w:val="24"/>
              </w:rPr>
            </w:pPr>
            <w:r w:rsidRPr="00637C72">
              <w:rPr>
                <w:szCs w:val="24"/>
              </w:rPr>
              <w:t>4.21</w:t>
            </w:r>
          </w:p>
        </w:tc>
        <w:tc>
          <w:tcPr>
            <w:tcW w:w="954" w:type="pct"/>
            <w:vAlign w:val="center"/>
          </w:tcPr>
          <w:p w14:paraId="0462FF52" w14:textId="7C34E6B3" w:rsidR="007F17E2" w:rsidRPr="00637C72" w:rsidRDefault="007F17E2" w:rsidP="007F17E2">
            <w:pPr>
              <w:jc w:val="left"/>
              <w:rPr>
                <w:szCs w:val="24"/>
              </w:rPr>
            </w:pPr>
            <w:r w:rsidRPr="00637C72">
              <w:rPr>
                <w:szCs w:val="24"/>
              </w:rPr>
              <w:t>Сквер</w:t>
            </w:r>
          </w:p>
        </w:tc>
        <w:tc>
          <w:tcPr>
            <w:tcW w:w="1941" w:type="pct"/>
            <w:vAlign w:val="center"/>
          </w:tcPr>
          <w:p w14:paraId="64E9B0D3" w14:textId="77777777" w:rsidR="007F17E2" w:rsidRPr="00637C72" w:rsidRDefault="007F17E2" w:rsidP="007F17E2">
            <w:pPr>
              <w:jc w:val="center"/>
              <w:rPr>
                <w:szCs w:val="24"/>
              </w:rPr>
            </w:pPr>
            <w:r w:rsidRPr="00637C72">
              <w:rPr>
                <w:szCs w:val="24"/>
              </w:rPr>
              <w:t>12</w:t>
            </w:r>
            <w:r w:rsidRPr="00637C72">
              <w:rPr>
                <w:szCs w:val="24"/>
                <w:lang w:val="en-US"/>
              </w:rPr>
              <w:t>8</w:t>
            </w:r>
            <w:r w:rsidRPr="00637C72">
              <w:rPr>
                <w:szCs w:val="24"/>
              </w:rPr>
              <w:t>85</w:t>
            </w:r>
          </w:p>
        </w:tc>
        <w:tc>
          <w:tcPr>
            <w:tcW w:w="1410" w:type="pct"/>
            <w:gridSpan w:val="2"/>
            <w:vAlign w:val="center"/>
          </w:tcPr>
          <w:p w14:paraId="74317372" w14:textId="77777777" w:rsidR="007F17E2" w:rsidRPr="00637C72" w:rsidRDefault="007F17E2" w:rsidP="007F17E2">
            <w:pPr>
              <w:jc w:val="center"/>
              <w:rPr>
                <w:szCs w:val="24"/>
              </w:rPr>
            </w:pPr>
            <w:r w:rsidRPr="00637C72">
              <w:rPr>
                <w:szCs w:val="24"/>
                <w:lang w:val="en-US"/>
              </w:rPr>
              <w:t>104</w:t>
            </w:r>
            <w:r w:rsidRPr="00637C72">
              <w:rPr>
                <w:szCs w:val="24"/>
              </w:rPr>
              <w:t>6</w:t>
            </w:r>
          </w:p>
        </w:tc>
      </w:tr>
      <w:tr w:rsidR="007F17E2" w:rsidRPr="00637C72" w14:paraId="3CB17D90" w14:textId="77777777" w:rsidTr="00076E00">
        <w:trPr>
          <w:jc w:val="center"/>
        </w:trPr>
        <w:tc>
          <w:tcPr>
            <w:tcW w:w="695" w:type="pct"/>
            <w:vAlign w:val="center"/>
          </w:tcPr>
          <w:p w14:paraId="767FE46B" w14:textId="77777777" w:rsidR="007F17E2" w:rsidRPr="00637C72" w:rsidRDefault="007F17E2" w:rsidP="007F17E2">
            <w:pPr>
              <w:jc w:val="center"/>
              <w:rPr>
                <w:szCs w:val="24"/>
              </w:rPr>
            </w:pPr>
            <w:r w:rsidRPr="00637C72">
              <w:rPr>
                <w:szCs w:val="24"/>
              </w:rPr>
              <w:t>5.8</w:t>
            </w:r>
          </w:p>
        </w:tc>
        <w:tc>
          <w:tcPr>
            <w:tcW w:w="954" w:type="pct"/>
            <w:vAlign w:val="center"/>
          </w:tcPr>
          <w:p w14:paraId="236ACD1E" w14:textId="6A2DDAEF" w:rsidR="007F17E2" w:rsidRPr="00637C72" w:rsidRDefault="007F17E2" w:rsidP="007F17E2">
            <w:pPr>
              <w:jc w:val="left"/>
              <w:rPr>
                <w:szCs w:val="24"/>
              </w:rPr>
            </w:pPr>
            <w:r w:rsidRPr="00637C72">
              <w:rPr>
                <w:szCs w:val="24"/>
              </w:rPr>
              <w:t>Сквер</w:t>
            </w:r>
          </w:p>
        </w:tc>
        <w:tc>
          <w:tcPr>
            <w:tcW w:w="1941" w:type="pct"/>
            <w:vAlign w:val="center"/>
          </w:tcPr>
          <w:p w14:paraId="534BAF45" w14:textId="77777777" w:rsidR="007F17E2" w:rsidRPr="00637C72" w:rsidRDefault="007F17E2" w:rsidP="007F17E2">
            <w:pPr>
              <w:jc w:val="center"/>
              <w:rPr>
                <w:szCs w:val="24"/>
              </w:rPr>
            </w:pPr>
            <w:r w:rsidRPr="00637C72">
              <w:rPr>
                <w:szCs w:val="24"/>
              </w:rPr>
              <w:t>5255</w:t>
            </w:r>
          </w:p>
        </w:tc>
        <w:tc>
          <w:tcPr>
            <w:tcW w:w="1410" w:type="pct"/>
            <w:gridSpan w:val="2"/>
            <w:vAlign w:val="center"/>
          </w:tcPr>
          <w:p w14:paraId="198FCCD3" w14:textId="77777777" w:rsidR="007F17E2" w:rsidRPr="00637C72" w:rsidRDefault="007F17E2" w:rsidP="007F17E2">
            <w:pPr>
              <w:jc w:val="center"/>
              <w:rPr>
                <w:szCs w:val="24"/>
                <w:lang w:val="en-US"/>
              </w:rPr>
            </w:pPr>
            <w:r w:rsidRPr="00637C72">
              <w:rPr>
                <w:szCs w:val="24"/>
                <w:lang w:val="en-US"/>
              </w:rPr>
              <w:t>1300</w:t>
            </w:r>
          </w:p>
        </w:tc>
      </w:tr>
      <w:tr w:rsidR="007F17E2" w:rsidRPr="00637C72" w14:paraId="5A5E877A" w14:textId="77777777" w:rsidTr="00076E00">
        <w:trPr>
          <w:jc w:val="center"/>
        </w:trPr>
        <w:tc>
          <w:tcPr>
            <w:tcW w:w="695" w:type="pct"/>
            <w:vAlign w:val="center"/>
          </w:tcPr>
          <w:p w14:paraId="002ADF06" w14:textId="77777777" w:rsidR="007F17E2" w:rsidRPr="00637C72" w:rsidRDefault="007F17E2" w:rsidP="007F17E2">
            <w:pPr>
              <w:jc w:val="center"/>
              <w:rPr>
                <w:szCs w:val="24"/>
              </w:rPr>
            </w:pPr>
            <w:r w:rsidRPr="00637C72">
              <w:rPr>
                <w:szCs w:val="24"/>
              </w:rPr>
              <w:t>5.13</w:t>
            </w:r>
          </w:p>
        </w:tc>
        <w:tc>
          <w:tcPr>
            <w:tcW w:w="954" w:type="pct"/>
            <w:vAlign w:val="center"/>
          </w:tcPr>
          <w:p w14:paraId="07BA9744" w14:textId="77777777" w:rsidR="007F17E2" w:rsidRPr="00637C72" w:rsidRDefault="007F17E2" w:rsidP="007F17E2">
            <w:pPr>
              <w:jc w:val="left"/>
              <w:rPr>
                <w:szCs w:val="24"/>
              </w:rPr>
            </w:pPr>
            <w:r w:rsidRPr="00637C72">
              <w:rPr>
                <w:szCs w:val="24"/>
              </w:rPr>
              <w:t>Бульвар</w:t>
            </w:r>
          </w:p>
        </w:tc>
        <w:tc>
          <w:tcPr>
            <w:tcW w:w="1941" w:type="pct"/>
            <w:vAlign w:val="center"/>
          </w:tcPr>
          <w:p w14:paraId="1C49B405" w14:textId="77777777" w:rsidR="007F17E2" w:rsidRPr="00637C72" w:rsidRDefault="007F17E2" w:rsidP="007F17E2">
            <w:pPr>
              <w:jc w:val="center"/>
              <w:rPr>
                <w:szCs w:val="24"/>
              </w:rPr>
            </w:pPr>
            <w:r w:rsidRPr="00637C72">
              <w:rPr>
                <w:szCs w:val="24"/>
              </w:rPr>
              <w:t>3881</w:t>
            </w:r>
          </w:p>
        </w:tc>
        <w:tc>
          <w:tcPr>
            <w:tcW w:w="1410" w:type="pct"/>
            <w:gridSpan w:val="2"/>
            <w:vAlign w:val="center"/>
          </w:tcPr>
          <w:p w14:paraId="528BDB07" w14:textId="77777777" w:rsidR="007F17E2" w:rsidRPr="00637C72" w:rsidRDefault="007F17E2" w:rsidP="007F17E2">
            <w:pPr>
              <w:jc w:val="center"/>
              <w:rPr>
                <w:szCs w:val="24"/>
              </w:rPr>
            </w:pPr>
            <w:r w:rsidRPr="00637C72">
              <w:rPr>
                <w:szCs w:val="24"/>
              </w:rPr>
              <w:t>-</w:t>
            </w:r>
          </w:p>
        </w:tc>
      </w:tr>
      <w:tr w:rsidR="007F17E2" w:rsidRPr="007F17E2" w14:paraId="7850C549" w14:textId="77777777" w:rsidTr="00076E00">
        <w:trPr>
          <w:jc w:val="center"/>
        </w:trPr>
        <w:tc>
          <w:tcPr>
            <w:tcW w:w="1649" w:type="pct"/>
            <w:gridSpan w:val="2"/>
            <w:vAlign w:val="center"/>
          </w:tcPr>
          <w:p w14:paraId="77803313" w14:textId="77777777" w:rsidR="007F17E2" w:rsidRPr="00637C72" w:rsidRDefault="007F17E2" w:rsidP="007F17E2">
            <w:pPr>
              <w:jc w:val="right"/>
              <w:rPr>
                <w:szCs w:val="24"/>
              </w:rPr>
            </w:pPr>
            <w:r w:rsidRPr="00637C72">
              <w:rPr>
                <w:szCs w:val="24"/>
              </w:rPr>
              <w:t>Итого:</w:t>
            </w:r>
          </w:p>
        </w:tc>
        <w:tc>
          <w:tcPr>
            <w:tcW w:w="1944" w:type="pct"/>
            <w:gridSpan w:val="2"/>
            <w:vAlign w:val="center"/>
          </w:tcPr>
          <w:p w14:paraId="0C34655A" w14:textId="77777777" w:rsidR="007F17E2" w:rsidRPr="00637C72" w:rsidRDefault="007F17E2" w:rsidP="007F17E2">
            <w:pPr>
              <w:jc w:val="center"/>
              <w:rPr>
                <w:szCs w:val="24"/>
              </w:rPr>
            </w:pPr>
            <w:r w:rsidRPr="00637C72">
              <w:rPr>
                <w:szCs w:val="24"/>
              </w:rPr>
              <w:t>84499</w:t>
            </w:r>
          </w:p>
        </w:tc>
        <w:tc>
          <w:tcPr>
            <w:tcW w:w="1407" w:type="pct"/>
            <w:vAlign w:val="center"/>
          </w:tcPr>
          <w:p w14:paraId="5120F480" w14:textId="77777777" w:rsidR="007F17E2" w:rsidRPr="007F17E2" w:rsidRDefault="007F17E2" w:rsidP="007F17E2">
            <w:pPr>
              <w:jc w:val="center"/>
              <w:rPr>
                <w:szCs w:val="24"/>
                <w:lang w:val="en-US"/>
              </w:rPr>
            </w:pPr>
            <w:r w:rsidRPr="00637C72">
              <w:rPr>
                <w:szCs w:val="24"/>
                <w:lang w:val="en-US"/>
              </w:rPr>
              <w:t>12300</w:t>
            </w:r>
          </w:p>
        </w:tc>
      </w:tr>
    </w:tbl>
    <w:p w14:paraId="2E1B3ADF" w14:textId="354B6007" w:rsidR="004A45D2" w:rsidRPr="00565985" w:rsidRDefault="004A45D2" w:rsidP="001917E3">
      <w:pPr>
        <w:pStyle w:val="afb"/>
        <w:tabs>
          <w:tab w:val="num" w:pos="1068"/>
          <w:tab w:val="num" w:pos="1206"/>
        </w:tabs>
        <w:ind w:left="0" w:right="425" w:firstLine="851"/>
        <w:rPr>
          <w:bCs/>
          <w:sz w:val="28"/>
          <w:szCs w:val="28"/>
        </w:rPr>
      </w:pPr>
    </w:p>
    <w:sectPr w:rsidR="004A45D2" w:rsidRPr="00565985" w:rsidSect="00F463A8">
      <w:headerReference w:type="default" r:id="rId8"/>
      <w:footerReference w:type="default" r:id="rId9"/>
      <w:pgSz w:w="11907" w:h="16840" w:code="9"/>
      <w:pgMar w:top="851" w:right="283" w:bottom="1134" w:left="1276"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B7C5" w14:textId="77777777" w:rsidR="00BE1EDC" w:rsidRDefault="00BE1EDC">
      <w:r>
        <w:separator/>
      </w:r>
    </w:p>
  </w:endnote>
  <w:endnote w:type="continuationSeparator" w:id="0">
    <w:p w14:paraId="5E54CE68" w14:textId="77777777" w:rsidR="00BE1EDC" w:rsidRDefault="00BE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OST type A">
    <w:altName w:val="Microsoft YaHei"/>
    <w:charset w:val="CC"/>
    <w:family w:val="swiss"/>
    <w:pitch w:val="variable"/>
  </w:font>
  <w:font w:name="Open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rial MT Black">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OST type B">
    <w:altName w:val="Symbol"/>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achen BT">
    <w:altName w:val="Impact"/>
    <w:charset w:val="CC"/>
    <w:family w:val="roman"/>
    <w:pitch w:val="variable"/>
  </w:font>
  <w:font w:name="StarSymbol">
    <w:altName w:val="Calibri"/>
    <w:charset w:val="80"/>
    <w:family w:val="auto"/>
    <w:pitch w:val="default"/>
    <w:sig w:usb0="00000001" w:usb1="08070000" w:usb2="00000010" w:usb3="00000000" w:csb0="00020000"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L$)">
    <w:altName w:val="Arial"/>
    <w:panose1 w:val="00000000000000000000"/>
    <w:charset w:val="02"/>
    <w:family w:val="swiss"/>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18AF" w14:textId="77777777" w:rsidR="00576EDF" w:rsidRPr="005D3CAC" w:rsidRDefault="00576EDF" w:rsidP="005C0C5B">
    <w:pPr>
      <w:pStyle w:val="ab"/>
      <w:tabs>
        <w:tab w:val="clear" w:pos="8306"/>
        <w:tab w:val="right" w:pos="8931"/>
      </w:tabs>
      <w:rPr>
        <w:sz w:val="18"/>
        <w:szCs w:val="18"/>
      </w:rPr>
    </w:pPr>
  </w:p>
  <w:p w14:paraId="1304CC17" w14:textId="06ECDF73" w:rsidR="00576EDF" w:rsidRPr="00466122" w:rsidRDefault="00576EDF" w:rsidP="005C0C5B">
    <w:pPr>
      <w:pStyle w:val="ab"/>
      <w:tabs>
        <w:tab w:val="clear" w:pos="8306"/>
        <w:tab w:val="right" w:pos="8931"/>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0FEC" w14:textId="77777777" w:rsidR="00BE1EDC" w:rsidRDefault="00BE1EDC">
      <w:r>
        <w:separator/>
      </w:r>
    </w:p>
  </w:footnote>
  <w:footnote w:type="continuationSeparator" w:id="0">
    <w:p w14:paraId="4FFD8E8C" w14:textId="77777777" w:rsidR="00BE1EDC" w:rsidRDefault="00BE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981681"/>
      <w:docPartObj>
        <w:docPartGallery w:val="Page Numbers (Top of Page)"/>
        <w:docPartUnique/>
      </w:docPartObj>
    </w:sdtPr>
    <w:sdtEndPr/>
    <w:sdtContent>
      <w:p w14:paraId="1E99E24D" w14:textId="5060FD83" w:rsidR="00DC065C" w:rsidRDefault="00DC065C" w:rsidP="00DC065C">
        <w:pPr>
          <w:pStyle w:val="a9"/>
          <w:jc w:val="center"/>
        </w:pPr>
        <w:r>
          <w:fldChar w:fldCharType="begin"/>
        </w:r>
        <w:r>
          <w:instrText>PAGE   \* MERGEFORMAT</w:instrText>
        </w:r>
        <w:r>
          <w:fldChar w:fldCharType="separate"/>
        </w:r>
        <w:r w:rsidR="006C26C8">
          <w:rPr>
            <w:noProof/>
          </w:rPr>
          <w:t>6</w:t>
        </w:r>
        <w:r>
          <w:fldChar w:fldCharType="end"/>
        </w:r>
      </w:p>
    </w:sdtContent>
  </w:sdt>
  <w:p w14:paraId="7C2BBA46" w14:textId="77777777" w:rsidR="00DC065C" w:rsidRDefault="00DC065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D08A5E"/>
    <w:lvl w:ilvl="0">
      <w:start w:val="1"/>
      <w:numFmt w:val="bullet"/>
      <w:lvlText w:val=""/>
      <w:lvlJc w:val="left"/>
      <w:pPr>
        <w:tabs>
          <w:tab w:val="num" w:pos="361"/>
        </w:tabs>
        <w:ind w:left="361"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3" w15:restartNumberingAfterBreak="0">
    <w:nsid w:val="00000003"/>
    <w:multiLevelType w:val="multilevel"/>
    <w:tmpl w:val="00000003"/>
    <w:name w:val="WW8Num3"/>
    <w:lvl w:ilvl="0">
      <w:start w:val="1"/>
      <w:numFmt w:val="decimal"/>
      <w:suff w:val="space"/>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000004"/>
    <w:multiLevelType w:val="singleLevel"/>
    <w:tmpl w:val="00000004"/>
    <w:name w:val="WW8Num4"/>
    <w:lvl w:ilvl="0">
      <w:numFmt w:val="decimal"/>
      <w:lvlText w:val="*%1"/>
      <w:lvlJc w:val="left"/>
      <w:pPr>
        <w:tabs>
          <w:tab w:val="num" w:pos="0"/>
        </w:tabs>
        <w:ind w:left="0" w:firstLine="0"/>
      </w:pPr>
    </w:lvl>
  </w:abstractNum>
  <w:abstractNum w:abstractNumId="5" w15:restartNumberingAfterBreak="0">
    <w:nsid w:val="00000005"/>
    <w:multiLevelType w:val="singleLevel"/>
    <w:tmpl w:val="00000005"/>
    <w:name w:val="WW8Num5"/>
    <w:lvl w:ilvl="0">
      <w:start w:val="1"/>
      <w:numFmt w:val="bullet"/>
      <w:suff w:val="space"/>
      <w:lvlText w:val=""/>
      <w:lvlJc w:val="left"/>
      <w:pPr>
        <w:tabs>
          <w:tab w:val="num" w:pos="0"/>
        </w:tabs>
        <w:ind w:left="340" w:hanging="340"/>
      </w:pPr>
      <w:rPr>
        <w:rFonts w:ascii="Symbol" w:hAnsi="Symbol"/>
      </w:rPr>
    </w:lvl>
  </w:abstractNum>
  <w:abstractNum w:abstractNumId="6" w15:restartNumberingAfterBreak="0">
    <w:nsid w:val="00000006"/>
    <w:multiLevelType w:val="singleLevel"/>
    <w:tmpl w:val="00000006"/>
    <w:name w:val="WW8Num6"/>
    <w:lvl w:ilvl="0">
      <w:start w:val="1"/>
      <w:numFmt w:val="bullet"/>
      <w:lvlText w:val=""/>
      <w:lvlJc w:val="left"/>
      <w:pPr>
        <w:tabs>
          <w:tab w:val="num" w:pos="340"/>
        </w:tabs>
        <w:ind w:left="340" w:hanging="340"/>
      </w:pPr>
      <w:rPr>
        <w:rFonts w:ascii="Wingdings" w:hAnsi="Wingdings"/>
      </w:rPr>
    </w:lvl>
  </w:abstractNum>
  <w:abstractNum w:abstractNumId="7" w15:restartNumberingAfterBreak="0">
    <w:nsid w:val="00000007"/>
    <w:multiLevelType w:val="singleLevel"/>
    <w:tmpl w:val="00000007"/>
    <w:name w:val="WW8Num7"/>
    <w:lvl w:ilvl="0">
      <w:start w:val="1"/>
      <w:numFmt w:val="decimal"/>
      <w:lvlText w:val="%1."/>
      <w:lvlJc w:val="left"/>
      <w:pPr>
        <w:tabs>
          <w:tab w:val="num" w:pos="3420"/>
        </w:tabs>
        <w:ind w:left="3420" w:hanging="360"/>
      </w:pPr>
    </w:lvl>
  </w:abstractNum>
  <w:abstractNum w:abstractNumId="8" w15:restartNumberingAfterBreak="0">
    <w:nsid w:val="00000008"/>
    <w:multiLevelType w:val="singleLevel"/>
    <w:tmpl w:val="00000008"/>
    <w:name w:val="WW8Num8"/>
    <w:lvl w:ilvl="0">
      <w:start w:val="1"/>
      <w:numFmt w:val="bullet"/>
      <w:lvlText w:val=""/>
      <w:lvlJc w:val="left"/>
      <w:pPr>
        <w:tabs>
          <w:tab w:val="num" w:pos="851"/>
        </w:tabs>
        <w:ind w:left="851" w:hanging="397"/>
      </w:pPr>
      <w:rPr>
        <w:rFonts w:ascii="Symbol" w:hAnsi="Symbol" w:cs="Times New Roman"/>
      </w:rPr>
    </w:lvl>
  </w:abstractNum>
  <w:abstractNum w:abstractNumId="9" w15:restartNumberingAfterBreak="0">
    <w:nsid w:val="00000009"/>
    <w:multiLevelType w:val="singleLevel"/>
    <w:tmpl w:val="00000009"/>
    <w:name w:val="WW8Num9"/>
    <w:lvl w:ilvl="0">
      <w:start w:val="1"/>
      <w:numFmt w:val="decimal"/>
      <w:lvlText w:val="%1."/>
      <w:lvlJc w:val="left"/>
      <w:pPr>
        <w:tabs>
          <w:tab w:val="num" w:pos="0"/>
        </w:tabs>
        <w:ind w:left="644" w:hanging="360"/>
      </w:pPr>
    </w:lvl>
  </w:abstractNum>
  <w:abstractNum w:abstractNumId="1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0B"/>
    <w:multiLevelType w:val="multilevel"/>
    <w:tmpl w:val="0000000B"/>
    <w:name w:val="WW8Num11"/>
    <w:lvl w:ilvl="0">
      <w:start w:val="1"/>
      <w:numFmt w:val="bullet"/>
      <w:lvlText w:val=""/>
      <w:lvlJc w:val="left"/>
      <w:pPr>
        <w:tabs>
          <w:tab w:val="num" w:pos="1267"/>
        </w:tabs>
        <w:ind w:left="1191" w:hanging="284"/>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C"/>
    <w:multiLevelType w:val="singleLevel"/>
    <w:tmpl w:val="0000000C"/>
    <w:name w:val="WW8Num12"/>
    <w:lvl w:ilvl="0">
      <w:numFmt w:val="bullet"/>
      <w:lvlText w:val="-"/>
      <w:lvlJc w:val="left"/>
      <w:pPr>
        <w:tabs>
          <w:tab w:val="num" w:pos="1779"/>
        </w:tabs>
        <w:ind w:left="1779" w:hanging="360"/>
      </w:pPr>
      <w:rPr>
        <w:rFonts w:ascii="Arial" w:hAnsi="Arial"/>
        <w:sz w:val="28"/>
      </w:rPr>
    </w:lvl>
  </w:abstractNum>
  <w:abstractNum w:abstractNumId="13" w15:restartNumberingAfterBreak="0">
    <w:nsid w:val="0000000D"/>
    <w:multiLevelType w:val="singleLevel"/>
    <w:tmpl w:val="0000000D"/>
    <w:name w:val="WW8Num13"/>
    <w:lvl w:ilvl="0">
      <w:start w:val="1"/>
      <w:numFmt w:val="bullet"/>
      <w:lvlText w:val=""/>
      <w:lvlJc w:val="left"/>
      <w:pPr>
        <w:tabs>
          <w:tab w:val="num" w:pos="786"/>
        </w:tabs>
        <w:ind w:left="737" w:hanging="311"/>
      </w:pPr>
      <w:rPr>
        <w:rFonts w:ascii="Symbol" w:hAnsi="Symbol"/>
      </w:rPr>
    </w:lvl>
  </w:abstractNum>
  <w:abstractNum w:abstractNumId="14" w15:restartNumberingAfterBreak="0">
    <w:nsid w:val="0000000E"/>
    <w:multiLevelType w:val="singleLevel"/>
    <w:tmpl w:val="0000000E"/>
    <w:name w:val="WW8Num14"/>
    <w:lvl w:ilvl="0">
      <w:start w:val="1"/>
      <w:numFmt w:val="bullet"/>
      <w:lvlText w:val=""/>
      <w:lvlJc w:val="left"/>
      <w:pPr>
        <w:tabs>
          <w:tab w:val="num" w:pos="1211"/>
        </w:tabs>
        <w:ind w:left="1211" w:hanging="360"/>
      </w:pPr>
      <w:rPr>
        <w:rFonts w:ascii="Symbol" w:hAnsi="Symbol"/>
      </w:rPr>
    </w:lvl>
  </w:abstractNum>
  <w:abstractNum w:abstractNumId="15" w15:restartNumberingAfterBreak="0">
    <w:nsid w:val="0000000F"/>
    <w:multiLevelType w:val="singleLevel"/>
    <w:tmpl w:val="0000000F"/>
    <w:name w:val="WW8Num15"/>
    <w:lvl w:ilvl="0">
      <w:start w:val="1"/>
      <w:numFmt w:val="bullet"/>
      <w:suff w:val="space"/>
      <w:lvlText w:val=""/>
      <w:lvlJc w:val="left"/>
      <w:pPr>
        <w:tabs>
          <w:tab w:val="num" w:pos="0"/>
        </w:tabs>
        <w:ind w:left="1484" w:hanging="224"/>
      </w:pPr>
      <w:rPr>
        <w:rFonts w:ascii="Symbol" w:hAnsi="Symbol"/>
        <w:color w:val="auto"/>
      </w:rPr>
    </w:lvl>
  </w:abstractNum>
  <w:abstractNum w:abstractNumId="16" w15:restartNumberingAfterBreak="0">
    <w:nsid w:val="00000010"/>
    <w:multiLevelType w:val="singleLevel"/>
    <w:tmpl w:val="00000010"/>
    <w:name w:val="WW8Num16"/>
    <w:lvl w:ilvl="0">
      <w:start w:val="1"/>
      <w:numFmt w:val="decimal"/>
      <w:lvlText w:val="%1."/>
      <w:lvlJc w:val="left"/>
      <w:pPr>
        <w:tabs>
          <w:tab w:val="num" w:pos="1066"/>
        </w:tabs>
        <w:ind w:left="1066" w:hanging="360"/>
      </w:pPr>
    </w:lvl>
  </w:abstractNum>
  <w:abstractNum w:abstractNumId="17" w15:restartNumberingAfterBreak="0">
    <w:nsid w:val="00000011"/>
    <w:multiLevelType w:val="singleLevel"/>
    <w:tmpl w:val="00000011"/>
    <w:name w:val="WW8Num17"/>
    <w:lvl w:ilvl="0">
      <w:start w:val="1"/>
      <w:numFmt w:val="bullet"/>
      <w:lvlText w:val=""/>
      <w:lvlJc w:val="left"/>
      <w:pPr>
        <w:tabs>
          <w:tab w:val="num" w:pos="0"/>
        </w:tabs>
        <w:ind w:left="1288" w:hanging="360"/>
      </w:pPr>
      <w:rPr>
        <w:rFonts w:ascii="Symbol" w:hAnsi="Symbol"/>
      </w:rPr>
    </w:lvl>
  </w:abstractNum>
  <w:abstractNum w:abstractNumId="18" w15:restartNumberingAfterBreak="0">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19"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0000014"/>
    <w:multiLevelType w:val="multilevel"/>
    <w:tmpl w:val="00000014"/>
    <w:name w:val="WW8Num2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00000015"/>
    <w:multiLevelType w:val="multilevel"/>
    <w:tmpl w:val="00000015"/>
    <w:name w:val="WW8Num21"/>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1080"/>
        </w:tabs>
        <w:ind w:left="792" w:hanging="432"/>
      </w:pPr>
      <w:rPr>
        <w:rFonts w:ascii="Symbol" w:hAnsi="Symbol"/>
      </w:rPr>
    </w:lvl>
    <w:lvl w:ilvl="2">
      <w:start w:val="1"/>
      <w:numFmt w:val="decimal"/>
      <w:lvlText w:val="%1.%2.%3."/>
      <w:lvlJc w:val="left"/>
      <w:pPr>
        <w:tabs>
          <w:tab w:val="num" w:pos="7460"/>
        </w:tabs>
        <w:ind w:left="6884" w:hanging="504"/>
      </w:pPr>
      <w:rPr>
        <w:rFonts w:ascii="Symbol" w:hAnsi="Symbol"/>
      </w:rPr>
    </w:lvl>
    <w:lvl w:ilvl="3">
      <w:start w:val="1"/>
      <w:numFmt w:val="decimal"/>
      <w:lvlText w:val="%1.%2.%3.%4."/>
      <w:lvlJc w:val="left"/>
      <w:pPr>
        <w:tabs>
          <w:tab w:val="num" w:pos="2160"/>
        </w:tabs>
        <w:ind w:left="1728" w:hanging="648"/>
      </w:pPr>
      <w:rPr>
        <w:rFonts w:ascii="Symbol" w:hAnsi="Symbol"/>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2"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4"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GOST type A"/>
        <w:sz w:val="28"/>
        <w:szCs w:val="28"/>
      </w:rPr>
    </w:lvl>
    <w:lvl w:ilvl="1">
      <w:start w:val="1"/>
      <w:numFmt w:val="bullet"/>
      <w:lvlText w:val=""/>
      <w:lvlJc w:val="left"/>
      <w:pPr>
        <w:tabs>
          <w:tab w:val="num" w:pos="1080"/>
        </w:tabs>
        <w:ind w:left="1080" w:hanging="360"/>
      </w:pPr>
      <w:rPr>
        <w:rFonts w:ascii="Symbol" w:hAnsi="Symbol" w:cs="GOST type A"/>
        <w:sz w:val="28"/>
        <w:szCs w:val="28"/>
      </w:rPr>
    </w:lvl>
    <w:lvl w:ilvl="2">
      <w:start w:val="1"/>
      <w:numFmt w:val="bullet"/>
      <w:lvlText w:val=""/>
      <w:lvlJc w:val="left"/>
      <w:pPr>
        <w:tabs>
          <w:tab w:val="num" w:pos="1440"/>
        </w:tabs>
        <w:ind w:left="1440" w:hanging="360"/>
      </w:pPr>
      <w:rPr>
        <w:rFonts w:ascii="Symbol" w:hAnsi="Symbol" w:cs="GOST type A"/>
        <w:sz w:val="28"/>
        <w:szCs w:val="28"/>
      </w:rPr>
    </w:lvl>
    <w:lvl w:ilvl="3">
      <w:start w:val="1"/>
      <w:numFmt w:val="bullet"/>
      <w:lvlText w:val=""/>
      <w:lvlJc w:val="left"/>
      <w:pPr>
        <w:tabs>
          <w:tab w:val="num" w:pos="1800"/>
        </w:tabs>
        <w:ind w:left="1800" w:hanging="360"/>
      </w:pPr>
      <w:rPr>
        <w:rFonts w:ascii="Symbol" w:hAnsi="Symbol" w:cs="GOST type A"/>
        <w:sz w:val="28"/>
        <w:szCs w:val="28"/>
      </w:rPr>
    </w:lvl>
    <w:lvl w:ilvl="4">
      <w:start w:val="1"/>
      <w:numFmt w:val="bullet"/>
      <w:lvlText w:val=""/>
      <w:lvlJc w:val="left"/>
      <w:pPr>
        <w:tabs>
          <w:tab w:val="num" w:pos="2160"/>
        </w:tabs>
        <w:ind w:left="2160" w:hanging="360"/>
      </w:pPr>
      <w:rPr>
        <w:rFonts w:ascii="Symbol" w:hAnsi="Symbol" w:cs="GOST type A"/>
        <w:sz w:val="28"/>
        <w:szCs w:val="28"/>
      </w:rPr>
    </w:lvl>
    <w:lvl w:ilvl="5">
      <w:start w:val="1"/>
      <w:numFmt w:val="bullet"/>
      <w:lvlText w:val=""/>
      <w:lvlJc w:val="left"/>
      <w:pPr>
        <w:tabs>
          <w:tab w:val="num" w:pos="2520"/>
        </w:tabs>
        <w:ind w:left="2520" w:hanging="360"/>
      </w:pPr>
      <w:rPr>
        <w:rFonts w:ascii="Symbol" w:hAnsi="Symbol" w:cs="GOST type A"/>
        <w:sz w:val="28"/>
        <w:szCs w:val="28"/>
      </w:rPr>
    </w:lvl>
    <w:lvl w:ilvl="6">
      <w:start w:val="1"/>
      <w:numFmt w:val="bullet"/>
      <w:lvlText w:val=""/>
      <w:lvlJc w:val="left"/>
      <w:pPr>
        <w:tabs>
          <w:tab w:val="num" w:pos="2880"/>
        </w:tabs>
        <w:ind w:left="2880" w:hanging="360"/>
      </w:pPr>
      <w:rPr>
        <w:rFonts w:ascii="Symbol" w:hAnsi="Symbol" w:cs="GOST type A"/>
        <w:sz w:val="28"/>
        <w:szCs w:val="28"/>
      </w:rPr>
    </w:lvl>
    <w:lvl w:ilvl="7">
      <w:start w:val="1"/>
      <w:numFmt w:val="bullet"/>
      <w:lvlText w:val=""/>
      <w:lvlJc w:val="left"/>
      <w:pPr>
        <w:tabs>
          <w:tab w:val="num" w:pos="3240"/>
        </w:tabs>
        <w:ind w:left="3240" w:hanging="360"/>
      </w:pPr>
      <w:rPr>
        <w:rFonts w:ascii="Symbol" w:hAnsi="Symbol" w:cs="GOST type A"/>
        <w:sz w:val="28"/>
        <w:szCs w:val="28"/>
      </w:rPr>
    </w:lvl>
    <w:lvl w:ilvl="8">
      <w:start w:val="1"/>
      <w:numFmt w:val="bullet"/>
      <w:lvlText w:val=""/>
      <w:lvlJc w:val="left"/>
      <w:pPr>
        <w:tabs>
          <w:tab w:val="num" w:pos="3600"/>
        </w:tabs>
        <w:ind w:left="3600" w:hanging="360"/>
      </w:pPr>
      <w:rPr>
        <w:rFonts w:ascii="Symbol" w:hAnsi="Symbol" w:cs="GOST type A"/>
        <w:sz w:val="28"/>
        <w:szCs w:val="28"/>
      </w:rPr>
    </w:lvl>
  </w:abstractNum>
  <w:abstractNum w:abstractNumId="25" w15:restartNumberingAfterBreak="0">
    <w:nsid w:val="00000019"/>
    <w:multiLevelType w:val="singleLevel"/>
    <w:tmpl w:val="00000019"/>
    <w:name w:val="WW8Num25"/>
    <w:lvl w:ilvl="0">
      <w:start w:val="1"/>
      <w:numFmt w:val="none"/>
      <w:suff w:val="nothing"/>
      <w:lvlText w:val="·"/>
      <w:lvlJc w:val="left"/>
      <w:pPr>
        <w:tabs>
          <w:tab w:val="num" w:pos="0"/>
        </w:tabs>
        <w:ind w:left="360" w:hanging="360"/>
      </w:pPr>
    </w:lvl>
  </w:abstractNum>
  <w:abstractNum w:abstractNumId="26"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C"/>
    <w:multiLevelType w:val="multilevel"/>
    <w:tmpl w:val="0000001C"/>
    <w:name w:val="WW8Num29"/>
    <w:lvl w:ilvl="0">
      <w:start w:val="1"/>
      <w:numFmt w:val="decimal"/>
      <w:lvlText w:val="%1."/>
      <w:lvlJc w:val="left"/>
      <w:pPr>
        <w:tabs>
          <w:tab w:val="num" w:pos="-1080"/>
        </w:tabs>
        <w:ind w:left="-1080" w:hanging="360"/>
      </w:pPr>
    </w:lvl>
    <w:lvl w:ilvl="1">
      <w:start w:val="2"/>
      <w:numFmt w:val="decimal"/>
      <w:suff w:val="space"/>
      <w:lvlText w:val="%2."/>
      <w:lvlJc w:val="left"/>
      <w:pPr>
        <w:tabs>
          <w:tab w:val="num" w:pos="0"/>
        </w:tabs>
        <w:ind w:left="-720" w:hanging="360"/>
      </w:pPr>
    </w:lvl>
    <w:lvl w:ilvl="2">
      <w:start w:val="1"/>
      <w:numFmt w:val="decimal"/>
      <w:lvlText w:val="%3."/>
      <w:lvlJc w:val="left"/>
      <w:pPr>
        <w:tabs>
          <w:tab w:val="num" w:pos="-360"/>
        </w:tabs>
        <w:ind w:left="-360" w:hanging="360"/>
      </w:pPr>
    </w:lvl>
    <w:lvl w:ilvl="3">
      <w:start w:val="1"/>
      <w:numFmt w:val="decimal"/>
      <w:lvlText w:val="%4."/>
      <w:lvlJc w:val="left"/>
      <w:pPr>
        <w:tabs>
          <w:tab w:val="num" w:pos="0"/>
        </w:tabs>
        <w:ind w:left="0" w:hanging="360"/>
      </w:pPr>
    </w:lvl>
    <w:lvl w:ilvl="4">
      <w:start w:val="1"/>
      <w:numFmt w:val="decimal"/>
      <w:lvlText w:val="%5."/>
      <w:lvlJc w:val="left"/>
      <w:pPr>
        <w:tabs>
          <w:tab w:val="num" w:pos="360"/>
        </w:tabs>
        <w:ind w:left="360" w:hanging="360"/>
      </w:pPr>
    </w:lvl>
    <w:lvl w:ilvl="5">
      <w:start w:val="1"/>
      <w:numFmt w:val="decimal"/>
      <w:lvlText w:val="%6."/>
      <w:lvlJc w:val="left"/>
      <w:pPr>
        <w:tabs>
          <w:tab w:val="num" w:pos="720"/>
        </w:tabs>
        <w:ind w:left="72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29" w15:restartNumberingAfterBreak="0">
    <w:nsid w:val="0000001D"/>
    <w:multiLevelType w:val="multilevel"/>
    <w:tmpl w:val="0000001D"/>
    <w:name w:val="WW8Num31"/>
    <w:lvl w:ilvl="0">
      <w:start w:val="1"/>
      <w:numFmt w:val="bullet"/>
      <w:lvlText w:val=""/>
      <w:lvlJc w:val="left"/>
      <w:pPr>
        <w:tabs>
          <w:tab w:val="num" w:pos="0"/>
        </w:tabs>
        <w:ind w:left="0" w:firstLine="360"/>
      </w:pPr>
      <w:rPr>
        <w:rFonts w:ascii="Wingdings 2" w:hAnsi="Wingdings 2" w:cs="OpenSymbol"/>
        <w:sz w:val="28"/>
        <w:szCs w:val="28"/>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000001E"/>
    <w:multiLevelType w:val="multilevel"/>
    <w:tmpl w:val="0000001E"/>
    <w:name w:val="WW8Num32"/>
    <w:lvl w:ilvl="0">
      <w:start w:val="1"/>
      <w:numFmt w:val="decimal"/>
      <w:suff w:val="space"/>
      <w:lvlText w:val="%1."/>
      <w:lvlJc w:val="left"/>
      <w:pPr>
        <w:tabs>
          <w:tab w:val="num" w:pos="0"/>
        </w:tabs>
        <w:ind w:left="0" w:firstLine="0"/>
      </w:pPr>
    </w:lvl>
    <w:lvl w:ilvl="1">
      <w:start w:val="15"/>
      <w:numFmt w:val="decimal"/>
      <w:lvlText w:val="%1.%2."/>
      <w:lvlJc w:val="left"/>
      <w:pPr>
        <w:tabs>
          <w:tab w:val="num" w:pos="2160"/>
        </w:tabs>
        <w:ind w:left="2160" w:hanging="360"/>
      </w:pPr>
    </w:lvl>
    <w:lvl w:ilvl="2">
      <w:start w:val="1"/>
      <w:numFmt w:val="decimal"/>
      <w:lvlText w:val="%1.%2.%3."/>
      <w:lvlJc w:val="left"/>
      <w:pPr>
        <w:tabs>
          <w:tab w:val="num" w:pos="2520"/>
        </w:tabs>
        <w:ind w:left="2520" w:hanging="360"/>
      </w:pPr>
    </w:lvl>
    <w:lvl w:ilvl="3">
      <w:start w:val="1"/>
      <w:numFmt w:val="decimal"/>
      <w:lvlText w:val="%1.%2.%3.%4."/>
      <w:lvlJc w:val="left"/>
      <w:pPr>
        <w:tabs>
          <w:tab w:val="num" w:pos="2880"/>
        </w:tabs>
        <w:ind w:left="2880" w:hanging="360"/>
      </w:pPr>
    </w:lvl>
    <w:lvl w:ilvl="4">
      <w:start w:val="1"/>
      <w:numFmt w:val="decimal"/>
      <w:lvlText w:val="%1.%2.%3.%4.%5."/>
      <w:lvlJc w:val="left"/>
      <w:pPr>
        <w:tabs>
          <w:tab w:val="num" w:pos="3240"/>
        </w:tabs>
        <w:ind w:left="3240" w:hanging="360"/>
      </w:pPr>
    </w:lvl>
    <w:lvl w:ilvl="5">
      <w:start w:val="1"/>
      <w:numFmt w:val="decimal"/>
      <w:lvlText w:val="%1.%2.%3.%4.%5.%6."/>
      <w:lvlJc w:val="left"/>
      <w:pPr>
        <w:tabs>
          <w:tab w:val="num" w:pos="3600"/>
        </w:tabs>
        <w:ind w:left="3600" w:hanging="360"/>
      </w:pPr>
    </w:lvl>
    <w:lvl w:ilvl="6">
      <w:start w:val="1"/>
      <w:numFmt w:val="decimal"/>
      <w:lvlText w:val="%1.%2.%3.%4.%5.%6.%7."/>
      <w:lvlJc w:val="left"/>
      <w:pPr>
        <w:tabs>
          <w:tab w:val="num" w:pos="3960"/>
        </w:tabs>
        <w:ind w:left="3960" w:hanging="360"/>
      </w:pPr>
    </w:lvl>
    <w:lvl w:ilvl="7">
      <w:start w:val="1"/>
      <w:numFmt w:val="decimal"/>
      <w:lvlText w:val="%1.%2.%3.%4.%5.%6.%7.%8."/>
      <w:lvlJc w:val="left"/>
      <w:pPr>
        <w:tabs>
          <w:tab w:val="num" w:pos="4320"/>
        </w:tabs>
        <w:ind w:left="4320" w:hanging="360"/>
      </w:pPr>
    </w:lvl>
    <w:lvl w:ilvl="8">
      <w:start w:val="1"/>
      <w:numFmt w:val="decimal"/>
      <w:lvlText w:val="%1.%2.%3.%4.%5.%6.%7.%8.%9."/>
      <w:lvlJc w:val="left"/>
      <w:pPr>
        <w:tabs>
          <w:tab w:val="num" w:pos="4680"/>
        </w:tabs>
        <w:ind w:left="4680" w:hanging="360"/>
      </w:pPr>
    </w:lvl>
  </w:abstractNum>
  <w:abstractNum w:abstractNumId="31" w15:restartNumberingAfterBreak="0">
    <w:nsid w:val="0000001F"/>
    <w:multiLevelType w:val="multilevel"/>
    <w:tmpl w:val="0000001F"/>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00000020"/>
    <w:multiLevelType w:val="multilevel"/>
    <w:tmpl w:val="00000020"/>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3" w15:restartNumberingAfterBreak="0">
    <w:nsid w:val="00000021"/>
    <w:multiLevelType w:val="multilevel"/>
    <w:tmpl w:val="00000021"/>
    <w:name w:val="WW8Num39"/>
    <w:lvl w:ilvl="0">
      <w:start w:val="1"/>
      <w:numFmt w:val="bullet"/>
      <w:suff w:val="space"/>
      <w:lvlText w:val=""/>
      <w:lvlJc w:val="left"/>
      <w:pPr>
        <w:tabs>
          <w:tab w:val="num" w:pos="0"/>
        </w:tabs>
        <w:ind w:left="1341" w:hanging="360"/>
      </w:pPr>
      <w:rPr>
        <w:rFonts w:ascii="Wingdings 2" w:hAnsi="Wingdings 2" w:cs="OpenSymbol"/>
      </w:rPr>
    </w:lvl>
    <w:lvl w:ilvl="1">
      <w:start w:val="1"/>
      <w:numFmt w:val="bullet"/>
      <w:lvlText w:val="◦"/>
      <w:lvlJc w:val="left"/>
      <w:pPr>
        <w:tabs>
          <w:tab w:val="num" w:pos="1701"/>
        </w:tabs>
        <w:ind w:left="1701" w:hanging="360"/>
      </w:pPr>
      <w:rPr>
        <w:rFonts w:ascii="OpenSymbol" w:hAnsi="OpenSymbol" w:cs="OpenSymbol"/>
      </w:rPr>
    </w:lvl>
    <w:lvl w:ilvl="2">
      <w:start w:val="1"/>
      <w:numFmt w:val="bullet"/>
      <w:lvlText w:val="▪"/>
      <w:lvlJc w:val="left"/>
      <w:pPr>
        <w:tabs>
          <w:tab w:val="num" w:pos="2061"/>
        </w:tabs>
        <w:ind w:left="2061" w:hanging="360"/>
      </w:pPr>
      <w:rPr>
        <w:rFonts w:ascii="OpenSymbol" w:hAnsi="OpenSymbol" w:cs="OpenSymbol"/>
      </w:rPr>
    </w:lvl>
    <w:lvl w:ilvl="3">
      <w:start w:val="1"/>
      <w:numFmt w:val="bullet"/>
      <w:lvlText w:val=""/>
      <w:lvlJc w:val="left"/>
      <w:pPr>
        <w:tabs>
          <w:tab w:val="num" w:pos="2421"/>
        </w:tabs>
        <w:ind w:left="2421" w:hanging="360"/>
      </w:pPr>
      <w:rPr>
        <w:rFonts w:ascii="Wingdings 2" w:hAnsi="Wingdings 2" w:cs="OpenSymbol"/>
      </w:rPr>
    </w:lvl>
    <w:lvl w:ilvl="4">
      <w:start w:val="1"/>
      <w:numFmt w:val="bullet"/>
      <w:lvlText w:val="◦"/>
      <w:lvlJc w:val="left"/>
      <w:pPr>
        <w:tabs>
          <w:tab w:val="num" w:pos="2781"/>
        </w:tabs>
        <w:ind w:left="2781" w:hanging="360"/>
      </w:pPr>
      <w:rPr>
        <w:rFonts w:ascii="OpenSymbol" w:hAnsi="OpenSymbol" w:cs="OpenSymbol"/>
      </w:rPr>
    </w:lvl>
    <w:lvl w:ilvl="5">
      <w:start w:val="1"/>
      <w:numFmt w:val="bullet"/>
      <w:lvlText w:val="▪"/>
      <w:lvlJc w:val="left"/>
      <w:pPr>
        <w:tabs>
          <w:tab w:val="num" w:pos="3141"/>
        </w:tabs>
        <w:ind w:left="3141" w:hanging="360"/>
      </w:pPr>
      <w:rPr>
        <w:rFonts w:ascii="OpenSymbol" w:hAnsi="OpenSymbol" w:cs="OpenSymbol"/>
      </w:rPr>
    </w:lvl>
    <w:lvl w:ilvl="6">
      <w:start w:val="1"/>
      <w:numFmt w:val="bullet"/>
      <w:lvlText w:val=""/>
      <w:lvlJc w:val="left"/>
      <w:pPr>
        <w:tabs>
          <w:tab w:val="num" w:pos="3501"/>
        </w:tabs>
        <w:ind w:left="3501" w:hanging="360"/>
      </w:pPr>
      <w:rPr>
        <w:rFonts w:ascii="Wingdings 2" w:hAnsi="Wingdings 2" w:cs="OpenSymbol"/>
      </w:rPr>
    </w:lvl>
    <w:lvl w:ilvl="7">
      <w:start w:val="1"/>
      <w:numFmt w:val="bullet"/>
      <w:lvlText w:val="◦"/>
      <w:lvlJc w:val="left"/>
      <w:pPr>
        <w:tabs>
          <w:tab w:val="num" w:pos="3861"/>
        </w:tabs>
        <w:ind w:left="3861" w:hanging="360"/>
      </w:pPr>
      <w:rPr>
        <w:rFonts w:ascii="OpenSymbol" w:hAnsi="OpenSymbol" w:cs="OpenSymbol"/>
      </w:rPr>
    </w:lvl>
    <w:lvl w:ilvl="8">
      <w:start w:val="1"/>
      <w:numFmt w:val="bullet"/>
      <w:lvlText w:val="▪"/>
      <w:lvlJc w:val="left"/>
      <w:pPr>
        <w:tabs>
          <w:tab w:val="num" w:pos="4221"/>
        </w:tabs>
        <w:ind w:left="4221" w:hanging="360"/>
      </w:pPr>
      <w:rPr>
        <w:rFonts w:ascii="OpenSymbol" w:hAnsi="OpenSymbol" w:cs="OpenSymbol"/>
      </w:rPr>
    </w:lvl>
  </w:abstractNum>
  <w:abstractNum w:abstractNumId="34" w15:restartNumberingAfterBreak="0">
    <w:nsid w:val="00000022"/>
    <w:multiLevelType w:val="multilevel"/>
    <w:tmpl w:val="00000022"/>
    <w:name w:val="WW8Num40"/>
    <w:lvl w:ilvl="0">
      <w:start w:val="1"/>
      <w:numFmt w:val="bullet"/>
      <w:suff w:val="space"/>
      <w:lvlText w:val=""/>
      <w:lvlJc w:val="left"/>
      <w:pPr>
        <w:tabs>
          <w:tab w:val="num" w:pos="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15:restartNumberingAfterBreak="0">
    <w:nsid w:val="00000023"/>
    <w:multiLevelType w:val="multilevel"/>
    <w:tmpl w:val="00000023"/>
    <w:name w:val="WW8Num4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4"/>
    <w:multiLevelType w:val="multilevel"/>
    <w:tmpl w:val="00000024"/>
    <w:name w:val="WW8Num4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00000025"/>
    <w:multiLevelType w:val="multilevel"/>
    <w:tmpl w:val="00000025"/>
    <w:name w:val="WW8Num4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15:restartNumberingAfterBreak="0">
    <w:nsid w:val="00000026"/>
    <w:multiLevelType w:val="multilevel"/>
    <w:tmpl w:val="00000026"/>
    <w:name w:val="WW8Num44"/>
    <w:lvl w:ilvl="0">
      <w:start w:val="1"/>
      <w:numFmt w:val="bullet"/>
      <w:lvlText w:val="•"/>
      <w:lvlJc w:val="left"/>
      <w:pPr>
        <w:tabs>
          <w:tab w:val="num" w:pos="1211"/>
        </w:tabs>
        <w:ind w:left="1211"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7"/>
    <w:multiLevelType w:val="multilevel"/>
    <w:tmpl w:val="00000027"/>
    <w:name w:val="WW8Num45"/>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8"/>
    <w:multiLevelType w:val="multilevel"/>
    <w:tmpl w:val="00000028"/>
    <w:name w:val="WW8Num46"/>
    <w:lvl w:ilvl="0">
      <w:start w:val="1"/>
      <w:numFmt w:val="bullet"/>
      <w:suff w:val="space"/>
      <w:lvlText w:val="•"/>
      <w:lvlJc w:val="left"/>
      <w:pPr>
        <w:tabs>
          <w:tab w:val="num" w:pos="0"/>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9"/>
    <w:multiLevelType w:val="multilevel"/>
    <w:tmpl w:val="00000029"/>
    <w:name w:val="WW8Num47"/>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A"/>
    <w:multiLevelType w:val="multilevel"/>
    <w:tmpl w:val="0000002A"/>
    <w:name w:val="WW8Num48"/>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B"/>
    <w:multiLevelType w:val="multilevel"/>
    <w:tmpl w:val="0000002B"/>
    <w:name w:val="WW8Num49"/>
    <w:lvl w:ilvl="0">
      <w:start w:val="1"/>
      <w:numFmt w:val="bullet"/>
      <w:lvlText w:val="•"/>
      <w:lvlJc w:val="left"/>
      <w:pPr>
        <w:tabs>
          <w:tab w:val="num" w:pos="1211"/>
        </w:tabs>
        <w:ind w:left="1211"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C"/>
    <w:multiLevelType w:val="multilevel"/>
    <w:tmpl w:val="0000002C"/>
    <w:name w:val="WW8Num50"/>
    <w:lvl w:ilvl="0">
      <w:start w:val="1"/>
      <w:numFmt w:val="bullet"/>
      <w:lvlText w:val="•"/>
      <w:lvlJc w:val="left"/>
      <w:pPr>
        <w:tabs>
          <w:tab w:val="num" w:pos="1211"/>
        </w:tabs>
        <w:ind w:left="1211"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2D"/>
    <w:multiLevelType w:val="multilevel"/>
    <w:tmpl w:val="0000002D"/>
    <w:name w:val="WW8Num51"/>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2E"/>
    <w:multiLevelType w:val="multilevel"/>
    <w:tmpl w:val="0000002E"/>
    <w:name w:val="WW8Num52"/>
    <w:lvl w:ilvl="0">
      <w:start w:val="1"/>
      <w:numFmt w:val="bullet"/>
      <w:lvlText w:val="•"/>
      <w:lvlJc w:val="left"/>
      <w:pPr>
        <w:tabs>
          <w:tab w:val="num" w:pos="1210"/>
        </w:tabs>
        <w:ind w:left="121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2F"/>
    <w:multiLevelType w:val="multilevel"/>
    <w:tmpl w:val="0000002F"/>
    <w:name w:val="WW8Num53"/>
    <w:lvl w:ilvl="0">
      <w:start w:val="1"/>
      <w:numFmt w:val="bullet"/>
      <w:lvlText w:val="•"/>
      <w:lvlJc w:val="left"/>
      <w:pPr>
        <w:tabs>
          <w:tab w:val="num" w:pos="786"/>
        </w:tabs>
        <w:ind w:left="78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0"/>
    <w:multiLevelType w:val="multilevel"/>
    <w:tmpl w:val="00000030"/>
    <w:name w:val="WW8Num54"/>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1"/>
    <w:multiLevelType w:val="multilevel"/>
    <w:tmpl w:val="00000031"/>
    <w:name w:val="WW8Num55"/>
    <w:lvl w:ilvl="0">
      <w:start w:val="1"/>
      <w:numFmt w:val="bullet"/>
      <w:lvlText w:val="•"/>
      <w:lvlJc w:val="left"/>
      <w:pPr>
        <w:tabs>
          <w:tab w:val="num" w:pos="928"/>
        </w:tabs>
        <w:ind w:left="928"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2"/>
    <w:multiLevelType w:val="multilevel"/>
    <w:tmpl w:val="00000032"/>
    <w:name w:val="WW8Num56"/>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0000033"/>
    <w:multiLevelType w:val="multilevel"/>
    <w:tmpl w:val="00000033"/>
    <w:name w:val="WW8Num57"/>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0000034"/>
    <w:multiLevelType w:val="multilevel"/>
    <w:tmpl w:val="00000034"/>
    <w:name w:val="WW8Num58"/>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35"/>
    <w:multiLevelType w:val="multilevel"/>
    <w:tmpl w:val="00000035"/>
    <w:name w:val="WW8Num59"/>
    <w:lvl w:ilvl="0">
      <w:start w:val="1"/>
      <w:numFmt w:val="bullet"/>
      <w:suff w:val="space"/>
      <w:lvlText w:val="•"/>
      <w:lvlJc w:val="left"/>
      <w:pPr>
        <w:tabs>
          <w:tab w:val="num" w:pos="0"/>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0000036"/>
    <w:multiLevelType w:val="multilevel"/>
    <w:tmpl w:val="00000036"/>
    <w:name w:val="WW8Num6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5" w15:restartNumberingAfterBreak="0">
    <w:nsid w:val="00000037"/>
    <w:multiLevelType w:val="multilevel"/>
    <w:tmpl w:val="00000037"/>
    <w:name w:val="WW8Num61"/>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00000038"/>
    <w:multiLevelType w:val="multilevel"/>
    <w:tmpl w:val="00000038"/>
    <w:name w:val="WW8Num62"/>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0000039"/>
    <w:multiLevelType w:val="multilevel"/>
    <w:tmpl w:val="00000039"/>
    <w:name w:val="WW8Num63"/>
    <w:lvl w:ilvl="0">
      <w:start w:val="1"/>
      <w:numFmt w:val="bullet"/>
      <w:lvlText w:val="•"/>
      <w:lvlJc w:val="left"/>
      <w:pPr>
        <w:tabs>
          <w:tab w:val="num" w:pos="1352"/>
        </w:tabs>
        <w:ind w:left="1352"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0000003A"/>
    <w:multiLevelType w:val="multilevel"/>
    <w:tmpl w:val="0000003A"/>
    <w:name w:val="WW8Num64"/>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0000003B"/>
    <w:multiLevelType w:val="multilevel"/>
    <w:tmpl w:val="0000003B"/>
    <w:name w:val="WW8Num6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0" w15:restartNumberingAfterBreak="0">
    <w:nsid w:val="0000003C"/>
    <w:multiLevelType w:val="multilevel"/>
    <w:tmpl w:val="0000003C"/>
    <w:name w:val="WW8Num6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1" w15:restartNumberingAfterBreak="0">
    <w:nsid w:val="0000003D"/>
    <w:multiLevelType w:val="multilevel"/>
    <w:tmpl w:val="0000003D"/>
    <w:name w:val="WW8Num6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2" w15:restartNumberingAfterBreak="0">
    <w:nsid w:val="0000003E"/>
    <w:multiLevelType w:val="multilevel"/>
    <w:tmpl w:val="0000003E"/>
    <w:name w:val="WW8Num6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3" w15:restartNumberingAfterBreak="0">
    <w:nsid w:val="0000003F"/>
    <w:multiLevelType w:val="multilevel"/>
    <w:tmpl w:val="0000003F"/>
    <w:name w:val="WW8Num69"/>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3DC311A"/>
    <w:multiLevelType w:val="multilevel"/>
    <w:tmpl w:val="001EBD3E"/>
    <w:lvl w:ilvl="0">
      <w:start w:val="1"/>
      <w:numFmt w:val="bullet"/>
      <w:pStyle w:val="a"/>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5" w15:restartNumberingAfterBreak="0">
    <w:nsid w:val="0B9048D1"/>
    <w:multiLevelType w:val="hybridMultilevel"/>
    <w:tmpl w:val="03B20746"/>
    <w:lvl w:ilvl="0" w:tplc="DE480820">
      <w:start w:val="1"/>
      <w:numFmt w:val="bullet"/>
      <w:lvlText w:val=""/>
      <w:lvlJc w:val="left"/>
      <w:pPr>
        <w:ind w:left="720"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57558B6"/>
    <w:multiLevelType w:val="multilevel"/>
    <w:tmpl w:val="A398AC48"/>
    <w:lvl w:ilvl="0">
      <w:start w:val="1"/>
      <w:numFmt w:val="decimal"/>
      <w:lvlText w:val="%1."/>
      <w:lvlJc w:val="left"/>
      <w:pPr>
        <w:ind w:left="786" w:hanging="360"/>
      </w:pPr>
      <w:rPr>
        <w:rFonts w:hint="default"/>
        <w:b w:val="0"/>
        <w:sz w:val="24"/>
        <w:szCs w:val="24"/>
      </w:rPr>
    </w:lvl>
    <w:lvl w:ilvl="1">
      <w:start w:val="2"/>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67" w15:restartNumberingAfterBreak="0">
    <w:nsid w:val="162427C5"/>
    <w:multiLevelType w:val="hybridMultilevel"/>
    <w:tmpl w:val="B4F0D14E"/>
    <w:lvl w:ilvl="0" w:tplc="4AF06AE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15:restartNumberingAfterBreak="0">
    <w:nsid w:val="18F2445A"/>
    <w:multiLevelType w:val="hybridMultilevel"/>
    <w:tmpl w:val="B2527494"/>
    <w:lvl w:ilvl="0" w:tplc="00CE3B7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9" w15:restartNumberingAfterBreak="0">
    <w:nsid w:val="19F04FC1"/>
    <w:multiLevelType w:val="hybridMultilevel"/>
    <w:tmpl w:val="A6CC85C2"/>
    <w:lvl w:ilvl="0" w:tplc="F704212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208E1FF4"/>
    <w:multiLevelType w:val="hybridMultilevel"/>
    <w:tmpl w:val="FCD6385E"/>
    <w:lvl w:ilvl="0" w:tplc="E342F5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24E23C09"/>
    <w:multiLevelType w:val="singleLevel"/>
    <w:tmpl w:val="04190001"/>
    <w:lvl w:ilvl="0">
      <w:start w:val="1"/>
      <w:numFmt w:val="bullet"/>
      <w:pStyle w:val="1"/>
      <w:lvlText w:val=""/>
      <w:lvlJc w:val="left"/>
      <w:pPr>
        <w:tabs>
          <w:tab w:val="num" w:pos="720"/>
        </w:tabs>
        <w:ind w:left="720" w:hanging="360"/>
      </w:pPr>
      <w:rPr>
        <w:rFonts w:ascii="Symbol" w:hAnsi="Symbol" w:hint="default"/>
      </w:rPr>
    </w:lvl>
  </w:abstractNum>
  <w:abstractNum w:abstractNumId="72" w15:restartNumberingAfterBreak="0">
    <w:nsid w:val="29E206E3"/>
    <w:multiLevelType w:val="hybridMultilevel"/>
    <w:tmpl w:val="7CC899A6"/>
    <w:lvl w:ilvl="0" w:tplc="9FE6B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322036C9"/>
    <w:multiLevelType w:val="hybridMultilevel"/>
    <w:tmpl w:val="152464E0"/>
    <w:lvl w:ilvl="0" w:tplc="4AF06AE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4" w15:restartNumberingAfterBreak="0">
    <w:nsid w:val="386D699D"/>
    <w:multiLevelType w:val="hybridMultilevel"/>
    <w:tmpl w:val="722CA270"/>
    <w:lvl w:ilvl="0" w:tplc="5E6A5B34">
      <w:start w:val="1"/>
      <w:numFmt w:val="bullet"/>
      <w:pStyle w:val="a0"/>
      <w:lvlText w:val=""/>
      <w:lvlJc w:val="left"/>
      <w:pPr>
        <w:ind w:left="1495" w:hanging="360"/>
      </w:pPr>
      <w:rPr>
        <w:rFonts w:ascii="Symbol" w:hAnsi="Symbol" w:cs="Times New Roman" w:hint="default"/>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5" w15:restartNumberingAfterBreak="0">
    <w:nsid w:val="3A2603E7"/>
    <w:multiLevelType w:val="hybridMultilevel"/>
    <w:tmpl w:val="B434DD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6" w15:restartNumberingAfterBreak="0">
    <w:nsid w:val="3D43722D"/>
    <w:multiLevelType w:val="hybridMultilevel"/>
    <w:tmpl w:val="D4C290EC"/>
    <w:lvl w:ilvl="0" w:tplc="F7042122">
      <w:start w:val="1"/>
      <w:numFmt w:val="bullet"/>
      <w:lvlText w:val="-"/>
      <w:lvlJc w:val="left"/>
      <w:pPr>
        <w:tabs>
          <w:tab w:val="num" w:pos="2204"/>
        </w:tabs>
        <w:ind w:left="2204" w:hanging="360"/>
      </w:pPr>
      <w:rPr>
        <w:rFonts w:ascii="Courier New" w:hAnsi="Courier New" w:hint="default"/>
      </w:rPr>
    </w:lvl>
    <w:lvl w:ilvl="1" w:tplc="04190003">
      <w:start w:val="1"/>
      <w:numFmt w:val="bullet"/>
      <w:lvlText w:val="o"/>
      <w:lvlJc w:val="left"/>
      <w:pPr>
        <w:tabs>
          <w:tab w:val="num" w:pos="1926"/>
        </w:tabs>
        <w:ind w:left="1926" w:hanging="360"/>
      </w:pPr>
      <w:rPr>
        <w:rFonts w:ascii="Courier New" w:hAnsi="Courier New" w:cs="Courier New" w:hint="default"/>
      </w:rPr>
    </w:lvl>
    <w:lvl w:ilvl="2" w:tplc="04190005" w:tentative="1">
      <w:start w:val="1"/>
      <w:numFmt w:val="bullet"/>
      <w:lvlText w:val=""/>
      <w:lvlJc w:val="left"/>
      <w:pPr>
        <w:tabs>
          <w:tab w:val="num" w:pos="2646"/>
        </w:tabs>
        <w:ind w:left="2646" w:hanging="360"/>
      </w:pPr>
      <w:rPr>
        <w:rFonts w:ascii="Wingdings" w:hAnsi="Wingdings" w:hint="default"/>
      </w:rPr>
    </w:lvl>
    <w:lvl w:ilvl="3" w:tplc="04190001" w:tentative="1">
      <w:start w:val="1"/>
      <w:numFmt w:val="bullet"/>
      <w:lvlText w:val=""/>
      <w:lvlJc w:val="left"/>
      <w:pPr>
        <w:tabs>
          <w:tab w:val="num" w:pos="3366"/>
        </w:tabs>
        <w:ind w:left="3366" w:hanging="360"/>
      </w:pPr>
      <w:rPr>
        <w:rFonts w:ascii="Symbol" w:hAnsi="Symbol" w:hint="default"/>
      </w:rPr>
    </w:lvl>
    <w:lvl w:ilvl="4" w:tplc="04190003" w:tentative="1">
      <w:start w:val="1"/>
      <w:numFmt w:val="bullet"/>
      <w:lvlText w:val="o"/>
      <w:lvlJc w:val="left"/>
      <w:pPr>
        <w:tabs>
          <w:tab w:val="num" w:pos="4086"/>
        </w:tabs>
        <w:ind w:left="4086" w:hanging="360"/>
      </w:pPr>
      <w:rPr>
        <w:rFonts w:ascii="Courier New" w:hAnsi="Courier New" w:cs="Courier New" w:hint="default"/>
      </w:rPr>
    </w:lvl>
    <w:lvl w:ilvl="5" w:tplc="04190005" w:tentative="1">
      <w:start w:val="1"/>
      <w:numFmt w:val="bullet"/>
      <w:lvlText w:val=""/>
      <w:lvlJc w:val="left"/>
      <w:pPr>
        <w:tabs>
          <w:tab w:val="num" w:pos="4806"/>
        </w:tabs>
        <w:ind w:left="4806" w:hanging="360"/>
      </w:pPr>
      <w:rPr>
        <w:rFonts w:ascii="Wingdings" w:hAnsi="Wingdings" w:hint="default"/>
      </w:rPr>
    </w:lvl>
    <w:lvl w:ilvl="6" w:tplc="04190001" w:tentative="1">
      <w:start w:val="1"/>
      <w:numFmt w:val="bullet"/>
      <w:lvlText w:val=""/>
      <w:lvlJc w:val="left"/>
      <w:pPr>
        <w:tabs>
          <w:tab w:val="num" w:pos="5526"/>
        </w:tabs>
        <w:ind w:left="5526" w:hanging="360"/>
      </w:pPr>
      <w:rPr>
        <w:rFonts w:ascii="Symbol" w:hAnsi="Symbol" w:hint="default"/>
      </w:rPr>
    </w:lvl>
    <w:lvl w:ilvl="7" w:tplc="04190003" w:tentative="1">
      <w:start w:val="1"/>
      <w:numFmt w:val="bullet"/>
      <w:lvlText w:val="o"/>
      <w:lvlJc w:val="left"/>
      <w:pPr>
        <w:tabs>
          <w:tab w:val="num" w:pos="6246"/>
        </w:tabs>
        <w:ind w:left="6246" w:hanging="360"/>
      </w:pPr>
      <w:rPr>
        <w:rFonts w:ascii="Courier New" w:hAnsi="Courier New" w:cs="Courier New" w:hint="default"/>
      </w:rPr>
    </w:lvl>
    <w:lvl w:ilvl="8" w:tplc="04190005" w:tentative="1">
      <w:start w:val="1"/>
      <w:numFmt w:val="bullet"/>
      <w:lvlText w:val=""/>
      <w:lvlJc w:val="left"/>
      <w:pPr>
        <w:tabs>
          <w:tab w:val="num" w:pos="6966"/>
        </w:tabs>
        <w:ind w:left="6966" w:hanging="360"/>
      </w:pPr>
      <w:rPr>
        <w:rFonts w:ascii="Wingdings" w:hAnsi="Wingdings" w:hint="default"/>
      </w:rPr>
    </w:lvl>
  </w:abstractNum>
  <w:abstractNum w:abstractNumId="77" w15:restartNumberingAfterBreak="0">
    <w:nsid w:val="40763D09"/>
    <w:multiLevelType w:val="multilevel"/>
    <w:tmpl w:val="A398AC48"/>
    <w:lvl w:ilvl="0">
      <w:start w:val="1"/>
      <w:numFmt w:val="decimal"/>
      <w:lvlText w:val="%1."/>
      <w:lvlJc w:val="left"/>
      <w:pPr>
        <w:ind w:left="786" w:hanging="360"/>
      </w:pPr>
      <w:rPr>
        <w:rFonts w:hint="default"/>
        <w:b w:val="0"/>
        <w:sz w:val="24"/>
        <w:szCs w:val="24"/>
      </w:rPr>
    </w:lvl>
    <w:lvl w:ilvl="1">
      <w:start w:val="2"/>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78" w15:restartNumberingAfterBreak="0">
    <w:nsid w:val="422428FA"/>
    <w:multiLevelType w:val="hybridMultilevel"/>
    <w:tmpl w:val="6ED67AF4"/>
    <w:lvl w:ilvl="0" w:tplc="E342F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5871918"/>
    <w:multiLevelType w:val="hybridMultilevel"/>
    <w:tmpl w:val="C7EAF134"/>
    <w:lvl w:ilvl="0" w:tplc="0C22E0EE">
      <w:start w:val="1"/>
      <w:numFmt w:val="decimal"/>
      <w:lvlText w:val="%1)"/>
      <w:lvlJc w:val="left"/>
      <w:pPr>
        <w:ind w:left="1495" w:hanging="360"/>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0" w15:restartNumberingAfterBreak="0">
    <w:nsid w:val="46475A2A"/>
    <w:multiLevelType w:val="hybridMultilevel"/>
    <w:tmpl w:val="90C2E1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48EC4967"/>
    <w:multiLevelType w:val="multilevel"/>
    <w:tmpl w:val="0BA282E4"/>
    <w:lvl w:ilvl="0">
      <w:start w:val="1"/>
      <w:numFmt w:val="decimal"/>
      <w:lvlText w:val="%1."/>
      <w:lvlJc w:val="left"/>
      <w:pPr>
        <w:ind w:left="786" w:hanging="360"/>
      </w:pPr>
      <w:rPr>
        <w:rFonts w:hint="default"/>
      </w:rPr>
    </w:lvl>
    <w:lvl w:ilvl="1">
      <w:start w:val="7"/>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2" w15:restartNumberingAfterBreak="0">
    <w:nsid w:val="4DB012E4"/>
    <w:multiLevelType w:val="hybridMultilevel"/>
    <w:tmpl w:val="BFAA8978"/>
    <w:lvl w:ilvl="0" w:tplc="04190001">
      <w:start w:val="1"/>
      <w:numFmt w:val="bullet"/>
      <w:pStyle w:val="1-1"/>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15:restartNumberingAfterBreak="0">
    <w:nsid w:val="4EC51F7C"/>
    <w:multiLevelType w:val="hybridMultilevel"/>
    <w:tmpl w:val="CFD6CA92"/>
    <w:lvl w:ilvl="0" w:tplc="CF208834">
      <w:start w:val="1"/>
      <w:numFmt w:val="decimal"/>
      <w:lvlText w:val="%1)"/>
      <w:lvlJc w:val="left"/>
      <w:pPr>
        <w:ind w:left="360" w:hanging="360"/>
      </w:pPr>
      <w:rPr>
        <w:rFonts w:hint="default"/>
      </w:rPr>
    </w:lvl>
    <w:lvl w:ilvl="1" w:tplc="04190019" w:tentative="1">
      <w:start w:val="1"/>
      <w:numFmt w:val="lowerLetter"/>
      <w:lvlText w:val="%2."/>
      <w:lvlJc w:val="left"/>
      <w:pPr>
        <w:ind w:left="2275" w:hanging="360"/>
      </w:pPr>
    </w:lvl>
    <w:lvl w:ilvl="2" w:tplc="0419001B" w:tentative="1">
      <w:start w:val="1"/>
      <w:numFmt w:val="lowerRoman"/>
      <w:lvlText w:val="%3."/>
      <w:lvlJc w:val="right"/>
      <w:pPr>
        <w:ind w:left="2995" w:hanging="180"/>
      </w:pPr>
    </w:lvl>
    <w:lvl w:ilvl="3" w:tplc="0419000F" w:tentative="1">
      <w:start w:val="1"/>
      <w:numFmt w:val="decimal"/>
      <w:lvlText w:val="%4."/>
      <w:lvlJc w:val="left"/>
      <w:pPr>
        <w:ind w:left="3715" w:hanging="360"/>
      </w:pPr>
    </w:lvl>
    <w:lvl w:ilvl="4" w:tplc="04190019" w:tentative="1">
      <w:start w:val="1"/>
      <w:numFmt w:val="lowerLetter"/>
      <w:lvlText w:val="%5."/>
      <w:lvlJc w:val="left"/>
      <w:pPr>
        <w:ind w:left="4435" w:hanging="360"/>
      </w:pPr>
    </w:lvl>
    <w:lvl w:ilvl="5" w:tplc="0419001B" w:tentative="1">
      <w:start w:val="1"/>
      <w:numFmt w:val="lowerRoman"/>
      <w:lvlText w:val="%6."/>
      <w:lvlJc w:val="right"/>
      <w:pPr>
        <w:ind w:left="5155" w:hanging="180"/>
      </w:pPr>
    </w:lvl>
    <w:lvl w:ilvl="6" w:tplc="0419000F" w:tentative="1">
      <w:start w:val="1"/>
      <w:numFmt w:val="decimal"/>
      <w:lvlText w:val="%7."/>
      <w:lvlJc w:val="left"/>
      <w:pPr>
        <w:ind w:left="5875" w:hanging="360"/>
      </w:pPr>
    </w:lvl>
    <w:lvl w:ilvl="7" w:tplc="04190019" w:tentative="1">
      <w:start w:val="1"/>
      <w:numFmt w:val="lowerLetter"/>
      <w:lvlText w:val="%8."/>
      <w:lvlJc w:val="left"/>
      <w:pPr>
        <w:ind w:left="6595" w:hanging="360"/>
      </w:pPr>
    </w:lvl>
    <w:lvl w:ilvl="8" w:tplc="0419001B" w:tentative="1">
      <w:start w:val="1"/>
      <w:numFmt w:val="lowerRoman"/>
      <w:lvlText w:val="%9."/>
      <w:lvlJc w:val="right"/>
      <w:pPr>
        <w:ind w:left="7315" w:hanging="180"/>
      </w:pPr>
    </w:lvl>
  </w:abstractNum>
  <w:abstractNum w:abstractNumId="84" w15:restartNumberingAfterBreak="0">
    <w:nsid w:val="54976E90"/>
    <w:multiLevelType w:val="hybridMultilevel"/>
    <w:tmpl w:val="F4B09F78"/>
    <w:lvl w:ilvl="0" w:tplc="65B4077A">
      <w:start w:val="1"/>
      <w:numFmt w:val="bullet"/>
      <w:pStyle w:val="-"/>
      <w:lvlText w:val="–"/>
      <w:lvlJc w:val="left"/>
      <w:pPr>
        <w:tabs>
          <w:tab w:val="num" w:pos="1277"/>
        </w:tabs>
        <w:ind w:left="143" w:firstLine="85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15:restartNumberingAfterBreak="0">
    <w:nsid w:val="578264A3"/>
    <w:multiLevelType w:val="hybridMultilevel"/>
    <w:tmpl w:val="3D5E9AB2"/>
    <w:lvl w:ilvl="0" w:tplc="4AF06AE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6" w15:restartNumberingAfterBreak="0">
    <w:nsid w:val="5FA750B2"/>
    <w:multiLevelType w:val="hybridMultilevel"/>
    <w:tmpl w:val="A65CB3BE"/>
    <w:lvl w:ilvl="0" w:tplc="0A98EF18">
      <w:start w:val="1"/>
      <w:numFmt w:val="bullet"/>
      <w:pStyle w:val="a1"/>
      <w:lvlText w:val=""/>
      <w:lvlJc w:val="left"/>
      <w:pPr>
        <w:tabs>
          <w:tab w:val="num" w:pos="1724"/>
        </w:tabs>
        <w:ind w:left="1724" w:hanging="360"/>
      </w:pPr>
      <w:rPr>
        <w:rFonts w:ascii="Symbol" w:hAnsi="Symbol" w:hint="default"/>
      </w:rPr>
    </w:lvl>
    <w:lvl w:ilvl="1" w:tplc="88B2BF3C">
      <w:start w:val="1"/>
      <w:numFmt w:val="russianLower"/>
      <w:lvlText w:val="%2)"/>
      <w:lvlJc w:val="left"/>
      <w:pPr>
        <w:tabs>
          <w:tab w:val="num" w:pos="2444"/>
        </w:tabs>
        <w:ind w:left="2444" w:hanging="360"/>
      </w:pPr>
      <w:rPr>
        <w:rFonts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cs="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cs="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87" w15:restartNumberingAfterBreak="0">
    <w:nsid w:val="61B52A04"/>
    <w:multiLevelType w:val="hybridMultilevel"/>
    <w:tmpl w:val="2E34CEC6"/>
    <w:lvl w:ilvl="0" w:tplc="0868D0A6">
      <w:start w:val="1"/>
      <w:numFmt w:val="decimal"/>
      <w:lvlText w:val="%1."/>
      <w:lvlJc w:val="left"/>
      <w:pPr>
        <w:ind w:left="1070" w:hanging="360"/>
      </w:pPr>
      <w:rPr>
        <w:rFonts w:hint="default"/>
        <w:b w:val="0"/>
        <w:bCs/>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9F40718"/>
    <w:multiLevelType w:val="hybridMultilevel"/>
    <w:tmpl w:val="AF78024A"/>
    <w:lvl w:ilvl="0" w:tplc="4AF06AE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9" w15:restartNumberingAfterBreak="0">
    <w:nsid w:val="6B765DCD"/>
    <w:multiLevelType w:val="multilevel"/>
    <w:tmpl w:val="069E5474"/>
    <w:lvl w:ilvl="0">
      <w:start w:val="1"/>
      <w:numFmt w:val="decimal"/>
      <w:lvlText w:val="%1."/>
      <w:lvlJc w:val="left"/>
      <w:pPr>
        <w:ind w:left="2062" w:hanging="360"/>
      </w:pPr>
      <w:rPr>
        <w:rFonts w:hint="default"/>
        <w:b/>
        <w:bCs w:val="0"/>
        <w:color w:val="auto"/>
      </w:rPr>
    </w:lvl>
    <w:lvl w:ilvl="1">
      <w:start w:val="1"/>
      <w:numFmt w:val="decimal"/>
      <w:isLgl/>
      <w:lvlText w:val="%1.%2."/>
      <w:lvlJc w:val="left"/>
      <w:pPr>
        <w:ind w:left="6030"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90" w15:restartNumberingAfterBreak="0">
    <w:nsid w:val="6D0B7B69"/>
    <w:multiLevelType w:val="hybridMultilevel"/>
    <w:tmpl w:val="7BCCA79C"/>
    <w:lvl w:ilvl="0" w:tplc="4AF06AE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15:restartNumberingAfterBreak="0">
    <w:nsid w:val="7506436C"/>
    <w:multiLevelType w:val="hybridMultilevel"/>
    <w:tmpl w:val="CFD6CA92"/>
    <w:lvl w:ilvl="0" w:tplc="CF208834">
      <w:start w:val="1"/>
      <w:numFmt w:val="decimal"/>
      <w:lvlText w:val="%1)"/>
      <w:lvlJc w:val="left"/>
      <w:pPr>
        <w:ind w:left="360" w:hanging="360"/>
      </w:pPr>
      <w:rPr>
        <w:rFonts w:hint="default"/>
      </w:rPr>
    </w:lvl>
    <w:lvl w:ilvl="1" w:tplc="04190019" w:tentative="1">
      <w:start w:val="1"/>
      <w:numFmt w:val="lowerLetter"/>
      <w:lvlText w:val="%2."/>
      <w:lvlJc w:val="left"/>
      <w:pPr>
        <w:ind w:left="2275" w:hanging="360"/>
      </w:pPr>
    </w:lvl>
    <w:lvl w:ilvl="2" w:tplc="0419001B" w:tentative="1">
      <w:start w:val="1"/>
      <w:numFmt w:val="lowerRoman"/>
      <w:lvlText w:val="%3."/>
      <w:lvlJc w:val="right"/>
      <w:pPr>
        <w:ind w:left="2995" w:hanging="180"/>
      </w:pPr>
    </w:lvl>
    <w:lvl w:ilvl="3" w:tplc="0419000F" w:tentative="1">
      <w:start w:val="1"/>
      <w:numFmt w:val="decimal"/>
      <w:lvlText w:val="%4."/>
      <w:lvlJc w:val="left"/>
      <w:pPr>
        <w:ind w:left="3715" w:hanging="360"/>
      </w:pPr>
    </w:lvl>
    <w:lvl w:ilvl="4" w:tplc="04190019" w:tentative="1">
      <w:start w:val="1"/>
      <w:numFmt w:val="lowerLetter"/>
      <w:lvlText w:val="%5."/>
      <w:lvlJc w:val="left"/>
      <w:pPr>
        <w:ind w:left="4435" w:hanging="360"/>
      </w:pPr>
    </w:lvl>
    <w:lvl w:ilvl="5" w:tplc="0419001B" w:tentative="1">
      <w:start w:val="1"/>
      <w:numFmt w:val="lowerRoman"/>
      <w:lvlText w:val="%6."/>
      <w:lvlJc w:val="right"/>
      <w:pPr>
        <w:ind w:left="5155" w:hanging="180"/>
      </w:pPr>
    </w:lvl>
    <w:lvl w:ilvl="6" w:tplc="0419000F" w:tentative="1">
      <w:start w:val="1"/>
      <w:numFmt w:val="decimal"/>
      <w:lvlText w:val="%7."/>
      <w:lvlJc w:val="left"/>
      <w:pPr>
        <w:ind w:left="5875" w:hanging="360"/>
      </w:pPr>
    </w:lvl>
    <w:lvl w:ilvl="7" w:tplc="04190019" w:tentative="1">
      <w:start w:val="1"/>
      <w:numFmt w:val="lowerLetter"/>
      <w:lvlText w:val="%8."/>
      <w:lvlJc w:val="left"/>
      <w:pPr>
        <w:ind w:left="6595" w:hanging="360"/>
      </w:pPr>
    </w:lvl>
    <w:lvl w:ilvl="8" w:tplc="0419001B" w:tentative="1">
      <w:start w:val="1"/>
      <w:numFmt w:val="lowerRoman"/>
      <w:lvlText w:val="%9."/>
      <w:lvlJc w:val="right"/>
      <w:pPr>
        <w:ind w:left="7315" w:hanging="180"/>
      </w:pPr>
    </w:lvl>
  </w:abstractNum>
  <w:abstractNum w:abstractNumId="92" w15:restartNumberingAfterBreak="0">
    <w:nsid w:val="773E69BC"/>
    <w:multiLevelType w:val="hybridMultilevel"/>
    <w:tmpl w:val="FE6639BC"/>
    <w:lvl w:ilvl="0" w:tplc="732CDDF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3" w15:restartNumberingAfterBreak="0">
    <w:nsid w:val="7D870539"/>
    <w:multiLevelType w:val="hybridMultilevel"/>
    <w:tmpl w:val="D898CDAE"/>
    <w:lvl w:ilvl="0" w:tplc="FFFFFFFF">
      <w:start w:val="1"/>
      <w:numFmt w:val="bullet"/>
      <w:pStyle w:val="a2"/>
      <w:lvlText w:val="-"/>
      <w:lvlJc w:val="left"/>
      <w:pPr>
        <w:tabs>
          <w:tab w:val="num" w:pos="1080"/>
        </w:tabs>
        <w:ind w:left="1080" w:hanging="360"/>
      </w:pPr>
      <w:rPr>
        <w:sz w:val="16"/>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7DB302C0"/>
    <w:multiLevelType w:val="hybridMultilevel"/>
    <w:tmpl w:val="3314D8F0"/>
    <w:lvl w:ilvl="0" w:tplc="F91E77A6">
      <w:start w:val="1"/>
      <w:numFmt w:val="bullet"/>
      <w:pStyle w:val="2"/>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15:restartNumberingAfterBreak="0">
    <w:nsid w:val="7ED16188"/>
    <w:multiLevelType w:val="hybridMultilevel"/>
    <w:tmpl w:val="B2527494"/>
    <w:lvl w:ilvl="0" w:tplc="00CE3B7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93"/>
  </w:num>
  <w:num w:numId="2">
    <w:abstractNumId w:val="64"/>
  </w:num>
  <w:num w:numId="3">
    <w:abstractNumId w:val="71"/>
  </w:num>
  <w:num w:numId="4">
    <w:abstractNumId w:val="82"/>
  </w:num>
  <w:num w:numId="5">
    <w:abstractNumId w:val="86"/>
  </w:num>
  <w:num w:numId="6">
    <w:abstractNumId w:val="74"/>
  </w:num>
  <w:num w:numId="7">
    <w:abstractNumId w:val="84"/>
  </w:num>
  <w:num w:numId="8">
    <w:abstractNumId w:val="87"/>
  </w:num>
  <w:num w:numId="9">
    <w:abstractNumId w:val="94"/>
  </w:num>
  <w:num w:numId="10">
    <w:abstractNumId w:val="77"/>
  </w:num>
  <w:num w:numId="11">
    <w:abstractNumId w:val="83"/>
  </w:num>
  <w:num w:numId="12">
    <w:abstractNumId w:val="91"/>
  </w:num>
  <w:num w:numId="13">
    <w:abstractNumId w:val="79"/>
  </w:num>
  <w:num w:numId="14">
    <w:abstractNumId w:val="72"/>
  </w:num>
  <w:num w:numId="15">
    <w:abstractNumId w:val="95"/>
  </w:num>
  <w:num w:numId="16">
    <w:abstractNumId w:val="89"/>
  </w:num>
  <w:num w:numId="17">
    <w:abstractNumId w:val="76"/>
  </w:num>
  <w:num w:numId="18">
    <w:abstractNumId w:val="81"/>
  </w:num>
  <w:num w:numId="19">
    <w:abstractNumId w:val="0"/>
  </w:num>
  <w:num w:numId="20">
    <w:abstractNumId w:val="92"/>
  </w:num>
  <w:num w:numId="21">
    <w:abstractNumId w:val="68"/>
  </w:num>
  <w:num w:numId="22">
    <w:abstractNumId w:val="75"/>
  </w:num>
  <w:num w:numId="23">
    <w:abstractNumId w:val="65"/>
  </w:num>
  <w:num w:numId="24">
    <w:abstractNumId w:val="78"/>
  </w:num>
  <w:num w:numId="25">
    <w:abstractNumId w:val="70"/>
  </w:num>
  <w:num w:numId="26">
    <w:abstractNumId w:val="80"/>
  </w:num>
  <w:num w:numId="27">
    <w:abstractNumId w:val="69"/>
  </w:num>
  <w:num w:numId="28">
    <w:abstractNumId w:val="90"/>
  </w:num>
  <w:num w:numId="29">
    <w:abstractNumId w:val="67"/>
  </w:num>
  <w:num w:numId="30">
    <w:abstractNumId w:val="88"/>
  </w:num>
  <w:num w:numId="31">
    <w:abstractNumId w:val="73"/>
  </w:num>
  <w:num w:numId="32">
    <w:abstractNumId w:val="85"/>
  </w:num>
  <w:num w:numId="33">
    <w:abstractNumId w:val="6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75"/>
    <w:rsid w:val="0000070F"/>
    <w:rsid w:val="000007C7"/>
    <w:rsid w:val="000029A0"/>
    <w:rsid w:val="00002F28"/>
    <w:rsid w:val="000038D4"/>
    <w:rsid w:val="000062BE"/>
    <w:rsid w:val="000064A5"/>
    <w:rsid w:val="00007436"/>
    <w:rsid w:val="00007573"/>
    <w:rsid w:val="00010EBD"/>
    <w:rsid w:val="00013301"/>
    <w:rsid w:val="00015221"/>
    <w:rsid w:val="00016088"/>
    <w:rsid w:val="000160BC"/>
    <w:rsid w:val="00016179"/>
    <w:rsid w:val="00016308"/>
    <w:rsid w:val="000167C0"/>
    <w:rsid w:val="000169A3"/>
    <w:rsid w:val="00016A9E"/>
    <w:rsid w:val="00017D58"/>
    <w:rsid w:val="00020AF0"/>
    <w:rsid w:val="0002192B"/>
    <w:rsid w:val="0002236B"/>
    <w:rsid w:val="00022C2C"/>
    <w:rsid w:val="000233B0"/>
    <w:rsid w:val="000234FF"/>
    <w:rsid w:val="00024360"/>
    <w:rsid w:val="000265E0"/>
    <w:rsid w:val="00026CA6"/>
    <w:rsid w:val="000274FC"/>
    <w:rsid w:val="00030C55"/>
    <w:rsid w:val="00031585"/>
    <w:rsid w:val="00031792"/>
    <w:rsid w:val="00031B30"/>
    <w:rsid w:val="00031ED9"/>
    <w:rsid w:val="0003201B"/>
    <w:rsid w:val="00032276"/>
    <w:rsid w:val="00032531"/>
    <w:rsid w:val="00032D12"/>
    <w:rsid w:val="00033927"/>
    <w:rsid w:val="00033D5E"/>
    <w:rsid w:val="00034065"/>
    <w:rsid w:val="000355C5"/>
    <w:rsid w:val="000356AD"/>
    <w:rsid w:val="000356FE"/>
    <w:rsid w:val="00035C8B"/>
    <w:rsid w:val="000360BD"/>
    <w:rsid w:val="000373AA"/>
    <w:rsid w:val="000400D8"/>
    <w:rsid w:val="000401C7"/>
    <w:rsid w:val="00041903"/>
    <w:rsid w:val="0004236C"/>
    <w:rsid w:val="00042FA8"/>
    <w:rsid w:val="00043A80"/>
    <w:rsid w:val="00043FEB"/>
    <w:rsid w:val="00044049"/>
    <w:rsid w:val="00044B55"/>
    <w:rsid w:val="00044F66"/>
    <w:rsid w:val="0004523A"/>
    <w:rsid w:val="00045C01"/>
    <w:rsid w:val="00046B03"/>
    <w:rsid w:val="00046CEE"/>
    <w:rsid w:val="00050013"/>
    <w:rsid w:val="00050805"/>
    <w:rsid w:val="00050A03"/>
    <w:rsid w:val="00051018"/>
    <w:rsid w:val="0005249A"/>
    <w:rsid w:val="00053108"/>
    <w:rsid w:val="00054A3E"/>
    <w:rsid w:val="00054CBA"/>
    <w:rsid w:val="00056EE6"/>
    <w:rsid w:val="00056EF5"/>
    <w:rsid w:val="00057809"/>
    <w:rsid w:val="00057A9B"/>
    <w:rsid w:val="000601ED"/>
    <w:rsid w:val="000613DA"/>
    <w:rsid w:val="00062254"/>
    <w:rsid w:val="00062377"/>
    <w:rsid w:val="000628F7"/>
    <w:rsid w:val="00063126"/>
    <w:rsid w:val="000632C1"/>
    <w:rsid w:val="00063DD3"/>
    <w:rsid w:val="00063FD8"/>
    <w:rsid w:val="00064659"/>
    <w:rsid w:val="00065255"/>
    <w:rsid w:val="00066D2C"/>
    <w:rsid w:val="00066DEF"/>
    <w:rsid w:val="00070738"/>
    <w:rsid w:val="00070CA5"/>
    <w:rsid w:val="00072A5B"/>
    <w:rsid w:val="00072FDA"/>
    <w:rsid w:val="00073336"/>
    <w:rsid w:val="000738AE"/>
    <w:rsid w:val="00074AAE"/>
    <w:rsid w:val="00075138"/>
    <w:rsid w:val="000764B2"/>
    <w:rsid w:val="00076E00"/>
    <w:rsid w:val="00076EC8"/>
    <w:rsid w:val="00081CD5"/>
    <w:rsid w:val="00081EE7"/>
    <w:rsid w:val="00082075"/>
    <w:rsid w:val="00082CF8"/>
    <w:rsid w:val="0008397F"/>
    <w:rsid w:val="000841C8"/>
    <w:rsid w:val="00084265"/>
    <w:rsid w:val="000842EF"/>
    <w:rsid w:val="00085572"/>
    <w:rsid w:val="000855DB"/>
    <w:rsid w:val="00085BC7"/>
    <w:rsid w:val="00085FB6"/>
    <w:rsid w:val="00086A77"/>
    <w:rsid w:val="00086C31"/>
    <w:rsid w:val="00087F35"/>
    <w:rsid w:val="00090BEF"/>
    <w:rsid w:val="00090D99"/>
    <w:rsid w:val="00091032"/>
    <w:rsid w:val="000920D5"/>
    <w:rsid w:val="00092FE2"/>
    <w:rsid w:val="000943FD"/>
    <w:rsid w:val="00094D93"/>
    <w:rsid w:val="00095F35"/>
    <w:rsid w:val="00096841"/>
    <w:rsid w:val="0009696B"/>
    <w:rsid w:val="00097930"/>
    <w:rsid w:val="000A03B8"/>
    <w:rsid w:val="000A1168"/>
    <w:rsid w:val="000A1596"/>
    <w:rsid w:val="000A1D28"/>
    <w:rsid w:val="000A289F"/>
    <w:rsid w:val="000A2E48"/>
    <w:rsid w:val="000A3940"/>
    <w:rsid w:val="000A3968"/>
    <w:rsid w:val="000A3E12"/>
    <w:rsid w:val="000A3E57"/>
    <w:rsid w:val="000A55FA"/>
    <w:rsid w:val="000A566A"/>
    <w:rsid w:val="000A61FE"/>
    <w:rsid w:val="000A77AC"/>
    <w:rsid w:val="000A7A9C"/>
    <w:rsid w:val="000A7E39"/>
    <w:rsid w:val="000B0B38"/>
    <w:rsid w:val="000B15E0"/>
    <w:rsid w:val="000B2A6E"/>
    <w:rsid w:val="000B3744"/>
    <w:rsid w:val="000B3C85"/>
    <w:rsid w:val="000B3DED"/>
    <w:rsid w:val="000B426D"/>
    <w:rsid w:val="000B5A42"/>
    <w:rsid w:val="000B61C1"/>
    <w:rsid w:val="000B7195"/>
    <w:rsid w:val="000B7530"/>
    <w:rsid w:val="000B760F"/>
    <w:rsid w:val="000C0137"/>
    <w:rsid w:val="000C0A5E"/>
    <w:rsid w:val="000C0AA3"/>
    <w:rsid w:val="000C0B14"/>
    <w:rsid w:val="000C2255"/>
    <w:rsid w:val="000C30E7"/>
    <w:rsid w:val="000C3126"/>
    <w:rsid w:val="000C3236"/>
    <w:rsid w:val="000C66A4"/>
    <w:rsid w:val="000C765F"/>
    <w:rsid w:val="000D022D"/>
    <w:rsid w:val="000D0E55"/>
    <w:rsid w:val="000D1124"/>
    <w:rsid w:val="000D16E2"/>
    <w:rsid w:val="000D1DFA"/>
    <w:rsid w:val="000D2226"/>
    <w:rsid w:val="000D242F"/>
    <w:rsid w:val="000D2A64"/>
    <w:rsid w:val="000D2EA3"/>
    <w:rsid w:val="000D3764"/>
    <w:rsid w:val="000D37B4"/>
    <w:rsid w:val="000D3CFC"/>
    <w:rsid w:val="000D427C"/>
    <w:rsid w:val="000D4E6E"/>
    <w:rsid w:val="000D55E5"/>
    <w:rsid w:val="000D599B"/>
    <w:rsid w:val="000D599C"/>
    <w:rsid w:val="000D5DCC"/>
    <w:rsid w:val="000D5F65"/>
    <w:rsid w:val="000D6024"/>
    <w:rsid w:val="000D6E3F"/>
    <w:rsid w:val="000D7C2F"/>
    <w:rsid w:val="000E2240"/>
    <w:rsid w:val="000E234A"/>
    <w:rsid w:val="000E2A31"/>
    <w:rsid w:val="000E3536"/>
    <w:rsid w:val="000E3567"/>
    <w:rsid w:val="000E374F"/>
    <w:rsid w:val="000E4FF7"/>
    <w:rsid w:val="000E508F"/>
    <w:rsid w:val="000E50EA"/>
    <w:rsid w:val="000E5554"/>
    <w:rsid w:val="000E5B84"/>
    <w:rsid w:val="000E6270"/>
    <w:rsid w:val="000E6523"/>
    <w:rsid w:val="000E6564"/>
    <w:rsid w:val="000E7EA0"/>
    <w:rsid w:val="000E7FBE"/>
    <w:rsid w:val="000E7FD1"/>
    <w:rsid w:val="000F0F2F"/>
    <w:rsid w:val="000F19A3"/>
    <w:rsid w:val="000F29B7"/>
    <w:rsid w:val="000F3768"/>
    <w:rsid w:val="000F38F6"/>
    <w:rsid w:val="000F46E6"/>
    <w:rsid w:val="000F4903"/>
    <w:rsid w:val="000F5B73"/>
    <w:rsid w:val="000F5D0D"/>
    <w:rsid w:val="000F5EAD"/>
    <w:rsid w:val="000F686E"/>
    <w:rsid w:val="00100348"/>
    <w:rsid w:val="00104DEF"/>
    <w:rsid w:val="0010581F"/>
    <w:rsid w:val="001066B6"/>
    <w:rsid w:val="0010700A"/>
    <w:rsid w:val="00110DFA"/>
    <w:rsid w:val="00111047"/>
    <w:rsid w:val="0011137E"/>
    <w:rsid w:val="001115F8"/>
    <w:rsid w:val="00112175"/>
    <w:rsid w:val="00112F24"/>
    <w:rsid w:val="00113232"/>
    <w:rsid w:val="001134D2"/>
    <w:rsid w:val="00113D59"/>
    <w:rsid w:val="00114414"/>
    <w:rsid w:val="001179AD"/>
    <w:rsid w:val="00117CE7"/>
    <w:rsid w:val="00120E79"/>
    <w:rsid w:val="00123475"/>
    <w:rsid w:val="00123B41"/>
    <w:rsid w:val="001246F3"/>
    <w:rsid w:val="0012497F"/>
    <w:rsid w:val="00125B90"/>
    <w:rsid w:val="00131880"/>
    <w:rsid w:val="00134600"/>
    <w:rsid w:val="00134854"/>
    <w:rsid w:val="00134FAC"/>
    <w:rsid w:val="001365C3"/>
    <w:rsid w:val="00136AA0"/>
    <w:rsid w:val="00141201"/>
    <w:rsid w:val="00141813"/>
    <w:rsid w:val="00141FF9"/>
    <w:rsid w:val="00141FFA"/>
    <w:rsid w:val="00143B4F"/>
    <w:rsid w:val="001444E5"/>
    <w:rsid w:val="001457A6"/>
    <w:rsid w:val="001476E5"/>
    <w:rsid w:val="001507C2"/>
    <w:rsid w:val="00151D39"/>
    <w:rsid w:val="00153A5F"/>
    <w:rsid w:val="00153B3F"/>
    <w:rsid w:val="00153EF8"/>
    <w:rsid w:val="00154AD9"/>
    <w:rsid w:val="00154DC6"/>
    <w:rsid w:val="001571FD"/>
    <w:rsid w:val="00157453"/>
    <w:rsid w:val="00157949"/>
    <w:rsid w:val="00157D91"/>
    <w:rsid w:val="00162163"/>
    <w:rsid w:val="00162304"/>
    <w:rsid w:val="001629D2"/>
    <w:rsid w:val="00162CEC"/>
    <w:rsid w:val="001638E0"/>
    <w:rsid w:val="00163C36"/>
    <w:rsid w:val="001642C8"/>
    <w:rsid w:val="00164A4C"/>
    <w:rsid w:val="00164E84"/>
    <w:rsid w:val="00165AE8"/>
    <w:rsid w:val="0016616A"/>
    <w:rsid w:val="00166C07"/>
    <w:rsid w:val="00167892"/>
    <w:rsid w:val="001702D4"/>
    <w:rsid w:val="001707EB"/>
    <w:rsid w:val="00170990"/>
    <w:rsid w:val="00171329"/>
    <w:rsid w:val="00172B70"/>
    <w:rsid w:val="00173FFD"/>
    <w:rsid w:val="00174542"/>
    <w:rsid w:val="00174620"/>
    <w:rsid w:val="001753C6"/>
    <w:rsid w:val="00175ED5"/>
    <w:rsid w:val="001803E0"/>
    <w:rsid w:val="00180869"/>
    <w:rsid w:val="001808B9"/>
    <w:rsid w:val="00180D9A"/>
    <w:rsid w:val="00180E81"/>
    <w:rsid w:val="00181CF3"/>
    <w:rsid w:val="00183631"/>
    <w:rsid w:val="00183EC7"/>
    <w:rsid w:val="001840C6"/>
    <w:rsid w:val="001843E4"/>
    <w:rsid w:val="00184571"/>
    <w:rsid w:val="00184A23"/>
    <w:rsid w:val="0018551C"/>
    <w:rsid w:val="00187FCC"/>
    <w:rsid w:val="00190C00"/>
    <w:rsid w:val="00190C17"/>
    <w:rsid w:val="001917E3"/>
    <w:rsid w:val="00191985"/>
    <w:rsid w:val="00191E3A"/>
    <w:rsid w:val="00191E9F"/>
    <w:rsid w:val="00192977"/>
    <w:rsid w:val="00193587"/>
    <w:rsid w:val="00193C76"/>
    <w:rsid w:val="00193F1B"/>
    <w:rsid w:val="001946EF"/>
    <w:rsid w:val="00194A30"/>
    <w:rsid w:val="00194C74"/>
    <w:rsid w:val="00194EF7"/>
    <w:rsid w:val="00195A82"/>
    <w:rsid w:val="00195F64"/>
    <w:rsid w:val="00195F7E"/>
    <w:rsid w:val="00196BBE"/>
    <w:rsid w:val="0019711A"/>
    <w:rsid w:val="00197CBF"/>
    <w:rsid w:val="001A0EB6"/>
    <w:rsid w:val="001A15C2"/>
    <w:rsid w:val="001A16AA"/>
    <w:rsid w:val="001A18DC"/>
    <w:rsid w:val="001A1986"/>
    <w:rsid w:val="001A316C"/>
    <w:rsid w:val="001A3F12"/>
    <w:rsid w:val="001A47C2"/>
    <w:rsid w:val="001A57DA"/>
    <w:rsid w:val="001A5E27"/>
    <w:rsid w:val="001A75D9"/>
    <w:rsid w:val="001A7BDA"/>
    <w:rsid w:val="001B10A6"/>
    <w:rsid w:val="001B2EA0"/>
    <w:rsid w:val="001B2F28"/>
    <w:rsid w:val="001B3539"/>
    <w:rsid w:val="001B386C"/>
    <w:rsid w:val="001B3E48"/>
    <w:rsid w:val="001B4794"/>
    <w:rsid w:val="001B4DEE"/>
    <w:rsid w:val="001B6F40"/>
    <w:rsid w:val="001C0AB3"/>
    <w:rsid w:val="001C183E"/>
    <w:rsid w:val="001C1D89"/>
    <w:rsid w:val="001C212E"/>
    <w:rsid w:val="001C3884"/>
    <w:rsid w:val="001C3EBC"/>
    <w:rsid w:val="001C42D7"/>
    <w:rsid w:val="001C4626"/>
    <w:rsid w:val="001C51F1"/>
    <w:rsid w:val="001C5233"/>
    <w:rsid w:val="001C56D6"/>
    <w:rsid w:val="001C791E"/>
    <w:rsid w:val="001D144D"/>
    <w:rsid w:val="001D1567"/>
    <w:rsid w:val="001D2E32"/>
    <w:rsid w:val="001D359A"/>
    <w:rsid w:val="001D379E"/>
    <w:rsid w:val="001D3C7D"/>
    <w:rsid w:val="001D4235"/>
    <w:rsid w:val="001D5E44"/>
    <w:rsid w:val="001E0DDF"/>
    <w:rsid w:val="001E12F8"/>
    <w:rsid w:val="001E1DB3"/>
    <w:rsid w:val="001E1E7D"/>
    <w:rsid w:val="001E2000"/>
    <w:rsid w:val="001E2464"/>
    <w:rsid w:val="001E2739"/>
    <w:rsid w:val="001E30EF"/>
    <w:rsid w:val="001E4253"/>
    <w:rsid w:val="001E4A1A"/>
    <w:rsid w:val="001E4F8D"/>
    <w:rsid w:val="001E5780"/>
    <w:rsid w:val="001E5C64"/>
    <w:rsid w:val="001E60C7"/>
    <w:rsid w:val="001E7132"/>
    <w:rsid w:val="001E7194"/>
    <w:rsid w:val="001E73C9"/>
    <w:rsid w:val="001E780F"/>
    <w:rsid w:val="001F099D"/>
    <w:rsid w:val="001F09A2"/>
    <w:rsid w:val="001F237B"/>
    <w:rsid w:val="001F3DD9"/>
    <w:rsid w:val="001F5FF0"/>
    <w:rsid w:val="001F63E3"/>
    <w:rsid w:val="00200271"/>
    <w:rsid w:val="002005DD"/>
    <w:rsid w:val="00200EE7"/>
    <w:rsid w:val="00200F95"/>
    <w:rsid w:val="00200FDE"/>
    <w:rsid w:val="00201BAD"/>
    <w:rsid w:val="00201D4B"/>
    <w:rsid w:val="00202758"/>
    <w:rsid w:val="00202B5F"/>
    <w:rsid w:val="00203AD9"/>
    <w:rsid w:val="002058AE"/>
    <w:rsid w:val="0020592A"/>
    <w:rsid w:val="00207904"/>
    <w:rsid w:val="00211294"/>
    <w:rsid w:val="00212617"/>
    <w:rsid w:val="00212769"/>
    <w:rsid w:val="00213B40"/>
    <w:rsid w:val="00214325"/>
    <w:rsid w:val="00214664"/>
    <w:rsid w:val="002146CB"/>
    <w:rsid w:val="00214D70"/>
    <w:rsid w:val="002163FA"/>
    <w:rsid w:val="002164F6"/>
    <w:rsid w:val="002167F6"/>
    <w:rsid w:val="00216A58"/>
    <w:rsid w:val="00216F24"/>
    <w:rsid w:val="00220100"/>
    <w:rsid w:val="0022119D"/>
    <w:rsid w:val="00221632"/>
    <w:rsid w:val="0022197F"/>
    <w:rsid w:val="00222421"/>
    <w:rsid w:val="00223CD2"/>
    <w:rsid w:val="00223CF5"/>
    <w:rsid w:val="002243A7"/>
    <w:rsid w:val="00224C8D"/>
    <w:rsid w:val="00224F2A"/>
    <w:rsid w:val="002258F0"/>
    <w:rsid w:val="00225CC9"/>
    <w:rsid w:val="002260FD"/>
    <w:rsid w:val="0023083B"/>
    <w:rsid w:val="00230F8B"/>
    <w:rsid w:val="002314F2"/>
    <w:rsid w:val="002317EA"/>
    <w:rsid w:val="00231E7D"/>
    <w:rsid w:val="002322FA"/>
    <w:rsid w:val="0023346C"/>
    <w:rsid w:val="00234123"/>
    <w:rsid w:val="00234381"/>
    <w:rsid w:val="002346B9"/>
    <w:rsid w:val="0023597C"/>
    <w:rsid w:val="00236789"/>
    <w:rsid w:val="00236C62"/>
    <w:rsid w:val="00237BAC"/>
    <w:rsid w:val="00237E44"/>
    <w:rsid w:val="00240339"/>
    <w:rsid w:val="0024113E"/>
    <w:rsid w:val="00242B6E"/>
    <w:rsid w:val="00242C65"/>
    <w:rsid w:val="00242E29"/>
    <w:rsid w:val="00243F40"/>
    <w:rsid w:val="00243F6C"/>
    <w:rsid w:val="0024443B"/>
    <w:rsid w:val="0024472E"/>
    <w:rsid w:val="00245A06"/>
    <w:rsid w:val="002467EA"/>
    <w:rsid w:val="00247BC6"/>
    <w:rsid w:val="002500EB"/>
    <w:rsid w:val="00251DA1"/>
    <w:rsid w:val="002522C2"/>
    <w:rsid w:val="0025337A"/>
    <w:rsid w:val="0025372F"/>
    <w:rsid w:val="00253763"/>
    <w:rsid w:val="00253823"/>
    <w:rsid w:val="00253825"/>
    <w:rsid w:val="00253B0A"/>
    <w:rsid w:val="00253DFB"/>
    <w:rsid w:val="00254420"/>
    <w:rsid w:val="00254883"/>
    <w:rsid w:val="00255573"/>
    <w:rsid w:val="0025652C"/>
    <w:rsid w:val="002577F8"/>
    <w:rsid w:val="00257BD6"/>
    <w:rsid w:val="00257DAB"/>
    <w:rsid w:val="00261C64"/>
    <w:rsid w:val="00262A3A"/>
    <w:rsid w:val="00262C3F"/>
    <w:rsid w:val="00262E38"/>
    <w:rsid w:val="00263B1B"/>
    <w:rsid w:val="00263B4D"/>
    <w:rsid w:val="0026499D"/>
    <w:rsid w:val="00264D02"/>
    <w:rsid w:val="00265724"/>
    <w:rsid w:val="002664BB"/>
    <w:rsid w:val="00266D21"/>
    <w:rsid w:val="00267078"/>
    <w:rsid w:val="00267ECD"/>
    <w:rsid w:val="002700C1"/>
    <w:rsid w:val="00270E72"/>
    <w:rsid w:val="002713C6"/>
    <w:rsid w:val="002715B2"/>
    <w:rsid w:val="00271BD1"/>
    <w:rsid w:val="00271CED"/>
    <w:rsid w:val="00271E52"/>
    <w:rsid w:val="00273584"/>
    <w:rsid w:val="00273CDC"/>
    <w:rsid w:val="002753DB"/>
    <w:rsid w:val="0028097B"/>
    <w:rsid w:val="00280A0B"/>
    <w:rsid w:val="00282FCD"/>
    <w:rsid w:val="00283B8A"/>
    <w:rsid w:val="00285CD0"/>
    <w:rsid w:val="0028741F"/>
    <w:rsid w:val="0029120B"/>
    <w:rsid w:val="00291646"/>
    <w:rsid w:val="002927DE"/>
    <w:rsid w:val="0029296F"/>
    <w:rsid w:val="00293664"/>
    <w:rsid w:val="00293838"/>
    <w:rsid w:val="00293CD4"/>
    <w:rsid w:val="00295630"/>
    <w:rsid w:val="00295694"/>
    <w:rsid w:val="0029646C"/>
    <w:rsid w:val="00296D98"/>
    <w:rsid w:val="00297BFE"/>
    <w:rsid w:val="00297F70"/>
    <w:rsid w:val="002A0D26"/>
    <w:rsid w:val="002A18CC"/>
    <w:rsid w:val="002A319B"/>
    <w:rsid w:val="002A3614"/>
    <w:rsid w:val="002A37A7"/>
    <w:rsid w:val="002A4A94"/>
    <w:rsid w:val="002A5D3D"/>
    <w:rsid w:val="002A6096"/>
    <w:rsid w:val="002A713E"/>
    <w:rsid w:val="002A7630"/>
    <w:rsid w:val="002A7784"/>
    <w:rsid w:val="002B11A0"/>
    <w:rsid w:val="002B182A"/>
    <w:rsid w:val="002B1FA6"/>
    <w:rsid w:val="002B2200"/>
    <w:rsid w:val="002B2774"/>
    <w:rsid w:val="002B28BB"/>
    <w:rsid w:val="002B2E39"/>
    <w:rsid w:val="002B2FD0"/>
    <w:rsid w:val="002B3320"/>
    <w:rsid w:val="002B3410"/>
    <w:rsid w:val="002B34A0"/>
    <w:rsid w:val="002B3FF9"/>
    <w:rsid w:val="002B5183"/>
    <w:rsid w:val="002B51B7"/>
    <w:rsid w:val="002B5B9C"/>
    <w:rsid w:val="002B5E42"/>
    <w:rsid w:val="002B7D72"/>
    <w:rsid w:val="002C0184"/>
    <w:rsid w:val="002C0573"/>
    <w:rsid w:val="002C0B34"/>
    <w:rsid w:val="002C0C54"/>
    <w:rsid w:val="002C3B54"/>
    <w:rsid w:val="002C4A30"/>
    <w:rsid w:val="002C5BA7"/>
    <w:rsid w:val="002C7292"/>
    <w:rsid w:val="002C7B4E"/>
    <w:rsid w:val="002C7EAF"/>
    <w:rsid w:val="002D1AAF"/>
    <w:rsid w:val="002D2042"/>
    <w:rsid w:val="002D20B9"/>
    <w:rsid w:val="002D2FDA"/>
    <w:rsid w:val="002D37A3"/>
    <w:rsid w:val="002D5210"/>
    <w:rsid w:val="002D5302"/>
    <w:rsid w:val="002D61F6"/>
    <w:rsid w:val="002D79FB"/>
    <w:rsid w:val="002E170F"/>
    <w:rsid w:val="002E19BF"/>
    <w:rsid w:val="002E1A12"/>
    <w:rsid w:val="002E1F5D"/>
    <w:rsid w:val="002E2EE9"/>
    <w:rsid w:val="002E3065"/>
    <w:rsid w:val="002E3B17"/>
    <w:rsid w:val="002E4D8A"/>
    <w:rsid w:val="002E56F4"/>
    <w:rsid w:val="002E614D"/>
    <w:rsid w:val="002E616A"/>
    <w:rsid w:val="002E67A9"/>
    <w:rsid w:val="002E6A69"/>
    <w:rsid w:val="002E6B72"/>
    <w:rsid w:val="002E7154"/>
    <w:rsid w:val="002E7C70"/>
    <w:rsid w:val="002F0269"/>
    <w:rsid w:val="002F0B54"/>
    <w:rsid w:val="002F0F73"/>
    <w:rsid w:val="002F1BFC"/>
    <w:rsid w:val="002F22CD"/>
    <w:rsid w:val="002F2AEC"/>
    <w:rsid w:val="002F3910"/>
    <w:rsid w:val="002F3DA3"/>
    <w:rsid w:val="002F4EF5"/>
    <w:rsid w:val="002F5383"/>
    <w:rsid w:val="002F6FFB"/>
    <w:rsid w:val="002F785B"/>
    <w:rsid w:val="003019DC"/>
    <w:rsid w:val="00302CB4"/>
    <w:rsid w:val="00304378"/>
    <w:rsid w:val="00304B80"/>
    <w:rsid w:val="003054CA"/>
    <w:rsid w:val="00305D45"/>
    <w:rsid w:val="00307375"/>
    <w:rsid w:val="0030743D"/>
    <w:rsid w:val="003077D7"/>
    <w:rsid w:val="00307D15"/>
    <w:rsid w:val="003103C6"/>
    <w:rsid w:val="003111CC"/>
    <w:rsid w:val="003118A5"/>
    <w:rsid w:val="00311975"/>
    <w:rsid w:val="00313362"/>
    <w:rsid w:val="0031376E"/>
    <w:rsid w:val="00313A3E"/>
    <w:rsid w:val="00313C06"/>
    <w:rsid w:val="003144B6"/>
    <w:rsid w:val="00314AF5"/>
    <w:rsid w:val="0031514B"/>
    <w:rsid w:val="0031537E"/>
    <w:rsid w:val="00317134"/>
    <w:rsid w:val="00317A16"/>
    <w:rsid w:val="00317AED"/>
    <w:rsid w:val="00320927"/>
    <w:rsid w:val="00320FC0"/>
    <w:rsid w:val="00321ED3"/>
    <w:rsid w:val="00322375"/>
    <w:rsid w:val="003229D3"/>
    <w:rsid w:val="00325A30"/>
    <w:rsid w:val="00326375"/>
    <w:rsid w:val="00326AB6"/>
    <w:rsid w:val="00326BDB"/>
    <w:rsid w:val="00326C28"/>
    <w:rsid w:val="003277E4"/>
    <w:rsid w:val="00327E21"/>
    <w:rsid w:val="00327ECE"/>
    <w:rsid w:val="00330471"/>
    <w:rsid w:val="00330945"/>
    <w:rsid w:val="00330D3D"/>
    <w:rsid w:val="00330D99"/>
    <w:rsid w:val="00331B9E"/>
    <w:rsid w:val="00333125"/>
    <w:rsid w:val="00333534"/>
    <w:rsid w:val="00333540"/>
    <w:rsid w:val="00333623"/>
    <w:rsid w:val="00333754"/>
    <w:rsid w:val="00336A33"/>
    <w:rsid w:val="00336C44"/>
    <w:rsid w:val="00337232"/>
    <w:rsid w:val="00337C66"/>
    <w:rsid w:val="00341736"/>
    <w:rsid w:val="00341FE5"/>
    <w:rsid w:val="00342879"/>
    <w:rsid w:val="0034360B"/>
    <w:rsid w:val="00343E52"/>
    <w:rsid w:val="00344322"/>
    <w:rsid w:val="003446ED"/>
    <w:rsid w:val="00345A6C"/>
    <w:rsid w:val="00345F18"/>
    <w:rsid w:val="0034715C"/>
    <w:rsid w:val="00347A75"/>
    <w:rsid w:val="003508E9"/>
    <w:rsid w:val="00351112"/>
    <w:rsid w:val="0035181A"/>
    <w:rsid w:val="003518E0"/>
    <w:rsid w:val="00351DBF"/>
    <w:rsid w:val="003539F2"/>
    <w:rsid w:val="00353C88"/>
    <w:rsid w:val="003540D3"/>
    <w:rsid w:val="00354118"/>
    <w:rsid w:val="00354972"/>
    <w:rsid w:val="00354D48"/>
    <w:rsid w:val="00355A3D"/>
    <w:rsid w:val="00356170"/>
    <w:rsid w:val="00356E7B"/>
    <w:rsid w:val="003570CB"/>
    <w:rsid w:val="00357D4E"/>
    <w:rsid w:val="00360E76"/>
    <w:rsid w:val="0036234C"/>
    <w:rsid w:val="00362891"/>
    <w:rsid w:val="00363817"/>
    <w:rsid w:val="0036392C"/>
    <w:rsid w:val="003642ED"/>
    <w:rsid w:val="003649EE"/>
    <w:rsid w:val="00364D4F"/>
    <w:rsid w:val="0036533C"/>
    <w:rsid w:val="00365509"/>
    <w:rsid w:val="003655BA"/>
    <w:rsid w:val="00365F9D"/>
    <w:rsid w:val="0036678F"/>
    <w:rsid w:val="003673A2"/>
    <w:rsid w:val="00367F50"/>
    <w:rsid w:val="00370836"/>
    <w:rsid w:val="003709AB"/>
    <w:rsid w:val="00371894"/>
    <w:rsid w:val="00372387"/>
    <w:rsid w:val="00372A4B"/>
    <w:rsid w:val="003735A6"/>
    <w:rsid w:val="00373616"/>
    <w:rsid w:val="0037370E"/>
    <w:rsid w:val="00373E8A"/>
    <w:rsid w:val="00377A8F"/>
    <w:rsid w:val="00377D4A"/>
    <w:rsid w:val="0038098A"/>
    <w:rsid w:val="00381A52"/>
    <w:rsid w:val="00381B4B"/>
    <w:rsid w:val="00381C21"/>
    <w:rsid w:val="0038240B"/>
    <w:rsid w:val="00383154"/>
    <w:rsid w:val="00385A45"/>
    <w:rsid w:val="003864D1"/>
    <w:rsid w:val="00386B52"/>
    <w:rsid w:val="00386C89"/>
    <w:rsid w:val="00387EEF"/>
    <w:rsid w:val="00390342"/>
    <w:rsid w:val="00390ACC"/>
    <w:rsid w:val="003934EF"/>
    <w:rsid w:val="003936E9"/>
    <w:rsid w:val="00394FA0"/>
    <w:rsid w:val="0039538C"/>
    <w:rsid w:val="00396104"/>
    <w:rsid w:val="00396A7F"/>
    <w:rsid w:val="00397EC2"/>
    <w:rsid w:val="003A0B01"/>
    <w:rsid w:val="003A194D"/>
    <w:rsid w:val="003A2065"/>
    <w:rsid w:val="003A20CA"/>
    <w:rsid w:val="003A3439"/>
    <w:rsid w:val="003A68C4"/>
    <w:rsid w:val="003A6910"/>
    <w:rsid w:val="003A6F57"/>
    <w:rsid w:val="003B0720"/>
    <w:rsid w:val="003B0BDA"/>
    <w:rsid w:val="003B0E1C"/>
    <w:rsid w:val="003B12A5"/>
    <w:rsid w:val="003B1C9C"/>
    <w:rsid w:val="003B1FA9"/>
    <w:rsid w:val="003B2858"/>
    <w:rsid w:val="003B2C07"/>
    <w:rsid w:val="003B46AA"/>
    <w:rsid w:val="003B47F9"/>
    <w:rsid w:val="003B5EA6"/>
    <w:rsid w:val="003B623B"/>
    <w:rsid w:val="003B69CA"/>
    <w:rsid w:val="003B6AE9"/>
    <w:rsid w:val="003B7A12"/>
    <w:rsid w:val="003C0170"/>
    <w:rsid w:val="003C0A78"/>
    <w:rsid w:val="003C21CF"/>
    <w:rsid w:val="003C2D53"/>
    <w:rsid w:val="003C3629"/>
    <w:rsid w:val="003C3B17"/>
    <w:rsid w:val="003C3C36"/>
    <w:rsid w:val="003C447A"/>
    <w:rsid w:val="003C5989"/>
    <w:rsid w:val="003C5A19"/>
    <w:rsid w:val="003C5D88"/>
    <w:rsid w:val="003C618C"/>
    <w:rsid w:val="003C663B"/>
    <w:rsid w:val="003C6C8D"/>
    <w:rsid w:val="003C72DE"/>
    <w:rsid w:val="003C748D"/>
    <w:rsid w:val="003C7AE9"/>
    <w:rsid w:val="003D0815"/>
    <w:rsid w:val="003D0EF8"/>
    <w:rsid w:val="003D1758"/>
    <w:rsid w:val="003D416B"/>
    <w:rsid w:val="003D4993"/>
    <w:rsid w:val="003D5412"/>
    <w:rsid w:val="003D59AC"/>
    <w:rsid w:val="003D5E11"/>
    <w:rsid w:val="003E0376"/>
    <w:rsid w:val="003E0DB6"/>
    <w:rsid w:val="003E16BB"/>
    <w:rsid w:val="003E1AC1"/>
    <w:rsid w:val="003E28DD"/>
    <w:rsid w:val="003E31B7"/>
    <w:rsid w:val="003E39E3"/>
    <w:rsid w:val="003E3F16"/>
    <w:rsid w:val="003E4F72"/>
    <w:rsid w:val="003E5C6B"/>
    <w:rsid w:val="003E68E4"/>
    <w:rsid w:val="003E7D11"/>
    <w:rsid w:val="003F0307"/>
    <w:rsid w:val="003F1E00"/>
    <w:rsid w:val="003F24B8"/>
    <w:rsid w:val="003F2937"/>
    <w:rsid w:val="003F2D84"/>
    <w:rsid w:val="003F300C"/>
    <w:rsid w:val="003F3DB6"/>
    <w:rsid w:val="003F40EA"/>
    <w:rsid w:val="003F48DD"/>
    <w:rsid w:val="003F652E"/>
    <w:rsid w:val="003F6E9D"/>
    <w:rsid w:val="003F78D7"/>
    <w:rsid w:val="004008E6"/>
    <w:rsid w:val="00400AA5"/>
    <w:rsid w:val="00401EDC"/>
    <w:rsid w:val="00402849"/>
    <w:rsid w:val="004035FB"/>
    <w:rsid w:val="0040504C"/>
    <w:rsid w:val="00406693"/>
    <w:rsid w:val="00406860"/>
    <w:rsid w:val="0040688C"/>
    <w:rsid w:val="004069C8"/>
    <w:rsid w:val="00406ED7"/>
    <w:rsid w:val="00410FDD"/>
    <w:rsid w:val="004110B4"/>
    <w:rsid w:val="004116A2"/>
    <w:rsid w:val="0041214F"/>
    <w:rsid w:val="004122AD"/>
    <w:rsid w:val="0041253B"/>
    <w:rsid w:val="00412569"/>
    <w:rsid w:val="004127CD"/>
    <w:rsid w:val="004127E5"/>
    <w:rsid w:val="004130E7"/>
    <w:rsid w:val="0041472E"/>
    <w:rsid w:val="0041493F"/>
    <w:rsid w:val="00414A8A"/>
    <w:rsid w:val="0041510B"/>
    <w:rsid w:val="00415EC9"/>
    <w:rsid w:val="0041687D"/>
    <w:rsid w:val="004176D6"/>
    <w:rsid w:val="0041784E"/>
    <w:rsid w:val="00417B07"/>
    <w:rsid w:val="0042028D"/>
    <w:rsid w:val="00420CB7"/>
    <w:rsid w:val="0042117F"/>
    <w:rsid w:val="0042229D"/>
    <w:rsid w:val="00422894"/>
    <w:rsid w:val="00423DB8"/>
    <w:rsid w:val="00425216"/>
    <w:rsid w:val="00425B85"/>
    <w:rsid w:val="00425FC4"/>
    <w:rsid w:val="004275F9"/>
    <w:rsid w:val="00427BF3"/>
    <w:rsid w:val="004301AB"/>
    <w:rsid w:val="004307E6"/>
    <w:rsid w:val="00430946"/>
    <w:rsid w:val="00430A8D"/>
    <w:rsid w:val="00432376"/>
    <w:rsid w:val="004329A4"/>
    <w:rsid w:val="00432ECC"/>
    <w:rsid w:val="00433557"/>
    <w:rsid w:val="004349D3"/>
    <w:rsid w:val="004356AF"/>
    <w:rsid w:val="00435E85"/>
    <w:rsid w:val="0043618D"/>
    <w:rsid w:val="004401BB"/>
    <w:rsid w:val="004403FE"/>
    <w:rsid w:val="00440F92"/>
    <w:rsid w:val="004421FD"/>
    <w:rsid w:val="00442BC6"/>
    <w:rsid w:val="00442FF0"/>
    <w:rsid w:val="00444EB4"/>
    <w:rsid w:val="0044539F"/>
    <w:rsid w:val="004458F8"/>
    <w:rsid w:val="0044645C"/>
    <w:rsid w:val="00450C28"/>
    <w:rsid w:val="004514E6"/>
    <w:rsid w:val="004515A8"/>
    <w:rsid w:val="00452B97"/>
    <w:rsid w:val="0045453E"/>
    <w:rsid w:val="00454797"/>
    <w:rsid w:val="00454E05"/>
    <w:rsid w:val="00455321"/>
    <w:rsid w:val="00455985"/>
    <w:rsid w:val="00460F2E"/>
    <w:rsid w:val="0046116F"/>
    <w:rsid w:val="00462AF9"/>
    <w:rsid w:val="00462CDA"/>
    <w:rsid w:val="004632AE"/>
    <w:rsid w:val="004643B2"/>
    <w:rsid w:val="00464ECF"/>
    <w:rsid w:val="004652EC"/>
    <w:rsid w:val="00465803"/>
    <w:rsid w:val="00466122"/>
    <w:rsid w:val="0047022B"/>
    <w:rsid w:val="004711B5"/>
    <w:rsid w:val="00473805"/>
    <w:rsid w:val="004738C4"/>
    <w:rsid w:val="00474B2A"/>
    <w:rsid w:val="00475815"/>
    <w:rsid w:val="00477A8E"/>
    <w:rsid w:val="0048054F"/>
    <w:rsid w:val="004809E3"/>
    <w:rsid w:val="00480E6B"/>
    <w:rsid w:val="00482780"/>
    <w:rsid w:val="004833BF"/>
    <w:rsid w:val="00484043"/>
    <w:rsid w:val="00484880"/>
    <w:rsid w:val="00485A27"/>
    <w:rsid w:val="00485BE7"/>
    <w:rsid w:val="00487583"/>
    <w:rsid w:val="00487A09"/>
    <w:rsid w:val="004902B7"/>
    <w:rsid w:val="00490D33"/>
    <w:rsid w:val="00492408"/>
    <w:rsid w:val="00492A13"/>
    <w:rsid w:val="004940C4"/>
    <w:rsid w:val="00494131"/>
    <w:rsid w:val="0049566F"/>
    <w:rsid w:val="004958D3"/>
    <w:rsid w:val="00496371"/>
    <w:rsid w:val="00496CA9"/>
    <w:rsid w:val="00496DA9"/>
    <w:rsid w:val="00497224"/>
    <w:rsid w:val="004A3819"/>
    <w:rsid w:val="004A4133"/>
    <w:rsid w:val="004A45D2"/>
    <w:rsid w:val="004A4D0A"/>
    <w:rsid w:val="004A5681"/>
    <w:rsid w:val="004A6DA2"/>
    <w:rsid w:val="004A6EDB"/>
    <w:rsid w:val="004A7366"/>
    <w:rsid w:val="004A7B59"/>
    <w:rsid w:val="004B2297"/>
    <w:rsid w:val="004B2A3B"/>
    <w:rsid w:val="004B2C75"/>
    <w:rsid w:val="004B3CF4"/>
    <w:rsid w:val="004B50C2"/>
    <w:rsid w:val="004B5FEB"/>
    <w:rsid w:val="004B6B29"/>
    <w:rsid w:val="004C1CCE"/>
    <w:rsid w:val="004C2C8F"/>
    <w:rsid w:val="004C2E63"/>
    <w:rsid w:val="004C331F"/>
    <w:rsid w:val="004C3C47"/>
    <w:rsid w:val="004C4769"/>
    <w:rsid w:val="004C55AB"/>
    <w:rsid w:val="004C6773"/>
    <w:rsid w:val="004C6F83"/>
    <w:rsid w:val="004C7EED"/>
    <w:rsid w:val="004D0117"/>
    <w:rsid w:val="004D0C70"/>
    <w:rsid w:val="004D0F83"/>
    <w:rsid w:val="004D20C8"/>
    <w:rsid w:val="004D2560"/>
    <w:rsid w:val="004D3A2C"/>
    <w:rsid w:val="004D511A"/>
    <w:rsid w:val="004D6BD5"/>
    <w:rsid w:val="004D7DE9"/>
    <w:rsid w:val="004E1310"/>
    <w:rsid w:val="004E16B5"/>
    <w:rsid w:val="004E177A"/>
    <w:rsid w:val="004E29C3"/>
    <w:rsid w:val="004E2F04"/>
    <w:rsid w:val="004E378B"/>
    <w:rsid w:val="004E3DC3"/>
    <w:rsid w:val="004E5116"/>
    <w:rsid w:val="004E54B0"/>
    <w:rsid w:val="004E5B99"/>
    <w:rsid w:val="004E6155"/>
    <w:rsid w:val="004E6C7F"/>
    <w:rsid w:val="004E7303"/>
    <w:rsid w:val="004F0584"/>
    <w:rsid w:val="004F144D"/>
    <w:rsid w:val="004F2822"/>
    <w:rsid w:val="004F40A8"/>
    <w:rsid w:val="004F4644"/>
    <w:rsid w:val="004F5112"/>
    <w:rsid w:val="004F5C6E"/>
    <w:rsid w:val="004F62EF"/>
    <w:rsid w:val="00500EBD"/>
    <w:rsid w:val="00501129"/>
    <w:rsid w:val="0050124F"/>
    <w:rsid w:val="00502A99"/>
    <w:rsid w:val="005031AF"/>
    <w:rsid w:val="0050505C"/>
    <w:rsid w:val="00505474"/>
    <w:rsid w:val="005073AF"/>
    <w:rsid w:val="0051015C"/>
    <w:rsid w:val="0051096F"/>
    <w:rsid w:val="00510A00"/>
    <w:rsid w:val="00511420"/>
    <w:rsid w:val="00511608"/>
    <w:rsid w:val="0051251D"/>
    <w:rsid w:val="00512852"/>
    <w:rsid w:val="00512911"/>
    <w:rsid w:val="00512DA9"/>
    <w:rsid w:val="005131BC"/>
    <w:rsid w:val="005135D3"/>
    <w:rsid w:val="0051399E"/>
    <w:rsid w:val="00513AE8"/>
    <w:rsid w:val="00514661"/>
    <w:rsid w:val="00517059"/>
    <w:rsid w:val="00517F45"/>
    <w:rsid w:val="00520680"/>
    <w:rsid w:val="00522A72"/>
    <w:rsid w:val="00522A80"/>
    <w:rsid w:val="00522E50"/>
    <w:rsid w:val="00522EF7"/>
    <w:rsid w:val="00523A7A"/>
    <w:rsid w:val="00524015"/>
    <w:rsid w:val="005242F0"/>
    <w:rsid w:val="005244AF"/>
    <w:rsid w:val="00526776"/>
    <w:rsid w:val="00526B32"/>
    <w:rsid w:val="00526C65"/>
    <w:rsid w:val="0052722C"/>
    <w:rsid w:val="00527461"/>
    <w:rsid w:val="0053019D"/>
    <w:rsid w:val="005302F3"/>
    <w:rsid w:val="00530CE8"/>
    <w:rsid w:val="005334E5"/>
    <w:rsid w:val="00533614"/>
    <w:rsid w:val="005338C3"/>
    <w:rsid w:val="00534D5E"/>
    <w:rsid w:val="00536DFB"/>
    <w:rsid w:val="005370DF"/>
    <w:rsid w:val="00537102"/>
    <w:rsid w:val="005373E1"/>
    <w:rsid w:val="00540533"/>
    <w:rsid w:val="00541F12"/>
    <w:rsid w:val="005420A9"/>
    <w:rsid w:val="00542976"/>
    <w:rsid w:val="005435D9"/>
    <w:rsid w:val="005437C4"/>
    <w:rsid w:val="005452E2"/>
    <w:rsid w:val="00545603"/>
    <w:rsid w:val="0054565A"/>
    <w:rsid w:val="00545ADF"/>
    <w:rsid w:val="00545F84"/>
    <w:rsid w:val="005464AC"/>
    <w:rsid w:val="00547031"/>
    <w:rsid w:val="0054789B"/>
    <w:rsid w:val="0055195D"/>
    <w:rsid w:val="0055280D"/>
    <w:rsid w:val="00552819"/>
    <w:rsid w:val="00552BBA"/>
    <w:rsid w:val="00552F68"/>
    <w:rsid w:val="00553580"/>
    <w:rsid w:val="00554A7F"/>
    <w:rsid w:val="0055555F"/>
    <w:rsid w:val="00556A36"/>
    <w:rsid w:val="005603CA"/>
    <w:rsid w:val="0056157A"/>
    <w:rsid w:val="00561FD2"/>
    <w:rsid w:val="00562524"/>
    <w:rsid w:val="0056277B"/>
    <w:rsid w:val="00563777"/>
    <w:rsid w:val="00564F81"/>
    <w:rsid w:val="00565985"/>
    <w:rsid w:val="005669C2"/>
    <w:rsid w:val="00566B1E"/>
    <w:rsid w:val="0056721B"/>
    <w:rsid w:val="0056737D"/>
    <w:rsid w:val="00567424"/>
    <w:rsid w:val="00570196"/>
    <w:rsid w:val="00571872"/>
    <w:rsid w:val="005730BB"/>
    <w:rsid w:val="00573594"/>
    <w:rsid w:val="00573664"/>
    <w:rsid w:val="00574151"/>
    <w:rsid w:val="00574496"/>
    <w:rsid w:val="00574E13"/>
    <w:rsid w:val="005769A3"/>
    <w:rsid w:val="00576A75"/>
    <w:rsid w:val="00576EDF"/>
    <w:rsid w:val="00577C04"/>
    <w:rsid w:val="00577F69"/>
    <w:rsid w:val="00580F56"/>
    <w:rsid w:val="00581B6C"/>
    <w:rsid w:val="00582002"/>
    <w:rsid w:val="00582AFC"/>
    <w:rsid w:val="00584614"/>
    <w:rsid w:val="00584B0F"/>
    <w:rsid w:val="00584D91"/>
    <w:rsid w:val="00584E39"/>
    <w:rsid w:val="00587E43"/>
    <w:rsid w:val="005923E5"/>
    <w:rsid w:val="00592C3E"/>
    <w:rsid w:val="005939B6"/>
    <w:rsid w:val="00593A67"/>
    <w:rsid w:val="00594639"/>
    <w:rsid w:val="00595487"/>
    <w:rsid w:val="00595D35"/>
    <w:rsid w:val="005A018F"/>
    <w:rsid w:val="005A079B"/>
    <w:rsid w:val="005A0F4E"/>
    <w:rsid w:val="005A1D3D"/>
    <w:rsid w:val="005A21E6"/>
    <w:rsid w:val="005A2F7F"/>
    <w:rsid w:val="005A4967"/>
    <w:rsid w:val="005A4C2A"/>
    <w:rsid w:val="005A4EB7"/>
    <w:rsid w:val="005A5993"/>
    <w:rsid w:val="005A632D"/>
    <w:rsid w:val="005A6D20"/>
    <w:rsid w:val="005B007B"/>
    <w:rsid w:val="005B04E9"/>
    <w:rsid w:val="005B078B"/>
    <w:rsid w:val="005B08F3"/>
    <w:rsid w:val="005B1ED7"/>
    <w:rsid w:val="005B3A89"/>
    <w:rsid w:val="005B5E01"/>
    <w:rsid w:val="005B78C9"/>
    <w:rsid w:val="005C0064"/>
    <w:rsid w:val="005C0BE2"/>
    <w:rsid w:val="005C0C5B"/>
    <w:rsid w:val="005C140A"/>
    <w:rsid w:val="005C240C"/>
    <w:rsid w:val="005C2625"/>
    <w:rsid w:val="005C2B15"/>
    <w:rsid w:val="005C2BF9"/>
    <w:rsid w:val="005C2D77"/>
    <w:rsid w:val="005C3AE4"/>
    <w:rsid w:val="005C47D7"/>
    <w:rsid w:val="005C4C9B"/>
    <w:rsid w:val="005C4E61"/>
    <w:rsid w:val="005C6175"/>
    <w:rsid w:val="005C6A9C"/>
    <w:rsid w:val="005C6F5C"/>
    <w:rsid w:val="005C77FC"/>
    <w:rsid w:val="005D14E1"/>
    <w:rsid w:val="005D16F4"/>
    <w:rsid w:val="005D1B04"/>
    <w:rsid w:val="005D3CAC"/>
    <w:rsid w:val="005D54B2"/>
    <w:rsid w:val="005D5B07"/>
    <w:rsid w:val="005D5E14"/>
    <w:rsid w:val="005E08BF"/>
    <w:rsid w:val="005E0C99"/>
    <w:rsid w:val="005E2F94"/>
    <w:rsid w:val="005E35F3"/>
    <w:rsid w:val="005E40CD"/>
    <w:rsid w:val="005E4B40"/>
    <w:rsid w:val="005E4CBE"/>
    <w:rsid w:val="005E4CD1"/>
    <w:rsid w:val="005E525F"/>
    <w:rsid w:val="005E5C2C"/>
    <w:rsid w:val="005E6332"/>
    <w:rsid w:val="005E67E8"/>
    <w:rsid w:val="005E7A7B"/>
    <w:rsid w:val="005F0912"/>
    <w:rsid w:val="005F129E"/>
    <w:rsid w:val="005F19D5"/>
    <w:rsid w:val="005F26AA"/>
    <w:rsid w:val="005F27A0"/>
    <w:rsid w:val="005F28C3"/>
    <w:rsid w:val="005F2D60"/>
    <w:rsid w:val="005F394D"/>
    <w:rsid w:val="005F47DB"/>
    <w:rsid w:val="005F5653"/>
    <w:rsid w:val="005F5A7A"/>
    <w:rsid w:val="005F5B94"/>
    <w:rsid w:val="005F669E"/>
    <w:rsid w:val="006004E9"/>
    <w:rsid w:val="006021DF"/>
    <w:rsid w:val="00602271"/>
    <w:rsid w:val="00603AC2"/>
    <w:rsid w:val="006042A4"/>
    <w:rsid w:val="006042EC"/>
    <w:rsid w:val="006049BB"/>
    <w:rsid w:val="00604D36"/>
    <w:rsid w:val="006065F1"/>
    <w:rsid w:val="00606782"/>
    <w:rsid w:val="00606A8C"/>
    <w:rsid w:val="00607C7E"/>
    <w:rsid w:val="00607C83"/>
    <w:rsid w:val="00607CCE"/>
    <w:rsid w:val="006109CA"/>
    <w:rsid w:val="00611696"/>
    <w:rsid w:val="00612A2D"/>
    <w:rsid w:val="00612B45"/>
    <w:rsid w:val="00613B13"/>
    <w:rsid w:val="00614D7C"/>
    <w:rsid w:val="00616352"/>
    <w:rsid w:val="00617BC7"/>
    <w:rsid w:val="006203AD"/>
    <w:rsid w:val="00620B10"/>
    <w:rsid w:val="00620DB2"/>
    <w:rsid w:val="00620FA5"/>
    <w:rsid w:val="00621AA3"/>
    <w:rsid w:val="0062256E"/>
    <w:rsid w:val="00624446"/>
    <w:rsid w:val="006250C4"/>
    <w:rsid w:val="00625983"/>
    <w:rsid w:val="00627259"/>
    <w:rsid w:val="00627D51"/>
    <w:rsid w:val="00630E23"/>
    <w:rsid w:val="006331EC"/>
    <w:rsid w:val="00633258"/>
    <w:rsid w:val="00634E1A"/>
    <w:rsid w:val="006352BE"/>
    <w:rsid w:val="0063552C"/>
    <w:rsid w:val="00636B0E"/>
    <w:rsid w:val="00636EEE"/>
    <w:rsid w:val="00637410"/>
    <w:rsid w:val="006376CF"/>
    <w:rsid w:val="0063770D"/>
    <w:rsid w:val="00637C72"/>
    <w:rsid w:val="00640AD8"/>
    <w:rsid w:val="0064185B"/>
    <w:rsid w:val="00641A82"/>
    <w:rsid w:val="006432CB"/>
    <w:rsid w:val="006435AF"/>
    <w:rsid w:val="00643BF4"/>
    <w:rsid w:val="0064518F"/>
    <w:rsid w:val="00645958"/>
    <w:rsid w:val="006467F0"/>
    <w:rsid w:val="00647B9F"/>
    <w:rsid w:val="006513EA"/>
    <w:rsid w:val="00652222"/>
    <w:rsid w:val="00652FDC"/>
    <w:rsid w:val="0065331B"/>
    <w:rsid w:val="006533FE"/>
    <w:rsid w:val="006534CC"/>
    <w:rsid w:val="006534D2"/>
    <w:rsid w:val="00653730"/>
    <w:rsid w:val="00654EB1"/>
    <w:rsid w:val="0065522F"/>
    <w:rsid w:val="006559CF"/>
    <w:rsid w:val="006566C6"/>
    <w:rsid w:val="006577BF"/>
    <w:rsid w:val="00657FE4"/>
    <w:rsid w:val="00660B11"/>
    <w:rsid w:val="00660B16"/>
    <w:rsid w:val="00660B47"/>
    <w:rsid w:val="00660CC5"/>
    <w:rsid w:val="00662F28"/>
    <w:rsid w:val="0066397A"/>
    <w:rsid w:val="006649ED"/>
    <w:rsid w:val="006650A5"/>
    <w:rsid w:val="006653EA"/>
    <w:rsid w:val="00665D9E"/>
    <w:rsid w:val="00666122"/>
    <w:rsid w:val="00666CAE"/>
    <w:rsid w:val="00666E40"/>
    <w:rsid w:val="00670411"/>
    <w:rsid w:val="006708C5"/>
    <w:rsid w:val="00670B60"/>
    <w:rsid w:val="0067328E"/>
    <w:rsid w:val="00673D0A"/>
    <w:rsid w:val="00676863"/>
    <w:rsid w:val="0067694C"/>
    <w:rsid w:val="00676FD0"/>
    <w:rsid w:val="006771E5"/>
    <w:rsid w:val="00677F4A"/>
    <w:rsid w:val="006803CE"/>
    <w:rsid w:val="006810B1"/>
    <w:rsid w:val="00681C32"/>
    <w:rsid w:val="00681FCC"/>
    <w:rsid w:val="0068368A"/>
    <w:rsid w:val="00684448"/>
    <w:rsid w:val="006849C1"/>
    <w:rsid w:val="00686808"/>
    <w:rsid w:val="00686D5F"/>
    <w:rsid w:val="00687A39"/>
    <w:rsid w:val="00690743"/>
    <w:rsid w:val="0069233F"/>
    <w:rsid w:val="0069263B"/>
    <w:rsid w:val="00692FCA"/>
    <w:rsid w:val="00696176"/>
    <w:rsid w:val="00696DA3"/>
    <w:rsid w:val="00697738"/>
    <w:rsid w:val="006A1723"/>
    <w:rsid w:val="006A21B2"/>
    <w:rsid w:val="006A23FF"/>
    <w:rsid w:val="006A28FE"/>
    <w:rsid w:val="006A2934"/>
    <w:rsid w:val="006A2E8E"/>
    <w:rsid w:val="006A33DE"/>
    <w:rsid w:val="006A36F6"/>
    <w:rsid w:val="006A3B8A"/>
    <w:rsid w:val="006A4A20"/>
    <w:rsid w:val="006A54AA"/>
    <w:rsid w:val="006A5895"/>
    <w:rsid w:val="006A64BC"/>
    <w:rsid w:val="006A69CC"/>
    <w:rsid w:val="006A6A70"/>
    <w:rsid w:val="006B0458"/>
    <w:rsid w:val="006B06B7"/>
    <w:rsid w:val="006B0B0C"/>
    <w:rsid w:val="006B10FE"/>
    <w:rsid w:val="006B2065"/>
    <w:rsid w:val="006B2497"/>
    <w:rsid w:val="006B28D1"/>
    <w:rsid w:val="006B3ADC"/>
    <w:rsid w:val="006B3BE6"/>
    <w:rsid w:val="006B3E93"/>
    <w:rsid w:val="006B48CE"/>
    <w:rsid w:val="006B52F8"/>
    <w:rsid w:val="006B683F"/>
    <w:rsid w:val="006B6F88"/>
    <w:rsid w:val="006B7588"/>
    <w:rsid w:val="006C01C8"/>
    <w:rsid w:val="006C0A1A"/>
    <w:rsid w:val="006C13E2"/>
    <w:rsid w:val="006C26C8"/>
    <w:rsid w:val="006C304C"/>
    <w:rsid w:val="006C311F"/>
    <w:rsid w:val="006C3A05"/>
    <w:rsid w:val="006C3AD6"/>
    <w:rsid w:val="006C4168"/>
    <w:rsid w:val="006C4465"/>
    <w:rsid w:val="006C49E6"/>
    <w:rsid w:val="006C4C1A"/>
    <w:rsid w:val="006C6449"/>
    <w:rsid w:val="006C72D5"/>
    <w:rsid w:val="006C7324"/>
    <w:rsid w:val="006C7F2D"/>
    <w:rsid w:val="006D08EF"/>
    <w:rsid w:val="006D0991"/>
    <w:rsid w:val="006D10C9"/>
    <w:rsid w:val="006D11DC"/>
    <w:rsid w:val="006D1506"/>
    <w:rsid w:val="006D282E"/>
    <w:rsid w:val="006D2C86"/>
    <w:rsid w:val="006D2DC5"/>
    <w:rsid w:val="006D4E43"/>
    <w:rsid w:val="006D4F0A"/>
    <w:rsid w:val="006D5051"/>
    <w:rsid w:val="006D5DCA"/>
    <w:rsid w:val="006D62BD"/>
    <w:rsid w:val="006D6706"/>
    <w:rsid w:val="006D6867"/>
    <w:rsid w:val="006D69D1"/>
    <w:rsid w:val="006D6F11"/>
    <w:rsid w:val="006D7740"/>
    <w:rsid w:val="006E05D6"/>
    <w:rsid w:val="006E172F"/>
    <w:rsid w:val="006E1D02"/>
    <w:rsid w:val="006E2947"/>
    <w:rsid w:val="006E2E04"/>
    <w:rsid w:val="006E2F3F"/>
    <w:rsid w:val="006E382D"/>
    <w:rsid w:val="006E4983"/>
    <w:rsid w:val="006E6055"/>
    <w:rsid w:val="006E7A6F"/>
    <w:rsid w:val="006F0CE1"/>
    <w:rsid w:val="006F0D6D"/>
    <w:rsid w:val="006F14E4"/>
    <w:rsid w:val="006F1EAB"/>
    <w:rsid w:val="006F2130"/>
    <w:rsid w:val="006F246B"/>
    <w:rsid w:val="006F2A4D"/>
    <w:rsid w:val="006F434F"/>
    <w:rsid w:val="006F49EF"/>
    <w:rsid w:val="006F4AA0"/>
    <w:rsid w:val="006F677D"/>
    <w:rsid w:val="006F6F73"/>
    <w:rsid w:val="006F71A1"/>
    <w:rsid w:val="00701665"/>
    <w:rsid w:val="00702480"/>
    <w:rsid w:val="00702A49"/>
    <w:rsid w:val="0070349B"/>
    <w:rsid w:val="007043E5"/>
    <w:rsid w:val="0070465F"/>
    <w:rsid w:val="0070466A"/>
    <w:rsid w:val="00705A9B"/>
    <w:rsid w:val="0070662E"/>
    <w:rsid w:val="0070752E"/>
    <w:rsid w:val="00707D27"/>
    <w:rsid w:val="007107E1"/>
    <w:rsid w:val="007118A3"/>
    <w:rsid w:val="00712B4D"/>
    <w:rsid w:val="0071403D"/>
    <w:rsid w:val="007145C8"/>
    <w:rsid w:val="007145F7"/>
    <w:rsid w:val="00714922"/>
    <w:rsid w:val="00714EED"/>
    <w:rsid w:val="00716FB2"/>
    <w:rsid w:val="00717AEC"/>
    <w:rsid w:val="00722645"/>
    <w:rsid w:val="00722EC2"/>
    <w:rsid w:val="00722F77"/>
    <w:rsid w:val="00724638"/>
    <w:rsid w:val="007247BF"/>
    <w:rsid w:val="00724A82"/>
    <w:rsid w:val="0072513E"/>
    <w:rsid w:val="007252B8"/>
    <w:rsid w:val="0072535E"/>
    <w:rsid w:val="00725EFF"/>
    <w:rsid w:val="00726BD3"/>
    <w:rsid w:val="0073010F"/>
    <w:rsid w:val="00730D05"/>
    <w:rsid w:val="00730E15"/>
    <w:rsid w:val="007317C9"/>
    <w:rsid w:val="007317EE"/>
    <w:rsid w:val="00732AE8"/>
    <w:rsid w:val="007335E6"/>
    <w:rsid w:val="00733EB6"/>
    <w:rsid w:val="007345D5"/>
    <w:rsid w:val="00736874"/>
    <w:rsid w:val="00736A64"/>
    <w:rsid w:val="0073751F"/>
    <w:rsid w:val="007404C9"/>
    <w:rsid w:val="00740E55"/>
    <w:rsid w:val="00741042"/>
    <w:rsid w:val="007414C1"/>
    <w:rsid w:val="00741538"/>
    <w:rsid w:val="00742304"/>
    <w:rsid w:val="00743CAB"/>
    <w:rsid w:val="0074586B"/>
    <w:rsid w:val="00747877"/>
    <w:rsid w:val="00747BCD"/>
    <w:rsid w:val="00750D20"/>
    <w:rsid w:val="00751432"/>
    <w:rsid w:val="0075178A"/>
    <w:rsid w:val="00751D0D"/>
    <w:rsid w:val="00752681"/>
    <w:rsid w:val="00752B6C"/>
    <w:rsid w:val="00753793"/>
    <w:rsid w:val="00753C36"/>
    <w:rsid w:val="007549FD"/>
    <w:rsid w:val="00756C08"/>
    <w:rsid w:val="00757C1C"/>
    <w:rsid w:val="00761D73"/>
    <w:rsid w:val="00765883"/>
    <w:rsid w:val="00766D6A"/>
    <w:rsid w:val="00767558"/>
    <w:rsid w:val="0076774E"/>
    <w:rsid w:val="00767DA7"/>
    <w:rsid w:val="0077009E"/>
    <w:rsid w:val="00770BD7"/>
    <w:rsid w:val="00770CD7"/>
    <w:rsid w:val="00771272"/>
    <w:rsid w:val="007717A3"/>
    <w:rsid w:val="0077233B"/>
    <w:rsid w:val="00772C8B"/>
    <w:rsid w:val="007733C6"/>
    <w:rsid w:val="00773621"/>
    <w:rsid w:val="0077501D"/>
    <w:rsid w:val="00776B2A"/>
    <w:rsid w:val="00780D2E"/>
    <w:rsid w:val="007813BB"/>
    <w:rsid w:val="007816BB"/>
    <w:rsid w:val="007821A5"/>
    <w:rsid w:val="00782839"/>
    <w:rsid w:val="00782BFD"/>
    <w:rsid w:val="00782CD0"/>
    <w:rsid w:val="00783157"/>
    <w:rsid w:val="00783506"/>
    <w:rsid w:val="00783972"/>
    <w:rsid w:val="007847B8"/>
    <w:rsid w:val="007853BD"/>
    <w:rsid w:val="007854A5"/>
    <w:rsid w:val="00785742"/>
    <w:rsid w:val="0078609C"/>
    <w:rsid w:val="0078617F"/>
    <w:rsid w:val="00787492"/>
    <w:rsid w:val="00787C30"/>
    <w:rsid w:val="00787DFB"/>
    <w:rsid w:val="00790BD7"/>
    <w:rsid w:val="00790EF4"/>
    <w:rsid w:val="0079113F"/>
    <w:rsid w:val="0079202A"/>
    <w:rsid w:val="007925E6"/>
    <w:rsid w:val="00793260"/>
    <w:rsid w:val="00793A2E"/>
    <w:rsid w:val="0079457D"/>
    <w:rsid w:val="00794A7A"/>
    <w:rsid w:val="00794E5D"/>
    <w:rsid w:val="00795239"/>
    <w:rsid w:val="00796204"/>
    <w:rsid w:val="007963DC"/>
    <w:rsid w:val="00796FFC"/>
    <w:rsid w:val="007977C4"/>
    <w:rsid w:val="00797B75"/>
    <w:rsid w:val="007A0428"/>
    <w:rsid w:val="007A118F"/>
    <w:rsid w:val="007A21FE"/>
    <w:rsid w:val="007A2FEB"/>
    <w:rsid w:val="007A33CE"/>
    <w:rsid w:val="007A3EBC"/>
    <w:rsid w:val="007A44AF"/>
    <w:rsid w:val="007A5755"/>
    <w:rsid w:val="007A5EBA"/>
    <w:rsid w:val="007A6708"/>
    <w:rsid w:val="007B260D"/>
    <w:rsid w:val="007B2B19"/>
    <w:rsid w:val="007B3FA9"/>
    <w:rsid w:val="007B4697"/>
    <w:rsid w:val="007B4706"/>
    <w:rsid w:val="007B4ED1"/>
    <w:rsid w:val="007B5620"/>
    <w:rsid w:val="007B5BEA"/>
    <w:rsid w:val="007B6C2B"/>
    <w:rsid w:val="007B6DE7"/>
    <w:rsid w:val="007B6E1F"/>
    <w:rsid w:val="007B6EC1"/>
    <w:rsid w:val="007B7341"/>
    <w:rsid w:val="007C0390"/>
    <w:rsid w:val="007C0558"/>
    <w:rsid w:val="007C0CF4"/>
    <w:rsid w:val="007C204F"/>
    <w:rsid w:val="007C2826"/>
    <w:rsid w:val="007C2B27"/>
    <w:rsid w:val="007C35E1"/>
    <w:rsid w:val="007C4459"/>
    <w:rsid w:val="007C4543"/>
    <w:rsid w:val="007C4958"/>
    <w:rsid w:val="007C62F3"/>
    <w:rsid w:val="007C7D85"/>
    <w:rsid w:val="007D1B3E"/>
    <w:rsid w:val="007D212F"/>
    <w:rsid w:val="007D2F58"/>
    <w:rsid w:val="007D3AF6"/>
    <w:rsid w:val="007D510E"/>
    <w:rsid w:val="007D6890"/>
    <w:rsid w:val="007D73A7"/>
    <w:rsid w:val="007D7D83"/>
    <w:rsid w:val="007E0362"/>
    <w:rsid w:val="007E2544"/>
    <w:rsid w:val="007E365A"/>
    <w:rsid w:val="007E4053"/>
    <w:rsid w:val="007E4952"/>
    <w:rsid w:val="007E5204"/>
    <w:rsid w:val="007E7BD5"/>
    <w:rsid w:val="007F09A9"/>
    <w:rsid w:val="007F0B69"/>
    <w:rsid w:val="007F0D49"/>
    <w:rsid w:val="007F1531"/>
    <w:rsid w:val="007F17E2"/>
    <w:rsid w:val="007F23E3"/>
    <w:rsid w:val="007F2DA0"/>
    <w:rsid w:val="007F383F"/>
    <w:rsid w:val="007F76DA"/>
    <w:rsid w:val="007F7751"/>
    <w:rsid w:val="0080198E"/>
    <w:rsid w:val="0080311A"/>
    <w:rsid w:val="008031AA"/>
    <w:rsid w:val="00803435"/>
    <w:rsid w:val="00803AA7"/>
    <w:rsid w:val="00804A4C"/>
    <w:rsid w:val="00806BAA"/>
    <w:rsid w:val="00806D4C"/>
    <w:rsid w:val="008074B3"/>
    <w:rsid w:val="008107D6"/>
    <w:rsid w:val="0081119A"/>
    <w:rsid w:val="008118C2"/>
    <w:rsid w:val="00812154"/>
    <w:rsid w:val="008121B0"/>
    <w:rsid w:val="008121B1"/>
    <w:rsid w:val="00812530"/>
    <w:rsid w:val="008130AF"/>
    <w:rsid w:val="00817E0F"/>
    <w:rsid w:val="008201C3"/>
    <w:rsid w:val="00820329"/>
    <w:rsid w:val="008207F6"/>
    <w:rsid w:val="008210D5"/>
    <w:rsid w:val="0082228E"/>
    <w:rsid w:val="008223BF"/>
    <w:rsid w:val="008224EC"/>
    <w:rsid w:val="00822E39"/>
    <w:rsid w:val="008236D3"/>
    <w:rsid w:val="00823B6F"/>
    <w:rsid w:val="00827193"/>
    <w:rsid w:val="00830091"/>
    <w:rsid w:val="0083090A"/>
    <w:rsid w:val="00831C5B"/>
    <w:rsid w:val="008328F6"/>
    <w:rsid w:val="008330B0"/>
    <w:rsid w:val="008332F4"/>
    <w:rsid w:val="00833D1C"/>
    <w:rsid w:val="0083639B"/>
    <w:rsid w:val="00836C1E"/>
    <w:rsid w:val="00836E75"/>
    <w:rsid w:val="0083788E"/>
    <w:rsid w:val="00837EB4"/>
    <w:rsid w:val="008402D9"/>
    <w:rsid w:val="00840CA5"/>
    <w:rsid w:val="00840FD8"/>
    <w:rsid w:val="0084137B"/>
    <w:rsid w:val="00842546"/>
    <w:rsid w:val="00844F69"/>
    <w:rsid w:val="0084618E"/>
    <w:rsid w:val="008465EE"/>
    <w:rsid w:val="00846C7A"/>
    <w:rsid w:val="00847786"/>
    <w:rsid w:val="008504E9"/>
    <w:rsid w:val="008509BD"/>
    <w:rsid w:val="00851480"/>
    <w:rsid w:val="0085201E"/>
    <w:rsid w:val="00852C30"/>
    <w:rsid w:val="00853E8A"/>
    <w:rsid w:val="00854679"/>
    <w:rsid w:val="00854995"/>
    <w:rsid w:val="00860259"/>
    <w:rsid w:val="00860900"/>
    <w:rsid w:val="008612D7"/>
    <w:rsid w:val="008614EC"/>
    <w:rsid w:val="00862717"/>
    <w:rsid w:val="00862CF0"/>
    <w:rsid w:val="008630E7"/>
    <w:rsid w:val="008632F5"/>
    <w:rsid w:val="0086493F"/>
    <w:rsid w:val="00865135"/>
    <w:rsid w:val="00867650"/>
    <w:rsid w:val="00867770"/>
    <w:rsid w:val="00870680"/>
    <w:rsid w:val="00870755"/>
    <w:rsid w:val="00870951"/>
    <w:rsid w:val="0087138E"/>
    <w:rsid w:val="00872A0B"/>
    <w:rsid w:val="00873E57"/>
    <w:rsid w:val="008740FB"/>
    <w:rsid w:val="00875ABC"/>
    <w:rsid w:val="00875BAD"/>
    <w:rsid w:val="00876138"/>
    <w:rsid w:val="008769D0"/>
    <w:rsid w:val="008807FE"/>
    <w:rsid w:val="0088138B"/>
    <w:rsid w:val="008815B1"/>
    <w:rsid w:val="00883FA3"/>
    <w:rsid w:val="0088410B"/>
    <w:rsid w:val="00884F6F"/>
    <w:rsid w:val="00885113"/>
    <w:rsid w:val="00885D14"/>
    <w:rsid w:val="00886037"/>
    <w:rsid w:val="00890DB8"/>
    <w:rsid w:val="00890E49"/>
    <w:rsid w:val="0089108E"/>
    <w:rsid w:val="00892AC5"/>
    <w:rsid w:val="008930CC"/>
    <w:rsid w:val="00893CD6"/>
    <w:rsid w:val="00893DCF"/>
    <w:rsid w:val="00893E8E"/>
    <w:rsid w:val="00894796"/>
    <w:rsid w:val="0089539E"/>
    <w:rsid w:val="0089776D"/>
    <w:rsid w:val="008977C9"/>
    <w:rsid w:val="008A08F7"/>
    <w:rsid w:val="008A0AB4"/>
    <w:rsid w:val="008A11FE"/>
    <w:rsid w:val="008A120B"/>
    <w:rsid w:val="008A186A"/>
    <w:rsid w:val="008A1B90"/>
    <w:rsid w:val="008A2E34"/>
    <w:rsid w:val="008A477C"/>
    <w:rsid w:val="008A527D"/>
    <w:rsid w:val="008A5DFD"/>
    <w:rsid w:val="008A7AC7"/>
    <w:rsid w:val="008A7E9D"/>
    <w:rsid w:val="008B028E"/>
    <w:rsid w:val="008B1EA7"/>
    <w:rsid w:val="008B267B"/>
    <w:rsid w:val="008B3E2C"/>
    <w:rsid w:val="008B4B31"/>
    <w:rsid w:val="008B526D"/>
    <w:rsid w:val="008B5B66"/>
    <w:rsid w:val="008B5E8E"/>
    <w:rsid w:val="008B63A5"/>
    <w:rsid w:val="008B68C9"/>
    <w:rsid w:val="008B78BC"/>
    <w:rsid w:val="008C170C"/>
    <w:rsid w:val="008C2B0A"/>
    <w:rsid w:val="008C3D31"/>
    <w:rsid w:val="008C41A2"/>
    <w:rsid w:val="008C4327"/>
    <w:rsid w:val="008C48DA"/>
    <w:rsid w:val="008C522D"/>
    <w:rsid w:val="008C5ABD"/>
    <w:rsid w:val="008C680A"/>
    <w:rsid w:val="008C7808"/>
    <w:rsid w:val="008D1CC4"/>
    <w:rsid w:val="008D1FFE"/>
    <w:rsid w:val="008D2176"/>
    <w:rsid w:val="008D38BB"/>
    <w:rsid w:val="008D38E7"/>
    <w:rsid w:val="008D4FBD"/>
    <w:rsid w:val="008D541D"/>
    <w:rsid w:val="008D5783"/>
    <w:rsid w:val="008D675A"/>
    <w:rsid w:val="008D6A7C"/>
    <w:rsid w:val="008D7C61"/>
    <w:rsid w:val="008D7E24"/>
    <w:rsid w:val="008E06DB"/>
    <w:rsid w:val="008E08EF"/>
    <w:rsid w:val="008E2750"/>
    <w:rsid w:val="008E36B8"/>
    <w:rsid w:val="008E3B7E"/>
    <w:rsid w:val="008E4510"/>
    <w:rsid w:val="008E4694"/>
    <w:rsid w:val="008E572E"/>
    <w:rsid w:val="008E636C"/>
    <w:rsid w:val="008E6516"/>
    <w:rsid w:val="008E6CD9"/>
    <w:rsid w:val="008E7F06"/>
    <w:rsid w:val="008F0DD0"/>
    <w:rsid w:val="008F129B"/>
    <w:rsid w:val="008F192E"/>
    <w:rsid w:val="008F1C00"/>
    <w:rsid w:val="008F1D72"/>
    <w:rsid w:val="008F2CCF"/>
    <w:rsid w:val="008F30D8"/>
    <w:rsid w:val="008F340E"/>
    <w:rsid w:val="008F364B"/>
    <w:rsid w:val="008F378F"/>
    <w:rsid w:val="008F4327"/>
    <w:rsid w:val="008F4C2B"/>
    <w:rsid w:val="008F5A07"/>
    <w:rsid w:val="008F5A75"/>
    <w:rsid w:val="008F5A78"/>
    <w:rsid w:val="008F5B4C"/>
    <w:rsid w:val="008F5E3E"/>
    <w:rsid w:val="008F6FD0"/>
    <w:rsid w:val="00900523"/>
    <w:rsid w:val="00900831"/>
    <w:rsid w:val="00900DA0"/>
    <w:rsid w:val="0090103C"/>
    <w:rsid w:val="00901964"/>
    <w:rsid w:val="00902028"/>
    <w:rsid w:val="0090316D"/>
    <w:rsid w:val="009033C5"/>
    <w:rsid w:val="00903657"/>
    <w:rsid w:val="00903764"/>
    <w:rsid w:val="009045EC"/>
    <w:rsid w:val="00904656"/>
    <w:rsid w:val="00904C24"/>
    <w:rsid w:val="00904D14"/>
    <w:rsid w:val="009055AE"/>
    <w:rsid w:val="0090570A"/>
    <w:rsid w:val="00905F18"/>
    <w:rsid w:val="00907905"/>
    <w:rsid w:val="00907A6A"/>
    <w:rsid w:val="00910629"/>
    <w:rsid w:val="0091123F"/>
    <w:rsid w:val="0091151F"/>
    <w:rsid w:val="009116F0"/>
    <w:rsid w:val="009122DE"/>
    <w:rsid w:val="009124AF"/>
    <w:rsid w:val="00912F8C"/>
    <w:rsid w:val="0091383F"/>
    <w:rsid w:val="00913CF1"/>
    <w:rsid w:val="009141E1"/>
    <w:rsid w:val="009149CC"/>
    <w:rsid w:val="00914EA9"/>
    <w:rsid w:val="009166AC"/>
    <w:rsid w:val="00920BAF"/>
    <w:rsid w:val="00920D81"/>
    <w:rsid w:val="009212C9"/>
    <w:rsid w:val="00921442"/>
    <w:rsid w:val="009217FD"/>
    <w:rsid w:val="00921DB1"/>
    <w:rsid w:val="00923975"/>
    <w:rsid w:val="009244A6"/>
    <w:rsid w:val="009245D0"/>
    <w:rsid w:val="00924ED1"/>
    <w:rsid w:val="00926CC9"/>
    <w:rsid w:val="00926D30"/>
    <w:rsid w:val="0092717E"/>
    <w:rsid w:val="009272FA"/>
    <w:rsid w:val="00927477"/>
    <w:rsid w:val="009301D3"/>
    <w:rsid w:val="009326C9"/>
    <w:rsid w:val="00932890"/>
    <w:rsid w:val="00932EA0"/>
    <w:rsid w:val="00933E52"/>
    <w:rsid w:val="00934326"/>
    <w:rsid w:val="00936B22"/>
    <w:rsid w:val="00940EB9"/>
    <w:rsid w:val="00940FD9"/>
    <w:rsid w:val="00941AEA"/>
    <w:rsid w:val="0094276C"/>
    <w:rsid w:val="00942E0E"/>
    <w:rsid w:val="009438A7"/>
    <w:rsid w:val="0094400D"/>
    <w:rsid w:val="0094495F"/>
    <w:rsid w:val="00944C13"/>
    <w:rsid w:val="00944F71"/>
    <w:rsid w:val="00946097"/>
    <w:rsid w:val="0094689A"/>
    <w:rsid w:val="0095016E"/>
    <w:rsid w:val="009513F6"/>
    <w:rsid w:val="00952BD2"/>
    <w:rsid w:val="00953363"/>
    <w:rsid w:val="009537F4"/>
    <w:rsid w:val="00953893"/>
    <w:rsid w:val="00953F75"/>
    <w:rsid w:val="009546CC"/>
    <w:rsid w:val="009555EF"/>
    <w:rsid w:val="00955910"/>
    <w:rsid w:val="00955994"/>
    <w:rsid w:val="009600AC"/>
    <w:rsid w:val="009606DE"/>
    <w:rsid w:val="009609D2"/>
    <w:rsid w:val="00960FAC"/>
    <w:rsid w:val="009641BB"/>
    <w:rsid w:val="00965F90"/>
    <w:rsid w:val="009661D4"/>
    <w:rsid w:val="00966DE0"/>
    <w:rsid w:val="009679E1"/>
    <w:rsid w:val="00967ADD"/>
    <w:rsid w:val="00967F5A"/>
    <w:rsid w:val="0097160F"/>
    <w:rsid w:val="00971671"/>
    <w:rsid w:val="00971B0F"/>
    <w:rsid w:val="0097234A"/>
    <w:rsid w:val="00972566"/>
    <w:rsid w:val="0097336C"/>
    <w:rsid w:val="0097391C"/>
    <w:rsid w:val="009740A0"/>
    <w:rsid w:val="009753DD"/>
    <w:rsid w:val="00975414"/>
    <w:rsid w:val="00976602"/>
    <w:rsid w:val="0098019B"/>
    <w:rsid w:val="00980416"/>
    <w:rsid w:val="009817A7"/>
    <w:rsid w:val="0098260B"/>
    <w:rsid w:val="00982CE9"/>
    <w:rsid w:val="00983C34"/>
    <w:rsid w:val="00983FD6"/>
    <w:rsid w:val="00985ACC"/>
    <w:rsid w:val="00986255"/>
    <w:rsid w:val="00990528"/>
    <w:rsid w:val="00991589"/>
    <w:rsid w:val="009916AD"/>
    <w:rsid w:val="00992C97"/>
    <w:rsid w:val="009947CA"/>
    <w:rsid w:val="009952EB"/>
    <w:rsid w:val="00995C2B"/>
    <w:rsid w:val="009962B9"/>
    <w:rsid w:val="00996611"/>
    <w:rsid w:val="0099666A"/>
    <w:rsid w:val="00996AE7"/>
    <w:rsid w:val="00996FD0"/>
    <w:rsid w:val="00997A37"/>
    <w:rsid w:val="00997D27"/>
    <w:rsid w:val="00997E7B"/>
    <w:rsid w:val="00997FB6"/>
    <w:rsid w:val="009A060A"/>
    <w:rsid w:val="009A0E45"/>
    <w:rsid w:val="009A1166"/>
    <w:rsid w:val="009A1F41"/>
    <w:rsid w:val="009A238C"/>
    <w:rsid w:val="009A32D0"/>
    <w:rsid w:val="009A5572"/>
    <w:rsid w:val="009A5C1F"/>
    <w:rsid w:val="009A6CDB"/>
    <w:rsid w:val="009A72F9"/>
    <w:rsid w:val="009A7535"/>
    <w:rsid w:val="009A79AC"/>
    <w:rsid w:val="009B044A"/>
    <w:rsid w:val="009B05AB"/>
    <w:rsid w:val="009B07C1"/>
    <w:rsid w:val="009B199F"/>
    <w:rsid w:val="009B1E76"/>
    <w:rsid w:val="009B1FA4"/>
    <w:rsid w:val="009B226E"/>
    <w:rsid w:val="009B28BC"/>
    <w:rsid w:val="009B3F69"/>
    <w:rsid w:val="009B5BEA"/>
    <w:rsid w:val="009B5FF5"/>
    <w:rsid w:val="009B732B"/>
    <w:rsid w:val="009B75DC"/>
    <w:rsid w:val="009B7CA8"/>
    <w:rsid w:val="009C05EB"/>
    <w:rsid w:val="009C1715"/>
    <w:rsid w:val="009C1E66"/>
    <w:rsid w:val="009C257B"/>
    <w:rsid w:val="009C3E1F"/>
    <w:rsid w:val="009C3E86"/>
    <w:rsid w:val="009C6046"/>
    <w:rsid w:val="009C71D9"/>
    <w:rsid w:val="009C776C"/>
    <w:rsid w:val="009C77E6"/>
    <w:rsid w:val="009C7A7E"/>
    <w:rsid w:val="009C7F12"/>
    <w:rsid w:val="009D0163"/>
    <w:rsid w:val="009D0C2D"/>
    <w:rsid w:val="009D0C6E"/>
    <w:rsid w:val="009D0E9E"/>
    <w:rsid w:val="009D0F9B"/>
    <w:rsid w:val="009D1828"/>
    <w:rsid w:val="009D1F54"/>
    <w:rsid w:val="009D308A"/>
    <w:rsid w:val="009D3EE7"/>
    <w:rsid w:val="009D5204"/>
    <w:rsid w:val="009D5293"/>
    <w:rsid w:val="009D55F7"/>
    <w:rsid w:val="009D5A89"/>
    <w:rsid w:val="009D6541"/>
    <w:rsid w:val="009D6693"/>
    <w:rsid w:val="009D6F75"/>
    <w:rsid w:val="009D7116"/>
    <w:rsid w:val="009E2A9C"/>
    <w:rsid w:val="009E2E6C"/>
    <w:rsid w:val="009E2F03"/>
    <w:rsid w:val="009E31AE"/>
    <w:rsid w:val="009E3267"/>
    <w:rsid w:val="009E37C0"/>
    <w:rsid w:val="009E3816"/>
    <w:rsid w:val="009E38A2"/>
    <w:rsid w:val="009E39BD"/>
    <w:rsid w:val="009E3E7D"/>
    <w:rsid w:val="009E452D"/>
    <w:rsid w:val="009E4695"/>
    <w:rsid w:val="009E5310"/>
    <w:rsid w:val="009E62CD"/>
    <w:rsid w:val="009E69F0"/>
    <w:rsid w:val="009E7B69"/>
    <w:rsid w:val="009F00FA"/>
    <w:rsid w:val="009F03CB"/>
    <w:rsid w:val="009F0A02"/>
    <w:rsid w:val="009F0BA2"/>
    <w:rsid w:val="009F1D43"/>
    <w:rsid w:val="009F1EBD"/>
    <w:rsid w:val="009F2B66"/>
    <w:rsid w:val="009F3DC0"/>
    <w:rsid w:val="009F414E"/>
    <w:rsid w:val="009F4208"/>
    <w:rsid w:val="009F47AE"/>
    <w:rsid w:val="009F5000"/>
    <w:rsid w:val="009F6023"/>
    <w:rsid w:val="009F7010"/>
    <w:rsid w:val="00A0063A"/>
    <w:rsid w:val="00A00657"/>
    <w:rsid w:val="00A008E2"/>
    <w:rsid w:val="00A00C60"/>
    <w:rsid w:val="00A01047"/>
    <w:rsid w:val="00A01C2D"/>
    <w:rsid w:val="00A021B9"/>
    <w:rsid w:val="00A050BF"/>
    <w:rsid w:val="00A05658"/>
    <w:rsid w:val="00A07A15"/>
    <w:rsid w:val="00A07B6D"/>
    <w:rsid w:val="00A103EB"/>
    <w:rsid w:val="00A1044B"/>
    <w:rsid w:val="00A109A8"/>
    <w:rsid w:val="00A10EF7"/>
    <w:rsid w:val="00A12B04"/>
    <w:rsid w:val="00A13170"/>
    <w:rsid w:val="00A13E0B"/>
    <w:rsid w:val="00A143F1"/>
    <w:rsid w:val="00A1444C"/>
    <w:rsid w:val="00A14E20"/>
    <w:rsid w:val="00A1597B"/>
    <w:rsid w:val="00A1612D"/>
    <w:rsid w:val="00A17986"/>
    <w:rsid w:val="00A20496"/>
    <w:rsid w:val="00A20F92"/>
    <w:rsid w:val="00A21B4F"/>
    <w:rsid w:val="00A2374B"/>
    <w:rsid w:val="00A246F4"/>
    <w:rsid w:val="00A24F5E"/>
    <w:rsid w:val="00A25030"/>
    <w:rsid w:val="00A25570"/>
    <w:rsid w:val="00A265AA"/>
    <w:rsid w:val="00A31329"/>
    <w:rsid w:val="00A31582"/>
    <w:rsid w:val="00A317FD"/>
    <w:rsid w:val="00A31952"/>
    <w:rsid w:val="00A31F3F"/>
    <w:rsid w:val="00A34FD0"/>
    <w:rsid w:val="00A35EA9"/>
    <w:rsid w:val="00A3613E"/>
    <w:rsid w:val="00A364E8"/>
    <w:rsid w:val="00A36EF3"/>
    <w:rsid w:val="00A405BB"/>
    <w:rsid w:val="00A40794"/>
    <w:rsid w:val="00A40AE1"/>
    <w:rsid w:val="00A40D61"/>
    <w:rsid w:val="00A41B75"/>
    <w:rsid w:val="00A41BB8"/>
    <w:rsid w:val="00A426D0"/>
    <w:rsid w:val="00A43032"/>
    <w:rsid w:val="00A43C64"/>
    <w:rsid w:val="00A460A3"/>
    <w:rsid w:val="00A46123"/>
    <w:rsid w:val="00A468FB"/>
    <w:rsid w:val="00A46BD8"/>
    <w:rsid w:val="00A47312"/>
    <w:rsid w:val="00A47360"/>
    <w:rsid w:val="00A50367"/>
    <w:rsid w:val="00A50BBA"/>
    <w:rsid w:val="00A511F7"/>
    <w:rsid w:val="00A51E62"/>
    <w:rsid w:val="00A51F50"/>
    <w:rsid w:val="00A52278"/>
    <w:rsid w:val="00A52B95"/>
    <w:rsid w:val="00A54D02"/>
    <w:rsid w:val="00A54D1C"/>
    <w:rsid w:val="00A55286"/>
    <w:rsid w:val="00A553D0"/>
    <w:rsid w:val="00A56144"/>
    <w:rsid w:val="00A561F8"/>
    <w:rsid w:val="00A56E4E"/>
    <w:rsid w:val="00A575B3"/>
    <w:rsid w:val="00A60D05"/>
    <w:rsid w:val="00A61257"/>
    <w:rsid w:val="00A61FAE"/>
    <w:rsid w:val="00A6213A"/>
    <w:rsid w:val="00A6259D"/>
    <w:rsid w:val="00A6351C"/>
    <w:rsid w:val="00A64B13"/>
    <w:rsid w:val="00A65A41"/>
    <w:rsid w:val="00A663BA"/>
    <w:rsid w:val="00A66B64"/>
    <w:rsid w:val="00A66F5C"/>
    <w:rsid w:val="00A672DA"/>
    <w:rsid w:val="00A67A88"/>
    <w:rsid w:val="00A70332"/>
    <w:rsid w:val="00A71913"/>
    <w:rsid w:val="00A72B64"/>
    <w:rsid w:val="00A72F9D"/>
    <w:rsid w:val="00A757A0"/>
    <w:rsid w:val="00A7623C"/>
    <w:rsid w:val="00A8069C"/>
    <w:rsid w:val="00A80AFA"/>
    <w:rsid w:val="00A80E22"/>
    <w:rsid w:val="00A81192"/>
    <w:rsid w:val="00A81911"/>
    <w:rsid w:val="00A82E9A"/>
    <w:rsid w:val="00A83658"/>
    <w:rsid w:val="00A84268"/>
    <w:rsid w:val="00A84FE1"/>
    <w:rsid w:val="00A87B0F"/>
    <w:rsid w:val="00A87EEA"/>
    <w:rsid w:val="00A90052"/>
    <w:rsid w:val="00A909EF"/>
    <w:rsid w:val="00A91015"/>
    <w:rsid w:val="00A91147"/>
    <w:rsid w:val="00A9142F"/>
    <w:rsid w:val="00A91432"/>
    <w:rsid w:val="00A92395"/>
    <w:rsid w:val="00A923B6"/>
    <w:rsid w:val="00A92B68"/>
    <w:rsid w:val="00A930F4"/>
    <w:rsid w:val="00A96326"/>
    <w:rsid w:val="00A967C6"/>
    <w:rsid w:val="00A9699C"/>
    <w:rsid w:val="00A9773F"/>
    <w:rsid w:val="00A97DD6"/>
    <w:rsid w:val="00AA041A"/>
    <w:rsid w:val="00AA045D"/>
    <w:rsid w:val="00AA156D"/>
    <w:rsid w:val="00AA1E75"/>
    <w:rsid w:val="00AA1FDC"/>
    <w:rsid w:val="00AA223A"/>
    <w:rsid w:val="00AA359C"/>
    <w:rsid w:val="00AA54F3"/>
    <w:rsid w:val="00AA57A2"/>
    <w:rsid w:val="00AA62AC"/>
    <w:rsid w:val="00AA645E"/>
    <w:rsid w:val="00AA6795"/>
    <w:rsid w:val="00AA6846"/>
    <w:rsid w:val="00AA689D"/>
    <w:rsid w:val="00AA73E1"/>
    <w:rsid w:val="00AA7DBA"/>
    <w:rsid w:val="00AB04CB"/>
    <w:rsid w:val="00AB075C"/>
    <w:rsid w:val="00AB2506"/>
    <w:rsid w:val="00AB365C"/>
    <w:rsid w:val="00AB38A1"/>
    <w:rsid w:val="00AB4207"/>
    <w:rsid w:val="00AB4361"/>
    <w:rsid w:val="00AB4497"/>
    <w:rsid w:val="00AB50D2"/>
    <w:rsid w:val="00AB55A2"/>
    <w:rsid w:val="00AB617C"/>
    <w:rsid w:val="00AB6581"/>
    <w:rsid w:val="00AB6ADA"/>
    <w:rsid w:val="00AB6DF9"/>
    <w:rsid w:val="00AB7584"/>
    <w:rsid w:val="00AC0123"/>
    <w:rsid w:val="00AC0699"/>
    <w:rsid w:val="00AC0AF0"/>
    <w:rsid w:val="00AC0B1B"/>
    <w:rsid w:val="00AC13DE"/>
    <w:rsid w:val="00AC14E8"/>
    <w:rsid w:val="00AC225A"/>
    <w:rsid w:val="00AC3172"/>
    <w:rsid w:val="00AC3762"/>
    <w:rsid w:val="00AC4171"/>
    <w:rsid w:val="00AC44DB"/>
    <w:rsid w:val="00AC4EBA"/>
    <w:rsid w:val="00AC5608"/>
    <w:rsid w:val="00AC58B4"/>
    <w:rsid w:val="00AC58EA"/>
    <w:rsid w:val="00AC59E8"/>
    <w:rsid w:val="00AC6129"/>
    <w:rsid w:val="00AC6AAD"/>
    <w:rsid w:val="00AC7C38"/>
    <w:rsid w:val="00AD00C3"/>
    <w:rsid w:val="00AD103E"/>
    <w:rsid w:val="00AD14E1"/>
    <w:rsid w:val="00AD1694"/>
    <w:rsid w:val="00AD27E5"/>
    <w:rsid w:val="00AD2A8A"/>
    <w:rsid w:val="00AD3279"/>
    <w:rsid w:val="00AD3F5B"/>
    <w:rsid w:val="00AD4047"/>
    <w:rsid w:val="00AD431B"/>
    <w:rsid w:val="00AD46C7"/>
    <w:rsid w:val="00AD574E"/>
    <w:rsid w:val="00AD5A2C"/>
    <w:rsid w:val="00AD5B40"/>
    <w:rsid w:val="00AD66CC"/>
    <w:rsid w:val="00AD7BAF"/>
    <w:rsid w:val="00AE02C2"/>
    <w:rsid w:val="00AE0BF3"/>
    <w:rsid w:val="00AE0C49"/>
    <w:rsid w:val="00AE0DC3"/>
    <w:rsid w:val="00AE0F43"/>
    <w:rsid w:val="00AE10E7"/>
    <w:rsid w:val="00AE154D"/>
    <w:rsid w:val="00AE1923"/>
    <w:rsid w:val="00AE2297"/>
    <w:rsid w:val="00AE24A4"/>
    <w:rsid w:val="00AE266B"/>
    <w:rsid w:val="00AE3367"/>
    <w:rsid w:val="00AE36EF"/>
    <w:rsid w:val="00AE455E"/>
    <w:rsid w:val="00AE480B"/>
    <w:rsid w:val="00AE5068"/>
    <w:rsid w:val="00AE6371"/>
    <w:rsid w:val="00AE6B23"/>
    <w:rsid w:val="00AE7420"/>
    <w:rsid w:val="00AE787C"/>
    <w:rsid w:val="00AF0188"/>
    <w:rsid w:val="00AF1545"/>
    <w:rsid w:val="00AF17B9"/>
    <w:rsid w:val="00AF17D6"/>
    <w:rsid w:val="00AF1846"/>
    <w:rsid w:val="00AF1A1B"/>
    <w:rsid w:val="00AF43B2"/>
    <w:rsid w:val="00AF48CD"/>
    <w:rsid w:val="00AF5222"/>
    <w:rsid w:val="00AF564B"/>
    <w:rsid w:val="00AF6879"/>
    <w:rsid w:val="00AF727C"/>
    <w:rsid w:val="00AF77C2"/>
    <w:rsid w:val="00AF7A8D"/>
    <w:rsid w:val="00B00488"/>
    <w:rsid w:val="00B0083B"/>
    <w:rsid w:val="00B0183C"/>
    <w:rsid w:val="00B01B25"/>
    <w:rsid w:val="00B030A6"/>
    <w:rsid w:val="00B0441A"/>
    <w:rsid w:val="00B050AB"/>
    <w:rsid w:val="00B06803"/>
    <w:rsid w:val="00B0746F"/>
    <w:rsid w:val="00B0770D"/>
    <w:rsid w:val="00B07D34"/>
    <w:rsid w:val="00B113CE"/>
    <w:rsid w:val="00B11A7F"/>
    <w:rsid w:val="00B11D3B"/>
    <w:rsid w:val="00B126D2"/>
    <w:rsid w:val="00B13027"/>
    <w:rsid w:val="00B13795"/>
    <w:rsid w:val="00B146B3"/>
    <w:rsid w:val="00B1578F"/>
    <w:rsid w:val="00B15DBD"/>
    <w:rsid w:val="00B175DB"/>
    <w:rsid w:val="00B202E8"/>
    <w:rsid w:val="00B205B7"/>
    <w:rsid w:val="00B207C1"/>
    <w:rsid w:val="00B20FBA"/>
    <w:rsid w:val="00B2126D"/>
    <w:rsid w:val="00B21274"/>
    <w:rsid w:val="00B218E5"/>
    <w:rsid w:val="00B23349"/>
    <w:rsid w:val="00B24D50"/>
    <w:rsid w:val="00B2787B"/>
    <w:rsid w:val="00B2798D"/>
    <w:rsid w:val="00B27F5E"/>
    <w:rsid w:val="00B32517"/>
    <w:rsid w:val="00B32758"/>
    <w:rsid w:val="00B327D6"/>
    <w:rsid w:val="00B32F9C"/>
    <w:rsid w:val="00B3306E"/>
    <w:rsid w:val="00B336E5"/>
    <w:rsid w:val="00B34355"/>
    <w:rsid w:val="00B3539E"/>
    <w:rsid w:val="00B3561F"/>
    <w:rsid w:val="00B35E04"/>
    <w:rsid w:val="00B35F23"/>
    <w:rsid w:val="00B36597"/>
    <w:rsid w:val="00B37673"/>
    <w:rsid w:val="00B4063A"/>
    <w:rsid w:val="00B419B9"/>
    <w:rsid w:val="00B41BCC"/>
    <w:rsid w:val="00B426A8"/>
    <w:rsid w:val="00B42963"/>
    <w:rsid w:val="00B42BCC"/>
    <w:rsid w:val="00B434F5"/>
    <w:rsid w:val="00B44D3D"/>
    <w:rsid w:val="00B45BA6"/>
    <w:rsid w:val="00B45C24"/>
    <w:rsid w:val="00B469BB"/>
    <w:rsid w:val="00B520DD"/>
    <w:rsid w:val="00B5294B"/>
    <w:rsid w:val="00B53213"/>
    <w:rsid w:val="00B53FD1"/>
    <w:rsid w:val="00B55901"/>
    <w:rsid w:val="00B57730"/>
    <w:rsid w:val="00B60541"/>
    <w:rsid w:val="00B612D9"/>
    <w:rsid w:val="00B62D9F"/>
    <w:rsid w:val="00B62ECF"/>
    <w:rsid w:val="00B62F28"/>
    <w:rsid w:val="00B631E9"/>
    <w:rsid w:val="00B63A16"/>
    <w:rsid w:val="00B63FC4"/>
    <w:rsid w:val="00B64043"/>
    <w:rsid w:val="00B64A87"/>
    <w:rsid w:val="00B65479"/>
    <w:rsid w:val="00B655B7"/>
    <w:rsid w:val="00B65CDA"/>
    <w:rsid w:val="00B6620B"/>
    <w:rsid w:val="00B6672A"/>
    <w:rsid w:val="00B6721A"/>
    <w:rsid w:val="00B67456"/>
    <w:rsid w:val="00B70239"/>
    <w:rsid w:val="00B7095C"/>
    <w:rsid w:val="00B70AC2"/>
    <w:rsid w:val="00B70DDC"/>
    <w:rsid w:val="00B7144C"/>
    <w:rsid w:val="00B715E1"/>
    <w:rsid w:val="00B71EB9"/>
    <w:rsid w:val="00B723FB"/>
    <w:rsid w:val="00B734D9"/>
    <w:rsid w:val="00B73802"/>
    <w:rsid w:val="00B7384E"/>
    <w:rsid w:val="00B74850"/>
    <w:rsid w:val="00B74877"/>
    <w:rsid w:val="00B756F9"/>
    <w:rsid w:val="00B766AD"/>
    <w:rsid w:val="00B77AA8"/>
    <w:rsid w:val="00B80041"/>
    <w:rsid w:val="00B8027E"/>
    <w:rsid w:val="00B804CD"/>
    <w:rsid w:val="00B80DF8"/>
    <w:rsid w:val="00B80F76"/>
    <w:rsid w:val="00B814D7"/>
    <w:rsid w:val="00B81EC1"/>
    <w:rsid w:val="00B8258B"/>
    <w:rsid w:val="00B8287A"/>
    <w:rsid w:val="00B830C1"/>
    <w:rsid w:val="00B8464D"/>
    <w:rsid w:val="00B84C13"/>
    <w:rsid w:val="00B850B0"/>
    <w:rsid w:val="00B8586B"/>
    <w:rsid w:val="00B865C2"/>
    <w:rsid w:val="00B87202"/>
    <w:rsid w:val="00B87714"/>
    <w:rsid w:val="00B90748"/>
    <w:rsid w:val="00B9083A"/>
    <w:rsid w:val="00B918EA"/>
    <w:rsid w:val="00B92A55"/>
    <w:rsid w:val="00B92DF6"/>
    <w:rsid w:val="00B94423"/>
    <w:rsid w:val="00B94506"/>
    <w:rsid w:val="00B95F92"/>
    <w:rsid w:val="00B96029"/>
    <w:rsid w:val="00B9602C"/>
    <w:rsid w:val="00B965F7"/>
    <w:rsid w:val="00B966CF"/>
    <w:rsid w:val="00B97549"/>
    <w:rsid w:val="00B97641"/>
    <w:rsid w:val="00B97A60"/>
    <w:rsid w:val="00B97F05"/>
    <w:rsid w:val="00BA006C"/>
    <w:rsid w:val="00BA25FA"/>
    <w:rsid w:val="00BA2906"/>
    <w:rsid w:val="00BA364A"/>
    <w:rsid w:val="00BA3AB9"/>
    <w:rsid w:val="00BA42E1"/>
    <w:rsid w:val="00BA595E"/>
    <w:rsid w:val="00BA60B6"/>
    <w:rsid w:val="00BA6A43"/>
    <w:rsid w:val="00BB0045"/>
    <w:rsid w:val="00BB0745"/>
    <w:rsid w:val="00BB2890"/>
    <w:rsid w:val="00BB29B0"/>
    <w:rsid w:val="00BB2B57"/>
    <w:rsid w:val="00BB2CF1"/>
    <w:rsid w:val="00BB3045"/>
    <w:rsid w:val="00BB3CE9"/>
    <w:rsid w:val="00BB44F0"/>
    <w:rsid w:val="00BB7FAA"/>
    <w:rsid w:val="00BC10AF"/>
    <w:rsid w:val="00BC1E53"/>
    <w:rsid w:val="00BC2DFD"/>
    <w:rsid w:val="00BC47B1"/>
    <w:rsid w:val="00BC509C"/>
    <w:rsid w:val="00BC5F71"/>
    <w:rsid w:val="00BC72CB"/>
    <w:rsid w:val="00BC798A"/>
    <w:rsid w:val="00BD15FA"/>
    <w:rsid w:val="00BD23AF"/>
    <w:rsid w:val="00BD4C18"/>
    <w:rsid w:val="00BD4E87"/>
    <w:rsid w:val="00BD5C58"/>
    <w:rsid w:val="00BD6410"/>
    <w:rsid w:val="00BD65CF"/>
    <w:rsid w:val="00BD6CC7"/>
    <w:rsid w:val="00BD7A5E"/>
    <w:rsid w:val="00BD7CBB"/>
    <w:rsid w:val="00BD7D65"/>
    <w:rsid w:val="00BE0723"/>
    <w:rsid w:val="00BE0965"/>
    <w:rsid w:val="00BE0D52"/>
    <w:rsid w:val="00BE1EDC"/>
    <w:rsid w:val="00BE3E4D"/>
    <w:rsid w:val="00BE40A6"/>
    <w:rsid w:val="00BE4401"/>
    <w:rsid w:val="00BE4A5F"/>
    <w:rsid w:val="00BE69DF"/>
    <w:rsid w:val="00BE73A1"/>
    <w:rsid w:val="00BE7667"/>
    <w:rsid w:val="00BE76D9"/>
    <w:rsid w:val="00BE7B0D"/>
    <w:rsid w:val="00BF02D5"/>
    <w:rsid w:val="00BF185A"/>
    <w:rsid w:val="00BF2B23"/>
    <w:rsid w:val="00BF2FD2"/>
    <w:rsid w:val="00BF3045"/>
    <w:rsid w:val="00BF4381"/>
    <w:rsid w:val="00BF4B22"/>
    <w:rsid w:val="00BF4B23"/>
    <w:rsid w:val="00BF54A0"/>
    <w:rsid w:val="00BF5919"/>
    <w:rsid w:val="00BF672D"/>
    <w:rsid w:val="00BF6996"/>
    <w:rsid w:val="00C005DD"/>
    <w:rsid w:val="00C01142"/>
    <w:rsid w:val="00C0149A"/>
    <w:rsid w:val="00C0606F"/>
    <w:rsid w:val="00C06A99"/>
    <w:rsid w:val="00C06CBC"/>
    <w:rsid w:val="00C103FB"/>
    <w:rsid w:val="00C10A69"/>
    <w:rsid w:val="00C10E47"/>
    <w:rsid w:val="00C13101"/>
    <w:rsid w:val="00C13BDE"/>
    <w:rsid w:val="00C14060"/>
    <w:rsid w:val="00C14298"/>
    <w:rsid w:val="00C1471D"/>
    <w:rsid w:val="00C14AE0"/>
    <w:rsid w:val="00C14D2E"/>
    <w:rsid w:val="00C15139"/>
    <w:rsid w:val="00C15C7C"/>
    <w:rsid w:val="00C16BAA"/>
    <w:rsid w:val="00C20973"/>
    <w:rsid w:val="00C20EC5"/>
    <w:rsid w:val="00C22440"/>
    <w:rsid w:val="00C22F0E"/>
    <w:rsid w:val="00C258AB"/>
    <w:rsid w:val="00C26AAF"/>
    <w:rsid w:val="00C27008"/>
    <w:rsid w:val="00C27C25"/>
    <w:rsid w:val="00C31102"/>
    <w:rsid w:val="00C32258"/>
    <w:rsid w:val="00C32EB8"/>
    <w:rsid w:val="00C33D99"/>
    <w:rsid w:val="00C34FD3"/>
    <w:rsid w:val="00C367DF"/>
    <w:rsid w:val="00C36FEC"/>
    <w:rsid w:val="00C373C0"/>
    <w:rsid w:val="00C37653"/>
    <w:rsid w:val="00C37AC5"/>
    <w:rsid w:val="00C40D89"/>
    <w:rsid w:val="00C4280C"/>
    <w:rsid w:val="00C43F8F"/>
    <w:rsid w:val="00C44C15"/>
    <w:rsid w:val="00C44C79"/>
    <w:rsid w:val="00C44F41"/>
    <w:rsid w:val="00C45F23"/>
    <w:rsid w:val="00C5014B"/>
    <w:rsid w:val="00C505CF"/>
    <w:rsid w:val="00C50676"/>
    <w:rsid w:val="00C5082F"/>
    <w:rsid w:val="00C52C4A"/>
    <w:rsid w:val="00C53004"/>
    <w:rsid w:val="00C53AA5"/>
    <w:rsid w:val="00C54544"/>
    <w:rsid w:val="00C567E9"/>
    <w:rsid w:val="00C57B95"/>
    <w:rsid w:val="00C57F3B"/>
    <w:rsid w:val="00C608D0"/>
    <w:rsid w:val="00C64B58"/>
    <w:rsid w:val="00C65C64"/>
    <w:rsid w:val="00C65D3D"/>
    <w:rsid w:val="00C66BA3"/>
    <w:rsid w:val="00C66D8A"/>
    <w:rsid w:val="00C66EE2"/>
    <w:rsid w:val="00C6766D"/>
    <w:rsid w:val="00C714F3"/>
    <w:rsid w:val="00C71727"/>
    <w:rsid w:val="00C71B20"/>
    <w:rsid w:val="00C71BEC"/>
    <w:rsid w:val="00C71DD9"/>
    <w:rsid w:val="00C724B2"/>
    <w:rsid w:val="00C73BAD"/>
    <w:rsid w:val="00C73E6B"/>
    <w:rsid w:val="00C74166"/>
    <w:rsid w:val="00C742B0"/>
    <w:rsid w:val="00C7443B"/>
    <w:rsid w:val="00C74651"/>
    <w:rsid w:val="00C74705"/>
    <w:rsid w:val="00C7535F"/>
    <w:rsid w:val="00C75564"/>
    <w:rsid w:val="00C760A2"/>
    <w:rsid w:val="00C7698D"/>
    <w:rsid w:val="00C7754E"/>
    <w:rsid w:val="00C776FB"/>
    <w:rsid w:val="00C77A4A"/>
    <w:rsid w:val="00C77EA2"/>
    <w:rsid w:val="00C805E0"/>
    <w:rsid w:val="00C80EC5"/>
    <w:rsid w:val="00C82353"/>
    <w:rsid w:val="00C835DE"/>
    <w:rsid w:val="00C8410A"/>
    <w:rsid w:val="00C848F5"/>
    <w:rsid w:val="00C85DDD"/>
    <w:rsid w:val="00C86606"/>
    <w:rsid w:val="00C871D8"/>
    <w:rsid w:val="00C878A9"/>
    <w:rsid w:val="00C90B5F"/>
    <w:rsid w:val="00C90D7D"/>
    <w:rsid w:val="00C9210B"/>
    <w:rsid w:val="00C9216A"/>
    <w:rsid w:val="00C9251C"/>
    <w:rsid w:val="00C940EE"/>
    <w:rsid w:val="00C9460E"/>
    <w:rsid w:val="00C9513F"/>
    <w:rsid w:val="00C95260"/>
    <w:rsid w:val="00C95C04"/>
    <w:rsid w:val="00C95C0F"/>
    <w:rsid w:val="00C9672A"/>
    <w:rsid w:val="00C9687C"/>
    <w:rsid w:val="00C96E79"/>
    <w:rsid w:val="00C972C6"/>
    <w:rsid w:val="00CA02AA"/>
    <w:rsid w:val="00CA0932"/>
    <w:rsid w:val="00CA1203"/>
    <w:rsid w:val="00CA282F"/>
    <w:rsid w:val="00CA3A97"/>
    <w:rsid w:val="00CA464B"/>
    <w:rsid w:val="00CA5A0C"/>
    <w:rsid w:val="00CA6AAD"/>
    <w:rsid w:val="00CA6C2E"/>
    <w:rsid w:val="00CA73CD"/>
    <w:rsid w:val="00CA7C41"/>
    <w:rsid w:val="00CB105E"/>
    <w:rsid w:val="00CB1AE5"/>
    <w:rsid w:val="00CB1E4A"/>
    <w:rsid w:val="00CB22AD"/>
    <w:rsid w:val="00CB2630"/>
    <w:rsid w:val="00CB2643"/>
    <w:rsid w:val="00CB2E71"/>
    <w:rsid w:val="00CB3BAB"/>
    <w:rsid w:val="00CB3FDA"/>
    <w:rsid w:val="00CB54C3"/>
    <w:rsid w:val="00CB57A5"/>
    <w:rsid w:val="00CB5E67"/>
    <w:rsid w:val="00CB6793"/>
    <w:rsid w:val="00CB7B29"/>
    <w:rsid w:val="00CB7C44"/>
    <w:rsid w:val="00CB7E00"/>
    <w:rsid w:val="00CC155B"/>
    <w:rsid w:val="00CC1FB5"/>
    <w:rsid w:val="00CC2840"/>
    <w:rsid w:val="00CC2984"/>
    <w:rsid w:val="00CC2F17"/>
    <w:rsid w:val="00CC3BA6"/>
    <w:rsid w:val="00CC3FEF"/>
    <w:rsid w:val="00CC4435"/>
    <w:rsid w:val="00CC5753"/>
    <w:rsid w:val="00CC7DDC"/>
    <w:rsid w:val="00CD19DE"/>
    <w:rsid w:val="00CD1AE4"/>
    <w:rsid w:val="00CD1E83"/>
    <w:rsid w:val="00CD2BE1"/>
    <w:rsid w:val="00CD375F"/>
    <w:rsid w:val="00CD48DC"/>
    <w:rsid w:val="00CD4F77"/>
    <w:rsid w:val="00CD6146"/>
    <w:rsid w:val="00CD6B37"/>
    <w:rsid w:val="00CD7408"/>
    <w:rsid w:val="00CE035C"/>
    <w:rsid w:val="00CE0BC7"/>
    <w:rsid w:val="00CE0BC9"/>
    <w:rsid w:val="00CE0E20"/>
    <w:rsid w:val="00CE2294"/>
    <w:rsid w:val="00CE3B6C"/>
    <w:rsid w:val="00CE4707"/>
    <w:rsid w:val="00CE5BA4"/>
    <w:rsid w:val="00CE62D6"/>
    <w:rsid w:val="00CE6406"/>
    <w:rsid w:val="00CE650E"/>
    <w:rsid w:val="00CF0092"/>
    <w:rsid w:val="00CF0C66"/>
    <w:rsid w:val="00CF0DD1"/>
    <w:rsid w:val="00CF515D"/>
    <w:rsid w:val="00CF6332"/>
    <w:rsid w:val="00CF63F2"/>
    <w:rsid w:val="00CF6AD7"/>
    <w:rsid w:val="00D001AA"/>
    <w:rsid w:val="00D01A43"/>
    <w:rsid w:val="00D01C84"/>
    <w:rsid w:val="00D0268E"/>
    <w:rsid w:val="00D028BA"/>
    <w:rsid w:val="00D045E3"/>
    <w:rsid w:val="00D05517"/>
    <w:rsid w:val="00D05A87"/>
    <w:rsid w:val="00D070C5"/>
    <w:rsid w:val="00D07566"/>
    <w:rsid w:val="00D10519"/>
    <w:rsid w:val="00D10594"/>
    <w:rsid w:val="00D11BB0"/>
    <w:rsid w:val="00D11CAB"/>
    <w:rsid w:val="00D1224A"/>
    <w:rsid w:val="00D12E02"/>
    <w:rsid w:val="00D148A4"/>
    <w:rsid w:val="00D14BD4"/>
    <w:rsid w:val="00D15C97"/>
    <w:rsid w:val="00D165E7"/>
    <w:rsid w:val="00D173D1"/>
    <w:rsid w:val="00D205B5"/>
    <w:rsid w:val="00D210CB"/>
    <w:rsid w:val="00D21228"/>
    <w:rsid w:val="00D21656"/>
    <w:rsid w:val="00D230DD"/>
    <w:rsid w:val="00D2432C"/>
    <w:rsid w:val="00D24670"/>
    <w:rsid w:val="00D254EF"/>
    <w:rsid w:val="00D26022"/>
    <w:rsid w:val="00D261C2"/>
    <w:rsid w:val="00D26BE6"/>
    <w:rsid w:val="00D27896"/>
    <w:rsid w:val="00D279E2"/>
    <w:rsid w:val="00D27FFA"/>
    <w:rsid w:val="00D312E8"/>
    <w:rsid w:val="00D31589"/>
    <w:rsid w:val="00D31695"/>
    <w:rsid w:val="00D3259C"/>
    <w:rsid w:val="00D328DD"/>
    <w:rsid w:val="00D3610A"/>
    <w:rsid w:val="00D36CFD"/>
    <w:rsid w:val="00D376D9"/>
    <w:rsid w:val="00D37832"/>
    <w:rsid w:val="00D37AAA"/>
    <w:rsid w:val="00D40D6C"/>
    <w:rsid w:val="00D41000"/>
    <w:rsid w:val="00D42402"/>
    <w:rsid w:val="00D4278F"/>
    <w:rsid w:val="00D42B03"/>
    <w:rsid w:val="00D43526"/>
    <w:rsid w:val="00D438E2"/>
    <w:rsid w:val="00D439CD"/>
    <w:rsid w:val="00D43A0C"/>
    <w:rsid w:val="00D44837"/>
    <w:rsid w:val="00D4551C"/>
    <w:rsid w:val="00D45656"/>
    <w:rsid w:val="00D45A02"/>
    <w:rsid w:val="00D46B95"/>
    <w:rsid w:val="00D470DA"/>
    <w:rsid w:val="00D4756F"/>
    <w:rsid w:val="00D503AF"/>
    <w:rsid w:val="00D510C2"/>
    <w:rsid w:val="00D5245D"/>
    <w:rsid w:val="00D52AE8"/>
    <w:rsid w:val="00D52AFD"/>
    <w:rsid w:val="00D53284"/>
    <w:rsid w:val="00D534EA"/>
    <w:rsid w:val="00D53726"/>
    <w:rsid w:val="00D53A75"/>
    <w:rsid w:val="00D54D8A"/>
    <w:rsid w:val="00D55BA6"/>
    <w:rsid w:val="00D55F15"/>
    <w:rsid w:val="00D55FF1"/>
    <w:rsid w:val="00D56748"/>
    <w:rsid w:val="00D57772"/>
    <w:rsid w:val="00D57CEC"/>
    <w:rsid w:val="00D57EB5"/>
    <w:rsid w:val="00D60BDE"/>
    <w:rsid w:val="00D610FC"/>
    <w:rsid w:val="00D621A0"/>
    <w:rsid w:val="00D626C2"/>
    <w:rsid w:val="00D6331C"/>
    <w:rsid w:val="00D63360"/>
    <w:rsid w:val="00D6549B"/>
    <w:rsid w:val="00D65A13"/>
    <w:rsid w:val="00D66BA7"/>
    <w:rsid w:val="00D66FD3"/>
    <w:rsid w:val="00D67E44"/>
    <w:rsid w:val="00D70997"/>
    <w:rsid w:val="00D71706"/>
    <w:rsid w:val="00D72024"/>
    <w:rsid w:val="00D73916"/>
    <w:rsid w:val="00D74DEA"/>
    <w:rsid w:val="00D75F8D"/>
    <w:rsid w:val="00D76220"/>
    <w:rsid w:val="00D762DC"/>
    <w:rsid w:val="00D77561"/>
    <w:rsid w:val="00D77E74"/>
    <w:rsid w:val="00D80491"/>
    <w:rsid w:val="00D82908"/>
    <w:rsid w:val="00D8294F"/>
    <w:rsid w:val="00D837EA"/>
    <w:rsid w:val="00D83C45"/>
    <w:rsid w:val="00D84B57"/>
    <w:rsid w:val="00D8555E"/>
    <w:rsid w:val="00D86462"/>
    <w:rsid w:val="00D8751C"/>
    <w:rsid w:val="00D9057A"/>
    <w:rsid w:val="00D9093E"/>
    <w:rsid w:val="00D9178E"/>
    <w:rsid w:val="00D92B9A"/>
    <w:rsid w:val="00D95879"/>
    <w:rsid w:val="00D958E0"/>
    <w:rsid w:val="00D95B52"/>
    <w:rsid w:val="00D95CDE"/>
    <w:rsid w:val="00D96393"/>
    <w:rsid w:val="00D96550"/>
    <w:rsid w:val="00D96616"/>
    <w:rsid w:val="00D96633"/>
    <w:rsid w:val="00D96FB2"/>
    <w:rsid w:val="00D978FA"/>
    <w:rsid w:val="00D97A91"/>
    <w:rsid w:val="00DA0917"/>
    <w:rsid w:val="00DA140B"/>
    <w:rsid w:val="00DA257D"/>
    <w:rsid w:val="00DA3017"/>
    <w:rsid w:val="00DA3AEB"/>
    <w:rsid w:val="00DA3F60"/>
    <w:rsid w:val="00DA58FE"/>
    <w:rsid w:val="00DA65B5"/>
    <w:rsid w:val="00DA7B3D"/>
    <w:rsid w:val="00DB024E"/>
    <w:rsid w:val="00DB0EDE"/>
    <w:rsid w:val="00DB15C5"/>
    <w:rsid w:val="00DB1AEF"/>
    <w:rsid w:val="00DB1C07"/>
    <w:rsid w:val="00DB2A8D"/>
    <w:rsid w:val="00DB6880"/>
    <w:rsid w:val="00DB770A"/>
    <w:rsid w:val="00DB79C3"/>
    <w:rsid w:val="00DC065C"/>
    <w:rsid w:val="00DC1AAE"/>
    <w:rsid w:val="00DC2BC0"/>
    <w:rsid w:val="00DC2C5A"/>
    <w:rsid w:val="00DC2C8C"/>
    <w:rsid w:val="00DC2DEF"/>
    <w:rsid w:val="00DC5232"/>
    <w:rsid w:val="00DC578D"/>
    <w:rsid w:val="00DC7755"/>
    <w:rsid w:val="00DC7B1F"/>
    <w:rsid w:val="00DD1A36"/>
    <w:rsid w:val="00DD1B30"/>
    <w:rsid w:val="00DD349E"/>
    <w:rsid w:val="00DD43BD"/>
    <w:rsid w:val="00DD54BF"/>
    <w:rsid w:val="00DD5C29"/>
    <w:rsid w:val="00DD6126"/>
    <w:rsid w:val="00DD6E1B"/>
    <w:rsid w:val="00DD7048"/>
    <w:rsid w:val="00DE109C"/>
    <w:rsid w:val="00DE15A9"/>
    <w:rsid w:val="00DE199E"/>
    <w:rsid w:val="00DE2F73"/>
    <w:rsid w:val="00DE32DB"/>
    <w:rsid w:val="00DE36D2"/>
    <w:rsid w:val="00DE64AF"/>
    <w:rsid w:val="00DE66E0"/>
    <w:rsid w:val="00DE73C6"/>
    <w:rsid w:val="00DF0B2B"/>
    <w:rsid w:val="00DF3A35"/>
    <w:rsid w:val="00DF4381"/>
    <w:rsid w:val="00DF493B"/>
    <w:rsid w:val="00DF54A3"/>
    <w:rsid w:val="00DF6CDB"/>
    <w:rsid w:val="00DF6E6C"/>
    <w:rsid w:val="00E02418"/>
    <w:rsid w:val="00E04201"/>
    <w:rsid w:val="00E04957"/>
    <w:rsid w:val="00E05180"/>
    <w:rsid w:val="00E05338"/>
    <w:rsid w:val="00E061CA"/>
    <w:rsid w:val="00E064F6"/>
    <w:rsid w:val="00E0718D"/>
    <w:rsid w:val="00E07488"/>
    <w:rsid w:val="00E07544"/>
    <w:rsid w:val="00E07A3E"/>
    <w:rsid w:val="00E10566"/>
    <w:rsid w:val="00E10821"/>
    <w:rsid w:val="00E117E0"/>
    <w:rsid w:val="00E11F6F"/>
    <w:rsid w:val="00E121F3"/>
    <w:rsid w:val="00E13E20"/>
    <w:rsid w:val="00E14CA0"/>
    <w:rsid w:val="00E15BF6"/>
    <w:rsid w:val="00E16AAA"/>
    <w:rsid w:val="00E17C02"/>
    <w:rsid w:val="00E20B4F"/>
    <w:rsid w:val="00E2112F"/>
    <w:rsid w:val="00E21300"/>
    <w:rsid w:val="00E21909"/>
    <w:rsid w:val="00E21A04"/>
    <w:rsid w:val="00E21C84"/>
    <w:rsid w:val="00E221D2"/>
    <w:rsid w:val="00E22366"/>
    <w:rsid w:val="00E223F8"/>
    <w:rsid w:val="00E22FCD"/>
    <w:rsid w:val="00E237CB"/>
    <w:rsid w:val="00E23C43"/>
    <w:rsid w:val="00E23DEB"/>
    <w:rsid w:val="00E23FE9"/>
    <w:rsid w:val="00E24034"/>
    <w:rsid w:val="00E24AB8"/>
    <w:rsid w:val="00E253A2"/>
    <w:rsid w:val="00E2580D"/>
    <w:rsid w:val="00E26D32"/>
    <w:rsid w:val="00E30E4E"/>
    <w:rsid w:val="00E32612"/>
    <w:rsid w:val="00E33323"/>
    <w:rsid w:val="00E34596"/>
    <w:rsid w:val="00E347AC"/>
    <w:rsid w:val="00E34B14"/>
    <w:rsid w:val="00E35008"/>
    <w:rsid w:val="00E3525B"/>
    <w:rsid w:val="00E35823"/>
    <w:rsid w:val="00E35C47"/>
    <w:rsid w:val="00E375B8"/>
    <w:rsid w:val="00E377F7"/>
    <w:rsid w:val="00E400FC"/>
    <w:rsid w:val="00E4145C"/>
    <w:rsid w:val="00E4166B"/>
    <w:rsid w:val="00E41BB2"/>
    <w:rsid w:val="00E41E90"/>
    <w:rsid w:val="00E428E6"/>
    <w:rsid w:val="00E4329E"/>
    <w:rsid w:val="00E43C6A"/>
    <w:rsid w:val="00E4490B"/>
    <w:rsid w:val="00E45348"/>
    <w:rsid w:val="00E45554"/>
    <w:rsid w:val="00E46251"/>
    <w:rsid w:val="00E50521"/>
    <w:rsid w:val="00E526D3"/>
    <w:rsid w:val="00E5315C"/>
    <w:rsid w:val="00E531B8"/>
    <w:rsid w:val="00E5320C"/>
    <w:rsid w:val="00E538CA"/>
    <w:rsid w:val="00E53A58"/>
    <w:rsid w:val="00E53F1E"/>
    <w:rsid w:val="00E548AD"/>
    <w:rsid w:val="00E54FE0"/>
    <w:rsid w:val="00E55070"/>
    <w:rsid w:val="00E556B1"/>
    <w:rsid w:val="00E5695F"/>
    <w:rsid w:val="00E56A7C"/>
    <w:rsid w:val="00E60A36"/>
    <w:rsid w:val="00E60D2D"/>
    <w:rsid w:val="00E60EDB"/>
    <w:rsid w:val="00E613A1"/>
    <w:rsid w:val="00E61562"/>
    <w:rsid w:val="00E61594"/>
    <w:rsid w:val="00E62962"/>
    <w:rsid w:val="00E62F55"/>
    <w:rsid w:val="00E63325"/>
    <w:rsid w:val="00E63849"/>
    <w:rsid w:val="00E64D1F"/>
    <w:rsid w:val="00E6509A"/>
    <w:rsid w:val="00E65909"/>
    <w:rsid w:val="00E65BA2"/>
    <w:rsid w:val="00E6601C"/>
    <w:rsid w:val="00E66D58"/>
    <w:rsid w:val="00E6733A"/>
    <w:rsid w:val="00E67A1F"/>
    <w:rsid w:val="00E67A22"/>
    <w:rsid w:val="00E7019D"/>
    <w:rsid w:val="00E70339"/>
    <w:rsid w:val="00E70E0B"/>
    <w:rsid w:val="00E70EDD"/>
    <w:rsid w:val="00E71A11"/>
    <w:rsid w:val="00E7238C"/>
    <w:rsid w:val="00E72B8C"/>
    <w:rsid w:val="00E72C7B"/>
    <w:rsid w:val="00E73E99"/>
    <w:rsid w:val="00E744A7"/>
    <w:rsid w:val="00E749D9"/>
    <w:rsid w:val="00E74BA5"/>
    <w:rsid w:val="00E74CE5"/>
    <w:rsid w:val="00E75121"/>
    <w:rsid w:val="00E755A0"/>
    <w:rsid w:val="00E75AD6"/>
    <w:rsid w:val="00E76EAA"/>
    <w:rsid w:val="00E77A1A"/>
    <w:rsid w:val="00E77D66"/>
    <w:rsid w:val="00E800A0"/>
    <w:rsid w:val="00E8121D"/>
    <w:rsid w:val="00E83E74"/>
    <w:rsid w:val="00E86CEA"/>
    <w:rsid w:val="00E86F40"/>
    <w:rsid w:val="00E874A8"/>
    <w:rsid w:val="00E90127"/>
    <w:rsid w:val="00E90161"/>
    <w:rsid w:val="00E90B15"/>
    <w:rsid w:val="00E912B5"/>
    <w:rsid w:val="00E91A98"/>
    <w:rsid w:val="00E927C4"/>
    <w:rsid w:val="00E92BB2"/>
    <w:rsid w:val="00E940D6"/>
    <w:rsid w:val="00E965DB"/>
    <w:rsid w:val="00E96716"/>
    <w:rsid w:val="00E96A8F"/>
    <w:rsid w:val="00E96F3C"/>
    <w:rsid w:val="00E971D3"/>
    <w:rsid w:val="00E973A9"/>
    <w:rsid w:val="00E9740D"/>
    <w:rsid w:val="00E97599"/>
    <w:rsid w:val="00EA0A45"/>
    <w:rsid w:val="00EA3817"/>
    <w:rsid w:val="00EA446C"/>
    <w:rsid w:val="00EA4E82"/>
    <w:rsid w:val="00EA55EA"/>
    <w:rsid w:val="00EA5C61"/>
    <w:rsid w:val="00EA63BF"/>
    <w:rsid w:val="00EA6ACB"/>
    <w:rsid w:val="00EA6CDD"/>
    <w:rsid w:val="00EA773D"/>
    <w:rsid w:val="00EB0F5B"/>
    <w:rsid w:val="00EB1298"/>
    <w:rsid w:val="00EB1608"/>
    <w:rsid w:val="00EB18C2"/>
    <w:rsid w:val="00EB1B35"/>
    <w:rsid w:val="00EB1D21"/>
    <w:rsid w:val="00EB1F84"/>
    <w:rsid w:val="00EB262B"/>
    <w:rsid w:val="00EB2F06"/>
    <w:rsid w:val="00EB399B"/>
    <w:rsid w:val="00EB42F4"/>
    <w:rsid w:val="00EB467D"/>
    <w:rsid w:val="00EB530F"/>
    <w:rsid w:val="00EB685D"/>
    <w:rsid w:val="00EC0966"/>
    <w:rsid w:val="00EC1425"/>
    <w:rsid w:val="00EC16EB"/>
    <w:rsid w:val="00EC3B3A"/>
    <w:rsid w:val="00EC4319"/>
    <w:rsid w:val="00EC51AE"/>
    <w:rsid w:val="00EC7207"/>
    <w:rsid w:val="00EC7856"/>
    <w:rsid w:val="00ED06FC"/>
    <w:rsid w:val="00ED417C"/>
    <w:rsid w:val="00ED43C8"/>
    <w:rsid w:val="00ED6A49"/>
    <w:rsid w:val="00ED6DCF"/>
    <w:rsid w:val="00ED7C33"/>
    <w:rsid w:val="00EE02A3"/>
    <w:rsid w:val="00EE05E2"/>
    <w:rsid w:val="00EE1776"/>
    <w:rsid w:val="00EE1A9A"/>
    <w:rsid w:val="00EE24A7"/>
    <w:rsid w:val="00EE2504"/>
    <w:rsid w:val="00EE2CB0"/>
    <w:rsid w:val="00EE2E04"/>
    <w:rsid w:val="00EE3274"/>
    <w:rsid w:val="00EE4656"/>
    <w:rsid w:val="00EE4783"/>
    <w:rsid w:val="00EE49AE"/>
    <w:rsid w:val="00EE4A3D"/>
    <w:rsid w:val="00EE4BDD"/>
    <w:rsid w:val="00EE4D00"/>
    <w:rsid w:val="00EE536A"/>
    <w:rsid w:val="00EE6838"/>
    <w:rsid w:val="00EE6A7E"/>
    <w:rsid w:val="00EE7E01"/>
    <w:rsid w:val="00EF1BA9"/>
    <w:rsid w:val="00EF1E5F"/>
    <w:rsid w:val="00EF257E"/>
    <w:rsid w:val="00EF32B7"/>
    <w:rsid w:val="00EF4621"/>
    <w:rsid w:val="00EF5E90"/>
    <w:rsid w:val="00EF7993"/>
    <w:rsid w:val="00F018FA"/>
    <w:rsid w:val="00F01CA7"/>
    <w:rsid w:val="00F01E35"/>
    <w:rsid w:val="00F0239D"/>
    <w:rsid w:val="00F02609"/>
    <w:rsid w:val="00F04078"/>
    <w:rsid w:val="00F040F6"/>
    <w:rsid w:val="00F0411F"/>
    <w:rsid w:val="00F048AD"/>
    <w:rsid w:val="00F04A63"/>
    <w:rsid w:val="00F053AA"/>
    <w:rsid w:val="00F05766"/>
    <w:rsid w:val="00F05873"/>
    <w:rsid w:val="00F058F4"/>
    <w:rsid w:val="00F069BE"/>
    <w:rsid w:val="00F11F5C"/>
    <w:rsid w:val="00F1261A"/>
    <w:rsid w:val="00F13A86"/>
    <w:rsid w:val="00F1492E"/>
    <w:rsid w:val="00F14A64"/>
    <w:rsid w:val="00F14E57"/>
    <w:rsid w:val="00F15AA3"/>
    <w:rsid w:val="00F161C5"/>
    <w:rsid w:val="00F16550"/>
    <w:rsid w:val="00F16D02"/>
    <w:rsid w:val="00F16DBE"/>
    <w:rsid w:val="00F16E0C"/>
    <w:rsid w:val="00F17FDE"/>
    <w:rsid w:val="00F2050D"/>
    <w:rsid w:val="00F2163D"/>
    <w:rsid w:val="00F22329"/>
    <w:rsid w:val="00F23F46"/>
    <w:rsid w:val="00F24546"/>
    <w:rsid w:val="00F24DCB"/>
    <w:rsid w:val="00F2502C"/>
    <w:rsid w:val="00F265A0"/>
    <w:rsid w:val="00F2660D"/>
    <w:rsid w:val="00F30D0E"/>
    <w:rsid w:val="00F32838"/>
    <w:rsid w:val="00F3309E"/>
    <w:rsid w:val="00F3312A"/>
    <w:rsid w:val="00F3379C"/>
    <w:rsid w:val="00F34E46"/>
    <w:rsid w:val="00F357DF"/>
    <w:rsid w:val="00F35CB3"/>
    <w:rsid w:val="00F35D2E"/>
    <w:rsid w:val="00F3603B"/>
    <w:rsid w:val="00F368FC"/>
    <w:rsid w:val="00F37223"/>
    <w:rsid w:val="00F37412"/>
    <w:rsid w:val="00F4071C"/>
    <w:rsid w:val="00F40ED8"/>
    <w:rsid w:val="00F41EA2"/>
    <w:rsid w:val="00F41F28"/>
    <w:rsid w:val="00F42143"/>
    <w:rsid w:val="00F42A0B"/>
    <w:rsid w:val="00F42A43"/>
    <w:rsid w:val="00F42A55"/>
    <w:rsid w:val="00F42DEB"/>
    <w:rsid w:val="00F437F7"/>
    <w:rsid w:val="00F44915"/>
    <w:rsid w:val="00F45902"/>
    <w:rsid w:val="00F463A8"/>
    <w:rsid w:val="00F46502"/>
    <w:rsid w:val="00F4718F"/>
    <w:rsid w:val="00F4732C"/>
    <w:rsid w:val="00F47376"/>
    <w:rsid w:val="00F50AC3"/>
    <w:rsid w:val="00F516CD"/>
    <w:rsid w:val="00F51A51"/>
    <w:rsid w:val="00F52892"/>
    <w:rsid w:val="00F54E13"/>
    <w:rsid w:val="00F55638"/>
    <w:rsid w:val="00F55AE9"/>
    <w:rsid w:val="00F622AF"/>
    <w:rsid w:val="00F62759"/>
    <w:rsid w:val="00F62791"/>
    <w:rsid w:val="00F62D32"/>
    <w:rsid w:val="00F63FF0"/>
    <w:rsid w:val="00F65548"/>
    <w:rsid w:val="00F657E4"/>
    <w:rsid w:val="00F65D65"/>
    <w:rsid w:val="00F666E3"/>
    <w:rsid w:val="00F66B24"/>
    <w:rsid w:val="00F66C02"/>
    <w:rsid w:val="00F67327"/>
    <w:rsid w:val="00F67736"/>
    <w:rsid w:val="00F6796D"/>
    <w:rsid w:val="00F729C4"/>
    <w:rsid w:val="00F745CC"/>
    <w:rsid w:val="00F749AF"/>
    <w:rsid w:val="00F74F3B"/>
    <w:rsid w:val="00F7504E"/>
    <w:rsid w:val="00F751E1"/>
    <w:rsid w:val="00F75874"/>
    <w:rsid w:val="00F75886"/>
    <w:rsid w:val="00F765AD"/>
    <w:rsid w:val="00F77835"/>
    <w:rsid w:val="00F81B82"/>
    <w:rsid w:val="00F82508"/>
    <w:rsid w:val="00F82E0F"/>
    <w:rsid w:val="00F83438"/>
    <w:rsid w:val="00F83639"/>
    <w:rsid w:val="00F83D66"/>
    <w:rsid w:val="00F848F1"/>
    <w:rsid w:val="00F86994"/>
    <w:rsid w:val="00F876C8"/>
    <w:rsid w:val="00F87A4B"/>
    <w:rsid w:val="00F906F6"/>
    <w:rsid w:val="00F90F89"/>
    <w:rsid w:val="00F92220"/>
    <w:rsid w:val="00F92237"/>
    <w:rsid w:val="00F92A56"/>
    <w:rsid w:val="00F92CFD"/>
    <w:rsid w:val="00F92E98"/>
    <w:rsid w:val="00F93340"/>
    <w:rsid w:val="00F93468"/>
    <w:rsid w:val="00F93FBD"/>
    <w:rsid w:val="00F95174"/>
    <w:rsid w:val="00F95394"/>
    <w:rsid w:val="00F95803"/>
    <w:rsid w:val="00F95AEC"/>
    <w:rsid w:val="00F95B03"/>
    <w:rsid w:val="00F95EBB"/>
    <w:rsid w:val="00F96886"/>
    <w:rsid w:val="00F96BF2"/>
    <w:rsid w:val="00F9768E"/>
    <w:rsid w:val="00FA01B2"/>
    <w:rsid w:val="00FA0381"/>
    <w:rsid w:val="00FA0878"/>
    <w:rsid w:val="00FA0E4B"/>
    <w:rsid w:val="00FA2518"/>
    <w:rsid w:val="00FA2EB2"/>
    <w:rsid w:val="00FA45AE"/>
    <w:rsid w:val="00FA553F"/>
    <w:rsid w:val="00FA6805"/>
    <w:rsid w:val="00FA6A9D"/>
    <w:rsid w:val="00FA6F1E"/>
    <w:rsid w:val="00FA7B0A"/>
    <w:rsid w:val="00FB036C"/>
    <w:rsid w:val="00FB0B58"/>
    <w:rsid w:val="00FB0E11"/>
    <w:rsid w:val="00FB46E2"/>
    <w:rsid w:val="00FB7566"/>
    <w:rsid w:val="00FB79E3"/>
    <w:rsid w:val="00FB7A46"/>
    <w:rsid w:val="00FB7B80"/>
    <w:rsid w:val="00FC1098"/>
    <w:rsid w:val="00FC22AB"/>
    <w:rsid w:val="00FC352C"/>
    <w:rsid w:val="00FC393E"/>
    <w:rsid w:val="00FC40D4"/>
    <w:rsid w:val="00FC56EB"/>
    <w:rsid w:val="00FC58CC"/>
    <w:rsid w:val="00FC58D3"/>
    <w:rsid w:val="00FC5B67"/>
    <w:rsid w:val="00FC60CB"/>
    <w:rsid w:val="00FC6895"/>
    <w:rsid w:val="00FD0114"/>
    <w:rsid w:val="00FD015B"/>
    <w:rsid w:val="00FD18D4"/>
    <w:rsid w:val="00FD35AD"/>
    <w:rsid w:val="00FD3695"/>
    <w:rsid w:val="00FD3B1F"/>
    <w:rsid w:val="00FD3C17"/>
    <w:rsid w:val="00FD3E4A"/>
    <w:rsid w:val="00FD4AD0"/>
    <w:rsid w:val="00FD6AFA"/>
    <w:rsid w:val="00FD6D7E"/>
    <w:rsid w:val="00FD740B"/>
    <w:rsid w:val="00FE0251"/>
    <w:rsid w:val="00FE03A7"/>
    <w:rsid w:val="00FE057F"/>
    <w:rsid w:val="00FE0EDF"/>
    <w:rsid w:val="00FE3E20"/>
    <w:rsid w:val="00FE5801"/>
    <w:rsid w:val="00FE66F7"/>
    <w:rsid w:val="00FE6772"/>
    <w:rsid w:val="00FE68E1"/>
    <w:rsid w:val="00FE6C7C"/>
    <w:rsid w:val="00FE7561"/>
    <w:rsid w:val="00FE785F"/>
    <w:rsid w:val="00FE7CFA"/>
    <w:rsid w:val="00FE7D33"/>
    <w:rsid w:val="00FF031F"/>
    <w:rsid w:val="00FF09CD"/>
    <w:rsid w:val="00FF207E"/>
    <w:rsid w:val="00FF20FA"/>
    <w:rsid w:val="00FF2BFE"/>
    <w:rsid w:val="00FF31DA"/>
    <w:rsid w:val="00FF43CC"/>
    <w:rsid w:val="00FF53AD"/>
    <w:rsid w:val="00FF5EA7"/>
    <w:rsid w:val="00FF60A6"/>
    <w:rsid w:val="00FF6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38F69"/>
  <w15:docId w15:val="{53CA7A9A-3226-41DB-BD5F-F6459B2F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962B9"/>
    <w:pPr>
      <w:jc w:val="both"/>
    </w:pPr>
    <w:rPr>
      <w:sz w:val="24"/>
    </w:rPr>
  </w:style>
  <w:style w:type="paragraph" w:styleId="10">
    <w:name w:val="heading 1"/>
    <w:aliases w:val=".,Heading 1 Char Char,Heading 1,Знак4,Знак4 Знак, Знак4 Знак, Знак3,Знак3"/>
    <w:basedOn w:val="a3"/>
    <w:next w:val="a4"/>
    <w:link w:val="11"/>
    <w:qFormat/>
    <w:rsid w:val="00224C8D"/>
    <w:pPr>
      <w:keepNext/>
      <w:suppressAutoHyphens/>
      <w:spacing w:before="240" w:after="240"/>
      <w:ind w:left="567" w:right="284"/>
      <w:jc w:val="left"/>
      <w:outlineLvl w:val="0"/>
    </w:pPr>
    <w:rPr>
      <w:b/>
      <w:caps/>
      <w:kern w:val="28"/>
      <w:sz w:val="26"/>
    </w:rPr>
  </w:style>
  <w:style w:type="paragraph" w:styleId="20">
    <w:name w:val="heading 2"/>
    <w:aliases w:val="Знак2"/>
    <w:basedOn w:val="a3"/>
    <w:next w:val="a3"/>
    <w:link w:val="21"/>
    <w:qFormat/>
    <w:rsid w:val="00224C8D"/>
    <w:pPr>
      <w:keepNext/>
      <w:suppressAutoHyphens/>
      <w:spacing w:before="240" w:after="240"/>
      <w:ind w:left="567" w:right="284"/>
      <w:jc w:val="left"/>
      <w:outlineLvl w:val="1"/>
    </w:pPr>
    <w:rPr>
      <w:b/>
      <w:sz w:val="26"/>
      <w:szCs w:val="26"/>
    </w:rPr>
  </w:style>
  <w:style w:type="paragraph" w:styleId="3">
    <w:name w:val="heading 3"/>
    <w:basedOn w:val="a3"/>
    <w:next w:val="a3"/>
    <w:link w:val="30"/>
    <w:qFormat/>
    <w:rsid w:val="00AE6371"/>
    <w:pPr>
      <w:keepNext/>
      <w:spacing w:before="240" w:after="240"/>
      <w:ind w:left="567" w:right="284"/>
      <w:jc w:val="left"/>
      <w:outlineLvl w:val="2"/>
    </w:pPr>
    <w:rPr>
      <w:b/>
      <w:i/>
      <w:sz w:val="26"/>
      <w:szCs w:val="26"/>
    </w:rPr>
  </w:style>
  <w:style w:type="paragraph" w:styleId="4">
    <w:name w:val="heading 4"/>
    <w:basedOn w:val="a3"/>
    <w:next w:val="a3"/>
    <w:qFormat/>
    <w:rsid w:val="00224C8D"/>
    <w:pPr>
      <w:keepNext/>
      <w:suppressAutoHyphens/>
      <w:spacing w:before="120" w:after="120"/>
      <w:ind w:left="567" w:right="284"/>
      <w:jc w:val="left"/>
      <w:outlineLvl w:val="3"/>
    </w:pPr>
    <w:rPr>
      <w:u w:val="single"/>
    </w:rPr>
  </w:style>
  <w:style w:type="paragraph" w:styleId="5">
    <w:name w:val="heading 5"/>
    <w:basedOn w:val="a3"/>
    <w:next w:val="a3"/>
    <w:qFormat/>
    <w:rsid w:val="000A7A9C"/>
    <w:pPr>
      <w:keepNext/>
      <w:jc w:val="center"/>
      <w:outlineLvl w:val="4"/>
    </w:pPr>
    <w:rPr>
      <w:b/>
    </w:rPr>
  </w:style>
  <w:style w:type="paragraph" w:styleId="6">
    <w:name w:val="heading 6"/>
    <w:basedOn w:val="a3"/>
    <w:next w:val="a3"/>
    <w:qFormat/>
    <w:rsid w:val="000A7A9C"/>
    <w:pPr>
      <w:keepNext/>
      <w:spacing w:before="120"/>
      <w:outlineLvl w:val="5"/>
    </w:pPr>
    <w:rPr>
      <w:b/>
    </w:rPr>
  </w:style>
  <w:style w:type="paragraph" w:styleId="7">
    <w:name w:val="heading 7"/>
    <w:basedOn w:val="a3"/>
    <w:next w:val="a3"/>
    <w:qFormat/>
    <w:rsid w:val="000A7A9C"/>
    <w:pPr>
      <w:keepNext/>
      <w:spacing w:before="120"/>
      <w:outlineLvl w:val="6"/>
    </w:pPr>
    <w:rPr>
      <w:b/>
      <w:sz w:val="22"/>
    </w:rPr>
  </w:style>
  <w:style w:type="paragraph" w:styleId="8">
    <w:name w:val="heading 8"/>
    <w:basedOn w:val="a3"/>
    <w:next w:val="a3"/>
    <w:qFormat/>
    <w:rsid w:val="000A7A9C"/>
    <w:pPr>
      <w:keepNext/>
      <w:spacing w:before="120"/>
      <w:outlineLvl w:val="7"/>
    </w:pPr>
    <w:rPr>
      <w:i/>
      <w:sz w:val="22"/>
    </w:rPr>
  </w:style>
  <w:style w:type="paragraph" w:styleId="9">
    <w:name w:val="heading 9"/>
    <w:basedOn w:val="a3"/>
    <w:next w:val="a3"/>
    <w:link w:val="90"/>
    <w:qFormat/>
    <w:rsid w:val="000A7A9C"/>
    <w:pPr>
      <w:keepNext/>
      <w:jc w:val="center"/>
      <w:outlineLvl w:val="8"/>
    </w:pPr>
    <w:rPr>
      <w:b/>
      <w:sz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Indent"/>
    <w:aliases w:val="Основной текст лево, Знак,Основной текст 1,Нумерованный список !!,Основной текст с отступом2,Надин стиль,Знак1"/>
    <w:basedOn w:val="a3"/>
    <w:link w:val="a8"/>
    <w:rsid w:val="00224C8D"/>
    <w:pPr>
      <w:spacing w:line="360" w:lineRule="auto"/>
      <w:ind w:left="567" w:right="284" w:firstLine="720"/>
    </w:pPr>
    <w:rPr>
      <w:szCs w:val="24"/>
    </w:rPr>
  </w:style>
  <w:style w:type="character" w:customStyle="1" w:styleId="a8">
    <w:name w:val="Основной текст с отступом Знак"/>
    <w:aliases w:val="Основной текст лево Знак, Знак Знак,Основной текст 1 Знак,Нумерованный список !! Знак,Основной текст с отступом2 Знак,Надин стиль Знак,Знак1 Знак"/>
    <w:link w:val="a4"/>
    <w:rsid w:val="009F03CB"/>
    <w:rPr>
      <w:sz w:val="24"/>
      <w:szCs w:val="24"/>
    </w:rPr>
  </w:style>
  <w:style w:type="character" w:customStyle="1" w:styleId="11">
    <w:name w:val="Заголовок 1 Знак"/>
    <w:aliases w:val=". Знак,Heading 1 Char Char Знак,Heading 1 Знак,Знак4 Знак1,Знак4 Знак Знак, Знак4 Знак Знак, Знак3 Знак1,Знак3 Знак1"/>
    <w:link w:val="10"/>
    <w:rsid w:val="00940EB9"/>
    <w:rPr>
      <w:b/>
      <w:caps/>
      <w:kern w:val="28"/>
      <w:sz w:val="26"/>
    </w:rPr>
  </w:style>
  <w:style w:type="character" w:customStyle="1" w:styleId="21">
    <w:name w:val="Заголовок 2 Знак"/>
    <w:aliases w:val="Знак2 Знак1"/>
    <w:link w:val="20"/>
    <w:rsid w:val="00F83639"/>
    <w:rPr>
      <w:b/>
      <w:sz w:val="26"/>
      <w:szCs w:val="26"/>
    </w:rPr>
  </w:style>
  <w:style w:type="character" w:customStyle="1" w:styleId="30">
    <w:name w:val="Заголовок 3 Знак"/>
    <w:link w:val="3"/>
    <w:rsid w:val="00AE6371"/>
    <w:rPr>
      <w:b/>
      <w:i/>
      <w:sz w:val="26"/>
      <w:szCs w:val="26"/>
      <w:lang w:val="ru-RU" w:eastAsia="ru-RU" w:bidi="ar-SA"/>
    </w:rPr>
  </w:style>
  <w:style w:type="character" w:customStyle="1" w:styleId="90">
    <w:name w:val="Заголовок 9 Знак"/>
    <w:link w:val="9"/>
    <w:rsid w:val="002058AE"/>
    <w:rPr>
      <w:b/>
      <w:sz w:val="28"/>
    </w:rPr>
  </w:style>
  <w:style w:type="paragraph" w:styleId="a9">
    <w:name w:val="header"/>
    <w:basedOn w:val="a3"/>
    <w:link w:val="aa"/>
    <w:uiPriority w:val="99"/>
    <w:rsid w:val="000A7A9C"/>
    <w:pPr>
      <w:tabs>
        <w:tab w:val="center" w:pos="4153"/>
        <w:tab w:val="right" w:pos="8306"/>
      </w:tabs>
    </w:pPr>
  </w:style>
  <w:style w:type="character" w:customStyle="1" w:styleId="aa">
    <w:name w:val="Верхний колонтитул Знак"/>
    <w:link w:val="a9"/>
    <w:uiPriority w:val="99"/>
    <w:rsid w:val="002058AE"/>
    <w:rPr>
      <w:sz w:val="24"/>
    </w:rPr>
  </w:style>
  <w:style w:type="paragraph" w:styleId="ab">
    <w:name w:val="footer"/>
    <w:basedOn w:val="a3"/>
    <w:link w:val="ac"/>
    <w:uiPriority w:val="99"/>
    <w:rsid w:val="000A7A9C"/>
    <w:pPr>
      <w:tabs>
        <w:tab w:val="center" w:pos="4153"/>
        <w:tab w:val="right" w:pos="8306"/>
      </w:tabs>
    </w:pPr>
  </w:style>
  <w:style w:type="character" w:customStyle="1" w:styleId="ac">
    <w:name w:val="Нижний колонтитул Знак"/>
    <w:link w:val="ab"/>
    <w:uiPriority w:val="99"/>
    <w:rsid w:val="000355C5"/>
    <w:rPr>
      <w:sz w:val="24"/>
    </w:rPr>
  </w:style>
  <w:style w:type="character" w:styleId="ad">
    <w:name w:val="page number"/>
    <w:basedOn w:val="a5"/>
    <w:rsid w:val="000A7A9C"/>
  </w:style>
  <w:style w:type="paragraph" w:styleId="ae">
    <w:name w:val="Title"/>
    <w:basedOn w:val="a3"/>
    <w:link w:val="af"/>
    <w:qFormat/>
    <w:rsid w:val="00AA045D"/>
    <w:pPr>
      <w:jc w:val="center"/>
    </w:pPr>
    <w:rPr>
      <w:b/>
      <w:sz w:val="28"/>
    </w:rPr>
  </w:style>
  <w:style w:type="character" w:customStyle="1" w:styleId="af">
    <w:name w:val="Заголовок Знак"/>
    <w:link w:val="ae"/>
    <w:rsid w:val="000355C5"/>
    <w:rPr>
      <w:b/>
      <w:sz w:val="28"/>
    </w:rPr>
  </w:style>
  <w:style w:type="character" w:styleId="af0">
    <w:name w:val="line number"/>
    <w:basedOn w:val="a5"/>
    <w:rsid w:val="00AA045D"/>
  </w:style>
  <w:style w:type="paragraph" w:customStyle="1" w:styleId="60">
    <w:name w:val="Стиль Заголовок 6 + курсив"/>
    <w:basedOn w:val="6"/>
    <w:rsid w:val="00AA045D"/>
    <w:pPr>
      <w:jc w:val="center"/>
    </w:pPr>
    <w:rPr>
      <w:bCs/>
      <w:i/>
      <w:iCs/>
    </w:rPr>
  </w:style>
  <w:style w:type="paragraph" w:customStyle="1" w:styleId="11pt6">
    <w:name w:val="Стиль Основной текст с отступом + 11 pt Перед:  6 пт"/>
    <w:basedOn w:val="a4"/>
    <w:rsid w:val="000D2226"/>
    <w:pPr>
      <w:spacing w:before="120"/>
    </w:pPr>
  </w:style>
  <w:style w:type="paragraph" w:customStyle="1" w:styleId="11pt603">
    <w:name w:val="Стиль 11 pt Перед:  6 пт уплотненный на  03 пт"/>
    <w:basedOn w:val="a3"/>
    <w:rsid w:val="00CB2E71"/>
    <w:pPr>
      <w:spacing w:before="120"/>
    </w:pPr>
    <w:rPr>
      <w:sz w:val="23"/>
      <w:szCs w:val="23"/>
    </w:rPr>
  </w:style>
  <w:style w:type="paragraph" w:styleId="af1">
    <w:name w:val="Balloon Text"/>
    <w:basedOn w:val="a3"/>
    <w:link w:val="12"/>
    <w:rsid w:val="00B336E5"/>
    <w:rPr>
      <w:rFonts w:ascii="Tahoma" w:hAnsi="Tahoma" w:cs="Tahoma"/>
      <w:sz w:val="16"/>
      <w:szCs w:val="16"/>
    </w:rPr>
  </w:style>
  <w:style w:type="character" w:customStyle="1" w:styleId="12">
    <w:name w:val="Текст выноски Знак1"/>
    <w:link w:val="af1"/>
    <w:rsid w:val="00DE66E0"/>
    <w:rPr>
      <w:rFonts w:ascii="Tahoma" w:hAnsi="Tahoma" w:cs="Tahoma"/>
      <w:sz w:val="16"/>
      <w:szCs w:val="16"/>
    </w:rPr>
  </w:style>
  <w:style w:type="paragraph" w:customStyle="1" w:styleId="61">
    <w:name w:val="Стиль Заголовок 6 + не полужирный курсив"/>
    <w:basedOn w:val="6"/>
    <w:rsid w:val="00EA5C61"/>
    <w:rPr>
      <w:b w:val="0"/>
      <w:iCs/>
      <w:sz w:val="22"/>
      <w:szCs w:val="22"/>
    </w:rPr>
  </w:style>
  <w:style w:type="paragraph" w:styleId="af2">
    <w:name w:val="Body Text"/>
    <w:aliases w:val="Основной текст Знак Знак,Знак Знак Знак Знак Знак"/>
    <w:basedOn w:val="a3"/>
    <w:link w:val="31"/>
    <w:rsid w:val="00081EE7"/>
    <w:pPr>
      <w:spacing w:line="320" w:lineRule="exact"/>
      <w:ind w:left="567" w:right="284"/>
    </w:pPr>
  </w:style>
  <w:style w:type="character" w:customStyle="1" w:styleId="31">
    <w:name w:val="Основной текст Знак3"/>
    <w:aliases w:val="Основной текст Знак Знак Знак,Знак Знак Знак Знак Знак Знак"/>
    <w:link w:val="af2"/>
    <w:rsid w:val="00DE66E0"/>
    <w:rPr>
      <w:sz w:val="24"/>
    </w:rPr>
  </w:style>
  <w:style w:type="table" w:styleId="af3">
    <w:name w:val="Table Grid"/>
    <w:aliases w:val="Сетка таблицы1"/>
    <w:basedOn w:val="a6"/>
    <w:uiPriority w:val="39"/>
    <w:rsid w:val="00EB530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3"/>
    <w:rsid w:val="000A1596"/>
    <w:pPr>
      <w:spacing w:after="120"/>
      <w:ind w:left="283"/>
    </w:pPr>
    <w:rPr>
      <w:sz w:val="16"/>
      <w:szCs w:val="16"/>
    </w:rPr>
  </w:style>
  <w:style w:type="paragraph" w:styleId="33">
    <w:name w:val="Body Text 3"/>
    <w:basedOn w:val="a3"/>
    <w:rsid w:val="004403FE"/>
    <w:pPr>
      <w:spacing w:after="120"/>
    </w:pPr>
    <w:rPr>
      <w:sz w:val="16"/>
      <w:szCs w:val="16"/>
    </w:rPr>
  </w:style>
  <w:style w:type="paragraph" w:styleId="a2">
    <w:name w:val="Normal Indent"/>
    <w:basedOn w:val="a3"/>
    <w:next w:val="a3"/>
    <w:rsid w:val="004403FE"/>
    <w:pPr>
      <w:keepLines/>
      <w:numPr>
        <w:numId w:val="1"/>
      </w:numPr>
      <w:spacing w:after="60"/>
      <w:ind w:right="284"/>
    </w:pPr>
    <w:rPr>
      <w:lang w:eastAsia="de-DE"/>
    </w:rPr>
  </w:style>
  <w:style w:type="paragraph" w:customStyle="1" w:styleId="a">
    <w:name w:val="СПИСОК"/>
    <w:basedOn w:val="9"/>
    <w:next w:val="9"/>
    <w:rsid w:val="004403FE"/>
    <w:pPr>
      <w:keepNext w:val="0"/>
      <w:numPr>
        <w:numId w:val="2"/>
      </w:numPr>
      <w:spacing w:after="60"/>
      <w:ind w:right="284"/>
      <w:jc w:val="both"/>
    </w:pPr>
    <w:rPr>
      <w:b w:val="0"/>
      <w:sz w:val="24"/>
      <w:lang w:eastAsia="de-DE"/>
    </w:rPr>
  </w:style>
  <w:style w:type="paragraph" w:customStyle="1" w:styleId="af4">
    <w:name w:val="Нормальный"/>
    <w:rsid w:val="00712B4D"/>
  </w:style>
  <w:style w:type="paragraph" w:customStyle="1" w:styleId="af5">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3"/>
    <w:rsid w:val="00BA60B6"/>
  </w:style>
  <w:style w:type="paragraph" w:customStyle="1" w:styleId="40">
    <w:name w:val="4"/>
    <w:basedOn w:val="a3"/>
    <w:next w:val="a3"/>
    <w:rsid w:val="00031792"/>
    <w:pPr>
      <w:spacing w:before="100" w:after="100"/>
      <w:jc w:val="left"/>
    </w:pPr>
  </w:style>
  <w:style w:type="paragraph" w:styleId="af6">
    <w:name w:val="caption"/>
    <w:aliases w:val="Название объекта Знак Знак,Название объекта Знак Знак Знак Знак Знак,Название объекта Знак Знак Знак З..."/>
    <w:basedOn w:val="a3"/>
    <w:qFormat/>
    <w:rsid w:val="00031792"/>
    <w:pPr>
      <w:jc w:val="center"/>
    </w:pPr>
    <w:rPr>
      <w:b/>
      <w:sz w:val="32"/>
    </w:rPr>
  </w:style>
  <w:style w:type="paragraph" w:customStyle="1" w:styleId="13">
    <w:name w:val="Обычный1"/>
    <w:rsid w:val="00DE32DB"/>
    <w:pPr>
      <w:widowControl w:val="0"/>
      <w:spacing w:line="540" w:lineRule="auto"/>
      <w:ind w:firstLine="700"/>
      <w:jc w:val="both"/>
    </w:pPr>
    <w:rPr>
      <w:rFonts w:ascii="Courier New" w:hAnsi="Courier New"/>
      <w:snapToGrid w:val="0"/>
      <w:sz w:val="16"/>
    </w:rPr>
  </w:style>
  <w:style w:type="paragraph" w:customStyle="1" w:styleId="14">
    <w:name w:val="Стиль1"/>
    <w:basedOn w:val="10"/>
    <w:qFormat/>
    <w:rsid w:val="00343E52"/>
    <w:pPr>
      <w:jc w:val="center"/>
    </w:pPr>
    <w:rPr>
      <w:sz w:val="28"/>
    </w:rPr>
  </w:style>
  <w:style w:type="paragraph" w:customStyle="1" w:styleId="22">
    <w:name w:val="Стиль2"/>
    <w:basedOn w:val="20"/>
    <w:rsid w:val="00343E52"/>
    <w:pPr>
      <w:jc w:val="center"/>
    </w:pPr>
    <w:rPr>
      <w:sz w:val="24"/>
    </w:rPr>
  </w:style>
  <w:style w:type="paragraph" w:styleId="23">
    <w:name w:val="toc 2"/>
    <w:basedOn w:val="a3"/>
    <w:next w:val="a3"/>
    <w:autoRedefine/>
    <w:uiPriority w:val="39"/>
    <w:rsid w:val="005C140A"/>
    <w:pPr>
      <w:ind w:left="240"/>
    </w:pPr>
  </w:style>
  <w:style w:type="paragraph" w:styleId="15">
    <w:name w:val="toc 1"/>
    <w:basedOn w:val="a3"/>
    <w:next w:val="a3"/>
    <w:autoRedefine/>
    <w:uiPriority w:val="39"/>
    <w:rsid w:val="005C140A"/>
  </w:style>
  <w:style w:type="character" w:styleId="af7">
    <w:name w:val="Hyperlink"/>
    <w:uiPriority w:val="99"/>
    <w:rsid w:val="005C140A"/>
    <w:rPr>
      <w:color w:val="0000FF"/>
      <w:u w:val="single"/>
    </w:rPr>
  </w:style>
  <w:style w:type="paragraph" w:customStyle="1" w:styleId="1-10">
    <w:name w:val="Заголовок1-1"/>
    <w:basedOn w:val="15"/>
    <w:rsid w:val="00B64A87"/>
    <w:pPr>
      <w:jc w:val="center"/>
    </w:pPr>
    <w:rPr>
      <w:b/>
      <w:sz w:val="28"/>
      <w:szCs w:val="28"/>
    </w:rPr>
  </w:style>
  <w:style w:type="paragraph" w:customStyle="1" w:styleId="2-1">
    <w:name w:val="Заголовок2-1"/>
    <w:basedOn w:val="23"/>
    <w:rsid w:val="00B64A87"/>
    <w:pPr>
      <w:ind w:left="0"/>
      <w:jc w:val="center"/>
    </w:pPr>
    <w:rPr>
      <w:b/>
      <w:szCs w:val="28"/>
    </w:rPr>
  </w:style>
  <w:style w:type="paragraph" w:styleId="af8">
    <w:name w:val="Subtitle"/>
    <w:basedOn w:val="a3"/>
    <w:link w:val="af9"/>
    <w:qFormat/>
    <w:rsid w:val="00201D4B"/>
    <w:pPr>
      <w:jc w:val="center"/>
    </w:pPr>
    <w:rPr>
      <w:b/>
      <w:bCs/>
      <w:szCs w:val="24"/>
    </w:rPr>
  </w:style>
  <w:style w:type="character" w:customStyle="1" w:styleId="af9">
    <w:name w:val="Подзаголовок Знак"/>
    <w:link w:val="af8"/>
    <w:rsid w:val="007F383F"/>
    <w:rPr>
      <w:b/>
      <w:bCs/>
      <w:sz w:val="24"/>
      <w:szCs w:val="24"/>
    </w:rPr>
  </w:style>
  <w:style w:type="paragraph" w:customStyle="1" w:styleId="310">
    <w:name w:val="Основной текст с отступом 31"/>
    <w:basedOn w:val="a3"/>
    <w:rsid w:val="007816BB"/>
    <w:pPr>
      <w:suppressAutoHyphens/>
      <w:ind w:left="709"/>
      <w:jc w:val="left"/>
    </w:pPr>
    <w:rPr>
      <w:sz w:val="28"/>
      <w:lang w:eastAsia="ar-SA"/>
    </w:rPr>
  </w:style>
  <w:style w:type="paragraph" w:customStyle="1" w:styleId="311">
    <w:name w:val="Основной текст 31"/>
    <w:basedOn w:val="a3"/>
    <w:rsid w:val="007816BB"/>
    <w:pPr>
      <w:suppressAutoHyphens/>
      <w:jc w:val="left"/>
    </w:pPr>
    <w:rPr>
      <w:lang w:eastAsia="ar-SA"/>
    </w:rPr>
  </w:style>
  <w:style w:type="character" w:styleId="afa">
    <w:name w:val="Strong"/>
    <w:uiPriority w:val="22"/>
    <w:qFormat/>
    <w:rsid w:val="00307375"/>
    <w:rPr>
      <w:b/>
      <w:bCs/>
    </w:rPr>
  </w:style>
  <w:style w:type="paragraph" w:customStyle="1" w:styleId="50">
    <w:name w:val="Июнь5"/>
    <w:rsid w:val="002F0F73"/>
    <w:pPr>
      <w:overflowPunct w:val="0"/>
      <w:autoSpaceDE w:val="0"/>
      <w:autoSpaceDN w:val="0"/>
      <w:adjustRightInd w:val="0"/>
      <w:textAlignment w:val="baseline"/>
    </w:pPr>
    <w:rPr>
      <w:lang w:val="en-US"/>
    </w:rPr>
  </w:style>
  <w:style w:type="paragraph" w:styleId="afb">
    <w:name w:val="List Paragraph"/>
    <w:aliases w:val="Ненумерованный список,Таблицы нейминг,Заголовок_3,Введение,ПАРАГРАФ,Заголовок мой1,СписокСТПр,Список_маркированный,Список_маркированный1,Num Bullet 1,Bullet Number,Индексы,основной диплом"/>
    <w:basedOn w:val="a3"/>
    <w:link w:val="afc"/>
    <w:uiPriority w:val="34"/>
    <w:qFormat/>
    <w:rsid w:val="00E965DB"/>
    <w:pPr>
      <w:ind w:left="708"/>
    </w:pPr>
  </w:style>
  <w:style w:type="character" w:customStyle="1" w:styleId="apple-converted-space">
    <w:name w:val="apple-converted-space"/>
    <w:rsid w:val="00E965DB"/>
  </w:style>
  <w:style w:type="character" w:customStyle="1" w:styleId="16">
    <w:name w:val="Основной текст с отступом Знак1"/>
    <w:aliases w:val="Основной текст с отступом Знак Знак"/>
    <w:locked/>
    <w:rsid w:val="000355C5"/>
    <w:rPr>
      <w:sz w:val="24"/>
      <w:szCs w:val="24"/>
      <w:lang w:val="ru-RU" w:eastAsia="ru-RU" w:bidi="ar-SA"/>
    </w:rPr>
  </w:style>
  <w:style w:type="paragraph" w:customStyle="1" w:styleId="afd">
    <w:name w:val="Текст отчета"/>
    <w:basedOn w:val="a3"/>
    <w:link w:val="Char"/>
    <w:qFormat/>
    <w:rsid w:val="003103C6"/>
    <w:pPr>
      <w:spacing w:before="40"/>
      <w:ind w:firstLine="709"/>
    </w:pPr>
    <w:rPr>
      <w:szCs w:val="24"/>
    </w:rPr>
  </w:style>
  <w:style w:type="character" w:customStyle="1" w:styleId="Char">
    <w:name w:val="Текст отчета Char"/>
    <w:link w:val="afd"/>
    <w:rsid w:val="003103C6"/>
    <w:rPr>
      <w:sz w:val="24"/>
      <w:szCs w:val="24"/>
    </w:rPr>
  </w:style>
  <w:style w:type="paragraph" w:customStyle="1" w:styleId="afe">
    <w:name w:val="текст письма"/>
    <w:basedOn w:val="a3"/>
    <w:rsid w:val="00BD5C58"/>
    <w:pPr>
      <w:spacing w:line="360" w:lineRule="auto"/>
      <w:jc w:val="left"/>
    </w:pPr>
  </w:style>
  <w:style w:type="paragraph" w:customStyle="1" w:styleId="a1">
    <w:name w:val="Перечисление"/>
    <w:basedOn w:val="a3"/>
    <w:rsid w:val="00195F64"/>
    <w:pPr>
      <w:numPr>
        <w:numId w:val="5"/>
      </w:numPr>
      <w:spacing w:line="360" w:lineRule="auto"/>
      <w:ind w:right="284"/>
    </w:pPr>
    <w:rPr>
      <w:sz w:val="28"/>
    </w:rPr>
  </w:style>
  <w:style w:type="paragraph" w:styleId="aff">
    <w:name w:val="Normal (Web)"/>
    <w:basedOn w:val="a3"/>
    <w:uiPriority w:val="99"/>
    <w:unhideWhenUsed/>
    <w:rsid w:val="0041510B"/>
    <w:pPr>
      <w:spacing w:before="100" w:beforeAutospacing="1" w:after="100" w:afterAutospacing="1"/>
      <w:jc w:val="left"/>
    </w:pPr>
    <w:rPr>
      <w:szCs w:val="24"/>
    </w:rPr>
  </w:style>
  <w:style w:type="character" w:customStyle="1" w:styleId="watch-title">
    <w:name w:val="watch-title"/>
    <w:rsid w:val="00AA7DBA"/>
  </w:style>
  <w:style w:type="paragraph" w:styleId="aff0">
    <w:name w:val="Plain Text"/>
    <w:basedOn w:val="a3"/>
    <w:link w:val="17"/>
    <w:rsid w:val="00A14E20"/>
    <w:pPr>
      <w:jc w:val="left"/>
    </w:pPr>
    <w:rPr>
      <w:rFonts w:ascii="Courier New" w:hAnsi="Courier New"/>
      <w:sz w:val="20"/>
    </w:rPr>
  </w:style>
  <w:style w:type="character" w:customStyle="1" w:styleId="17">
    <w:name w:val="Текст Знак1"/>
    <w:link w:val="aff0"/>
    <w:locked/>
    <w:rsid w:val="00A14E20"/>
    <w:rPr>
      <w:rFonts w:ascii="Courier New" w:hAnsi="Courier New"/>
    </w:rPr>
  </w:style>
  <w:style w:type="character" w:customStyle="1" w:styleId="aff1">
    <w:name w:val="Текст Знак"/>
    <w:rsid w:val="00A14E20"/>
    <w:rPr>
      <w:rFonts w:ascii="Courier New" w:hAnsi="Courier New" w:cs="Courier New"/>
    </w:rPr>
  </w:style>
  <w:style w:type="paragraph" w:customStyle="1" w:styleId="Default">
    <w:name w:val="Default"/>
    <w:rsid w:val="000D5F65"/>
    <w:pPr>
      <w:autoSpaceDE w:val="0"/>
      <w:autoSpaceDN w:val="0"/>
      <w:adjustRightInd w:val="0"/>
    </w:pPr>
    <w:rPr>
      <w:color w:val="000000"/>
      <w:sz w:val="24"/>
      <w:szCs w:val="24"/>
    </w:rPr>
  </w:style>
  <w:style w:type="paragraph" w:customStyle="1" w:styleId="aff2">
    <w:name w:val="П.З."/>
    <w:basedOn w:val="a3"/>
    <w:link w:val="aff3"/>
    <w:rsid w:val="00D97A91"/>
    <w:pPr>
      <w:spacing w:line="360" w:lineRule="auto"/>
      <w:ind w:firstLine="851"/>
    </w:pPr>
    <w:rPr>
      <w:szCs w:val="28"/>
    </w:rPr>
  </w:style>
  <w:style w:type="character" w:customStyle="1" w:styleId="aff3">
    <w:name w:val="П.З. Знак"/>
    <w:link w:val="aff2"/>
    <w:locked/>
    <w:rsid w:val="00D97A91"/>
    <w:rPr>
      <w:sz w:val="24"/>
      <w:szCs w:val="28"/>
    </w:rPr>
  </w:style>
  <w:style w:type="paragraph" w:customStyle="1" w:styleId="TSN">
    <w:name w:val="TSN основной текст с отступом"/>
    <w:basedOn w:val="32"/>
    <w:rsid w:val="00CF515D"/>
    <w:pPr>
      <w:spacing w:after="80"/>
      <w:ind w:left="0" w:right="397" w:firstLine="493"/>
    </w:pPr>
    <w:rPr>
      <w:kern w:val="28"/>
      <w:sz w:val="24"/>
    </w:rPr>
  </w:style>
  <w:style w:type="paragraph" w:customStyle="1" w:styleId="aff4">
    <w:name w:val="_текст"/>
    <w:basedOn w:val="a3"/>
    <w:link w:val="aff5"/>
    <w:qFormat/>
    <w:rsid w:val="009F414E"/>
    <w:pPr>
      <w:keepLines/>
      <w:ind w:left="284" w:right="284" w:firstLine="851"/>
      <w:contextualSpacing/>
    </w:pPr>
  </w:style>
  <w:style w:type="character" w:customStyle="1" w:styleId="aff5">
    <w:name w:val="_текст Знак"/>
    <w:link w:val="aff4"/>
    <w:rsid w:val="009F414E"/>
    <w:rPr>
      <w:sz w:val="24"/>
    </w:rPr>
  </w:style>
  <w:style w:type="paragraph" w:customStyle="1" w:styleId="a0">
    <w:name w:val="маркер"/>
    <w:basedOn w:val="a3"/>
    <w:link w:val="aff6"/>
    <w:uiPriority w:val="99"/>
    <w:qFormat/>
    <w:rsid w:val="00A07B6D"/>
    <w:pPr>
      <w:numPr>
        <w:numId w:val="6"/>
      </w:numPr>
      <w:tabs>
        <w:tab w:val="left" w:pos="1701"/>
      </w:tabs>
      <w:ind w:left="284" w:right="284" w:firstLine="851"/>
      <w:contextualSpacing/>
      <w:outlineLvl w:val="2"/>
    </w:pPr>
  </w:style>
  <w:style w:type="character" w:customStyle="1" w:styleId="aff6">
    <w:name w:val="маркер Знак"/>
    <w:link w:val="a0"/>
    <w:uiPriority w:val="99"/>
    <w:rsid w:val="00A07B6D"/>
    <w:rPr>
      <w:sz w:val="24"/>
    </w:rPr>
  </w:style>
  <w:style w:type="paragraph" w:customStyle="1" w:styleId="aff7">
    <w:name w:val="Содержимое таблицы"/>
    <w:basedOn w:val="a3"/>
    <w:rsid w:val="00DC7B1F"/>
    <w:pPr>
      <w:widowControl w:val="0"/>
      <w:suppressLineNumbers/>
      <w:jc w:val="left"/>
    </w:pPr>
    <w:rPr>
      <w:rFonts w:ascii="Arial" w:eastAsia="Arial Unicode MS" w:hAnsi="Arial" w:cs="Arial"/>
      <w:kern w:val="1"/>
      <w:sz w:val="20"/>
      <w:lang w:eastAsia="ar-SA"/>
    </w:rPr>
  </w:style>
  <w:style w:type="character" w:customStyle="1" w:styleId="WW8Num2z0">
    <w:name w:val="WW8Num2z0"/>
    <w:rsid w:val="00DC7755"/>
    <w:rPr>
      <w:rFonts w:ascii="Symbol" w:hAnsi="Symbol"/>
    </w:rPr>
  </w:style>
  <w:style w:type="character" w:customStyle="1" w:styleId="WW8Num5z0">
    <w:name w:val="WW8Num5z0"/>
    <w:rsid w:val="00DC7755"/>
    <w:rPr>
      <w:rFonts w:ascii="Wingdings" w:hAnsi="Wingdings"/>
    </w:rPr>
  </w:style>
  <w:style w:type="character" w:customStyle="1" w:styleId="WW8Num6z0">
    <w:name w:val="WW8Num6z0"/>
    <w:rsid w:val="00DC7755"/>
    <w:rPr>
      <w:rFonts w:ascii="Wingdings" w:hAnsi="Wingdings"/>
    </w:rPr>
  </w:style>
  <w:style w:type="character" w:customStyle="1" w:styleId="WW8Num8z0">
    <w:name w:val="WW8Num8z0"/>
    <w:rsid w:val="00DC7755"/>
    <w:rPr>
      <w:rFonts w:cs="Times New Roman"/>
    </w:rPr>
  </w:style>
  <w:style w:type="character" w:customStyle="1" w:styleId="WW8Num11z0">
    <w:name w:val="WW8Num11z0"/>
    <w:rsid w:val="00DC7755"/>
    <w:rPr>
      <w:rFonts w:ascii="Symbol" w:hAnsi="Symbol"/>
    </w:rPr>
  </w:style>
  <w:style w:type="character" w:customStyle="1" w:styleId="WW8Num12z0">
    <w:name w:val="WW8Num12z0"/>
    <w:rsid w:val="00DC7755"/>
    <w:rPr>
      <w:rFonts w:ascii="Arial" w:hAnsi="Arial"/>
      <w:sz w:val="28"/>
    </w:rPr>
  </w:style>
  <w:style w:type="character" w:customStyle="1" w:styleId="WW8Num13z0">
    <w:name w:val="WW8Num13z0"/>
    <w:rsid w:val="00DC7755"/>
    <w:rPr>
      <w:rFonts w:ascii="Symbol" w:hAnsi="Symbol"/>
    </w:rPr>
  </w:style>
  <w:style w:type="character" w:customStyle="1" w:styleId="WW8Num14z0">
    <w:name w:val="WW8Num14z0"/>
    <w:rsid w:val="00DC7755"/>
    <w:rPr>
      <w:rFonts w:ascii="Symbol" w:hAnsi="Symbol"/>
    </w:rPr>
  </w:style>
  <w:style w:type="character" w:customStyle="1" w:styleId="WW8Num15z0">
    <w:name w:val="WW8Num15z0"/>
    <w:rsid w:val="00DC7755"/>
    <w:rPr>
      <w:rFonts w:ascii="Symbol" w:hAnsi="Symbol"/>
      <w:color w:val="auto"/>
    </w:rPr>
  </w:style>
  <w:style w:type="character" w:customStyle="1" w:styleId="WW8Num17z0">
    <w:name w:val="WW8Num17z0"/>
    <w:rsid w:val="00DC7755"/>
    <w:rPr>
      <w:rFonts w:ascii="Symbol" w:hAnsi="Symbol"/>
    </w:rPr>
  </w:style>
  <w:style w:type="character" w:customStyle="1" w:styleId="WW8Num19z0">
    <w:name w:val="WW8Num19z0"/>
    <w:rsid w:val="00DC7755"/>
    <w:rPr>
      <w:rFonts w:ascii="Wingdings" w:hAnsi="Wingdings"/>
    </w:rPr>
  </w:style>
  <w:style w:type="character" w:customStyle="1" w:styleId="WW8Num21z0">
    <w:name w:val="WW8Num21z0"/>
    <w:rsid w:val="00DC7755"/>
    <w:rPr>
      <w:rFonts w:ascii="Symbol" w:hAnsi="Symbol"/>
    </w:rPr>
  </w:style>
  <w:style w:type="character" w:customStyle="1" w:styleId="WW8Num21z4">
    <w:name w:val="WW8Num21z4"/>
    <w:rsid w:val="00DC7755"/>
    <w:rPr>
      <w:rFonts w:cs="Times New Roman"/>
    </w:rPr>
  </w:style>
  <w:style w:type="character" w:customStyle="1" w:styleId="WW8Num22z0">
    <w:name w:val="WW8Num22z0"/>
    <w:rsid w:val="00DC7755"/>
    <w:rPr>
      <w:rFonts w:ascii="Symbol" w:hAnsi="Symbol"/>
    </w:rPr>
  </w:style>
  <w:style w:type="character" w:customStyle="1" w:styleId="WW8Num23z0">
    <w:name w:val="WW8Num23z0"/>
    <w:rsid w:val="00DC7755"/>
    <w:rPr>
      <w:rFonts w:ascii="Symbol" w:hAnsi="Symbol"/>
    </w:rPr>
  </w:style>
  <w:style w:type="character" w:customStyle="1" w:styleId="WW8Num24z0">
    <w:name w:val="WW8Num24z0"/>
    <w:rsid w:val="00DC7755"/>
    <w:rPr>
      <w:rFonts w:ascii="GOST type A" w:hAnsi="GOST type A" w:cs="GOST type A"/>
      <w:sz w:val="28"/>
      <w:szCs w:val="28"/>
    </w:rPr>
  </w:style>
  <w:style w:type="character" w:customStyle="1" w:styleId="WW8Num26z0">
    <w:name w:val="WW8Num26z0"/>
    <w:rsid w:val="00DC7755"/>
    <w:rPr>
      <w:rFonts w:ascii="Symbol" w:hAnsi="Symbol" w:cs="OpenSymbol"/>
    </w:rPr>
  </w:style>
  <w:style w:type="character" w:customStyle="1" w:styleId="WW8Num28z0">
    <w:name w:val="WW8Num28z0"/>
    <w:rsid w:val="00DC7755"/>
    <w:rPr>
      <w:rFonts w:ascii="Symbol" w:hAnsi="Symbol" w:cs="OpenSymbol"/>
    </w:rPr>
  </w:style>
  <w:style w:type="character" w:customStyle="1" w:styleId="Absatz-Standardschriftart">
    <w:name w:val="Absatz-Standardschriftart"/>
    <w:rsid w:val="00DC7755"/>
  </w:style>
  <w:style w:type="character" w:customStyle="1" w:styleId="WW8Num20z0">
    <w:name w:val="WW8Num20z0"/>
    <w:rsid w:val="00DC7755"/>
    <w:rPr>
      <w:rFonts w:ascii="Symbol" w:hAnsi="Symbol"/>
    </w:rPr>
  </w:style>
  <w:style w:type="character" w:customStyle="1" w:styleId="WW8Num22z4">
    <w:name w:val="WW8Num22z4"/>
    <w:rsid w:val="00DC7755"/>
    <w:rPr>
      <w:rFonts w:cs="Times New Roman"/>
    </w:rPr>
  </w:style>
  <w:style w:type="character" w:customStyle="1" w:styleId="WW8Num25z0">
    <w:name w:val="WW8Num25z0"/>
    <w:rsid w:val="00DC7755"/>
    <w:rPr>
      <w:rFonts w:ascii="Symbol" w:hAnsi="Symbol"/>
    </w:rPr>
  </w:style>
  <w:style w:type="character" w:customStyle="1" w:styleId="WW8Num27z0">
    <w:name w:val="WW8Num27z0"/>
    <w:rsid w:val="00DC7755"/>
    <w:rPr>
      <w:rFonts w:ascii="Symbol" w:hAnsi="Symbol" w:cs="OpenSymbol"/>
    </w:rPr>
  </w:style>
  <w:style w:type="character" w:customStyle="1" w:styleId="WW8Num29z0">
    <w:name w:val="WW8Num29z0"/>
    <w:rsid w:val="00DC7755"/>
    <w:rPr>
      <w:rFonts w:ascii="Symbol" w:hAnsi="Symbol" w:cs="OpenSymbol"/>
    </w:rPr>
  </w:style>
  <w:style w:type="character" w:customStyle="1" w:styleId="WW-Absatz-Standardschriftart">
    <w:name w:val="WW-Absatz-Standardschriftart"/>
    <w:rsid w:val="00DC7755"/>
  </w:style>
  <w:style w:type="character" w:customStyle="1" w:styleId="WW8Num1z0">
    <w:name w:val="WW8Num1z0"/>
    <w:rsid w:val="00DC7755"/>
    <w:rPr>
      <w:rFonts w:ascii="Symbol" w:hAnsi="Symbol"/>
    </w:rPr>
  </w:style>
  <w:style w:type="character" w:customStyle="1" w:styleId="WW8Num4z0">
    <w:name w:val="WW8Num4z0"/>
    <w:rsid w:val="00DC7755"/>
    <w:rPr>
      <w:rFonts w:ascii="Symbol" w:hAnsi="Symbol"/>
      <w:color w:val="auto"/>
    </w:rPr>
  </w:style>
  <w:style w:type="character" w:customStyle="1" w:styleId="WW8Num7z0">
    <w:name w:val="WW8Num7z0"/>
    <w:rsid w:val="00DC7755"/>
    <w:rPr>
      <w:rFonts w:ascii="Symbol" w:hAnsi="Symbol"/>
    </w:rPr>
  </w:style>
  <w:style w:type="character" w:customStyle="1" w:styleId="WW8Num7z1">
    <w:name w:val="WW8Num7z1"/>
    <w:rsid w:val="00DC7755"/>
    <w:rPr>
      <w:rFonts w:ascii="Courier New" w:hAnsi="Courier New"/>
    </w:rPr>
  </w:style>
  <w:style w:type="character" w:customStyle="1" w:styleId="WW8Num7z2">
    <w:name w:val="WW8Num7z2"/>
    <w:rsid w:val="00DC7755"/>
    <w:rPr>
      <w:rFonts w:ascii="Wingdings" w:hAnsi="Wingdings"/>
    </w:rPr>
  </w:style>
  <w:style w:type="character" w:customStyle="1" w:styleId="WW8Num8z2">
    <w:name w:val="WW8Num8z2"/>
    <w:rsid w:val="00DC7755"/>
    <w:rPr>
      <w:rFonts w:ascii="Wingdings" w:hAnsi="Wingdings"/>
    </w:rPr>
  </w:style>
  <w:style w:type="character" w:customStyle="1" w:styleId="WW8Num8z3">
    <w:name w:val="WW8Num8z3"/>
    <w:rsid w:val="00DC7755"/>
    <w:rPr>
      <w:rFonts w:ascii="Symbol" w:hAnsi="Symbol"/>
    </w:rPr>
  </w:style>
  <w:style w:type="character" w:customStyle="1" w:styleId="WW8Num8z4">
    <w:name w:val="WW8Num8z4"/>
    <w:rsid w:val="00DC7755"/>
    <w:rPr>
      <w:rFonts w:ascii="Courier New" w:hAnsi="Courier New"/>
    </w:rPr>
  </w:style>
  <w:style w:type="character" w:customStyle="1" w:styleId="WW8Num14z1">
    <w:name w:val="WW8Num14z1"/>
    <w:rsid w:val="00DC7755"/>
    <w:rPr>
      <w:rFonts w:ascii="Courier New" w:hAnsi="Courier New"/>
    </w:rPr>
  </w:style>
  <w:style w:type="character" w:customStyle="1" w:styleId="WW8Num14z2">
    <w:name w:val="WW8Num14z2"/>
    <w:rsid w:val="00DC7755"/>
    <w:rPr>
      <w:rFonts w:ascii="Wingdings" w:hAnsi="Wingdings"/>
    </w:rPr>
  </w:style>
  <w:style w:type="character" w:customStyle="1" w:styleId="WW8Num15z1">
    <w:name w:val="WW8Num15z1"/>
    <w:rsid w:val="00DC7755"/>
    <w:rPr>
      <w:rFonts w:ascii="Courier New" w:hAnsi="Courier New"/>
    </w:rPr>
  </w:style>
  <w:style w:type="character" w:customStyle="1" w:styleId="WW8Num15z2">
    <w:name w:val="WW8Num15z2"/>
    <w:rsid w:val="00DC7755"/>
    <w:rPr>
      <w:rFonts w:ascii="Wingdings" w:hAnsi="Wingdings"/>
    </w:rPr>
  </w:style>
  <w:style w:type="character" w:customStyle="1" w:styleId="WW8Num15z3">
    <w:name w:val="WW8Num15z3"/>
    <w:rsid w:val="00DC7755"/>
    <w:rPr>
      <w:rFonts w:ascii="Symbol" w:hAnsi="Symbol"/>
    </w:rPr>
  </w:style>
  <w:style w:type="character" w:customStyle="1" w:styleId="WW8Num17z1">
    <w:name w:val="WW8Num17z1"/>
    <w:rsid w:val="00DC7755"/>
    <w:rPr>
      <w:rFonts w:ascii="Courier New" w:hAnsi="Courier New"/>
    </w:rPr>
  </w:style>
  <w:style w:type="character" w:customStyle="1" w:styleId="WW8Num17z2">
    <w:name w:val="WW8Num17z2"/>
    <w:rsid w:val="00DC7755"/>
    <w:rPr>
      <w:rFonts w:ascii="Wingdings" w:hAnsi="Wingdings"/>
    </w:rPr>
  </w:style>
  <w:style w:type="character" w:customStyle="1" w:styleId="WW8Num19z1">
    <w:name w:val="WW8Num19z1"/>
    <w:rsid w:val="00DC7755"/>
    <w:rPr>
      <w:rFonts w:ascii="Courier New" w:hAnsi="Courier New"/>
    </w:rPr>
  </w:style>
  <w:style w:type="character" w:customStyle="1" w:styleId="WW8Num19z3">
    <w:name w:val="WW8Num19z3"/>
    <w:rsid w:val="00DC7755"/>
    <w:rPr>
      <w:rFonts w:ascii="Symbol" w:hAnsi="Symbol"/>
    </w:rPr>
  </w:style>
  <w:style w:type="character" w:customStyle="1" w:styleId="WW8Num22z1">
    <w:name w:val="WW8Num22z1"/>
    <w:rsid w:val="00DC7755"/>
    <w:rPr>
      <w:rFonts w:ascii="Courier New" w:hAnsi="Courier New"/>
    </w:rPr>
  </w:style>
  <w:style w:type="character" w:customStyle="1" w:styleId="WW8Num22z2">
    <w:name w:val="WW8Num22z2"/>
    <w:rsid w:val="00DC7755"/>
    <w:rPr>
      <w:rFonts w:ascii="Wingdings" w:hAnsi="Wingdings"/>
    </w:rPr>
  </w:style>
  <w:style w:type="character" w:customStyle="1" w:styleId="WW8Num24z4">
    <w:name w:val="WW8Num24z4"/>
    <w:rsid w:val="00DC7755"/>
    <w:rPr>
      <w:rFonts w:cs="Times New Roman"/>
    </w:rPr>
  </w:style>
  <w:style w:type="character" w:customStyle="1" w:styleId="18">
    <w:name w:val="Основной шрифт абзаца1"/>
    <w:rsid w:val="00DC7755"/>
  </w:style>
  <w:style w:type="character" w:customStyle="1" w:styleId="CODE">
    <w:name w:val="CODE"/>
    <w:rsid w:val="00DC7755"/>
    <w:rPr>
      <w:rFonts w:ascii="Courier New" w:hAnsi="Courier New"/>
      <w:strike w:val="0"/>
      <w:dstrike w:val="0"/>
      <w:color w:val="auto"/>
      <w:position w:val="0"/>
      <w:sz w:val="20"/>
      <w:u w:val="none"/>
      <w:vertAlign w:val="baseline"/>
    </w:rPr>
  </w:style>
  <w:style w:type="character" w:customStyle="1" w:styleId="aff8">
    <w:name w:val="Символ сноски"/>
    <w:rsid w:val="00DC7755"/>
    <w:rPr>
      <w:vertAlign w:val="superscript"/>
    </w:rPr>
  </w:style>
  <w:style w:type="character" w:styleId="aff9">
    <w:name w:val="FollowedHyperlink"/>
    <w:uiPriority w:val="99"/>
    <w:rsid w:val="00DC7755"/>
    <w:rPr>
      <w:color w:val="800080"/>
      <w:u w:val="single"/>
    </w:rPr>
  </w:style>
  <w:style w:type="character" w:customStyle="1" w:styleId="affa">
    <w:name w:val="Основной шрифт"/>
    <w:rsid w:val="00DC7755"/>
  </w:style>
  <w:style w:type="character" w:styleId="affb">
    <w:name w:val="Emphasis"/>
    <w:qFormat/>
    <w:rsid w:val="00DC7755"/>
    <w:rPr>
      <w:i/>
      <w:iCs/>
    </w:rPr>
  </w:style>
  <w:style w:type="character" w:customStyle="1" w:styleId="41">
    <w:name w:val="Заголовок 4 Знак"/>
    <w:rsid w:val="00DC7755"/>
    <w:rPr>
      <w:rFonts w:ascii="Arial" w:hAnsi="Arial"/>
      <w:b/>
      <w:sz w:val="22"/>
    </w:rPr>
  </w:style>
  <w:style w:type="character" w:customStyle="1" w:styleId="51">
    <w:name w:val="Заголовок 5 Знак"/>
    <w:rsid w:val="00DC7755"/>
    <w:rPr>
      <w:rFonts w:ascii="Arial" w:hAnsi="Arial"/>
      <w:sz w:val="22"/>
    </w:rPr>
  </w:style>
  <w:style w:type="character" w:customStyle="1" w:styleId="62">
    <w:name w:val="Заголовок 6 Знак"/>
    <w:rsid w:val="00DC7755"/>
    <w:rPr>
      <w:rFonts w:ascii="Arial" w:hAnsi="Arial"/>
      <w:i/>
      <w:sz w:val="22"/>
    </w:rPr>
  </w:style>
  <w:style w:type="character" w:customStyle="1" w:styleId="70">
    <w:name w:val="Заголовок 7 Знак"/>
    <w:rsid w:val="00DC7755"/>
    <w:rPr>
      <w:rFonts w:ascii="Arial" w:hAnsi="Arial"/>
      <w:i/>
      <w:sz w:val="22"/>
      <w:lang w:val="en-US"/>
    </w:rPr>
  </w:style>
  <w:style w:type="character" w:customStyle="1" w:styleId="FontStyle42">
    <w:name w:val="Font Style42"/>
    <w:rsid w:val="00DC7755"/>
    <w:rPr>
      <w:rFonts w:ascii="Times New Roman" w:hAnsi="Times New Roman" w:cs="Times New Roman"/>
      <w:sz w:val="22"/>
      <w:szCs w:val="22"/>
    </w:rPr>
  </w:style>
  <w:style w:type="character" w:customStyle="1" w:styleId="FontStyle57">
    <w:name w:val="Font Style57"/>
    <w:rsid w:val="00DC7755"/>
    <w:rPr>
      <w:rFonts w:ascii="Times New Roman" w:hAnsi="Times New Roman" w:cs="Times New Roman"/>
      <w:b/>
      <w:bCs/>
      <w:sz w:val="22"/>
      <w:szCs w:val="22"/>
    </w:rPr>
  </w:style>
  <w:style w:type="character" w:customStyle="1" w:styleId="FontStyle48">
    <w:name w:val="Font Style48"/>
    <w:rsid w:val="00DC7755"/>
    <w:rPr>
      <w:rFonts w:ascii="Times New Roman" w:hAnsi="Times New Roman" w:cs="Times New Roman"/>
      <w:sz w:val="24"/>
      <w:szCs w:val="24"/>
    </w:rPr>
  </w:style>
  <w:style w:type="character" w:customStyle="1" w:styleId="FontStyle56">
    <w:name w:val="Font Style56"/>
    <w:rsid w:val="00DC7755"/>
    <w:rPr>
      <w:rFonts w:ascii="Times New Roman" w:hAnsi="Times New Roman" w:cs="Times New Roman"/>
      <w:b/>
      <w:bCs/>
      <w:sz w:val="22"/>
      <w:szCs w:val="22"/>
    </w:rPr>
  </w:style>
  <w:style w:type="character" w:customStyle="1" w:styleId="FontStyle58">
    <w:name w:val="Font Style58"/>
    <w:rsid w:val="00DC7755"/>
    <w:rPr>
      <w:rFonts w:ascii="Times New Roman" w:hAnsi="Times New Roman" w:cs="Times New Roman"/>
      <w:sz w:val="22"/>
      <w:szCs w:val="22"/>
    </w:rPr>
  </w:style>
  <w:style w:type="character" w:customStyle="1" w:styleId="FontStyle59">
    <w:name w:val="Font Style59"/>
    <w:rsid w:val="00DC7755"/>
    <w:rPr>
      <w:rFonts w:ascii="Times New Roman" w:hAnsi="Times New Roman" w:cs="Times New Roman"/>
      <w:i/>
      <w:iCs/>
      <w:sz w:val="22"/>
      <w:szCs w:val="22"/>
    </w:rPr>
  </w:style>
  <w:style w:type="character" w:customStyle="1" w:styleId="FontStyle60">
    <w:name w:val="Font Style60"/>
    <w:rsid w:val="00DC7755"/>
    <w:rPr>
      <w:rFonts w:ascii="Candara" w:hAnsi="Candara" w:cs="Candara"/>
      <w:sz w:val="16"/>
      <w:szCs w:val="16"/>
    </w:rPr>
  </w:style>
  <w:style w:type="character" w:customStyle="1" w:styleId="FontStyle61">
    <w:name w:val="Font Style61"/>
    <w:rsid w:val="00DC7755"/>
    <w:rPr>
      <w:rFonts w:ascii="Times New Roman" w:hAnsi="Times New Roman" w:cs="Times New Roman"/>
      <w:b/>
      <w:bCs/>
      <w:sz w:val="14"/>
      <w:szCs w:val="14"/>
    </w:rPr>
  </w:style>
  <w:style w:type="character" w:customStyle="1" w:styleId="FontStyle12">
    <w:name w:val="Font Style12"/>
    <w:rsid w:val="00DC7755"/>
    <w:rPr>
      <w:rFonts w:ascii="Times New Roman" w:hAnsi="Times New Roman" w:cs="Times New Roman"/>
      <w:sz w:val="22"/>
      <w:szCs w:val="22"/>
    </w:rPr>
  </w:style>
  <w:style w:type="character" w:customStyle="1" w:styleId="FontStyle15">
    <w:name w:val="Font Style15"/>
    <w:rsid w:val="00DC7755"/>
    <w:rPr>
      <w:rFonts w:ascii="Times New Roman" w:hAnsi="Times New Roman" w:cs="Times New Roman"/>
      <w:spacing w:val="10"/>
      <w:sz w:val="22"/>
      <w:szCs w:val="22"/>
    </w:rPr>
  </w:style>
  <w:style w:type="character" w:customStyle="1" w:styleId="FontStyle13">
    <w:name w:val="Font Style13"/>
    <w:rsid w:val="00DC7755"/>
    <w:rPr>
      <w:rFonts w:ascii="Times New Roman" w:hAnsi="Times New Roman" w:cs="Times New Roman"/>
      <w:i/>
      <w:iCs/>
      <w:sz w:val="22"/>
      <w:szCs w:val="22"/>
    </w:rPr>
  </w:style>
  <w:style w:type="character" w:customStyle="1" w:styleId="FontStyle17">
    <w:name w:val="Font Style17"/>
    <w:rsid w:val="00DC7755"/>
    <w:rPr>
      <w:rFonts w:ascii="Times New Roman" w:hAnsi="Times New Roman" w:cs="Times New Roman"/>
      <w:spacing w:val="-10"/>
      <w:sz w:val="24"/>
      <w:szCs w:val="24"/>
    </w:rPr>
  </w:style>
  <w:style w:type="character" w:customStyle="1" w:styleId="FontStyle53">
    <w:name w:val="Font Style53"/>
    <w:rsid w:val="00DC7755"/>
    <w:rPr>
      <w:rFonts w:ascii="Arial" w:hAnsi="Arial" w:cs="Arial"/>
      <w:sz w:val="14"/>
      <w:szCs w:val="14"/>
    </w:rPr>
  </w:style>
  <w:style w:type="character" w:customStyle="1" w:styleId="80">
    <w:name w:val="Заголовок 8 Знак"/>
    <w:rsid w:val="00DC7755"/>
    <w:rPr>
      <w:rFonts w:ascii="Arial MT Black" w:hAnsi="Arial MT Black"/>
      <w:i/>
      <w:spacing w:val="-20"/>
      <w:sz w:val="18"/>
    </w:rPr>
  </w:style>
  <w:style w:type="character" w:customStyle="1" w:styleId="19">
    <w:name w:val="Название объекта Знак1"/>
    <w:rsid w:val="00DC7755"/>
    <w:rPr>
      <w:rFonts w:ascii="Arial" w:hAnsi="Arial"/>
      <w:b/>
      <w:sz w:val="24"/>
    </w:rPr>
  </w:style>
  <w:style w:type="character" w:customStyle="1" w:styleId="affc">
    <w:name w:val="Основной текст Знак"/>
    <w:aliases w:val="Знак Знак Знак Знак1,Основной текст Знак Знак Знак1,Знак Знак Знак Знак Знак Знак1"/>
    <w:rsid w:val="00DC7755"/>
    <w:rPr>
      <w:rFonts w:cs="Times New Roman"/>
      <w:sz w:val="28"/>
      <w:szCs w:val="28"/>
    </w:rPr>
  </w:style>
  <w:style w:type="character" w:customStyle="1" w:styleId="24">
    <w:name w:val="Основной текст с отступом 2 Знак"/>
    <w:rsid w:val="00DC7755"/>
    <w:rPr>
      <w:rFonts w:ascii="Arial" w:hAnsi="Arial"/>
    </w:rPr>
  </w:style>
  <w:style w:type="character" w:customStyle="1" w:styleId="34">
    <w:name w:val="Основной текст с отступом 3 Знак"/>
    <w:rsid w:val="00DC7755"/>
    <w:rPr>
      <w:rFonts w:ascii="Arial" w:hAnsi="Arial" w:cs="Arial"/>
      <w:color w:val="000000"/>
      <w:sz w:val="28"/>
      <w:szCs w:val="17"/>
    </w:rPr>
  </w:style>
  <w:style w:type="character" w:customStyle="1" w:styleId="25">
    <w:name w:val="Основной текст 2 Знак"/>
    <w:qFormat/>
    <w:rsid w:val="00DC7755"/>
    <w:rPr>
      <w:rFonts w:ascii="Arial" w:hAnsi="Arial"/>
      <w:sz w:val="24"/>
    </w:rPr>
  </w:style>
  <w:style w:type="character" w:customStyle="1" w:styleId="35">
    <w:name w:val="Основной текст 3 Знак"/>
    <w:rsid w:val="00DC7755"/>
  </w:style>
  <w:style w:type="character" w:customStyle="1" w:styleId="affd">
    <w:name w:val="Схема документа Знак"/>
    <w:link w:val="affe"/>
    <w:rsid w:val="00DC7755"/>
    <w:rPr>
      <w:rFonts w:ascii="Tahoma" w:hAnsi="Tahoma"/>
      <w:sz w:val="24"/>
      <w:shd w:val="clear" w:color="auto" w:fill="000080"/>
    </w:rPr>
  </w:style>
  <w:style w:type="paragraph" w:styleId="affe">
    <w:name w:val="Document Map"/>
    <w:basedOn w:val="a3"/>
    <w:link w:val="affd"/>
    <w:rsid w:val="00DE66E0"/>
    <w:pPr>
      <w:jc w:val="left"/>
    </w:pPr>
    <w:rPr>
      <w:rFonts w:ascii="Tahoma" w:hAnsi="Tahoma"/>
    </w:rPr>
  </w:style>
  <w:style w:type="character" w:customStyle="1" w:styleId="afff">
    <w:name w:val="Текст выноски Знак"/>
    <w:rsid w:val="00DC7755"/>
    <w:rPr>
      <w:rFonts w:ascii="Tahoma" w:hAnsi="Tahoma" w:cs="Tahoma"/>
      <w:sz w:val="16"/>
      <w:szCs w:val="16"/>
    </w:rPr>
  </w:style>
  <w:style w:type="character" w:customStyle="1" w:styleId="t21">
    <w:name w:val="t21"/>
    <w:rsid w:val="00DC7755"/>
    <w:rPr>
      <w:rFonts w:ascii="Times New Roman" w:hAnsi="Times New Roman"/>
      <w:color w:val="auto"/>
      <w:sz w:val="21"/>
    </w:rPr>
  </w:style>
  <w:style w:type="character" w:customStyle="1" w:styleId="t2">
    <w:name w:val="t2"/>
    <w:rsid w:val="00DC7755"/>
  </w:style>
  <w:style w:type="character" w:customStyle="1" w:styleId="t7">
    <w:name w:val="t7"/>
    <w:rsid w:val="00DC7755"/>
  </w:style>
  <w:style w:type="character" w:customStyle="1" w:styleId="ts61">
    <w:name w:val="ts61"/>
    <w:rsid w:val="00DC7755"/>
    <w:rPr>
      <w:rFonts w:ascii="Times New Roman" w:hAnsi="Times New Roman"/>
      <w:i/>
      <w:color w:val="auto"/>
      <w:sz w:val="18"/>
    </w:rPr>
  </w:style>
  <w:style w:type="character" w:customStyle="1" w:styleId="apple-style-span">
    <w:name w:val="apple-style-span"/>
    <w:rsid w:val="00DC7755"/>
  </w:style>
  <w:style w:type="character" w:customStyle="1" w:styleId="26">
    <w:name w:val="Красная строка 2 Знак"/>
    <w:rsid w:val="00DC7755"/>
    <w:rPr>
      <w:rFonts w:ascii="Arial" w:hAnsi="Arial"/>
      <w:sz w:val="24"/>
      <w:szCs w:val="24"/>
      <w:lang w:val="ru-RU" w:eastAsia="ru-RU" w:bidi="ar-SA"/>
    </w:rPr>
  </w:style>
  <w:style w:type="character" w:customStyle="1" w:styleId="afff0">
    <w:name w:val="Осн Знак"/>
    <w:rsid w:val="00DC7755"/>
    <w:rPr>
      <w:kern w:val="1"/>
      <w:sz w:val="24"/>
      <w:szCs w:val="24"/>
      <w:lang w:val="en-US"/>
    </w:rPr>
  </w:style>
  <w:style w:type="character" w:customStyle="1" w:styleId="27">
    <w:name w:val="Основной текст Знак2"/>
    <w:rsid w:val="00DC7755"/>
    <w:rPr>
      <w:rFonts w:ascii="Arial" w:hAnsi="Arial"/>
      <w:sz w:val="24"/>
    </w:rPr>
  </w:style>
  <w:style w:type="character" w:customStyle="1" w:styleId="afff1">
    <w:name w:val="Красная строка Знак"/>
    <w:rsid w:val="00DC7755"/>
    <w:rPr>
      <w:rFonts w:ascii="Arial" w:hAnsi="Arial"/>
      <w:sz w:val="24"/>
      <w:szCs w:val="24"/>
    </w:rPr>
  </w:style>
  <w:style w:type="character" w:customStyle="1" w:styleId="afff2">
    <w:name w:val="Маркеры списка"/>
    <w:rsid w:val="00DC7755"/>
    <w:rPr>
      <w:rFonts w:ascii="Arial" w:eastAsia="OpenSymbol" w:hAnsi="Arial" w:cs="OpenSymbol"/>
      <w:sz w:val="28"/>
      <w:szCs w:val="28"/>
    </w:rPr>
  </w:style>
  <w:style w:type="character" w:customStyle="1" w:styleId="afff3">
    <w:name w:val="Символ нумерации"/>
    <w:rsid w:val="00DC7755"/>
  </w:style>
  <w:style w:type="character" w:customStyle="1" w:styleId="WW8Num34z0">
    <w:name w:val="WW8Num34z0"/>
    <w:rsid w:val="00DC7755"/>
    <w:rPr>
      <w:rFonts w:ascii="Symbol" w:hAnsi="Symbol" w:cs="OpenSymbol"/>
    </w:rPr>
  </w:style>
  <w:style w:type="character" w:customStyle="1" w:styleId="WW8Num34z1">
    <w:name w:val="WW8Num34z1"/>
    <w:rsid w:val="00DC7755"/>
    <w:rPr>
      <w:rFonts w:ascii="OpenSymbol" w:hAnsi="OpenSymbol" w:cs="OpenSymbol"/>
    </w:rPr>
  </w:style>
  <w:style w:type="character" w:customStyle="1" w:styleId="WW8Num35z0">
    <w:name w:val="WW8Num35z0"/>
    <w:rsid w:val="00DC7755"/>
    <w:rPr>
      <w:rFonts w:ascii="Wingdings 2" w:hAnsi="Wingdings 2" w:cs="OpenSymbol"/>
    </w:rPr>
  </w:style>
  <w:style w:type="character" w:customStyle="1" w:styleId="WW8Num36z0">
    <w:name w:val="WW8Num36z0"/>
    <w:rsid w:val="00DC7755"/>
    <w:rPr>
      <w:rFonts w:ascii="Symbol" w:hAnsi="Symbol" w:cs="OpenSymbol"/>
    </w:rPr>
  </w:style>
  <w:style w:type="character" w:customStyle="1" w:styleId="WW8Num37z0">
    <w:name w:val="WW8Num37z0"/>
    <w:rsid w:val="00DC7755"/>
    <w:rPr>
      <w:rFonts w:ascii="Wingdings 2" w:hAnsi="Wingdings 2" w:cs="OpenSymbol"/>
    </w:rPr>
  </w:style>
  <w:style w:type="character" w:customStyle="1" w:styleId="WW8Num38z0">
    <w:name w:val="WW8Num38z0"/>
    <w:rsid w:val="00DC7755"/>
    <w:rPr>
      <w:rFonts w:ascii="Wingdings 2" w:hAnsi="Wingdings 2" w:cs="OpenSymbol"/>
    </w:rPr>
  </w:style>
  <w:style w:type="character" w:customStyle="1" w:styleId="WW8Num38z1">
    <w:name w:val="WW8Num38z1"/>
    <w:rsid w:val="00DC7755"/>
    <w:rPr>
      <w:rFonts w:ascii="OpenSymbol" w:hAnsi="OpenSymbol" w:cs="OpenSymbol"/>
    </w:rPr>
  </w:style>
  <w:style w:type="character" w:customStyle="1" w:styleId="WW8Num39z0">
    <w:name w:val="WW8Num39z0"/>
    <w:rsid w:val="00DC7755"/>
    <w:rPr>
      <w:rFonts w:ascii="Wingdings 2" w:hAnsi="Wingdings 2" w:cs="OpenSymbol"/>
    </w:rPr>
  </w:style>
  <w:style w:type="character" w:customStyle="1" w:styleId="WW8Num39z1">
    <w:name w:val="WW8Num39z1"/>
    <w:rsid w:val="00DC7755"/>
    <w:rPr>
      <w:rFonts w:ascii="OpenSymbol" w:hAnsi="OpenSymbol" w:cs="OpenSymbol"/>
    </w:rPr>
  </w:style>
  <w:style w:type="character" w:customStyle="1" w:styleId="WW8Num40z0">
    <w:name w:val="WW8Num40z0"/>
    <w:rsid w:val="00DC7755"/>
    <w:rPr>
      <w:rFonts w:ascii="Symbol" w:hAnsi="Symbol" w:cs="OpenSymbol"/>
    </w:rPr>
  </w:style>
  <w:style w:type="character" w:customStyle="1" w:styleId="WW8Num41z0">
    <w:name w:val="WW8Num41z0"/>
    <w:rsid w:val="00DC7755"/>
    <w:rPr>
      <w:rFonts w:ascii="Wingdings 2" w:hAnsi="Wingdings 2" w:cs="OpenSymbol"/>
    </w:rPr>
  </w:style>
  <w:style w:type="character" w:customStyle="1" w:styleId="WW8Num41z1">
    <w:name w:val="WW8Num41z1"/>
    <w:rsid w:val="00DC7755"/>
    <w:rPr>
      <w:rFonts w:ascii="OpenSymbol" w:hAnsi="OpenSymbol" w:cs="OpenSymbol"/>
    </w:rPr>
  </w:style>
  <w:style w:type="character" w:customStyle="1" w:styleId="WW8Num42z0">
    <w:name w:val="WW8Num42z0"/>
    <w:rsid w:val="00DC7755"/>
    <w:rPr>
      <w:rFonts w:ascii="Wingdings 2" w:hAnsi="Wingdings 2" w:cs="OpenSymbol"/>
    </w:rPr>
  </w:style>
  <w:style w:type="character" w:customStyle="1" w:styleId="WW8Num42z1">
    <w:name w:val="WW8Num42z1"/>
    <w:rsid w:val="00DC7755"/>
    <w:rPr>
      <w:rFonts w:ascii="OpenSymbol" w:hAnsi="OpenSymbol" w:cs="OpenSymbol"/>
    </w:rPr>
  </w:style>
  <w:style w:type="character" w:customStyle="1" w:styleId="WW8Num70z0">
    <w:name w:val="WW8Num70z0"/>
    <w:rsid w:val="00DC7755"/>
    <w:rPr>
      <w:rFonts w:ascii="Symbol" w:hAnsi="Symbol"/>
    </w:rPr>
  </w:style>
  <w:style w:type="character" w:customStyle="1" w:styleId="WW8Num70z1">
    <w:name w:val="WW8Num70z1"/>
    <w:rsid w:val="00DC7755"/>
    <w:rPr>
      <w:rFonts w:ascii="OpenSymbol" w:hAnsi="OpenSymbol" w:cs="OpenSymbol"/>
    </w:rPr>
  </w:style>
  <w:style w:type="character" w:customStyle="1" w:styleId="WW8Num43z0">
    <w:name w:val="WW8Num43z0"/>
    <w:rsid w:val="00DC7755"/>
    <w:rPr>
      <w:rFonts w:ascii="Wingdings 2" w:hAnsi="Wingdings 2" w:cs="OpenSymbol"/>
    </w:rPr>
  </w:style>
  <w:style w:type="character" w:customStyle="1" w:styleId="WW8Num43z1">
    <w:name w:val="WW8Num43z1"/>
    <w:rsid w:val="00DC7755"/>
    <w:rPr>
      <w:rFonts w:ascii="OpenSymbol" w:hAnsi="OpenSymbol" w:cs="OpenSymbol"/>
    </w:rPr>
  </w:style>
  <w:style w:type="character" w:customStyle="1" w:styleId="WW8Num44z0">
    <w:name w:val="WW8Num44z0"/>
    <w:rsid w:val="00DC7755"/>
    <w:rPr>
      <w:rFonts w:ascii="Symbol" w:hAnsi="Symbol" w:cs="OpenSymbol"/>
    </w:rPr>
  </w:style>
  <w:style w:type="character" w:customStyle="1" w:styleId="WW8Num45z0">
    <w:name w:val="WW8Num45z0"/>
    <w:rsid w:val="00DC7755"/>
    <w:rPr>
      <w:rFonts w:ascii="Symbol" w:hAnsi="Symbol"/>
    </w:rPr>
  </w:style>
  <w:style w:type="character" w:customStyle="1" w:styleId="WW8Num46z0">
    <w:name w:val="WW8Num46z0"/>
    <w:rsid w:val="00DC7755"/>
    <w:rPr>
      <w:rFonts w:ascii="Symbol" w:hAnsi="Symbol"/>
    </w:rPr>
  </w:style>
  <w:style w:type="character" w:customStyle="1" w:styleId="WW8Num47z0">
    <w:name w:val="WW8Num47z0"/>
    <w:rsid w:val="00DC7755"/>
    <w:rPr>
      <w:rFonts w:ascii="Symbol" w:hAnsi="Symbol"/>
    </w:rPr>
  </w:style>
  <w:style w:type="character" w:customStyle="1" w:styleId="WW8Num48z0">
    <w:name w:val="WW8Num48z0"/>
    <w:rsid w:val="00DC7755"/>
    <w:rPr>
      <w:rFonts w:ascii="Symbol" w:hAnsi="Symbol"/>
    </w:rPr>
  </w:style>
  <w:style w:type="character" w:customStyle="1" w:styleId="WW8Num49z0">
    <w:name w:val="WW8Num49z0"/>
    <w:rsid w:val="00DC7755"/>
    <w:rPr>
      <w:rFonts w:ascii="Wingdings 2" w:hAnsi="Wingdings 2" w:cs="OpenSymbol"/>
    </w:rPr>
  </w:style>
  <w:style w:type="character" w:customStyle="1" w:styleId="WW8Num50z0">
    <w:name w:val="WW8Num50z0"/>
    <w:rsid w:val="00DC7755"/>
    <w:rPr>
      <w:rFonts w:ascii="Wingdings 2" w:hAnsi="Wingdings 2" w:cs="OpenSymbol"/>
    </w:rPr>
  </w:style>
  <w:style w:type="character" w:customStyle="1" w:styleId="WW8Num51z0">
    <w:name w:val="WW8Num51z0"/>
    <w:rsid w:val="00DC7755"/>
    <w:rPr>
      <w:rFonts w:ascii="Symbol" w:hAnsi="Symbol"/>
    </w:rPr>
  </w:style>
  <w:style w:type="character" w:customStyle="1" w:styleId="WW8Num52z0">
    <w:name w:val="WW8Num52z0"/>
    <w:rsid w:val="00DC7755"/>
    <w:rPr>
      <w:rFonts w:ascii="Symbol" w:hAnsi="Symbol"/>
    </w:rPr>
  </w:style>
  <w:style w:type="character" w:customStyle="1" w:styleId="WW8Num53z0">
    <w:name w:val="WW8Num53z0"/>
    <w:rsid w:val="00DC7755"/>
    <w:rPr>
      <w:rFonts w:ascii="Symbol" w:hAnsi="Symbol"/>
    </w:rPr>
  </w:style>
  <w:style w:type="character" w:customStyle="1" w:styleId="WW8Num54z0">
    <w:name w:val="WW8Num54z0"/>
    <w:rsid w:val="00DC7755"/>
    <w:rPr>
      <w:rFonts w:ascii="Symbol" w:hAnsi="Symbol"/>
    </w:rPr>
  </w:style>
  <w:style w:type="character" w:customStyle="1" w:styleId="WW8Num55z0">
    <w:name w:val="WW8Num55z0"/>
    <w:rsid w:val="00DC7755"/>
    <w:rPr>
      <w:rFonts w:ascii="Symbol" w:hAnsi="Symbol"/>
    </w:rPr>
  </w:style>
  <w:style w:type="character" w:customStyle="1" w:styleId="WW8Num56z0">
    <w:name w:val="WW8Num56z0"/>
    <w:rsid w:val="00DC7755"/>
    <w:rPr>
      <w:rFonts w:ascii="Symbol" w:hAnsi="Symbol"/>
    </w:rPr>
  </w:style>
  <w:style w:type="character" w:customStyle="1" w:styleId="WW8Num57z0">
    <w:name w:val="WW8Num57z0"/>
    <w:rsid w:val="00DC7755"/>
    <w:rPr>
      <w:rFonts w:ascii="Symbol" w:hAnsi="Symbol"/>
    </w:rPr>
  </w:style>
  <w:style w:type="character" w:customStyle="1" w:styleId="WW8Num58z0">
    <w:name w:val="WW8Num58z0"/>
    <w:rsid w:val="00DC7755"/>
    <w:rPr>
      <w:rFonts w:ascii="Symbol" w:hAnsi="Symbol"/>
    </w:rPr>
  </w:style>
  <w:style w:type="character" w:customStyle="1" w:styleId="WW8Num59z0">
    <w:name w:val="WW8Num59z0"/>
    <w:rsid w:val="00DC7755"/>
    <w:rPr>
      <w:rFonts w:ascii="Symbol" w:hAnsi="Symbol"/>
    </w:rPr>
  </w:style>
  <w:style w:type="character" w:customStyle="1" w:styleId="WW8Num60z0">
    <w:name w:val="WW8Num60z0"/>
    <w:rsid w:val="00DC7755"/>
    <w:rPr>
      <w:rFonts w:ascii="Symbol" w:hAnsi="Symbol"/>
    </w:rPr>
  </w:style>
  <w:style w:type="character" w:customStyle="1" w:styleId="WW8Num60z1">
    <w:name w:val="WW8Num60z1"/>
    <w:rsid w:val="00DC7755"/>
    <w:rPr>
      <w:rFonts w:ascii="OpenSymbol" w:hAnsi="OpenSymbol" w:cs="OpenSymbol"/>
    </w:rPr>
  </w:style>
  <w:style w:type="character" w:customStyle="1" w:styleId="WW8Num61z0">
    <w:name w:val="WW8Num61z0"/>
    <w:rsid w:val="00DC7755"/>
    <w:rPr>
      <w:rFonts w:ascii="Symbol" w:hAnsi="Symbol"/>
    </w:rPr>
  </w:style>
  <w:style w:type="character" w:customStyle="1" w:styleId="WW8Num62z0">
    <w:name w:val="WW8Num62z0"/>
    <w:rsid w:val="00DC7755"/>
    <w:rPr>
      <w:rFonts w:ascii="Symbol" w:hAnsi="Symbol"/>
    </w:rPr>
  </w:style>
  <w:style w:type="character" w:customStyle="1" w:styleId="WW8Num63z0">
    <w:name w:val="WW8Num63z0"/>
    <w:rsid w:val="00DC7755"/>
    <w:rPr>
      <w:rFonts w:ascii="Symbol" w:hAnsi="Symbol"/>
    </w:rPr>
  </w:style>
  <w:style w:type="character" w:customStyle="1" w:styleId="WW8Num64z0">
    <w:name w:val="WW8Num64z0"/>
    <w:rsid w:val="00DC7755"/>
    <w:rPr>
      <w:rFonts w:ascii="Symbol" w:hAnsi="Symbol"/>
    </w:rPr>
  </w:style>
  <w:style w:type="character" w:customStyle="1" w:styleId="WW8Num65z0">
    <w:name w:val="WW8Num65z0"/>
    <w:rsid w:val="00DC7755"/>
    <w:rPr>
      <w:rFonts w:ascii="Symbol" w:hAnsi="Symbol"/>
    </w:rPr>
  </w:style>
  <w:style w:type="character" w:customStyle="1" w:styleId="WW8Num66z0">
    <w:name w:val="WW8Num66z0"/>
    <w:rsid w:val="00DC7755"/>
    <w:rPr>
      <w:rFonts w:ascii="Symbol" w:hAnsi="Symbol" w:cs="OpenSymbol"/>
    </w:rPr>
  </w:style>
  <w:style w:type="character" w:customStyle="1" w:styleId="WW8Num67z0">
    <w:name w:val="WW8Num67z0"/>
    <w:rsid w:val="00DC7755"/>
    <w:rPr>
      <w:rFonts w:ascii="Symbol" w:hAnsi="Symbol"/>
    </w:rPr>
  </w:style>
  <w:style w:type="character" w:customStyle="1" w:styleId="WW8Num68z0">
    <w:name w:val="WW8Num68z0"/>
    <w:rsid w:val="00DC7755"/>
    <w:rPr>
      <w:rFonts w:ascii="Wingdings 2" w:hAnsi="Wingdings 2" w:cs="OpenSymbol"/>
    </w:rPr>
  </w:style>
  <w:style w:type="paragraph" w:customStyle="1" w:styleId="1a">
    <w:name w:val="Заголовок1"/>
    <w:basedOn w:val="a3"/>
    <w:next w:val="af2"/>
    <w:rsid w:val="00DC7755"/>
    <w:pPr>
      <w:keepNext/>
      <w:spacing w:before="240" w:after="120" w:line="360" w:lineRule="auto"/>
      <w:jc w:val="left"/>
    </w:pPr>
    <w:rPr>
      <w:rFonts w:ascii="Arial" w:eastAsia="Microsoft YaHei" w:hAnsi="Arial" w:cs="Mangal"/>
      <w:sz w:val="28"/>
      <w:szCs w:val="28"/>
      <w:lang w:eastAsia="ar-SA"/>
    </w:rPr>
  </w:style>
  <w:style w:type="paragraph" w:styleId="afff4">
    <w:name w:val="List"/>
    <w:basedOn w:val="a3"/>
    <w:rsid w:val="00DC7755"/>
    <w:pPr>
      <w:ind w:left="283" w:hanging="283"/>
      <w:jc w:val="left"/>
    </w:pPr>
    <w:rPr>
      <w:sz w:val="20"/>
      <w:lang w:eastAsia="ar-SA"/>
    </w:rPr>
  </w:style>
  <w:style w:type="paragraph" w:customStyle="1" w:styleId="1b">
    <w:name w:val="Название1"/>
    <w:basedOn w:val="a3"/>
    <w:rsid w:val="00DC7755"/>
    <w:pPr>
      <w:suppressLineNumbers/>
      <w:spacing w:before="120" w:after="120" w:line="360" w:lineRule="auto"/>
      <w:jc w:val="left"/>
    </w:pPr>
    <w:rPr>
      <w:rFonts w:ascii="Arial" w:hAnsi="Arial" w:cs="Mangal"/>
      <w:i/>
      <w:iCs/>
      <w:sz w:val="20"/>
      <w:szCs w:val="24"/>
      <w:lang w:eastAsia="ar-SA"/>
    </w:rPr>
  </w:style>
  <w:style w:type="paragraph" w:customStyle="1" w:styleId="1c">
    <w:name w:val="Указатель1"/>
    <w:basedOn w:val="a3"/>
    <w:rsid w:val="00DC7755"/>
    <w:pPr>
      <w:suppressLineNumbers/>
      <w:spacing w:line="360" w:lineRule="auto"/>
      <w:jc w:val="left"/>
    </w:pPr>
    <w:rPr>
      <w:rFonts w:ascii="Arial" w:hAnsi="Arial" w:cs="Mangal"/>
      <w:lang w:eastAsia="ar-SA"/>
    </w:rPr>
  </w:style>
  <w:style w:type="paragraph" w:customStyle="1" w:styleId="Basictxt">
    <w:name w:val="Basic txt"/>
    <w:basedOn w:val="a3"/>
    <w:rsid w:val="00DC7755"/>
    <w:pPr>
      <w:spacing w:line="360" w:lineRule="auto"/>
      <w:ind w:left="142" w:firstLine="709"/>
    </w:pPr>
    <w:rPr>
      <w:rFonts w:ascii="Arial" w:hAnsi="Arial"/>
      <w:lang w:eastAsia="ar-SA"/>
    </w:rPr>
  </w:style>
  <w:style w:type="paragraph" w:customStyle="1" w:styleId="Basictxtcursiv">
    <w:name w:val="Basic txt cursiv"/>
    <w:basedOn w:val="Basictxt"/>
    <w:rsid w:val="00DC7755"/>
    <w:pPr>
      <w:spacing w:before="120"/>
    </w:pPr>
    <w:rPr>
      <w:i/>
      <w:lang w:val="en-US"/>
    </w:rPr>
  </w:style>
  <w:style w:type="paragraph" w:customStyle="1" w:styleId="Basictxtind">
    <w:name w:val="Basic txt ind"/>
    <w:basedOn w:val="a3"/>
    <w:rsid w:val="00DC7755"/>
    <w:pPr>
      <w:spacing w:line="360" w:lineRule="auto"/>
      <w:ind w:left="1134"/>
    </w:pPr>
    <w:rPr>
      <w:rFonts w:ascii="Arial" w:hAnsi="Arial"/>
      <w:lang w:eastAsia="ar-SA"/>
    </w:rPr>
  </w:style>
  <w:style w:type="paragraph" w:customStyle="1" w:styleId="Basictxtwider">
    <w:name w:val="Basic txt wider"/>
    <w:basedOn w:val="Basictxt"/>
    <w:rsid w:val="00DC7755"/>
    <w:pPr>
      <w:spacing w:before="120"/>
    </w:pPr>
  </w:style>
  <w:style w:type="paragraph" w:customStyle="1" w:styleId="210">
    <w:name w:val="Заголовок 21"/>
    <w:basedOn w:val="20"/>
    <w:rsid w:val="00DC7755"/>
    <w:pPr>
      <w:pBdr>
        <w:top w:val="single" w:sz="40" w:space="3" w:color="FFFFFF"/>
        <w:left w:val="single" w:sz="4" w:space="3" w:color="FFFFFF"/>
        <w:bottom w:val="single" w:sz="4" w:space="3" w:color="FFFFFF"/>
      </w:pBdr>
      <w:suppressAutoHyphens w:val="0"/>
      <w:spacing w:before="140" w:line="220" w:lineRule="atLeast"/>
      <w:ind w:left="720" w:right="0" w:hanging="360"/>
      <w:jc w:val="both"/>
    </w:pPr>
    <w:rPr>
      <w:spacing w:val="-10"/>
      <w:position w:val="18"/>
      <w:sz w:val="36"/>
      <w:szCs w:val="20"/>
      <w:lang w:eastAsia="ar-SA"/>
    </w:rPr>
  </w:style>
  <w:style w:type="paragraph" w:customStyle="1" w:styleId="312">
    <w:name w:val="Заголовок 31"/>
    <w:basedOn w:val="3"/>
    <w:rsid w:val="00DC7755"/>
    <w:pPr>
      <w:spacing w:before="140" w:line="220" w:lineRule="atLeast"/>
      <w:ind w:left="720" w:right="0" w:hanging="360"/>
      <w:jc w:val="both"/>
    </w:pPr>
    <w:rPr>
      <w:spacing w:val="-8"/>
      <w:sz w:val="24"/>
      <w:szCs w:val="20"/>
      <w:lang w:eastAsia="ar-SA"/>
    </w:rPr>
  </w:style>
  <w:style w:type="paragraph" w:customStyle="1" w:styleId="410">
    <w:name w:val="Заголовок 41"/>
    <w:basedOn w:val="4"/>
    <w:rsid w:val="00DC7755"/>
    <w:pPr>
      <w:suppressAutoHyphens w:val="0"/>
      <w:spacing w:before="140" w:after="240" w:line="220" w:lineRule="atLeast"/>
      <w:ind w:left="720" w:right="0" w:hanging="360"/>
      <w:jc w:val="both"/>
    </w:pPr>
    <w:rPr>
      <w:rFonts w:ascii="Arial" w:hAnsi="Arial"/>
      <w:b/>
      <w:spacing w:val="-10"/>
      <w:u w:val="none"/>
      <w:lang w:eastAsia="ar-SA"/>
    </w:rPr>
  </w:style>
  <w:style w:type="paragraph" w:customStyle="1" w:styleId="1d">
    <w:name w:val="Маркированный список1"/>
    <w:basedOn w:val="a3"/>
    <w:rsid w:val="00DC7755"/>
    <w:pPr>
      <w:ind w:left="1211" w:hanging="360"/>
      <w:jc w:val="left"/>
    </w:pPr>
    <w:rPr>
      <w:rFonts w:ascii="Arial" w:hAnsi="Arial"/>
      <w:lang w:eastAsia="ar-SA"/>
    </w:rPr>
  </w:style>
  <w:style w:type="paragraph" w:customStyle="1" w:styleId="28">
    <w:name w:val="Маркированный список2"/>
    <w:basedOn w:val="1d"/>
    <w:rsid w:val="00DC7755"/>
    <w:pPr>
      <w:tabs>
        <w:tab w:val="num" w:pos="720"/>
        <w:tab w:val="left" w:pos="1418"/>
      </w:tabs>
      <w:spacing w:after="240" w:line="300" w:lineRule="atLeast"/>
      <w:ind w:left="1418" w:hanging="284"/>
    </w:pPr>
    <w:rPr>
      <w:spacing w:val="-5"/>
    </w:rPr>
  </w:style>
  <w:style w:type="paragraph" w:customStyle="1" w:styleId="211">
    <w:name w:val="Маркированный список 21"/>
    <w:basedOn w:val="a3"/>
    <w:rsid w:val="00DC7755"/>
    <w:pPr>
      <w:tabs>
        <w:tab w:val="num" w:pos="1211"/>
      </w:tabs>
      <w:ind w:left="1211" w:hanging="360"/>
      <w:jc w:val="left"/>
    </w:pPr>
    <w:rPr>
      <w:rFonts w:ascii="Arial" w:hAnsi="Arial"/>
      <w:lang w:eastAsia="ar-SA"/>
    </w:rPr>
  </w:style>
  <w:style w:type="paragraph" w:customStyle="1" w:styleId="220">
    <w:name w:val="Маркированный список 22"/>
    <w:basedOn w:val="211"/>
    <w:rsid w:val="00DC7755"/>
    <w:pPr>
      <w:tabs>
        <w:tab w:val="clear" w:pos="1211"/>
        <w:tab w:val="left" w:pos="907"/>
        <w:tab w:val="num" w:pos="2587"/>
      </w:tabs>
      <w:spacing w:after="240" w:line="240" w:lineRule="atLeast"/>
      <w:ind w:left="907" w:firstLine="0"/>
      <w:jc w:val="both"/>
    </w:pPr>
    <w:rPr>
      <w:spacing w:val="-5"/>
    </w:rPr>
  </w:style>
  <w:style w:type="paragraph" w:customStyle="1" w:styleId="Marktxt2">
    <w:name w:val="Mark txt 2"/>
    <w:basedOn w:val="a3"/>
    <w:rsid w:val="00DC7755"/>
    <w:pPr>
      <w:tabs>
        <w:tab w:val="left" w:pos="1701"/>
        <w:tab w:val="num" w:pos="1855"/>
      </w:tabs>
      <w:spacing w:line="360" w:lineRule="auto"/>
      <w:ind w:left="1855" w:hanging="360"/>
      <w:jc w:val="left"/>
    </w:pPr>
    <w:rPr>
      <w:rFonts w:ascii="Arial" w:hAnsi="Arial"/>
      <w:lang w:eastAsia="ar-SA"/>
    </w:rPr>
  </w:style>
  <w:style w:type="paragraph" w:customStyle="1" w:styleId="List2num">
    <w:name w:val="List2num"/>
    <w:basedOn w:val="Marktxt2"/>
    <w:rsid w:val="00DC7755"/>
    <w:pPr>
      <w:tabs>
        <w:tab w:val="clear" w:pos="1855"/>
      </w:tabs>
      <w:ind w:left="1495"/>
    </w:pPr>
  </w:style>
  <w:style w:type="paragraph" w:customStyle="1" w:styleId="Marktxt1">
    <w:name w:val="Mark txt 1"/>
    <w:basedOn w:val="a3"/>
    <w:rsid w:val="00DC7755"/>
    <w:pPr>
      <w:tabs>
        <w:tab w:val="num" w:pos="1855"/>
      </w:tabs>
      <w:spacing w:line="360" w:lineRule="auto"/>
      <w:ind w:left="1855" w:hanging="360"/>
      <w:jc w:val="left"/>
    </w:pPr>
    <w:rPr>
      <w:rFonts w:ascii="Arial" w:hAnsi="Arial"/>
      <w:lang w:eastAsia="ar-SA"/>
    </w:rPr>
  </w:style>
  <w:style w:type="paragraph" w:customStyle="1" w:styleId="Marktxt2Cont">
    <w:name w:val="Mark txt 2 Cont"/>
    <w:basedOn w:val="Basictxt"/>
    <w:rsid w:val="00DC7755"/>
    <w:pPr>
      <w:ind w:left="1134" w:firstLine="0"/>
    </w:pPr>
  </w:style>
  <w:style w:type="paragraph" w:customStyle="1" w:styleId="Marktxt1Cont">
    <w:name w:val="Mark txt 1 Cont"/>
    <w:basedOn w:val="Marktxt2Cont"/>
    <w:rsid w:val="00DC7755"/>
    <w:pPr>
      <w:ind w:left="709"/>
    </w:pPr>
  </w:style>
  <w:style w:type="paragraph" w:customStyle="1" w:styleId="RamkaGraf">
    <w:name w:val="RamkaGraf"/>
    <w:basedOn w:val="a3"/>
    <w:rsid w:val="00DC7755"/>
    <w:pPr>
      <w:jc w:val="left"/>
    </w:pPr>
    <w:rPr>
      <w:rFonts w:ascii="Arial" w:hAnsi="Arial"/>
      <w:i/>
      <w:sz w:val="8"/>
      <w:lang w:eastAsia="ar-SA"/>
    </w:rPr>
  </w:style>
  <w:style w:type="paragraph" w:customStyle="1" w:styleId="RamkaNaim">
    <w:name w:val="RamkaNaim"/>
    <w:basedOn w:val="a3"/>
    <w:rsid w:val="00DC7755"/>
    <w:pPr>
      <w:jc w:val="center"/>
    </w:pPr>
    <w:rPr>
      <w:rFonts w:ascii="Arial" w:hAnsi="Arial"/>
      <w:i/>
      <w:lang w:eastAsia="ar-SA"/>
    </w:rPr>
  </w:style>
  <w:style w:type="paragraph" w:customStyle="1" w:styleId="RamkaNum">
    <w:name w:val="RamkaNum"/>
    <w:basedOn w:val="a3"/>
    <w:rsid w:val="00DC7755"/>
    <w:pPr>
      <w:jc w:val="center"/>
    </w:pPr>
    <w:rPr>
      <w:rFonts w:ascii="Arial" w:hAnsi="Arial"/>
      <w:i/>
      <w:sz w:val="20"/>
      <w:lang w:eastAsia="ar-SA"/>
    </w:rPr>
  </w:style>
  <w:style w:type="paragraph" w:customStyle="1" w:styleId="RamkaSmall">
    <w:name w:val="RamkaSmall"/>
    <w:basedOn w:val="a3"/>
    <w:rsid w:val="00DC7755"/>
    <w:pPr>
      <w:jc w:val="left"/>
    </w:pPr>
    <w:rPr>
      <w:rFonts w:ascii="Arial" w:hAnsi="Arial"/>
      <w:i/>
      <w:sz w:val="16"/>
      <w:lang w:eastAsia="ar-SA"/>
    </w:rPr>
  </w:style>
  <w:style w:type="paragraph" w:customStyle="1" w:styleId="RamkaStad">
    <w:name w:val="RamkaStad"/>
    <w:basedOn w:val="a3"/>
    <w:rsid w:val="00DC7755"/>
    <w:pPr>
      <w:jc w:val="center"/>
    </w:pPr>
    <w:rPr>
      <w:rFonts w:ascii="Arial" w:hAnsi="Arial"/>
      <w:lang w:eastAsia="ar-SA"/>
    </w:rPr>
  </w:style>
  <w:style w:type="paragraph" w:customStyle="1" w:styleId="Stadia">
    <w:name w:val="Stadia"/>
    <w:basedOn w:val="a3"/>
    <w:rsid w:val="00DC7755"/>
    <w:pPr>
      <w:pBdr>
        <w:top w:val="single" w:sz="20" w:space="9" w:color="000000"/>
      </w:pBdr>
      <w:ind w:left="142"/>
      <w:jc w:val="center"/>
    </w:pPr>
    <w:rPr>
      <w:rFonts w:ascii="Arial" w:hAnsi="Arial"/>
      <w:b/>
      <w:sz w:val="44"/>
      <w:lang w:eastAsia="ar-SA"/>
    </w:rPr>
  </w:style>
  <w:style w:type="paragraph" w:customStyle="1" w:styleId="Table">
    <w:name w:val="Table"/>
    <w:basedOn w:val="a3"/>
    <w:rsid w:val="00DC7755"/>
    <w:pPr>
      <w:tabs>
        <w:tab w:val="left" w:pos="6345"/>
        <w:tab w:val="left" w:pos="8755"/>
      </w:tabs>
      <w:jc w:val="center"/>
    </w:pPr>
    <w:rPr>
      <w:rFonts w:ascii="Arial" w:hAnsi="Arial"/>
      <w:sz w:val="20"/>
      <w:lang w:eastAsia="ar-SA"/>
    </w:rPr>
  </w:style>
  <w:style w:type="paragraph" w:customStyle="1" w:styleId="TableTXT">
    <w:name w:val="TableTXT"/>
    <w:basedOn w:val="a3"/>
    <w:rsid w:val="00DC7755"/>
    <w:pPr>
      <w:jc w:val="center"/>
    </w:pPr>
    <w:rPr>
      <w:rFonts w:ascii="Arial" w:hAnsi="Arial"/>
      <w:lang w:eastAsia="ar-SA"/>
    </w:rPr>
  </w:style>
  <w:style w:type="paragraph" w:customStyle="1" w:styleId="TitleDoc">
    <w:name w:val="TitleDoc"/>
    <w:basedOn w:val="a3"/>
    <w:rsid w:val="00DC7755"/>
    <w:pPr>
      <w:spacing w:line="360" w:lineRule="auto"/>
      <w:ind w:left="142"/>
      <w:jc w:val="center"/>
    </w:pPr>
    <w:rPr>
      <w:rFonts w:ascii="Arial" w:hAnsi="Arial"/>
      <w:sz w:val="28"/>
      <w:lang w:val="en-US" w:eastAsia="ar-SA"/>
    </w:rPr>
  </w:style>
  <w:style w:type="paragraph" w:customStyle="1" w:styleId="TitleProject">
    <w:name w:val="TitleProject"/>
    <w:basedOn w:val="a3"/>
    <w:rsid w:val="00DC7755"/>
    <w:pPr>
      <w:ind w:left="142"/>
      <w:jc w:val="center"/>
    </w:pPr>
    <w:rPr>
      <w:rFonts w:ascii="Arial" w:hAnsi="Arial"/>
      <w:b/>
      <w:sz w:val="32"/>
      <w:lang w:eastAsia="ar-SA"/>
    </w:rPr>
  </w:style>
  <w:style w:type="paragraph" w:customStyle="1" w:styleId="VedSoder">
    <w:name w:val="VedSoder"/>
    <w:basedOn w:val="RamkaNaim"/>
    <w:rsid w:val="00DC7755"/>
    <w:pPr>
      <w:keepNext/>
      <w:jc w:val="left"/>
    </w:pPr>
    <w:rPr>
      <w:lang w:val="en-US"/>
    </w:rPr>
  </w:style>
  <w:style w:type="paragraph" w:customStyle="1" w:styleId="VedTitle">
    <w:name w:val="VedTitle"/>
    <w:basedOn w:val="ae"/>
    <w:rsid w:val="00DC7755"/>
    <w:pPr>
      <w:spacing w:before="120" w:after="120"/>
    </w:pPr>
    <w:rPr>
      <w:rFonts w:ascii="Arial" w:hAnsi="Arial"/>
      <w:b w:val="0"/>
      <w:lang w:eastAsia="ar-SA"/>
    </w:rPr>
  </w:style>
  <w:style w:type="paragraph" w:customStyle="1" w:styleId="1e">
    <w:name w:val="Маркированный список 1"/>
    <w:basedOn w:val="a3"/>
    <w:rsid w:val="00DC7755"/>
    <w:pPr>
      <w:tabs>
        <w:tab w:val="left" w:pos="709"/>
      </w:tabs>
      <w:spacing w:line="360" w:lineRule="auto"/>
      <w:ind w:left="709" w:hanging="357"/>
      <w:jc w:val="left"/>
    </w:pPr>
    <w:rPr>
      <w:rFonts w:ascii="Arial" w:hAnsi="Arial"/>
      <w:lang w:eastAsia="ar-SA"/>
    </w:rPr>
  </w:style>
  <w:style w:type="paragraph" w:customStyle="1" w:styleId="1f">
    <w:name w:val="Название объекта1"/>
    <w:basedOn w:val="a3"/>
    <w:next w:val="a3"/>
    <w:rsid w:val="00DC7755"/>
    <w:pPr>
      <w:spacing w:before="120" w:after="120" w:line="360" w:lineRule="auto"/>
      <w:jc w:val="left"/>
    </w:pPr>
    <w:rPr>
      <w:rFonts w:ascii="Arial" w:hAnsi="Arial"/>
      <w:b/>
      <w:lang w:eastAsia="ar-SA"/>
    </w:rPr>
  </w:style>
  <w:style w:type="paragraph" w:customStyle="1" w:styleId="1f0">
    <w:name w:val="Нумерованный список1"/>
    <w:basedOn w:val="a3"/>
    <w:rsid w:val="00DC7755"/>
    <w:pPr>
      <w:tabs>
        <w:tab w:val="num" w:pos="510"/>
      </w:tabs>
      <w:spacing w:line="360" w:lineRule="auto"/>
      <w:ind w:left="510" w:hanging="510"/>
      <w:jc w:val="left"/>
    </w:pPr>
    <w:rPr>
      <w:rFonts w:ascii="Arial" w:hAnsi="Arial"/>
      <w:lang w:eastAsia="ar-SA"/>
    </w:rPr>
  </w:style>
  <w:style w:type="paragraph" w:styleId="36">
    <w:name w:val="toc 3"/>
    <w:basedOn w:val="a3"/>
    <w:next w:val="a3"/>
    <w:uiPriority w:val="39"/>
    <w:rsid w:val="00DC7755"/>
    <w:pPr>
      <w:tabs>
        <w:tab w:val="left" w:pos="1418"/>
        <w:tab w:val="right" w:leader="dot" w:pos="9770"/>
      </w:tabs>
      <w:spacing w:line="360" w:lineRule="auto"/>
      <w:ind w:left="1276" w:hanging="709"/>
      <w:jc w:val="left"/>
    </w:pPr>
    <w:rPr>
      <w:rFonts w:ascii="Arial" w:hAnsi="Arial"/>
      <w:i/>
      <w:sz w:val="22"/>
      <w:lang w:eastAsia="ar-SA"/>
    </w:rPr>
  </w:style>
  <w:style w:type="paragraph" w:styleId="42">
    <w:name w:val="toc 4"/>
    <w:basedOn w:val="a3"/>
    <w:next w:val="a3"/>
    <w:uiPriority w:val="39"/>
    <w:rsid w:val="00DC7755"/>
    <w:pPr>
      <w:tabs>
        <w:tab w:val="left" w:pos="1560"/>
        <w:tab w:val="right" w:pos="9781"/>
      </w:tabs>
      <w:spacing w:line="360" w:lineRule="auto"/>
      <w:ind w:left="1560" w:right="-1" w:hanging="823"/>
      <w:jc w:val="left"/>
    </w:pPr>
    <w:rPr>
      <w:rFonts w:ascii="Arial" w:hAnsi="Arial"/>
      <w:sz w:val="20"/>
      <w:lang w:eastAsia="ar-SA"/>
    </w:rPr>
  </w:style>
  <w:style w:type="paragraph" w:styleId="52">
    <w:name w:val="toc 5"/>
    <w:basedOn w:val="a3"/>
    <w:next w:val="a3"/>
    <w:rsid w:val="00DC7755"/>
    <w:pPr>
      <w:tabs>
        <w:tab w:val="left" w:pos="1920"/>
        <w:tab w:val="right" w:leader="dot" w:pos="9770"/>
      </w:tabs>
      <w:spacing w:line="360" w:lineRule="auto"/>
      <w:ind w:left="1985" w:hanging="1025"/>
    </w:pPr>
    <w:rPr>
      <w:rFonts w:ascii="Arial" w:hAnsi="Arial"/>
      <w:sz w:val="20"/>
      <w:lang w:eastAsia="ar-SA"/>
    </w:rPr>
  </w:style>
  <w:style w:type="paragraph" w:styleId="63">
    <w:name w:val="toc 6"/>
    <w:basedOn w:val="a3"/>
    <w:next w:val="a3"/>
    <w:rsid w:val="00DC7755"/>
    <w:pPr>
      <w:tabs>
        <w:tab w:val="left" w:pos="2058"/>
        <w:tab w:val="right" w:leader="dot" w:pos="9770"/>
      </w:tabs>
      <w:spacing w:line="360" w:lineRule="auto"/>
      <w:ind w:left="2552" w:hanging="992"/>
      <w:jc w:val="left"/>
    </w:pPr>
    <w:rPr>
      <w:rFonts w:ascii="Arial" w:hAnsi="Arial"/>
      <w:sz w:val="20"/>
      <w:lang w:eastAsia="ar-SA"/>
    </w:rPr>
  </w:style>
  <w:style w:type="paragraph" w:styleId="71">
    <w:name w:val="toc 7"/>
    <w:basedOn w:val="a3"/>
    <w:next w:val="a3"/>
    <w:rsid w:val="00DC7755"/>
    <w:pPr>
      <w:tabs>
        <w:tab w:val="left" w:pos="3119"/>
        <w:tab w:val="right" w:leader="dot" w:pos="9770"/>
      </w:tabs>
      <w:spacing w:line="360" w:lineRule="auto"/>
      <w:ind w:left="3119" w:hanging="1134"/>
      <w:jc w:val="left"/>
    </w:pPr>
    <w:rPr>
      <w:rFonts w:ascii="Arial" w:hAnsi="Arial"/>
      <w:sz w:val="20"/>
      <w:lang w:eastAsia="ar-SA"/>
    </w:rPr>
  </w:style>
  <w:style w:type="paragraph" w:styleId="81">
    <w:name w:val="toc 8"/>
    <w:basedOn w:val="a3"/>
    <w:next w:val="a3"/>
    <w:rsid w:val="00DC7755"/>
    <w:pPr>
      <w:spacing w:line="360" w:lineRule="auto"/>
      <w:ind w:left="1680"/>
      <w:jc w:val="left"/>
    </w:pPr>
    <w:rPr>
      <w:rFonts w:ascii="Arial" w:hAnsi="Arial"/>
      <w:lang w:eastAsia="ar-SA"/>
    </w:rPr>
  </w:style>
  <w:style w:type="paragraph" w:styleId="91">
    <w:name w:val="toc 9"/>
    <w:basedOn w:val="a3"/>
    <w:next w:val="a3"/>
    <w:rsid w:val="00DC7755"/>
    <w:pPr>
      <w:spacing w:line="360" w:lineRule="auto"/>
      <w:ind w:left="1920"/>
      <w:jc w:val="left"/>
    </w:pPr>
    <w:rPr>
      <w:rFonts w:ascii="Arial" w:hAnsi="Arial"/>
      <w:lang w:eastAsia="ar-SA"/>
    </w:rPr>
  </w:style>
  <w:style w:type="paragraph" w:customStyle="1" w:styleId="212">
    <w:name w:val="Основной текст 21"/>
    <w:basedOn w:val="a3"/>
    <w:rsid w:val="00DC7755"/>
    <w:pPr>
      <w:spacing w:line="360" w:lineRule="auto"/>
    </w:pPr>
    <w:rPr>
      <w:rFonts w:ascii="Arial" w:hAnsi="Arial"/>
      <w:lang w:eastAsia="ar-SA"/>
    </w:rPr>
  </w:style>
  <w:style w:type="paragraph" w:customStyle="1" w:styleId="213">
    <w:name w:val="Основной текст с отступом 21"/>
    <w:basedOn w:val="a3"/>
    <w:rsid w:val="00DC7755"/>
    <w:pPr>
      <w:ind w:firstLine="360"/>
    </w:pPr>
    <w:rPr>
      <w:rFonts w:ascii="Arial" w:hAnsi="Arial"/>
      <w:sz w:val="20"/>
      <w:lang w:eastAsia="ar-SA"/>
    </w:rPr>
  </w:style>
  <w:style w:type="paragraph" w:customStyle="1" w:styleId="1f1">
    <w:name w:val="Перечень рисунков1"/>
    <w:basedOn w:val="a3"/>
    <w:rsid w:val="00DC7755"/>
    <w:pPr>
      <w:tabs>
        <w:tab w:val="right" w:leader="dot" w:pos="9781"/>
      </w:tabs>
      <w:spacing w:after="240" w:line="240" w:lineRule="atLeast"/>
      <w:ind w:left="426" w:right="-1" w:hanging="360"/>
    </w:pPr>
    <w:rPr>
      <w:rFonts w:ascii="Arial" w:hAnsi="Arial"/>
      <w:lang w:eastAsia="ar-SA"/>
    </w:rPr>
  </w:style>
  <w:style w:type="paragraph" w:customStyle="1" w:styleId="313">
    <w:name w:val="Продолжение списка 31"/>
    <w:basedOn w:val="a3"/>
    <w:rsid w:val="00DC7755"/>
    <w:pPr>
      <w:spacing w:after="120"/>
      <w:ind w:left="709"/>
      <w:jc w:val="left"/>
    </w:pPr>
    <w:rPr>
      <w:rFonts w:ascii="Arial" w:hAnsi="Arial"/>
      <w:lang w:eastAsia="ar-SA"/>
    </w:rPr>
  </w:style>
  <w:style w:type="paragraph" w:customStyle="1" w:styleId="411">
    <w:name w:val="Продолжение списка 41"/>
    <w:basedOn w:val="a3"/>
    <w:rsid w:val="00DC7755"/>
    <w:pPr>
      <w:spacing w:after="120"/>
      <w:ind w:left="1132"/>
      <w:jc w:val="left"/>
    </w:pPr>
    <w:rPr>
      <w:rFonts w:ascii="Arial" w:hAnsi="Arial"/>
      <w:lang w:eastAsia="ar-SA"/>
    </w:rPr>
  </w:style>
  <w:style w:type="paragraph" w:customStyle="1" w:styleId="1f2">
    <w:name w:val="Схема документа1"/>
    <w:basedOn w:val="a3"/>
    <w:rsid w:val="00DC7755"/>
    <w:pPr>
      <w:shd w:val="clear" w:color="auto" w:fill="000080"/>
      <w:spacing w:line="360" w:lineRule="auto"/>
      <w:jc w:val="left"/>
    </w:pPr>
    <w:rPr>
      <w:rFonts w:ascii="Tahoma" w:hAnsi="Tahoma"/>
      <w:lang w:eastAsia="ar-SA"/>
    </w:rPr>
  </w:style>
  <w:style w:type="paragraph" w:customStyle="1" w:styleId="afff5">
    <w:name w:val="Табличный"/>
    <w:basedOn w:val="a3"/>
    <w:rsid w:val="00DC7755"/>
    <w:pPr>
      <w:spacing w:before="40"/>
      <w:jc w:val="left"/>
    </w:pPr>
    <w:rPr>
      <w:rFonts w:ascii="Arial" w:hAnsi="Arial"/>
      <w:sz w:val="20"/>
      <w:lang w:eastAsia="ar-SA"/>
    </w:rPr>
  </w:style>
  <w:style w:type="paragraph" w:styleId="afff6">
    <w:name w:val="footnote text"/>
    <w:basedOn w:val="a3"/>
    <w:link w:val="afff7"/>
    <w:rsid w:val="00DC7755"/>
    <w:pPr>
      <w:spacing w:line="360" w:lineRule="auto"/>
      <w:ind w:firstLine="720"/>
    </w:pPr>
    <w:rPr>
      <w:rFonts w:ascii="Arial" w:hAnsi="Arial"/>
      <w:i/>
      <w:sz w:val="16"/>
      <w:lang w:eastAsia="ar-SA"/>
    </w:rPr>
  </w:style>
  <w:style w:type="character" w:customStyle="1" w:styleId="afff7">
    <w:name w:val="Текст сноски Знак"/>
    <w:link w:val="afff6"/>
    <w:rsid w:val="00DC7755"/>
    <w:rPr>
      <w:rFonts w:ascii="Arial" w:hAnsi="Arial"/>
      <w:i/>
      <w:sz w:val="16"/>
      <w:lang w:eastAsia="ar-SA"/>
    </w:rPr>
  </w:style>
  <w:style w:type="paragraph" w:customStyle="1" w:styleId="afff8">
    <w:name w:val="Основной"/>
    <w:basedOn w:val="a3"/>
    <w:rsid w:val="00DC7755"/>
    <w:pPr>
      <w:spacing w:line="360" w:lineRule="auto"/>
      <w:ind w:left="142" w:firstLine="709"/>
    </w:pPr>
    <w:rPr>
      <w:rFonts w:ascii="Arial" w:hAnsi="Arial"/>
      <w:lang w:eastAsia="ar-SA"/>
    </w:rPr>
  </w:style>
  <w:style w:type="paragraph" w:customStyle="1" w:styleId="1f3">
    <w:name w:val="Маркированный текст 1"/>
    <w:basedOn w:val="afff8"/>
    <w:rsid w:val="00DC7755"/>
    <w:pPr>
      <w:tabs>
        <w:tab w:val="left" w:pos="360"/>
      </w:tabs>
      <w:ind w:left="360" w:hanging="360"/>
    </w:pPr>
  </w:style>
  <w:style w:type="paragraph" w:customStyle="1" w:styleId="1f4">
    <w:name w:val="Название пункта 1"/>
    <w:rsid w:val="00DC7755"/>
    <w:pPr>
      <w:pageBreakBefore/>
      <w:tabs>
        <w:tab w:val="left" w:pos="360"/>
      </w:tabs>
      <w:suppressAutoHyphens/>
      <w:spacing w:before="220" w:line="320" w:lineRule="atLeast"/>
      <w:ind w:left="567" w:hanging="567"/>
    </w:pPr>
    <w:rPr>
      <w:rFonts w:ascii="Arial" w:eastAsia="Arial" w:hAnsi="Arial"/>
      <w:b/>
      <w:caps/>
      <w:spacing w:val="-30"/>
      <w:sz w:val="40"/>
      <w:lang w:eastAsia="ar-SA"/>
    </w:rPr>
  </w:style>
  <w:style w:type="paragraph" w:customStyle="1" w:styleId="29">
    <w:name w:val="Название пункта 2"/>
    <w:basedOn w:val="1f4"/>
    <w:rsid w:val="00DC7755"/>
    <w:pPr>
      <w:pageBreakBefore w:val="0"/>
      <w:tabs>
        <w:tab w:val="clear" w:pos="360"/>
        <w:tab w:val="left" w:pos="1788"/>
      </w:tabs>
      <w:spacing w:before="140" w:after="240" w:line="220" w:lineRule="atLeast"/>
      <w:ind w:left="1788" w:hanging="360"/>
    </w:pPr>
    <w:rPr>
      <w:spacing w:val="-10"/>
      <w:position w:val="5"/>
      <w:sz w:val="32"/>
    </w:rPr>
  </w:style>
  <w:style w:type="paragraph" w:customStyle="1" w:styleId="37">
    <w:name w:val="Название пункта 3"/>
    <w:basedOn w:val="29"/>
    <w:rsid w:val="00DC7755"/>
    <w:pPr>
      <w:tabs>
        <w:tab w:val="clear" w:pos="1788"/>
        <w:tab w:val="left" w:pos="1428"/>
      </w:tabs>
      <w:ind w:left="709" w:hanging="709"/>
    </w:pPr>
    <w:rPr>
      <w:caps w:val="0"/>
      <w:spacing w:val="-8"/>
    </w:rPr>
  </w:style>
  <w:style w:type="paragraph" w:customStyle="1" w:styleId="43">
    <w:name w:val="Название пункта 4"/>
    <w:basedOn w:val="37"/>
    <w:rsid w:val="00DC7755"/>
    <w:pPr>
      <w:tabs>
        <w:tab w:val="clear" w:pos="1428"/>
        <w:tab w:val="left" w:pos="3600"/>
      </w:tabs>
      <w:ind w:left="3600" w:hanging="360"/>
    </w:pPr>
    <w:rPr>
      <w:spacing w:val="-10"/>
      <w:sz w:val="24"/>
    </w:rPr>
  </w:style>
  <w:style w:type="paragraph" w:customStyle="1" w:styleId="afff9">
    <w:name w:val="Абзац"/>
    <w:basedOn w:val="a3"/>
    <w:link w:val="afffa"/>
    <w:rsid w:val="00DC7755"/>
    <w:pPr>
      <w:spacing w:line="360" w:lineRule="auto"/>
      <w:ind w:firstLine="720"/>
    </w:pPr>
    <w:rPr>
      <w:rFonts w:ascii="Arial" w:hAnsi="Arial" w:cs="Arial"/>
      <w:color w:val="000000"/>
      <w:lang w:eastAsia="ar-SA"/>
    </w:rPr>
  </w:style>
  <w:style w:type="paragraph" w:customStyle="1" w:styleId="afffb">
    <w:name w:val="Табличный текст"/>
    <w:basedOn w:val="a3"/>
    <w:rsid w:val="00DC7755"/>
    <w:pPr>
      <w:tabs>
        <w:tab w:val="left" w:pos="6345"/>
        <w:tab w:val="left" w:pos="8755"/>
      </w:tabs>
      <w:spacing w:before="40" w:after="40"/>
      <w:jc w:val="center"/>
    </w:pPr>
    <w:rPr>
      <w:rFonts w:ascii="Arial" w:hAnsi="Arial"/>
      <w:sz w:val="20"/>
      <w:lang w:eastAsia="ar-SA"/>
    </w:rPr>
  </w:style>
  <w:style w:type="paragraph" w:customStyle="1" w:styleId="1f5">
    <w:name w:val="Цитата1"/>
    <w:basedOn w:val="a3"/>
    <w:rsid w:val="00DC7755"/>
    <w:pPr>
      <w:widowControl w:val="0"/>
      <w:suppressAutoHyphens/>
      <w:spacing w:before="2160" w:after="120"/>
      <w:ind w:left="709" w:right="397"/>
      <w:jc w:val="center"/>
    </w:pPr>
    <w:rPr>
      <w:sz w:val="44"/>
      <w:lang w:eastAsia="ar-SA"/>
    </w:rPr>
  </w:style>
  <w:style w:type="paragraph" w:customStyle="1" w:styleId="xl49">
    <w:name w:val="xl49"/>
    <w:basedOn w:val="a3"/>
    <w:rsid w:val="00DC7755"/>
    <w:pPr>
      <w:pBdr>
        <w:left w:val="single" w:sz="8" w:space="0" w:color="000000"/>
        <w:bottom w:val="single" w:sz="4" w:space="0" w:color="000000"/>
        <w:right w:val="single" w:sz="8" w:space="0" w:color="000000"/>
      </w:pBdr>
      <w:spacing w:before="100" w:after="100"/>
      <w:jc w:val="center"/>
      <w:textAlignment w:val="center"/>
    </w:pPr>
    <w:rPr>
      <w:lang w:eastAsia="ar-SA"/>
    </w:rPr>
  </w:style>
  <w:style w:type="paragraph" w:customStyle="1" w:styleId="PamkaNaim">
    <w:name w:val="PamkaNaim"/>
    <w:basedOn w:val="a3"/>
    <w:rsid w:val="00DC7755"/>
    <w:pPr>
      <w:jc w:val="center"/>
    </w:pPr>
    <w:rPr>
      <w:rFonts w:ascii="Arial" w:hAnsi="Arial"/>
      <w:i/>
      <w:lang w:eastAsia="ar-SA"/>
    </w:rPr>
  </w:style>
  <w:style w:type="paragraph" w:customStyle="1" w:styleId="font5">
    <w:name w:val="font5"/>
    <w:basedOn w:val="a3"/>
    <w:rsid w:val="00DC7755"/>
    <w:pPr>
      <w:spacing w:before="100" w:after="100"/>
      <w:jc w:val="left"/>
    </w:pPr>
    <w:rPr>
      <w:b/>
      <w:sz w:val="28"/>
      <w:lang w:eastAsia="ar-SA"/>
    </w:rPr>
  </w:style>
  <w:style w:type="paragraph" w:customStyle="1" w:styleId="font6">
    <w:name w:val="font6"/>
    <w:basedOn w:val="a3"/>
    <w:rsid w:val="00DC7755"/>
    <w:pPr>
      <w:spacing w:before="100" w:after="100"/>
      <w:jc w:val="left"/>
    </w:pPr>
    <w:rPr>
      <w:color w:val="000000"/>
      <w:lang w:eastAsia="ar-SA"/>
    </w:rPr>
  </w:style>
  <w:style w:type="paragraph" w:customStyle="1" w:styleId="xl24">
    <w:name w:val="xl24"/>
    <w:basedOn w:val="a3"/>
    <w:rsid w:val="00DC7755"/>
    <w:pPr>
      <w:pBdr>
        <w:top w:val="single" w:sz="8" w:space="0" w:color="000000"/>
        <w:left w:val="single" w:sz="8" w:space="0" w:color="000000"/>
        <w:right w:val="single" w:sz="8" w:space="0" w:color="000000"/>
      </w:pBdr>
      <w:spacing w:before="100" w:after="100"/>
      <w:jc w:val="center"/>
      <w:textAlignment w:val="center"/>
    </w:pPr>
    <w:rPr>
      <w:b/>
      <w:lang w:eastAsia="ar-SA"/>
    </w:rPr>
  </w:style>
  <w:style w:type="paragraph" w:customStyle="1" w:styleId="xl25">
    <w:name w:val="xl25"/>
    <w:basedOn w:val="a3"/>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6">
    <w:name w:val="xl26"/>
    <w:basedOn w:val="a3"/>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7">
    <w:name w:val="xl27"/>
    <w:basedOn w:val="a3"/>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8">
    <w:name w:val="xl28"/>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9">
    <w:name w:val="xl29"/>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0">
    <w:name w:val="xl30"/>
    <w:basedOn w:val="a3"/>
    <w:rsid w:val="00DC7755"/>
    <w:pPr>
      <w:pBdr>
        <w:top w:val="single" w:sz="4" w:space="0" w:color="000000"/>
        <w:left w:val="single" w:sz="8" w:space="0" w:color="000000"/>
        <w:right w:val="single" w:sz="8" w:space="0" w:color="000000"/>
      </w:pBdr>
      <w:spacing w:before="100" w:after="100"/>
      <w:jc w:val="left"/>
      <w:textAlignment w:val="center"/>
    </w:pPr>
    <w:rPr>
      <w:lang w:eastAsia="ar-SA"/>
    </w:rPr>
  </w:style>
  <w:style w:type="paragraph" w:customStyle="1" w:styleId="xl31">
    <w:name w:val="xl31"/>
    <w:basedOn w:val="a3"/>
    <w:rsid w:val="00DC7755"/>
    <w:pPr>
      <w:pBdr>
        <w:top w:val="single" w:sz="4" w:space="0" w:color="000000"/>
        <w:left w:val="single" w:sz="8" w:space="0" w:color="000000"/>
        <w:right w:val="single" w:sz="8" w:space="0" w:color="000000"/>
      </w:pBdr>
      <w:spacing w:before="100" w:after="100"/>
      <w:jc w:val="left"/>
      <w:textAlignment w:val="center"/>
    </w:pPr>
    <w:rPr>
      <w:lang w:eastAsia="ar-SA"/>
    </w:rPr>
  </w:style>
  <w:style w:type="paragraph" w:customStyle="1" w:styleId="xl32">
    <w:name w:val="xl32"/>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color w:val="000000"/>
      <w:lang w:eastAsia="ar-SA"/>
    </w:rPr>
  </w:style>
  <w:style w:type="paragraph" w:customStyle="1" w:styleId="xl33">
    <w:name w:val="xl33"/>
    <w:basedOn w:val="a3"/>
    <w:rsid w:val="00DC7755"/>
    <w:pPr>
      <w:pBdr>
        <w:top w:val="single" w:sz="4"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34">
    <w:name w:val="xl34"/>
    <w:basedOn w:val="a3"/>
    <w:rsid w:val="00DC7755"/>
    <w:pPr>
      <w:pBdr>
        <w:top w:val="single" w:sz="8" w:space="0" w:color="000000"/>
        <w:left w:val="single" w:sz="8" w:space="0" w:color="000000"/>
        <w:bottom w:val="single" w:sz="8" w:space="0" w:color="000000"/>
        <w:right w:val="single" w:sz="8" w:space="0" w:color="000000"/>
      </w:pBdr>
      <w:spacing w:before="100" w:after="100"/>
      <w:jc w:val="left"/>
    </w:pPr>
    <w:rPr>
      <w:b/>
      <w:lang w:eastAsia="ar-SA"/>
    </w:rPr>
  </w:style>
  <w:style w:type="paragraph" w:customStyle="1" w:styleId="xl35">
    <w:name w:val="xl35"/>
    <w:basedOn w:val="a3"/>
    <w:rsid w:val="00DC7755"/>
    <w:pPr>
      <w:pBdr>
        <w:top w:val="single" w:sz="8"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36">
    <w:name w:val="xl36"/>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7">
    <w:name w:val="xl37"/>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8">
    <w:name w:val="xl38"/>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9">
    <w:name w:val="xl39"/>
    <w:basedOn w:val="a3"/>
    <w:rsid w:val="00DC7755"/>
    <w:pPr>
      <w:pBdr>
        <w:top w:val="single" w:sz="8"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40">
    <w:name w:val="xl40"/>
    <w:basedOn w:val="a3"/>
    <w:rsid w:val="00DC7755"/>
    <w:pPr>
      <w:pBdr>
        <w:top w:val="single" w:sz="4"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41">
    <w:name w:val="xl41"/>
    <w:basedOn w:val="a3"/>
    <w:rsid w:val="00DC7755"/>
    <w:pPr>
      <w:pBdr>
        <w:top w:val="single" w:sz="4" w:space="0" w:color="000000"/>
        <w:left w:val="single" w:sz="8" w:space="0" w:color="000000"/>
        <w:bottom w:val="single" w:sz="8" w:space="0" w:color="000000"/>
        <w:right w:val="single" w:sz="8" w:space="0" w:color="000000"/>
      </w:pBdr>
      <w:spacing w:before="100" w:after="100"/>
      <w:jc w:val="center"/>
    </w:pPr>
    <w:rPr>
      <w:lang w:eastAsia="ar-SA"/>
    </w:rPr>
  </w:style>
  <w:style w:type="paragraph" w:customStyle="1" w:styleId="xl42">
    <w:name w:val="xl42"/>
    <w:basedOn w:val="a3"/>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3">
    <w:name w:val="xl43"/>
    <w:basedOn w:val="a3"/>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4">
    <w:name w:val="xl44"/>
    <w:basedOn w:val="a3"/>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5">
    <w:name w:val="xl45"/>
    <w:basedOn w:val="a3"/>
    <w:rsid w:val="00DC7755"/>
    <w:pPr>
      <w:pBdr>
        <w:top w:val="single" w:sz="4" w:space="0" w:color="000000"/>
        <w:left w:val="single" w:sz="8" w:space="0" w:color="000000"/>
        <w:bottom w:val="single" w:sz="8" w:space="0" w:color="000000"/>
        <w:right w:val="single" w:sz="8" w:space="0" w:color="000000"/>
      </w:pBdr>
      <w:spacing w:before="100" w:after="100"/>
      <w:jc w:val="left"/>
    </w:pPr>
    <w:rPr>
      <w:lang w:eastAsia="ar-SA"/>
    </w:rPr>
  </w:style>
  <w:style w:type="paragraph" w:customStyle="1" w:styleId="xl46">
    <w:name w:val="xl46"/>
    <w:basedOn w:val="a3"/>
    <w:rsid w:val="00DC7755"/>
    <w:pPr>
      <w:pBdr>
        <w:left w:val="single" w:sz="8" w:space="0" w:color="000000"/>
        <w:bottom w:val="single" w:sz="4" w:space="0" w:color="000000"/>
        <w:right w:val="single" w:sz="8" w:space="0" w:color="000000"/>
      </w:pBdr>
      <w:spacing w:before="100" w:after="100"/>
      <w:jc w:val="left"/>
    </w:pPr>
    <w:rPr>
      <w:lang w:eastAsia="ar-SA"/>
    </w:rPr>
  </w:style>
  <w:style w:type="paragraph" w:customStyle="1" w:styleId="xl47">
    <w:name w:val="xl47"/>
    <w:basedOn w:val="a3"/>
    <w:rsid w:val="00DC7755"/>
    <w:pPr>
      <w:pBdr>
        <w:top w:val="single" w:sz="4"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48">
    <w:name w:val="xl48"/>
    <w:basedOn w:val="a3"/>
    <w:rsid w:val="00DC7755"/>
    <w:pPr>
      <w:pBdr>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50">
    <w:name w:val="xl50"/>
    <w:basedOn w:val="a3"/>
    <w:rsid w:val="00DC7755"/>
    <w:pPr>
      <w:pBdr>
        <w:top w:val="single" w:sz="4" w:space="0" w:color="000000"/>
        <w:left w:val="single" w:sz="8" w:space="0" w:color="000000"/>
        <w:bottom w:val="single" w:sz="8" w:space="0" w:color="000000"/>
        <w:right w:val="single" w:sz="8" w:space="0" w:color="000000"/>
      </w:pBdr>
      <w:spacing w:before="100" w:after="100"/>
      <w:jc w:val="left"/>
    </w:pPr>
    <w:rPr>
      <w:lang w:eastAsia="ar-SA"/>
    </w:rPr>
  </w:style>
  <w:style w:type="paragraph" w:customStyle="1" w:styleId="xl51">
    <w:name w:val="xl51"/>
    <w:basedOn w:val="a3"/>
    <w:rsid w:val="00DC7755"/>
    <w:pPr>
      <w:pBdr>
        <w:top w:val="single" w:sz="8"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52">
    <w:name w:val="xl52"/>
    <w:basedOn w:val="a3"/>
    <w:rsid w:val="00DC7755"/>
    <w:pPr>
      <w:pBdr>
        <w:top w:val="single" w:sz="8" w:space="0" w:color="000000"/>
        <w:left w:val="single" w:sz="8" w:space="0" w:color="000000"/>
        <w:bottom w:val="single" w:sz="8" w:space="0" w:color="000000"/>
        <w:right w:val="single" w:sz="8" w:space="0" w:color="000000"/>
      </w:pBdr>
      <w:spacing w:before="100" w:after="100"/>
      <w:jc w:val="center"/>
      <w:textAlignment w:val="center"/>
    </w:pPr>
    <w:rPr>
      <w:b/>
      <w:lang w:eastAsia="ar-SA"/>
    </w:rPr>
  </w:style>
  <w:style w:type="paragraph" w:customStyle="1" w:styleId="xl53">
    <w:name w:val="xl53"/>
    <w:basedOn w:val="a3"/>
    <w:rsid w:val="00DC7755"/>
    <w:pPr>
      <w:pBdr>
        <w:left w:val="single" w:sz="8" w:space="0" w:color="000000"/>
        <w:bottom w:val="single" w:sz="4" w:space="0" w:color="000000"/>
      </w:pBdr>
      <w:spacing w:before="100" w:after="100"/>
      <w:jc w:val="left"/>
      <w:textAlignment w:val="center"/>
    </w:pPr>
    <w:rPr>
      <w:lang w:eastAsia="ar-SA"/>
    </w:rPr>
  </w:style>
  <w:style w:type="paragraph" w:customStyle="1" w:styleId="xl54">
    <w:name w:val="xl54"/>
    <w:basedOn w:val="a3"/>
    <w:rsid w:val="00DC7755"/>
    <w:pPr>
      <w:pBdr>
        <w:top w:val="single" w:sz="4" w:space="0" w:color="000000"/>
        <w:left w:val="single" w:sz="8" w:space="0" w:color="000000"/>
        <w:bottom w:val="single" w:sz="4" w:space="0" w:color="000000"/>
      </w:pBdr>
      <w:spacing w:before="100" w:after="100"/>
      <w:jc w:val="left"/>
      <w:textAlignment w:val="center"/>
    </w:pPr>
    <w:rPr>
      <w:lang w:eastAsia="ar-SA"/>
    </w:rPr>
  </w:style>
  <w:style w:type="paragraph" w:customStyle="1" w:styleId="xl55">
    <w:name w:val="xl55"/>
    <w:basedOn w:val="a3"/>
    <w:rsid w:val="00DC7755"/>
    <w:pPr>
      <w:pBdr>
        <w:top w:val="single" w:sz="4" w:space="0" w:color="000000"/>
        <w:left w:val="single" w:sz="8" w:space="0" w:color="000000"/>
      </w:pBdr>
      <w:spacing w:before="100" w:after="100"/>
      <w:jc w:val="left"/>
      <w:textAlignment w:val="center"/>
    </w:pPr>
    <w:rPr>
      <w:lang w:eastAsia="ar-SA"/>
    </w:rPr>
  </w:style>
  <w:style w:type="paragraph" w:customStyle="1" w:styleId="xl56">
    <w:name w:val="xl56"/>
    <w:basedOn w:val="a3"/>
    <w:rsid w:val="00DC7755"/>
    <w:pPr>
      <w:pBdr>
        <w:top w:val="single" w:sz="8" w:space="0" w:color="000000"/>
        <w:left w:val="single" w:sz="8" w:space="0" w:color="000000"/>
        <w:bottom w:val="single" w:sz="8" w:space="0" w:color="000000"/>
        <w:right w:val="single" w:sz="8" w:space="0" w:color="000000"/>
      </w:pBdr>
      <w:spacing w:before="100" w:after="100"/>
      <w:jc w:val="left"/>
      <w:textAlignment w:val="center"/>
    </w:pPr>
    <w:rPr>
      <w:b/>
      <w:lang w:eastAsia="ar-SA"/>
    </w:rPr>
  </w:style>
  <w:style w:type="paragraph" w:customStyle="1" w:styleId="xl57">
    <w:name w:val="xl57"/>
    <w:basedOn w:val="a3"/>
    <w:rsid w:val="00DC7755"/>
    <w:pPr>
      <w:pBdr>
        <w:left w:val="single" w:sz="8" w:space="0" w:color="000000"/>
        <w:bottom w:val="single" w:sz="4" w:space="0" w:color="000000"/>
        <w:right w:val="single" w:sz="8" w:space="0" w:color="000000"/>
      </w:pBdr>
      <w:spacing w:before="100" w:after="100"/>
      <w:jc w:val="center"/>
    </w:pPr>
    <w:rPr>
      <w:lang w:eastAsia="ar-SA"/>
    </w:rPr>
  </w:style>
  <w:style w:type="paragraph" w:customStyle="1" w:styleId="xl58">
    <w:name w:val="xl58"/>
    <w:basedOn w:val="a3"/>
    <w:rsid w:val="00DC7755"/>
    <w:pPr>
      <w:pBdr>
        <w:left w:val="single" w:sz="8" w:space="0" w:color="000000"/>
        <w:right w:val="single" w:sz="8" w:space="0" w:color="000000"/>
      </w:pBdr>
      <w:spacing w:before="100" w:after="100"/>
      <w:jc w:val="center"/>
    </w:pPr>
    <w:rPr>
      <w:lang w:eastAsia="ar-SA"/>
    </w:rPr>
  </w:style>
  <w:style w:type="paragraph" w:customStyle="1" w:styleId="xl59">
    <w:name w:val="xl59"/>
    <w:basedOn w:val="a3"/>
    <w:rsid w:val="00DC7755"/>
    <w:pPr>
      <w:pBdr>
        <w:top w:val="single" w:sz="8" w:space="0" w:color="000000"/>
        <w:left w:val="single" w:sz="8" w:space="0" w:color="000000"/>
        <w:bottom w:val="single" w:sz="4" w:space="0" w:color="000000"/>
      </w:pBdr>
      <w:spacing w:before="100" w:after="100"/>
      <w:jc w:val="left"/>
    </w:pPr>
    <w:rPr>
      <w:lang w:eastAsia="ar-SA"/>
    </w:rPr>
  </w:style>
  <w:style w:type="paragraph" w:customStyle="1" w:styleId="xl60">
    <w:name w:val="xl60"/>
    <w:basedOn w:val="a3"/>
    <w:rsid w:val="00DC7755"/>
    <w:pPr>
      <w:pBdr>
        <w:top w:val="single" w:sz="4" w:space="0" w:color="000000"/>
        <w:left w:val="single" w:sz="8" w:space="0" w:color="000000"/>
        <w:bottom w:val="single" w:sz="4" w:space="0" w:color="000000"/>
      </w:pBdr>
      <w:spacing w:before="100" w:after="100"/>
      <w:jc w:val="left"/>
    </w:pPr>
    <w:rPr>
      <w:lang w:eastAsia="ar-SA"/>
    </w:rPr>
  </w:style>
  <w:style w:type="paragraph" w:customStyle="1" w:styleId="xl61">
    <w:name w:val="xl61"/>
    <w:basedOn w:val="a3"/>
    <w:rsid w:val="00DC7755"/>
    <w:pPr>
      <w:pBdr>
        <w:top w:val="single" w:sz="8" w:space="0" w:color="000000"/>
        <w:left w:val="single" w:sz="8" w:space="0" w:color="000000"/>
      </w:pBdr>
      <w:spacing w:before="100" w:after="100"/>
      <w:jc w:val="center"/>
      <w:textAlignment w:val="center"/>
    </w:pPr>
    <w:rPr>
      <w:b/>
      <w:lang w:eastAsia="ar-SA"/>
    </w:rPr>
  </w:style>
  <w:style w:type="paragraph" w:customStyle="1" w:styleId="xl62">
    <w:name w:val="xl62"/>
    <w:basedOn w:val="a3"/>
    <w:rsid w:val="00DC7755"/>
    <w:pPr>
      <w:pBdr>
        <w:top w:val="single" w:sz="4" w:space="0" w:color="000000"/>
        <w:left w:val="single" w:sz="8" w:space="0" w:color="000000"/>
        <w:bottom w:val="single" w:sz="8" w:space="0" w:color="000000"/>
        <w:right w:val="single" w:sz="8" w:space="0" w:color="000000"/>
      </w:pBdr>
      <w:spacing w:before="100" w:after="100"/>
      <w:jc w:val="center"/>
      <w:textAlignment w:val="center"/>
    </w:pPr>
    <w:rPr>
      <w:lang w:eastAsia="ar-SA"/>
    </w:rPr>
  </w:style>
  <w:style w:type="paragraph" w:customStyle="1" w:styleId="xl63">
    <w:name w:val="xl63"/>
    <w:basedOn w:val="a3"/>
    <w:rsid w:val="00DC7755"/>
    <w:pPr>
      <w:pBdr>
        <w:left w:val="single" w:sz="8" w:space="0" w:color="000000"/>
        <w:bottom w:val="single" w:sz="4" w:space="0" w:color="000000"/>
      </w:pBdr>
      <w:spacing w:before="100" w:after="100"/>
      <w:jc w:val="left"/>
    </w:pPr>
    <w:rPr>
      <w:lang w:eastAsia="ar-SA"/>
    </w:rPr>
  </w:style>
  <w:style w:type="paragraph" w:customStyle="1" w:styleId="xl64">
    <w:name w:val="xl64"/>
    <w:basedOn w:val="a3"/>
    <w:rsid w:val="00DC7755"/>
    <w:pPr>
      <w:pBdr>
        <w:top w:val="single" w:sz="8" w:space="0" w:color="000000"/>
        <w:left w:val="single" w:sz="8" w:space="0" w:color="000000"/>
        <w:bottom w:val="single" w:sz="8" w:space="0" w:color="000000"/>
        <w:right w:val="single" w:sz="8" w:space="0" w:color="000000"/>
      </w:pBdr>
      <w:spacing w:before="100" w:after="100"/>
      <w:jc w:val="left"/>
      <w:textAlignment w:val="center"/>
    </w:pPr>
    <w:rPr>
      <w:b/>
      <w:sz w:val="28"/>
      <w:lang w:eastAsia="ar-SA"/>
    </w:rPr>
  </w:style>
  <w:style w:type="paragraph" w:customStyle="1" w:styleId="xl65">
    <w:name w:val="xl65"/>
    <w:basedOn w:val="a3"/>
    <w:rsid w:val="00DC7755"/>
    <w:pPr>
      <w:pBdr>
        <w:left w:val="single" w:sz="8" w:space="0" w:color="000000"/>
        <w:bottom w:val="single" w:sz="4" w:space="0" w:color="000000"/>
      </w:pBdr>
      <w:spacing w:before="100" w:after="100"/>
      <w:jc w:val="center"/>
      <w:textAlignment w:val="center"/>
    </w:pPr>
    <w:rPr>
      <w:lang w:eastAsia="ar-SA"/>
    </w:rPr>
  </w:style>
  <w:style w:type="paragraph" w:customStyle="1" w:styleId="xl66">
    <w:name w:val="xl66"/>
    <w:basedOn w:val="a3"/>
    <w:rsid w:val="00DC7755"/>
    <w:pPr>
      <w:pBdr>
        <w:top w:val="single" w:sz="4" w:space="0" w:color="000000"/>
        <w:left w:val="single" w:sz="8" w:space="0" w:color="000000"/>
        <w:bottom w:val="single" w:sz="4" w:space="0" w:color="000000"/>
      </w:pBdr>
      <w:spacing w:before="100" w:after="100"/>
      <w:jc w:val="center"/>
      <w:textAlignment w:val="center"/>
    </w:pPr>
    <w:rPr>
      <w:lang w:eastAsia="ar-SA"/>
    </w:rPr>
  </w:style>
  <w:style w:type="paragraph" w:customStyle="1" w:styleId="xl67">
    <w:name w:val="xl67"/>
    <w:basedOn w:val="a3"/>
    <w:rsid w:val="00DC7755"/>
    <w:pPr>
      <w:pBdr>
        <w:top w:val="single" w:sz="4" w:space="0" w:color="000000"/>
        <w:left w:val="single" w:sz="8" w:space="0" w:color="000000"/>
        <w:bottom w:val="single" w:sz="4" w:space="0" w:color="000000"/>
      </w:pBdr>
      <w:spacing w:before="100" w:after="100"/>
      <w:jc w:val="center"/>
    </w:pPr>
    <w:rPr>
      <w:lang w:eastAsia="ar-SA"/>
    </w:rPr>
  </w:style>
  <w:style w:type="paragraph" w:customStyle="1" w:styleId="xl68">
    <w:name w:val="xl68"/>
    <w:basedOn w:val="a3"/>
    <w:rsid w:val="00DC7755"/>
    <w:pPr>
      <w:pBdr>
        <w:top w:val="single" w:sz="4" w:space="0" w:color="000000"/>
        <w:left w:val="single" w:sz="8" w:space="0" w:color="000000"/>
        <w:bottom w:val="single" w:sz="8" w:space="0" w:color="000000"/>
      </w:pBdr>
      <w:spacing w:before="100" w:after="100"/>
      <w:jc w:val="center"/>
      <w:textAlignment w:val="center"/>
    </w:pPr>
    <w:rPr>
      <w:lang w:eastAsia="ar-SA"/>
    </w:rPr>
  </w:style>
  <w:style w:type="paragraph" w:customStyle="1" w:styleId="xl69">
    <w:name w:val="xl69"/>
    <w:basedOn w:val="a3"/>
    <w:rsid w:val="00DC7755"/>
    <w:pPr>
      <w:pBdr>
        <w:top w:val="single" w:sz="8" w:space="0" w:color="000000"/>
        <w:left w:val="single" w:sz="8" w:space="0" w:color="000000"/>
        <w:bottom w:val="single" w:sz="4" w:space="0" w:color="000000"/>
      </w:pBdr>
      <w:spacing w:before="100" w:after="100"/>
      <w:jc w:val="center"/>
    </w:pPr>
    <w:rPr>
      <w:lang w:eastAsia="ar-SA"/>
    </w:rPr>
  </w:style>
  <w:style w:type="paragraph" w:customStyle="1" w:styleId="xl70">
    <w:name w:val="xl70"/>
    <w:basedOn w:val="a3"/>
    <w:rsid w:val="00DC7755"/>
    <w:pPr>
      <w:pBdr>
        <w:bottom w:val="single" w:sz="8" w:space="0" w:color="000000"/>
        <w:right w:val="single" w:sz="8" w:space="0" w:color="000000"/>
      </w:pBdr>
      <w:spacing w:before="100" w:after="100"/>
      <w:jc w:val="left"/>
    </w:pPr>
    <w:rPr>
      <w:lang w:eastAsia="ar-SA"/>
    </w:rPr>
  </w:style>
  <w:style w:type="paragraph" w:customStyle="1" w:styleId="xl71">
    <w:name w:val="xl71"/>
    <w:basedOn w:val="a3"/>
    <w:rsid w:val="00DC7755"/>
    <w:pPr>
      <w:pBdr>
        <w:top w:val="single" w:sz="4" w:space="0" w:color="000000"/>
        <w:bottom w:val="single" w:sz="4" w:space="0" w:color="000000"/>
      </w:pBdr>
      <w:spacing w:before="100" w:after="100"/>
      <w:jc w:val="left"/>
      <w:textAlignment w:val="top"/>
    </w:pPr>
    <w:rPr>
      <w:color w:val="000000"/>
      <w:lang w:eastAsia="ar-SA"/>
    </w:rPr>
  </w:style>
  <w:style w:type="paragraph" w:customStyle="1" w:styleId="xl72">
    <w:name w:val="xl72"/>
    <w:basedOn w:val="a3"/>
    <w:rsid w:val="00DC7755"/>
    <w:pPr>
      <w:pBdr>
        <w:bottom w:val="single" w:sz="4" w:space="0" w:color="000000"/>
      </w:pBdr>
      <w:spacing w:before="100" w:after="100"/>
      <w:jc w:val="left"/>
      <w:textAlignment w:val="top"/>
    </w:pPr>
    <w:rPr>
      <w:color w:val="000000"/>
      <w:lang w:eastAsia="ar-SA"/>
    </w:rPr>
  </w:style>
  <w:style w:type="paragraph" w:customStyle="1" w:styleId="xl73">
    <w:name w:val="xl73"/>
    <w:basedOn w:val="a3"/>
    <w:rsid w:val="00DC7755"/>
    <w:pPr>
      <w:pBdr>
        <w:bottom w:val="single" w:sz="4" w:space="0" w:color="000000"/>
      </w:pBdr>
      <w:spacing w:before="100" w:after="100"/>
      <w:jc w:val="left"/>
      <w:textAlignment w:val="top"/>
    </w:pPr>
    <w:rPr>
      <w:rFonts w:ascii="Symbol" w:hAnsi="Symbol"/>
      <w:color w:val="000000"/>
      <w:lang w:eastAsia="ar-SA"/>
    </w:rPr>
  </w:style>
  <w:style w:type="paragraph" w:customStyle="1" w:styleId="xl74">
    <w:name w:val="xl74"/>
    <w:basedOn w:val="a3"/>
    <w:rsid w:val="00DC7755"/>
    <w:pPr>
      <w:pBdr>
        <w:top w:val="single" w:sz="4" w:space="0" w:color="000000"/>
        <w:bottom w:val="single" w:sz="4" w:space="0" w:color="000000"/>
      </w:pBdr>
      <w:spacing w:before="100" w:after="100"/>
      <w:jc w:val="left"/>
    </w:pPr>
    <w:rPr>
      <w:lang w:eastAsia="ar-SA"/>
    </w:rPr>
  </w:style>
  <w:style w:type="paragraph" w:customStyle="1" w:styleId="xl75">
    <w:name w:val="xl75"/>
    <w:basedOn w:val="a3"/>
    <w:rsid w:val="00DC7755"/>
    <w:pPr>
      <w:pBdr>
        <w:top w:val="single" w:sz="4" w:space="0" w:color="000000"/>
        <w:bottom w:val="single" w:sz="4" w:space="0" w:color="000000"/>
      </w:pBdr>
      <w:spacing w:before="100" w:after="100"/>
      <w:jc w:val="left"/>
      <w:textAlignment w:val="center"/>
    </w:pPr>
    <w:rPr>
      <w:lang w:eastAsia="ar-SA"/>
    </w:rPr>
  </w:style>
  <w:style w:type="paragraph" w:customStyle="1" w:styleId="xl76">
    <w:name w:val="xl76"/>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7">
    <w:name w:val="xl77"/>
    <w:basedOn w:val="a3"/>
    <w:rsid w:val="00DC7755"/>
    <w:pPr>
      <w:pBdr>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8">
    <w:name w:val="xl78"/>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9">
    <w:name w:val="xl79"/>
    <w:basedOn w:val="a3"/>
    <w:rsid w:val="00DC7755"/>
    <w:pPr>
      <w:pBdr>
        <w:left w:val="single" w:sz="8" w:space="0" w:color="000000"/>
        <w:bottom w:val="single" w:sz="8" w:space="0" w:color="000000"/>
        <w:right w:val="single" w:sz="8" w:space="0" w:color="000000"/>
      </w:pBdr>
      <w:spacing w:before="100" w:after="100"/>
      <w:jc w:val="left"/>
      <w:textAlignment w:val="top"/>
    </w:pPr>
    <w:rPr>
      <w:color w:val="000000"/>
      <w:lang w:eastAsia="ar-SA"/>
    </w:rPr>
  </w:style>
  <w:style w:type="paragraph" w:customStyle="1" w:styleId="xl80">
    <w:name w:val="xl80"/>
    <w:basedOn w:val="a3"/>
    <w:rsid w:val="00DC7755"/>
    <w:pPr>
      <w:pBdr>
        <w:top w:val="single" w:sz="8"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81">
    <w:name w:val="xl81"/>
    <w:basedOn w:val="a3"/>
    <w:rsid w:val="00DC7755"/>
    <w:pPr>
      <w:pBdr>
        <w:top w:val="single" w:sz="4"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82">
    <w:name w:val="xl82"/>
    <w:basedOn w:val="a3"/>
    <w:rsid w:val="00DC7755"/>
    <w:pPr>
      <w:pBdr>
        <w:top w:val="single" w:sz="4" w:space="0" w:color="000000"/>
        <w:left w:val="single" w:sz="8" w:space="0" w:color="000000"/>
        <w:bottom w:val="single" w:sz="8" w:space="0" w:color="000000"/>
        <w:right w:val="single" w:sz="8" w:space="0" w:color="000000"/>
      </w:pBdr>
      <w:spacing w:before="100" w:after="100"/>
      <w:jc w:val="center"/>
    </w:pPr>
    <w:rPr>
      <w:lang w:eastAsia="ar-SA"/>
    </w:rPr>
  </w:style>
  <w:style w:type="paragraph" w:customStyle="1" w:styleId="xl83">
    <w:name w:val="xl83"/>
    <w:basedOn w:val="a3"/>
    <w:rsid w:val="00DC7755"/>
    <w:pPr>
      <w:pBdr>
        <w:top w:val="single" w:sz="8" w:space="0" w:color="000000"/>
        <w:left w:val="single" w:sz="8" w:space="0" w:color="000000"/>
        <w:bottom w:val="single" w:sz="8" w:space="0" w:color="000000"/>
      </w:pBdr>
      <w:spacing w:before="100" w:after="100"/>
      <w:jc w:val="left"/>
      <w:textAlignment w:val="center"/>
    </w:pPr>
    <w:rPr>
      <w:b/>
      <w:lang w:eastAsia="ar-SA"/>
    </w:rPr>
  </w:style>
  <w:style w:type="paragraph" w:customStyle="1" w:styleId="xl84">
    <w:name w:val="xl84"/>
    <w:basedOn w:val="a3"/>
    <w:rsid w:val="00DC7755"/>
    <w:pPr>
      <w:pBdr>
        <w:top w:val="single" w:sz="8" w:space="0" w:color="000000"/>
        <w:bottom w:val="single" w:sz="8" w:space="0" w:color="000000"/>
      </w:pBdr>
      <w:spacing w:before="100" w:after="100"/>
      <w:jc w:val="left"/>
      <w:textAlignment w:val="center"/>
    </w:pPr>
    <w:rPr>
      <w:b/>
      <w:lang w:eastAsia="ar-SA"/>
    </w:rPr>
  </w:style>
  <w:style w:type="paragraph" w:customStyle="1" w:styleId="xl85">
    <w:name w:val="xl85"/>
    <w:basedOn w:val="a3"/>
    <w:rsid w:val="00DC7755"/>
    <w:pPr>
      <w:pBdr>
        <w:top w:val="single" w:sz="8" w:space="0" w:color="000000"/>
        <w:bottom w:val="single" w:sz="8" w:space="0" w:color="000000"/>
        <w:right w:val="single" w:sz="8" w:space="0" w:color="000000"/>
      </w:pBdr>
      <w:spacing w:before="100" w:after="100"/>
      <w:jc w:val="left"/>
      <w:textAlignment w:val="center"/>
    </w:pPr>
    <w:rPr>
      <w:b/>
      <w:lang w:eastAsia="ar-SA"/>
    </w:rPr>
  </w:style>
  <w:style w:type="paragraph" w:customStyle="1" w:styleId="xl86">
    <w:name w:val="xl86"/>
    <w:basedOn w:val="a3"/>
    <w:rsid w:val="00DC7755"/>
    <w:pPr>
      <w:pBdr>
        <w:top w:val="single" w:sz="8" w:space="0" w:color="000000"/>
        <w:left w:val="single" w:sz="8" w:space="0" w:color="000000"/>
        <w:bottom w:val="single" w:sz="8" w:space="0" w:color="000000"/>
      </w:pBdr>
      <w:spacing w:before="100" w:after="100"/>
      <w:jc w:val="left"/>
      <w:textAlignment w:val="center"/>
    </w:pPr>
    <w:rPr>
      <w:b/>
      <w:sz w:val="28"/>
      <w:lang w:eastAsia="ar-SA"/>
    </w:rPr>
  </w:style>
  <w:style w:type="paragraph" w:customStyle="1" w:styleId="xl87">
    <w:name w:val="xl87"/>
    <w:basedOn w:val="a3"/>
    <w:rsid w:val="00DC7755"/>
    <w:pPr>
      <w:pBdr>
        <w:top w:val="single" w:sz="8" w:space="0" w:color="000000"/>
        <w:bottom w:val="single" w:sz="8" w:space="0" w:color="000000"/>
      </w:pBdr>
      <w:spacing w:before="100" w:after="100"/>
      <w:jc w:val="left"/>
      <w:textAlignment w:val="center"/>
    </w:pPr>
    <w:rPr>
      <w:b/>
      <w:sz w:val="28"/>
      <w:lang w:eastAsia="ar-SA"/>
    </w:rPr>
  </w:style>
  <w:style w:type="paragraph" w:customStyle="1" w:styleId="xl88">
    <w:name w:val="xl88"/>
    <w:basedOn w:val="a3"/>
    <w:rsid w:val="00DC7755"/>
    <w:pPr>
      <w:pBdr>
        <w:top w:val="single" w:sz="8" w:space="0" w:color="000000"/>
        <w:left w:val="single" w:sz="8" w:space="0" w:color="000000"/>
        <w:bottom w:val="single" w:sz="8" w:space="0" w:color="000000"/>
      </w:pBdr>
      <w:spacing w:before="100" w:after="100"/>
      <w:jc w:val="left"/>
    </w:pPr>
    <w:rPr>
      <w:b/>
      <w:lang w:eastAsia="ar-SA"/>
    </w:rPr>
  </w:style>
  <w:style w:type="paragraph" w:customStyle="1" w:styleId="xl89">
    <w:name w:val="xl89"/>
    <w:basedOn w:val="a3"/>
    <w:rsid w:val="00DC7755"/>
    <w:pPr>
      <w:pBdr>
        <w:top w:val="single" w:sz="8" w:space="0" w:color="000000"/>
        <w:bottom w:val="single" w:sz="8" w:space="0" w:color="000000"/>
      </w:pBdr>
      <w:spacing w:before="100" w:after="100"/>
      <w:jc w:val="left"/>
    </w:pPr>
    <w:rPr>
      <w:b/>
      <w:lang w:eastAsia="ar-SA"/>
    </w:rPr>
  </w:style>
  <w:style w:type="paragraph" w:customStyle="1" w:styleId="xl90">
    <w:name w:val="xl90"/>
    <w:basedOn w:val="a3"/>
    <w:rsid w:val="00DC7755"/>
    <w:pPr>
      <w:pBdr>
        <w:top w:val="single" w:sz="8" w:space="0" w:color="000000"/>
        <w:bottom w:val="single" w:sz="8" w:space="0" w:color="000000"/>
        <w:right w:val="single" w:sz="8" w:space="0" w:color="000000"/>
      </w:pBdr>
      <w:spacing w:before="100" w:after="100"/>
      <w:jc w:val="left"/>
    </w:pPr>
    <w:rPr>
      <w:b/>
      <w:lang w:eastAsia="ar-SA"/>
    </w:rPr>
  </w:style>
  <w:style w:type="paragraph" w:customStyle="1" w:styleId="xl91">
    <w:name w:val="xl91"/>
    <w:basedOn w:val="a3"/>
    <w:rsid w:val="00DC7755"/>
    <w:pPr>
      <w:pBdr>
        <w:top w:val="single" w:sz="8" w:space="0" w:color="000000"/>
        <w:left w:val="single" w:sz="8" w:space="0" w:color="000000"/>
        <w:bottom w:val="single" w:sz="8" w:space="0" w:color="000000"/>
      </w:pBdr>
      <w:spacing w:before="100" w:after="100"/>
      <w:jc w:val="center"/>
      <w:textAlignment w:val="center"/>
    </w:pPr>
    <w:rPr>
      <w:b/>
      <w:sz w:val="28"/>
      <w:lang w:eastAsia="ar-SA"/>
    </w:rPr>
  </w:style>
  <w:style w:type="paragraph" w:customStyle="1" w:styleId="xl92">
    <w:name w:val="xl92"/>
    <w:basedOn w:val="a3"/>
    <w:rsid w:val="00DC7755"/>
    <w:pPr>
      <w:pBdr>
        <w:top w:val="single" w:sz="8" w:space="0" w:color="000000"/>
        <w:bottom w:val="single" w:sz="8" w:space="0" w:color="000000"/>
      </w:pBdr>
      <w:spacing w:before="100" w:after="100"/>
      <w:jc w:val="center"/>
      <w:textAlignment w:val="center"/>
    </w:pPr>
    <w:rPr>
      <w:b/>
      <w:sz w:val="28"/>
      <w:lang w:eastAsia="ar-SA"/>
    </w:rPr>
  </w:style>
  <w:style w:type="paragraph" w:customStyle="1" w:styleId="xl93">
    <w:name w:val="xl93"/>
    <w:basedOn w:val="a3"/>
    <w:rsid w:val="00DC7755"/>
    <w:pPr>
      <w:pBdr>
        <w:top w:val="single" w:sz="8" w:space="0" w:color="000000"/>
        <w:bottom w:val="single" w:sz="8" w:space="0" w:color="000000"/>
        <w:right w:val="single" w:sz="8" w:space="0" w:color="000000"/>
      </w:pBdr>
      <w:spacing w:before="100" w:after="100"/>
      <w:jc w:val="center"/>
      <w:textAlignment w:val="center"/>
    </w:pPr>
    <w:rPr>
      <w:b/>
      <w:sz w:val="28"/>
      <w:lang w:eastAsia="ar-SA"/>
    </w:rPr>
  </w:style>
  <w:style w:type="paragraph" w:customStyle="1" w:styleId="xl94">
    <w:name w:val="xl94"/>
    <w:basedOn w:val="a3"/>
    <w:rsid w:val="00DC7755"/>
    <w:pPr>
      <w:pBdr>
        <w:left w:val="single" w:sz="8" w:space="0" w:color="000000"/>
        <w:bottom w:val="single" w:sz="8" w:space="0" w:color="000000"/>
      </w:pBdr>
      <w:spacing w:before="100" w:after="100"/>
      <w:jc w:val="left"/>
      <w:textAlignment w:val="center"/>
    </w:pPr>
    <w:rPr>
      <w:b/>
      <w:lang w:eastAsia="ar-SA"/>
    </w:rPr>
  </w:style>
  <w:style w:type="paragraph" w:customStyle="1" w:styleId="xl95">
    <w:name w:val="xl95"/>
    <w:basedOn w:val="a3"/>
    <w:rsid w:val="00DC7755"/>
    <w:pPr>
      <w:pBdr>
        <w:bottom w:val="single" w:sz="8" w:space="0" w:color="000000"/>
      </w:pBdr>
      <w:spacing w:before="100" w:after="100"/>
      <w:jc w:val="left"/>
      <w:textAlignment w:val="center"/>
    </w:pPr>
    <w:rPr>
      <w:b/>
      <w:lang w:eastAsia="ar-SA"/>
    </w:rPr>
  </w:style>
  <w:style w:type="paragraph" w:customStyle="1" w:styleId="xl96">
    <w:name w:val="xl96"/>
    <w:basedOn w:val="a3"/>
    <w:rsid w:val="00DC7755"/>
    <w:pPr>
      <w:pBdr>
        <w:top w:val="single" w:sz="8" w:space="0" w:color="000000"/>
        <w:left w:val="single" w:sz="8" w:space="0" w:color="000000"/>
      </w:pBdr>
      <w:spacing w:before="100" w:after="100"/>
      <w:jc w:val="center"/>
      <w:textAlignment w:val="center"/>
    </w:pPr>
    <w:rPr>
      <w:b/>
      <w:sz w:val="28"/>
      <w:lang w:eastAsia="ar-SA"/>
    </w:rPr>
  </w:style>
  <w:style w:type="paragraph" w:customStyle="1" w:styleId="221">
    <w:name w:val="Основной текст 22"/>
    <w:basedOn w:val="a3"/>
    <w:rsid w:val="00DC7755"/>
    <w:pPr>
      <w:jc w:val="left"/>
    </w:pPr>
    <w:rPr>
      <w:lang w:eastAsia="ar-SA"/>
    </w:rPr>
  </w:style>
  <w:style w:type="paragraph" w:customStyle="1" w:styleId="FR1">
    <w:name w:val="FR1"/>
    <w:rsid w:val="00DC7755"/>
    <w:pPr>
      <w:widowControl w:val="0"/>
      <w:suppressAutoHyphens/>
      <w:overflowPunct w:val="0"/>
      <w:autoSpaceDE w:val="0"/>
      <w:spacing w:before="1340" w:line="300" w:lineRule="auto"/>
      <w:jc w:val="center"/>
      <w:textAlignment w:val="baseline"/>
    </w:pPr>
    <w:rPr>
      <w:rFonts w:ascii="Arial" w:eastAsia="Arial" w:hAnsi="Arial"/>
      <w:sz w:val="32"/>
      <w:lang w:eastAsia="ar-SA"/>
    </w:rPr>
  </w:style>
  <w:style w:type="paragraph" w:customStyle="1" w:styleId="222">
    <w:name w:val="Основной текст с отступом 22"/>
    <w:basedOn w:val="a3"/>
    <w:rsid w:val="00DC7755"/>
    <w:pPr>
      <w:spacing w:line="360" w:lineRule="auto"/>
      <w:ind w:firstLine="720"/>
    </w:pPr>
    <w:rPr>
      <w:lang w:eastAsia="ar-SA"/>
    </w:rPr>
  </w:style>
  <w:style w:type="paragraph" w:customStyle="1" w:styleId="caaieiaie1">
    <w:name w:val="caaieiaie 1"/>
    <w:basedOn w:val="a3"/>
    <w:next w:val="a3"/>
    <w:rsid w:val="00DC7755"/>
    <w:pPr>
      <w:keepNext/>
      <w:ind w:firstLine="720"/>
      <w:jc w:val="left"/>
    </w:pPr>
    <w:rPr>
      <w:lang w:eastAsia="ar-SA"/>
    </w:rPr>
  </w:style>
  <w:style w:type="paragraph" w:customStyle="1" w:styleId="ConsNonformat">
    <w:name w:val="ConsNonformat"/>
    <w:rsid w:val="00DC7755"/>
    <w:pPr>
      <w:widowControl w:val="0"/>
      <w:suppressAutoHyphens/>
      <w:autoSpaceDE w:val="0"/>
    </w:pPr>
    <w:rPr>
      <w:rFonts w:ascii="Courier New" w:eastAsia="Arial" w:hAnsi="Courier New" w:cs="Courier New"/>
      <w:lang w:eastAsia="ar-SA"/>
    </w:rPr>
  </w:style>
  <w:style w:type="paragraph" w:customStyle="1" w:styleId="Noeeu1">
    <w:name w:val="Noeeu1"/>
    <w:basedOn w:val="a3"/>
    <w:rsid w:val="00DC7755"/>
    <w:pPr>
      <w:overflowPunct w:val="0"/>
      <w:autoSpaceDE w:val="0"/>
      <w:ind w:firstLine="737"/>
      <w:textAlignment w:val="baseline"/>
    </w:pPr>
    <w:rPr>
      <w:sz w:val="28"/>
      <w:szCs w:val="28"/>
      <w:lang w:eastAsia="ar-SA"/>
    </w:rPr>
  </w:style>
  <w:style w:type="paragraph" w:customStyle="1" w:styleId="FR2">
    <w:name w:val="FR2"/>
    <w:rsid w:val="00DC7755"/>
    <w:pPr>
      <w:widowControl w:val="0"/>
      <w:suppressAutoHyphens/>
      <w:overflowPunct w:val="0"/>
      <w:autoSpaceDE w:val="0"/>
      <w:textAlignment w:val="baseline"/>
    </w:pPr>
    <w:rPr>
      <w:rFonts w:eastAsia="Arial"/>
      <w:sz w:val="36"/>
      <w:lang w:eastAsia="ar-SA"/>
    </w:rPr>
  </w:style>
  <w:style w:type="paragraph" w:customStyle="1" w:styleId="afffc">
    <w:name w:val="Текст таблицы"/>
    <w:basedOn w:val="a3"/>
    <w:rsid w:val="00DC7755"/>
    <w:pPr>
      <w:spacing w:before="40" w:line="200" w:lineRule="exact"/>
      <w:jc w:val="center"/>
    </w:pPr>
    <w:rPr>
      <w:rFonts w:ascii="Arial" w:hAnsi="Arial"/>
      <w:sz w:val="20"/>
      <w:lang w:eastAsia="ar-SA"/>
    </w:rPr>
  </w:style>
  <w:style w:type="paragraph" w:customStyle="1" w:styleId="412">
    <w:name w:val="Список 41"/>
    <w:basedOn w:val="a3"/>
    <w:rsid w:val="00DC7755"/>
    <w:pPr>
      <w:spacing w:line="360" w:lineRule="auto"/>
      <w:ind w:left="1132" w:hanging="283"/>
      <w:jc w:val="left"/>
    </w:pPr>
    <w:rPr>
      <w:rFonts w:ascii="Arial" w:hAnsi="Arial"/>
      <w:lang w:eastAsia="ar-SA"/>
    </w:rPr>
  </w:style>
  <w:style w:type="paragraph" w:customStyle="1" w:styleId="1f6">
    <w:name w:val="Верхний колонтитул1"/>
    <w:rsid w:val="00DC7755"/>
    <w:pPr>
      <w:suppressAutoHyphens/>
      <w:overflowPunct w:val="0"/>
      <w:autoSpaceDE w:val="0"/>
      <w:spacing w:line="360" w:lineRule="atLeast"/>
      <w:textAlignment w:val="baseline"/>
    </w:pPr>
    <w:rPr>
      <w:rFonts w:ascii="Arial" w:eastAsia="Arial" w:hAnsi="Arial"/>
      <w:color w:val="000000"/>
      <w:sz w:val="24"/>
      <w:lang w:eastAsia="ar-SA"/>
    </w:rPr>
  </w:style>
  <w:style w:type="paragraph" w:customStyle="1" w:styleId="Line">
    <w:name w:val="Line"/>
    <w:rsid w:val="00DC7755"/>
    <w:pPr>
      <w:tabs>
        <w:tab w:val="left" w:pos="570"/>
      </w:tabs>
      <w:suppressAutoHyphens/>
      <w:overflowPunct w:val="0"/>
      <w:autoSpaceDE w:val="0"/>
      <w:spacing w:after="170"/>
      <w:textAlignment w:val="baseline"/>
    </w:pPr>
    <w:rPr>
      <w:rFonts w:ascii="Arial" w:eastAsia="Arial" w:hAnsi="Arial"/>
      <w:color w:val="000000"/>
      <w:lang w:eastAsia="ar-SA"/>
    </w:rPr>
  </w:style>
  <w:style w:type="paragraph" w:styleId="afffd">
    <w:name w:val="Signature"/>
    <w:basedOn w:val="a3"/>
    <w:link w:val="afffe"/>
    <w:rsid w:val="00DC7755"/>
    <w:pPr>
      <w:overflowPunct w:val="0"/>
      <w:autoSpaceDE w:val="0"/>
      <w:ind w:left="4252"/>
      <w:jc w:val="left"/>
      <w:textAlignment w:val="baseline"/>
    </w:pPr>
    <w:rPr>
      <w:rFonts w:ascii="Arial" w:hAnsi="Arial"/>
      <w:sz w:val="20"/>
      <w:lang w:eastAsia="ar-SA"/>
    </w:rPr>
  </w:style>
  <w:style w:type="character" w:customStyle="1" w:styleId="afffe">
    <w:name w:val="Подпись Знак"/>
    <w:link w:val="afffd"/>
    <w:rsid w:val="00DC7755"/>
    <w:rPr>
      <w:rFonts w:ascii="Arial" w:hAnsi="Arial"/>
      <w:lang w:eastAsia="ar-SA"/>
    </w:rPr>
  </w:style>
  <w:style w:type="paragraph" w:customStyle="1" w:styleId="line0">
    <w:name w:val="line"/>
    <w:rsid w:val="00DC7755"/>
    <w:pPr>
      <w:tabs>
        <w:tab w:val="left" w:pos="627"/>
      </w:tabs>
      <w:suppressAutoHyphens/>
      <w:overflowPunct w:val="0"/>
      <w:autoSpaceDE w:val="0"/>
      <w:spacing w:after="80"/>
      <w:ind w:firstLine="680"/>
      <w:jc w:val="both"/>
      <w:textAlignment w:val="baseline"/>
    </w:pPr>
    <w:rPr>
      <w:rFonts w:ascii="Arial" w:eastAsia="Arial" w:hAnsi="Arial"/>
      <w:color w:val="000000"/>
      <w:sz w:val="24"/>
      <w:lang w:eastAsia="ar-SA"/>
    </w:rPr>
  </w:style>
  <w:style w:type="paragraph" w:customStyle="1" w:styleId="2a">
    <w:name w:val="Обычный2"/>
    <w:rsid w:val="00DC7755"/>
    <w:pPr>
      <w:widowControl w:val="0"/>
      <w:suppressAutoHyphens/>
      <w:snapToGrid w:val="0"/>
    </w:pPr>
    <w:rPr>
      <w:rFonts w:ascii="Courier New" w:eastAsia="Arial" w:hAnsi="Courier New"/>
      <w:lang w:eastAsia="ar-SA"/>
    </w:rPr>
  </w:style>
  <w:style w:type="paragraph" w:customStyle="1" w:styleId="1f7">
    <w:name w:val="Текст1"/>
    <w:basedOn w:val="a3"/>
    <w:rsid w:val="00DC7755"/>
    <w:pPr>
      <w:jc w:val="left"/>
    </w:pPr>
    <w:rPr>
      <w:rFonts w:ascii="Courier New" w:hAnsi="Courier New" w:cs="Courier New"/>
      <w:sz w:val="20"/>
      <w:lang w:eastAsia="ar-SA"/>
    </w:rPr>
  </w:style>
  <w:style w:type="paragraph" w:customStyle="1" w:styleId="form">
    <w:name w:val="form"/>
    <w:basedOn w:val="a3"/>
    <w:rsid w:val="00DC7755"/>
    <w:pPr>
      <w:spacing w:before="100" w:after="100"/>
      <w:jc w:val="center"/>
    </w:pPr>
    <w:rPr>
      <w:rFonts w:ascii="Arial" w:hAnsi="Arial" w:cs="Arial"/>
      <w:color w:val="000000"/>
      <w:sz w:val="13"/>
      <w:szCs w:val="13"/>
      <w:lang w:eastAsia="ar-SA"/>
    </w:rPr>
  </w:style>
  <w:style w:type="paragraph" w:customStyle="1" w:styleId="right">
    <w:name w:val="right"/>
    <w:basedOn w:val="a3"/>
    <w:rsid w:val="00DC7755"/>
    <w:pPr>
      <w:spacing w:before="100" w:after="100"/>
      <w:jc w:val="right"/>
    </w:pPr>
    <w:rPr>
      <w:rFonts w:ascii="Arial" w:hAnsi="Arial" w:cs="Arial"/>
      <w:color w:val="000000"/>
      <w:sz w:val="13"/>
      <w:szCs w:val="13"/>
      <w:lang w:eastAsia="ar-SA"/>
    </w:rPr>
  </w:style>
  <w:style w:type="paragraph" w:customStyle="1" w:styleId="snip">
    <w:name w:val="snip"/>
    <w:basedOn w:val="a3"/>
    <w:rsid w:val="00DC7755"/>
    <w:pPr>
      <w:spacing w:before="10" w:after="10"/>
      <w:jc w:val="center"/>
    </w:pPr>
    <w:rPr>
      <w:b/>
      <w:bCs/>
      <w:color w:val="800000"/>
      <w:sz w:val="28"/>
      <w:szCs w:val="28"/>
      <w:lang w:eastAsia="ar-SA"/>
    </w:rPr>
  </w:style>
  <w:style w:type="paragraph" w:customStyle="1" w:styleId="formtext">
    <w:name w:val="formtext"/>
    <w:basedOn w:val="a3"/>
    <w:rsid w:val="00DC7755"/>
    <w:pPr>
      <w:spacing w:before="100" w:after="100"/>
      <w:jc w:val="left"/>
    </w:pPr>
    <w:rPr>
      <w:rFonts w:ascii="Arial" w:hAnsi="Arial" w:cs="Arial"/>
      <w:color w:val="000000"/>
      <w:sz w:val="13"/>
      <w:szCs w:val="13"/>
      <w:lang w:eastAsia="ar-SA"/>
    </w:rPr>
  </w:style>
  <w:style w:type="paragraph" w:customStyle="1" w:styleId="Style28">
    <w:name w:val="Style28"/>
    <w:basedOn w:val="a3"/>
    <w:rsid w:val="00DC7755"/>
    <w:pPr>
      <w:widowControl w:val="0"/>
      <w:autoSpaceDE w:val="0"/>
      <w:jc w:val="left"/>
    </w:pPr>
    <w:rPr>
      <w:szCs w:val="24"/>
      <w:lang w:eastAsia="ar-SA"/>
    </w:rPr>
  </w:style>
  <w:style w:type="paragraph" w:customStyle="1" w:styleId="Style3">
    <w:name w:val="Style3"/>
    <w:basedOn w:val="a3"/>
    <w:rsid w:val="00DC7755"/>
    <w:pPr>
      <w:widowControl w:val="0"/>
      <w:autoSpaceDE w:val="0"/>
    </w:pPr>
    <w:rPr>
      <w:szCs w:val="24"/>
      <w:lang w:eastAsia="ar-SA"/>
    </w:rPr>
  </w:style>
  <w:style w:type="paragraph" w:customStyle="1" w:styleId="Style8">
    <w:name w:val="Style8"/>
    <w:basedOn w:val="a3"/>
    <w:rsid w:val="00DC7755"/>
    <w:pPr>
      <w:widowControl w:val="0"/>
      <w:autoSpaceDE w:val="0"/>
      <w:jc w:val="left"/>
    </w:pPr>
    <w:rPr>
      <w:szCs w:val="24"/>
      <w:lang w:eastAsia="ar-SA"/>
    </w:rPr>
  </w:style>
  <w:style w:type="paragraph" w:customStyle="1" w:styleId="Style31">
    <w:name w:val="Style31"/>
    <w:basedOn w:val="a3"/>
    <w:rsid w:val="00DC7755"/>
    <w:pPr>
      <w:widowControl w:val="0"/>
      <w:autoSpaceDE w:val="0"/>
      <w:spacing w:line="490" w:lineRule="exact"/>
      <w:ind w:firstLine="893"/>
    </w:pPr>
    <w:rPr>
      <w:szCs w:val="24"/>
      <w:lang w:eastAsia="ar-SA"/>
    </w:rPr>
  </w:style>
  <w:style w:type="paragraph" w:customStyle="1" w:styleId="Style14">
    <w:name w:val="Style14"/>
    <w:basedOn w:val="a3"/>
    <w:rsid w:val="00DC7755"/>
    <w:pPr>
      <w:widowControl w:val="0"/>
      <w:autoSpaceDE w:val="0"/>
      <w:spacing w:line="490" w:lineRule="exact"/>
      <w:ind w:firstLine="710"/>
    </w:pPr>
    <w:rPr>
      <w:szCs w:val="24"/>
      <w:lang w:eastAsia="ar-SA"/>
    </w:rPr>
  </w:style>
  <w:style w:type="paragraph" w:customStyle="1" w:styleId="Style11">
    <w:name w:val="Style11"/>
    <w:basedOn w:val="a3"/>
    <w:rsid w:val="00DC7755"/>
    <w:pPr>
      <w:widowControl w:val="0"/>
      <w:autoSpaceDE w:val="0"/>
      <w:jc w:val="left"/>
    </w:pPr>
    <w:rPr>
      <w:szCs w:val="24"/>
      <w:lang w:eastAsia="ar-SA"/>
    </w:rPr>
  </w:style>
  <w:style w:type="paragraph" w:customStyle="1" w:styleId="Style13">
    <w:name w:val="Style13"/>
    <w:basedOn w:val="a3"/>
    <w:rsid w:val="00DC7755"/>
    <w:pPr>
      <w:widowControl w:val="0"/>
      <w:autoSpaceDE w:val="0"/>
      <w:jc w:val="left"/>
    </w:pPr>
    <w:rPr>
      <w:szCs w:val="24"/>
      <w:lang w:eastAsia="ar-SA"/>
    </w:rPr>
  </w:style>
  <w:style w:type="paragraph" w:customStyle="1" w:styleId="Style27">
    <w:name w:val="Style27"/>
    <w:basedOn w:val="a3"/>
    <w:rsid w:val="00DC7755"/>
    <w:pPr>
      <w:widowControl w:val="0"/>
      <w:autoSpaceDE w:val="0"/>
      <w:spacing w:line="278" w:lineRule="exact"/>
    </w:pPr>
    <w:rPr>
      <w:szCs w:val="24"/>
      <w:lang w:eastAsia="ar-SA"/>
    </w:rPr>
  </w:style>
  <w:style w:type="paragraph" w:customStyle="1" w:styleId="Style1">
    <w:name w:val="Style1"/>
    <w:basedOn w:val="a3"/>
    <w:rsid w:val="00DC7755"/>
    <w:pPr>
      <w:widowControl w:val="0"/>
      <w:autoSpaceDE w:val="0"/>
      <w:spacing w:line="278" w:lineRule="exact"/>
      <w:jc w:val="left"/>
    </w:pPr>
    <w:rPr>
      <w:szCs w:val="24"/>
      <w:lang w:eastAsia="ar-SA"/>
    </w:rPr>
  </w:style>
  <w:style w:type="paragraph" w:customStyle="1" w:styleId="Style2">
    <w:name w:val="Style2"/>
    <w:basedOn w:val="a3"/>
    <w:rsid w:val="00DC7755"/>
    <w:pPr>
      <w:widowControl w:val="0"/>
      <w:autoSpaceDE w:val="0"/>
      <w:spacing w:line="293" w:lineRule="exact"/>
    </w:pPr>
    <w:rPr>
      <w:szCs w:val="24"/>
      <w:lang w:eastAsia="ar-SA"/>
    </w:rPr>
  </w:style>
  <w:style w:type="paragraph" w:customStyle="1" w:styleId="Style4">
    <w:name w:val="Style4"/>
    <w:basedOn w:val="a3"/>
    <w:rsid w:val="00DC7755"/>
    <w:pPr>
      <w:widowControl w:val="0"/>
      <w:autoSpaceDE w:val="0"/>
      <w:spacing w:line="283" w:lineRule="exact"/>
      <w:jc w:val="left"/>
    </w:pPr>
    <w:rPr>
      <w:szCs w:val="24"/>
      <w:lang w:eastAsia="ar-SA"/>
    </w:rPr>
  </w:style>
  <w:style w:type="paragraph" w:customStyle="1" w:styleId="Style6">
    <w:name w:val="Style6"/>
    <w:basedOn w:val="a3"/>
    <w:rsid w:val="00DC7755"/>
    <w:pPr>
      <w:widowControl w:val="0"/>
      <w:autoSpaceDE w:val="0"/>
      <w:jc w:val="left"/>
    </w:pPr>
    <w:rPr>
      <w:szCs w:val="24"/>
      <w:lang w:eastAsia="ar-SA"/>
    </w:rPr>
  </w:style>
  <w:style w:type="paragraph" w:customStyle="1" w:styleId="Style19">
    <w:name w:val="Style19"/>
    <w:basedOn w:val="a3"/>
    <w:rsid w:val="00DC7755"/>
    <w:pPr>
      <w:widowControl w:val="0"/>
      <w:autoSpaceDE w:val="0"/>
      <w:jc w:val="left"/>
    </w:pPr>
    <w:rPr>
      <w:rFonts w:ascii="Arial" w:hAnsi="Arial" w:cs="Arial"/>
      <w:szCs w:val="24"/>
      <w:lang w:eastAsia="ar-SA"/>
    </w:rPr>
  </w:style>
  <w:style w:type="paragraph" w:customStyle="1" w:styleId="Style25">
    <w:name w:val="Style25"/>
    <w:basedOn w:val="a3"/>
    <w:rsid w:val="00DC7755"/>
    <w:pPr>
      <w:widowControl w:val="0"/>
      <w:autoSpaceDE w:val="0"/>
      <w:jc w:val="left"/>
    </w:pPr>
    <w:rPr>
      <w:rFonts w:ascii="Arial" w:hAnsi="Arial" w:cs="Arial"/>
      <w:szCs w:val="24"/>
      <w:lang w:eastAsia="ar-SA"/>
    </w:rPr>
  </w:style>
  <w:style w:type="paragraph" w:customStyle="1" w:styleId="Style34">
    <w:name w:val="Style34"/>
    <w:basedOn w:val="a3"/>
    <w:rsid w:val="00DC7755"/>
    <w:pPr>
      <w:widowControl w:val="0"/>
      <w:autoSpaceDE w:val="0"/>
      <w:spacing w:line="192" w:lineRule="exact"/>
      <w:jc w:val="center"/>
    </w:pPr>
    <w:rPr>
      <w:rFonts w:ascii="Arial" w:hAnsi="Arial" w:cs="Arial"/>
      <w:szCs w:val="24"/>
      <w:lang w:eastAsia="ar-SA"/>
    </w:rPr>
  </w:style>
  <w:style w:type="paragraph" w:styleId="affff">
    <w:name w:val="No Spacing"/>
    <w:qFormat/>
    <w:rsid w:val="00DC7755"/>
    <w:pPr>
      <w:suppressAutoHyphens/>
      <w:jc w:val="both"/>
    </w:pPr>
    <w:rPr>
      <w:rFonts w:eastAsia="Arial"/>
      <w:sz w:val="24"/>
      <w:szCs w:val="24"/>
      <w:lang w:val="en-US" w:eastAsia="ar-SA"/>
    </w:rPr>
  </w:style>
  <w:style w:type="paragraph" w:customStyle="1" w:styleId="affff0">
    <w:name w:val="Заголовок таблицы"/>
    <w:basedOn w:val="aff7"/>
    <w:rsid w:val="00DC7755"/>
    <w:pPr>
      <w:jc w:val="right"/>
    </w:pPr>
    <w:rPr>
      <w:i/>
      <w:iCs/>
      <w:sz w:val="24"/>
      <w:szCs w:val="24"/>
    </w:rPr>
  </w:style>
  <w:style w:type="paragraph" w:customStyle="1" w:styleId="affff1">
    <w:name w:val="Знак Знак Знак"/>
    <w:basedOn w:val="a3"/>
    <w:rsid w:val="00DC7755"/>
    <w:pPr>
      <w:tabs>
        <w:tab w:val="left" w:pos="360"/>
      </w:tabs>
      <w:spacing w:after="160" w:line="240" w:lineRule="exact"/>
      <w:jc w:val="left"/>
    </w:pPr>
    <w:rPr>
      <w:rFonts w:ascii="Verdana" w:hAnsi="Verdana" w:cs="Verdana"/>
      <w:sz w:val="20"/>
      <w:lang w:val="en-US" w:eastAsia="ar-SA"/>
    </w:rPr>
  </w:style>
  <w:style w:type="paragraph" w:customStyle="1" w:styleId="1f8">
    <w:name w:val="Знак Знак Знак1"/>
    <w:basedOn w:val="a3"/>
    <w:rsid w:val="00DC7755"/>
    <w:pPr>
      <w:tabs>
        <w:tab w:val="left" w:pos="360"/>
      </w:tabs>
      <w:spacing w:after="160" w:line="240" w:lineRule="exact"/>
      <w:jc w:val="left"/>
    </w:pPr>
    <w:rPr>
      <w:rFonts w:ascii="Verdana" w:hAnsi="Verdana" w:cs="Verdana"/>
      <w:sz w:val="20"/>
      <w:lang w:val="en-US" w:eastAsia="ar-SA"/>
    </w:rPr>
  </w:style>
  <w:style w:type="paragraph" w:customStyle="1" w:styleId="affff2">
    <w:name w:val="Раздел"/>
    <w:basedOn w:val="10"/>
    <w:next w:val="1-"/>
    <w:rsid w:val="00DC7755"/>
    <w:pPr>
      <w:keepNext w:val="0"/>
      <w:tabs>
        <w:tab w:val="left" w:pos="360"/>
      </w:tabs>
      <w:suppressAutoHyphens w:val="0"/>
      <w:spacing w:before="120" w:after="120" w:line="360" w:lineRule="auto"/>
      <w:ind w:left="1495" w:right="283"/>
    </w:pPr>
    <w:rPr>
      <w:rFonts w:ascii="GOST type B" w:hAnsi="GOST type B" w:cs="GOST type B"/>
      <w:bCs/>
      <w:caps w:val="0"/>
      <w:smallCaps/>
      <w:kern w:val="1"/>
      <w:sz w:val="28"/>
      <w:szCs w:val="28"/>
      <w:lang w:eastAsia="ar-SA"/>
    </w:rPr>
  </w:style>
  <w:style w:type="paragraph" w:customStyle="1" w:styleId="1-">
    <w:name w:val="Подраздел 1-го уровня"/>
    <w:basedOn w:val="a3"/>
    <w:next w:val="2-"/>
    <w:rsid w:val="00DC7755"/>
    <w:pPr>
      <w:tabs>
        <w:tab w:val="left" w:pos="1080"/>
      </w:tabs>
      <w:ind w:left="792" w:right="284" w:hanging="432"/>
      <w:jc w:val="center"/>
    </w:pPr>
    <w:rPr>
      <w:smallCaps/>
      <w:sz w:val="28"/>
      <w:szCs w:val="28"/>
      <w:lang w:eastAsia="ar-SA"/>
    </w:rPr>
  </w:style>
  <w:style w:type="paragraph" w:customStyle="1" w:styleId="2-">
    <w:name w:val="Подраздел 2-го уровня"/>
    <w:basedOn w:val="a3"/>
    <w:next w:val="af2"/>
    <w:rsid w:val="00DC7755"/>
    <w:pPr>
      <w:tabs>
        <w:tab w:val="left" w:pos="709"/>
        <w:tab w:val="left" w:pos="7460"/>
      </w:tabs>
      <w:ind w:left="567" w:right="284" w:hanging="504"/>
      <w:jc w:val="center"/>
    </w:pPr>
    <w:rPr>
      <w:rFonts w:ascii="GOST type A" w:hAnsi="GOST type A" w:cs="GOST type A"/>
      <w:smallCaps/>
      <w:sz w:val="28"/>
      <w:szCs w:val="28"/>
      <w:lang w:eastAsia="ar-SA"/>
    </w:rPr>
  </w:style>
  <w:style w:type="paragraph" w:customStyle="1" w:styleId="3-">
    <w:name w:val="Подраздел 3-го уровня"/>
    <w:basedOn w:val="2-"/>
    <w:next w:val="af2"/>
    <w:rsid w:val="00DC7755"/>
    <w:pPr>
      <w:tabs>
        <w:tab w:val="left" w:pos="643"/>
        <w:tab w:val="left" w:pos="2160"/>
      </w:tabs>
      <w:ind w:left="1728" w:hanging="648"/>
    </w:pPr>
  </w:style>
  <w:style w:type="paragraph" w:customStyle="1" w:styleId="p1">
    <w:name w:val="p1"/>
    <w:basedOn w:val="a3"/>
    <w:rsid w:val="00DC7755"/>
    <w:pPr>
      <w:ind w:firstLine="709"/>
      <w:jc w:val="center"/>
    </w:pPr>
    <w:rPr>
      <w:szCs w:val="24"/>
      <w:lang w:eastAsia="ar-SA"/>
    </w:rPr>
  </w:style>
  <w:style w:type="paragraph" w:customStyle="1" w:styleId="p20">
    <w:name w:val="p20"/>
    <w:basedOn w:val="a3"/>
    <w:rsid w:val="00DC7755"/>
    <w:pPr>
      <w:spacing w:before="100" w:after="100"/>
      <w:ind w:firstLine="709"/>
    </w:pPr>
    <w:rPr>
      <w:szCs w:val="24"/>
      <w:lang w:eastAsia="ar-SA"/>
    </w:rPr>
  </w:style>
  <w:style w:type="paragraph" w:customStyle="1" w:styleId="ConsPlusNormal">
    <w:name w:val="ConsPlusNormal"/>
    <w:rsid w:val="00DC7755"/>
    <w:pPr>
      <w:widowControl w:val="0"/>
      <w:suppressAutoHyphens/>
      <w:autoSpaceDE w:val="0"/>
      <w:ind w:firstLine="720"/>
      <w:jc w:val="both"/>
    </w:pPr>
    <w:rPr>
      <w:rFonts w:ascii="Arial" w:eastAsia="Arial" w:hAnsi="Arial" w:cs="Arial"/>
      <w:lang w:eastAsia="ar-SA"/>
    </w:rPr>
  </w:style>
  <w:style w:type="paragraph" w:customStyle="1" w:styleId="1f9">
    <w:name w:val="Абзац списка1"/>
    <w:basedOn w:val="a3"/>
    <w:rsid w:val="00DC7755"/>
    <w:pPr>
      <w:widowControl w:val="0"/>
      <w:ind w:left="708"/>
      <w:jc w:val="center"/>
    </w:pPr>
    <w:rPr>
      <w:sz w:val="22"/>
      <w:szCs w:val="22"/>
      <w:lang w:eastAsia="ar-SA"/>
    </w:rPr>
  </w:style>
  <w:style w:type="paragraph" w:styleId="affff3">
    <w:name w:val="TOC Heading"/>
    <w:basedOn w:val="10"/>
    <w:next w:val="a3"/>
    <w:uiPriority w:val="39"/>
    <w:qFormat/>
    <w:rsid w:val="00DC7755"/>
    <w:pPr>
      <w:keepNext w:val="0"/>
      <w:keepLines/>
      <w:suppressAutoHyphens w:val="0"/>
      <w:spacing w:before="480" w:after="0" w:line="276" w:lineRule="auto"/>
      <w:ind w:left="0" w:right="0"/>
    </w:pPr>
    <w:rPr>
      <w:rFonts w:ascii="Cambria" w:hAnsi="Cambria" w:cs="Cambria"/>
      <w:bCs/>
      <w:caps w:val="0"/>
      <w:color w:val="365F91"/>
      <w:kern w:val="1"/>
      <w:sz w:val="28"/>
      <w:szCs w:val="28"/>
      <w:lang w:eastAsia="ar-SA"/>
    </w:rPr>
  </w:style>
  <w:style w:type="paragraph" w:customStyle="1" w:styleId="affff4">
    <w:name w:val="Чертежный"/>
    <w:rsid w:val="00DC7755"/>
    <w:pPr>
      <w:suppressAutoHyphens/>
      <w:jc w:val="both"/>
    </w:pPr>
    <w:rPr>
      <w:rFonts w:ascii="ISOCPEUR" w:eastAsia="Arial" w:hAnsi="ISOCPEUR" w:cs="ISOCPEUR"/>
      <w:i/>
      <w:iCs/>
      <w:sz w:val="28"/>
      <w:szCs w:val="28"/>
      <w:lang w:val="uk-UA" w:eastAsia="ar-SA"/>
    </w:rPr>
  </w:style>
  <w:style w:type="paragraph" w:customStyle="1" w:styleId="affff5">
    <w:name w:val="Знак Знак Знак Знак"/>
    <w:basedOn w:val="a3"/>
    <w:rsid w:val="00DC7755"/>
    <w:pPr>
      <w:spacing w:before="100" w:after="100"/>
      <w:jc w:val="left"/>
    </w:pPr>
    <w:rPr>
      <w:rFonts w:ascii="Tahoma" w:hAnsi="Tahoma" w:cs="Tahoma"/>
      <w:sz w:val="20"/>
      <w:lang w:val="en-US" w:eastAsia="ar-SA"/>
    </w:rPr>
  </w:style>
  <w:style w:type="paragraph" w:customStyle="1" w:styleId="Twordoboz">
    <w:name w:val="Tword_oboz"/>
    <w:basedOn w:val="a3"/>
    <w:rsid w:val="00DC7755"/>
    <w:pPr>
      <w:jc w:val="center"/>
    </w:pPr>
    <w:rPr>
      <w:rFonts w:ascii="ISOCPEUR" w:hAnsi="ISOCPEUR" w:cs="Arial"/>
      <w:i/>
      <w:sz w:val="36"/>
      <w:szCs w:val="36"/>
      <w:lang w:eastAsia="ar-SA"/>
    </w:rPr>
  </w:style>
  <w:style w:type="paragraph" w:customStyle="1" w:styleId="affff6">
    <w:name w:val="Список с маркерами"/>
    <w:basedOn w:val="a3"/>
    <w:rsid w:val="00DC7755"/>
    <w:pPr>
      <w:tabs>
        <w:tab w:val="num" w:pos="720"/>
      </w:tabs>
      <w:spacing w:line="312" w:lineRule="auto"/>
      <w:ind w:left="720" w:hanging="360"/>
    </w:pPr>
    <w:rPr>
      <w:rFonts w:ascii="Arial" w:hAnsi="Arial"/>
      <w:sz w:val="20"/>
      <w:szCs w:val="24"/>
      <w:lang w:eastAsia="ar-SA"/>
    </w:rPr>
  </w:style>
  <w:style w:type="paragraph" w:customStyle="1" w:styleId="214">
    <w:name w:val="Список 21"/>
    <w:basedOn w:val="a3"/>
    <w:rsid w:val="00DC7755"/>
    <w:pPr>
      <w:ind w:left="566" w:hanging="283"/>
      <w:jc w:val="left"/>
    </w:pPr>
    <w:rPr>
      <w:sz w:val="20"/>
      <w:lang w:eastAsia="ar-SA"/>
    </w:rPr>
  </w:style>
  <w:style w:type="paragraph" w:customStyle="1" w:styleId="314">
    <w:name w:val="Список 31"/>
    <w:basedOn w:val="a3"/>
    <w:rsid w:val="00DC7755"/>
    <w:pPr>
      <w:ind w:left="849" w:hanging="283"/>
      <w:jc w:val="left"/>
    </w:pPr>
    <w:rPr>
      <w:sz w:val="20"/>
      <w:lang w:eastAsia="ar-SA"/>
    </w:rPr>
  </w:style>
  <w:style w:type="paragraph" w:customStyle="1" w:styleId="215">
    <w:name w:val="Красная строка 21"/>
    <w:basedOn w:val="a4"/>
    <w:rsid w:val="00DC7755"/>
    <w:pPr>
      <w:spacing w:after="120" w:line="240" w:lineRule="auto"/>
      <w:ind w:left="283" w:right="0" w:firstLine="210"/>
      <w:jc w:val="left"/>
    </w:pPr>
    <w:rPr>
      <w:sz w:val="20"/>
      <w:szCs w:val="20"/>
      <w:lang w:eastAsia="ar-SA"/>
    </w:rPr>
  </w:style>
  <w:style w:type="paragraph" w:customStyle="1" w:styleId="Heading">
    <w:name w:val="Heading"/>
    <w:rsid w:val="00DC7755"/>
    <w:pPr>
      <w:widowControl w:val="0"/>
      <w:suppressAutoHyphens/>
      <w:autoSpaceDE w:val="0"/>
    </w:pPr>
    <w:rPr>
      <w:rFonts w:ascii="Arial" w:eastAsia="Arial" w:hAnsi="Arial" w:cs="Arial"/>
      <w:b/>
      <w:bCs/>
      <w:sz w:val="22"/>
      <w:szCs w:val="22"/>
      <w:lang w:eastAsia="ar-SA"/>
    </w:rPr>
  </w:style>
  <w:style w:type="paragraph" w:customStyle="1" w:styleId="ConsPlusTitle">
    <w:name w:val="ConsPlusTitle"/>
    <w:rsid w:val="00DC7755"/>
    <w:pPr>
      <w:widowControl w:val="0"/>
      <w:suppressAutoHyphens/>
      <w:autoSpaceDE w:val="0"/>
    </w:pPr>
    <w:rPr>
      <w:rFonts w:eastAsia="Arial"/>
      <w:b/>
      <w:bCs/>
      <w:sz w:val="26"/>
      <w:szCs w:val="26"/>
      <w:lang w:eastAsia="ar-SA"/>
    </w:rPr>
  </w:style>
  <w:style w:type="paragraph" w:customStyle="1" w:styleId="affff7">
    <w:name w:val="Осн"/>
    <w:rsid w:val="00DC7755"/>
    <w:pPr>
      <w:keepLines/>
      <w:widowControl w:val="0"/>
      <w:suppressAutoHyphens/>
      <w:autoSpaceDE w:val="0"/>
      <w:ind w:left="57" w:right="57" w:firstLine="567"/>
      <w:jc w:val="both"/>
    </w:pPr>
    <w:rPr>
      <w:rFonts w:eastAsia="Arial"/>
      <w:kern w:val="1"/>
      <w:sz w:val="24"/>
      <w:szCs w:val="24"/>
      <w:lang w:val="en-US" w:eastAsia="ar-SA"/>
    </w:rPr>
  </w:style>
  <w:style w:type="paragraph" w:customStyle="1" w:styleId="BodyTxt">
    <w:name w:val="Body Txt"/>
    <w:basedOn w:val="a3"/>
    <w:rsid w:val="00DC7755"/>
    <w:pPr>
      <w:keepLines/>
      <w:spacing w:before="60" w:after="60"/>
      <w:ind w:firstLine="567"/>
    </w:pPr>
    <w:rPr>
      <w:rFonts w:ascii="Arial Narrow" w:hAnsi="Arial Narrow"/>
      <w:lang w:eastAsia="ar-SA"/>
    </w:rPr>
  </w:style>
  <w:style w:type="paragraph" w:customStyle="1" w:styleId="216">
    <w:name w:val="Обычный21"/>
    <w:rsid w:val="00DC7755"/>
    <w:pPr>
      <w:suppressAutoHyphens/>
    </w:pPr>
    <w:rPr>
      <w:rFonts w:eastAsia="Arial"/>
      <w:lang w:eastAsia="ar-SA"/>
    </w:rPr>
  </w:style>
  <w:style w:type="paragraph" w:customStyle="1" w:styleId="1fa">
    <w:name w:val="Красная строка1"/>
    <w:basedOn w:val="af2"/>
    <w:rsid w:val="00DC7755"/>
    <w:pPr>
      <w:spacing w:after="120" w:line="240" w:lineRule="auto"/>
      <w:ind w:left="0" w:right="0" w:firstLine="210"/>
      <w:jc w:val="left"/>
    </w:pPr>
    <w:rPr>
      <w:szCs w:val="24"/>
      <w:lang w:eastAsia="ar-SA"/>
    </w:rPr>
  </w:style>
  <w:style w:type="paragraph" w:customStyle="1" w:styleId="1fb">
    <w:name w:val="Заголовок1"/>
    <w:basedOn w:val="10"/>
    <w:rsid w:val="00DC7755"/>
    <w:pPr>
      <w:tabs>
        <w:tab w:val="num" w:pos="720"/>
      </w:tabs>
      <w:suppressAutoHyphens w:val="0"/>
      <w:spacing w:before="0" w:after="0"/>
      <w:ind w:left="357" w:right="0" w:hanging="357"/>
      <w:jc w:val="center"/>
    </w:pPr>
    <w:rPr>
      <w:caps w:val="0"/>
      <w:kern w:val="1"/>
      <w:sz w:val="28"/>
      <w:szCs w:val="28"/>
      <w:lang w:eastAsia="ar-SA"/>
    </w:rPr>
  </w:style>
  <w:style w:type="paragraph" w:customStyle="1" w:styleId="Iauiue">
    <w:name w:val="Iau.iue"/>
    <w:basedOn w:val="Default"/>
    <w:next w:val="Default"/>
    <w:rsid w:val="00DC7755"/>
    <w:pPr>
      <w:suppressAutoHyphens/>
      <w:autoSpaceDN/>
      <w:adjustRightInd/>
    </w:pPr>
    <w:rPr>
      <w:rFonts w:eastAsia="Arial"/>
      <w:color w:val="auto"/>
      <w:lang w:eastAsia="ar-SA"/>
    </w:rPr>
  </w:style>
  <w:style w:type="paragraph" w:customStyle="1" w:styleId="affff8">
    <w:name w:val="Содержимое врезки"/>
    <w:basedOn w:val="af2"/>
    <w:rsid w:val="00DC7755"/>
    <w:pPr>
      <w:spacing w:after="60" w:line="360" w:lineRule="auto"/>
      <w:ind w:left="0" w:right="0"/>
      <w:jc w:val="left"/>
    </w:pPr>
    <w:rPr>
      <w:rFonts w:ascii="Arial" w:hAnsi="Arial"/>
      <w:lang w:eastAsia="ar-SA"/>
    </w:rPr>
  </w:style>
  <w:style w:type="paragraph" w:customStyle="1" w:styleId="affff9">
    <w:name w:val="Стиль"/>
    <w:rsid w:val="00DC7755"/>
    <w:pPr>
      <w:widowControl w:val="0"/>
      <w:suppressAutoHyphens/>
      <w:autoSpaceDE w:val="0"/>
    </w:pPr>
    <w:rPr>
      <w:rFonts w:ascii="Arial" w:eastAsia="Arial" w:hAnsi="Arial" w:cs="Arial"/>
      <w:lang w:eastAsia="ar-SA"/>
    </w:rPr>
  </w:style>
  <w:style w:type="paragraph" w:customStyle="1" w:styleId="ArNar">
    <w:name w:val="Обычный ArNar"/>
    <w:basedOn w:val="a3"/>
    <w:rsid w:val="00DC7755"/>
    <w:pPr>
      <w:spacing w:line="360" w:lineRule="auto"/>
      <w:ind w:firstLine="709"/>
    </w:pPr>
    <w:rPr>
      <w:rFonts w:ascii="Arial Narrow" w:hAnsi="Arial Narrow"/>
      <w:color w:val="000000"/>
      <w:sz w:val="22"/>
      <w:lang w:eastAsia="ar-SA"/>
    </w:rPr>
  </w:style>
  <w:style w:type="paragraph" w:customStyle="1" w:styleId="Iauiue0">
    <w:name w:val="Iau?iue"/>
    <w:rsid w:val="00DC7755"/>
    <w:pPr>
      <w:widowControl w:val="0"/>
      <w:suppressAutoHyphens/>
    </w:pPr>
    <w:rPr>
      <w:rFonts w:ascii="Aachen BT" w:eastAsia="Arial" w:hAnsi="Aachen BT"/>
      <w:lang w:eastAsia="ar-SA"/>
    </w:rPr>
  </w:style>
  <w:style w:type="paragraph" w:customStyle="1" w:styleId="2b">
    <w:name w:val="Текст с интервалом 2"/>
    <w:basedOn w:val="ArNar"/>
    <w:rsid w:val="00DC7755"/>
    <w:pPr>
      <w:spacing w:before="60"/>
    </w:pPr>
  </w:style>
  <w:style w:type="paragraph" w:customStyle="1" w:styleId="affffa">
    <w:name w:val="Квитко"/>
    <w:basedOn w:val="a3"/>
    <w:rsid w:val="00DC7755"/>
    <w:pPr>
      <w:spacing w:line="360" w:lineRule="auto"/>
      <w:jc w:val="left"/>
    </w:pPr>
    <w:rPr>
      <w:rFonts w:ascii="Arial" w:hAnsi="Arial"/>
      <w:sz w:val="22"/>
      <w:szCs w:val="24"/>
      <w:lang w:eastAsia="ar-SA"/>
    </w:rPr>
  </w:style>
  <w:style w:type="paragraph" w:customStyle="1" w:styleId="affffb">
    <w:name w:val="Обычный заголовок"/>
    <w:basedOn w:val="a3"/>
    <w:rsid w:val="00DE66E0"/>
    <w:pPr>
      <w:jc w:val="left"/>
    </w:pPr>
    <w:rPr>
      <w:caps/>
    </w:rPr>
  </w:style>
  <w:style w:type="character" w:customStyle="1" w:styleId="110">
    <w:name w:val="Заголовок 1 Знак1"/>
    <w:aliases w:val=" Знак3 Знак,Знак3 Знак"/>
    <w:rsid w:val="00DE66E0"/>
    <w:rPr>
      <w:b/>
      <w:i/>
      <w:sz w:val="24"/>
      <w:lang w:val="ru-RU" w:eastAsia="ar-SA" w:bidi="ar-SA"/>
    </w:rPr>
  </w:style>
  <w:style w:type="character" w:customStyle="1" w:styleId="217">
    <w:name w:val="Заголовок 2 Знак1"/>
    <w:aliases w:val="Знак2 Знак"/>
    <w:rsid w:val="00DE66E0"/>
    <w:rPr>
      <w:b/>
      <w:i/>
      <w:sz w:val="24"/>
      <w:lang w:val="ru-RU" w:eastAsia="ar-SA" w:bidi="ar-SA"/>
    </w:rPr>
  </w:style>
  <w:style w:type="character" w:customStyle="1" w:styleId="315">
    <w:name w:val="Заголовок 3 Знак1"/>
    <w:rsid w:val="00DE66E0"/>
    <w:rPr>
      <w:b/>
      <w:i/>
      <w:sz w:val="24"/>
      <w:lang w:val="ru-RU" w:eastAsia="ar-SA" w:bidi="ar-SA"/>
    </w:rPr>
  </w:style>
  <w:style w:type="character" w:customStyle="1" w:styleId="WW8Num3z0">
    <w:name w:val="WW8Num3z0"/>
    <w:rsid w:val="00DE66E0"/>
    <w:rPr>
      <w:rFonts w:ascii="Symbol" w:hAnsi="Symbol"/>
    </w:rPr>
  </w:style>
  <w:style w:type="character" w:customStyle="1" w:styleId="WW8Num3z2">
    <w:name w:val="WW8Num3z2"/>
    <w:rsid w:val="00DE66E0"/>
    <w:rPr>
      <w:rFonts w:ascii="Wingdings" w:hAnsi="Wingdings"/>
    </w:rPr>
  </w:style>
  <w:style w:type="character" w:customStyle="1" w:styleId="WW8Num3z4">
    <w:name w:val="WW8Num3z4"/>
    <w:rsid w:val="00DE66E0"/>
    <w:rPr>
      <w:rFonts w:ascii="Courier New" w:hAnsi="Courier New" w:cs="Courier New"/>
    </w:rPr>
  </w:style>
  <w:style w:type="character" w:customStyle="1" w:styleId="WW8Num6z1">
    <w:name w:val="WW8Num6z1"/>
    <w:rsid w:val="00DE66E0"/>
    <w:rPr>
      <w:rFonts w:ascii="Wingdings 2" w:hAnsi="Wingdings 2" w:cs="StarSymbol"/>
      <w:sz w:val="18"/>
      <w:szCs w:val="18"/>
    </w:rPr>
  </w:style>
  <w:style w:type="character" w:customStyle="1" w:styleId="WW8Num6z2">
    <w:name w:val="WW8Num6z2"/>
    <w:rsid w:val="00DE66E0"/>
    <w:rPr>
      <w:rFonts w:ascii="StarSymbol" w:hAnsi="StarSymbol"/>
    </w:rPr>
  </w:style>
  <w:style w:type="character" w:customStyle="1" w:styleId="WW8Num8z1">
    <w:name w:val="WW8Num8z1"/>
    <w:rsid w:val="00DE66E0"/>
    <w:rPr>
      <w:rFonts w:ascii="Wingdings 2" w:hAnsi="Wingdings 2" w:cs="StarSymbol"/>
      <w:sz w:val="18"/>
      <w:szCs w:val="18"/>
    </w:rPr>
  </w:style>
  <w:style w:type="character" w:customStyle="1" w:styleId="WW8Num9z0">
    <w:name w:val="WW8Num9z0"/>
    <w:rsid w:val="00DE66E0"/>
    <w:rPr>
      <w:rFonts w:ascii="Wingdings" w:hAnsi="Wingdings"/>
    </w:rPr>
  </w:style>
  <w:style w:type="character" w:customStyle="1" w:styleId="WW8Num9z1">
    <w:name w:val="WW8Num9z1"/>
    <w:rsid w:val="00DE66E0"/>
    <w:rPr>
      <w:rFonts w:ascii="Wingdings 2" w:hAnsi="Wingdings 2" w:cs="StarSymbol"/>
      <w:sz w:val="18"/>
      <w:szCs w:val="18"/>
    </w:rPr>
  </w:style>
  <w:style w:type="character" w:customStyle="1" w:styleId="WW8Num9z2">
    <w:name w:val="WW8Num9z2"/>
    <w:rsid w:val="00DE66E0"/>
    <w:rPr>
      <w:rFonts w:ascii="StarSymbol" w:hAnsi="StarSymbol" w:cs="StarSymbol"/>
      <w:sz w:val="18"/>
      <w:szCs w:val="18"/>
    </w:rPr>
  </w:style>
  <w:style w:type="character" w:customStyle="1" w:styleId="WW8Num10z0">
    <w:name w:val="WW8Num10z0"/>
    <w:rsid w:val="00DE66E0"/>
    <w:rPr>
      <w:rFonts w:ascii="Wingdings" w:hAnsi="Wingdings"/>
    </w:rPr>
  </w:style>
  <w:style w:type="character" w:customStyle="1" w:styleId="64">
    <w:name w:val="Основной шрифт абзаца6"/>
    <w:rsid w:val="00DE66E0"/>
  </w:style>
  <w:style w:type="character" w:customStyle="1" w:styleId="WW-Absatz-Standardschriftart1">
    <w:name w:val="WW-Absatz-Standardschriftart1"/>
    <w:rsid w:val="00DE66E0"/>
  </w:style>
  <w:style w:type="character" w:customStyle="1" w:styleId="WW-Absatz-Standardschriftart11">
    <w:name w:val="WW-Absatz-Standardschriftart11"/>
    <w:rsid w:val="00DE66E0"/>
  </w:style>
  <w:style w:type="character" w:customStyle="1" w:styleId="WW-Absatz-Standardschriftart111">
    <w:name w:val="WW-Absatz-Standardschriftart111"/>
    <w:rsid w:val="00DE66E0"/>
  </w:style>
  <w:style w:type="character" w:customStyle="1" w:styleId="WW-Absatz-Standardschriftart1111">
    <w:name w:val="WW-Absatz-Standardschriftart1111"/>
    <w:rsid w:val="00DE66E0"/>
  </w:style>
  <w:style w:type="character" w:customStyle="1" w:styleId="WW-Absatz-Standardschriftart11111">
    <w:name w:val="WW-Absatz-Standardschriftart11111"/>
    <w:rsid w:val="00DE66E0"/>
  </w:style>
  <w:style w:type="character" w:customStyle="1" w:styleId="WW-Absatz-Standardschriftart111111">
    <w:name w:val="WW-Absatz-Standardschriftart111111"/>
    <w:rsid w:val="00DE66E0"/>
  </w:style>
  <w:style w:type="character" w:customStyle="1" w:styleId="WW-Absatz-Standardschriftart1111111">
    <w:name w:val="WW-Absatz-Standardschriftart1111111"/>
    <w:rsid w:val="00DE66E0"/>
  </w:style>
  <w:style w:type="character" w:customStyle="1" w:styleId="WW-Absatz-Standardschriftart11111111">
    <w:name w:val="WW-Absatz-Standardschriftart11111111"/>
    <w:rsid w:val="00DE66E0"/>
  </w:style>
  <w:style w:type="character" w:customStyle="1" w:styleId="WW-Absatz-Standardschriftart111111111">
    <w:name w:val="WW-Absatz-Standardschriftart111111111"/>
    <w:rsid w:val="00DE66E0"/>
  </w:style>
  <w:style w:type="character" w:customStyle="1" w:styleId="WW-Absatz-Standardschriftart1111111111">
    <w:name w:val="WW-Absatz-Standardschriftart1111111111"/>
    <w:rsid w:val="00DE66E0"/>
  </w:style>
  <w:style w:type="character" w:customStyle="1" w:styleId="WW-Absatz-Standardschriftart11111111111">
    <w:name w:val="WW-Absatz-Standardschriftart11111111111"/>
    <w:rsid w:val="00DE66E0"/>
  </w:style>
  <w:style w:type="character" w:customStyle="1" w:styleId="53">
    <w:name w:val="Основной шрифт абзаца5"/>
    <w:rsid w:val="00DE66E0"/>
  </w:style>
  <w:style w:type="character" w:customStyle="1" w:styleId="WW8Num7z4">
    <w:name w:val="WW8Num7z4"/>
    <w:rsid w:val="00DE66E0"/>
    <w:rPr>
      <w:rFonts w:ascii="Courier New" w:hAnsi="Courier New" w:cs="Courier New"/>
    </w:rPr>
  </w:style>
  <w:style w:type="character" w:customStyle="1" w:styleId="WW-Absatz-Standardschriftart111111111111">
    <w:name w:val="WW-Absatz-Standardschriftart111111111111"/>
    <w:rsid w:val="00DE66E0"/>
  </w:style>
  <w:style w:type="character" w:customStyle="1" w:styleId="WW-Absatz-Standardschriftart1111111111111">
    <w:name w:val="WW-Absatz-Standardschriftart1111111111111"/>
    <w:rsid w:val="00DE66E0"/>
  </w:style>
  <w:style w:type="character" w:customStyle="1" w:styleId="WW-Absatz-Standardschriftart11111111111111">
    <w:name w:val="WW-Absatz-Standardschriftart11111111111111"/>
    <w:rsid w:val="00DE66E0"/>
  </w:style>
  <w:style w:type="character" w:customStyle="1" w:styleId="WW-Absatz-Standardschriftart111111111111111">
    <w:name w:val="WW-Absatz-Standardschriftart111111111111111"/>
    <w:rsid w:val="00DE66E0"/>
  </w:style>
  <w:style w:type="character" w:customStyle="1" w:styleId="WW-Absatz-Standardschriftart1111111111111111">
    <w:name w:val="WW-Absatz-Standardschriftart1111111111111111"/>
    <w:rsid w:val="00DE66E0"/>
  </w:style>
  <w:style w:type="character" w:customStyle="1" w:styleId="WW8Num16z0">
    <w:name w:val="WW8Num16z0"/>
    <w:rsid w:val="00DE66E0"/>
    <w:rPr>
      <w:rFonts w:ascii="Symbol" w:hAnsi="Symbol"/>
    </w:rPr>
  </w:style>
  <w:style w:type="character" w:customStyle="1" w:styleId="WW8Num16z2">
    <w:name w:val="WW8Num16z2"/>
    <w:rsid w:val="00DE66E0"/>
    <w:rPr>
      <w:rFonts w:ascii="Wingdings" w:hAnsi="Wingdings"/>
    </w:rPr>
  </w:style>
  <w:style w:type="character" w:customStyle="1" w:styleId="WW8Num16z4">
    <w:name w:val="WW8Num16z4"/>
    <w:rsid w:val="00DE66E0"/>
    <w:rPr>
      <w:rFonts w:ascii="Courier New" w:hAnsi="Courier New" w:cs="Courier New"/>
    </w:rPr>
  </w:style>
  <w:style w:type="character" w:customStyle="1" w:styleId="WW8Num18z0">
    <w:name w:val="WW8Num18z0"/>
    <w:rsid w:val="00DE66E0"/>
    <w:rPr>
      <w:rFonts w:ascii="Symbol" w:hAnsi="Symbol"/>
    </w:rPr>
  </w:style>
  <w:style w:type="character" w:customStyle="1" w:styleId="44">
    <w:name w:val="Основной шрифт абзаца4"/>
    <w:rsid w:val="00DE66E0"/>
  </w:style>
  <w:style w:type="character" w:customStyle="1" w:styleId="WW8Num17z4">
    <w:name w:val="WW8Num17z4"/>
    <w:rsid w:val="00DE66E0"/>
    <w:rPr>
      <w:rFonts w:ascii="Courier New" w:hAnsi="Courier New" w:cs="Courier New"/>
    </w:rPr>
  </w:style>
  <w:style w:type="character" w:customStyle="1" w:styleId="WW-Absatz-Standardschriftart11111111111111111">
    <w:name w:val="WW-Absatz-Standardschriftart11111111111111111"/>
    <w:rsid w:val="00DE66E0"/>
  </w:style>
  <w:style w:type="character" w:customStyle="1" w:styleId="WW8Num19z2">
    <w:name w:val="WW8Num19z2"/>
    <w:rsid w:val="00DE66E0"/>
    <w:rPr>
      <w:rFonts w:ascii="Wingdings" w:hAnsi="Wingdings"/>
    </w:rPr>
  </w:style>
  <w:style w:type="character" w:customStyle="1" w:styleId="WW8Num19z4">
    <w:name w:val="WW8Num19z4"/>
    <w:rsid w:val="00DE66E0"/>
    <w:rPr>
      <w:rFonts w:ascii="Courier New" w:hAnsi="Courier New" w:cs="Courier New"/>
    </w:rPr>
  </w:style>
  <w:style w:type="character" w:customStyle="1" w:styleId="WW-Absatz-Standardschriftart111111111111111111">
    <w:name w:val="WW-Absatz-Standardschriftart111111111111111111"/>
    <w:rsid w:val="00DE66E0"/>
  </w:style>
  <w:style w:type="character" w:customStyle="1" w:styleId="WW-Absatz-Standardschriftart1111111111111111111">
    <w:name w:val="WW-Absatz-Standardschriftart1111111111111111111"/>
    <w:rsid w:val="00DE66E0"/>
  </w:style>
  <w:style w:type="character" w:customStyle="1" w:styleId="38">
    <w:name w:val="Основной шрифт абзаца3"/>
    <w:rsid w:val="00DE66E0"/>
  </w:style>
  <w:style w:type="character" w:customStyle="1" w:styleId="WW-Absatz-Standardschriftart11111111111111111111">
    <w:name w:val="WW-Absatz-Standardschriftart11111111111111111111"/>
    <w:rsid w:val="00DE66E0"/>
  </w:style>
  <w:style w:type="character" w:customStyle="1" w:styleId="WW-Absatz-Standardschriftart111111111111111111111">
    <w:name w:val="WW-Absatz-Standardschriftart111111111111111111111"/>
    <w:rsid w:val="00DE66E0"/>
  </w:style>
  <w:style w:type="character" w:customStyle="1" w:styleId="WW-Absatz-Standardschriftart1111111111111111111111">
    <w:name w:val="WW-Absatz-Standardschriftart1111111111111111111111"/>
    <w:rsid w:val="00DE66E0"/>
  </w:style>
  <w:style w:type="character" w:customStyle="1" w:styleId="WW-Absatz-Standardschriftart11111111111111111111111">
    <w:name w:val="WW-Absatz-Standardschriftart11111111111111111111111"/>
    <w:rsid w:val="00DE66E0"/>
  </w:style>
  <w:style w:type="character" w:customStyle="1" w:styleId="WW-Absatz-Standardschriftart111111111111111111111111">
    <w:name w:val="WW-Absatz-Standardschriftart111111111111111111111111"/>
    <w:rsid w:val="00DE66E0"/>
  </w:style>
  <w:style w:type="character" w:customStyle="1" w:styleId="WW-Absatz-Standardschriftart1111111111111111111111111">
    <w:name w:val="WW-Absatz-Standardschriftart1111111111111111111111111"/>
    <w:rsid w:val="00DE66E0"/>
  </w:style>
  <w:style w:type="character" w:customStyle="1" w:styleId="WW-Absatz-Standardschriftart11111111111111111111111111">
    <w:name w:val="WW-Absatz-Standardschriftart11111111111111111111111111"/>
    <w:rsid w:val="00DE66E0"/>
  </w:style>
  <w:style w:type="character" w:customStyle="1" w:styleId="WW-Absatz-Standardschriftart111111111111111111111111111">
    <w:name w:val="WW-Absatz-Standardschriftart111111111111111111111111111"/>
    <w:rsid w:val="00DE66E0"/>
  </w:style>
  <w:style w:type="character" w:customStyle="1" w:styleId="WW-Absatz-Standardschriftart1111111111111111111111111111">
    <w:name w:val="WW-Absatz-Standardschriftart1111111111111111111111111111"/>
    <w:rsid w:val="00DE66E0"/>
  </w:style>
  <w:style w:type="character" w:customStyle="1" w:styleId="WW-Absatz-Standardschriftart11111111111111111111111111111">
    <w:name w:val="WW-Absatz-Standardschriftart11111111111111111111111111111"/>
    <w:rsid w:val="00DE66E0"/>
  </w:style>
  <w:style w:type="character" w:customStyle="1" w:styleId="WW-Absatz-Standardschriftart111111111111111111111111111111">
    <w:name w:val="WW-Absatz-Standardschriftart111111111111111111111111111111"/>
    <w:rsid w:val="00DE66E0"/>
  </w:style>
  <w:style w:type="character" w:customStyle="1" w:styleId="WW-Absatz-Standardschriftart1111111111111111111111111111111">
    <w:name w:val="WW-Absatz-Standardschriftart1111111111111111111111111111111"/>
    <w:rsid w:val="00DE66E0"/>
  </w:style>
  <w:style w:type="character" w:customStyle="1" w:styleId="2c">
    <w:name w:val="Основной шрифт абзаца2"/>
    <w:rsid w:val="00DE66E0"/>
  </w:style>
  <w:style w:type="character" w:customStyle="1" w:styleId="WW-Absatz-Standardschriftart11111111111111111111111111111111">
    <w:name w:val="WW-Absatz-Standardschriftart11111111111111111111111111111111"/>
    <w:rsid w:val="00DE66E0"/>
  </w:style>
  <w:style w:type="character" w:customStyle="1" w:styleId="WW-Absatz-Standardschriftart111111111111111111111111111111111">
    <w:name w:val="WW-Absatz-Standardschriftart111111111111111111111111111111111"/>
    <w:rsid w:val="00DE66E0"/>
  </w:style>
  <w:style w:type="character" w:customStyle="1" w:styleId="WW-Absatz-Standardschriftart1111111111111111111111111111111111">
    <w:name w:val="WW-Absatz-Standardschriftart1111111111111111111111111111111111"/>
    <w:rsid w:val="00DE66E0"/>
  </w:style>
  <w:style w:type="character" w:customStyle="1" w:styleId="WW-Absatz-Standardschriftart11111111111111111111111111111111111">
    <w:name w:val="WW-Absatz-Standardschriftart11111111111111111111111111111111111"/>
    <w:rsid w:val="00DE66E0"/>
  </w:style>
  <w:style w:type="character" w:customStyle="1" w:styleId="WW-Absatz-Standardschriftart111111111111111111111111111111111111">
    <w:name w:val="WW-Absatz-Standardschriftart111111111111111111111111111111111111"/>
    <w:rsid w:val="00DE66E0"/>
  </w:style>
  <w:style w:type="character" w:customStyle="1" w:styleId="WW-Absatz-Standardschriftart1111111111111111111111111111111111111">
    <w:name w:val="WW-Absatz-Standardschriftart1111111111111111111111111111111111111"/>
    <w:rsid w:val="00DE66E0"/>
  </w:style>
  <w:style w:type="character" w:customStyle="1" w:styleId="WW-Absatz-Standardschriftart11111111111111111111111111111111111111">
    <w:name w:val="WW-Absatz-Standardschriftart11111111111111111111111111111111111111"/>
    <w:rsid w:val="00DE66E0"/>
  </w:style>
  <w:style w:type="character" w:customStyle="1" w:styleId="WW8Num4z1">
    <w:name w:val="WW8Num4z1"/>
    <w:rsid w:val="00DE66E0"/>
    <w:rPr>
      <w:rFonts w:ascii="Courier New" w:hAnsi="Courier New"/>
    </w:rPr>
  </w:style>
  <w:style w:type="character" w:customStyle="1" w:styleId="WW8Num4z2">
    <w:name w:val="WW8Num4z2"/>
    <w:rsid w:val="00DE66E0"/>
    <w:rPr>
      <w:rFonts w:ascii="Wingdings" w:hAnsi="Wingdings"/>
    </w:rPr>
  </w:style>
  <w:style w:type="character" w:customStyle="1" w:styleId="WW8Num4z3">
    <w:name w:val="WW8Num4z3"/>
    <w:rsid w:val="00DE66E0"/>
    <w:rPr>
      <w:rFonts w:ascii="Symbol" w:hAnsi="Symbol"/>
    </w:rPr>
  </w:style>
  <w:style w:type="character" w:customStyle="1" w:styleId="affffc">
    <w:name w:val="???????? ????? ??????"/>
    <w:rsid w:val="00DE66E0"/>
  </w:style>
  <w:style w:type="character" w:customStyle="1" w:styleId="affffd">
    <w:name w:val="???? ????"/>
    <w:rsid w:val="00DE66E0"/>
    <w:rPr>
      <w:rFonts w:ascii="MS Sans Serif" w:hAnsi="MS Sans Serif"/>
      <w:lang w:val="en-US"/>
    </w:rPr>
  </w:style>
  <w:style w:type="character" w:customStyle="1" w:styleId="affffe">
    <w:name w:val="???????? ?????"/>
    <w:rsid w:val="00DE66E0"/>
  </w:style>
  <w:style w:type="character" w:customStyle="1" w:styleId="1fc">
    <w:name w:val="Гиперссылка1"/>
    <w:rsid w:val="00DE66E0"/>
    <w:rPr>
      <w:color w:val="000080"/>
      <w:u w:val="single"/>
    </w:rPr>
  </w:style>
  <w:style w:type="character" w:customStyle="1" w:styleId="39">
    <w:name w:val="????????? 3 ????"/>
    <w:rsid w:val="00DE66E0"/>
    <w:rPr>
      <w:rFonts w:ascii="Arial" w:hAnsi="Arial"/>
      <w:i/>
      <w:sz w:val="22"/>
      <w:u w:val="single"/>
      <w:lang w:val="ru-RU"/>
    </w:rPr>
  </w:style>
  <w:style w:type="character" w:customStyle="1" w:styleId="afffff">
    <w:name w:val="?????? ?????????"/>
    <w:rsid w:val="00DE66E0"/>
  </w:style>
  <w:style w:type="character" w:customStyle="1" w:styleId="afffff0">
    <w:name w:val="??????? ??????"/>
    <w:rsid w:val="00DE66E0"/>
    <w:rPr>
      <w:rFonts w:ascii="StarSymbol" w:hAnsi="StarSymbol"/>
      <w:sz w:val="18"/>
    </w:rPr>
  </w:style>
  <w:style w:type="character" w:customStyle="1" w:styleId="afffff1">
    <w:name w:val="???????? ????? ????"/>
    <w:rsid w:val="00DE66E0"/>
    <w:rPr>
      <w:rFonts w:ascii="Arial" w:hAnsi="Arial"/>
      <w:sz w:val="22"/>
      <w:lang w:val="ru-RU"/>
    </w:rPr>
  </w:style>
  <w:style w:type="character" w:customStyle="1" w:styleId="FontStyle156">
    <w:name w:val="Font Style156"/>
    <w:rsid w:val="00DE66E0"/>
    <w:rPr>
      <w:rFonts w:ascii="Times New Roman" w:hAnsi="Times New Roman" w:cs="Times New Roman"/>
      <w:sz w:val="24"/>
      <w:szCs w:val="24"/>
    </w:rPr>
  </w:style>
  <w:style w:type="character" w:customStyle="1" w:styleId="WW8Num22z3">
    <w:name w:val="WW8Num22z3"/>
    <w:rsid w:val="00DE66E0"/>
    <w:rPr>
      <w:rFonts w:ascii="Symbol" w:hAnsi="Symbol"/>
    </w:rPr>
  </w:style>
  <w:style w:type="paragraph" w:customStyle="1" w:styleId="72">
    <w:name w:val="Название7"/>
    <w:basedOn w:val="a3"/>
    <w:rsid w:val="00DE66E0"/>
    <w:pPr>
      <w:suppressLineNumbers/>
      <w:suppressAutoHyphens/>
      <w:spacing w:before="120" w:after="120"/>
      <w:jc w:val="left"/>
    </w:pPr>
    <w:rPr>
      <w:rFonts w:cs="Tahoma"/>
      <w:i/>
      <w:iCs/>
      <w:szCs w:val="24"/>
      <w:lang w:eastAsia="ar-SA"/>
    </w:rPr>
  </w:style>
  <w:style w:type="paragraph" w:customStyle="1" w:styleId="73">
    <w:name w:val="Указатель7"/>
    <w:basedOn w:val="a3"/>
    <w:rsid w:val="00DE66E0"/>
    <w:pPr>
      <w:suppressLineNumbers/>
      <w:suppressAutoHyphens/>
      <w:jc w:val="left"/>
    </w:pPr>
    <w:rPr>
      <w:rFonts w:cs="Tahoma"/>
      <w:sz w:val="28"/>
      <w:lang w:eastAsia="ar-SA"/>
    </w:rPr>
  </w:style>
  <w:style w:type="paragraph" w:customStyle="1" w:styleId="65">
    <w:name w:val="Название6"/>
    <w:basedOn w:val="a3"/>
    <w:rsid w:val="00DE66E0"/>
    <w:pPr>
      <w:suppressLineNumbers/>
      <w:suppressAutoHyphens/>
      <w:spacing w:before="120" w:after="120"/>
      <w:jc w:val="left"/>
    </w:pPr>
    <w:rPr>
      <w:rFonts w:cs="Tahoma"/>
      <w:i/>
      <w:iCs/>
      <w:szCs w:val="24"/>
      <w:lang w:eastAsia="ar-SA"/>
    </w:rPr>
  </w:style>
  <w:style w:type="paragraph" w:customStyle="1" w:styleId="66">
    <w:name w:val="Указатель6"/>
    <w:basedOn w:val="a3"/>
    <w:rsid w:val="00DE66E0"/>
    <w:pPr>
      <w:suppressLineNumbers/>
      <w:suppressAutoHyphens/>
      <w:jc w:val="left"/>
    </w:pPr>
    <w:rPr>
      <w:rFonts w:cs="Tahoma"/>
      <w:sz w:val="28"/>
      <w:lang w:eastAsia="ar-SA"/>
    </w:rPr>
  </w:style>
  <w:style w:type="paragraph" w:customStyle="1" w:styleId="54">
    <w:name w:val="Название5"/>
    <w:basedOn w:val="a3"/>
    <w:rsid w:val="00DE66E0"/>
    <w:pPr>
      <w:suppressLineNumbers/>
      <w:suppressAutoHyphens/>
      <w:spacing w:before="120" w:after="120"/>
      <w:jc w:val="left"/>
    </w:pPr>
    <w:rPr>
      <w:rFonts w:cs="Tahoma"/>
      <w:i/>
      <w:iCs/>
      <w:szCs w:val="24"/>
      <w:lang w:eastAsia="ar-SA"/>
    </w:rPr>
  </w:style>
  <w:style w:type="paragraph" w:customStyle="1" w:styleId="55">
    <w:name w:val="Указатель5"/>
    <w:basedOn w:val="a3"/>
    <w:rsid w:val="00DE66E0"/>
    <w:pPr>
      <w:suppressLineNumbers/>
      <w:suppressAutoHyphens/>
      <w:jc w:val="left"/>
    </w:pPr>
    <w:rPr>
      <w:rFonts w:cs="Tahoma"/>
      <w:sz w:val="28"/>
      <w:lang w:eastAsia="ar-SA"/>
    </w:rPr>
  </w:style>
  <w:style w:type="paragraph" w:customStyle="1" w:styleId="45">
    <w:name w:val="Название4"/>
    <w:basedOn w:val="a3"/>
    <w:rsid w:val="00DE66E0"/>
    <w:pPr>
      <w:suppressLineNumbers/>
      <w:suppressAutoHyphens/>
      <w:spacing w:before="120" w:after="120"/>
      <w:jc w:val="left"/>
    </w:pPr>
    <w:rPr>
      <w:rFonts w:cs="Tahoma"/>
      <w:i/>
      <w:iCs/>
      <w:szCs w:val="24"/>
      <w:lang w:eastAsia="ar-SA"/>
    </w:rPr>
  </w:style>
  <w:style w:type="paragraph" w:customStyle="1" w:styleId="46">
    <w:name w:val="Указатель4"/>
    <w:basedOn w:val="a3"/>
    <w:rsid w:val="00DE66E0"/>
    <w:pPr>
      <w:suppressLineNumbers/>
      <w:suppressAutoHyphens/>
      <w:jc w:val="left"/>
    </w:pPr>
    <w:rPr>
      <w:rFonts w:cs="Tahoma"/>
      <w:sz w:val="28"/>
      <w:lang w:eastAsia="ar-SA"/>
    </w:rPr>
  </w:style>
  <w:style w:type="paragraph" w:customStyle="1" w:styleId="3a">
    <w:name w:val="Название3"/>
    <w:basedOn w:val="a3"/>
    <w:rsid w:val="00DE66E0"/>
    <w:pPr>
      <w:suppressLineNumbers/>
      <w:suppressAutoHyphens/>
      <w:spacing w:before="120" w:after="120"/>
      <w:jc w:val="left"/>
    </w:pPr>
    <w:rPr>
      <w:rFonts w:cs="Tahoma"/>
      <w:i/>
      <w:iCs/>
      <w:szCs w:val="24"/>
      <w:lang w:eastAsia="ar-SA"/>
    </w:rPr>
  </w:style>
  <w:style w:type="paragraph" w:customStyle="1" w:styleId="3b">
    <w:name w:val="Указатель3"/>
    <w:basedOn w:val="a3"/>
    <w:rsid w:val="00DE66E0"/>
    <w:pPr>
      <w:suppressLineNumbers/>
      <w:suppressAutoHyphens/>
      <w:jc w:val="left"/>
    </w:pPr>
    <w:rPr>
      <w:rFonts w:cs="Tahoma"/>
      <w:sz w:val="28"/>
      <w:lang w:eastAsia="ar-SA"/>
    </w:rPr>
  </w:style>
  <w:style w:type="paragraph" w:customStyle="1" w:styleId="2d">
    <w:name w:val="Название2"/>
    <w:basedOn w:val="a3"/>
    <w:rsid w:val="00DE66E0"/>
    <w:pPr>
      <w:suppressLineNumbers/>
      <w:suppressAutoHyphens/>
      <w:spacing w:before="120" w:after="120"/>
      <w:jc w:val="left"/>
    </w:pPr>
    <w:rPr>
      <w:rFonts w:cs="Tahoma"/>
      <w:i/>
      <w:iCs/>
      <w:szCs w:val="24"/>
      <w:lang w:eastAsia="ar-SA"/>
    </w:rPr>
  </w:style>
  <w:style w:type="paragraph" w:customStyle="1" w:styleId="2e">
    <w:name w:val="Указатель2"/>
    <w:basedOn w:val="a3"/>
    <w:rsid w:val="00DE66E0"/>
    <w:pPr>
      <w:suppressLineNumbers/>
      <w:suppressAutoHyphens/>
      <w:jc w:val="left"/>
    </w:pPr>
    <w:rPr>
      <w:rFonts w:cs="Tahoma"/>
      <w:sz w:val="28"/>
      <w:lang w:eastAsia="ar-SA"/>
    </w:rPr>
  </w:style>
  <w:style w:type="paragraph" w:customStyle="1" w:styleId="afffff2">
    <w:name w:val="?????????"/>
    <w:basedOn w:val="a3"/>
    <w:next w:val="af2"/>
    <w:rsid w:val="00DE66E0"/>
    <w:pPr>
      <w:keepNext/>
      <w:suppressAutoHyphens/>
      <w:spacing w:before="240" w:after="120"/>
      <w:jc w:val="left"/>
    </w:pPr>
    <w:rPr>
      <w:rFonts w:ascii="Arial" w:hAnsi="Arial"/>
      <w:sz w:val="28"/>
      <w:lang w:eastAsia="ar-SA"/>
    </w:rPr>
  </w:style>
  <w:style w:type="paragraph" w:customStyle="1" w:styleId="afffff3">
    <w:name w:val="????????"/>
    <w:basedOn w:val="a3"/>
    <w:rsid w:val="00DE66E0"/>
    <w:pPr>
      <w:suppressLineNumbers/>
      <w:suppressAutoHyphens/>
      <w:spacing w:before="120" w:after="120"/>
      <w:jc w:val="left"/>
    </w:pPr>
    <w:rPr>
      <w:i/>
      <w:lang w:eastAsia="ar-SA"/>
    </w:rPr>
  </w:style>
  <w:style w:type="paragraph" w:customStyle="1" w:styleId="WW-">
    <w:name w:val="WW-?????????"/>
    <w:basedOn w:val="a3"/>
    <w:rsid w:val="00DE66E0"/>
    <w:pPr>
      <w:suppressLineNumbers/>
      <w:suppressAutoHyphens/>
      <w:jc w:val="left"/>
    </w:pPr>
    <w:rPr>
      <w:sz w:val="28"/>
      <w:lang w:eastAsia="ar-SA"/>
    </w:rPr>
  </w:style>
  <w:style w:type="paragraph" w:customStyle="1" w:styleId="2f">
    <w:name w:val="???????? ????? 2"/>
    <w:basedOn w:val="a3"/>
    <w:rsid w:val="00DE66E0"/>
    <w:pPr>
      <w:suppressAutoHyphens/>
      <w:spacing w:after="120" w:line="480" w:lineRule="auto"/>
      <w:jc w:val="left"/>
    </w:pPr>
    <w:rPr>
      <w:sz w:val="28"/>
      <w:lang w:eastAsia="ar-SA"/>
    </w:rPr>
  </w:style>
  <w:style w:type="paragraph" w:customStyle="1" w:styleId="3c">
    <w:name w:val="Обычный3"/>
    <w:rsid w:val="00DE66E0"/>
    <w:pPr>
      <w:suppressAutoHyphens/>
    </w:pPr>
    <w:rPr>
      <w:rFonts w:eastAsia="Arial"/>
      <w:lang w:eastAsia="ar-SA"/>
    </w:rPr>
  </w:style>
  <w:style w:type="paragraph" w:customStyle="1" w:styleId="afffff4">
    <w:name w:val="?????.?????????? ???????"/>
    <w:basedOn w:val="a3"/>
    <w:rsid w:val="00DE66E0"/>
    <w:pPr>
      <w:keepLines/>
      <w:tabs>
        <w:tab w:val="center" w:pos="7200"/>
        <w:tab w:val="right" w:pos="14400"/>
      </w:tabs>
      <w:suppressAutoHyphens/>
      <w:jc w:val="center"/>
    </w:pPr>
    <w:rPr>
      <w:spacing w:val="80"/>
      <w:sz w:val="20"/>
      <w:lang w:eastAsia="ar-SA"/>
    </w:rPr>
  </w:style>
  <w:style w:type="paragraph" w:customStyle="1" w:styleId="afffff5">
    <w:name w:val="????? ?????????"/>
    <w:basedOn w:val="a3"/>
    <w:rsid w:val="00DE66E0"/>
    <w:pPr>
      <w:shd w:val="clear" w:color="auto" w:fill="000080"/>
      <w:suppressAutoHyphens/>
      <w:jc w:val="left"/>
    </w:pPr>
    <w:rPr>
      <w:rFonts w:ascii="Tahoma" w:hAnsi="Tahoma"/>
      <w:sz w:val="20"/>
      <w:lang w:eastAsia="ar-SA"/>
    </w:rPr>
  </w:style>
  <w:style w:type="paragraph" w:customStyle="1" w:styleId="afffff6">
    <w:name w:val="??????? (???)"/>
    <w:basedOn w:val="a3"/>
    <w:rsid w:val="00DE66E0"/>
    <w:pPr>
      <w:suppressAutoHyphens/>
      <w:spacing w:before="280" w:after="280"/>
      <w:jc w:val="left"/>
    </w:pPr>
    <w:rPr>
      <w:lang w:eastAsia="ar-SA"/>
    </w:rPr>
  </w:style>
  <w:style w:type="paragraph" w:customStyle="1" w:styleId="111">
    <w:name w:val="Заголовок 11"/>
    <w:basedOn w:val="3c"/>
    <w:next w:val="3c"/>
    <w:rsid w:val="00DE66E0"/>
    <w:pPr>
      <w:keepNext/>
      <w:widowControl w:val="0"/>
      <w:spacing w:line="360" w:lineRule="auto"/>
      <w:jc w:val="center"/>
    </w:pPr>
    <w:rPr>
      <w:b/>
      <w:color w:val="000000"/>
      <w:sz w:val="36"/>
    </w:rPr>
  </w:style>
  <w:style w:type="paragraph" w:customStyle="1" w:styleId="3d">
    <w:name w:val="???????? ????? ? ???????? 3"/>
    <w:basedOn w:val="a3"/>
    <w:rsid w:val="00DE66E0"/>
    <w:pPr>
      <w:suppressAutoHyphens/>
      <w:spacing w:after="120"/>
      <w:ind w:left="283"/>
      <w:jc w:val="left"/>
    </w:pPr>
    <w:rPr>
      <w:sz w:val="16"/>
      <w:lang w:eastAsia="ar-SA"/>
    </w:rPr>
  </w:style>
  <w:style w:type="paragraph" w:customStyle="1" w:styleId="3e">
    <w:name w:val="???????? ????? 3"/>
    <w:basedOn w:val="a3"/>
    <w:rsid w:val="00DE66E0"/>
    <w:pPr>
      <w:suppressAutoHyphens/>
      <w:spacing w:after="120"/>
      <w:jc w:val="left"/>
    </w:pPr>
    <w:rPr>
      <w:sz w:val="16"/>
      <w:lang w:eastAsia="ar-SA"/>
    </w:rPr>
  </w:style>
  <w:style w:type="character" w:customStyle="1" w:styleId="2f0">
    <w:name w:val="Основной текст с отступом Знак2"/>
    <w:rsid w:val="00DE66E0"/>
    <w:rPr>
      <w:lang w:val="ru-RU" w:eastAsia="ar-SA" w:bidi="ar-SA"/>
    </w:rPr>
  </w:style>
  <w:style w:type="paragraph" w:customStyle="1" w:styleId="1fd">
    <w:name w:val="Основной текст1"/>
    <w:basedOn w:val="3c"/>
    <w:rsid w:val="00DE66E0"/>
    <w:pPr>
      <w:jc w:val="both"/>
    </w:pPr>
    <w:rPr>
      <w:sz w:val="24"/>
    </w:rPr>
  </w:style>
  <w:style w:type="paragraph" w:customStyle="1" w:styleId="2f1">
    <w:name w:val="???????? ????? ? ???????? 2"/>
    <w:basedOn w:val="a3"/>
    <w:rsid w:val="00DE66E0"/>
    <w:pPr>
      <w:suppressAutoHyphens/>
      <w:ind w:firstLine="720"/>
    </w:pPr>
    <w:rPr>
      <w:lang w:eastAsia="ar-SA"/>
    </w:rPr>
  </w:style>
  <w:style w:type="paragraph" w:customStyle="1" w:styleId="1fe">
    <w:name w:val="îãëàâëåíèå 1"/>
    <w:basedOn w:val="a3"/>
    <w:next w:val="a3"/>
    <w:rsid w:val="00DE66E0"/>
    <w:pPr>
      <w:suppressAutoHyphens/>
      <w:ind w:firstLine="720"/>
    </w:pPr>
    <w:rPr>
      <w:lang w:eastAsia="ar-SA"/>
    </w:rPr>
  </w:style>
  <w:style w:type="paragraph" w:customStyle="1" w:styleId="1ff">
    <w:name w:val="Нижний колонтитул1"/>
    <w:basedOn w:val="3c"/>
    <w:rsid w:val="00DE66E0"/>
    <w:pPr>
      <w:tabs>
        <w:tab w:val="center" w:pos="4153"/>
        <w:tab w:val="right" w:pos="8306"/>
      </w:tabs>
    </w:pPr>
  </w:style>
  <w:style w:type="paragraph" w:customStyle="1" w:styleId="230">
    <w:name w:val="Основной текст 23"/>
    <w:basedOn w:val="3c"/>
    <w:rsid w:val="00DE66E0"/>
    <w:rPr>
      <w:sz w:val="22"/>
    </w:rPr>
  </w:style>
  <w:style w:type="paragraph" w:customStyle="1" w:styleId="afffff7">
    <w:name w:val="?????"/>
    <w:basedOn w:val="a3"/>
    <w:rsid w:val="00DE66E0"/>
    <w:pPr>
      <w:suppressAutoHyphens/>
      <w:jc w:val="left"/>
    </w:pPr>
    <w:rPr>
      <w:rFonts w:ascii="Courier New" w:hAnsi="Courier New"/>
      <w:sz w:val="20"/>
      <w:lang w:eastAsia="ar-SA"/>
    </w:rPr>
  </w:style>
  <w:style w:type="paragraph" w:customStyle="1" w:styleId="1ff0">
    <w:name w:val="????????? 1"/>
    <w:basedOn w:val="a3"/>
    <w:next w:val="a3"/>
    <w:rsid w:val="00DE66E0"/>
    <w:pPr>
      <w:keepNext/>
      <w:suppressAutoHyphens/>
      <w:jc w:val="left"/>
    </w:pPr>
    <w:rPr>
      <w:rFonts w:ascii="MS Sans Serif" w:hAnsi="MS Sans Serif"/>
      <w:b/>
      <w:lang w:eastAsia="ar-SA"/>
    </w:rPr>
  </w:style>
  <w:style w:type="paragraph" w:customStyle="1" w:styleId="231">
    <w:name w:val="Основной текст с отступом 23"/>
    <w:basedOn w:val="3c"/>
    <w:rsid w:val="00DE66E0"/>
    <w:pPr>
      <w:ind w:firstLine="720"/>
      <w:jc w:val="both"/>
    </w:pPr>
    <w:rPr>
      <w:sz w:val="24"/>
    </w:rPr>
  </w:style>
  <w:style w:type="paragraph" w:customStyle="1" w:styleId="82">
    <w:name w:val="????????? 8"/>
    <w:basedOn w:val="a3"/>
    <w:next w:val="a3"/>
    <w:rsid w:val="00DE66E0"/>
    <w:pPr>
      <w:keepNext/>
      <w:tabs>
        <w:tab w:val="left" w:pos="0"/>
      </w:tabs>
      <w:suppressAutoHyphens/>
      <w:ind w:firstLine="709"/>
      <w:jc w:val="left"/>
    </w:pPr>
    <w:rPr>
      <w:rFonts w:ascii="MS Sans Serif" w:hAnsi="MS Sans Serif"/>
      <w:sz w:val="28"/>
      <w:lang w:eastAsia="ar-SA"/>
    </w:rPr>
  </w:style>
  <w:style w:type="paragraph" w:customStyle="1" w:styleId="1ff1">
    <w:name w:val="????1"/>
    <w:rsid w:val="00DE66E0"/>
    <w:pPr>
      <w:widowControl w:val="0"/>
      <w:suppressAutoHyphens/>
    </w:pPr>
    <w:rPr>
      <w:rFonts w:eastAsia="Arial"/>
      <w:sz w:val="24"/>
      <w:lang w:eastAsia="ar-SA"/>
    </w:rPr>
  </w:style>
  <w:style w:type="paragraph" w:customStyle="1" w:styleId="320">
    <w:name w:val="Основной текст с отступом 32"/>
    <w:basedOn w:val="3c"/>
    <w:rsid w:val="00DE66E0"/>
    <w:pPr>
      <w:ind w:firstLine="720"/>
      <w:jc w:val="both"/>
    </w:pPr>
    <w:rPr>
      <w:sz w:val="24"/>
    </w:rPr>
  </w:style>
  <w:style w:type="paragraph" w:customStyle="1" w:styleId="afffff8">
    <w:name w:val="??????"/>
    <w:basedOn w:val="a3"/>
    <w:rsid w:val="00DE66E0"/>
    <w:pPr>
      <w:suppressAutoHyphens/>
      <w:ind w:left="284" w:right="424"/>
    </w:pPr>
    <w:rPr>
      <w:rFonts w:ascii="Arial" w:hAnsi="Arial"/>
      <w:lang w:eastAsia="ar-SA"/>
    </w:rPr>
  </w:style>
  <w:style w:type="paragraph" w:customStyle="1" w:styleId="afffff9">
    <w:name w:val="??????????"/>
    <w:rsid w:val="00DE66E0"/>
    <w:pPr>
      <w:suppressAutoHyphens/>
    </w:pPr>
    <w:rPr>
      <w:rFonts w:eastAsia="Arial"/>
      <w:lang w:eastAsia="ar-SA"/>
    </w:rPr>
  </w:style>
  <w:style w:type="paragraph" w:customStyle="1" w:styleId="WW-0">
    <w:name w:val="WW-????????"/>
    <w:basedOn w:val="a3"/>
    <w:rsid w:val="00DE66E0"/>
    <w:pPr>
      <w:suppressAutoHyphens/>
      <w:jc w:val="left"/>
    </w:pPr>
    <w:rPr>
      <w:rFonts w:ascii="Arial" w:hAnsi="Arial"/>
      <w:lang w:eastAsia="ar-SA"/>
    </w:rPr>
  </w:style>
  <w:style w:type="paragraph" w:customStyle="1" w:styleId="2f2">
    <w:name w:val="????????? 2"/>
    <w:basedOn w:val="a3"/>
    <w:next w:val="a3"/>
    <w:rsid w:val="00DE66E0"/>
    <w:pPr>
      <w:keepNext/>
      <w:tabs>
        <w:tab w:val="left" w:pos="851"/>
      </w:tabs>
      <w:suppressAutoHyphens/>
      <w:jc w:val="center"/>
    </w:pPr>
    <w:rPr>
      <w:b/>
      <w:lang w:eastAsia="ar-SA"/>
    </w:rPr>
  </w:style>
  <w:style w:type="paragraph" w:customStyle="1" w:styleId="BodyText21">
    <w:name w:val="Body Text 21"/>
    <w:basedOn w:val="a3"/>
    <w:rsid w:val="00DE66E0"/>
    <w:pPr>
      <w:suppressAutoHyphens/>
    </w:pPr>
    <w:rPr>
      <w:lang w:eastAsia="ar-SA"/>
    </w:rPr>
  </w:style>
  <w:style w:type="paragraph" w:customStyle="1" w:styleId="74">
    <w:name w:val="????????? 7"/>
    <w:basedOn w:val="a3"/>
    <w:next w:val="a3"/>
    <w:rsid w:val="00DE66E0"/>
    <w:pPr>
      <w:keepNext/>
      <w:suppressAutoHyphens/>
      <w:jc w:val="left"/>
    </w:pPr>
    <w:rPr>
      <w:b/>
      <w:u w:val="single"/>
      <w:lang w:eastAsia="ar-SA"/>
    </w:rPr>
  </w:style>
  <w:style w:type="paragraph" w:customStyle="1" w:styleId="BodyText22">
    <w:name w:val="Body Text 22"/>
    <w:basedOn w:val="a3"/>
    <w:rsid w:val="00DE66E0"/>
    <w:pPr>
      <w:suppressAutoHyphens/>
      <w:jc w:val="left"/>
    </w:pPr>
    <w:rPr>
      <w:lang w:eastAsia="ar-SA"/>
    </w:rPr>
  </w:style>
  <w:style w:type="paragraph" w:customStyle="1" w:styleId="2f3">
    <w:name w:val="????????????? ?????? 2"/>
    <w:basedOn w:val="a3"/>
    <w:rsid w:val="00DE66E0"/>
    <w:pPr>
      <w:tabs>
        <w:tab w:val="left" w:pos="1203"/>
      </w:tabs>
      <w:suppressAutoHyphens/>
      <w:ind w:left="283"/>
      <w:jc w:val="left"/>
    </w:pPr>
    <w:rPr>
      <w:rFonts w:ascii="Tahoma" w:hAnsi="Tahoma"/>
      <w:color w:val="000000"/>
      <w:sz w:val="18"/>
      <w:lang w:eastAsia="ar-SA"/>
    </w:rPr>
  </w:style>
  <w:style w:type="paragraph" w:customStyle="1" w:styleId="afffffa">
    <w:name w:val="??????????? ??????"/>
    <w:basedOn w:val="a3"/>
    <w:rsid w:val="00DE66E0"/>
    <w:pPr>
      <w:widowControl w:val="0"/>
      <w:suppressAutoHyphens/>
      <w:spacing w:after="120"/>
      <w:ind w:left="283"/>
      <w:jc w:val="left"/>
    </w:pPr>
    <w:rPr>
      <w:sz w:val="20"/>
      <w:lang w:eastAsia="ar-SA"/>
    </w:rPr>
  </w:style>
  <w:style w:type="paragraph" w:customStyle="1" w:styleId="afffffb">
    <w:name w:val="???????"/>
    <w:basedOn w:val="a3"/>
    <w:rsid w:val="00DE66E0"/>
    <w:pPr>
      <w:suppressAutoHyphens/>
    </w:pPr>
    <w:rPr>
      <w:sz w:val="28"/>
      <w:lang w:eastAsia="ar-SA"/>
    </w:rPr>
  </w:style>
  <w:style w:type="paragraph" w:customStyle="1" w:styleId="WW-1">
    <w:name w:val="WW-???????"/>
    <w:basedOn w:val="af2"/>
    <w:next w:val="af2"/>
    <w:rsid w:val="00DE66E0"/>
    <w:pPr>
      <w:suppressAutoHyphens/>
      <w:spacing w:line="240" w:lineRule="auto"/>
      <w:ind w:left="0" w:right="0" w:firstLine="709"/>
      <w:jc w:val="left"/>
    </w:pPr>
    <w:rPr>
      <w:rFonts w:ascii="Arial" w:eastAsia="Arial" w:hAnsi="Arial"/>
      <w:sz w:val="20"/>
      <w:lang w:eastAsia="ar-SA"/>
    </w:rPr>
  </w:style>
  <w:style w:type="paragraph" w:customStyle="1" w:styleId="1ff2">
    <w:name w:val="çàãîëîâîê 1"/>
    <w:basedOn w:val="a3"/>
    <w:next w:val="a3"/>
    <w:rsid w:val="00DE66E0"/>
    <w:pPr>
      <w:keepNext/>
      <w:suppressAutoHyphens/>
      <w:spacing w:before="240" w:after="60"/>
      <w:ind w:firstLine="709"/>
      <w:jc w:val="left"/>
    </w:pPr>
    <w:rPr>
      <w:rFonts w:ascii="Arial" w:hAnsi="Arial"/>
      <w:b/>
      <w:color w:val="000080"/>
      <w:kern w:val="1"/>
      <w:sz w:val="28"/>
      <w:lang w:eastAsia="ar-SA"/>
    </w:rPr>
  </w:style>
  <w:style w:type="paragraph" w:customStyle="1" w:styleId="2f4">
    <w:name w:val="????? ????????? 2 + ?? ????? ?????????"/>
    <w:basedOn w:val="20"/>
    <w:rsid w:val="00DE66E0"/>
    <w:pPr>
      <w:keepLines/>
      <w:widowControl w:val="0"/>
      <w:spacing w:after="120"/>
      <w:ind w:left="0" w:right="0"/>
      <w:jc w:val="center"/>
    </w:pPr>
    <w:rPr>
      <w:sz w:val="24"/>
      <w:szCs w:val="20"/>
      <w:lang w:eastAsia="ar-SA"/>
    </w:rPr>
  </w:style>
  <w:style w:type="paragraph" w:customStyle="1" w:styleId="3040">
    <w:name w:val="????? ????????? 3 + ?????:  0.4 ?? ?????? ??????:  0 ??"/>
    <w:basedOn w:val="3"/>
    <w:rsid w:val="00DE66E0"/>
    <w:pPr>
      <w:widowControl w:val="0"/>
      <w:suppressAutoHyphens/>
      <w:spacing w:after="60"/>
      <w:ind w:left="0" w:right="0"/>
      <w:jc w:val="center"/>
    </w:pPr>
    <w:rPr>
      <w:i w:val="0"/>
      <w:sz w:val="24"/>
      <w:szCs w:val="20"/>
      <w:lang w:eastAsia="ar-SA"/>
    </w:rPr>
  </w:style>
  <w:style w:type="paragraph" w:customStyle="1" w:styleId="TimesNewRoman12pt">
    <w:name w:val="????? ????? Times New Roman 12 pt ?????????? ?????? ?? ?????? + ?? ..."/>
    <w:basedOn w:val="a3"/>
    <w:rsid w:val="00DE66E0"/>
    <w:pPr>
      <w:keepNext/>
      <w:widowControl w:val="0"/>
      <w:suppressAutoHyphens/>
      <w:spacing w:before="240" w:after="60"/>
      <w:jc w:val="center"/>
    </w:pPr>
    <w:rPr>
      <w:i/>
      <w:lang w:eastAsia="ar-SA"/>
    </w:rPr>
  </w:style>
  <w:style w:type="paragraph" w:customStyle="1" w:styleId="afffffc">
    <w:name w:val="????? ???????"/>
    <w:basedOn w:val="a3"/>
    <w:rsid w:val="00DE66E0"/>
    <w:pPr>
      <w:suppressAutoHyphens/>
      <w:jc w:val="left"/>
    </w:pPr>
    <w:rPr>
      <w:rFonts w:ascii="Tahoma" w:hAnsi="Tahoma"/>
      <w:sz w:val="16"/>
      <w:lang w:eastAsia="ar-SA"/>
    </w:rPr>
  </w:style>
  <w:style w:type="paragraph" w:customStyle="1" w:styleId="S">
    <w:name w:val="S_?????? ??????????"/>
    <w:basedOn w:val="a3"/>
    <w:rsid w:val="00DE66E0"/>
    <w:pPr>
      <w:suppressAutoHyphens/>
      <w:spacing w:line="360" w:lineRule="auto"/>
    </w:pPr>
    <w:rPr>
      <w:lang w:eastAsia="ar-SA"/>
    </w:rPr>
  </w:style>
  <w:style w:type="paragraph" w:customStyle="1" w:styleId="afffffd">
    <w:name w:val="?????????? ??????"/>
    <w:basedOn w:val="af2"/>
    <w:rsid w:val="00DE66E0"/>
    <w:pPr>
      <w:suppressAutoHyphens/>
      <w:spacing w:line="240" w:lineRule="auto"/>
      <w:ind w:left="0" w:right="0" w:firstLine="709"/>
    </w:pPr>
    <w:rPr>
      <w:rFonts w:eastAsia="Arial"/>
      <w:sz w:val="28"/>
      <w:lang w:eastAsia="ar-SA"/>
    </w:rPr>
  </w:style>
  <w:style w:type="paragraph" w:customStyle="1" w:styleId="Style9">
    <w:name w:val="Style9"/>
    <w:basedOn w:val="a3"/>
    <w:uiPriority w:val="99"/>
    <w:rsid w:val="00DE66E0"/>
    <w:pPr>
      <w:widowControl w:val="0"/>
      <w:spacing w:line="448" w:lineRule="exact"/>
      <w:ind w:firstLine="533"/>
    </w:pPr>
    <w:rPr>
      <w:rFonts w:ascii="Arial" w:hAnsi="Arial" w:cs="Arial"/>
      <w:szCs w:val="24"/>
      <w:lang w:eastAsia="ar-SA"/>
    </w:rPr>
  </w:style>
  <w:style w:type="paragraph" w:customStyle="1" w:styleId="ConsPlusNonformat">
    <w:name w:val="ConsPlusNonformat"/>
    <w:rsid w:val="00DE66E0"/>
    <w:pPr>
      <w:widowControl w:val="0"/>
      <w:suppressAutoHyphens/>
      <w:autoSpaceDE w:val="0"/>
    </w:pPr>
    <w:rPr>
      <w:rFonts w:ascii="Courier New" w:eastAsia="Arial" w:hAnsi="Courier New" w:cs="Courier New"/>
      <w:lang w:eastAsia="ar-SA"/>
    </w:rPr>
  </w:style>
  <w:style w:type="paragraph" w:customStyle="1" w:styleId="S0">
    <w:name w:val="S_Обычный"/>
    <w:basedOn w:val="a3"/>
    <w:rsid w:val="00DE66E0"/>
    <w:pPr>
      <w:suppressAutoHyphens/>
      <w:spacing w:line="360" w:lineRule="auto"/>
      <w:ind w:firstLine="709"/>
    </w:pPr>
    <w:rPr>
      <w:sz w:val="28"/>
      <w:lang w:eastAsia="ar-SA"/>
    </w:rPr>
  </w:style>
  <w:style w:type="paragraph" w:customStyle="1" w:styleId="S31">
    <w:name w:val="S_Нумерованный_3.1"/>
    <w:basedOn w:val="S0"/>
    <w:rsid w:val="00DE66E0"/>
    <w:pPr>
      <w:tabs>
        <w:tab w:val="num" w:pos="1211"/>
      </w:tabs>
      <w:ind w:left="-14976" w:firstLine="0"/>
    </w:pPr>
  </w:style>
  <w:style w:type="paragraph" w:customStyle="1" w:styleId="1">
    <w:name w:val="Маркированный_1"/>
    <w:basedOn w:val="a3"/>
    <w:rsid w:val="00DE66E0"/>
    <w:pPr>
      <w:numPr>
        <w:numId w:val="3"/>
      </w:numPr>
      <w:tabs>
        <w:tab w:val="left" w:pos="900"/>
      </w:tabs>
      <w:suppressAutoHyphens/>
      <w:spacing w:line="360" w:lineRule="auto"/>
      <w:ind w:left="-7197" w:firstLine="0"/>
    </w:pPr>
    <w:rPr>
      <w:sz w:val="28"/>
      <w:lang w:eastAsia="ar-SA"/>
    </w:rPr>
  </w:style>
  <w:style w:type="paragraph" w:customStyle="1" w:styleId="S1">
    <w:name w:val="S_Маркированный"/>
    <w:basedOn w:val="1d"/>
    <w:rsid w:val="00DE66E0"/>
    <w:pPr>
      <w:tabs>
        <w:tab w:val="left" w:pos="900"/>
        <w:tab w:val="num" w:pos="1080"/>
        <w:tab w:val="left" w:pos="1260"/>
      </w:tabs>
      <w:suppressAutoHyphens/>
      <w:spacing w:line="360" w:lineRule="auto"/>
      <w:ind w:left="0" w:firstLine="0"/>
      <w:jc w:val="both"/>
    </w:pPr>
    <w:rPr>
      <w:rFonts w:ascii="Times New Roman" w:hAnsi="Times New Roman"/>
      <w:sz w:val="28"/>
    </w:rPr>
  </w:style>
  <w:style w:type="paragraph" w:customStyle="1" w:styleId="321">
    <w:name w:val="Основной текст с отступом 321"/>
    <w:basedOn w:val="a3"/>
    <w:rsid w:val="00DE66E0"/>
    <w:pPr>
      <w:suppressAutoHyphens/>
      <w:spacing w:line="360" w:lineRule="auto"/>
      <w:ind w:firstLine="567"/>
    </w:pPr>
    <w:rPr>
      <w:lang w:eastAsia="ar-SA"/>
    </w:rPr>
  </w:style>
  <w:style w:type="paragraph" w:customStyle="1" w:styleId="218">
    <w:name w:val="Знак21"/>
    <w:basedOn w:val="a3"/>
    <w:rsid w:val="00DE66E0"/>
    <w:pPr>
      <w:spacing w:after="160" w:line="240" w:lineRule="exact"/>
      <w:jc w:val="left"/>
    </w:pPr>
    <w:rPr>
      <w:rFonts w:ascii="Verdana" w:hAnsi="Verdana"/>
      <w:szCs w:val="24"/>
      <w:lang w:val="en-US" w:eastAsia="en-US"/>
    </w:rPr>
  </w:style>
  <w:style w:type="paragraph" w:customStyle="1" w:styleId="112">
    <w:name w:val="Знак Знак Знак1 Знак Знак Знак Знак Знак Знак1 Знак Знак Знак Знак"/>
    <w:basedOn w:val="a3"/>
    <w:rsid w:val="00DE66E0"/>
    <w:pPr>
      <w:keepLines/>
      <w:spacing w:after="160" w:line="240" w:lineRule="exact"/>
      <w:jc w:val="left"/>
    </w:pPr>
    <w:rPr>
      <w:rFonts w:ascii="Verdana" w:eastAsia="MS Mincho" w:hAnsi="Verdana" w:cs="Franklin Gothic Book"/>
      <w:sz w:val="20"/>
      <w:lang w:val="en-US" w:eastAsia="en-US"/>
    </w:rPr>
  </w:style>
  <w:style w:type="character" w:customStyle="1" w:styleId="WW8Num26z2">
    <w:name w:val="WW8Num26z2"/>
    <w:rsid w:val="00DE66E0"/>
    <w:rPr>
      <w:b/>
    </w:rPr>
  </w:style>
  <w:style w:type="character" w:customStyle="1" w:styleId="WW8Num27z1">
    <w:name w:val="WW8Num27z1"/>
    <w:rsid w:val="00DE66E0"/>
    <w:rPr>
      <w:rFonts w:ascii="Courier New" w:hAnsi="Courier New"/>
    </w:rPr>
  </w:style>
  <w:style w:type="character" w:customStyle="1" w:styleId="WW8Num27z2">
    <w:name w:val="WW8Num27z2"/>
    <w:rsid w:val="00DE66E0"/>
    <w:rPr>
      <w:rFonts w:ascii="Wingdings" w:hAnsi="Wingdings"/>
    </w:rPr>
  </w:style>
  <w:style w:type="character" w:customStyle="1" w:styleId="WW8Num27z3">
    <w:name w:val="WW8Num27z3"/>
    <w:rsid w:val="00DE66E0"/>
    <w:rPr>
      <w:rFonts w:ascii="Symbol" w:hAnsi="Symbol"/>
    </w:rPr>
  </w:style>
  <w:style w:type="character" w:customStyle="1" w:styleId="WW8NumSt9z0">
    <w:name w:val="WW8NumSt9z0"/>
    <w:rsid w:val="00DE66E0"/>
    <w:rPr>
      <w:rFonts w:ascii="Times New Roman" w:hAnsi="Times New Roman" w:cs="Times New Roman"/>
    </w:rPr>
  </w:style>
  <w:style w:type="character" w:customStyle="1" w:styleId="92">
    <w:name w:val="Знак Знак9"/>
    <w:rsid w:val="00DE66E0"/>
    <w:rPr>
      <w:rFonts w:ascii="Calibri" w:eastAsia="Times New Roman" w:hAnsi="Calibri" w:cs="Times New Roman"/>
      <w:b/>
      <w:bCs/>
      <w:sz w:val="28"/>
      <w:szCs w:val="28"/>
    </w:rPr>
  </w:style>
  <w:style w:type="character" w:customStyle="1" w:styleId="75">
    <w:name w:val="Знак Знак7"/>
    <w:rsid w:val="00DE66E0"/>
    <w:rPr>
      <w:rFonts w:ascii="Times New Roman" w:eastAsia="Times New Roman" w:hAnsi="Times New Roman" w:cs="Times New Roman"/>
      <w:sz w:val="24"/>
      <w:szCs w:val="24"/>
    </w:rPr>
  </w:style>
  <w:style w:type="character" w:customStyle="1" w:styleId="afffffe">
    <w:name w:val="???????? ?????????"/>
    <w:rsid w:val="00DE66E0"/>
    <w:rPr>
      <w:b/>
      <w:color w:val="000080"/>
      <w:sz w:val="20"/>
    </w:rPr>
  </w:style>
  <w:style w:type="character" w:customStyle="1" w:styleId="1ff3">
    <w:name w:val="Знак примечания1"/>
    <w:rsid w:val="00DE66E0"/>
    <w:rPr>
      <w:sz w:val="16"/>
      <w:szCs w:val="16"/>
    </w:rPr>
  </w:style>
  <w:style w:type="character" w:customStyle="1" w:styleId="WW8Num5z1">
    <w:name w:val="WW8Num5z1"/>
    <w:rsid w:val="00DE66E0"/>
    <w:rPr>
      <w:rFonts w:ascii="Courier New" w:hAnsi="Courier New"/>
    </w:rPr>
  </w:style>
  <w:style w:type="character" w:customStyle="1" w:styleId="WW8Num5z3">
    <w:name w:val="WW8Num5z3"/>
    <w:rsid w:val="00DE66E0"/>
    <w:rPr>
      <w:rFonts w:ascii="Symbol" w:hAnsi="Symbol"/>
    </w:rPr>
  </w:style>
  <w:style w:type="character" w:customStyle="1" w:styleId="WW8Num6z3">
    <w:name w:val="WW8Num6z3"/>
    <w:rsid w:val="00DE66E0"/>
    <w:rPr>
      <w:rFonts w:ascii="Symbol" w:hAnsi="Symbol"/>
    </w:rPr>
  </w:style>
  <w:style w:type="character" w:customStyle="1" w:styleId="WW8Num6z4">
    <w:name w:val="WW8Num6z4"/>
    <w:rsid w:val="00DE66E0"/>
    <w:rPr>
      <w:rFonts w:ascii="Courier New" w:hAnsi="Courier New"/>
    </w:rPr>
  </w:style>
  <w:style w:type="character" w:customStyle="1" w:styleId="WW8Num9z4">
    <w:name w:val="WW8Num9z4"/>
    <w:rsid w:val="00DE66E0"/>
    <w:rPr>
      <w:rFonts w:ascii="Courier New" w:hAnsi="Courier New"/>
    </w:rPr>
  </w:style>
  <w:style w:type="character" w:customStyle="1" w:styleId="WW8Num11z1">
    <w:name w:val="WW8Num11z1"/>
    <w:rsid w:val="00DE66E0"/>
    <w:rPr>
      <w:rFonts w:ascii="Wingdings" w:hAnsi="Wingdings"/>
    </w:rPr>
  </w:style>
  <w:style w:type="character" w:customStyle="1" w:styleId="WW8Num11z4">
    <w:name w:val="WW8Num11z4"/>
    <w:rsid w:val="00DE66E0"/>
    <w:rPr>
      <w:rFonts w:ascii="Courier New" w:hAnsi="Courier New"/>
    </w:rPr>
  </w:style>
  <w:style w:type="character" w:customStyle="1" w:styleId="WW8Num13z1">
    <w:name w:val="WW8Num13z1"/>
    <w:rsid w:val="00DE66E0"/>
    <w:rPr>
      <w:rFonts w:ascii="Courier New" w:hAnsi="Courier New"/>
    </w:rPr>
  </w:style>
  <w:style w:type="character" w:customStyle="1" w:styleId="WW8Num13z2">
    <w:name w:val="WW8Num13z2"/>
    <w:rsid w:val="00DE66E0"/>
    <w:rPr>
      <w:rFonts w:ascii="Wingdings" w:hAnsi="Wingdings"/>
    </w:rPr>
  </w:style>
  <w:style w:type="character" w:customStyle="1" w:styleId="WW8NumSt11z0">
    <w:name w:val="WW8NumSt11z0"/>
    <w:rsid w:val="00DE66E0"/>
    <w:rPr>
      <w:rFonts w:ascii="Times New Roman" w:hAnsi="Times New Roman"/>
    </w:rPr>
  </w:style>
  <w:style w:type="character" w:customStyle="1" w:styleId="affffff">
    <w:name w:val="?????????????? ??????"/>
    <w:rsid w:val="00DE66E0"/>
    <w:rPr>
      <w:b/>
      <w:color w:val="008000"/>
      <w:sz w:val="20"/>
      <w:u w:val="single"/>
    </w:rPr>
  </w:style>
  <w:style w:type="character" w:customStyle="1" w:styleId="affffff0">
    <w:name w:val="Цветовое выделение"/>
    <w:rsid w:val="00DE66E0"/>
    <w:rPr>
      <w:b/>
      <w:bCs/>
      <w:color w:val="000080"/>
      <w:sz w:val="20"/>
      <w:szCs w:val="20"/>
    </w:rPr>
  </w:style>
  <w:style w:type="character" w:customStyle="1" w:styleId="3f">
    <w:name w:val="Знак3 Знак Знак"/>
    <w:rsid w:val="00DE66E0"/>
    <w:rPr>
      <w:color w:val="000000"/>
      <w:spacing w:val="-2"/>
      <w:sz w:val="24"/>
      <w:szCs w:val="24"/>
      <w:lang w:val="ru-RU" w:eastAsia="ar-SA" w:bidi="ar-SA"/>
    </w:rPr>
  </w:style>
  <w:style w:type="character" w:customStyle="1" w:styleId="2f5">
    <w:name w:val="Знак2 Знак Знак"/>
    <w:rsid w:val="00DE66E0"/>
    <w:rPr>
      <w:rFonts w:ascii="Arial" w:hAnsi="Arial" w:cs="Arial"/>
      <w:b/>
      <w:bCs/>
      <w:i/>
      <w:iCs/>
      <w:sz w:val="28"/>
      <w:szCs w:val="28"/>
      <w:lang w:val="ru-RU" w:eastAsia="ar-SA" w:bidi="ar-SA"/>
    </w:rPr>
  </w:style>
  <w:style w:type="paragraph" w:customStyle="1" w:styleId="affffff1">
    <w:name w:val="Таблица"/>
    <w:basedOn w:val="a3"/>
    <w:rsid w:val="00DE66E0"/>
    <w:pPr>
      <w:spacing w:before="80" w:after="80"/>
      <w:jc w:val="center"/>
    </w:pPr>
    <w:rPr>
      <w:rFonts w:ascii="Arial" w:hAnsi="Arial"/>
      <w:color w:val="000000"/>
      <w:sz w:val="22"/>
      <w:lang w:eastAsia="ar-SA"/>
    </w:rPr>
  </w:style>
  <w:style w:type="paragraph" w:customStyle="1" w:styleId="ConsNormal">
    <w:name w:val="ConsNormal"/>
    <w:rsid w:val="00DE66E0"/>
    <w:pPr>
      <w:widowControl w:val="0"/>
      <w:suppressAutoHyphens/>
      <w:autoSpaceDE w:val="0"/>
      <w:ind w:firstLine="720"/>
    </w:pPr>
    <w:rPr>
      <w:rFonts w:ascii="Arial" w:eastAsia="Arial" w:hAnsi="Arial" w:cs="Arial"/>
      <w:lang w:eastAsia="ar-SA"/>
    </w:rPr>
  </w:style>
  <w:style w:type="paragraph" w:customStyle="1" w:styleId="512">
    <w:name w:val="Стиль Заголовок 5 + 12 пт не курсив По центру"/>
    <w:basedOn w:val="5"/>
    <w:rsid w:val="00DE66E0"/>
    <w:pPr>
      <w:keepNext w:val="0"/>
      <w:spacing w:before="240" w:after="60"/>
    </w:pPr>
    <w:rPr>
      <w:b w:val="0"/>
      <w:bCs/>
      <w:sz w:val="26"/>
      <w:lang w:eastAsia="ar-SA"/>
    </w:rPr>
  </w:style>
  <w:style w:type="paragraph" w:customStyle="1" w:styleId="510">
    <w:name w:val="Список 51"/>
    <w:basedOn w:val="a3"/>
    <w:rsid w:val="00DE66E0"/>
    <w:pPr>
      <w:ind w:left="1415" w:hanging="283"/>
      <w:jc w:val="left"/>
    </w:pPr>
    <w:rPr>
      <w:color w:val="000000"/>
      <w:szCs w:val="24"/>
      <w:lang w:eastAsia="ar-SA"/>
    </w:rPr>
  </w:style>
  <w:style w:type="paragraph" w:customStyle="1" w:styleId="1ff4">
    <w:name w:val="Прощание1"/>
    <w:basedOn w:val="a3"/>
    <w:rsid w:val="00DE66E0"/>
    <w:pPr>
      <w:ind w:left="4252"/>
      <w:jc w:val="left"/>
    </w:pPr>
    <w:rPr>
      <w:color w:val="000000"/>
      <w:szCs w:val="24"/>
      <w:lang w:eastAsia="ar-SA"/>
    </w:rPr>
  </w:style>
  <w:style w:type="paragraph" w:customStyle="1" w:styleId="316">
    <w:name w:val="Маркированный список 31"/>
    <w:basedOn w:val="a3"/>
    <w:rsid w:val="00DE66E0"/>
    <w:pPr>
      <w:jc w:val="left"/>
    </w:pPr>
    <w:rPr>
      <w:color w:val="000000"/>
      <w:szCs w:val="24"/>
      <w:lang w:eastAsia="ar-SA"/>
    </w:rPr>
  </w:style>
  <w:style w:type="paragraph" w:customStyle="1" w:styleId="1ff5">
    <w:name w:val="Текст примечания1"/>
    <w:basedOn w:val="a3"/>
    <w:rsid w:val="00DE66E0"/>
    <w:pPr>
      <w:jc w:val="left"/>
    </w:pPr>
    <w:rPr>
      <w:color w:val="000000"/>
      <w:sz w:val="20"/>
      <w:lang w:eastAsia="ar-SA"/>
    </w:rPr>
  </w:style>
  <w:style w:type="paragraph" w:styleId="affffff2">
    <w:name w:val="annotation text"/>
    <w:basedOn w:val="a3"/>
    <w:link w:val="affffff3"/>
    <w:rsid w:val="00DE66E0"/>
    <w:pPr>
      <w:suppressAutoHyphens/>
      <w:jc w:val="left"/>
    </w:pPr>
    <w:rPr>
      <w:sz w:val="20"/>
      <w:lang w:eastAsia="ar-SA"/>
    </w:rPr>
  </w:style>
  <w:style w:type="character" w:customStyle="1" w:styleId="affffff3">
    <w:name w:val="Текст примечания Знак"/>
    <w:basedOn w:val="a5"/>
    <w:link w:val="affffff2"/>
    <w:rsid w:val="00DE66E0"/>
    <w:rPr>
      <w:lang w:eastAsia="ar-SA"/>
    </w:rPr>
  </w:style>
  <w:style w:type="paragraph" w:styleId="affffff4">
    <w:name w:val="annotation subject"/>
    <w:basedOn w:val="1ff5"/>
    <w:next w:val="1ff5"/>
    <w:link w:val="affffff5"/>
    <w:rsid w:val="00DE66E0"/>
    <w:rPr>
      <w:b/>
      <w:bCs/>
    </w:rPr>
  </w:style>
  <w:style w:type="character" w:customStyle="1" w:styleId="affffff5">
    <w:name w:val="Тема примечания Знак"/>
    <w:basedOn w:val="affffff3"/>
    <w:link w:val="affffff4"/>
    <w:rsid w:val="00DE66E0"/>
    <w:rPr>
      <w:b/>
      <w:bCs/>
      <w:color w:val="000000"/>
      <w:lang w:eastAsia="ar-SA"/>
    </w:rPr>
  </w:style>
  <w:style w:type="paragraph" w:customStyle="1" w:styleId="1ff6">
    <w:name w:val="?????????1"/>
    <w:basedOn w:val="a3"/>
    <w:rsid w:val="00DE66E0"/>
    <w:pPr>
      <w:suppressLineNumbers/>
      <w:suppressAutoHyphens/>
      <w:overflowPunct w:val="0"/>
      <w:autoSpaceDE w:val="0"/>
      <w:jc w:val="left"/>
      <w:textAlignment w:val="baseline"/>
    </w:pPr>
    <w:rPr>
      <w:color w:val="000000"/>
      <w:lang w:eastAsia="ar-SA"/>
    </w:rPr>
  </w:style>
  <w:style w:type="paragraph" w:customStyle="1" w:styleId="223">
    <w:name w:val="Заголовок 22"/>
    <w:basedOn w:val="3c"/>
    <w:next w:val="3c"/>
    <w:rsid w:val="00DE66E0"/>
    <w:pPr>
      <w:keepNext/>
      <w:overflowPunct w:val="0"/>
      <w:autoSpaceDE w:val="0"/>
      <w:textAlignment w:val="baseline"/>
    </w:pPr>
    <w:rPr>
      <w:b/>
      <w:sz w:val="24"/>
    </w:rPr>
  </w:style>
  <w:style w:type="paragraph" w:customStyle="1" w:styleId="83">
    <w:name w:val="Название8"/>
    <w:basedOn w:val="3c"/>
    <w:rsid w:val="00DE66E0"/>
    <w:pPr>
      <w:overflowPunct w:val="0"/>
      <w:autoSpaceDE w:val="0"/>
      <w:jc w:val="center"/>
      <w:textAlignment w:val="baseline"/>
    </w:pPr>
    <w:rPr>
      <w:b/>
      <w:sz w:val="24"/>
    </w:rPr>
  </w:style>
  <w:style w:type="paragraph" w:customStyle="1" w:styleId="5120">
    <w:name w:val="????? ????????? 5 + 12 ?? ?? ?????? ?? ??????"/>
    <w:basedOn w:val="5"/>
    <w:rsid w:val="00DE66E0"/>
    <w:pPr>
      <w:keepNext w:val="0"/>
      <w:suppressAutoHyphens/>
      <w:overflowPunct w:val="0"/>
      <w:autoSpaceDE w:val="0"/>
      <w:spacing w:before="240" w:after="60"/>
      <w:textAlignment w:val="baseline"/>
    </w:pPr>
    <w:rPr>
      <w:b w:val="0"/>
      <w:sz w:val="26"/>
      <w:lang w:eastAsia="ar-SA"/>
    </w:rPr>
  </w:style>
  <w:style w:type="paragraph" w:customStyle="1" w:styleId="affffff6">
    <w:name w:val="???????? ???????"/>
    <w:basedOn w:val="a3"/>
    <w:next w:val="a3"/>
    <w:rsid w:val="00DE66E0"/>
    <w:pPr>
      <w:suppressAutoHyphens/>
      <w:overflowPunct w:val="0"/>
      <w:autoSpaceDE w:val="0"/>
      <w:spacing w:before="240"/>
      <w:ind w:firstLine="851"/>
      <w:jc w:val="center"/>
      <w:textAlignment w:val="baseline"/>
    </w:pPr>
    <w:rPr>
      <w:b/>
      <w:color w:val="000000"/>
      <w:lang w:eastAsia="ar-SA"/>
    </w:rPr>
  </w:style>
  <w:style w:type="paragraph" w:customStyle="1" w:styleId="1ff7">
    <w:name w:val="????????1"/>
    <w:basedOn w:val="a3"/>
    <w:rsid w:val="00DE66E0"/>
    <w:pPr>
      <w:suppressAutoHyphens/>
      <w:overflowPunct w:val="0"/>
      <w:autoSpaceDE w:val="0"/>
      <w:jc w:val="left"/>
      <w:textAlignment w:val="baseline"/>
    </w:pPr>
    <w:rPr>
      <w:rFonts w:ascii="Arial" w:hAnsi="Arial"/>
      <w:color w:val="000000"/>
      <w:lang w:eastAsia="ar-SA"/>
    </w:rPr>
  </w:style>
  <w:style w:type="paragraph" w:customStyle="1" w:styleId="1ff8">
    <w:name w:val="???????1"/>
    <w:basedOn w:val="af2"/>
    <w:next w:val="af2"/>
    <w:rsid w:val="00DE66E0"/>
    <w:pPr>
      <w:suppressAutoHyphens/>
      <w:overflowPunct w:val="0"/>
      <w:autoSpaceDE w:val="0"/>
      <w:spacing w:line="240" w:lineRule="auto"/>
      <w:ind w:left="0" w:right="0" w:firstLine="709"/>
      <w:jc w:val="left"/>
      <w:textAlignment w:val="baseline"/>
    </w:pPr>
    <w:rPr>
      <w:rFonts w:ascii="Arial" w:hAnsi="Arial"/>
      <w:color w:val="000000"/>
      <w:sz w:val="20"/>
      <w:lang w:eastAsia="ar-SA"/>
    </w:rPr>
  </w:style>
  <w:style w:type="paragraph" w:customStyle="1" w:styleId="affffff7">
    <w:name w:val="?????????? ???????"/>
    <w:basedOn w:val="a3"/>
    <w:rsid w:val="00DE66E0"/>
    <w:pPr>
      <w:suppressLineNumbers/>
      <w:suppressAutoHyphens/>
      <w:overflowPunct w:val="0"/>
      <w:autoSpaceDE w:val="0"/>
      <w:jc w:val="left"/>
      <w:textAlignment w:val="baseline"/>
    </w:pPr>
    <w:rPr>
      <w:color w:val="000000"/>
      <w:lang w:eastAsia="ar-SA"/>
    </w:rPr>
  </w:style>
  <w:style w:type="paragraph" w:customStyle="1" w:styleId="affffff8">
    <w:name w:val="????????? ???????"/>
    <w:basedOn w:val="affffff7"/>
    <w:rsid w:val="00DE66E0"/>
    <w:pPr>
      <w:jc w:val="center"/>
    </w:pPr>
    <w:rPr>
      <w:b/>
    </w:rPr>
  </w:style>
  <w:style w:type="paragraph" w:customStyle="1" w:styleId="1-0">
    <w:name w:val="Список 1-ый"/>
    <w:basedOn w:val="a3"/>
    <w:rsid w:val="00DE66E0"/>
    <w:pPr>
      <w:spacing w:before="60" w:after="60"/>
      <w:jc w:val="left"/>
    </w:pPr>
    <w:rPr>
      <w:rFonts w:eastAsia="SimSun"/>
      <w:color w:val="000000"/>
      <w:lang w:eastAsia="ar-SA"/>
    </w:rPr>
  </w:style>
  <w:style w:type="paragraph" w:styleId="2f6">
    <w:name w:val="Body Text 2"/>
    <w:basedOn w:val="a3"/>
    <w:link w:val="219"/>
    <w:rsid w:val="00DE66E0"/>
    <w:pPr>
      <w:spacing w:after="120" w:line="480" w:lineRule="auto"/>
      <w:jc w:val="left"/>
    </w:pPr>
    <w:rPr>
      <w:szCs w:val="24"/>
    </w:rPr>
  </w:style>
  <w:style w:type="character" w:customStyle="1" w:styleId="219">
    <w:name w:val="Основной текст 2 Знак1"/>
    <w:basedOn w:val="a5"/>
    <w:link w:val="2f6"/>
    <w:rsid w:val="00DE66E0"/>
    <w:rPr>
      <w:sz w:val="24"/>
      <w:szCs w:val="24"/>
    </w:rPr>
  </w:style>
  <w:style w:type="paragraph" w:customStyle="1" w:styleId="formattext">
    <w:name w:val="formattext"/>
    <w:rsid w:val="00DE66E0"/>
    <w:pPr>
      <w:widowControl w:val="0"/>
      <w:autoSpaceDE w:val="0"/>
      <w:autoSpaceDN w:val="0"/>
      <w:adjustRightInd w:val="0"/>
    </w:pPr>
    <w:rPr>
      <w:sz w:val="18"/>
      <w:szCs w:val="18"/>
    </w:rPr>
  </w:style>
  <w:style w:type="character" w:customStyle="1" w:styleId="84">
    <w:name w:val="Знак Знак8"/>
    <w:rsid w:val="00DE66E0"/>
    <w:rPr>
      <w:color w:val="000000"/>
      <w:lang w:val="ru-RU" w:eastAsia="ar-SA" w:bidi="ar-SA"/>
    </w:rPr>
  </w:style>
  <w:style w:type="character" w:customStyle="1" w:styleId="1ff9">
    <w:name w:val="Знак сноски1"/>
    <w:rsid w:val="00DE66E0"/>
    <w:rPr>
      <w:vertAlign w:val="superscript"/>
    </w:rPr>
  </w:style>
  <w:style w:type="character" w:customStyle="1" w:styleId="affffff9">
    <w:name w:val="Символы концевой сноски"/>
    <w:rsid w:val="00DE66E0"/>
    <w:rPr>
      <w:vertAlign w:val="superscript"/>
    </w:rPr>
  </w:style>
  <w:style w:type="character" w:customStyle="1" w:styleId="WW-2">
    <w:name w:val="WW-Символы концевой сноски"/>
    <w:rsid w:val="00DE66E0"/>
  </w:style>
  <w:style w:type="character" w:customStyle="1" w:styleId="100">
    <w:name w:val="Основной шрифт абзаца10"/>
    <w:rsid w:val="00DE66E0"/>
  </w:style>
  <w:style w:type="character" w:customStyle="1" w:styleId="WW8Num18z1">
    <w:name w:val="WW8Num18z1"/>
    <w:rsid w:val="00DE66E0"/>
    <w:rPr>
      <w:rFonts w:ascii="Wingdings 2" w:hAnsi="Wingdings 2" w:cs="StarSymbol"/>
      <w:sz w:val="18"/>
      <w:szCs w:val="18"/>
    </w:rPr>
  </w:style>
  <w:style w:type="character" w:customStyle="1" w:styleId="WW8Num18z2">
    <w:name w:val="WW8Num18z2"/>
    <w:rsid w:val="00DE66E0"/>
    <w:rPr>
      <w:rFonts w:ascii="StarSymbol" w:hAnsi="StarSymbol" w:cs="StarSymbol"/>
      <w:sz w:val="18"/>
      <w:szCs w:val="18"/>
    </w:rPr>
  </w:style>
  <w:style w:type="character" w:customStyle="1" w:styleId="WW8Num20z1">
    <w:name w:val="WW8Num20z1"/>
    <w:rsid w:val="00DE66E0"/>
    <w:rPr>
      <w:rFonts w:ascii="Wingdings 2" w:hAnsi="Wingdings 2" w:cs="StarSymbol"/>
      <w:sz w:val="18"/>
      <w:szCs w:val="18"/>
    </w:rPr>
  </w:style>
  <w:style w:type="character" w:customStyle="1" w:styleId="WW8Num20z2">
    <w:name w:val="WW8Num20z2"/>
    <w:rsid w:val="00DE66E0"/>
    <w:rPr>
      <w:rFonts w:ascii="StarSymbol" w:hAnsi="StarSymbol" w:cs="StarSymbol"/>
      <w:sz w:val="18"/>
      <w:szCs w:val="18"/>
    </w:rPr>
  </w:style>
  <w:style w:type="character" w:customStyle="1" w:styleId="93">
    <w:name w:val="Основной шрифт абзаца9"/>
    <w:rsid w:val="00DE66E0"/>
  </w:style>
  <w:style w:type="character" w:customStyle="1" w:styleId="85">
    <w:name w:val="Основной шрифт абзаца8"/>
    <w:rsid w:val="00DE66E0"/>
  </w:style>
  <w:style w:type="character" w:customStyle="1" w:styleId="WW8Num30z0">
    <w:name w:val="WW8Num30z0"/>
    <w:rsid w:val="00DE66E0"/>
    <w:rPr>
      <w:rFonts w:ascii="Symbol" w:hAnsi="Symbol"/>
    </w:rPr>
  </w:style>
  <w:style w:type="character" w:customStyle="1" w:styleId="WW8Num31z0">
    <w:name w:val="WW8Num31z0"/>
    <w:rsid w:val="00DE66E0"/>
    <w:rPr>
      <w:rFonts w:ascii="Times New Roman" w:hAnsi="Times New Roman" w:cs="Times New Roman"/>
    </w:rPr>
  </w:style>
  <w:style w:type="character" w:customStyle="1" w:styleId="WW8Num32z0">
    <w:name w:val="WW8Num32z0"/>
    <w:rsid w:val="00DE66E0"/>
    <w:rPr>
      <w:rFonts w:ascii="Times New Roman" w:hAnsi="Times New Roman" w:cs="Times New Roman"/>
    </w:rPr>
  </w:style>
  <w:style w:type="character" w:customStyle="1" w:styleId="WW8Num33z0">
    <w:name w:val="WW8Num33z0"/>
    <w:rsid w:val="00DE66E0"/>
    <w:rPr>
      <w:rFonts w:ascii="Wingdings" w:hAnsi="Wingdings"/>
    </w:rPr>
  </w:style>
  <w:style w:type="character" w:customStyle="1" w:styleId="WW8NumSt2z0">
    <w:name w:val="WW8NumSt2z0"/>
    <w:rsid w:val="00DE66E0"/>
    <w:rPr>
      <w:rFonts w:ascii="Times New Roman" w:hAnsi="Times New Roman" w:cs="Times New Roman"/>
    </w:rPr>
  </w:style>
  <w:style w:type="character" w:customStyle="1" w:styleId="WW8NumSt3z0">
    <w:name w:val="WW8NumSt3z0"/>
    <w:rsid w:val="00DE66E0"/>
    <w:rPr>
      <w:rFonts w:ascii="Times New Roman" w:hAnsi="Times New Roman" w:cs="Times New Roman"/>
    </w:rPr>
  </w:style>
  <w:style w:type="character" w:customStyle="1" w:styleId="WW8NumSt5z0">
    <w:name w:val="WW8NumSt5z0"/>
    <w:rsid w:val="00DE66E0"/>
    <w:rPr>
      <w:rFonts w:ascii="Symbol" w:hAnsi="Symbol"/>
    </w:rPr>
  </w:style>
  <w:style w:type="character" w:customStyle="1" w:styleId="WW8NumSt6z0">
    <w:name w:val="WW8NumSt6z0"/>
    <w:rsid w:val="00DE66E0"/>
    <w:rPr>
      <w:rFonts w:ascii="Symbol" w:hAnsi="Symbol"/>
    </w:rPr>
  </w:style>
  <w:style w:type="character" w:customStyle="1" w:styleId="WW8NumSt8z0">
    <w:name w:val="WW8NumSt8z0"/>
    <w:rsid w:val="00DE66E0"/>
    <w:rPr>
      <w:rFonts w:ascii="Symbol" w:hAnsi="Symbol"/>
    </w:rPr>
  </w:style>
  <w:style w:type="character" w:customStyle="1" w:styleId="WW8NumSt10z0">
    <w:name w:val="WW8NumSt10z0"/>
    <w:rsid w:val="00DE66E0"/>
    <w:rPr>
      <w:rFonts w:ascii="Symbol" w:hAnsi="Symbol"/>
    </w:rPr>
  </w:style>
  <w:style w:type="character" w:customStyle="1" w:styleId="WW8NumSt12z0">
    <w:name w:val="WW8NumSt12z0"/>
    <w:rsid w:val="00DE66E0"/>
    <w:rPr>
      <w:rFonts w:ascii="Symbol" w:hAnsi="Symbol"/>
    </w:rPr>
  </w:style>
  <w:style w:type="character" w:customStyle="1" w:styleId="WW8NumSt13z0">
    <w:name w:val="WW8NumSt13z0"/>
    <w:rsid w:val="00DE66E0"/>
    <w:rPr>
      <w:rFonts w:ascii="Symbol" w:hAnsi="Symbol"/>
    </w:rPr>
  </w:style>
  <w:style w:type="character" w:customStyle="1" w:styleId="WW8NumSt15z0">
    <w:name w:val="WW8NumSt15z0"/>
    <w:rsid w:val="00DE66E0"/>
    <w:rPr>
      <w:rFonts w:ascii="Symbol" w:hAnsi="Symbol"/>
    </w:rPr>
  </w:style>
  <w:style w:type="character" w:customStyle="1" w:styleId="WW8NumSt16z0">
    <w:name w:val="WW8NumSt16z0"/>
    <w:rsid w:val="00DE66E0"/>
    <w:rPr>
      <w:rFonts w:ascii="Symbol" w:hAnsi="Symbol"/>
    </w:rPr>
  </w:style>
  <w:style w:type="character" w:customStyle="1" w:styleId="WW8NumSt17z0">
    <w:name w:val="WW8NumSt17z0"/>
    <w:rsid w:val="00DE66E0"/>
    <w:rPr>
      <w:rFonts w:ascii="Symbol" w:hAnsi="Symbol"/>
    </w:rPr>
  </w:style>
  <w:style w:type="character" w:customStyle="1" w:styleId="WW8NumSt18z0">
    <w:name w:val="WW8NumSt18z0"/>
    <w:rsid w:val="00DE66E0"/>
    <w:rPr>
      <w:rFonts w:ascii="Symbol" w:hAnsi="Symbol"/>
    </w:rPr>
  </w:style>
  <w:style w:type="character" w:customStyle="1" w:styleId="WW8NumSt19z0">
    <w:name w:val="WW8NumSt19z0"/>
    <w:rsid w:val="00DE66E0"/>
    <w:rPr>
      <w:rFonts w:ascii="Symbol" w:hAnsi="Symbol"/>
    </w:rPr>
  </w:style>
  <w:style w:type="character" w:customStyle="1" w:styleId="WW8NumSt20z0">
    <w:name w:val="WW8NumSt20z0"/>
    <w:rsid w:val="00DE66E0"/>
    <w:rPr>
      <w:rFonts w:ascii="Symbol" w:hAnsi="Symbol"/>
    </w:rPr>
  </w:style>
  <w:style w:type="character" w:customStyle="1" w:styleId="WW8NumSt21z0">
    <w:name w:val="WW8NumSt21z0"/>
    <w:rsid w:val="00DE66E0"/>
    <w:rPr>
      <w:rFonts w:ascii="Symbol" w:hAnsi="Symbol"/>
    </w:rPr>
  </w:style>
  <w:style w:type="character" w:customStyle="1" w:styleId="WW8NumSt30z0">
    <w:name w:val="WW8NumSt30z0"/>
    <w:rsid w:val="00DE66E0"/>
    <w:rPr>
      <w:rFonts w:ascii="Times New Roman" w:hAnsi="Times New Roman" w:cs="Times New Roman"/>
    </w:rPr>
  </w:style>
  <w:style w:type="character" w:customStyle="1" w:styleId="WW8NumSt31z0">
    <w:name w:val="WW8NumSt31z0"/>
    <w:rsid w:val="00DE66E0"/>
    <w:rPr>
      <w:rFonts w:ascii="Times New Roman" w:hAnsi="Times New Roman" w:cs="Times New Roman"/>
    </w:rPr>
  </w:style>
  <w:style w:type="character" w:customStyle="1" w:styleId="WW8NumSt32z0">
    <w:name w:val="WW8NumSt32z0"/>
    <w:rsid w:val="00DE66E0"/>
    <w:rPr>
      <w:rFonts w:ascii="Wingdings" w:hAnsi="Wingdings"/>
    </w:rPr>
  </w:style>
  <w:style w:type="character" w:customStyle="1" w:styleId="WW8NumSt33z0">
    <w:name w:val="WW8NumSt33z0"/>
    <w:rsid w:val="00DE66E0"/>
    <w:rPr>
      <w:rFonts w:ascii="Wingdings" w:hAnsi="Wingdings"/>
    </w:rPr>
  </w:style>
  <w:style w:type="character" w:customStyle="1" w:styleId="WW8NumSt34z0">
    <w:name w:val="WW8NumSt34z0"/>
    <w:rsid w:val="00DE66E0"/>
    <w:rPr>
      <w:rFonts w:ascii="Wingdings" w:hAnsi="Wingdings"/>
    </w:rPr>
  </w:style>
  <w:style w:type="character" w:customStyle="1" w:styleId="WW8NumSt35z0">
    <w:name w:val="WW8NumSt35z0"/>
    <w:rsid w:val="00DE66E0"/>
    <w:rPr>
      <w:rFonts w:ascii="Wingdings" w:hAnsi="Wingdings"/>
    </w:rPr>
  </w:style>
  <w:style w:type="character" w:customStyle="1" w:styleId="WW8NumSt36z0">
    <w:name w:val="WW8NumSt36z0"/>
    <w:rsid w:val="00DE66E0"/>
    <w:rPr>
      <w:rFonts w:ascii="Wingdings" w:hAnsi="Wingdings"/>
    </w:rPr>
  </w:style>
  <w:style w:type="character" w:customStyle="1" w:styleId="WW8NumSt37z0">
    <w:name w:val="WW8NumSt37z0"/>
    <w:rsid w:val="00DE66E0"/>
    <w:rPr>
      <w:rFonts w:ascii="Wingdings" w:hAnsi="Wingdings"/>
    </w:rPr>
  </w:style>
  <w:style w:type="character" w:customStyle="1" w:styleId="WW8NumSt38z0">
    <w:name w:val="WW8NumSt38z0"/>
    <w:rsid w:val="00DE66E0"/>
    <w:rPr>
      <w:rFonts w:ascii="Wingdings" w:hAnsi="Wingdings"/>
    </w:rPr>
  </w:style>
  <w:style w:type="character" w:customStyle="1" w:styleId="WW8NumSt39z0">
    <w:name w:val="WW8NumSt39z0"/>
    <w:rsid w:val="00DE66E0"/>
    <w:rPr>
      <w:rFonts w:ascii="Wingdings" w:hAnsi="Wingdings"/>
    </w:rPr>
  </w:style>
  <w:style w:type="character" w:customStyle="1" w:styleId="WW8NumSt40z0">
    <w:name w:val="WW8NumSt40z0"/>
    <w:rsid w:val="00DE66E0"/>
    <w:rPr>
      <w:rFonts w:ascii="Wingdings" w:hAnsi="Wingdings"/>
    </w:rPr>
  </w:style>
  <w:style w:type="character" w:customStyle="1" w:styleId="WW8NumSt42z0">
    <w:name w:val="WW8NumSt42z0"/>
    <w:rsid w:val="00DE66E0"/>
    <w:rPr>
      <w:rFonts w:ascii="Symbol" w:hAnsi="Symbol"/>
    </w:rPr>
  </w:style>
  <w:style w:type="character" w:customStyle="1" w:styleId="WW8NumSt43z0">
    <w:name w:val="WW8NumSt43z0"/>
    <w:rsid w:val="00DE66E0"/>
    <w:rPr>
      <w:rFonts w:ascii="Symbol" w:hAnsi="Symbol"/>
    </w:rPr>
  </w:style>
  <w:style w:type="character" w:customStyle="1" w:styleId="WW8NumSt44z0">
    <w:name w:val="WW8NumSt44z0"/>
    <w:rsid w:val="00DE66E0"/>
    <w:rPr>
      <w:rFonts w:ascii="Symbol" w:hAnsi="Symbol"/>
    </w:rPr>
  </w:style>
  <w:style w:type="character" w:customStyle="1" w:styleId="WW8NumSt45z0">
    <w:name w:val="WW8NumSt45z0"/>
    <w:rsid w:val="00DE66E0"/>
    <w:rPr>
      <w:rFonts w:ascii="Symbol" w:hAnsi="Symbol"/>
    </w:rPr>
  </w:style>
  <w:style w:type="character" w:customStyle="1" w:styleId="WW8NumSt46z0">
    <w:name w:val="WW8NumSt46z0"/>
    <w:rsid w:val="00DE66E0"/>
    <w:rPr>
      <w:rFonts w:ascii="Symbol" w:hAnsi="Symbol"/>
    </w:rPr>
  </w:style>
  <w:style w:type="character" w:customStyle="1" w:styleId="WW8NumSt47z0">
    <w:name w:val="WW8NumSt47z0"/>
    <w:rsid w:val="00DE66E0"/>
    <w:rPr>
      <w:rFonts w:ascii="Symbol" w:hAnsi="Symbol"/>
    </w:rPr>
  </w:style>
  <w:style w:type="character" w:customStyle="1" w:styleId="WW8NumSt48z0">
    <w:name w:val="WW8NumSt48z0"/>
    <w:rsid w:val="00DE66E0"/>
    <w:rPr>
      <w:rFonts w:ascii="Symbol" w:hAnsi="Symbol"/>
    </w:rPr>
  </w:style>
  <w:style w:type="character" w:customStyle="1" w:styleId="WW8NumSt49z0">
    <w:name w:val="WW8NumSt49z0"/>
    <w:rsid w:val="00DE66E0"/>
    <w:rPr>
      <w:rFonts w:ascii="Symbol" w:hAnsi="Symbol"/>
    </w:rPr>
  </w:style>
  <w:style w:type="character" w:customStyle="1" w:styleId="WW8NumSt50z0">
    <w:name w:val="WW8NumSt50z0"/>
    <w:rsid w:val="00DE66E0"/>
    <w:rPr>
      <w:rFonts w:ascii="Symbol" w:hAnsi="Symbol"/>
    </w:rPr>
  </w:style>
  <w:style w:type="character" w:customStyle="1" w:styleId="WW8NumSt51z0">
    <w:name w:val="WW8NumSt51z0"/>
    <w:rsid w:val="00DE66E0"/>
    <w:rPr>
      <w:rFonts w:ascii="Symbol" w:hAnsi="Symbol"/>
    </w:rPr>
  </w:style>
  <w:style w:type="character" w:customStyle="1" w:styleId="WW8NumSt52z0">
    <w:name w:val="WW8NumSt52z0"/>
    <w:rsid w:val="00DE66E0"/>
    <w:rPr>
      <w:rFonts w:ascii="Symbol" w:hAnsi="Symbol"/>
    </w:rPr>
  </w:style>
  <w:style w:type="character" w:customStyle="1" w:styleId="WW8NumSt53z0">
    <w:name w:val="WW8NumSt53z0"/>
    <w:rsid w:val="00DE66E0"/>
    <w:rPr>
      <w:rFonts w:ascii="Symbol" w:hAnsi="Symbol"/>
    </w:rPr>
  </w:style>
  <w:style w:type="character" w:customStyle="1" w:styleId="WW8NumSt54z0">
    <w:name w:val="WW8NumSt54z0"/>
    <w:rsid w:val="00DE66E0"/>
    <w:rPr>
      <w:rFonts w:ascii="Symbol" w:hAnsi="Symbol"/>
    </w:rPr>
  </w:style>
  <w:style w:type="character" w:customStyle="1" w:styleId="WW8NumSt55z0">
    <w:name w:val="WW8NumSt55z0"/>
    <w:rsid w:val="00DE66E0"/>
    <w:rPr>
      <w:rFonts w:ascii="Symbol" w:hAnsi="Symbol"/>
    </w:rPr>
  </w:style>
  <w:style w:type="character" w:customStyle="1" w:styleId="WW8NumSt56z0">
    <w:name w:val="WW8NumSt56z0"/>
    <w:rsid w:val="00DE66E0"/>
    <w:rPr>
      <w:rFonts w:ascii="Symbol" w:hAnsi="Symbol"/>
    </w:rPr>
  </w:style>
  <w:style w:type="character" w:customStyle="1" w:styleId="WW8NumSt57z0">
    <w:name w:val="WW8NumSt57z0"/>
    <w:rsid w:val="00DE66E0"/>
    <w:rPr>
      <w:rFonts w:ascii="Symbol" w:hAnsi="Symbol"/>
    </w:rPr>
  </w:style>
  <w:style w:type="character" w:customStyle="1" w:styleId="WW8NumSt58z0">
    <w:name w:val="WW8NumSt58z0"/>
    <w:rsid w:val="00DE66E0"/>
    <w:rPr>
      <w:rFonts w:ascii="Symbol" w:hAnsi="Symbol"/>
    </w:rPr>
  </w:style>
  <w:style w:type="character" w:customStyle="1" w:styleId="WW8NumSt59z0">
    <w:name w:val="WW8NumSt59z0"/>
    <w:rsid w:val="00DE66E0"/>
    <w:rPr>
      <w:rFonts w:ascii="Symbol" w:hAnsi="Symbol"/>
    </w:rPr>
  </w:style>
  <w:style w:type="character" w:customStyle="1" w:styleId="WW-Absatz-Standardschriftart111111111111111111111111111111111111111">
    <w:name w:val="WW-Absatz-Standardschriftart111111111111111111111111111111111111111"/>
    <w:rsid w:val="00DE66E0"/>
  </w:style>
  <w:style w:type="character" w:customStyle="1" w:styleId="WW8Num2z1">
    <w:name w:val="WW8Num2z1"/>
    <w:rsid w:val="00DE66E0"/>
    <w:rPr>
      <w:rFonts w:ascii="Courier New" w:hAnsi="Courier New"/>
    </w:rPr>
  </w:style>
  <w:style w:type="character" w:customStyle="1" w:styleId="WW8Num2z2">
    <w:name w:val="WW8Num2z2"/>
    <w:rsid w:val="00DE66E0"/>
    <w:rPr>
      <w:rFonts w:ascii="Wingdings" w:hAnsi="Wingdings"/>
    </w:rPr>
  </w:style>
  <w:style w:type="character" w:customStyle="1" w:styleId="WW8Num2z3">
    <w:name w:val="WW8Num2z3"/>
    <w:rsid w:val="00DE66E0"/>
    <w:rPr>
      <w:rFonts w:ascii="Symbol" w:hAnsi="Symbol"/>
    </w:rPr>
  </w:style>
  <w:style w:type="character" w:customStyle="1" w:styleId="affffffa">
    <w:name w:val="?????? ??????"/>
    <w:rsid w:val="00DE66E0"/>
    <w:rPr>
      <w:sz w:val="20"/>
      <w:vertAlign w:val="superscript"/>
    </w:rPr>
  </w:style>
  <w:style w:type="character" w:customStyle="1" w:styleId="1ffa">
    <w:name w:val="Знак концевой сноски1"/>
    <w:rsid w:val="00DE66E0"/>
    <w:rPr>
      <w:vertAlign w:val="superscript"/>
    </w:rPr>
  </w:style>
  <w:style w:type="character" w:customStyle="1" w:styleId="1ffb">
    <w:name w:val="Нижний колонтитул Знак1"/>
    <w:rsid w:val="00DE66E0"/>
    <w:rPr>
      <w:sz w:val="28"/>
    </w:rPr>
  </w:style>
  <w:style w:type="character" w:customStyle="1" w:styleId="WW8Num3z1">
    <w:name w:val="WW8Num3z1"/>
    <w:rsid w:val="00DE66E0"/>
    <w:rPr>
      <w:rFonts w:ascii="Courier New" w:hAnsi="Courier New" w:cs="Courier New"/>
    </w:rPr>
  </w:style>
  <w:style w:type="character" w:customStyle="1" w:styleId="WW8Num3z3">
    <w:name w:val="WW8Num3z3"/>
    <w:rsid w:val="00DE66E0"/>
    <w:rPr>
      <w:rFonts w:ascii="Symbol" w:hAnsi="Symbol"/>
    </w:rPr>
  </w:style>
  <w:style w:type="character" w:customStyle="1" w:styleId="1ffc">
    <w:name w:val="Основной текст Знак1"/>
    <w:rsid w:val="00DE66E0"/>
    <w:rPr>
      <w:rFonts w:ascii="Arial" w:hAnsi="Arial"/>
      <w:sz w:val="22"/>
      <w:szCs w:val="22"/>
      <w:lang w:val="ru-RU" w:eastAsia="ar-SA" w:bidi="ar-SA"/>
    </w:rPr>
  </w:style>
  <w:style w:type="character" w:customStyle="1" w:styleId="76">
    <w:name w:val="Основной шрифт абзаца7"/>
    <w:rsid w:val="00DE66E0"/>
  </w:style>
  <w:style w:type="character" w:customStyle="1" w:styleId="WW-Absatz-Standardschriftart1111111111111111111111111111111111111111">
    <w:name w:val="WW-Absatz-Standardschriftart1111111111111111111111111111111111111111"/>
    <w:rsid w:val="00DE66E0"/>
  </w:style>
  <w:style w:type="character" w:customStyle="1" w:styleId="1ffd">
    <w:name w:val="Название Знак1"/>
    <w:rsid w:val="00DE66E0"/>
    <w:rPr>
      <w:b/>
      <w:sz w:val="24"/>
    </w:rPr>
  </w:style>
  <w:style w:type="character" w:customStyle="1" w:styleId="1ffe">
    <w:name w:val="Подзаголовок Знак1"/>
    <w:rsid w:val="00DE66E0"/>
    <w:rPr>
      <w:rFonts w:ascii="Arial" w:hAnsi="Arial" w:cs="Arial"/>
      <w:sz w:val="24"/>
      <w:szCs w:val="24"/>
    </w:rPr>
  </w:style>
  <w:style w:type="character" w:customStyle="1" w:styleId="HTML">
    <w:name w:val="Стандартный HTML Знак"/>
    <w:rsid w:val="00DE66E0"/>
    <w:rPr>
      <w:rFonts w:ascii="Courier New" w:eastAsia="Calibri" w:hAnsi="Courier New" w:cs="Courier New"/>
      <w:sz w:val="22"/>
      <w:szCs w:val="22"/>
    </w:rPr>
  </w:style>
  <w:style w:type="paragraph" w:customStyle="1" w:styleId="94">
    <w:name w:val="Название9"/>
    <w:basedOn w:val="a3"/>
    <w:rsid w:val="00DE66E0"/>
    <w:pPr>
      <w:suppressLineNumbers/>
      <w:suppressAutoHyphens/>
      <w:overflowPunct w:val="0"/>
      <w:autoSpaceDE w:val="0"/>
      <w:spacing w:before="120" w:after="120"/>
      <w:jc w:val="left"/>
      <w:textAlignment w:val="baseline"/>
    </w:pPr>
    <w:rPr>
      <w:rFonts w:cs="Tahoma"/>
      <w:i/>
      <w:iCs/>
      <w:szCs w:val="24"/>
      <w:lang w:eastAsia="ar-SA"/>
    </w:rPr>
  </w:style>
  <w:style w:type="paragraph" w:customStyle="1" w:styleId="95">
    <w:name w:val="Указатель9"/>
    <w:basedOn w:val="a3"/>
    <w:rsid w:val="00DE66E0"/>
    <w:pPr>
      <w:suppressLineNumbers/>
      <w:suppressAutoHyphens/>
      <w:overflowPunct w:val="0"/>
      <w:autoSpaceDE w:val="0"/>
      <w:jc w:val="left"/>
      <w:textAlignment w:val="baseline"/>
    </w:pPr>
    <w:rPr>
      <w:rFonts w:cs="Tahoma"/>
      <w:sz w:val="28"/>
      <w:lang w:eastAsia="ar-SA"/>
    </w:rPr>
  </w:style>
  <w:style w:type="paragraph" w:customStyle="1" w:styleId="810">
    <w:name w:val="Название81"/>
    <w:basedOn w:val="a3"/>
    <w:rsid w:val="00DE66E0"/>
    <w:pPr>
      <w:suppressLineNumbers/>
      <w:suppressAutoHyphens/>
      <w:overflowPunct w:val="0"/>
      <w:autoSpaceDE w:val="0"/>
      <w:spacing w:before="120" w:after="120"/>
      <w:jc w:val="left"/>
      <w:textAlignment w:val="baseline"/>
    </w:pPr>
    <w:rPr>
      <w:rFonts w:cs="Tahoma"/>
      <w:i/>
      <w:iCs/>
      <w:szCs w:val="24"/>
      <w:lang w:eastAsia="ar-SA"/>
    </w:rPr>
  </w:style>
  <w:style w:type="paragraph" w:customStyle="1" w:styleId="86">
    <w:name w:val="Указатель8"/>
    <w:basedOn w:val="a3"/>
    <w:rsid w:val="00DE66E0"/>
    <w:pPr>
      <w:suppressLineNumbers/>
      <w:suppressAutoHyphens/>
      <w:overflowPunct w:val="0"/>
      <w:autoSpaceDE w:val="0"/>
      <w:jc w:val="left"/>
      <w:textAlignment w:val="baseline"/>
    </w:pPr>
    <w:rPr>
      <w:rFonts w:cs="Tahoma"/>
      <w:sz w:val="28"/>
      <w:lang w:eastAsia="ar-SA"/>
    </w:rPr>
  </w:style>
  <w:style w:type="paragraph" w:customStyle="1" w:styleId="Style137">
    <w:name w:val="Style137"/>
    <w:basedOn w:val="a3"/>
    <w:rsid w:val="00DE66E0"/>
    <w:pPr>
      <w:widowControl w:val="0"/>
      <w:autoSpaceDE w:val="0"/>
      <w:spacing w:line="259" w:lineRule="exact"/>
      <w:ind w:firstLine="336"/>
    </w:pPr>
    <w:rPr>
      <w:rFonts w:ascii="Arial" w:hAnsi="Arial" w:cs="Arial"/>
      <w:szCs w:val="24"/>
      <w:lang w:eastAsia="ar-SA"/>
    </w:rPr>
  </w:style>
  <w:style w:type="paragraph" w:customStyle="1" w:styleId="1110">
    <w:name w:val="Заголовок 111"/>
    <w:basedOn w:val="13"/>
    <w:next w:val="13"/>
    <w:rsid w:val="00DE66E0"/>
    <w:pPr>
      <w:keepNext/>
      <w:suppressAutoHyphens/>
      <w:overflowPunct w:val="0"/>
      <w:autoSpaceDE w:val="0"/>
      <w:spacing w:line="360" w:lineRule="auto"/>
      <w:ind w:firstLine="0"/>
      <w:jc w:val="center"/>
      <w:textAlignment w:val="baseline"/>
    </w:pPr>
    <w:rPr>
      <w:rFonts w:ascii="Times New Roman" w:eastAsia="Arial" w:hAnsi="Times New Roman"/>
      <w:b/>
      <w:snapToGrid/>
      <w:color w:val="000000"/>
      <w:sz w:val="36"/>
      <w:lang w:eastAsia="ar-SA"/>
    </w:rPr>
  </w:style>
  <w:style w:type="paragraph" w:styleId="HTML0">
    <w:name w:val="HTML Preformatted"/>
    <w:basedOn w:val="a3"/>
    <w:link w:val="HTML1"/>
    <w:rsid w:val="00DE66E0"/>
    <w:pPr>
      <w:jc w:val="left"/>
    </w:pPr>
    <w:rPr>
      <w:rFonts w:ascii="Courier New" w:eastAsia="Calibri" w:hAnsi="Courier New" w:cs="Courier New"/>
      <w:sz w:val="22"/>
      <w:szCs w:val="22"/>
      <w:lang w:eastAsia="ar-SA"/>
    </w:rPr>
  </w:style>
  <w:style w:type="character" w:customStyle="1" w:styleId="HTML1">
    <w:name w:val="Стандартный HTML Знак1"/>
    <w:basedOn w:val="a5"/>
    <w:link w:val="HTML0"/>
    <w:rsid w:val="00DE66E0"/>
    <w:rPr>
      <w:rFonts w:ascii="Courier New" w:eastAsia="Calibri" w:hAnsi="Courier New" w:cs="Courier New"/>
      <w:sz w:val="22"/>
      <w:szCs w:val="22"/>
      <w:lang w:eastAsia="ar-SA"/>
    </w:rPr>
  </w:style>
  <w:style w:type="paragraph" w:customStyle="1" w:styleId="111111111">
    <w:name w:val="Основной текст.Основной текст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
    <w:basedOn w:val="a3"/>
    <w:rsid w:val="00DE66E0"/>
    <w:pPr>
      <w:snapToGrid w:val="0"/>
      <w:ind w:right="-2"/>
    </w:pPr>
    <w:rPr>
      <w:sz w:val="28"/>
      <w:lang w:eastAsia="ar-SA"/>
    </w:rPr>
  </w:style>
  <w:style w:type="paragraph" w:styleId="2f7">
    <w:name w:val="Body Text Indent 2"/>
    <w:basedOn w:val="a3"/>
    <w:link w:val="21a"/>
    <w:rsid w:val="00DE66E0"/>
    <w:pPr>
      <w:suppressAutoHyphens/>
      <w:overflowPunct w:val="0"/>
      <w:autoSpaceDE w:val="0"/>
      <w:spacing w:after="120" w:line="480" w:lineRule="auto"/>
      <w:ind w:left="283"/>
      <w:jc w:val="left"/>
      <w:textAlignment w:val="baseline"/>
    </w:pPr>
    <w:rPr>
      <w:sz w:val="28"/>
      <w:lang w:eastAsia="ar-SA"/>
    </w:rPr>
  </w:style>
  <w:style w:type="character" w:customStyle="1" w:styleId="21a">
    <w:name w:val="Основной текст с отступом 2 Знак1"/>
    <w:basedOn w:val="a5"/>
    <w:link w:val="2f7"/>
    <w:rsid w:val="00DE66E0"/>
    <w:rPr>
      <w:sz w:val="28"/>
      <w:lang w:eastAsia="ar-SA"/>
    </w:rPr>
  </w:style>
  <w:style w:type="character" w:customStyle="1" w:styleId="editsection">
    <w:name w:val="editsection"/>
    <w:basedOn w:val="a5"/>
    <w:rsid w:val="00DE66E0"/>
  </w:style>
  <w:style w:type="character" w:customStyle="1" w:styleId="mw-headline">
    <w:name w:val="mw-headline"/>
    <w:basedOn w:val="a5"/>
    <w:rsid w:val="00DE66E0"/>
  </w:style>
  <w:style w:type="character" w:customStyle="1" w:styleId="text">
    <w:name w:val="text"/>
    <w:basedOn w:val="a5"/>
    <w:rsid w:val="00DE66E0"/>
  </w:style>
  <w:style w:type="paragraph" w:customStyle="1" w:styleId="affffffb">
    <w:name w:val="Знак"/>
    <w:basedOn w:val="a3"/>
    <w:rsid w:val="00DE66E0"/>
    <w:pPr>
      <w:spacing w:after="160" w:line="240" w:lineRule="exact"/>
      <w:jc w:val="left"/>
    </w:pPr>
    <w:rPr>
      <w:rFonts w:ascii="Verdana" w:hAnsi="Verdana"/>
      <w:szCs w:val="24"/>
      <w:lang w:val="en-US" w:eastAsia="en-US"/>
    </w:rPr>
  </w:style>
  <w:style w:type="paragraph" w:customStyle="1" w:styleId="ConsTitle">
    <w:name w:val="ConsTitle"/>
    <w:rsid w:val="00DE66E0"/>
    <w:pPr>
      <w:widowControl w:val="0"/>
      <w:autoSpaceDE w:val="0"/>
      <w:autoSpaceDN w:val="0"/>
      <w:adjustRightInd w:val="0"/>
    </w:pPr>
    <w:rPr>
      <w:rFonts w:ascii="Arial" w:hAnsi="Arial" w:cs="Arial"/>
      <w:b/>
      <w:bCs/>
      <w:sz w:val="16"/>
      <w:szCs w:val="16"/>
    </w:rPr>
  </w:style>
  <w:style w:type="paragraph" w:customStyle="1" w:styleId="1fff">
    <w:name w:val="Знак1 Знак Знак Знак Знак Знак Знак"/>
    <w:basedOn w:val="a3"/>
    <w:rsid w:val="00DE66E0"/>
    <w:pPr>
      <w:spacing w:after="160" w:line="240" w:lineRule="exact"/>
      <w:jc w:val="left"/>
    </w:pPr>
    <w:rPr>
      <w:rFonts w:ascii="Verdana" w:hAnsi="Verdana"/>
      <w:szCs w:val="24"/>
      <w:lang w:val="en-US" w:eastAsia="en-US"/>
    </w:rPr>
  </w:style>
  <w:style w:type="character" w:customStyle="1" w:styleId="postbody">
    <w:name w:val="postbody"/>
    <w:basedOn w:val="a5"/>
    <w:rsid w:val="00DE66E0"/>
  </w:style>
  <w:style w:type="paragraph" w:customStyle="1" w:styleId="1-1">
    <w:name w:val="Заголовок 1- нумерованный Знак Знак Знак1 Знак Знак Знак Знак Знак Знак Знак Знак Знак Знак"/>
    <w:basedOn w:val="a3"/>
    <w:rsid w:val="00DE66E0"/>
    <w:pPr>
      <w:widowControl w:val="0"/>
      <w:numPr>
        <w:numId w:val="4"/>
      </w:numPr>
      <w:adjustRightInd w:val="0"/>
      <w:spacing w:after="160" w:line="240" w:lineRule="exact"/>
      <w:jc w:val="center"/>
    </w:pPr>
    <w:rPr>
      <w:b/>
      <w:i/>
      <w:sz w:val="28"/>
      <w:lang w:val="en-GB" w:eastAsia="en-US"/>
    </w:rPr>
  </w:style>
  <w:style w:type="paragraph" w:customStyle="1" w:styleId="Normal1">
    <w:name w:val="Normal1"/>
    <w:rsid w:val="00DE66E0"/>
    <w:rPr>
      <w:sz w:val="24"/>
    </w:rPr>
  </w:style>
  <w:style w:type="paragraph" w:customStyle="1" w:styleId="1fff0">
    <w:name w:val="Знак Знак Знак Знак Знак Знак1 Знак"/>
    <w:basedOn w:val="a3"/>
    <w:rsid w:val="00DE66E0"/>
    <w:pPr>
      <w:spacing w:before="100" w:beforeAutospacing="1" w:after="100" w:afterAutospacing="1"/>
      <w:jc w:val="left"/>
    </w:pPr>
    <w:rPr>
      <w:rFonts w:ascii="Tahoma" w:hAnsi="Tahoma"/>
      <w:sz w:val="20"/>
      <w:lang w:val="en-US" w:eastAsia="en-US"/>
    </w:rPr>
  </w:style>
  <w:style w:type="paragraph" w:styleId="affffffc">
    <w:name w:val="List Continue"/>
    <w:basedOn w:val="a3"/>
    <w:rsid w:val="00DE66E0"/>
    <w:pPr>
      <w:suppressAutoHyphens/>
      <w:overflowPunct w:val="0"/>
      <w:autoSpaceDE w:val="0"/>
      <w:spacing w:after="120"/>
      <w:ind w:left="283"/>
      <w:jc w:val="left"/>
      <w:textAlignment w:val="baseline"/>
    </w:pPr>
    <w:rPr>
      <w:sz w:val="28"/>
      <w:lang w:eastAsia="ar-SA"/>
    </w:rPr>
  </w:style>
  <w:style w:type="character" w:customStyle="1" w:styleId="3f0">
    <w:name w:val="Знак Знак Знак3"/>
    <w:rsid w:val="00DE66E0"/>
    <w:rPr>
      <w:b/>
      <w:sz w:val="24"/>
      <w:lang w:val="ru-RU" w:eastAsia="ru-RU" w:bidi="ar-SA"/>
    </w:rPr>
  </w:style>
  <w:style w:type="paragraph" w:customStyle="1" w:styleId="96">
    <w:name w:val="çàãîëîâîê 9"/>
    <w:basedOn w:val="a3"/>
    <w:next w:val="a3"/>
    <w:rsid w:val="00DE66E0"/>
    <w:pPr>
      <w:keepNext/>
    </w:pPr>
    <w:rPr>
      <w:b/>
      <w:sz w:val="28"/>
    </w:rPr>
  </w:style>
  <w:style w:type="character" w:customStyle="1" w:styleId="317">
    <w:name w:val="Знак3 Знак Знак1"/>
    <w:rsid w:val="00DE66E0"/>
    <w:rPr>
      <w:rFonts w:ascii="Arial" w:hAnsi="Arial" w:cs="Arial"/>
      <w:b/>
      <w:bCs/>
      <w:kern w:val="32"/>
      <w:sz w:val="24"/>
      <w:szCs w:val="32"/>
      <w:lang w:val="ru-RU" w:eastAsia="ru-RU" w:bidi="ar-SA"/>
    </w:rPr>
  </w:style>
  <w:style w:type="character" w:customStyle="1" w:styleId="113">
    <w:name w:val="Знак Знак Знак11"/>
    <w:rsid w:val="00DE66E0"/>
    <w:rPr>
      <w:rFonts w:ascii="Arial" w:hAnsi="Arial"/>
      <w:sz w:val="22"/>
      <w:szCs w:val="22"/>
      <w:lang w:val="ru-RU" w:eastAsia="ru-RU" w:bidi="ar-SA"/>
    </w:rPr>
  </w:style>
  <w:style w:type="character" w:customStyle="1" w:styleId="2f8">
    <w:name w:val="Знак Знак Знак2"/>
    <w:rsid w:val="00DE66E0"/>
    <w:rPr>
      <w:rFonts w:ascii="Arial" w:hAnsi="Arial"/>
      <w:sz w:val="22"/>
      <w:szCs w:val="22"/>
      <w:lang w:val="ru-RU" w:eastAsia="ru-RU" w:bidi="ar-SA"/>
    </w:rPr>
  </w:style>
  <w:style w:type="character" w:customStyle="1" w:styleId="322">
    <w:name w:val="Знак3 Знак Знак2"/>
    <w:rsid w:val="00DE66E0"/>
    <w:rPr>
      <w:rFonts w:ascii="Arial" w:hAnsi="Arial" w:cs="Arial"/>
      <w:b/>
      <w:bCs/>
      <w:kern w:val="32"/>
      <w:sz w:val="24"/>
      <w:szCs w:val="32"/>
      <w:lang w:val="ru-RU" w:eastAsia="ru-RU" w:bidi="ar-SA"/>
    </w:rPr>
  </w:style>
  <w:style w:type="character" w:customStyle="1" w:styleId="Normal">
    <w:name w:val="Normal Знак"/>
    <w:rsid w:val="00DE66E0"/>
    <w:rPr>
      <w:rFonts w:ascii="MS Sans Serif" w:hAnsi="MS Sans Serif"/>
      <w:lang w:val="en-US" w:eastAsia="ru-RU" w:bidi="ar-SA"/>
    </w:rPr>
  </w:style>
  <w:style w:type="paragraph" w:styleId="affffffd">
    <w:name w:val="Block Text"/>
    <w:basedOn w:val="a3"/>
    <w:rsid w:val="00DE66E0"/>
    <w:pPr>
      <w:ind w:left="113" w:right="113"/>
      <w:jc w:val="center"/>
    </w:pPr>
    <w:rPr>
      <w:rFonts w:ascii="Arial" w:hAnsi="Arial"/>
      <w:snapToGrid w:val="0"/>
      <w:color w:val="000000"/>
      <w:sz w:val="20"/>
    </w:rPr>
  </w:style>
  <w:style w:type="character" w:customStyle="1" w:styleId="47">
    <w:name w:val="Знак Знак Знак4"/>
    <w:rsid w:val="00DE66E0"/>
    <w:rPr>
      <w:rFonts w:ascii="Arial" w:hAnsi="Arial"/>
      <w:sz w:val="22"/>
      <w:szCs w:val="22"/>
      <w:lang w:val="ru-RU" w:eastAsia="ru-RU" w:bidi="ar-SA"/>
    </w:rPr>
  </w:style>
  <w:style w:type="paragraph" w:customStyle="1" w:styleId="1fff1">
    <w:name w:val="заголовок 1"/>
    <w:basedOn w:val="a3"/>
    <w:next w:val="a3"/>
    <w:rsid w:val="00DE66E0"/>
    <w:pPr>
      <w:keepNext/>
      <w:jc w:val="center"/>
    </w:pPr>
    <w:rPr>
      <w:rFonts w:ascii="Arial" w:hAnsi="Arial"/>
      <w:snapToGrid w:val="0"/>
      <w:szCs w:val="24"/>
      <w:u w:val="single"/>
    </w:rPr>
  </w:style>
  <w:style w:type="paragraph" w:customStyle="1" w:styleId="2f9">
    <w:name w:val="заголовок 2"/>
    <w:basedOn w:val="a3"/>
    <w:next w:val="a3"/>
    <w:rsid w:val="00DE66E0"/>
    <w:pPr>
      <w:keepNext/>
      <w:jc w:val="center"/>
      <w:outlineLvl w:val="1"/>
    </w:pPr>
    <w:rPr>
      <w:rFonts w:ascii="Arial" w:hAnsi="Arial"/>
    </w:rPr>
  </w:style>
  <w:style w:type="character" w:customStyle="1" w:styleId="1fff2">
    <w:name w:val="Знак Знак1"/>
    <w:locked/>
    <w:rsid w:val="00DE66E0"/>
    <w:rPr>
      <w:b/>
      <w:i/>
      <w:sz w:val="24"/>
      <w:u w:val="single"/>
      <w:lang w:val="ru-RU" w:eastAsia="ru-RU" w:bidi="ar-SA"/>
    </w:rPr>
  </w:style>
  <w:style w:type="character" w:customStyle="1" w:styleId="1fff3">
    <w:name w:val="Схема документа Знак1"/>
    <w:basedOn w:val="a5"/>
    <w:rsid w:val="00DE66E0"/>
    <w:rPr>
      <w:rFonts w:ascii="Tahoma" w:hAnsi="Tahoma" w:cs="Tahoma"/>
      <w:sz w:val="16"/>
      <w:szCs w:val="16"/>
    </w:rPr>
  </w:style>
  <w:style w:type="paragraph" w:customStyle="1" w:styleId="Style7">
    <w:name w:val="Style7"/>
    <w:basedOn w:val="a3"/>
    <w:uiPriority w:val="99"/>
    <w:rsid w:val="00DE66E0"/>
    <w:pPr>
      <w:widowControl w:val="0"/>
      <w:autoSpaceDE w:val="0"/>
      <w:autoSpaceDN w:val="0"/>
      <w:adjustRightInd w:val="0"/>
      <w:jc w:val="left"/>
    </w:pPr>
    <w:rPr>
      <w:rFonts w:ascii="Arial" w:hAnsi="Arial"/>
      <w:szCs w:val="24"/>
    </w:rPr>
  </w:style>
  <w:style w:type="character" w:customStyle="1" w:styleId="FontStyle19">
    <w:name w:val="Font Style19"/>
    <w:rsid w:val="00DE66E0"/>
    <w:rPr>
      <w:rFonts w:ascii="Arial" w:hAnsi="Arial" w:cs="Arial"/>
      <w:b/>
      <w:bCs/>
      <w:sz w:val="26"/>
      <w:szCs w:val="26"/>
    </w:rPr>
  </w:style>
  <w:style w:type="character" w:customStyle="1" w:styleId="FontStyle20">
    <w:name w:val="Font Style20"/>
    <w:rsid w:val="00DE66E0"/>
    <w:rPr>
      <w:rFonts w:ascii="Times New Roman" w:hAnsi="Times New Roman" w:cs="Times New Roman"/>
      <w:spacing w:val="10"/>
      <w:sz w:val="22"/>
      <w:szCs w:val="22"/>
    </w:rPr>
  </w:style>
  <w:style w:type="paragraph" w:customStyle="1" w:styleId="-">
    <w:name w:val="Перечисление -"/>
    <w:basedOn w:val="a3"/>
    <w:rsid w:val="00DE66E0"/>
    <w:pPr>
      <w:numPr>
        <w:numId w:val="7"/>
      </w:numPr>
      <w:spacing w:before="60" w:after="60"/>
      <w:ind w:right="170"/>
      <w:contextualSpacing/>
    </w:pPr>
    <w:rPr>
      <w:sz w:val="28"/>
      <w:szCs w:val="28"/>
    </w:rPr>
  </w:style>
  <w:style w:type="paragraph" w:customStyle="1" w:styleId="CharChar">
    <w:name w:val="Char Char Знак Знак Знак Знак Знак Знак"/>
    <w:basedOn w:val="a3"/>
    <w:rsid w:val="00DE66E0"/>
    <w:pPr>
      <w:jc w:val="left"/>
    </w:pPr>
    <w:rPr>
      <w:rFonts w:ascii="Verdana" w:hAnsi="Verdana" w:cs="Verdana"/>
      <w:sz w:val="20"/>
      <w:lang w:val="en-US" w:eastAsia="en-US"/>
    </w:rPr>
  </w:style>
  <w:style w:type="character" w:styleId="affffffe">
    <w:name w:val="annotation reference"/>
    <w:uiPriority w:val="99"/>
    <w:unhideWhenUsed/>
    <w:rsid w:val="00DE66E0"/>
    <w:rPr>
      <w:sz w:val="16"/>
      <w:szCs w:val="16"/>
    </w:rPr>
  </w:style>
  <w:style w:type="paragraph" w:customStyle="1" w:styleId="224">
    <w:name w:val="Знак22"/>
    <w:basedOn w:val="a3"/>
    <w:rsid w:val="000E508F"/>
    <w:pPr>
      <w:spacing w:after="160" w:line="240" w:lineRule="exact"/>
      <w:jc w:val="left"/>
    </w:pPr>
    <w:rPr>
      <w:rFonts w:ascii="Verdana" w:hAnsi="Verdana"/>
      <w:szCs w:val="24"/>
      <w:lang w:val="en-US" w:eastAsia="en-US"/>
    </w:rPr>
  </w:style>
  <w:style w:type="character" w:customStyle="1" w:styleId="120">
    <w:name w:val="Знак Знак Знак12"/>
    <w:rsid w:val="000E508F"/>
    <w:rPr>
      <w:rFonts w:ascii="Arial" w:hAnsi="Arial"/>
      <w:sz w:val="22"/>
      <w:szCs w:val="22"/>
      <w:lang w:val="ru-RU" w:eastAsia="ru-RU" w:bidi="ar-SA"/>
    </w:rPr>
  </w:style>
  <w:style w:type="character" w:customStyle="1" w:styleId="56">
    <w:name w:val="Знак Знак Знак5"/>
    <w:rsid w:val="000E508F"/>
    <w:rPr>
      <w:rFonts w:ascii="Arial" w:hAnsi="Arial"/>
      <w:sz w:val="22"/>
      <w:szCs w:val="22"/>
      <w:lang w:val="ru-RU" w:eastAsia="ru-RU" w:bidi="ar-SA"/>
    </w:rPr>
  </w:style>
  <w:style w:type="character" w:customStyle="1" w:styleId="1fff4">
    <w:name w:val="???? ????1"/>
    <w:basedOn w:val="affffc"/>
    <w:rsid w:val="000E508F"/>
    <w:rPr>
      <w:rFonts w:ascii="MS Sans Serif" w:hAnsi="MS Sans Serif"/>
      <w:lang w:val="en-US"/>
    </w:rPr>
  </w:style>
  <w:style w:type="character" w:customStyle="1" w:styleId="2fa">
    <w:name w:val="Гиперссылка2"/>
    <w:basedOn w:val="affffc"/>
    <w:rsid w:val="000E508F"/>
    <w:rPr>
      <w:color w:val="000080"/>
      <w:u w:val="single"/>
    </w:rPr>
  </w:style>
  <w:style w:type="paragraph" w:customStyle="1" w:styleId="48">
    <w:name w:val="Обычный4"/>
    <w:rsid w:val="000E508F"/>
    <w:pPr>
      <w:suppressAutoHyphens/>
    </w:pPr>
    <w:rPr>
      <w:rFonts w:eastAsia="Arial"/>
      <w:lang w:eastAsia="ar-SA"/>
    </w:rPr>
  </w:style>
  <w:style w:type="paragraph" w:customStyle="1" w:styleId="121">
    <w:name w:val="Заголовок 12"/>
    <w:basedOn w:val="48"/>
    <w:next w:val="48"/>
    <w:rsid w:val="000E508F"/>
    <w:pPr>
      <w:keepNext/>
      <w:widowControl w:val="0"/>
      <w:spacing w:line="360" w:lineRule="auto"/>
      <w:jc w:val="center"/>
    </w:pPr>
    <w:rPr>
      <w:b/>
      <w:color w:val="000000"/>
      <w:sz w:val="36"/>
    </w:rPr>
  </w:style>
  <w:style w:type="paragraph" w:customStyle="1" w:styleId="2fb">
    <w:name w:val="Основной текст2"/>
    <w:basedOn w:val="48"/>
    <w:rsid w:val="000E508F"/>
    <w:pPr>
      <w:jc w:val="both"/>
    </w:pPr>
    <w:rPr>
      <w:sz w:val="24"/>
    </w:rPr>
  </w:style>
  <w:style w:type="paragraph" w:customStyle="1" w:styleId="2fc">
    <w:name w:val="Нижний колонтитул2"/>
    <w:basedOn w:val="48"/>
    <w:rsid w:val="000E508F"/>
    <w:pPr>
      <w:tabs>
        <w:tab w:val="center" w:pos="4153"/>
        <w:tab w:val="right" w:pos="8306"/>
      </w:tabs>
    </w:pPr>
  </w:style>
  <w:style w:type="paragraph" w:customStyle="1" w:styleId="240">
    <w:name w:val="Основной текст 24"/>
    <w:basedOn w:val="48"/>
    <w:rsid w:val="000E508F"/>
    <w:rPr>
      <w:sz w:val="22"/>
    </w:rPr>
  </w:style>
  <w:style w:type="paragraph" w:customStyle="1" w:styleId="241">
    <w:name w:val="Основной текст с отступом 24"/>
    <w:basedOn w:val="48"/>
    <w:rsid w:val="000E508F"/>
    <w:pPr>
      <w:ind w:firstLine="720"/>
      <w:jc w:val="both"/>
    </w:pPr>
    <w:rPr>
      <w:sz w:val="24"/>
    </w:rPr>
  </w:style>
  <w:style w:type="paragraph" w:customStyle="1" w:styleId="330">
    <w:name w:val="Основной текст с отступом 33"/>
    <w:basedOn w:val="48"/>
    <w:rsid w:val="000E508F"/>
    <w:pPr>
      <w:ind w:firstLine="720"/>
      <w:jc w:val="both"/>
    </w:pPr>
    <w:rPr>
      <w:sz w:val="24"/>
    </w:rPr>
  </w:style>
  <w:style w:type="paragraph" w:customStyle="1" w:styleId="1111">
    <w:name w:val="Знак Знак Знак1 Знак Знак Знак Знак Знак Знак1 Знак Знак Знак Знак1"/>
    <w:basedOn w:val="a3"/>
    <w:rsid w:val="000E508F"/>
    <w:pPr>
      <w:keepLines/>
      <w:spacing w:after="160" w:line="240" w:lineRule="exact"/>
      <w:jc w:val="left"/>
    </w:pPr>
    <w:rPr>
      <w:rFonts w:ascii="Verdana" w:eastAsia="MS Mincho" w:hAnsi="Verdana" w:cs="Franklin Gothic Book"/>
      <w:sz w:val="20"/>
      <w:lang w:val="en-US" w:eastAsia="en-US"/>
    </w:rPr>
  </w:style>
  <w:style w:type="character" w:customStyle="1" w:styleId="910">
    <w:name w:val="Знак Знак91"/>
    <w:basedOn w:val="18"/>
    <w:rsid w:val="000E508F"/>
    <w:rPr>
      <w:rFonts w:ascii="Calibri" w:eastAsia="Times New Roman" w:hAnsi="Calibri" w:cs="Times New Roman"/>
      <w:b/>
      <w:bCs/>
      <w:sz w:val="28"/>
      <w:szCs w:val="28"/>
    </w:rPr>
  </w:style>
  <w:style w:type="character" w:customStyle="1" w:styleId="710">
    <w:name w:val="Знак Знак71"/>
    <w:basedOn w:val="18"/>
    <w:rsid w:val="000E508F"/>
    <w:rPr>
      <w:rFonts w:ascii="Times New Roman" w:eastAsia="Times New Roman" w:hAnsi="Times New Roman" w:cs="Times New Roman"/>
      <w:sz w:val="24"/>
      <w:szCs w:val="24"/>
    </w:rPr>
  </w:style>
  <w:style w:type="character" w:customStyle="1" w:styleId="331">
    <w:name w:val="Знак3 Знак Знак3"/>
    <w:basedOn w:val="18"/>
    <w:rsid w:val="000E508F"/>
    <w:rPr>
      <w:color w:val="000000"/>
      <w:spacing w:val="-2"/>
      <w:sz w:val="24"/>
      <w:szCs w:val="24"/>
      <w:lang w:val="ru-RU" w:eastAsia="ar-SA" w:bidi="ar-SA"/>
    </w:rPr>
  </w:style>
  <w:style w:type="character" w:customStyle="1" w:styleId="21b">
    <w:name w:val="Знак2 Знак Знак1"/>
    <w:basedOn w:val="18"/>
    <w:rsid w:val="000E508F"/>
    <w:rPr>
      <w:rFonts w:ascii="Arial" w:hAnsi="Arial" w:cs="Arial"/>
      <w:b/>
      <w:bCs/>
      <w:i/>
      <w:iCs/>
      <w:sz w:val="28"/>
      <w:szCs w:val="28"/>
      <w:lang w:val="ru-RU" w:eastAsia="ar-SA" w:bidi="ar-SA"/>
    </w:rPr>
  </w:style>
  <w:style w:type="paragraph" w:customStyle="1" w:styleId="232">
    <w:name w:val="Заголовок 23"/>
    <w:basedOn w:val="48"/>
    <w:next w:val="48"/>
    <w:rsid w:val="000E508F"/>
    <w:pPr>
      <w:keepNext/>
      <w:overflowPunct w:val="0"/>
      <w:autoSpaceDE w:val="0"/>
      <w:textAlignment w:val="baseline"/>
    </w:pPr>
    <w:rPr>
      <w:b/>
      <w:sz w:val="24"/>
    </w:rPr>
  </w:style>
  <w:style w:type="paragraph" w:customStyle="1" w:styleId="101">
    <w:name w:val="Название10"/>
    <w:basedOn w:val="48"/>
    <w:rsid w:val="000E508F"/>
    <w:pPr>
      <w:overflowPunct w:val="0"/>
      <w:autoSpaceDE w:val="0"/>
      <w:jc w:val="center"/>
      <w:textAlignment w:val="baseline"/>
    </w:pPr>
    <w:rPr>
      <w:b/>
      <w:sz w:val="24"/>
    </w:rPr>
  </w:style>
  <w:style w:type="character" w:customStyle="1" w:styleId="811">
    <w:name w:val="Знак Знак81"/>
    <w:basedOn w:val="a5"/>
    <w:rsid w:val="000E508F"/>
    <w:rPr>
      <w:color w:val="000000"/>
      <w:lang w:val="ru-RU" w:eastAsia="ar-SA" w:bidi="ar-SA"/>
    </w:rPr>
  </w:style>
  <w:style w:type="paragraph" w:customStyle="1" w:styleId="114">
    <w:name w:val="Знак1 Знак Знак Знак Знак Знак Знак1"/>
    <w:basedOn w:val="a3"/>
    <w:rsid w:val="000E508F"/>
    <w:pPr>
      <w:spacing w:after="160" w:line="240" w:lineRule="exact"/>
      <w:jc w:val="left"/>
    </w:pPr>
    <w:rPr>
      <w:rFonts w:ascii="Verdana" w:hAnsi="Verdana"/>
      <w:szCs w:val="24"/>
      <w:lang w:val="en-US" w:eastAsia="en-US"/>
    </w:rPr>
  </w:style>
  <w:style w:type="paragraph" w:customStyle="1" w:styleId="115">
    <w:name w:val="Знак Знак Знак Знак Знак Знак1 Знак1"/>
    <w:basedOn w:val="a3"/>
    <w:rsid w:val="000E508F"/>
    <w:pPr>
      <w:spacing w:before="100" w:beforeAutospacing="1" w:after="100" w:afterAutospacing="1"/>
      <w:jc w:val="left"/>
    </w:pPr>
    <w:rPr>
      <w:rFonts w:ascii="Tahoma" w:hAnsi="Tahoma"/>
      <w:sz w:val="20"/>
      <w:lang w:val="en-US" w:eastAsia="en-US"/>
    </w:rPr>
  </w:style>
  <w:style w:type="character" w:customStyle="1" w:styleId="318">
    <w:name w:val="Знак Знак Знак31"/>
    <w:rsid w:val="000E508F"/>
    <w:rPr>
      <w:b/>
      <w:sz w:val="24"/>
      <w:lang w:val="ru-RU" w:eastAsia="ru-RU" w:bidi="ar-SA"/>
    </w:rPr>
  </w:style>
  <w:style w:type="character" w:customStyle="1" w:styleId="3110">
    <w:name w:val="Знак3 Знак Знак11"/>
    <w:rsid w:val="000E508F"/>
    <w:rPr>
      <w:rFonts w:ascii="Arial" w:hAnsi="Arial" w:cs="Arial"/>
      <w:b/>
      <w:bCs/>
      <w:kern w:val="32"/>
      <w:sz w:val="24"/>
      <w:szCs w:val="32"/>
      <w:lang w:val="ru-RU" w:eastAsia="ru-RU" w:bidi="ar-SA"/>
    </w:rPr>
  </w:style>
  <w:style w:type="character" w:customStyle="1" w:styleId="21c">
    <w:name w:val="Знак Знак Знак21"/>
    <w:rsid w:val="000E508F"/>
    <w:rPr>
      <w:rFonts w:ascii="Arial" w:hAnsi="Arial"/>
      <w:sz w:val="22"/>
      <w:szCs w:val="22"/>
      <w:lang w:val="ru-RU" w:eastAsia="ru-RU" w:bidi="ar-SA"/>
    </w:rPr>
  </w:style>
  <w:style w:type="character" w:customStyle="1" w:styleId="3210">
    <w:name w:val="Знак3 Знак Знак21"/>
    <w:rsid w:val="000E508F"/>
    <w:rPr>
      <w:rFonts w:ascii="Arial" w:hAnsi="Arial" w:cs="Arial"/>
      <w:b/>
      <w:bCs/>
      <w:kern w:val="32"/>
      <w:sz w:val="24"/>
      <w:szCs w:val="32"/>
      <w:lang w:val="ru-RU" w:eastAsia="ru-RU" w:bidi="ar-SA"/>
    </w:rPr>
  </w:style>
  <w:style w:type="paragraph" w:customStyle="1" w:styleId="319">
    <w:name w:val="Заголовок 3_1"/>
    <w:basedOn w:val="3"/>
    <w:next w:val="a3"/>
    <w:rsid w:val="000E508F"/>
    <w:pPr>
      <w:keepLines/>
      <w:spacing w:before="120" w:after="120"/>
      <w:ind w:left="0" w:right="0" w:firstLine="709"/>
      <w:jc w:val="both"/>
    </w:pPr>
    <w:rPr>
      <w:i w:val="0"/>
      <w:iCs/>
      <w:sz w:val="24"/>
      <w:szCs w:val="28"/>
      <w:lang w:eastAsia="ar-SA"/>
    </w:rPr>
  </w:style>
  <w:style w:type="paragraph" w:customStyle="1" w:styleId="116">
    <w:name w:val="Знак Знак Знак Знак11"/>
    <w:basedOn w:val="a3"/>
    <w:rsid w:val="000E508F"/>
    <w:pPr>
      <w:spacing w:before="100" w:beforeAutospacing="1" w:after="100" w:afterAutospacing="1"/>
      <w:jc w:val="left"/>
    </w:pPr>
    <w:rPr>
      <w:rFonts w:ascii="Tahoma" w:hAnsi="Tahoma"/>
      <w:sz w:val="20"/>
      <w:lang w:val="en-US" w:eastAsia="en-US"/>
    </w:rPr>
  </w:style>
  <w:style w:type="paragraph" w:customStyle="1" w:styleId="117">
    <w:name w:val="11"/>
    <w:basedOn w:val="a3"/>
    <w:link w:val="118"/>
    <w:uiPriority w:val="99"/>
    <w:rsid w:val="000E508F"/>
    <w:pPr>
      <w:spacing w:line="252" w:lineRule="auto"/>
      <w:ind w:firstLine="709"/>
    </w:pPr>
    <w:rPr>
      <w:szCs w:val="24"/>
    </w:rPr>
  </w:style>
  <w:style w:type="character" w:customStyle="1" w:styleId="118">
    <w:name w:val="11 Знак"/>
    <w:link w:val="117"/>
    <w:uiPriority w:val="99"/>
    <w:locked/>
    <w:rsid w:val="000E508F"/>
    <w:rPr>
      <w:sz w:val="24"/>
      <w:szCs w:val="24"/>
    </w:rPr>
  </w:style>
  <w:style w:type="paragraph" w:customStyle="1" w:styleId="1fff5">
    <w:name w:val="1"/>
    <w:basedOn w:val="a3"/>
    <w:link w:val="1fff6"/>
    <w:uiPriority w:val="99"/>
    <w:qFormat/>
    <w:rsid w:val="000E508F"/>
    <w:pPr>
      <w:spacing w:line="259" w:lineRule="auto"/>
      <w:ind w:firstLine="709"/>
    </w:pPr>
    <w:rPr>
      <w:sz w:val="28"/>
      <w:szCs w:val="28"/>
      <w:lang w:eastAsia="en-US"/>
    </w:rPr>
  </w:style>
  <w:style w:type="character" w:customStyle="1" w:styleId="1fff6">
    <w:name w:val="1 Знак"/>
    <w:link w:val="1fff5"/>
    <w:uiPriority w:val="99"/>
    <w:locked/>
    <w:rsid w:val="000E508F"/>
    <w:rPr>
      <w:sz w:val="28"/>
      <w:szCs w:val="28"/>
      <w:lang w:eastAsia="en-US"/>
    </w:rPr>
  </w:style>
  <w:style w:type="paragraph" w:customStyle="1" w:styleId="s10">
    <w:name w:val="s_1"/>
    <w:basedOn w:val="a3"/>
    <w:rsid w:val="00423DB8"/>
    <w:pPr>
      <w:spacing w:before="100" w:beforeAutospacing="1" w:after="100" w:afterAutospacing="1"/>
      <w:jc w:val="left"/>
    </w:pPr>
    <w:rPr>
      <w:szCs w:val="24"/>
    </w:rPr>
  </w:style>
  <w:style w:type="paragraph" w:customStyle="1" w:styleId="afffffff">
    <w:name w:val="Нормальный (таблица)"/>
    <w:basedOn w:val="a3"/>
    <w:next w:val="a3"/>
    <w:uiPriority w:val="99"/>
    <w:rsid w:val="00B612D9"/>
    <w:pPr>
      <w:widowControl w:val="0"/>
      <w:autoSpaceDE w:val="0"/>
      <w:autoSpaceDN w:val="0"/>
      <w:adjustRightInd w:val="0"/>
    </w:pPr>
    <w:rPr>
      <w:rFonts w:ascii="Arial" w:hAnsi="Arial" w:cs="Arial"/>
      <w:szCs w:val="24"/>
    </w:rPr>
  </w:style>
  <w:style w:type="paragraph" w:customStyle="1" w:styleId="afffffff0">
    <w:name w:val="Подзаголовок для информации об изменениях"/>
    <w:basedOn w:val="a3"/>
    <w:next w:val="a3"/>
    <w:uiPriority w:val="99"/>
    <w:rsid w:val="00B612D9"/>
    <w:pPr>
      <w:widowControl w:val="0"/>
      <w:autoSpaceDE w:val="0"/>
      <w:autoSpaceDN w:val="0"/>
      <w:adjustRightInd w:val="0"/>
      <w:ind w:firstLine="720"/>
    </w:pPr>
    <w:rPr>
      <w:rFonts w:ascii="Arial" w:hAnsi="Arial" w:cs="Arial"/>
      <w:b/>
      <w:bCs/>
      <w:color w:val="353842"/>
      <w:sz w:val="18"/>
      <w:szCs w:val="18"/>
    </w:rPr>
  </w:style>
  <w:style w:type="character" w:customStyle="1" w:styleId="1fff7">
    <w:name w:val="Верхний колонтитул Знак1"/>
    <w:semiHidden/>
    <w:locked/>
    <w:rsid w:val="00D8555E"/>
    <w:rPr>
      <w:rFonts w:ascii="MS Sans Serif" w:eastAsia="Times New Roman" w:hAnsi="MS Sans Serif" w:cs="Times New Roman"/>
      <w:sz w:val="20"/>
      <w:szCs w:val="20"/>
      <w:lang w:val="en-US" w:eastAsia="ar-SA"/>
    </w:rPr>
  </w:style>
  <w:style w:type="character" w:customStyle="1" w:styleId="afc">
    <w:name w:val="Абзац списка Знак"/>
    <w:aliases w:val="Ненумерованный список Знак,Таблицы нейминг Знак,Заголовок_3 Знак,Введение Знак,ПАРАГРАФ Знак,Заголовок мой1 Знак,СписокСТПр Знак,Список_маркированный Знак,Список_маркированный1 Знак,Num Bullet 1 Знак,Bullet Number Знак,Индексы Знак"/>
    <w:link w:val="afb"/>
    <w:uiPriority w:val="34"/>
    <w:locked/>
    <w:rsid w:val="00722645"/>
    <w:rPr>
      <w:sz w:val="24"/>
    </w:rPr>
  </w:style>
  <w:style w:type="character" w:customStyle="1" w:styleId="afffa">
    <w:name w:val="Абзац Знак"/>
    <w:link w:val="afff9"/>
    <w:uiPriority w:val="99"/>
    <w:locked/>
    <w:rsid w:val="0090316D"/>
    <w:rPr>
      <w:rFonts w:ascii="Arial" w:hAnsi="Arial" w:cs="Arial"/>
      <w:color w:val="000000"/>
      <w:sz w:val="24"/>
      <w:lang w:eastAsia="ar-SA"/>
    </w:rPr>
  </w:style>
  <w:style w:type="paragraph" w:customStyle="1" w:styleId="119">
    <w:name w:val="Заголовок11"/>
    <w:basedOn w:val="10"/>
    <w:rsid w:val="0090316D"/>
    <w:pPr>
      <w:tabs>
        <w:tab w:val="num" w:pos="720"/>
      </w:tabs>
      <w:suppressAutoHyphens w:val="0"/>
      <w:spacing w:before="0" w:after="0"/>
      <w:ind w:left="357" w:right="0" w:hanging="357"/>
      <w:jc w:val="center"/>
    </w:pPr>
    <w:rPr>
      <w:caps w:val="0"/>
      <w:kern w:val="1"/>
      <w:sz w:val="28"/>
      <w:szCs w:val="28"/>
      <w:lang w:eastAsia="ar-SA"/>
    </w:rPr>
  </w:style>
  <w:style w:type="paragraph" w:customStyle="1" w:styleId="225">
    <w:name w:val="Обычный22"/>
    <w:rsid w:val="0090316D"/>
    <w:pPr>
      <w:suppressAutoHyphens/>
    </w:pPr>
    <w:rPr>
      <w:rFonts w:eastAsia="Arial"/>
      <w:lang w:eastAsia="ar-SA"/>
    </w:rPr>
  </w:style>
  <w:style w:type="paragraph" w:customStyle="1" w:styleId="afffffff1">
    <w:name w:val="ВСТП Обычный"/>
    <w:basedOn w:val="a3"/>
    <w:uiPriority w:val="99"/>
    <w:qFormat/>
    <w:rsid w:val="0090316D"/>
    <w:pPr>
      <w:spacing w:line="360" w:lineRule="auto"/>
      <w:ind w:firstLine="709"/>
    </w:pPr>
    <w:rPr>
      <w:rFonts w:ascii="Arial" w:hAnsi="Arial"/>
      <w:szCs w:val="24"/>
    </w:rPr>
  </w:style>
  <w:style w:type="character" w:customStyle="1" w:styleId="title-link">
    <w:name w:val="title-link"/>
    <w:basedOn w:val="a5"/>
    <w:rsid w:val="0090316D"/>
  </w:style>
  <w:style w:type="paragraph" w:customStyle="1" w:styleId="paragraph">
    <w:name w:val="paragraph"/>
    <w:basedOn w:val="a3"/>
    <w:rsid w:val="0090316D"/>
    <w:pPr>
      <w:spacing w:before="100" w:beforeAutospacing="1" w:after="100" w:afterAutospacing="1"/>
      <w:jc w:val="left"/>
    </w:pPr>
    <w:rPr>
      <w:szCs w:val="24"/>
    </w:rPr>
  </w:style>
  <w:style w:type="character" w:customStyle="1" w:styleId="normaltextrun">
    <w:name w:val="normaltextrun"/>
    <w:basedOn w:val="a5"/>
    <w:rsid w:val="0090316D"/>
  </w:style>
  <w:style w:type="character" w:customStyle="1" w:styleId="eop">
    <w:name w:val="eop"/>
    <w:basedOn w:val="a5"/>
    <w:rsid w:val="0090316D"/>
  </w:style>
  <w:style w:type="character" w:customStyle="1" w:styleId="spellingerror">
    <w:name w:val="spellingerror"/>
    <w:basedOn w:val="a5"/>
    <w:rsid w:val="0090316D"/>
  </w:style>
  <w:style w:type="paragraph" w:customStyle="1" w:styleId="afffffff2">
    <w:name w:val="Шапка таблицы"/>
    <w:basedOn w:val="a3"/>
    <w:autoRedefine/>
    <w:rsid w:val="0090316D"/>
    <w:pPr>
      <w:spacing w:before="60" w:after="60"/>
      <w:ind w:left="-38" w:right="-28"/>
      <w:jc w:val="center"/>
    </w:pPr>
    <w:rPr>
      <w:b/>
      <w:sz w:val="22"/>
      <w:szCs w:val="22"/>
    </w:rPr>
  </w:style>
  <w:style w:type="paragraph" w:customStyle="1" w:styleId="afffffff3">
    <w:name w:val="МОЕ"/>
    <w:basedOn w:val="a3"/>
    <w:rsid w:val="0090316D"/>
    <w:pPr>
      <w:widowControl w:val="0"/>
      <w:snapToGrid w:val="0"/>
      <w:ind w:firstLine="709"/>
    </w:pPr>
    <w:rPr>
      <w:spacing w:val="10"/>
      <w:sz w:val="28"/>
      <w:szCs w:val="28"/>
    </w:rPr>
  </w:style>
  <w:style w:type="paragraph" w:customStyle="1" w:styleId="2">
    <w:name w:val="Перечисление 2"/>
    <w:basedOn w:val="a3"/>
    <w:link w:val="2fd"/>
    <w:qFormat/>
    <w:rsid w:val="0090316D"/>
    <w:pPr>
      <w:numPr>
        <w:numId w:val="9"/>
      </w:numPr>
      <w:spacing w:before="120" w:line="360" w:lineRule="auto"/>
    </w:pPr>
    <w:rPr>
      <w:szCs w:val="24"/>
    </w:rPr>
  </w:style>
  <w:style w:type="character" w:customStyle="1" w:styleId="2fd">
    <w:name w:val="Перечисление 2 Знак"/>
    <w:link w:val="2"/>
    <w:rsid w:val="0090316D"/>
    <w:rPr>
      <w:sz w:val="24"/>
      <w:szCs w:val="24"/>
    </w:rPr>
  </w:style>
  <w:style w:type="character" w:customStyle="1" w:styleId="2fe">
    <w:name w:val="Нижний колонтитул Знак2"/>
    <w:basedOn w:val="a5"/>
    <w:semiHidden/>
    <w:locked/>
    <w:rsid w:val="0090316D"/>
    <w:rPr>
      <w:sz w:val="28"/>
      <w:lang w:val="ru-RU" w:eastAsia="ar-SA" w:bidi="ar-SA"/>
    </w:rPr>
  </w:style>
  <w:style w:type="character" w:customStyle="1" w:styleId="HeaderChar">
    <w:name w:val="Header Char"/>
    <w:basedOn w:val="a5"/>
    <w:semiHidden/>
    <w:locked/>
    <w:rsid w:val="0090316D"/>
    <w:rPr>
      <w:sz w:val="24"/>
      <w:lang w:val="ru-RU" w:eastAsia="ar-SA" w:bidi="ar-SA"/>
    </w:rPr>
  </w:style>
  <w:style w:type="character" w:customStyle="1" w:styleId="1fff8">
    <w:name w:val="Неразрешенное упоминание1"/>
    <w:basedOn w:val="a5"/>
    <w:uiPriority w:val="99"/>
    <w:semiHidden/>
    <w:unhideWhenUsed/>
    <w:rsid w:val="0090316D"/>
    <w:rPr>
      <w:color w:val="605E5C"/>
      <w:shd w:val="clear" w:color="auto" w:fill="E1DFDD"/>
    </w:rPr>
  </w:style>
  <w:style w:type="character" w:customStyle="1" w:styleId="FontStyle81">
    <w:name w:val="Font Style81"/>
    <w:basedOn w:val="a5"/>
    <w:uiPriority w:val="99"/>
    <w:rsid w:val="0090316D"/>
    <w:rPr>
      <w:rFonts w:ascii="Times New Roman" w:hAnsi="Times New Roman" w:cs="Times New Roman"/>
      <w:sz w:val="20"/>
      <w:szCs w:val="20"/>
    </w:rPr>
  </w:style>
  <w:style w:type="paragraph" w:customStyle="1" w:styleId="pboth">
    <w:name w:val="pboth"/>
    <w:basedOn w:val="a3"/>
    <w:rsid w:val="0090316D"/>
    <w:pPr>
      <w:spacing w:before="100" w:beforeAutospacing="1" w:after="100" w:afterAutospacing="1"/>
      <w:jc w:val="left"/>
    </w:pPr>
    <w:rPr>
      <w:szCs w:val="24"/>
    </w:rPr>
  </w:style>
  <w:style w:type="paragraph" w:customStyle="1" w:styleId="2ff">
    <w:name w:val="Рисунок2"/>
    <w:basedOn w:val="a3"/>
    <w:link w:val="2ff0"/>
    <w:qFormat/>
    <w:rsid w:val="0090316D"/>
    <w:pPr>
      <w:jc w:val="center"/>
    </w:pPr>
    <w:rPr>
      <w:szCs w:val="24"/>
    </w:rPr>
  </w:style>
  <w:style w:type="character" w:customStyle="1" w:styleId="2ff0">
    <w:name w:val="Рисунок2 Знак"/>
    <w:link w:val="2ff"/>
    <w:rsid w:val="0090316D"/>
    <w:rPr>
      <w:sz w:val="24"/>
      <w:szCs w:val="24"/>
    </w:rPr>
  </w:style>
  <w:style w:type="paragraph" w:customStyle="1" w:styleId="122">
    <w:name w:val="абзац 12"/>
    <w:basedOn w:val="a3"/>
    <w:link w:val="1210"/>
    <w:rsid w:val="0090316D"/>
    <w:pPr>
      <w:spacing w:before="120"/>
      <w:ind w:firstLine="709"/>
    </w:pPr>
  </w:style>
  <w:style w:type="character" w:customStyle="1" w:styleId="1210">
    <w:name w:val="абзац 12 Знак1"/>
    <w:link w:val="122"/>
    <w:locked/>
    <w:rsid w:val="0090316D"/>
    <w:rPr>
      <w:sz w:val="24"/>
    </w:rPr>
  </w:style>
  <w:style w:type="paragraph" w:styleId="afffffff4">
    <w:name w:val="List Bullet"/>
    <w:basedOn w:val="a3"/>
    <w:autoRedefine/>
    <w:rsid w:val="0090316D"/>
    <w:pPr>
      <w:tabs>
        <w:tab w:val="left" w:pos="708"/>
      </w:tabs>
      <w:spacing w:line="360" w:lineRule="auto"/>
      <w:ind w:left="284" w:right="284"/>
    </w:pPr>
  </w:style>
  <w:style w:type="character" w:customStyle="1" w:styleId="FontStyle49">
    <w:name w:val="Font Style49"/>
    <w:basedOn w:val="a5"/>
    <w:uiPriority w:val="99"/>
    <w:rsid w:val="0090316D"/>
    <w:rPr>
      <w:rFonts w:ascii="Times New Roman" w:hAnsi="Times New Roman" w:cs="Times New Roman"/>
      <w:b/>
      <w:bCs/>
      <w:i/>
      <w:iCs/>
      <w:sz w:val="18"/>
      <w:szCs w:val="18"/>
    </w:rPr>
  </w:style>
  <w:style w:type="paragraph" w:customStyle="1" w:styleId="docdata">
    <w:name w:val="docdata"/>
    <w:aliases w:val="docy,v5,5009,bqiaagaaeyqcaaagiaiaaaneeaaabviqaaaaaaaaaaaaaaaaaaaaaaaaaaaaaaaaaaaaaaaaaaaaaaaaaaaaaaaaaaaaaaaaaaaaaaaaaaaaaaaaaaaaaaaaaaaaaaaaaaaaaaaaaaaaaaaaaaaaaaaaaaaaaaaaaaaaaaaaaaaaaaaaaaaaaaaaaaaaaaaaaaaaaaaaaaaaaaaaaaaaaaaaaaaaaaaaaaaaaaaa"/>
    <w:basedOn w:val="a3"/>
    <w:rsid w:val="0090316D"/>
    <w:pPr>
      <w:spacing w:before="100" w:beforeAutospacing="1" w:after="100" w:afterAutospacing="1"/>
      <w:jc w:val="left"/>
    </w:pPr>
    <w:rPr>
      <w:szCs w:val="24"/>
    </w:rPr>
  </w:style>
  <w:style w:type="paragraph" w:customStyle="1" w:styleId="font7">
    <w:name w:val="font7"/>
    <w:basedOn w:val="a3"/>
    <w:rsid w:val="0090316D"/>
    <w:pPr>
      <w:spacing w:before="100" w:beforeAutospacing="1" w:after="100" w:afterAutospacing="1"/>
      <w:jc w:val="left"/>
    </w:pPr>
    <w:rPr>
      <w:rFonts w:ascii="Arial Narrow" w:hAnsi="Arial Narrow"/>
      <w:sz w:val="22"/>
      <w:szCs w:val="22"/>
    </w:rPr>
  </w:style>
  <w:style w:type="paragraph" w:customStyle="1" w:styleId="xl97">
    <w:name w:val="xl97"/>
    <w:basedOn w:val="a3"/>
    <w:rsid w:val="009031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98">
    <w:name w:val="xl98"/>
    <w:basedOn w:val="a3"/>
    <w:rsid w:val="0090316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Cs w:val="24"/>
    </w:rPr>
  </w:style>
  <w:style w:type="paragraph" w:customStyle="1" w:styleId="xl99">
    <w:name w:val="xl99"/>
    <w:basedOn w:val="a3"/>
    <w:rsid w:val="009031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Cs w:val="24"/>
    </w:rPr>
  </w:style>
  <w:style w:type="paragraph" w:customStyle="1" w:styleId="xl100">
    <w:name w:val="xl100"/>
    <w:basedOn w:val="a3"/>
    <w:rsid w:val="0090316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01">
    <w:name w:val="xl101"/>
    <w:basedOn w:val="a3"/>
    <w:rsid w:val="0090316D"/>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02">
    <w:name w:val="xl102"/>
    <w:basedOn w:val="a3"/>
    <w:rsid w:val="009031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03">
    <w:name w:val="xl103"/>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04">
    <w:name w:val="xl104"/>
    <w:basedOn w:val="a3"/>
    <w:rsid w:val="0090316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05">
    <w:name w:val="xl105"/>
    <w:basedOn w:val="a3"/>
    <w:rsid w:val="009031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06">
    <w:name w:val="xl106"/>
    <w:basedOn w:val="a3"/>
    <w:rsid w:val="0090316D"/>
    <w:pPr>
      <w:pBdr>
        <w:bottom w:val="single" w:sz="8" w:space="0" w:color="auto"/>
        <w:right w:val="single" w:sz="4" w:space="0" w:color="auto"/>
      </w:pBdr>
      <w:spacing w:before="100" w:beforeAutospacing="1" w:after="100" w:afterAutospacing="1"/>
      <w:jc w:val="center"/>
      <w:textAlignment w:val="center"/>
    </w:pPr>
    <w:rPr>
      <w:rFonts w:ascii="Arial Narrow" w:hAnsi="Arial Narrow"/>
      <w:b/>
      <w:bCs/>
      <w:szCs w:val="24"/>
    </w:rPr>
  </w:style>
  <w:style w:type="paragraph" w:customStyle="1" w:styleId="xl107">
    <w:name w:val="xl107"/>
    <w:basedOn w:val="a3"/>
    <w:rsid w:val="009031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Cs w:val="24"/>
    </w:rPr>
  </w:style>
  <w:style w:type="paragraph" w:customStyle="1" w:styleId="xl108">
    <w:name w:val="xl108"/>
    <w:basedOn w:val="a3"/>
    <w:rsid w:val="0090316D"/>
    <w:pPr>
      <w:pBdr>
        <w:left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09">
    <w:name w:val="xl109"/>
    <w:basedOn w:val="a3"/>
    <w:rsid w:val="0090316D"/>
    <w:pPr>
      <w:pBdr>
        <w:left w:val="single" w:sz="4"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10">
    <w:name w:val="xl110"/>
    <w:basedOn w:val="a3"/>
    <w:rsid w:val="009031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11">
    <w:name w:val="xl111"/>
    <w:basedOn w:val="a3"/>
    <w:rsid w:val="009031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12">
    <w:name w:val="xl112"/>
    <w:basedOn w:val="a3"/>
    <w:rsid w:val="009031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13">
    <w:name w:val="xl113"/>
    <w:basedOn w:val="a3"/>
    <w:rsid w:val="0090316D"/>
    <w:pPr>
      <w:pBdr>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14">
    <w:name w:val="xl114"/>
    <w:basedOn w:val="a3"/>
    <w:rsid w:val="009031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15">
    <w:name w:val="xl115"/>
    <w:basedOn w:val="a3"/>
    <w:rsid w:val="0090316D"/>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16">
    <w:name w:val="xl116"/>
    <w:basedOn w:val="a3"/>
    <w:rsid w:val="0090316D"/>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17">
    <w:name w:val="xl117"/>
    <w:basedOn w:val="a3"/>
    <w:rsid w:val="0090316D"/>
    <w:pPr>
      <w:pBdr>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18">
    <w:name w:val="xl118"/>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19">
    <w:name w:val="xl119"/>
    <w:basedOn w:val="a3"/>
    <w:rsid w:val="009031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Cs w:val="24"/>
    </w:rPr>
  </w:style>
  <w:style w:type="paragraph" w:customStyle="1" w:styleId="xl120">
    <w:name w:val="xl120"/>
    <w:basedOn w:val="a3"/>
    <w:rsid w:val="0090316D"/>
    <w:pPr>
      <w:pBdr>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21">
    <w:name w:val="xl121"/>
    <w:basedOn w:val="a3"/>
    <w:rsid w:val="0090316D"/>
    <w:pPr>
      <w:pBdr>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22">
    <w:name w:val="xl122"/>
    <w:basedOn w:val="a3"/>
    <w:rsid w:val="0090316D"/>
    <w:pPr>
      <w:pBdr>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23">
    <w:name w:val="xl123"/>
    <w:basedOn w:val="a3"/>
    <w:rsid w:val="009031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24">
    <w:name w:val="xl124"/>
    <w:basedOn w:val="a3"/>
    <w:rsid w:val="0090316D"/>
    <w:pPr>
      <w:pBdr>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25">
    <w:name w:val="xl125"/>
    <w:basedOn w:val="a3"/>
    <w:rsid w:val="0090316D"/>
    <w:pPr>
      <w:pBdr>
        <w:top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26">
    <w:name w:val="xl126"/>
    <w:basedOn w:val="a3"/>
    <w:rsid w:val="0090316D"/>
    <w:pPr>
      <w:pBdr>
        <w:top w:val="single" w:sz="4" w:space="0" w:color="auto"/>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27">
    <w:name w:val="xl127"/>
    <w:basedOn w:val="a3"/>
    <w:rsid w:val="0090316D"/>
    <w:pPr>
      <w:pBdr>
        <w:top w:val="single" w:sz="4" w:space="0" w:color="auto"/>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28">
    <w:name w:val="xl128"/>
    <w:basedOn w:val="a3"/>
    <w:rsid w:val="0090316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29">
    <w:name w:val="xl129"/>
    <w:basedOn w:val="a3"/>
    <w:rsid w:val="0090316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Cs w:val="24"/>
    </w:rPr>
  </w:style>
  <w:style w:type="paragraph" w:customStyle="1" w:styleId="xl130">
    <w:name w:val="xl130"/>
    <w:basedOn w:val="a3"/>
    <w:rsid w:val="0090316D"/>
    <w:pPr>
      <w:pBdr>
        <w:top w:val="single" w:sz="4" w:space="0" w:color="auto"/>
        <w:lef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31">
    <w:name w:val="xl131"/>
    <w:basedOn w:val="a3"/>
    <w:rsid w:val="0090316D"/>
    <w:pPr>
      <w:pBdr>
        <w:top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32">
    <w:name w:val="xl132"/>
    <w:basedOn w:val="a3"/>
    <w:rsid w:val="009031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33">
    <w:name w:val="xl133"/>
    <w:basedOn w:val="a3"/>
    <w:rsid w:val="0090316D"/>
    <w:pPr>
      <w:pBdr>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34">
    <w:name w:val="xl134"/>
    <w:basedOn w:val="a3"/>
    <w:rsid w:val="009031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35">
    <w:name w:val="xl135"/>
    <w:basedOn w:val="a3"/>
    <w:rsid w:val="0090316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Cs w:val="24"/>
    </w:rPr>
  </w:style>
  <w:style w:type="paragraph" w:customStyle="1" w:styleId="xl136">
    <w:name w:val="xl136"/>
    <w:basedOn w:val="a3"/>
    <w:rsid w:val="009031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szCs w:val="24"/>
    </w:rPr>
  </w:style>
  <w:style w:type="paragraph" w:customStyle="1" w:styleId="xl137">
    <w:name w:val="xl137"/>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38">
    <w:name w:val="xl138"/>
    <w:basedOn w:val="a3"/>
    <w:rsid w:val="0090316D"/>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39">
    <w:name w:val="xl139"/>
    <w:basedOn w:val="a3"/>
    <w:rsid w:val="009031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40">
    <w:name w:val="xl140"/>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41">
    <w:name w:val="xl141"/>
    <w:basedOn w:val="a3"/>
    <w:rsid w:val="0090316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42">
    <w:name w:val="xl142"/>
    <w:basedOn w:val="a3"/>
    <w:rsid w:val="0090316D"/>
    <w:pPr>
      <w:pBdr>
        <w:left w:val="single" w:sz="4" w:space="0" w:color="auto"/>
        <w:bottom w:val="single" w:sz="4" w:space="0" w:color="auto"/>
        <w:right w:val="single" w:sz="4" w:space="0" w:color="auto"/>
      </w:pBdr>
      <w:spacing w:before="100" w:beforeAutospacing="1" w:after="100" w:afterAutospacing="1"/>
      <w:jc w:val="left"/>
    </w:pPr>
    <w:rPr>
      <w:rFonts w:ascii="Arial Narrow" w:hAnsi="Arial Narrow"/>
      <w:szCs w:val="24"/>
    </w:rPr>
  </w:style>
  <w:style w:type="paragraph" w:customStyle="1" w:styleId="xl143">
    <w:name w:val="xl143"/>
    <w:basedOn w:val="a3"/>
    <w:rsid w:val="009031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44">
    <w:name w:val="xl144"/>
    <w:basedOn w:val="a3"/>
    <w:rsid w:val="0090316D"/>
    <w:pPr>
      <w:pBdr>
        <w:top w:val="single" w:sz="4" w:space="0" w:color="auto"/>
        <w:bottom w:val="single" w:sz="4"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145">
    <w:name w:val="xl145"/>
    <w:basedOn w:val="a3"/>
    <w:rsid w:val="0090316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szCs w:val="24"/>
    </w:rPr>
  </w:style>
  <w:style w:type="paragraph" w:customStyle="1" w:styleId="xl146">
    <w:name w:val="xl146"/>
    <w:basedOn w:val="a3"/>
    <w:rsid w:val="0090316D"/>
    <w:pPr>
      <w:pBdr>
        <w:top w:val="single" w:sz="4" w:space="0" w:color="auto"/>
        <w:left w:val="single" w:sz="4" w:space="0" w:color="auto"/>
        <w:right w:val="single" w:sz="4" w:space="0" w:color="auto"/>
      </w:pBdr>
      <w:spacing w:before="100" w:beforeAutospacing="1" w:after="100" w:afterAutospacing="1"/>
      <w:jc w:val="left"/>
    </w:pPr>
    <w:rPr>
      <w:rFonts w:ascii="Arial Narrow" w:hAnsi="Arial Narrow"/>
      <w:szCs w:val="24"/>
    </w:rPr>
  </w:style>
  <w:style w:type="paragraph" w:customStyle="1" w:styleId="xl147">
    <w:name w:val="xl147"/>
    <w:basedOn w:val="a3"/>
    <w:rsid w:val="0090316D"/>
    <w:pPr>
      <w:pBdr>
        <w:top w:val="single" w:sz="4"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148">
    <w:name w:val="xl148"/>
    <w:basedOn w:val="a3"/>
    <w:rsid w:val="0090316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49">
    <w:name w:val="xl149"/>
    <w:basedOn w:val="a3"/>
    <w:rsid w:val="0090316D"/>
    <w:pPr>
      <w:spacing w:before="100" w:beforeAutospacing="1" w:after="100" w:afterAutospacing="1"/>
      <w:jc w:val="left"/>
    </w:pPr>
    <w:rPr>
      <w:szCs w:val="24"/>
    </w:rPr>
  </w:style>
  <w:style w:type="paragraph" w:customStyle="1" w:styleId="xl150">
    <w:name w:val="xl150"/>
    <w:basedOn w:val="a3"/>
    <w:rsid w:val="0090316D"/>
    <w:pPr>
      <w:pBdr>
        <w:top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51">
    <w:name w:val="xl151"/>
    <w:basedOn w:val="a3"/>
    <w:rsid w:val="0090316D"/>
    <w:pPr>
      <w:pBdr>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52">
    <w:name w:val="xl152"/>
    <w:basedOn w:val="a3"/>
    <w:rsid w:val="0090316D"/>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53">
    <w:name w:val="xl153"/>
    <w:basedOn w:val="a3"/>
    <w:rsid w:val="0090316D"/>
    <w:pPr>
      <w:pBdr>
        <w:top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54">
    <w:name w:val="xl154"/>
    <w:basedOn w:val="a3"/>
    <w:rsid w:val="0090316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55">
    <w:name w:val="xl155"/>
    <w:basedOn w:val="a3"/>
    <w:rsid w:val="0090316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156">
    <w:name w:val="xl156"/>
    <w:basedOn w:val="a3"/>
    <w:rsid w:val="009031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57">
    <w:name w:val="xl157"/>
    <w:basedOn w:val="a3"/>
    <w:rsid w:val="0090316D"/>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58">
    <w:name w:val="xl158"/>
    <w:basedOn w:val="a3"/>
    <w:rsid w:val="0090316D"/>
    <w:pPr>
      <w:pBdr>
        <w:top w:val="single" w:sz="4" w:space="0" w:color="auto"/>
        <w:left w:val="single" w:sz="8"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159">
    <w:name w:val="xl159"/>
    <w:basedOn w:val="a3"/>
    <w:rsid w:val="0090316D"/>
    <w:pPr>
      <w:pBdr>
        <w:left w:val="single" w:sz="8" w:space="0" w:color="auto"/>
        <w:bottom w:val="single" w:sz="4"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160">
    <w:name w:val="xl160"/>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61">
    <w:name w:val="xl161"/>
    <w:basedOn w:val="a3"/>
    <w:rsid w:val="0090316D"/>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62">
    <w:name w:val="xl162"/>
    <w:basedOn w:val="a3"/>
    <w:rsid w:val="009031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63">
    <w:name w:val="xl163"/>
    <w:basedOn w:val="a3"/>
    <w:rsid w:val="0090316D"/>
    <w:pPr>
      <w:pBdr>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64">
    <w:name w:val="xl164"/>
    <w:basedOn w:val="a3"/>
    <w:rsid w:val="0090316D"/>
    <w:pPr>
      <w:pBdr>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65">
    <w:name w:val="xl165"/>
    <w:basedOn w:val="a3"/>
    <w:rsid w:val="009031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66">
    <w:name w:val="xl166"/>
    <w:basedOn w:val="a3"/>
    <w:rsid w:val="0090316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67">
    <w:name w:val="xl167"/>
    <w:basedOn w:val="a3"/>
    <w:rsid w:val="0090316D"/>
    <w:pPr>
      <w:pBdr>
        <w:left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68">
    <w:name w:val="xl168"/>
    <w:basedOn w:val="a3"/>
    <w:rsid w:val="009031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69">
    <w:name w:val="xl169"/>
    <w:basedOn w:val="a3"/>
    <w:rsid w:val="009031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70">
    <w:name w:val="xl170"/>
    <w:basedOn w:val="a3"/>
    <w:rsid w:val="0090316D"/>
    <w:pPr>
      <w:pBdr>
        <w:top w:val="single" w:sz="4" w:space="0" w:color="auto"/>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71">
    <w:name w:val="xl171"/>
    <w:basedOn w:val="a3"/>
    <w:rsid w:val="0090316D"/>
    <w:pPr>
      <w:pBdr>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72">
    <w:name w:val="xl172"/>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173">
    <w:name w:val="xl173"/>
    <w:basedOn w:val="a3"/>
    <w:rsid w:val="0090316D"/>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74">
    <w:name w:val="xl174"/>
    <w:basedOn w:val="a3"/>
    <w:rsid w:val="0090316D"/>
    <w:pPr>
      <w:pBdr>
        <w:left w:val="single" w:sz="8"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175">
    <w:name w:val="xl175"/>
    <w:basedOn w:val="a3"/>
    <w:rsid w:val="0090316D"/>
    <w:pPr>
      <w:pBdr>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76">
    <w:name w:val="xl176"/>
    <w:basedOn w:val="a3"/>
    <w:rsid w:val="0090316D"/>
    <w:pPr>
      <w:pBdr>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77">
    <w:name w:val="xl177"/>
    <w:basedOn w:val="a3"/>
    <w:rsid w:val="0090316D"/>
    <w:pPr>
      <w:pBdr>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78">
    <w:name w:val="xl178"/>
    <w:basedOn w:val="a3"/>
    <w:rsid w:val="0090316D"/>
    <w:pPr>
      <w:pBdr>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79">
    <w:name w:val="xl179"/>
    <w:basedOn w:val="a3"/>
    <w:rsid w:val="0090316D"/>
    <w:pPr>
      <w:pBdr>
        <w:top w:val="single" w:sz="4" w:space="0" w:color="auto"/>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80">
    <w:name w:val="xl180"/>
    <w:basedOn w:val="a3"/>
    <w:rsid w:val="0090316D"/>
    <w:pPr>
      <w:pBdr>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81">
    <w:name w:val="xl181"/>
    <w:basedOn w:val="a3"/>
    <w:rsid w:val="0090316D"/>
    <w:pPr>
      <w:pBdr>
        <w:bottom w:val="single" w:sz="8" w:space="0" w:color="auto"/>
      </w:pBdr>
      <w:spacing w:before="100" w:beforeAutospacing="1" w:after="100" w:afterAutospacing="1"/>
      <w:jc w:val="center"/>
    </w:pPr>
    <w:rPr>
      <w:rFonts w:ascii="Arial Narrow" w:hAnsi="Arial Narrow"/>
      <w:szCs w:val="24"/>
    </w:rPr>
  </w:style>
  <w:style w:type="paragraph" w:customStyle="1" w:styleId="xl182">
    <w:name w:val="xl182"/>
    <w:basedOn w:val="a3"/>
    <w:rsid w:val="0090316D"/>
    <w:pPr>
      <w:pBdr>
        <w:bottom w:val="single" w:sz="8" w:space="0" w:color="auto"/>
        <w:right w:val="single" w:sz="4" w:space="0" w:color="auto"/>
      </w:pBdr>
      <w:spacing w:before="100" w:beforeAutospacing="1" w:after="100" w:afterAutospacing="1"/>
      <w:jc w:val="center"/>
    </w:pPr>
    <w:rPr>
      <w:rFonts w:ascii="Arial Narrow" w:hAnsi="Arial Narrow"/>
      <w:szCs w:val="24"/>
    </w:rPr>
  </w:style>
  <w:style w:type="paragraph" w:customStyle="1" w:styleId="xl183">
    <w:name w:val="xl183"/>
    <w:basedOn w:val="a3"/>
    <w:rsid w:val="0090316D"/>
    <w:pPr>
      <w:pBdr>
        <w:left w:val="single" w:sz="4" w:space="0" w:color="auto"/>
        <w:bottom w:val="single" w:sz="8" w:space="0" w:color="auto"/>
        <w:right w:val="single" w:sz="4" w:space="0" w:color="auto"/>
      </w:pBdr>
      <w:spacing w:before="100" w:beforeAutospacing="1" w:after="100" w:afterAutospacing="1"/>
      <w:jc w:val="center"/>
    </w:pPr>
    <w:rPr>
      <w:rFonts w:ascii="Arial Narrow" w:hAnsi="Arial Narrow"/>
      <w:szCs w:val="24"/>
    </w:rPr>
  </w:style>
  <w:style w:type="paragraph" w:customStyle="1" w:styleId="xl184">
    <w:name w:val="xl184"/>
    <w:basedOn w:val="a3"/>
    <w:rsid w:val="0090316D"/>
    <w:pPr>
      <w:pBdr>
        <w:left w:val="single" w:sz="8" w:space="0" w:color="auto"/>
        <w:bottom w:val="single" w:sz="8" w:space="0" w:color="auto"/>
      </w:pBdr>
      <w:spacing w:before="100" w:beforeAutospacing="1" w:after="100" w:afterAutospacing="1"/>
      <w:jc w:val="center"/>
    </w:pPr>
    <w:rPr>
      <w:rFonts w:ascii="Arial Narrow" w:hAnsi="Arial Narrow"/>
      <w:szCs w:val="24"/>
    </w:rPr>
  </w:style>
  <w:style w:type="paragraph" w:customStyle="1" w:styleId="xl185">
    <w:name w:val="xl185"/>
    <w:basedOn w:val="a3"/>
    <w:rsid w:val="0090316D"/>
    <w:pPr>
      <w:pBdr>
        <w:bottom w:val="single" w:sz="8" w:space="0" w:color="auto"/>
        <w:right w:val="single" w:sz="8" w:space="0" w:color="auto"/>
      </w:pBdr>
      <w:spacing w:before="100" w:beforeAutospacing="1" w:after="100" w:afterAutospacing="1"/>
      <w:jc w:val="center"/>
    </w:pPr>
    <w:rPr>
      <w:rFonts w:ascii="Arial Narrow" w:hAnsi="Arial Narrow"/>
      <w:szCs w:val="24"/>
    </w:rPr>
  </w:style>
  <w:style w:type="paragraph" w:customStyle="1" w:styleId="xl186">
    <w:name w:val="xl186"/>
    <w:basedOn w:val="a3"/>
    <w:rsid w:val="0090316D"/>
    <w:pPr>
      <w:pBdr>
        <w:left w:val="single" w:sz="4" w:space="0" w:color="auto"/>
        <w:bottom w:val="single" w:sz="8" w:space="0" w:color="auto"/>
      </w:pBdr>
      <w:spacing w:before="100" w:beforeAutospacing="1" w:after="100" w:afterAutospacing="1"/>
      <w:jc w:val="center"/>
    </w:pPr>
    <w:rPr>
      <w:rFonts w:ascii="Arial Narrow" w:hAnsi="Arial Narrow"/>
      <w:szCs w:val="24"/>
    </w:rPr>
  </w:style>
  <w:style w:type="paragraph" w:customStyle="1" w:styleId="xl187">
    <w:name w:val="xl187"/>
    <w:basedOn w:val="a3"/>
    <w:rsid w:val="0090316D"/>
    <w:pPr>
      <w:pBdr>
        <w:top w:val="single" w:sz="8" w:space="0" w:color="auto"/>
        <w:left w:val="single" w:sz="8" w:space="0" w:color="auto"/>
        <w:bottom w:val="single" w:sz="8" w:space="0" w:color="auto"/>
      </w:pBdr>
      <w:spacing w:before="100" w:beforeAutospacing="1" w:after="100" w:afterAutospacing="1"/>
      <w:jc w:val="center"/>
    </w:pPr>
    <w:rPr>
      <w:rFonts w:ascii="Arial Narrow" w:hAnsi="Arial Narrow"/>
      <w:szCs w:val="24"/>
    </w:rPr>
  </w:style>
  <w:style w:type="paragraph" w:customStyle="1" w:styleId="xl188">
    <w:name w:val="xl188"/>
    <w:basedOn w:val="a3"/>
    <w:rsid w:val="0090316D"/>
    <w:pPr>
      <w:pBdr>
        <w:top w:val="single" w:sz="8" w:space="0" w:color="auto"/>
        <w:bottom w:val="single" w:sz="8" w:space="0" w:color="auto"/>
      </w:pBdr>
      <w:spacing w:before="100" w:beforeAutospacing="1" w:after="100" w:afterAutospacing="1"/>
      <w:jc w:val="center"/>
    </w:pPr>
    <w:rPr>
      <w:rFonts w:ascii="Arial Narrow" w:hAnsi="Arial Narrow"/>
      <w:szCs w:val="24"/>
    </w:rPr>
  </w:style>
  <w:style w:type="paragraph" w:customStyle="1" w:styleId="xl189">
    <w:name w:val="xl189"/>
    <w:basedOn w:val="a3"/>
    <w:rsid w:val="0090316D"/>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90">
    <w:name w:val="xl190"/>
    <w:basedOn w:val="a3"/>
    <w:rsid w:val="0090316D"/>
    <w:pPr>
      <w:pBdr>
        <w:top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91">
    <w:name w:val="xl191"/>
    <w:basedOn w:val="a3"/>
    <w:rsid w:val="0090316D"/>
    <w:pPr>
      <w:pBdr>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92">
    <w:name w:val="xl192"/>
    <w:basedOn w:val="a3"/>
    <w:rsid w:val="0090316D"/>
    <w:pPr>
      <w:pBdr>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93">
    <w:name w:val="xl193"/>
    <w:basedOn w:val="a3"/>
    <w:rsid w:val="009031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94">
    <w:name w:val="xl194"/>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95">
    <w:name w:val="xl195"/>
    <w:basedOn w:val="a3"/>
    <w:rsid w:val="0090316D"/>
    <w:pPr>
      <w:pBdr>
        <w:top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96">
    <w:name w:val="xl196"/>
    <w:basedOn w:val="a3"/>
    <w:rsid w:val="0090316D"/>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197">
    <w:name w:val="xl197"/>
    <w:basedOn w:val="a3"/>
    <w:rsid w:val="0090316D"/>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98">
    <w:name w:val="xl198"/>
    <w:basedOn w:val="a3"/>
    <w:rsid w:val="0090316D"/>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199">
    <w:name w:val="xl199"/>
    <w:basedOn w:val="a3"/>
    <w:rsid w:val="0090316D"/>
    <w:pPr>
      <w:pBdr>
        <w:top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00">
    <w:name w:val="xl200"/>
    <w:basedOn w:val="a3"/>
    <w:rsid w:val="0090316D"/>
    <w:pPr>
      <w:pBdr>
        <w:top w:val="single" w:sz="4" w:space="0" w:color="auto"/>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01">
    <w:name w:val="xl201"/>
    <w:basedOn w:val="a3"/>
    <w:rsid w:val="0090316D"/>
    <w:pPr>
      <w:spacing w:before="100" w:beforeAutospacing="1" w:after="100" w:afterAutospacing="1"/>
      <w:jc w:val="center"/>
      <w:textAlignment w:val="center"/>
    </w:pPr>
    <w:rPr>
      <w:rFonts w:ascii="Arial Narrow" w:hAnsi="Arial Narrow"/>
      <w:szCs w:val="24"/>
    </w:rPr>
  </w:style>
  <w:style w:type="paragraph" w:customStyle="1" w:styleId="xl202">
    <w:name w:val="xl202"/>
    <w:basedOn w:val="a3"/>
    <w:rsid w:val="0090316D"/>
    <w:pPr>
      <w:pBdr>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03">
    <w:name w:val="xl203"/>
    <w:basedOn w:val="a3"/>
    <w:rsid w:val="009031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204">
    <w:name w:val="xl204"/>
    <w:basedOn w:val="a3"/>
    <w:rsid w:val="009031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05">
    <w:name w:val="xl205"/>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06">
    <w:name w:val="xl206"/>
    <w:basedOn w:val="a3"/>
    <w:rsid w:val="0090316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07">
    <w:name w:val="xl207"/>
    <w:basedOn w:val="a3"/>
    <w:rsid w:val="009031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08">
    <w:name w:val="xl208"/>
    <w:basedOn w:val="a3"/>
    <w:rsid w:val="009031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09">
    <w:name w:val="xl209"/>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210">
    <w:name w:val="xl210"/>
    <w:basedOn w:val="a3"/>
    <w:rsid w:val="0090316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211">
    <w:name w:val="xl211"/>
    <w:basedOn w:val="a3"/>
    <w:rsid w:val="009031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12">
    <w:name w:val="xl212"/>
    <w:basedOn w:val="a3"/>
    <w:rsid w:val="0090316D"/>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13">
    <w:name w:val="xl213"/>
    <w:basedOn w:val="a3"/>
    <w:rsid w:val="0090316D"/>
    <w:pPr>
      <w:pBdr>
        <w:top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14">
    <w:name w:val="xl214"/>
    <w:basedOn w:val="a3"/>
    <w:rsid w:val="0090316D"/>
    <w:pPr>
      <w:pBdr>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15">
    <w:name w:val="xl215"/>
    <w:basedOn w:val="a3"/>
    <w:rsid w:val="0090316D"/>
    <w:pPr>
      <w:pBdr>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16">
    <w:name w:val="xl216"/>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17">
    <w:name w:val="xl217"/>
    <w:basedOn w:val="a3"/>
    <w:rsid w:val="0090316D"/>
    <w:pPr>
      <w:pBdr>
        <w:top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18">
    <w:name w:val="xl218"/>
    <w:basedOn w:val="a3"/>
    <w:rsid w:val="0090316D"/>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19">
    <w:name w:val="xl219"/>
    <w:basedOn w:val="a3"/>
    <w:rsid w:val="0090316D"/>
    <w:pPr>
      <w:pBdr>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20">
    <w:name w:val="xl220"/>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21">
    <w:name w:val="xl221"/>
    <w:basedOn w:val="a3"/>
    <w:rsid w:val="0090316D"/>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22">
    <w:name w:val="xl222"/>
    <w:basedOn w:val="a3"/>
    <w:rsid w:val="0090316D"/>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223">
    <w:name w:val="xl223"/>
    <w:basedOn w:val="a3"/>
    <w:rsid w:val="0090316D"/>
    <w:pPr>
      <w:pBdr>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24">
    <w:name w:val="xl224"/>
    <w:basedOn w:val="a3"/>
    <w:rsid w:val="0090316D"/>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25">
    <w:name w:val="xl225"/>
    <w:basedOn w:val="a3"/>
    <w:rsid w:val="009031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26">
    <w:name w:val="xl226"/>
    <w:basedOn w:val="a3"/>
    <w:rsid w:val="009031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27">
    <w:name w:val="xl227"/>
    <w:basedOn w:val="a3"/>
    <w:rsid w:val="0090316D"/>
    <w:pPr>
      <w:pBdr>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28">
    <w:name w:val="xl228"/>
    <w:basedOn w:val="a3"/>
    <w:rsid w:val="0090316D"/>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29">
    <w:name w:val="xl229"/>
    <w:basedOn w:val="a3"/>
    <w:rsid w:val="009031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30">
    <w:name w:val="xl230"/>
    <w:basedOn w:val="a3"/>
    <w:rsid w:val="009031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31">
    <w:name w:val="xl231"/>
    <w:basedOn w:val="a3"/>
    <w:rsid w:val="0090316D"/>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32">
    <w:name w:val="xl232"/>
    <w:basedOn w:val="a3"/>
    <w:rsid w:val="009031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33">
    <w:name w:val="xl233"/>
    <w:basedOn w:val="a3"/>
    <w:rsid w:val="0090316D"/>
    <w:pPr>
      <w:pBdr>
        <w:top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34">
    <w:name w:val="xl234"/>
    <w:basedOn w:val="a3"/>
    <w:rsid w:val="0090316D"/>
    <w:pPr>
      <w:pBdr>
        <w:top w:val="single" w:sz="8" w:space="0" w:color="auto"/>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35">
    <w:name w:val="xl235"/>
    <w:basedOn w:val="a3"/>
    <w:rsid w:val="0090316D"/>
    <w:pPr>
      <w:pBdr>
        <w:top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36">
    <w:name w:val="xl236"/>
    <w:basedOn w:val="a3"/>
    <w:rsid w:val="0090316D"/>
    <w:pPr>
      <w:pBdr>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37">
    <w:name w:val="xl237"/>
    <w:basedOn w:val="a3"/>
    <w:rsid w:val="0090316D"/>
    <w:pPr>
      <w:pBdr>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38">
    <w:name w:val="xl238"/>
    <w:basedOn w:val="a3"/>
    <w:rsid w:val="0090316D"/>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Narrow" w:hAnsi="Arial Narrow"/>
      <w:b/>
      <w:bCs/>
      <w:szCs w:val="24"/>
    </w:rPr>
  </w:style>
  <w:style w:type="paragraph" w:customStyle="1" w:styleId="xl239">
    <w:name w:val="xl239"/>
    <w:basedOn w:val="a3"/>
    <w:rsid w:val="0090316D"/>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Narrow" w:hAnsi="Arial Narrow"/>
      <w:b/>
      <w:bCs/>
      <w:szCs w:val="24"/>
    </w:rPr>
  </w:style>
  <w:style w:type="paragraph" w:customStyle="1" w:styleId="xl240">
    <w:name w:val="xl240"/>
    <w:basedOn w:val="a3"/>
    <w:rsid w:val="0090316D"/>
    <w:pPr>
      <w:pBdr>
        <w:top w:val="single" w:sz="4" w:space="0" w:color="auto"/>
        <w:left w:val="single" w:sz="8"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41">
    <w:name w:val="xl241"/>
    <w:basedOn w:val="a3"/>
    <w:rsid w:val="0090316D"/>
    <w:pPr>
      <w:pBdr>
        <w:left w:val="single" w:sz="8" w:space="0" w:color="auto"/>
        <w:bottom w:val="single" w:sz="4"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42">
    <w:name w:val="xl242"/>
    <w:basedOn w:val="a3"/>
    <w:rsid w:val="009031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43">
    <w:name w:val="xl243"/>
    <w:basedOn w:val="a3"/>
    <w:rsid w:val="009031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44">
    <w:name w:val="xl244"/>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45">
    <w:name w:val="xl245"/>
    <w:basedOn w:val="a3"/>
    <w:rsid w:val="009031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46">
    <w:name w:val="xl246"/>
    <w:basedOn w:val="a3"/>
    <w:rsid w:val="0090316D"/>
    <w:pPr>
      <w:pBdr>
        <w:top w:val="single" w:sz="8" w:space="0" w:color="auto"/>
        <w:bottom w:val="single" w:sz="4" w:space="0" w:color="auto"/>
      </w:pBdr>
      <w:spacing w:before="100" w:beforeAutospacing="1" w:after="100" w:afterAutospacing="1"/>
      <w:jc w:val="center"/>
    </w:pPr>
    <w:rPr>
      <w:rFonts w:ascii="Arial Narrow" w:hAnsi="Arial Narrow"/>
      <w:szCs w:val="24"/>
    </w:rPr>
  </w:style>
  <w:style w:type="paragraph" w:customStyle="1" w:styleId="xl247">
    <w:name w:val="xl247"/>
    <w:basedOn w:val="a3"/>
    <w:rsid w:val="0090316D"/>
    <w:pPr>
      <w:pBdr>
        <w:bottom w:val="single" w:sz="4" w:space="0" w:color="auto"/>
      </w:pBdr>
      <w:spacing w:before="100" w:beforeAutospacing="1" w:after="100" w:afterAutospacing="1"/>
      <w:jc w:val="center"/>
    </w:pPr>
    <w:rPr>
      <w:rFonts w:ascii="Arial Narrow" w:hAnsi="Arial Narrow"/>
      <w:szCs w:val="24"/>
    </w:rPr>
  </w:style>
  <w:style w:type="paragraph" w:customStyle="1" w:styleId="xl248">
    <w:name w:val="xl248"/>
    <w:basedOn w:val="a3"/>
    <w:rsid w:val="0090316D"/>
    <w:pPr>
      <w:pBdr>
        <w:top w:val="single" w:sz="4" w:space="0" w:color="auto"/>
        <w:bottom w:val="single" w:sz="4" w:space="0" w:color="auto"/>
      </w:pBdr>
      <w:spacing w:before="100" w:beforeAutospacing="1" w:after="100" w:afterAutospacing="1"/>
      <w:jc w:val="center"/>
    </w:pPr>
    <w:rPr>
      <w:rFonts w:ascii="Arial Narrow" w:hAnsi="Arial Narrow"/>
      <w:szCs w:val="24"/>
    </w:rPr>
  </w:style>
  <w:style w:type="paragraph" w:customStyle="1" w:styleId="xl249">
    <w:name w:val="xl249"/>
    <w:basedOn w:val="a3"/>
    <w:rsid w:val="0090316D"/>
    <w:pPr>
      <w:pBdr>
        <w:top w:val="single" w:sz="4" w:space="0" w:color="auto"/>
        <w:bottom w:val="single" w:sz="8" w:space="0" w:color="auto"/>
      </w:pBdr>
      <w:spacing w:before="100" w:beforeAutospacing="1" w:after="100" w:afterAutospacing="1"/>
      <w:jc w:val="center"/>
    </w:pPr>
    <w:rPr>
      <w:rFonts w:ascii="Arial Narrow" w:hAnsi="Arial Narrow"/>
      <w:szCs w:val="24"/>
    </w:rPr>
  </w:style>
  <w:style w:type="paragraph" w:customStyle="1" w:styleId="xl250">
    <w:name w:val="xl250"/>
    <w:basedOn w:val="a3"/>
    <w:rsid w:val="0090316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51">
    <w:name w:val="xl251"/>
    <w:basedOn w:val="a3"/>
    <w:rsid w:val="0090316D"/>
    <w:pPr>
      <w:pBdr>
        <w:left w:val="single" w:sz="8" w:space="0" w:color="auto"/>
        <w:bottom w:val="single" w:sz="4"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52">
    <w:name w:val="xl252"/>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53">
    <w:name w:val="xl253"/>
    <w:basedOn w:val="a3"/>
    <w:rsid w:val="0090316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54">
    <w:name w:val="xl254"/>
    <w:basedOn w:val="a3"/>
    <w:rsid w:val="0090316D"/>
    <w:pPr>
      <w:pBdr>
        <w:top w:val="single" w:sz="8" w:space="0" w:color="auto"/>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55">
    <w:name w:val="xl255"/>
    <w:basedOn w:val="a3"/>
    <w:rsid w:val="0090316D"/>
    <w:pPr>
      <w:pBdr>
        <w:top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56">
    <w:name w:val="xl256"/>
    <w:basedOn w:val="a3"/>
    <w:rsid w:val="0090316D"/>
    <w:pPr>
      <w:pBdr>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57">
    <w:name w:val="xl257"/>
    <w:basedOn w:val="a3"/>
    <w:rsid w:val="0090316D"/>
    <w:pPr>
      <w:pBdr>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58">
    <w:name w:val="xl258"/>
    <w:basedOn w:val="a3"/>
    <w:rsid w:val="0090316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59">
    <w:name w:val="xl259"/>
    <w:basedOn w:val="a3"/>
    <w:rsid w:val="0090316D"/>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0">
    <w:name w:val="xl260"/>
    <w:basedOn w:val="a3"/>
    <w:rsid w:val="009031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1">
    <w:name w:val="xl261"/>
    <w:basedOn w:val="a3"/>
    <w:rsid w:val="0090316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2">
    <w:name w:val="xl262"/>
    <w:basedOn w:val="a3"/>
    <w:rsid w:val="0090316D"/>
    <w:pPr>
      <w:pBdr>
        <w:top w:val="single" w:sz="8"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3">
    <w:name w:val="xl263"/>
    <w:basedOn w:val="a3"/>
    <w:rsid w:val="0090316D"/>
    <w:pPr>
      <w:pBdr>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4">
    <w:name w:val="xl264"/>
    <w:basedOn w:val="a3"/>
    <w:rsid w:val="0090316D"/>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5">
    <w:name w:val="xl265"/>
    <w:basedOn w:val="a3"/>
    <w:rsid w:val="0090316D"/>
    <w:pPr>
      <w:pBdr>
        <w:top w:val="single" w:sz="4" w:space="0" w:color="auto"/>
        <w:bottom w:val="single" w:sz="8"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6">
    <w:name w:val="xl266"/>
    <w:basedOn w:val="a3"/>
    <w:rsid w:val="0090316D"/>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7">
    <w:name w:val="xl267"/>
    <w:basedOn w:val="a3"/>
    <w:rsid w:val="009031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8">
    <w:name w:val="xl268"/>
    <w:basedOn w:val="a3"/>
    <w:rsid w:val="0090316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69">
    <w:name w:val="xl269"/>
    <w:basedOn w:val="a3"/>
    <w:rsid w:val="0090316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70">
    <w:name w:val="xl270"/>
    <w:basedOn w:val="a3"/>
    <w:rsid w:val="0090316D"/>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71">
    <w:name w:val="xl271"/>
    <w:basedOn w:val="a3"/>
    <w:rsid w:val="0090316D"/>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72">
    <w:name w:val="xl272"/>
    <w:basedOn w:val="a3"/>
    <w:rsid w:val="0090316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73">
    <w:name w:val="xl273"/>
    <w:basedOn w:val="a3"/>
    <w:rsid w:val="0090316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74">
    <w:name w:val="xl274"/>
    <w:basedOn w:val="a3"/>
    <w:rsid w:val="0090316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Narrow" w:hAnsi="Arial Narrow"/>
      <w:szCs w:val="24"/>
    </w:rPr>
  </w:style>
  <w:style w:type="paragraph" w:customStyle="1" w:styleId="xl275">
    <w:name w:val="xl275"/>
    <w:basedOn w:val="a3"/>
    <w:rsid w:val="0090316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szCs w:val="24"/>
    </w:rPr>
  </w:style>
  <w:style w:type="paragraph" w:customStyle="1" w:styleId="xl276">
    <w:name w:val="xl276"/>
    <w:basedOn w:val="a3"/>
    <w:rsid w:val="0090316D"/>
    <w:pPr>
      <w:pBdr>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77">
    <w:name w:val="xl277"/>
    <w:basedOn w:val="a3"/>
    <w:rsid w:val="0090316D"/>
    <w:pPr>
      <w:pBdr>
        <w:top w:val="single" w:sz="8" w:space="0" w:color="auto"/>
        <w:left w:val="single" w:sz="4" w:space="0" w:color="auto"/>
        <w:bottom w:val="single" w:sz="4" w:space="0" w:color="auto"/>
      </w:pBdr>
      <w:spacing w:before="100" w:beforeAutospacing="1" w:after="100" w:afterAutospacing="1"/>
      <w:jc w:val="center"/>
    </w:pPr>
    <w:rPr>
      <w:rFonts w:ascii="Arial Narrow" w:hAnsi="Arial Narrow"/>
      <w:szCs w:val="24"/>
    </w:rPr>
  </w:style>
  <w:style w:type="paragraph" w:customStyle="1" w:styleId="xl278">
    <w:name w:val="xl278"/>
    <w:basedOn w:val="a3"/>
    <w:rsid w:val="0090316D"/>
    <w:pPr>
      <w:pBdr>
        <w:left w:val="single" w:sz="4" w:space="0" w:color="auto"/>
        <w:bottom w:val="single" w:sz="4" w:space="0" w:color="auto"/>
      </w:pBdr>
      <w:spacing w:before="100" w:beforeAutospacing="1" w:after="100" w:afterAutospacing="1"/>
      <w:jc w:val="center"/>
    </w:pPr>
    <w:rPr>
      <w:rFonts w:ascii="Arial Narrow" w:hAnsi="Arial Narrow"/>
      <w:szCs w:val="24"/>
    </w:rPr>
  </w:style>
  <w:style w:type="paragraph" w:customStyle="1" w:styleId="xl279">
    <w:name w:val="xl279"/>
    <w:basedOn w:val="a3"/>
    <w:rsid w:val="0090316D"/>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Cs w:val="24"/>
    </w:rPr>
  </w:style>
  <w:style w:type="paragraph" w:customStyle="1" w:styleId="xl280">
    <w:name w:val="xl280"/>
    <w:basedOn w:val="a3"/>
    <w:rsid w:val="0090316D"/>
    <w:pPr>
      <w:pBdr>
        <w:top w:val="single" w:sz="4" w:space="0" w:color="auto"/>
        <w:left w:val="single" w:sz="4" w:space="0" w:color="auto"/>
        <w:bottom w:val="single" w:sz="8" w:space="0" w:color="auto"/>
      </w:pBdr>
      <w:spacing w:before="100" w:beforeAutospacing="1" w:after="100" w:afterAutospacing="1"/>
      <w:jc w:val="center"/>
    </w:pPr>
    <w:rPr>
      <w:rFonts w:ascii="Arial Narrow" w:hAnsi="Arial Narrow"/>
      <w:szCs w:val="24"/>
    </w:rPr>
  </w:style>
  <w:style w:type="paragraph" w:customStyle="1" w:styleId="xl281">
    <w:name w:val="xl281"/>
    <w:basedOn w:val="a3"/>
    <w:rsid w:val="0090316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Arial Narrow" w:hAnsi="Arial Narrow"/>
      <w:szCs w:val="24"/>
    </w:rPr>
  </w:style>
  <w:style w:type="paragraph" w:customStyle="1" w:styleId="xl282">
    <w:name w:val="xl282"/>
    <w:basedOn w:val="a3"/>
    <w:rsid w:val="0090316D"/>
    <w:pPr>
      <w:pBdr>
        <w:left w:val="single" w:sz="8" w:space="0" w:color="auto"/>
        <w:bottom w:val="single" w:sz="4" w:space="0" w:color="auto"/>
        <w:right w:val="single" w:sz="8" w:space="0" w:color="auto"/>
      </w:pBdr>
      <w:spacing w:before="100" w:beforeAutospacing="1" w:after="100" w:afterAutospacing="1"/>
      <w:jc w:val="left"/>
    </w:pPr>
    <w:rPr>
      <w:rFonts w:ascii="Arial Narrow" w:hAnsi="Arial Narrow"/>
      <w:szCs w:val="24"/>
    </w:rPr>
  </w:style>
  <w:style w:type="paragraph" w:customStyle="1" w:styleId="xl283">
    <w:name w:val="xl283"/>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Narrow" w:hAnsi="Arial Narrow"/>
      <w:szCs w:val="24"/>
    </w:rPr>
  </w:style>
  <w:style w:type="paragraph" w:customStyle="1" w:styleId="xl284">
    <w:name w:val="xl284"/>
    <w:basedOn w:val="a3"/>
    <w:rsid w:val="0090316D"/>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ascii="Arial Narrow" w:hAnsi="Arial Narrow"/>
      <w:szCs w:val="24"/>
    </w:rPr>
  </w:style>
  <w:style w:type="paragraph" w:customStyle="1" w:styleId="xl285">
    <w:name w:val="xl285"/>
    <w:basedOn w:val="a3"/>
    <w:rsid w:val="0090316D"/>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86">
    <w:name w:val="xl286"/>
    <w:basedOn w:val="a3"/>
    <w:rsid w:val="009031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87">
    <w:name w:val="xl287"/>
    <w:basedOn w:val="a3"/>
    <w:rsid w:val="0090316D"/>
    <w:pPr>
      <w:pBdr>
        <w:top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88">
    <w:name w:val="xl288"/>
    <w:basedOn w:val="a3"/>
    <w:rsid w:val="0090316D"/>
    <w:pPr>
      <w:spacing w:before="100" w:beforeAutospacing="1" w:after="100" w:afterAutospacing="1"/>
      <w:jc w:val="center"/>
      <w:textAlignment w:val="center"/>
    </w:pPr>
    <w:rPr>
      <w:rFonts w:ascii="Arial Narrow" w:hAnsi="Arial Narrow"/>
      <w:szCs w:val="24"/>
    </w:rPr>
  </w:style>
  <w:style w:type="paragraph" w:customStyle="1" w:styleId="xl289">
    <w:name w:val="xl289"/>
    <w:basedOn w:val="a3"/>
    <w:rsid w:val="0090316D"/>
    <w:pPr>
      <w:pBdr>
        <w:top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90">
    <w:name w:val="xl290"/>
    <w:basedOn w:val="a3"/>
    <w:rsid w:val="0090316D"/>
    <w:pPr>
      <w:pBdr>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91">
    <w:name w:val="xl291"/>
    <w:basedOn w:val="a3"/>
    <w:rsid w:val="009031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92">
    <w:name w:val="xl292"/>
    <w:basedOn w:val="a3"/>
    <w:rsid w:val="009031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93">
    <w:name w:val="xl293"/>
    <w:basedOn w:val="a3"/>
    <w:rsid w:val="009031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94">
    <w:name w:val="xl294"/>
    <w:basedOn w:val="a3"/>
    <w:rsid w:val="0090316D"/>
    <w:pPr>
      <w:pBdr>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95">
    <w:name w:val="xl295"/>
    <w:basedOn w:val="a3"/>
    <w:rsid w:val="0090316D"/>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96">
    <w:name w:val="xl296"/>
    <w:basedOn w:val="a3"/>
    <w:rsid w:val="0090316D"/>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297">
    <w:name w:val="xl297"/>
    <w:basedOn w:val="a3"/>
    <w:rsid w:val="009031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98">
    <w:name w:val="xl298"/>
    <w:basedOn w:val="a3"/>
    <w:rsid w:val="0090316D"/>
    <w:pPr>
      <w:pBdr>
        <w:left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299">
    <w:name w:val="xl299"/>
    <w:basedOn w:val="a3"/>
    <w:rsid w:val="009031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00">
    <w:name w:val="xl300"/>
    <w:basedOn w:val="a3"/>
    <w:rsid w:val="0090316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01">
    <w:name w:val="xl301"/>
    <w:basedOn w:val="a3"/>
    <w:rsid w:val="0090316D"/>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02">
    <w:name w:val="xl302"/>
    <w:basedOn w:val="a3"/>
    <w:rsid w:val="0090316D"/>
    <w:pPr>
      <w:pBdr>
        <w:top w:val="single" w:sz="4" w:space="0" w:color="auto"/>
        <w:lef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03">
    <w:name w:val="xl303"/>
    <w:basedOn w:val="a3"/>
    <w:rsid w:val="0090316D"/>
    <w:pPr>
      <w:pBdr>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04">
    <w:name w:val="xl304"/>
    <w:basedOn w:val="a3"/>
    <w:rsid w:val="009031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05">
    <w:name w:val="xl305"/>
    <w:basedOn w:val="a3"/>
    <w:rsid w:val="0090316D"/>
    <w:pPr>
      <w:pBdr>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306">
    <w:name w:val="xl306"/>
    <w:basedOn w:val="a3"/>
    <w:rsid w:val="0090316D"/>
    <w:pPr>
      <w:pBdr>
        <w:left w:val="single" w:sz="4" w:space="0" w:color="auto"/>
        <w:right w:val="single" w:sz="4" w:space="0" w:color="auto"/>
      </w:pBdr>
      <w:spacing w:before="100" w:beforeAutospacing="1" w:after="100" w:afterAutospacing="1"/>
      <w:jc w:val="left"/>
    </w:pPr>
    <w:rPr>
      <w:rFonts w:ascii="Arial Narrow" w:hAnsi="Arial Narrow"/>
      <w:szCs w:val="24"/>
    </w:rPr>
  </w:style>
  <w:style w:type="paragraph" w:customStyle="1" w:styleId="xl307">
    <w:name w:val="xl307"/>
    <w:basedOn w:val="a3"/>
    <w:rsid w:val="0090316D"/>
    <w:pPr>
      <w:spacing w:before="100" w:beforeAutospacing="1" w:after="100" w:afterAutospacing="1"/>
      <w:jc w:val="center"/>
      <w:textAlignment w:val="center"/>
    </w:pPr>
    <w:rPr>
      <w:rFonts w:ascii="Arial Narrow" w:hAnsi="Arial Narrow"/>
      <w:szCs w:val="24"/>
    </w:rPr>
  </w:style>
  <w:style w:type="paragraph" w:customStyle="1" w:styleId="xl308">
    <w:name w:val="xl308"/>
    <w:basedOn w:val="a3"/>
    <w:rsid w:val="0090316D"/>
    <w:pPr>
      <w:pBdr>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09">
    <w:name w:val="xl309"/>
    <w:basedOn w:val="a3"/>
    <w:rsid w:val="009031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10">
    <w:name w:val="xl310"/>
    <w:basedOn w:val="a3"/>
    <w:rsid w:val="0090316D"/>
    <w:pPr>
      <w:pBdr>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11">
    <w:name w:val="xl311"/>
    <w:basedOn w:val="a3"/>
    <w:rsid w:val="0090316D"/>
    <w:pPr>
      <w:spacing w:before="100" w:beforeAutospacing="1" w:after="100" w:afterAutospacing="1"/>
      <w:jc w:val="center"/>
      <w:textAlignment w:val="center"/>
    </w:pPr>
    <w:rPr>
      <w:rFonts w:ascii="Arial Narrow" w:hAnsi="Arial Narrow"/>
      <w:szCs w:val="24"/>
    </w:rPr>
  </w:style>
  <w:style w:type="paragraph" w:customStyle="1" w:styleId="xl312">
    <w:name w:val="xl312"/>
    <w:basedOn w:val="a3"/>
    <w:rsid w:val="0090316D"/>
    <w:pPr>
      <w:pBdr>
        <w:lef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13">
    <w:name w:val="xl313"/>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14">
    <w:name w:val="xl314"/>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15">
    <w:name w:val="xl315"/>
    <w:basedOn w:val="a3"/>
    <w:rsid w:val="0090316D"/>
    <w:pPr>
      <w:pBdr>
        <w:top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16">
    <w:name w:val="xl316"/>
    <w:basedOn w:val="a3"/>
    <w:rsid w:val="0090316D"/>
    <w:pPr>
      <w:spacing w:before="100" w:beforeAutospacing="1" w:after="100" w:afterAutospacing="1"/>
      <w:jc w:val="center"/>
      <w:textAlignment w:val="center"/>
    </w:pPr>
    <w:rPr>
      <w:rFonts w:ascii="Arial Narrow" w:hAnsi="Arial Narrow"/>
      <w:szCs w:val="24"/>
    </w:rPr>
  </w:style>
  <w:style w:type="paragraph" w:customStyle="1" w:styleId="xl317">
    <w:name w:val="xl317"/>
    <w:basedOn w:val="a3"/>
    <w:rsid w:val="0090316D"/>
    <w:pPr>
      <w:pBdr>
        <w:top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18">
    <w:name w:val="xl318"/>
    <w:basedOn w:val="a3"/>
    <w:rsid w:val="0090316D"/>
    <w:pPr>
      <w:pBdr>
        <w:top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19">
    <w:name w:val="xl319"/>
    <w:basedOn w:val="a3"/>
    <w:rsid w:val="0090316D"/>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20">
    <w:name w:val="xl320"/>
    <w:basedOn w:val="a3"/>
    <w:rsid w:val="009031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321">
    <w:name w:val="xl321"/>
    <w:basedOn w:val="a3"/>
    <w:rsid w:val="0090316D"/>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322">
    <w:name w:val="xl322"/>
    <w:basedOn w:val="a3"/>
    <w:rsid w:val="0090316D"/>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323">
    <w:name w:val="xl323"/>
    <w:basedOn w:val="a3"/>
    <w:rsid w:val="0090316D"/>
    <w:pPr>
      <w:pBdr>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24">
    <w:name w:val="xl324"/>
    <w:basedOn w:val="a3"/>
    <w:rsid w:val="0090316D"/>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25">
    <w:name w:val="xl325"/>
    <w:basedOn w:val="a3"/>
    <w:rsid w:val="0090316D"/>
    <w:pPr>
      <w:pBdr>
        <w:top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26">
    <w:name w:val="xl326"/>
    <w:basedOn w:val="a3"/>
    <w:rsid w:val="0090316D"/>
    <w:pPr>
      <w:pBdr>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27">
    <w:name w:val="xl327"/>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328">
    <w:name w:val="xl328"/>
    <w:basedOn w:val="a3"/>
    <w:rsid w:val="0090316D"/>
    <w:pPr>
      <w:pBdr>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329">
    <w:name w:val="xl329"/>
    <w:basedOn w:val="a3"/>
    <w:rsid w:val="009031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30">
    <w:name w:val="xl330"/>
    <w:basedOn w:val="a3"/>
    <w:rsid w:val="0090316D"/>
    <w:pPr>
      <w:pBdr>
        <w:bottom w:val="single" w:sz="8" w:space="0" w:color="auto"/>
      </w:pBdr>
      <w:spacing w:before="100" w:beforeAutospacing="1" w:after="100" w:afterAutospacing="1"/>
      <w:jc w:val="left"/>
    </w:pPr>
    <w:rPr>
      <w:rFonts w:ascii="Arial Narrow" w:hAnsi="Arial Narrow"/>
      <w:szCs w:val="24"/>
    </w:rPr>
  </w:style>
  <w:style w:type="paragraph" w:customStyle="1" w:styleId="xl331">
    <w:name w:val="xl331"/>
    <w:basedOn w:val="a3"/>
    <w:rsid w:val="0090316D"/>
    <w:pPr>
      <w:pBdr>
        <w:bottom w:val="single" w:sz="4"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332">
    <w:name w:val="xl332"/>
    <w:basedOn w:val="a3"/>
    <w:rsid w:val="0090316D"/>
    <w:pPr>
      <w:pBdr>
        <w:top w:val="single" w:sz="4"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333">
    <w:name w:val="xl333"/>
    <w:basedOn w:val="a3"/>
    <w:rsid w:val="0090316D"/>
    <w:pPr>
      <w:pBdr>
        <w:top w:val="single" w:sz="4" w:space="0" w:color="auto"/>
        <w:bottom w:val="single" w:sz="4" w:space="0" w:color="auto"/>
        <w:right w:val="single" w:sz="8" w:space="0" w:color="auto"/>
      </w:pBdr>
      <w:spacing w:before="100" w:beforeAutospacing="1" w:after="100" w:afterAutospacing="1"/>
      <w:jc w:val="left"/>
      <w:textAlignment w:val="center"/>
    </w:pPr>
    <w:rPr>
      <w:rFonts w:ascii="Arial Narrow" w:hAnsi="Arial Narrow"/>
      <w:color w:val="000000"/>
      <w:szCs w:val="24"/>
    </w:rPr>
  </w:style>
  <w:style w:type="paragraph" w:customStyle="1" w:styleId="xl334">
    <w:name w:val="xl334"/>
    <w:basedOn w:val="a3"/>
    <w:rsid w:val="0090316D"/>
    <w:pPr>
      <w:pBdr>
        <w:top w:val="single" w:sz="4" w:space="0" w:color="auto"/>
        <w:right w:val="single" w:sz="8" w:space="0" w:color="auto"/>
      </w:pBdr>
      <w:spacing w:before="100" w:beforeAutospacing="1" w:after="100" w:afterAutospacing="1"/>
      <w:jc w:val="left"/>
      <w:textAlignment w:val="center"/>
    </w:pPr>
    <w:rPr>
      <w:rFonts w:ascii="Arial Narrow" w:hAnsi="Arial Narrow"/>
      <w:color w:val="000000"/>
      <w:szCs w:val="24"/>
    </w:rPr>
  </w:style>
  <w:style w:type="paragraph" w:customStyle="1" w:styleId="xl335">
    <w:name w:val="xl335"/>
    <w:basedOn w:val="a3"/>
    <w:rsid w:val="0090316D"/>
    <w:pPr>
      <w:pBdr>
        <w:top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36">
    <w:name w:val="xl336"/>
    <w:basedOn w:val="a3"/>
    <w:rsid w:val="0090316D"/>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337">
    <w:name w:val="xl337"/>
    <w:basedOn w:val="a3"/>
    <w:rsid w:val="0090316D"/>
    <w:pPr>
      <w:pBdr>
        <w:left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38">
    <w:name w:val="xl338"/>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339">
    <w:name w:val="xl339"/>
    <w:basedOn w:val="a3"/>
    <w:rsid w:val="0090316D"/>
    <w:pPr>
      <w:pBdr>
        <w:bottom w:val="single" w:sz="8" w:space="0" w:color="auto"/>
      </w:pBdr>
      <w:spacing w:before="100" w:beforeAutospacing="1" w:after="100" w:afterAutospacing="1"/>
      <w:jc w:val="center"/>
      <w:textAlignment w:val="center"/>
    </w:pPr>
    <w:rPr>
      <w:rFonts w:ascii="Arial Narrow" w:hAnsi="Arial Narrow"/>
      <w:b/>
      <w:bCs/>
      <w:szCs w:val="24"/>
    </w:rPr>
  </w:style>
  <w:style w:type="paragraph" w:customStyle="1" w:styleId="xl340">
    <w:name w:val="xl340"/>
    <w:basedOn w:val="a3"/>
    <w:rsid w:val="0090316D"/>
    <w:pPr>
      <w:pBdr>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41">
    <w:name w:val="xl341"/>
    <w:basedOn w:val="a3"/>
    <w:rsid w:val="0090316D"/>
    <w:pPr>
      <w:pBdr>
        <w:top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42">
    <w:name w:val="xl342"/>
    <w:basedOn w:val="a3"/>
    <w:rsid w:val="0090316D"/>
    <w:pPr>
      <w:pBdr>
        <w:top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43">
    <w:name w:val="xl343"/>
    <w:basedOn w:val="a3"/>
    <w:rsid w:val="0090316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44">
    <w:name w:val="xl344"/>
    <w:basedOn w:val="a3"/>
    <w:rsid w:val="0090316D"/>
    <w:pPr>
      <w:pBdr>
        <w:left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45">
    <w:name w:val="xl345"/>
    <w:basedOn w:val="a3"/>
    <w:rsid w:val="0090316D"/>
    <w:pPr>
      <w:pBdr>
        <w:top w:val="single" w:sz="8" w:space="0" w:color="auto"/>
        <w:bottom w:val="single" w:sz="4"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346">
    <w:name w:val="xl346"/>
    <w:basedOn w:val="a3"/>
    <w:rsid w:val="0090316D"/>
    <w:pPr>
      <w:pBdr>
        <w:top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47">
    <w:name w:val="xl347"/>
    <w:basedOn w:val="a3"/>
    <w:rsid w:val="0090316D"/>
    <w:pPr>
      <w:pBdr>
        <w:top w:val="single" w:sz="8"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48">
    <w:name w:val="xl348"/>
    <w:basedOn w:val="a3"/>
    <w:rsid w:val="009031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49">
    <w:name w:val="xl349"/>
    <w:basedOn w:val="a3"/>
    <w:rsid w:val="0090316D"/>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50">
    <w:name w:val="xl350"/>
    <w:basedOn w:val="a3"/>
    <w:rsid w:val="0090316D"/>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51">
    <w:name w:val="xl351"/>
    <w:basedOn w:val="a3"/>
    <w:rsid w:val="0090316D"/>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52">
    <w:name w:val="xl352"/>
    <w:basedOn w:val="a3"/>
    <w:rsid w:val="0090316D"/>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53">
    <w:name w:val="xl353"/>
    <w:basedOn w:val="a3"/>
    <w:rsid w:val="0090316D"/>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54">
    <w:name w:val="xl354"/>
    <w:basedOn w:val="a3"/>
    <w:rsid w:val="0090316D"/>
    <w:pPr>
      <w:pBdr>
        <w:top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55">
    <w:name w:val="xl355"/>
    <w:basedOn w:val="a3"/>
    <w:rsid w:val="0090316D"/>
    <w:pPr>
      <w:pBdr>
        <w:top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56">
    <w:name w:val="xl356"/>
    <w:basedOn w:val="a3"/>
    <w:rsid w:val="0090316D"/>
    <w:pPr>
      <w:pBdr>
        <w:bottom w:val="single" w:sz="8"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357">
    <w:name w:val="xl357"/>
    <w:basedOn w:val="a3"/>
    <w:rsid w:val="0090316D"/>
    <w:pPr>
      <w:pBdr>
        <w:bottom w:val="single" w:sz="8"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58">
    <w:name w:val="xl358"/>
    <w:basedOn w:val="a3"/>
    <w:rsid w:val="0090316D"/>
    <w:pPr>
      <w:pBdr>
        <w:left w:val="single" w:sz="4" w:space="0" w:color="auto"/>
        <w:bottom w:val="single" w:sz="8" w:space="0" w:color="auto"/>
        <w:right w:val="single" w:sz="4" w:space="0" w:color="auto"/>
      </w:pBdr>
      <w:spacing w:before="100" w:beforeAutospacing="1" w:after="100" w:afterAutospacing="1"/>
      <w:jc w:val="left"/>
    </w:pPr>
    <w:rPr>
      <w:rFonts w:ascii="Arial Narrow" w:hAnsi="Arial Narrow"/>
      <w:szCs w:val="24"/>
    </w:rPr>
  </w:style>
  <w:style w:type="paragraph" w:customStyle="1" w:styleId="xl359">
    <w:name w:val="xl359"/>
    <w:basedOn w:val="a3"/>
    <w:rsid w:val="0090316D"/>
    <w:pPr>
      <w:pBdr>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60">
    <w:name w:val="xl360"/>
    <w:basedOn w:val="a3"/>
    <w:rsid w:val="0090316D"/>
    <w:pPr>
      <w:pBdr>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61">
    <w:name w:val="xl361"/>
    <w:basedOn w:val="a3"/>
    <w:rsid w:val="009031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62">
    <w:name w:val="xl362"/>
    <w:basedOn w:val="a3"/>
    <w:rsid w:val="0090316D"/>
    <w:pPr>
      <w:pBdr>
        <w:left w:val="single" w:sz="4"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63">
    <w:name w:val="xl363"/>
    <w:basedOn w:val="a3"/>
    <w:rsid w:val="0090316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color w:val="000000"/>
      <w:szCs w:val="24"/>
    </w:rPr>
  </w:style>
  <w:style w:type="paragraph" w:customStyle="1" w:styleId="xl364">
    <w:name w:val="xl364"/>
    <w:basedOn w:val="a3"/>
    <w:rsid w:val="0090316D"/>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65">
    <w:name w:val="xl365"/>
    <w:basedOn w:val="a3"/>
    <w:rsid w:val="0090316D"/>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color w:val="000000"/>
      <w:szCs w:val="24"/>
    </w:rPr>
  </w:style>
  <w:style w:type="paragraph" w:customStyle="1" w:styleId="xl366">
    <w:name w:val="xl366"/>
    <w:basedOn w:val="a3"/>
    <w:rsid w:val="0090316D"/>
    <w:pPr>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Arial Narrow" w:hAnsi="Arial Narrow"/>
      <w:szCs w:val="24"/>
    </w:rPr>
  </w:style>
  <w:style w:type="paragraph" w:customStyle="1" w:styleId="xl367">
    <w:name w:val="xl367"/>
    <w:basedOn w:val="a3"/>
    <w:rsid w:val="0090316D"/>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szCs w:val="24"/>
    </w:rPr>
  </w:style>
  <w:style w:type="paragraph" w:customStyle="1" w:styleId="xl368">
    <w:name w:val="xl368"/>
    <w:basedOn w:val="a3"/>
    <w:rsid w:val="0090316D"/>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69">
    <w:name w:val="xl369"/>
    <w:basedOn w:val="a3"/>
    <w:rsid w:val="0090316D"/>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70">
    <w:name w:val="xl370"/>
    <w:basedOn w:val="a3"/>
    <w:rsid w:val="0090316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71">
    <w:name w:val="xl371"/>
    <w:basedOn w:val="a3"/>
    <w:rsid w:val="0090316D"/>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72">
    <w:name w:val="xl372"/>
    <w:basedOn w:val="a3"/>
    <w:rsid w:val="0090316D"/>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73">
    <w:name w:val="xl373"/>
    <w:basedOn w:val="a3"/>
    <w:rsid w:val="0090316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Narrow" w:hAnsi="Arial Narrow"/>
      <w:szCs w:val="24"/>
    </w:rPr>
  </w:style>
  <w:style w:type="paragraph" w:customStyle="1" w:styleId="xl374">
    <w:name w:val="xl374"/>
    <w:basedOn w:val="a3"/>
    <w:rsid w:val="0090316D"/>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75">
    <w:name w:val="xl375"/>
    <w:basedOn w:val="a3"/>
    <w:rsid w:val="009031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76">
    <w:name w:val="xl376"/>
    <w:basedOn w:val="a3"/>
    <w:rsid w:val="0090316D"/>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77">
    <w:name w:val="xl377"/>
    <w:basedOn w:val="a3"/>
    <w:rsid w:val="009031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78">
    <w:name w:val="xl378"/>
    <w:basedOn w:val="a3"/>
    <w:rsid w:val="0090316D"/>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79">
    <w:name w:val="xl379"/>
    <w:basedOn w:val="a3"/>
    <w:rsid w:val="0090316D"/>
    <w:pPr>
      <w:pBdr>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80">
    <w:name w:val="xl380"/>
    <w:basedOn w:val="a3"/>
    <w:rsid w:val="0090316D"/>
    <w:pPr>
      <w:pBdr>
        <w:top w:val="single" w:sz="4"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81">
    <w:name w:val="xl381"/>
    <w:basedOn w:val="a3"/>
    <w:rsid w:val="0090316D"/>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82">
    <w:name w:val="xl382"/>
    <w:basedOn w:val="a3"/>
    <w:rsid w:val="0090316D"/>
    <w:pPr>
      <w:pBdr>
        <w:top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83">
    <w:name w:val="xl383"/>
    <w:basedOn w:val="a3"/>
    <w:rsid w:val="0090316D"/>
    <w:pPr>
      <w:pBdr>
        <w:bottom w:val="single" w:sz="4" w:space="0" w:color="auto"/>
      </w:pBdr>
      <w:spacing w:before="100" w:beforeAutospacing="1" w:after="100" w:afterAutospacing="1"/>
      <w:jc w:val="center"/>
      <w:textAlignment w:val="center"/>
    </w:pPr>
    <w:rPr>
      <w:rFonts w:ascii="Arial Narrow" w:hAnsi="Arial Narrow"/>
      <w:szCs w:val="24"/>
    </w:rPr>
  </w:style>
  <w:style w:type="paragraph" w:customStyle="1" w:styleId="xl384">
    <w:name w:val="xl384"/>
    <w:basedOn w:val="a3"/>
    <w:rsid w:val="0090316D"/>
    <w:pPr>
      <w:pBdr>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85">
    <w:name w:val="xl385"/>
    <w:basedOn w:val="a3"/>
    <w:rsid w:val="0090316D"/>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86">
    <w:name w:val="xl386"/>
    <w:basedOn w:val="a3"/>
    <w:rsid w:val="009031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Cs w:val="24"/>
    </w:rPr>
  </w:style>
  <w:style w:type="paragraph" w:customStyle="1" w:styleId="xl387">
    <w:name w:val="xl387"/>
    <w:basedOn w:val="a3"/>
    <w:rsid w:val="0090316D"/>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Narrow" w:hAnsi="Arial Narrow"/>
      <w:color w:val="000000"/>
      <w:szCs w:val="24"/>
    </w:rPr>
  </w:style>
  <w:style w:type="paragraph" w:customStyle="1" w:styleId="xl388">
    <w:name w:val="xl388"/>
    <w:basedOn w:val="a3"/>
    <w:rsid w:val="0090316D"/>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Narrow" w:hAnsi="Arial Narrow"/>
      <w:color w:val="000000"/>
      <w:szCs w:val="24"/>
    </w:rPr>
  </w:style>
  <w:style w:type="paragraph" w:customStyle="1" w:styleId="xl389">
    <w:name w:val="xl389"/>
    <w:basedOn w:val="a3"/>
    <w:rsid w:val="0090316D"/>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color w:val="000000"/>
      <w:szCs w:val="24"/>
    </w:rPr>
  </w:style>
  <w:style w:type="paragraph" w:customStyle="1" w:styleId="xl390">
    <w:name w:val="xl390"/>
    <w:basedOn w:val="a3"/>
    <w:rsid w:val="009031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Cs w:val="24"/>
    </w:rPr>
  </w:style>
  <w:style w:type="paragraph" w:customStyle="1" w:styleId="xl391">
    <w:name w:val="xl391"/>
    <w:basedOn w:val="a3"/>
    <w:rsid w:val="0090316D"/>
    <w:pPr>
      <w:pBdr>
        <w:top w:val="single" w:sz="4"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92">
    <w:name w:val="xl392"/>
    <w:basedOn w:val="a3"/>
    <w:rsid w:val="0090316D"/>
    <w:pPr>
      <w:pBdr>
        <w:left w:val="single" w:sz="4" w:space="0" w:color="auto"/>
        <w:bottom w:val="single" w:sz="4" w:space="0" w:color="auto"/>
      </w:pBdr>
      <w:spacing w:before="100" w:beforeAutospacing="1" w:after="100" w:afterAutospacing="1"/>
      <w:jc w:val="center"/>
      <w:textAlignment w:val="center"/>
    </w:pPr>
    <w:rPr>
      <w:rFonts w:ascii="Arial Narrow" w:hAnsi="Arial Narrow"/>
      <w:color w:val="000000"/>
      <w:szCs w:val="24"/>
    </w:rPr>
  </w:style>
  <w:style w:type="paragraph" w:customStyle="1" w:styleId="xl393">
    <w:name w:val="xl393"/>
    <w:basedOn w:val="a3"/>
    <w:rsid w:val="009031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94">
    <w:name w:val="xl394"/>
    <w:basedOn w:val="a3"/>
    <w:rsid w:val="0090316D"/>
    <w:pPr>
      <w:pBdr>
        <w:top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95">
    <w:name w:val="xl395"/>
    <w:basedOn w:val="a3"/>
    <w:rsid w:val="0090316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96">
    <w:name w:val="xl396"/>
    <w:basedOn w:val="a3"/>
    <w:rsid w:val="0090316D"/>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97">
    <w:name w:val="xl397"/>
    <w:basedOn w:val="a3"/>
    <w:rsid w:val="0090316D"/>
    <w:pPr>
      <w:pBdr>
        <w:left w:val="single" w:sz="8" w:space="0" w:color="auto"/>
        <w:bottom w:val="single" w:sz="8" w:space="0" w:color="auto"/>
        <w:right w:val="single" w:sz="8" w:space="0" w:color="auto"/>
      </w:pBdr>
      <w:spacing w:before="100" w:beforeAutospacing="1" w:after="100" w:afterAutospacing="1"/>
      <w:jc w:val="left"/>
    </w:pPr>
    <w:rPr>
      <w:szCs w:val="24"/>
    </w:rPr>
  </w:style>
  <w:style w:type="paragraph" w:customStyle="1" w:styleId="xl398">
    <w:name w:val="xl398"/>
    <w:basedOn w:val="a3"/>
    <w:rsid w:val="0090316D"/>
    <w:pPr>
      <w:pBdr>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399">
    <w:name w:val="xl399"/>
    <w:basedOn w:val="a3"/>
    <w:rsid w:val="0090316D"/>
    <w:pPr>
      <w:pBdr>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xl400">
    <w:name w:val="xl400"/>
    <w:basedOn w:val="a3"/>
    <w:rsid w:val="0090316D"/>
    <w:pPr>
      <w:pBdr>
        <w:left w:val="single" w:sz="8" w:space="0" w:color="auto"/>
        <w:bottom w:val="single" w:sz="8" w:space="0" w:color="auto"/>
      </w:pBdr>
      <w:spacing w:before="100" w:beforeAutospacing="1" w:after="100" w:afterAutospacing="1"/>
      <w:jc w:val="center"/>
      <w:textAlignment w:val="center"/>
    </w:pPr>
    <w:rPr>
      <w:rFonts w:ascii="Arial Narrow" w:hAnsi="Arial Narrow"/>
      <w:szCs w:val="24"/>
    </w:rPr>
  </w:style>
  <w:style w:type="paragraph" w:customStyle="1" w:styleId="xl401">
    <w:name w:val="xl401"/>
    <w:basedOn w:val="a3"/>
    <w:rsid w:val="0090316D"/>
    <w:pPr>
      <w:pBdr>
        <w:bottom w:val="single" w:sz="8" w:space="0" w:color="auto"/>
        <w:right w:val="single" w:sz="8" w:space="0" w:color="auto"/>
      </w:pBdr>
      <w:spacing w:before="100" w:beforeAutospacing="1" w:after="100" w:afterAutospacing="1"/>
      <w:jc w:val="center"/>
      <w:textAlignment w:val="center"/>
    </w:pPr>
    <w:rPr>
      <w:rFonts w:ascii="Arial Narrow" w:hAnsi="Arial Narrow"/>
      <w:szCs w:val="24"/>
    </w:rPr>
  </w:style>
  <w:style w:type="paragraph" w:customStyle="1" w:styleId="afffffff5">
    <w:name w:val="Имя_табл"/>
    <w:basedOn w:val="a3"/>
    <w:next w:val="a3"/>
    <w:link w:val="1fff9"/>
    <w:rsid w:val="0090316D"/>
    <w:pPr>
      <w:keepNext/>
      <w:keepLines/>
      <w:tabs>
        <w:tab w:val="left" w:pos="709"/>
      </w:tabs>
      <w:jc w:val="center"/>
    </w:pPr>
    <w:rPr>
      <w:rFonts w:ascii="Wingdings (L$)" w:eastAsia="Wingdings (L$)" w:hAnsi="Wingdings (L$)"/>
      <w:b/>
      <w:i/>
      <w:sz w:val="28"/>
    </w:rPr>
  </w:style>
  <w:style w:type="character" w:customStyle="1" w:styleId="1fff9">
    <w:name w:val="Имя_табл Знак1"/>
    <w:link w:val="afffffff5"/>
    <w:rsid w:val="0090316D"/>
    <w:rPr>
      <w:rFonts w:ascii="Wingdings (L$)" w:eastAsia="Wingdings (L$)" w:hAnsi="Wingdings (L$)"/>
      <w:b/>
      <w:i/>
      <w:sz w:val="28"/>
    </w:rPr>
  </w:style>
  <w:style w:type="character" w:customStyle="1" w:styleId="afffffff6">
    <w:name w:val="Гипертекстовая ссылка"/>
    <w:basedOn w:val="affffff0"/>
    <w:uiPriority w:val="99"/>
    <w:rsid w:val="0090316D"/>
    <w:rPr>
      <w:rFonts w:cs="Times New Roman"/>
      <w:b w:val="0"/>
      <w:bCs w:val="0"/>
      <w:color w:val="106BBE"/>
      <w:sz w:val="20"/>
      <w:szCs w:val="20"/>
    </w:rPr>
  </w:style>
  <w:style w:type="character" w:styleId="afffffff7">
    <w:name w:val="Unresolved Mention"/>
    <w:basedOn w:val="a5"/>
    <w:uiPriority w:val="99"/>
    <w:semiHidden/>
    <w:unhideWhenUsed/>
    <w:rsid w:val="00903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0143">
      <w:bodyDiv w:val="1"/>
      <w:marLeft w:val="0"/>
      <w:marRight w:val="0"/>
      <w:marTop w:val="0"/>
      <w:marBottom w:val="0"/>
      <w:divBdr>
        <w:top w:val="none" w:sz="0" w:space="0" w:color="auto"/>
        <w:left w:val="none" w:sz="0" w:space="0" w:color="auto"/>
        <w:bottom w:val="none" w:sz="0" w:space="0" w:color="auto"/>
        <w:right w:val="none" w:sz="0" w:space="0" w:color="auto"/>
      </w:divBdr>
    </w:div>
    <w:div w:id="281612994">
      <w:bodyDiv w:val="1"/>
      <w:marLeft w:val="0"/>
      <w:marRight w:val="0"/>
      <w:marTop w:val="0"/>
      <w:marBottom w:val="0"/>
      <w:divBdr>
        <w:top w:val="none" w:sz="0" w:space="0" w:color="auto"/>
        <w:left w:val="none" w:sz="0" w:space="0" w:color="auto"/>
        <w:bottom w:val="none" w:sz="0" w:space="0" w:color="auto"/>
        <w:right w:val="none" w:sz="0" w:space="0" w:color="auto"/>
      </w:divBdr>
    </w:div>
    <w:div w:id="324094318">
      <w:bodyDiv w:val="1"/>
      <w:marLeft w:val="0"/>
      <w:marRight w:val="0"/>
      <w:marTop w:val="0"/>
      <w:marBottom w:val="0"/>
      <w:divBdr>
        <w:top w:val="none" w:sz="0" w:space="0" w:color="auto"/>
        <w:left w:val="none" w:sz="0" w:space="0" w:color="auto"/>
        <w:bottom w:val="none" w:sz="0" w:space="0" w:color="auto"/>
        <w:right w:val="none" w:sz="0" w:space="0" w:color="auto"/>
      </w:divBdr>
    </w:div>
    <w:div w:id="636493454">
      <w:bodyDiv w:val="1"/>
      <w:marLeft w:val="0"/>
      <w:marRight w:val="0"/>
      <w:marTop w:val="0"/>
      <w:marBottom w:val="0"/>
      <w:divBdr>
        <w:top w:val="none" w:sz="0" w:space="0" w:color="auto"/>
        <w:left w:val="none" w:sz="0" w:space="0" w:color="auto"/>
        <w:bottom w:val="none" w:sz="0" w:space="0" w:color="auto"/>
        <w:right w:val="none" w:sz="0" w:space="0" w:color="auto"/>
      </w:divBdr>
    </w:div>
    <w:div w:id="665520457">
      <w:bodyDiv w:val="1"/>
      <w:marLeft w:val="0"/>
      <w:marRight w:val="0"/>
      <w:marTop w:val="0"/>
      <w:marBottom w:val="0"/>
      <w:divBdr>
        <w:top w:val="none" w:sz="0" w:space="0" w:color="auto"/>
        <w:left w:val="none" w:sz="0" w:space="0" w:color="auto"/>
        <w:bottom w:val="none" w:sz="0" w:space="0" w:color="auto"/>
        <w:right w:val="none" w:sz="0" w:space="0" w:color="auto"/>
      </w:divBdr>
    </w:div>
    <w:div w:id="909929255">
      <w:bodyDiv w:val="1"/>
      <w:marLeft w:val="0"/>
      <w:marRight w:val="0"/>
      <w:marTop w:val="0"/>
      <w:marBottom w:val="0"/>
      <w:divBdr>
        <w:top w:val="none" w:sz="0" w:space="0" w:color="auto"/>
        <w:left w:val="none" w:sz="0" w:space="0" w:color="auto"/>
        <w:bottom w:val="none" w:sz="0" w:space="0" w:color="auto"/>
        <w:right w:val="none" w:sz="0" w:space="0" w:color="auto"/>
      </w:divBdr>
    </w:div>
    <w:div w:id="1219053427">
      <w:bodyDiv w:val="1"/>
      <w:marLeft w:val="0"/>
      <w:marRight w:val="0"/>
      <w:marTop w:val="0"/>
      <w:marBottom w:val="0"/>
      <w:divBdr>
        <w:top w:val="none" w:sz="0" w:space="0" w:color="auto"/>
        <w:left w:val="none" w:sz="0" w:space="0" w:color="auto"/>
        <w:bottom w:val="none" w:sz="0" w:space="0" w:color="auto"/>
        <w:right w:val="none" w:sz="0" w:space="0" w:color="auto"/>
      </w:divBdr>
    </w:div>
    <w:div w:id="1686009216">
      <w:bodyDiv w:val="1"/>
      <w:marLeft w:val="0"/>
      <w:marRight w:val="0"/>
      <w:marTop w:val="0"/>
      <w:marBottom w:val="0"/>
      <w:divBdr>
        <w:top w:val="none" w:sz="0" w:space="0" w:color="auto"/>
        <w:left w:val="none" w:sz="0" w:space="0" w:color="auto"/>
        <w:bottom w:val="none" w:sz="0" w:space="0" w:color="auto"/>
        <w:right w:val="none" w:sz="0" w:space="0" w:color="auto"/>
      </w:divBdr>
    </w:div>
    <w:div w:id="1813596623">
      <w:bodyDiv w:val="1"/>
      <w:marLeft w:val="0"/>
      <w:marRight w:val="0"/>
      <w:marTop w:val="0"/>
      <w:marBottom w:val="0"/>
      <w:divBdr>
        <w:top w:val="none" w:sz="0" w:space="0" w:color="auto"/>
        <w:left w:val="none" w:sz="0" w:space="0" w:color="auto"/>
        <w:bottom w:val="none" w:sz="0" w:space="0" w:color="auto"/>
        <w:right w:val="none" w:sz="0" w:space="0" w:color="auto"/>
      </w:divBdr>
    </w:div>
    <w:div w:id="1846433070">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20218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8993-8B24-40F0-8928-DB55F29E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5421</Words>
  <Characters>30901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ГИПРОДОРНИИ</Company>
  <LinksUpToDate>false</LinksUpToDate>
  <CharactersWithSpaces>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dc:creator>
  <cp:lastModifiedBy>Вика</cp:lastModifiedBy>
  <cp:revision>51</cp:revision>
  <cp:lastPrinted>2023-07-19T14:07:00Z</cp:lastPrinted>
  <dcterms:created xsi:type="dcterms:W3CDTF">2025-05-14T09:22:00Z</dcterms:created>
  <dcterms:modified xsi:type="dcterms:W3CDTF">2025-09-17T07:44:00Z</dcterms:modified>
</cp:coreProperties>
</file>