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2624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Default="00BA5B82" w:rsidP="00556229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09.01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D44A7" w:rsidRPr="00555ED5" w:rsidRDefault="00FD44A7" w:rsidP="00556229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2624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26248" w:rsidRPr="00C26248">
        <w:rPr>
          <w:sz w:val="27"/>
          <w:szCs w:val="27"/>
        </w:rPr>
        <w:t>О создании комиссии по контролю за исполнительской дисциплиной и эффективностью труда сотрудников администрации</w:t>
      </w:r>
      <w:r w:rsidR="00C26248">
        <w:rPr>
          <w:sz w:val="27"/>
          <w:szCs w:val="27"/>
        </w:rPr>
        <w:t xml:space="preserve"> </w:t>
      </w:r>
      <w:r w:rsidR="00C26248" w:rsidRPr="00C26248">
        <w:rPr>
          <w:sz w:val="27"/>
          <w:szCs w:val="27"/>
        </w:rPr>
        <w:t>Заневского городского поселения Всеволожского муниципального района Ленинградской области</w:t>
      </w:r>
      <w:r w:rsidR="00C2624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C26248" w:rsidRPr="00C26248">
              <w:rPr>
                <w:rStyle w:val="bumpedfont15"/>
                <w:sz w:val="27"/>
                <w:szCs w:val="27"/>
              </w:rPr>
              <w:t>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области, в целях контроля за исполнительской дисциплиной и эффективностью труда муниципальных служащих и работников администрации Заневского городского поселения Всеволожского муниципального района Ленинградской области</w:t>
            </w:r>
            <w:r w:rsidR="004C1A37">
              <w:rPr>
                <w:rStyle w:val="bumpedfont15"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556229" w:rsidRDefault="002F03CB" w:rsidP="0055622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55622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313B" w:rsidRDefault="00B9313B" w:rsidP="003E7623">
      <w:r>
        <w:separator/>
      </w:r>
    </w:p>
  </w:endnote>
  <w:endnote w:type="continuationSeparator" w:id="0">
    <w:p w:rsidR="00B9313B" w:rsidRDefault="00B9313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313B" w:rsidRDefault="00B9313B" w:rsidP="003E7623">
      <w:r>
        <w:separator/>
      </w:r>
    </w:p>
  </w:footnote>
  <w:footnote w:type="continuationSeparator" w:id="0">
    <w:p w:rsidR="00B9313B" w:rsidRDefault="00B9313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980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1A37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229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13B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248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6F4C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4A7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F2F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A1A5-45E8-45BA-807A-18F252E86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2025-07-04T12:36:00Z</dcterms:created>
  <dcterms:modified xsi:type="dcterms:W3CDTF">2025-07-24T06:47:00Z</dcterms:modified>
</cp:coreProperties>
</file>