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7A2255" w:rsidRDefault="007A2255" w:rsidP="007A2255">
      <w:pPr>
        <w:jc w:val="center"/>
      </w:pPr>
      <w:r>
        <w:t xml:space="preserve">налогового расхода Заневского городского поселения Всеволожского муниципального района Ленинградской </w:t>
      </w:r>
      <w:r w:rsidRPr="002900F2">
        <w:t>области на 202</w:t>
      </w:r>
      <w:r w:rsidR="00A85122" w:rsidRPr="002900F2">
        <w:t>5</w:t>
      </w:r>
      <w:r>
        <w:t xml:space="preserve"> год</w:t>
      </w:r>
    </w:p>
    <w:p w:rsidR="007A2255" w:rsidRDefault="007A2255" w:rsidP="007A2255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7A2255" w:rsidP="007A22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DE3FBD" w:rsidRDefault="005A7928" w:rsidP="00AC7EBB">
            <w:pPr>
              <w:spacing w:line="240" w:lineRule="exact"/>
              <w:rPr>
                <w:sz w:val="22"/>
                <w:szCs w:val="22"/>
              </w:rPr>
            </w:pPr>
            <w:r w:rsidRPr="00DE3FBD">
              <w:rPr>
                <w:sz w:val="22"/>
                <w:szCs w:val="22"/>
              </w:rPr>
              <w:t xml:space="preserve">Решение совета депутатов Заневского городского поселения </w:t>
            </w:r>
            <w:r w:rsidRPr="002900F2">
              <w:rPr>
                <w:sz w:val="22"/>
                <w:szCs w:val="22"/>
              </w:rPr>
              <w:t xml:space="preserve">Всеволожского муниципального района Ленинградской области от </w:t>
            </w:r>
            <w:r w:rsidR="0025529F" w:rsidRPr="002900F2">
              <w:rPr>
                <w:sz w:val="22"/>
                <w:szCs w:val="22"/>
              </w:rPr>
              <w:t xml:space="preserve">18.10.2024 № 22 </w:t>
            </w:r>
            <w:r w:rsidR="00AC7EBB" w:rsidRPr="002900F2">
              <w:rPr>
                <w:sz w:val="22"/>
                <w:szCs w:val="22"/>
              </w:rPr>
              <w:t>(п.3 пп.2)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5A7928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Заневско</w:t>
            </w:r>
            <w:r w:rsidR="005A792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городско</w:t>
            </w:r>
            <w:r w:rsidR="005A792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поселени</w:t>
            </w:r>
            <w:r w:rsidR="005A7928">
              <w:rPr>
                <w:sz w:val="22"/>
                <w:szCs w:val="22"/>
              </w:rPr>
              <w:t>я</w:t>
            </w:r>
            <w:r w:rsidR="007625FF">
              <w:rPr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AC7EBB" w:rsidRPr="00AC7EBB" w:rsidRDefault="00AC7EBB" w:rsidP="00AC7EBB">
            <w:pPr>
              <w:spacing w:line="240" w:lineRule="exact"/>
              <w:rPr>
                <w:sz w:val="22"/>
                <w:szCs w:val="22"/>
              </w:rPr>
            </w:pPr>
            <w:r w:rsidRPr="00AC7EBB">
              <w:rPr>
                <w:sz w:val="22"/>
                <w:szCs w:val="22"/>
              </w:rPr>
              <w:t>Герои Советского Союза, Герои Российской Федерации, полные кавалеры ордена Славы;</w:t>
            </w:r>
          </w:p>
          <w:p w:rsidR="006C6B61" w:rsidRPr="00CC6AE4" w:rsidRDefault="00AC7EBB" w:rsidP="00AC7EBB">
            <w:pPr>
              <w:spacing w:line="240" w:lineRule="exact"/>
            </w:pPr>
            <w:r w:rsidRPr="00AC7EBB">
              <w:rPr>
                <w:sz w:val="22"/>
                <w:szCs w:val="22"/>
              </w:rPr>
              <w:t>ветераны и инвалиды ВОВ, а также ветераны и инвалиды боевых действий.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AC7EBB" w:rsidP="00773AF5">
            <w:pPr>
              <w:spacing w:line="240" w:lineRule="exact"/>
            </w:pPr>
            <w:r w:rsidRPr="00AC7EBB">
              <w:rPr>
                <w:sz w:val="22"/>
                <w:szCs w:val="22"/>
              </w:rPr>
              <w:t>Освобождение от уплаты налога в отношении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DE3FBD" w:rsidRDefault="00AC7EBB" w:rsidP="00773AF5">
            <w:pPr>
              <w:spacing w:line="240" w:lineRule="exact"/>
              <w:rPr>
                <w:sz w:val="22"/>
                <w:szCs w:val="22"/>
              </w:rPr>
            </w:pPr>
            <w:r w:rsidRPr="00DE3FBD">
              <w:rPr>
                <w:sz w:val="22"/>
                <w:szCs w:val="22"/>
              </w:rPr>
              <w:t>Социальная</w:t>
            </w:r>
            <w:r w:rsidR="006C6B61" w:rsidRPr="00DE3FBD">
              <w:rPr>
                <w:sz w:val="22"/>
                <w:szCs w:val="22"/>
              </w:rPr>
              <w:t xml:space="preserve"> поддержка</w:t>
            </w:r>
            <w:r w:rsidRPr="00DE3FBD">
              <w:rPr>
                <w:sz w:val="22"/>
                <w:szCs w:val="22"/>
              </w:rPr>
              <w:t>. П</w:t>
            </w:r>
            <w:r w:rsidRPr="00DE3FBD">
              <w:rPr>
                <w:kern w:val="3"/>
                <w:sz w:val="22"/>
                <w:szCs w:val="22"/>
                <w:lang w:eastAsia="zh-CN"/>
              </w:rPr>
              <w:t>овышение уровня качества жизни отдельных категорий граждан, п</w:t>
            </w:r>
            <w:r w:rsidRPr="00DE3FBD">
              <w:rPr>
                <w:color w:val="000000"/>
                <w:sz w:val="22"/>
                <w:szCs w:val="22"/>
              </w:rPr>
              <w:t>редоставление социальной поддержки отдельным категориям граждан,</w:t>
            </w:r>
            <w:r w:rsidRPr="00DE3FBD">
              <w:rPr>
                <w:sz w:val="22"/>
                <w:szCs w:val="22"/>
              </w:rPr>
              <w:t xml:space="preserve"> снижение социальной напряженности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734503" w:rsidRDefault="00734503" w:rsidP="00A54C3A">
            <w:pPr>
              <w:spacing w:line="240" w:lineRule="exact"/>
            </w:pPr>
            <w:r w:rsidRPr="00734503">
              <w:rPr>
                <w:sz w:val="22"/>
                <w:szCs w:val="22"/>
              </w:rPr>
              <w:t>43</w:t>
            </w:r>
            <w:r w:rsidR="007C0BA4" w:rsidRPr="00734503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734503" w:rsidRDefault="00A85122" w:rsidP="00A54C3A">
            <w:pPr>
              <w:spacing w:line="240" w:lineRule="exact"/>
            </w:pPr>
            <w:r w:rsidRPr="00734503">
              <w:rPr>
                <w:sz w:val="22"/>
                <w:szCs w:val="22"/>
              </w:rPr>
              <w:t>43</w:t>
            </w:r>
            <w:r w:rsidR="006C6B61" w:rsidRPr="00734503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734503" w:rsidRDefault="00801055" w:rsidP="00801055">
            <w:pPr>
              <w:spacing w:line="240" w:lineRule="exact"/>
            </w:pPr>
            <w:r w:rsidRPr="00734503">
              <w:rPr>
                <w:sz w:val="22"/>
                <w:szCs w:val="22"/>
              </w:rPr>
              <w:t>50</w:t>
            </w:r>
            <w:r w:rsidR="006C6B61" w:rsidRPr="00734503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A11DBC" w:rsidRDefault="006C6B61" w:rsidP="00773AF5">
            <w:pPr>
              <w:spacing w:line="240" w:lineRule="exact"/>
            </w:pPr>
            <w:r w:rsidRPr="00A11DBC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734503" w:rsidRDefault="00A85122" w:rsidP="00801055">
            <w:pPr>
              <w:spacing w:line="240" w:lineRule="exact"/>
              <w:rPr>
                <w:sz w:val="22"/>
              </w:rPr>
            </w:pPr>
            <w:r w:rsidRPr="00734503">
              <w:rPr>
                <w:sz w:val="22"/>
              </w:rPr>
              <w:t>4104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  <w:bookmarkStart w:id="2" w:name="_GoBack"/>
            <w:bookmarkEnd w:id="2"/>
          </w:p>
        </w:tc>
        <w:tc>
          <w:tcPr>
            <w:tcW w:w="1726" w:type="pct"/>
          </w:tcPr>
          <w:p w:rsidR="006C6B61" w:rsidRPr="00734503" w:rsidRDefault="00A85122" w:rsidP="00773AF5">
            <w:pPr>
              <w:spacing w:line="240" w:lineRule="exact"/>
              <w:rPr>
                <w:sz w:val="22"/>
              </w:rPr>
            </w:pPr>
            <w:r w:rsidRPr="00734503">
              <w:rPr>
                <w:sz w:val="22"/>
              </w:rPr>
              <w:t>21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37F3C" w:rsidP="00537F3C">
            <w:pPr>
              <w:spacing w:line="240" w:lineRule="exact"/>
            </w:pPr>
            <w:r>
              <w:rPr>
                <w:sz w:val="22"/>
                <w:szCs w:val="22"/>
              </w:rPr>
              <w:t>Налоговый расход востребован и целесообразен. Обеспечивает п</w:t>
            </w:r>
            <w:r w:rsidRPr="008B01E3">
              <w:rPr>
                <w:kern w:val="3"/>
                <w:lang w:eastAsia="zh-CN"/>
              </w:rPr>
              <w:t xml:space="preserve">овышение уровня качества жизни отдельных </w:t>
            </w:r>
            <w:r>
              <w:rPr>
                <w:kern w:val="3"/>
                <w:lang w:eastAsia="zh-CN"/>
              </w:rPr>
              <w:t xml:space="preserve">и </w:t>
            </w:r>
            <w:r w:rsidRPr="008B01E3">
              <w:rPr>
                <w:color w:val="000000"/>
              </w:rPr>
              <w:t>социальн</w:t>
            </w:r>
            <w:r>
              <w:rPr>
                <w:color w:val="000000"/>
              </w:rPr>
              <w:t>ую поддержку</w:t>
            </w:r>
            <w:r w:rsidRPr="008B01E3">
              <w:rPr>
                <w:color w:val="000000"/>
              </w:rPr>
              <w:t xml:space="preserve"> отдельным категориям граждан, </w:t>
            </w:r>
            <w:r>
              <w:t xml:space="preserve">способствует </w:t>
            </w:r>
            <w:r w:rsidRPr="008B01E3">
              <w:t>сниж</w:t>
            </w:r>
            <w:r>
              <w:t>ению</w:t>
            </w:r>
            <w:r w:rsidRPr="008B01E3">
              <w:t xml:space="preserve"> социальной напряженности</w:t>
            </w:r>
            <w:r>
              <w:t>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67" w:rsidRDefault="005D5267">
      <w:r>
        <w:separator/>
      </w:r>
    </w:p>
  </w:endnote>
  <w:endnote w:type="continuationSeparator" w:id="0">
    <w:p w:rsidR="005D5267" w:rsidRDefault="005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67" w:rsidRDefault="005D5267">
      <w:r>
        <w:separator/>
      </w:r>
    </w:p>
  </w:footnote>
  <w:footnote w:type="continuationSeparator" w:id="0">
    <w:p w:rsidR="005D5267" w:rsidRDefault="005D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034F9"/>
    <w:rsid w:val="00033291"/>
    <w:rsid w:val="00226722"/>
    <w:rsid w:val="0025529F"/>
    <w:rsid w:val="0026094E"/>
    <w:rsid w:val="002900F2"/>
    <w:rsid w:val="00444EB6"/>
    <w:rsid w:val="004A6EE1"/>
    <w:rsid w:val="004E46FD"/>
    <w:rsid w:val="005045BF"/>
    <w:rsid w:val="00537F3C"/>
    <w:rsid w:val="00557D34"/>
    <w:rsid w:val="00593324"/>
    <w:rsid w:val="005A7928"/>
    <w:rsid w:val="005B515C"/>
    <w:rsid w:val="005D5267"/>
    <w:rsid w:val="006A4797"/>
    <w:rsid w:val="006C6B61"/>
    <w:rsid w:val="00734503"/>
    <w:rsid w:val="0076203E"/>
    <w:rsid w:val="007625FF"/>
    <w:rsid w:val="00782F6D"/>
    <w:rsid w:val="007A2255"/>
    <w:rsid w:val="007C0BA4"/>
    <w:rsid w:val="007E2F9B"/>
    <w:rsid w:val="00801055"/>
    <w:rsid w:val="00817037"/>
    <w:rsid w:val="00860957"/>
    <w:rsid w:val="00924691"/>
    <w:rsid w:val="00941730"/>
    <w:rsid w:val="00A11DBC"/>
    <w:rsid w:val="00A54C3A"/>
    <w:rsid w:val="00A85122"/>
    <w:rsid w:val="00AC7EBB"/>
    <w:rsid w:val="00C62DB5"/>
    <w:rsid w:val="00C856B0"/>
    <w:rsid w:val="00CA2091"/>
    <w:rsid w:val="00D66B27"/>
    <w:rsid w:val="00DE3FBD"/>
    <w:rsid w:val="00E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2021-09-30T08:33:00Z</dcterms:created>
  <dcterms:modified xsi:type="dcterms:W3CDTF">2025-08-14T14:00:00Z</dcterms:modified>
</cp:coreProperties>
</file>