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B913A3">
        <w:rPr>
          <w:sz w:val="27"/>
          <w:szCs w:val="27"/>
        </w:rPr>
        <w:t>2</w:t>
      </w:r>
      <w:r w:rsidR="003E0511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49565C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3E051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3E0511" w:rsidRPr="003E0511">
        <w:rPr>
          <w:sz w:val="27"/>
          <w:szCs w:val="27"/>
        </w:rPr>
        <w:t>О проведении закупки у единственного поставщика (подрядчика, исполнителя) на право заключения муниципального контракта на выполнение работ по изготовлению,</w:t>
      </w:r>
      <w:r w:rsidR="003E0511">
        <w:rPr>
          <w:sz w:val="27"/>
          <w:szCs w:val="27"/>
        </w:rPr>
        <w:t xml:space="preserve"> </w:t>
      </w:r>
      <w:r w:rsidR="003E0511" w:rsidRPr="003E0511">
        <w:rPr>
          <w:sz w:val="27"/>
          <w:szCs w:val="27"/>
        </w:rPr>
        <w:t xml:space="preserve">установке и замене знаков пожарной безопасности и безопасности людей на водных объектах на территории </w:t>
      </w:r>
      <w:proofErr w:type="spellStart"/>
      <w:r w:rsidR="003E0511" w:rsidRPr="003E0511">
        <w:rPr>
          <w:sz w:val="27"/>
          <w:szCs w:val="27"/>
        </w:rPr>
        <w:t>Заневского</w:t>
      </w:r>
      <w:proofErr w:type="spellEnd"/>
      <w:r w:rsidR="003E0511" w:rsidRPr="003E051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2E4438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E051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3E0511" w:rsidRPr="003E0511">
              <w:rPr>
                <w:sz w:val="27"/>
                <w:szCs w:val="27"/>
              </w:rPr>
              <w:t xml:space="preserve">с Федеральным законом от 05.04.2013 № 44-ФЗ </w:t>
            </w:r>
            <w:bookmarkStart w:id="0" w:name="_GoBack"/>
            <w:bookmarkEnd w:id="0"/>
            <w:r w:rsidR="003E0511" w:rsidRPr="003E0511">
              <w:rPr>
                <w:sz w:val="27"/>
                <w:szCs w:val="27"/>
              </w:rPr>
              <w:t xml:space="preserve">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="003E0511" w:rsidRPr="003E0511">
              <w:rPr>
                <w:sz w:val="27"/>
                <w:szCs w:val="27"/>
              </w:rPr>
              <w:t>Заневского</w:t>
            </w:r>
            <w:proofErr w:type="spellEnd"/>
            <w:r w:rsidR="003E0511" w:rsidRPr="003E051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="003E0511" w:rsidRPr="003E0511">
              <w:rPr>
                <w:sz w:val="27"/>
                <w:szCs w:val="27"/>
              </w:rPr>
              <w:t>Заневского</w:t>
            </w:r>
            <w:proofErr w:type="spellEnd"/>
            <w:r w:rsidR="003E0511" w:rsidRPr="003E051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3E0511" w:rsidRPr="003E0511">
              <w:rPr>
                <w:sz w:val="27"/>
                <w:szCs w:val="27"/>
              </w:rPr>
              <w:t>Заневского</w:t>
            </w:r>
            <w:proofErr w:type="spellEnd"/>
            <w:r w:rsidR="003E0511" w:rsidRPr="003E051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="003E0511" w:rsidRPr="003E0511">
              <w:rPr>
                <w:sz w:val="27"/>
                <w:szCs w:val="27"/>
              </w:rPr>
              <w:t>Заневского</w:t>
            </w:r>
            <w:proofErr w:type="spellEnd"/>
            <w:r w:rsidR="003E0511" w:rsidRPr="003E0511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B64BA" w:rsidRDefault="003B64BA" w:rsidP="003E7623">
      <w:r>
        <w:separator/>
      </w:r>
    </w:p>
  </w:endnote>
  <w:endnote w:type="continuationSeparator" w:id="0">
    <w:p w:rsidR="003B64BA" w:rsidRDefault="003B64B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B64BA" w:rsidRDefault="003B64BA" w:rsidP="003E7623">
      <w:r>
        <w:separator/>
      </w:r>
    </w:p>
  </w:footnote>
  <w:footnote w:type="continuationSeparator" w:id="0">
    <w:p w:rsidR="003B64BA" w:rsidRDefault="003B64B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4BA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E66A2-F740-4E9F-8BCD-5368632FB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2025-07-08T12:22:00Z</dcterms:created>
  <dcterms:modified xsi:type="dcterms:W3CDTF">2025-07-08T12:22:00Z</dcterms:modified>
</cp:coreProperties>
</file>