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E85271">
        <w:rPr>
          <w:sz w:val="27"/>
          <w:szCs w:val="27"/>
        </w:rPr>
        <w:t>4</w:t>
      </w:r>
      <w:r w:rsidR="00F31C24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401232" w:rsidRDefault="00BA5B82" w:rsidP="00032846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F31C24" w:rsidRPr="00555ED5" w:rsidRDefault="00F31C24" w:rsidP="00032846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F31C24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F31C24" w:rsidRPr="00F31C24">
        <w:rPr>
          <w:sz w:val="27"/>
          <w:szCs w:val="27"/>
        </w:rPr>
        <w:t>О создании общественной жилищной комиссии</w:t>
      </w:r>
      <w:r w:rsidR="00F31C24">
        <w:rPr>
          <w:sz w:val="27"/>
          <w:szCs w:val="27"/>
        </w:rPr>
        <w:t xml:space="preserve"> </w:t>
      </w:r>
      <w:proofErr w:type="spellStart"/>
      <w:r w:rsidR="00F31C24" w:rsidRPr="00F31C24">
        <w:rPr>
          <w:sz w:val="27"/>
          <w:szCs w:val="27"/>
        </w:rPr>
        <w:t>Заневского</w:t>
      </w:r>
      <w:proofErr w:type="spellEnd"/>
      <w:r w:rsidR="00F31C24" w:rsidRPr="00F31C2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0808A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F31C24">
              <w:rPr>
                <w:color w:val="000000" w:themeColor="text1"/>
                <w:sz w:val="28"/>
                <w:szCs w:val="28"/>
              </w:rPr>
              <w:t xml:space="preserve">с Жилищным кодексом Российской Федерации,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решением совета депутатов </w:t>
            </w:r>
            <w:proofErr w:type="spellStart"/>
            <w:r w:rsidR="00F31C24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F31C24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25.04.2017 № 21 «Об утверждении Положения об общественной жилищной комиссии МО «</w:t>
            </w:r>
            <w:proofErr w:type="spellStart"/>
            <w:r w:rsidR="00F31C24">
              <w:rPr>
                <w:color w:val="000000" w:themeColor="text1"/>
                <w:sz w:val="28"/>
                <w:szCs w:val="28"/>
              </w:rPr>
              <w:t>Заневское</w:t>
            </w:r>
            <w:proofErr w:type="spellEnd"/>
            <w:r w:rsidR="00F31C24">
              <w:rPr>
                <w:color w:val="000000" w:themeColor="text1"/>
                <w:sz w:val="28"/>
                <w:szCs w:val="28"/>
              </w:rPr>
              <w:t xml:space="preserve"> городское поселение», решением совета депутатов </w:t>
            </w:r>
            <w:proofErr w:type="spellStart"/>
            <w:r w:rsidR="00F31C24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F31C24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13.02.2025 № 10 «О делегировании депутатов совета депутатов в общественную жилищную комиссию </w:t>
            </w:r>
            <w:proofErr w:type="spellStart"/>
            <w:r w:rsidR="00F31C24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F31C24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</w:t>
            </w:r>
            <w:r w:rsidR="00982629">
              <w:rPr>
                <w:color w:val="000000" w:themeColor="text1"/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B36F9" w:rsidRDefault="00FB36F9" w:rsidP="003E7623">
      <w:r>
        <w:separator/>
      </w:r>
    </w:p>
  </w:endnote>
  <w:endnote w:type="continuationSeparator" w:id="0">
    <w:p w:rsidR="00FB36F9" w:rsidRDefault="00FB36F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B36F9" w:rsidRDefault="00FB36F9" w:rsidP="003E7623">
      <w:r>
        <w:separator/>
      </w:r>
    </w:p>
  </w:footnote>
  <w:footnote w:type="continuationSeparator" w:id="0">
    <w:p w:rsidR="00FB36F9" w:rsidRDefault="00FB36F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629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862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36F9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4CDE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008EB-BD5D-4C10-8141-126947CAB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2025-07-07T13:44:00Z</dcterms:created>
  <dcterms:modified xsi:type="dcterms:W3CDTF">2025-07-24T11:25:00Z</dcterms:modified>
</cp:coreProperties>
</file>