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20</w:t>
      </w:r>
      <w:r w:rsidR="00524AA8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2F0872">
        <w:rPr>
          <w:sz w:val="27"/>
          <w:szCs w:val="27"/>
        </w:rPr>
        <w:t>20</w:t>
      </w:r>
      <w:r w:rsidR="00C94EF2">
        <w:rPr>
          <w:sz w:val="27"/>
          <w:szCs w:val="27"/>
        </w:rPr>
        <w:t>.0</w:t>
      </w:r>
      <w:r w:rsidR="00E85271">
        <w:rPr>
          <w:sz w:val="27"/>
          <w:szCs w:val="27"/>
        </w:rPr>
        <w:t>3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555ED5" w:rsidRDefault="00BA5B82" w:rsidP="00524AA8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524AA8" w:rsidRPr="00524AA8">
        <w:rPr>
          <w:sz w:val="27"/>
          <w:szCs w:val="27"/>
        </w:rPr>
        <w:t>О предоставлении земельного участка с кадастровым номером 47:07:1005008:357 Кошелеву Алексею Андреевичу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524AA8">
        <w:rPr>
          <w:sz w:val="27"/>
          <w:szCs w:val="27"/>
        </w:rPr>
        <w:t xml:space="preserve"> </w:t>
      </w:r>
      <w:r w:rsidR="00524AA8" w:rsidRPr="00524AA8">
        <w:rPr>
          <w:sz w:val="27"/>
          <w:szCs w:val="27"/>
        </w:rPr>
        <w:t>находящегося в частной собственности</w:t>
      </w:r>
      <w:r w:rsidR="00892F24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6A22F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524AA8" w:rsidRPr="00524AA8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524AA8" w:rsidRPr="00524AA8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524AA8" w:rsidRPr="00524AA8">
              <w:rPr>
                <w:sz w:val="27"/>
                <w:szCs w:val="27"/>
              </w:rPr>
              <w:t>Заневского</w:t>
            </w:r>
            <w:proofErr w:type="spellEnd"/>
            <w:r w:rsidR="00524AA8" w:rsidRPr="00524AA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B217A2">
              <w:rPr>
                <w:color w:val="000000" w:themeColor="text1"/>
                <w:sz w:val="28"/>
                <w:szCs w:val="28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A0585" w:rsidRDefault="009A0585" w:rsidP="003E7623">
      <w:r>
        <w:separator/>
      </w:r>
    </w:p>
  </w:endnote>
  <w:endnote w:type="continuationSeparator" w:id="0">
    <w:p w:rsidR="009A0585" w:rsidRDefault="009A058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A0585" w:rsidRDefault="009A0585" w:rsidP="003E7623">
      <w:r>
        <w:separator/>
      </w:r>
    </w:p>
  </w:footnote>
  <w:footnote w:type="continuationSeparator" w:id="0">
    <w:p w:rsidR="009A0585" w:rsidRDefault="009A058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585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D31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0E062-8056-4C97-A8C6-977EFE8A9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2025-07-08T11:41:00Z</dcterms:created>
  <dcterms:modified xsi:type="dcterms:W3CDTF">2025-07-08T11:41:00Z</dcterms:modified>
</cp:coreProperties>
</file>