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9154E0">
        <w:rPr>
          <w:sz w:val="27"/>
          <w:szCs w:val="27"/>
        </w:rPr>
        <w:t>3</w:t>
      </w:r>
      <w:r w:rsidR="00802672">
        <w:rPr>
          <w:sz w:val="27"/>
          <w:szCs w:val="27"/>
        </w:rPr>
        <w:t>3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8013DF">
        <w:rPr>
          <w:sz w:val="27"/>
          <w:szCs w:val="27"/>
        </w:rPr>
        <w:t>9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9154E0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802672" w:rsidRPr="00802672">
        <w:rPr>
          <w:bCs/>
          <w:sz w:val="27"/>
          <w:szCs w:val="27"/>
        </w:rPr>
        <w:t>О размещении тепловых сетей всех видов, включая сети горячего водоснабжения в границах земельного участка с кадастровым номером 47:07:1039001:21526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9154E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802672" w:rsidRPr="00802672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      </w:r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82E7E" w:rsidRDefault="00982E7E" w:rsidP="003E7623">
      <w:r>
        <w:separator/>
      </w:r>
    </w:p>
  </w:endnote>
  <w:endnote w:type="continuationSeparator" w:id="0">
    <w:p w:rsidR="00982E7E" w:rsidRDefault="00982E7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82E7E" w:rsidRDefault="00982E7E" w:rsidP="003E7623">
      <w:r>
        <w:separator/>
      </w:r>
    </w:p>
  </w:footnote>
  <w:footnote w:type="continuationSeparator" w:id="0">
    <w:p w:rsidR="00982E7E" w:rsidRDefault="00982E7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2E7E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12D9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97CAE-0E6F-49A2-AD1C-8D133D92B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2025-07-11T06:43:00Z</dcterms:created>
  <dcterms:modified xsi:type="dcterms:W3CDTF">2025-07-11T06:43:00Z</dcterms:modified>
</cp:coreProperties>
</file>