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291B1A">
        <w:rPr>
          <w:sz w:val="27"/>
          <w:szCs w:val="27"/>
        </w:rPr>
        <w:t>61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D0D6D">
        <w:rPr>
          <w:sz w:val="27"/>
          <w:szCs w:val="27"/>
        </w:rPr>
        <w:t>0</w:t>
      </w:r>
      <w:r w:rsidR="00291B1A">
        <w:rPr>
          <w:sz w:val="27"/>
          <w:szCs w:val="27"/>
        </w:rPr>
        <w:t>6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291B1A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291B1A" w:rsidRPr="00291B1A">
        <w:rPr>
          <w:bCs/>
          <w:sz w:val="27"/>
          <w:szCs w:val="27"/>
        </w:rPr>
        <w:t xml:space="preserve">О внесении изменений в Положение о комиссии по предупреждению и ликвидации чрезвычайных ситуаций и обеспечению пожарной безопасности </w:t>
      </w:r>
      <w:proofErr w:type="spellStart"/>
      <w:r w:rsidR="00291B1A" w:rsidRPr="00291B1A">
        <w:rPr>
          <w:bCs/>
          <w:sz w:val="27"/>
          <w:szCs w:val="27"/>
        </w:rPr>
        <w:t>Заневского</w:t>
      </w:r>
      <w:proofErr w:type="spellEnd"/>
      <w:r w:rsidR="00291B1A" w:rsidRPr="00291B1A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области, утвержденное постановлением администрации </w:t>
      </w:r>
      <w:proofErr w:type="spellStart"/>
      <w:r w:rsidR="00291B1A" w:rsidRPr="00291B1A">
        <w:rPr>
          <w:bCs/>
          <w:sz w:val="27"/>
          <w:szCs w:val="27"/>
        </w:rPr>
        <w:t>Заневского</w:t>
      </w:r>
      <w:proofErr w:type="spellEnd"/>
      <w:r w:rsidR="00291B1A" w:rsidRPr="00291B1A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от 10.03.2025 № 147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291B1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291B1A" w:rsidRPr="00291B1A">
              <w:rPr>
                <w:sz w:val="27"/>
                <w:szCs w:val="27"/>
              </w:rPr>
              <w:t xml:space="preserve">с Федеральным законом от 22.12.2020 № 454-ФЗ «О внесении изменений в отдельные законодательные акты Российской Федерации в части совершенствования деятельности в области пожарной безопасности», постановлением Правительства Российской Федерации от 22.12.2023 № 2263 «Об утверждении уровней реагирования </w:t>
            </w:r>
            <w:bookmarkStart w:id="0" w:name="_GoBack"/>
            <w:bookmarkEnd w:id="0"/>
            <w:r w:rsidR="00291B1A" w:rsidRPr="00291B1A">
              <w:rPr>
                <w:sz w:val="27"/>
                <w:szCs w:val="27"/>
              </w:rPr>
              <w:t>на ландшафтные (природные) пожары»</w:t>
            </w:r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A0596" w:rsidRDefault="007A0596" w:rsidP="003E7623">
      <w:r>
        <w:separator/>
      </w:r>
    </w:p>
  </w:endnote>
  <w:endnote w:type="continuationSeparator" w:id="0">
    <w:p w:rsidR="007A0596" w:rsidRDefault="007A059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A0596" w:rsidRDefault="007A0596" w:rsidP="003E7623">
      <w:r>
        <w:separator/>
      </w:r>
    </w:p>
  </w:footnote>
  <w:footnote w:type="continuationSeparator" w:id="0">
    <w:p w:rsidR="007A0596" w:rsidRDefault="007A059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0596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1772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E3E05-C402-48DF-9959-726E8547D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2025-07-10T08:20:00Z</dcterms:created>
  <dcterms:modified xsi:type="dcterms:W3CDTF">2025-07-10T08:20:00Z</dcterms:modified>
</cp:coreProperties>
</file>