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Pr="00555ED5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524D63">
        <w:rPr>
          <w:sz w:val="27"/>
          <w:szCs w:val="27"/>
        </w:rPr>
        <w:t>7</w:t>
      </w:r>
      <w:r w:rsidR="00453FED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C35F0">
        <w:rPr>
          <w:sz w:val="27"/>
          <w:szCs w:val="27"/>
        </w:rPr>
        <w:t>1</w:t>
      </w:r>
      <w:r w:rsidR="006D4E5D">
        <w:rPr>
          <w:sz w:val="27"/>
          <w:szCs w:val="27"/>
        </w:rPr>
        <w:t>3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56428" w:rsidRPr="00D528F3" w:rsidRDefault="00BA5B82" w:rsidP="00833A9F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453FED" w:rsidRPr="00453FED">
        <w:rPr>
          <w:bCs/>
          <w:sz w:val="27"/>
          <w:szCs w:val="27"/>
        </w:rPr>
        <w:t xml:space="preserve">О проведении электронного запроса котировок на право заключения муниципального контракта на оказание услуг по организации и проведению тематических автобусных экскурсий для жителей </w:t>
      </w:r>
      <w:proofErr w:type="spellStart"/>
      <w:r w:rsidR="00453FED" w:rsidRPr="00453FED">
        <w:rPr>
          <w:bCs/>
          <w:sz w:val="27"/>
          <w:szCs w:val="27"/>
        </w:rPr>
        <w:t>Заневского</w:t>
      </w:r>
      <w:proofErr w:type="spellEnd"/>
      <w:r w:rsidR="00453FED" w:rsidRPr="00453FED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 в 2025 году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453FED" w:rsidRPr="00453FED" w:rsidRDefault="00771BDA" w:rsidP="00453FED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453FED" w:rsidRPr="00453FED">
              <w:rPr>
                <w:sz w:val="27"/>
                <w:szCs w:val="27"/>
              </w:rPr>
              <w:t xml:space="preserve">с Федеральным законом от 05.04.2013 № 44-ФЗ </w:t>
            </w:r>
          </w:p>
          <w:p w:rsidR="00BC4E04" w:rsidRPr="00160169" w:rsidRDefault="00453FED" w:rsidP="00453FED">
            <w:pPr>
              <w:jc w:val="both"/>
              <w:rPr>
                <w:sz w:val="27"/>
                <w:szCs w:val="27"/>
              </w:rPr>
            </w:pPr>
            <w:r w:rsidRPr="00453FED">
              <w:rPr>
                <w:sz w:val="27"/>
                <w:szCs w:val="27"/>
              </w:rPr>
              <w:t xml:space="preserve">«О контрактной системе в сфере закупок товаров, работ, услуг для обеспечения государственных и муниципальных нужд», Уставом </w:t>
            </w:r>
            <w:proofErr w:type="spellStart"/>
            <w:r w:rsidRPr="00453FED">
              <w:rPr>
                <w:sz w:val="27"/>
                <w:szCs w:val="27"/>
              </w:rPr>
              <w:t>Заневского</w:t>
            </w:r>
            <w:proofErr w:type="spellEnd"/>
            <w:r w:rsidRPr="00453FED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Положением об администрации </w:t>
            </w:r>
            <w:proofErr w:type="spellStart"/>
            <w:r w:rsidRPr="00453FED">
              <w:rPr>
                <w:sz w:val="27"/>
                <w:szCs w:val="27"/>
              </w:rPr>
              <w:t>Заневского</w:t>
            </w:r>
            <w:proofErr w:type="spellEnd"/>
            <w:r w:rsidRPr="00453FED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постановлением администрации </w:t>
            </w:r>
            <w:proofErr w:type="spellStart"/>
            <w:r w:rsidRPr="00453FED">
              <w:rPr>
                <w:sz w:val="27"/>
                <w:szCs w:val="27"/>
              </w:rPr>
              <w:t>Заневского</w:t>
            </w:r>
            <w:proofErr w:type="spellEnd"/>
            <w:r w:rsidRPr="00453FED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16.01.2025 № 12 «Об уполномоченном органе на определение поставщика (подрядчика, исполнителя) для обеспечения муниципальных нужд заказчиков </w:t>
            </w:r>
            <w:proofErr w:type="spellStart"/>
            <w:r w:rsidRPr="00453FED">
              <w:rPr>
                <w:sz w:val="27"/>
                <w:szCs w:val="27"/>
              </w:rPr>
              <w:t>Заневского</w:t>
            </w:r>
            <w:proofErr w:type="spellEnd"/>
            <w:r w:rsidRPr="00453FED">
              <w:rPr>
                <w:sz w:val="27"/>
                <w:szCs w:val="27"/>
              </w:rPr>
              <w:t xml:space="preserve"> городского поселения Всеволожского муниципального района»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128D3" w:rsidRDefault="008128D3" w:rsidP="003E7623">
      <w:r>
        <w:separator/>
      </w:r>
    </w:p>
  </w:endnote>
  <w:endnote w:type="continuationSeparator" w:id="0">
    <w:p w:rsidR="008128D3" w:rsidRDefault="008128D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128D3" w:rsidRDefault="008128D3" w:rsidP="003E7623">
      <w:r>
        <w:separator/>
      </w:r>
    </w:p>
  </w:footnote>
  <w:footnote w:type="continuationSeparator" w:id="0">
    <w:p w:rsidR="008128D3" w:rsidRDefault="008128D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28D3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B7A7F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A291B-C544-4954-BD1F-99B70D03B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2025-07-10T11:54:00Z</dcterms:created>
  <dcterms:modified xsi:type="dcterms:W3CDTF">2025-07-10T11:54:00Z</dcterms:modified>
</cp:coreProperties>
</file>