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DB48DF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2321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B48DF" w:rsidRPr="00DB48DF">
        <w:rPr>
          <w:bCs/>
          <w:sz w:val="27"/>
          <w:szCs w:val="27"/>
        </w:rPr>
        <w:t xml:space="preserve">О назначении ответственного лица за исполнение муниципального контракта от 07.04.2025 № 10/03-25 на выполнение работ по строительству системы уличного освещения в </w:t>
      </w:r>
      <w:proofErr w:type="spellStart"/>
      <w:r w:rsidR="00DB48DF" w:rsidRPr="00DB48DF">
        <w:rPr>
          <w:bCs/>
          <w:sz w:val="27"/>
          <w:szCs w:val="27"/>
        </w:rPr>
        <w:t>г.п</w:t>
      </w:r>
      <w:proofErr w:type="spellEnd"/>
      <w:r w:rsidR="00DB48DF" w:rsidRPr="00DB48DF">
        <w:rPr>
          <w:bCs/>
          <w:sz w:val="27"/>
          <w:szCs w:val="27"/>
        </w:rPr>
        <w:t xml:space="preserve">. Янино-1 и г. </w:t>
      </w:r>
      <w:proofErr w:type="spellStart"/>
      <w:r w:rsidR="00DB48DF" w:rsidRPr="00DB48DF">
        <w:rPr>
          <w:bCs/>
          <w:sz w:val="27"/>
          <w:szCs w:val="27"/>
        </w:rPr>
        <w:t>Кудрово</w:t>
      </w:r>
      <w:proofErr w:type="spellEnd"/>
      <w:r w:rsidR="00DB48DF" w:rsidRPr="00DB48DF">
        <w:rPr>
          <w:bCs/>
          <w:sz w:val="27"/>
          <w:szCs w:val="27"/>
        </w:rPr>
        <w:t xml:space="preserve"> и наделении полномочиями на подписание документов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A20FD9" w:rsidRPr="00A20FD9">
              <w:rPr>
                <w:sz w:val="27"/>
                <w:szCs w:val="27"/>
              </w:rPr>
              <w:t xml:space="preserve">со статьей 182 Гражданского кодекса Российской Федерации, Уставом </w:t>
            </w:r>
            <w:proofErr w:type="spellStart"/>
            <w:r w:rsidR="00A20FD9" w:rsidRPr="00A20FD9">
              <w:rPr>
                <w:sz w:val="27"/>
                <w:szCs w:val="27"/>
              </w:rPr>
              <w:t>Заневского</w:t>
            </w:r>
            <w:proofErr w:type="spellEnd"/>
            <w:r w:rsidR="00A20FD9" w:rsidRPr="00A20FD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7A25" w:rsidRDefault="009E7A25" w:rsidP="003E7623">
      <w:r>
        <w:separator/>
      </w:r>
    </w:p>
  </w:endnote>
  <w:endnote w:type="continuationSeparator" w:id="0">
    <w:p w:rsidR="009E7A25" w:rsidRDefault="009E7A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7A25" w:rsidRDefault="009E7A25" w:rsidP="003E7623">
      <w:r>
        <w:separator/>
      </w:r>
    </w:p>
  </w:footnote>
  <w:footnote w:type="continuationSeparator" w:id="0">
    <w:p w:rsidR="009E7A25" w:rsidRDefault="009E7A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E7A25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9379-E6CE-4CCD-9EF0-D9339D2A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2025-07-11T08:20:00Z</dcterms:created>
  <dcterms:modified xsi:type="dcterms:W3CDTF">2025-07-11T08:20:00Z</dcterms:modified>
</cp:coreProperties>
</file>