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E4F2A" w:rsidRPr="00555ED5" w:rsidRDefault="00BE4F2A" w:rsidP="00BE4F2A">
      <w:pPr>
        <w:rPr>
          <w:sz w:val="27"/>
          <w:szCs w:val="27"/>
        </w:rPr>
      </w:pPr>
      <w:bookmarkStart w:id="0" w:name="_GoBack"/>
      <w:bookmarkEnd w:id="0"/>
    </w:p>
    <w:p w:rsidR="00401232" w:rsidRPr="00555ED5" w:rsidRDefault="002F03CB" w:rsidP="00A52310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12BD5">
        <w:rPr>
          <w:sz w:val="27"/>
          <w:szCs w:val="27"/>
        </w:rPr>
        <w:t>106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BA5B82" w:rsidP="00A52310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912BD5">
        <w:rPr>
          <w:sz w:val="27"/>
          <w:szCs w:val="27"/>
        </w:rPr>
        <w:t>20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</w:t>
      </w:r>
      <w:r w:rsidR="00A52310">
        <w:rPr>
          <w:sz w:val="27"/>
          <w:szCs w:val="27"/>
        </w:rPr>
        <w:t>5.</w:t>
      </w:r>
    </w:p>
    <w:p w:rsidR="00A04AB0" w:rsidRPr="00555ED5" w:rsidRDefault="00BA5B82" w:rsidP="00611F05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912BD5" w:rsidRPr="00912BD5">
        <w:rPr>
          <w:sz w:val="27"/>
          <w:szCs w:val="27"/>
        </w:rPr>
        <w:t xml:space="preserve">О размещении сетей водоотведения по адресу: Ленинградская область, Всеволожский муниципальный район, </w:t>
      </w:r>
      <w:proofErr w:type="spellStart"/>
      <w:r w:rsidR="00912BD5" w:rsidRPr="00912BD5">
        <w:rPr>
          <w:sz w:val="27"/>
          <w:szCs w:val="27"/>
        </w:rPr>
        <w:t>Заневское</w:t>
      </w:r>
      <w:proofErr w:type="spellEnd"/>
      <w:r w:rsidR="00912BD5" w:rsidRPr="00912BD5">
        <w:rPr>
          <w:sz w:val="27"/>
          <w:szCs w:val="27"/>
        </w:rPr>
        <w:t xml:space="preserve"> городское поселение, д. </w:t>
      </w:r>
      <w:proofErr w:type="spellStart"/>
      <w:r w:rsidR="00912BD5" w:rsidRPr="00912BD5">
        <w:rPr>
          <w:sz w:val="27"/>
          <w:szCs w:val="27"/>
        </w:rPr>
        <w:t>Заневка</w:t>
      </w:r>
      <w:proofErr w:type="spellEnd"/>
      <w:r w:rsidR="00912BD5" w:rsidRPr="00912BD5">
        <w:rPr>
          <w:sz w:val="27"/>
          <w:szCs w:val="27"/>
        </w:rPr>
        <w:t>, в границах кадастрового квартала 47:07:1001003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D9304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D93041" w:rsidRPr="00D93041">
              <w:rPr>
                <w:sz w:val="27"/>
                <w:szCs w:val="27"/>
              </w:rPr>
              <w:t xml:space="preserve">в соответствии </w:t>
            </w:r>
            <w:r w:rsidR="00912BD5" w:rsidRPr="00912BD5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Областным законом Ленинградской области от 18.05.2012 № 38-оз «Об установлении случаев, при которых не требуется получение разрешения на строительство на территории Ленинградской области»,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области», договором № 28/10/24-ВО от 01.11.2024 о подключении (технологическом присоединении) к централизованной системе водоотведения, заключенным между Обществом с ограниченной ответственностью «Строительно-монтажное эксплуатационное управление «</w:t>
            </w:r>
            <w:proofErr w:type="spellStart"/>
            <w:r w:rsidR="00912BD5" w:rsidRPr="00912BD5">
              <w:rPr>
                <w:sz w:val="27"/>
                <w:szCs w:val="27"/>
              </w:rPr>
              <w:t>Заневка</w:t>
            </w:r>
            <w:proofErr w:type="spellEnd"/>
            <w:r w:rsidR="00912BD5" w:rsidRPr="00912BD5">
              <w:rPr>
                <w:sz w:val="27"/>
                <w:szCs w:val="27"/>
              </w:rPr>
              <w:t>» (ИНН 4703116542) (далее ООО «СМЭУ «</w:t>
            </w:r>
            <w:proofErr w:type="spellStart"/>
            <w:r w:rsidR="00912BD5" w:rsidRPr="00912BD5">
              <w:rPr>
                <w:sz w:val="27"/>
                <w:szCs w:val="27"/>
              </w:rPr>
              <w:t>Заневка</w:t>
            </w:r>
            <w:proofErr w:type="spellEnd"/>
            <w:r w:rsidR="00912BD5" w:rsidRPr="00912BD5">
              <w:rPr>
                <w:sz w:val="27"/>
                <w:szCs w:val="27"/>
              </w:rPr>
              <w:t>») и ООО «Веда-Хаус»</w:t>
            </w:r>
            <w:r w:rsidR="00A52310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E40AC" w:rsidRDefault="00AE40AC" w:rsidP="003E7623">
      <w:r>
        <w:separator/>
      </w:r>
    </w:p>
  </w:endnote>
  <w:endnote w:type="continuationSeparator" w:id="0">
    <w:p w:rsidR="00AE40AC" w:rsidRDefault="00AE40A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E40AC" w:rsidRDefault="00AE40AC" w:rsidP="003E7623">
      <w:r>
        <w:separator/>
      </w:r>
    </w:p>
  </w:footnote>
  <w:footnote w:type="continuationSeparator" w:id="0">
    <w:p w:rsidR="00AE40AC" w:rsidRDefault="00AE40A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BD5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310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0AC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4591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1FF60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48F0B-F94D-437D-B0EA-CFD454A3F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2025-07-07T11:43:00Z</dcterms:created>
  <dcterms:modified xsi:type="dcterms:W3CDTF">2025-07-24T09:29:00Z</dcterms:modified>
</cp:coreProperties>
</file>