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13EEC">
        <w:rPr>
          <w:sz w:val="27"/>
          <w:szCs w:val="27"/>
        </w:rPr>
        <w:t>78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E3ADB">
        <w:rPr>
          <w:sz w:val="27"/>
          <w:szCs w:val="27"/>
        </w:rPr>
        <w:t>1</w:t>
      </w:r>
      <w:r w:rsidR="00913EEC">
        <w:rPr>
          <w:sz w:val="27"/>
          <w:szCs w:val="27"/>
        </w:rPr>
        <w:t>4</w:t>
      </w:r>
      <w:r w:rsidR="00BC1F84">
        <w:rPr>
          <w:sz w:val="27"/>
          <w:szCs w:val="27"/>
        </w:rPr>
        <w:t>.0</w:t>
      </w:r>
      <w:r w:rsidR="00913EEC">
        <w:rPr>
          <w:sz w:val="27"/>
          <w:szCs w:val="27"/>
        </w:rPr>
        <w:t>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496E5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13EEC" w:rsidRPr="00913EEC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913EEC" w:rsidRPr="00913EEC">
        <w:rPr>
          <w:bCs/>
          <w:sz w:val="27"/>
          <w:szCs w:val="27"/>
        </w:rPr>
        <w:t>Заневского</w:t>
      </w:r>
      <w:proofErr w:type="spellEnd"/>
      <w:r w:rsidR="00913EEC" w:rsidRPr="00913EEC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CE4BA3">
        <w:rPr>
          <w:bCs/>
          <w:sz w:val="27"/>
          <w:szCs w:val="27"/>
        </w:rPr>
        <w:t>.</w:t>
      </w:r>
      <w:r w:rsidR="00644116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374E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1821B9" w:rsidRPr="001821B9">
              <w:rPr>
                <w:sz w:val="27"/>
                <w:szCs w:val="27"/>
              </w:rPr>
              <w:t xml:space="preserve">соответствии </w:t>
            </w:r>
            <w:r w:rsidR="00913EEC" w:rsidRPr="00913EEC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913EEC" w:rsidRPr="00913EEC">
              <w:rPr>
                <w:sz w:val="27"/>
                <w:szCs w:val="27"/>
              </w:rPr>
              <w:t>Заневского</w:t>
            </w:r>
            <w:proofErr w:type="spellEnd"/>
            <w:r w:rsidR="00913EEC" w:rsidRPr="00913EEC">
              <w:rPr>
                <w:sz w:val="27"/>
                <w:szCs w:val="27"/>
              </w:rPr>
              <w:t xml:space="preserve"> городского </w:t>
            </w:r>
            <w:proofErr w:type="spellStart"/>
            <w:r w:rsidR="00913EEC" w:rsidRPr="00913EEC">
              <w:rPr>
                <w:sz w:val="27"/>
                <w:szCs w:val="27"/>
              </w:rPr>
              <w:t>поссления</w:t>
            </w:r>
            <w:proofErr w:type="spellEnd"/>
            <w:r w:rsidR="00913EEC" w:rsidRPr="00913EEC">
              <w:rPr>
                <w:sz w:val="27"/>
                <w:szCs w:val="27"/>
              </w:rPr>
              <w:t xml:space="preserve"> Всеволожского </w:t>
            </w:r>
            <w:proofErr w:type="spellStart"/>
            <w:r w:rsidR="00913EEC" w:rsidRPr="00913EEC">
              <w:rPr>
                <w:sz w:val="27"/>
                <w:szCs w:val="27"/>
              </w:rPr>
              <w:t>муницинального</w:t>
            </w:r>
            <w:proofErr w:type="spellEnd"/>
            <w:r w:rsidR="00913EEC" w:rsidRPr="00913EEC">
              <w:rPr>
                <w:sz w:val="27"/>
                <w:szCs w:val="27"/>
              </w:rPr>
              <w:t xml:space="preserve"> района Ленинградской области от 17.12.2024 № 44 «О бюджете </w:t>
            </w:r>
            <w:proofErr w:type="spellStart"/>
            <w:r w:rsidR="00913EEC" w:rsidRPr="00913EEC">
              <w:rPr>
                <w:sz w:val="27"/>
                <w:szCs w:val="27"/>
              </w:rPr>
              <w:t>Заневского</w:t>
            </w:r>
            <w:proofErr w:type="spellEnd"/>
            <w:r w:rsidR="00913EEC" w:rsidRPr="00913EE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0" w:name="bookmark7"/>
      <w:bookmarkStart w:id="1" w:name="bookmark8"/>
      <w:bookmarkStart w:id="2" w:name="bookmark9"/>
      <w:bookmarkStart w:id="3" w:name="bookmark10"/>
      <w:bookmarkEnd w:id="0"/>
      <w:bookmarkEnd w:id="1"/>
      <w:bookmarkEnd w:id="2"/>
      <w:bookmarkEnd w:id="3"/>
    </w:p>
    <w:p w:rsidR="009D0AEB" w:rsidRPr="00C81360" w:rsidRDefault="00913EEC" w:rsidP="00C8136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Начальник</w:t>
      </w:r>
      <w:bookmarkStart w:id="4" w:name="_GoBack"/>
      <w:bookmarkEnd w:id="4"/>
      <w:r>
        <w:rPr>
          <w:sz w:val="27"/>
          <w:szCs w:val="27"/>
        </w:rPr>
        <w:t xml:space="preserve">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</w:r>
      <w:r>
        <w:rPr>
          <w:sz w:val="27"/>
          <w:szCs w:val="27"/>
        </w:rPr>
        <w:t>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00AE" w:rsidRDefault="00AE00AE" w:rsidP="003E7623">
      <w:r>
        <w:separator/>
      </w:r>
    </w:p>
  </w:endnote>
  <w:endnote w:type="continuationSeparator" w:id="0">
    <w:p w:rsidR="00AE00AE" w:rsidRDefault="00AE00A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00AE" w:rsidRDefault="00AE00AE" w:rsidP="003E7623">
      <w:r>
        <w:separator/>
      </w:r>
    </w:p>
  </w:footnote>
  <w:footnote w:type="continuationSeparator" w:id="0">
    <w:p w:rsidR="00AE00AE" w:rsidRDefault="00AE00A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3EEC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00A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190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4CEA4-09F9-4907-9A59-8215D09C5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2025-07-17T07:29:00Z</dcterms:created>
  <dcterms:modified xsi:type="dcterms:W3CDTF">2025-07-17T07:29:00Z</dcterms:modified>
</cp:coreProperties>
</file>