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A04AB0" w:rsidRDefault="00A04AB0" w:rsidP="00BE4F2A">
      <w:pPr>
        <w:rPr>
          <w:sz w:val="27"/>
          <w:szCs w:val="27"/>
        </w:rPr>
      </w:pPr>
    </w:p>
    <w:p w:rsidR="00BE4F2A" w:rsidRDefault="00BE4F2A" w:rsidP="00BE4F2A">
      <w:pPr>
        <w:rPr>
          <w:sz w:val="27"/>
          <w:szCs w:val="27"/>
        </w:rPr>
      </w:pPr>
    </w:p>
    <w:p w:rsidR="00ED4FC4" w:rsidRDefault="00ED4FC4" w:rsidP="00BE4F2A">
      <w:pPr>
        <w:rPr>
          <w:sz w:val="27"/>
          <w:szCs w:val="27"/>
        </w:rPr>
      </w:pPr>
    </w:p>
    <w:p w:rsidR="00ED4FC4" w:rsidRPr="00555ED5" w:rsidRDefault="00ED4FC4" w:rsidP="00BE4F2A">
      <w:pPr>
        <w:rPr>
          <w:sz w:val="27"/>
          <w:szCs w:val="27"/>
        </w:rPr>
      </w:pPr>
    </w:p>
    <w:p w:rsidR="00401232" w:rsidRPr="00555ED5" w:rsidRDefault="002F03CB" w:rsidP="00BC3010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460D5">
        <w:rPr>
          <w:sz w:val="27"/>
          <w:szCs w:val="27"/>
        </w:rPr>
        <w:t>1</w:t>
      </w:r>
      <w:r w:rsidR="007B5B1A">
        <w:rPr>
          <w:sz w:val="27"/>
          <w:szCs w:val="27"/>
        </w:rPr>
        <w:t>3</w:t>
      </w:r>
      <w:r w:rsidR="00126407">
        <w:rPr>
          <w:sz w:val="27"/>
          <w:szCs w:val="27"/>
        </w:rPr>
        <w:t>4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401232" w:rsidRPr="00555ED5" w:rsidRDefault="00BA5B82" w:rsidP="00BC3010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E57FE1">
        <w:rPr>
          <w:sz w:val="27"/>
          <w:szCs w:val="27"/>
        </w:rPr>
        <w:t>2</w:t>
      </w:r>
      <w:r w:rsidR="00126407">
        <w:rPr>
          <w:sz w:val="27"/>
          <w:szCs w:val="27"/>
        </w:rPr>
        <w:t>7</w:t>
      </w:r>
      <w:r w:rsidR="00FB71B9">
        <w:rPr>
          <w:sz w:val="27"/>
          <w:szCs w:val="27"/>
        </w:rPr>
        <w:t>.02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D4FC4" w:rsidRPr="00555ED5" w:rsidRDefault="00BA5B82" w:rsidP="00D527A1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126407" w:rsidRPr="00126407">
        <w:rPr>
          <w:sz w:val="27"/>
          <w:szCs w:val="27"/>
        </w:rPr>
        <w:t xml:space="preserve">О внесении изменений в постановление администрации </w:t>
      </w:r>
      <w:proofErr w:type="spellStart"/>
      <w:r w:rsidR="00126407" w:rsidRPr="00126407">
        <w:rPr>
          <w:sz w:val="27"/>
          <w:szCs w:val="27"/>
        </w:rPr>
        <w:t>Заневского</w:t>
      </w:r>
      <w:proofErr w:type="spellEnd"/>
      <w:r w:rsidR="00126407" w:rsidRPr="00126407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от 29.12.2023 № 1195 «Об утверждении муниципальной программы «Развитие муниципальной службы в </w:t>
      </w:r>
      <w:proofErr w:type="spellStart"/>
      <w:r w:rsidR="00126407" w:rsidRPr="00126407">
        <w:rPr>
          <w:sz w:val="27"/>
          <w:szCs w:val="27"/>
        </w:rPr>
        <w:t>Заневском</w:t>
      </w:r>
      <w:proofErr w:type="spellEnd"/>
      <w:r w:rsidR="00126407" w:rsidRPr="00126407">
        <w:rPr>
          <w:sz w:val="27"/>
          <w:szCs w:val="27"/>
        </w:rPr>
        <w:t xml:space="preserve"> городском поселении Всеволожского муниципального района Ленинградской области»</w:t>
      </w:r>
      <w:r w:rsidR="00B33ACD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ED4FC4" w:rsidRPr="00ED4FC4" w:rsidRDefault="00771BDA" w:rsidP="00ED4FC4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в </w:t>
            </w:r>
            <w:r w:rsidR="00936AAD">
              <w:rPr>
                <w:sz w:val="27"/>
                <w:szCs w:val="27"/>
              </w:rPr>
              <w:t xml:space="preserve">соответствии </w:t>
            </w:r>
            <w:r w:rsidR="00ED4FC4" w:rsidRPr="00ED4FC4">
              <w:rPr>
                <w:sz w:val="27"/>
                <w:szCs w:val="27"/>
              </w:rPr>
              <w:t xml:space="preserve">со ст. 179 Бюджетного кодекса Российской Федерации, федеральными законами от 06.10.2003 № 131-ФЗ «Об общих принципах организации местного самоуправления в Российской Федерации», от 02.03.2007 № 25-ФЗ «О муниципальной службе в Российской Федерации», уставом </w:t>
            </w:r>
            <w:proofErr w:type="spellStart"/>
            <w:r w:rsidR="00ED4FC4" w:rsidRPr="00ED4FC4">
              <w:rPr>
                <w:sz w:val="27"/>
                <w:szCs w:val="27"/>
              </w:rPr>
              <w:t>Заневского</w:t>
            </w:r>
            <w:proofErr w:type="spellEnd"/>
            <w:r w:rsidR="00ED4FC4" w:rsidRPr="00ED4FC4">
              <w:rPr>
                <w:sz w:val="27"/>
                <w:szCs w:val="27"/>
              </w:rPr>
              <w:t xml:space="preserve"> городского поселения Всеволожского</w:t>
            </w:r>
          </w:p>
          <w:p w:rsidR="00BC4E04" w:rsidRPr="001F55AE" w:rsidRDefault="00ED4FC4" w:rsidP="00ED4FC4">
            <w:pPr>
              <w:jc w:val="both"/>
              <w:rPr>
                <w:sz w:val="27"/>
                <w:szCs w:val="27"/>
              </w:rPr>
            </w:pPr>
            <w:r w:rsidRPr="00ED4FC4">
              <w:rPr>
                <w:sz w:val="27"/>
                <w:szCs w:val="27"/>
              </w:rPr>
              <w:t xml:space="preserve"> муниципального района Ленинградской области, постановлением администрации </w:t>
            </w:r>
            <w:proofErr w:type="spellStart"/>
            <w:r w:rsidRPr="00ED4FC4">
              <w:rPr>
                <w:sz w:val="27"/>
                <w:szCs w:val="27"/>
              </w:rPr>
              <w:t>Заневского</w:t>
            </w:r>
            <w:proofErr w:type="spellEnd"/>
            <w:r w:rsidRPr="00ED4FC4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14.12.2023 № 1120 «Об утверждении Порядка разработки, реализации и оценки эффективности муниципальных программ </w:t>
            </w:r>
            <w:proofErr w:type="spellStart"/>
            <w:r w:rsidRPr="00ED4FC4">
              <w:rPr>
                <w:sz w:val="27"/>
                <w:szCs w:val="27"/>
              </w:rPr>
              <w:t>Заневского</w:t>
            </w:r>
            <w:proofErr w:type="spellEnd"/>
            <w:r w:rsidRPr="00ED4FC4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области», администрация </w:t>
            </w:r>
            <w:bookmarkStart w:id="0" w:name="_GoBack"/>
            <w:bookmarkEnd w:id="0"/>
            <w:proofErr w:type="spellStart"/>
            <w:r w:rsidRPr="00ED4FC4">
              <w:rPr>
                <w:sz w:val="27"/>
                <w:szCs w:val="27"/>
              </w:rPr>
              <w:t>Заневского</w:t>
            </w:r>
            <w:proofErr w:type="spellEnd"/>
            <w:r w:rsidRPr="00ED4FC4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r w:rsidR="00480F0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BC3010" w:rsidRDefault="00BA5B82" w:rsidP="00BC3010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86EB7" w:rsidRDefault="00F86EB7" w:rsidP="003E7623">
      <w:r>
        <w:separator/>
      </w:r>
    </w:p>
  </w:endnote>
  <w:endnote w:type="continuationSeparator" w:id="0">
    <w:p w:rsidR="00F86EB7" w:rsidRDefault="00F86EB7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86EB7" w:rsidRDefault="00F86EB7" w:rsidP="003E7623">
      <w:r>
        <w:separator/>
      </w:r>
    </w:p>
  </w:footnote>
  <w:footnote w:type="continuationSeparator" w:id="0">
    <w:p w:rsidR="00F86EB7" w:rsidRDefault="00F86EB7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34E0"/>
    <w:rsid w:val="004F5B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4AB0"/>
    <w:rsid w:val="00A056AD"/>
    <w:rsid w:val="00A07118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3010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3930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E76"/>
    <w:rsid w:val="00D300E9"/>
    <w:rsid w:val="00D31FD2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4FC4"/>
    <w:rsid w:val="00ED5EF1"/>
    <w:rsid w:val="00ED68D9"/>
    <w:rsid w:val="00ED7514"/>
    <w:rsid w:val="00EE4318"/>
    <w:rsid w:val="00EE49FB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63A3"/>
    <w:rsid w:val="00F86EB7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6A29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A9C239-8AA8-49F5-98CE-29652C63D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4</cp:revision>
  <cp:lastPrinted>2023-08-07T10:17:00Z</cp:lastPrinted>
  <dcterms:created xsi:type="dcterms:W3CDTF">2025-07-07T12:58:00Z</dcterms:created>
  <dcterms:modified xsi:type="dcterms:W3CDTF">2025-07-24T11:20:00Z</dcterms:modified>
</cp:coreProperties>
</file>