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3C2CD9">
        <w:rPr>
          <w:sz w:val="27"/>
          <w:szCs w:val="27"/>
          <w:lang w:val="en-US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3C2CD9">
        <w:rPr>
          <w:sz w:val="27"/>
          <w:szCs w:val="27"/>
          <w:lang w:val="en-US"/>
        </w:rPr>
        <w:t>5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C2CD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C2CD9" w:rsidRPr="003C2CD9">
        <w:rPr>
          <w:bCs/>
          <w:sz w:val="27"/>
          <w:szCs w:val="27"/>
        </w:rPr>
        <w:t xml:space="preserve">Об установлении муниципального уровня реагирования на ландшафтные (природные) пожары на территории </w:t>
      </w:r>
      <w:proofErr w:type="spellStart"/>
      <w:r w:rsidR="003C2CD9" w:rsidRPr="003C2CD9">
        <w:rPr>
          <w:bCs/>
          <w:sz w:val="27"/>
          <w:szCs w:val="27"/>
        </w:rPr>
        <w:t>Заневского</w:t>
      </w:r>
      <w:proofErr w:type="spellEnd"/>
      <w:r w:rsidR="003C2CD9" w:rsidRPr="003C2CD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C2CD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3C2CD9" w:rsidRPr="003C2CD9">
              <w:rPr>
                <w:sz w:val="27"/>
                <w:szCs w:val="27"/>
              </w:rPr>
              <w:t xml:space="preserve">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22.12.2023 № 2263 «Об утверждении уровней реагирования на ландшафтные (природные) пожары», в целях оперативного принятия решений при организации работ по ликвидации ландшафтных (природных) пожаров, во исполнение </w:t>
            </w:r>
            <w:bookmarkStart w:id="0" w:name="_GoBack"/>
            <w:bookmarkEnd w:id="0"/>
            <w:r w:rsidR="003C2CD9" w:rsidRPr="003C2CD9">
              <w:rPr>
                <w:sz w:val="27"/>
                <w:szCs w:val="27"/>
              </w:rPr>
              <w:t xml:space="preserve">п.4 протокола заседания комиссии по предупреждению и ликвидации чрезвычайных ситуаций и обеспечению пожарной безопасности </w:t>
            </w:r>
            <w:proofErr w:type="spellStart"/>
            <w:r w:rsidR="003C2CD9" w:rsidRPr="003C2CD9">
              <w:rPr>
                <w:sz w:val="27"/>
                <w:szCs w:val="27"/>
              </w:rPr>
              <w:t>Заневского</w:t>
            </w:r>
            <w:proofErr w:type="spellEnd"/>
            <w:r w:rsidR="003C2CD9" w:rsidRPr="003C2CD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10.04.2025 № 2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661C" w:rsidRDefault="0069661C" w:rsidP="003E7623">
      <w:r>
        <w:separator/>
      </w:r>
    </w:p>
  </w:endnote>
  <w:endnote w:type="continuationSeparator" w:id="0">
    <w:p w:rsidR="0069661C" w:rsidRDefault="0069661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661C" w:rsidRDefault="0069661C" w:rsidP="003E7623">
      <w:r>
        <w:separator/>
      </w:r>
    </w:p>
  </w:footnote>
  <w:footnote w:type="continuationSeparator" w:id="0">
    <w:p w:rsidR="0069661C" w:rsidRDefault="0069661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661C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0E2A-7E55-46CA-9C8D-7EFC2D54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2025-07-10T07:27:00Z</dcterms:created>
  <dcterms:modified xsi:type="dcterms:W3CDTF">2025-07-10T07:27:00Z</dcterms:modified>
</cp:coreProperties>
</file>