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CE6DCE">
        <w:rPr>
          <w:sz w:val="27"/>
          <w:szCs w:val="27"/>
        </w:rPr>
        <w:t>3</w:t>
      </w:r>
      <w:r w:rsidR="00B52288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52288">
        <w:rPr>
          <w:sz w:val="27"/>
          <w:szCs w:val="27"/>
        </w:rPr>
        <w:t>01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CF0C3A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B52288" w:rsidRPr="00B52288">
        <w:rPr>
          <w:sz w:val="27"/>
          <w:szCs w:val="27"/>
        </w:rPr>
        <w:t xml:space="preserve">Об утверждении административного регламента по предоставлению муниципальной услуги «Выдача разрешения на ввод объекта в эксплуатацию, внесение изменений в разрешение на ввод объекта в эксплуатацию» на территории </w:t>
      </w:r>
      <w:proofErr w:type="spellStart"/>
      <w:r w:rsidR="00B52288" w:rsidRPr="00B52288">
        <w:rPr>
          <w:sz w:val="27"/>
          <w:szCs w:val="27"/>
        </w:rPr>
        <w:t>Заневского</w:t>
      </w:r>
      <w:proofErr w:type="spellEnd"/>
      <w:r w:rsidR="00B52288" w:rsidRPr="00B52288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области»</w:t>
      </w:r>
      <w:r w:rsidR="004750A7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8"/>
        <w:gridCol w:w="4584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6631F1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B52288" w:rsidRPr="00B52288">
              <w:rPr>
                <w:sz w:val="27"/>
                <w:szCs w:val="27"/>
              </w:rPr>
              <w:t xml:space="preserve">с Градостроительным кодексом Российской Федерации, Земельным кодексом Российской Федерации,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Постановлением Правительства РФ от 08.02.2023 № 176 «О внесении изменений в некоторые акты Правительства Российской Федерации», Уставом </w:t>
            </w:r>
            <w:proofErr w:type="spellStart"/>
            <w:r w:rsidR="00B52288" w:rsidRPr="00B52288">
              <w:rPr>
                <w:sz w:val="27"/>
                <w:szCs w:val="27"/>
              </w:rPr>
              <w:t>Заневского</w:t>
            </w:r>
            <w:proofErr w:type="spellEnd"/>
            <w:r w:rsidR="00B52288" w:rsidRPr="00B52288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6C4FE3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15E9D" w:rsidRDefault="00815E9D" w:rsidP="003E7623">
      <w:r>
        <w:separator/>
      </w:r>
    </w:p>
  </w:endnote>
  <w:endnote w:type="continuationSeparator" w:id="0">
    <w:p w:rsidR="00815E9D" w:rsidRDefault="00815E9D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15E9D" w:rsidRDefault="00815E9D" w:rsidP="003E7623">
      <w:r>
        <w:separator/>
      </w:r>
    </w:p>
  </w:footnote>
  <w:footnote w:type="continuationSeparator" w:id="0">
    <w:p w:rsidR="00815E9D" w:rsidRDefault="00815E9D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00F9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31F1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5E9D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4B09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8D09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416F0-FF33-4AA1-94DB-427798C77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2025-07-08T13:41:00Z</dcterms:created>
  <dcterms:modified xsi:type="dcterms:W3CDTF">2025-07-08T13:41:00Z</dcterms:modified>
</cp:coreProperties>
</file>