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73839" w14:textId="77777777" w:rsidR="00ED0936" w:rsidRPr="00ED0936" w:rsidRDefault="00ED0936" w:rsidP="00ED0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Функции и полномочия сектора муниципальной службы и кадровой работы администрации Заневского городского поселения Всеволожского муниципального района Ленинградской области</w:t>
      </w:r>
    </w:p>
    <w:p w14:paraId="4FFCBB3A" w14:textId="77777777" w:rsidR="00ED0936" w:rsidRDefault="00ED0936" w:rsidP="00ED09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3628FA" w14:textId="35210D01" w:rsidR="00ED0936" w:rsidRPr="00ED0936" w:rsidRDefault="00ED0936" w:rsidP="00ED0936">
      <w:pPr>
        <w:jc w:val="both"/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Участие в реализации кадровой политики администрации и формирование высокопрофессионального состава муниципальных служащих администрации;</w:t>
      </w:r>
    </w:p>
    <w:p w14:paraId="42CEAACE" w14:textId="77777777" w:rsidR="00ED0936" w:rsidRPr="00ED0936" w:rsidRDefault="00ED0936" w:rsidP="00ED0936">
      <w:pPr>
        <w:jc w:val="both"/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Профилактика коррупционных и иных правонарушений, обеспечение соблюдения муниципальными служащими ограничений и запретов, требований о предотвращении или урегулировании конфликта интересов;</w:t>
      </w:r>
    </w:p>
    <w:p w14:paraId="0D7B8338" w14:textId="77777777" w:rsidR="00ED0936" w:rsidRPr="00ED0936" w:rsidRDefault="00ED0936" w:rsidP="00ED0936">
      <w:pPr>
        <w:jc w:val="both"/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Организация работы по повышению квалификации, профессиональной переподготовке и стажировке работников администрации;</w:t>
      </w:r>
    </w:p>
    <w:p w14:paraId="5665C1C6" w14:textId="77777777" w:rsidR="00ED0936" w:rsidRPr="00ED0936" w:rsidRDefault="00ED0936" w:rsidP="00ED0936">
      <w:pPr>
        <w:jc w:val="both"/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Подготовка и оформление документов для представления в администрацию Всеволожского муниципального района, Правительство Ленинградской области о награждении государственными наградами Российской Федерации и наградами Ленинградской области, наградами Всеволожского муниципального района, наградами Заневского городского поселения  жителей и работников администрации Заневского городского поселения Всеволожского района Почетной грамотой и Благодарностью главы Заневского городского поселения, Почетной грамотой и Благодарностью главы администрации Заневского городского поселения Всеволожского муниципального района Ленинградской области;</w:t>
      </w:r>
    </w:p>
    <w:p w14:paraId="18C7BF3F" w14:textId="77777777" w:rsidR="00ED0936" w:rsidRPr="00ED0936" w:rsidRDefault="00ED0936" w:rsidP="00ED0936">
      <w:pPr>
        <w:jc w:val="both"/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Подготовка документов, необходимых для оформления пенсии за выслугу лет муниципальным служащим администрации.</w:t>
      </w:r>
    </w:p>
    <w:p w14:paraId="42008018" w14:textId="77777777" w:rsidR="00ED0936" w:rsidRPr="00ED0936" w:rsidRDefault="00ED0936" w:rsidP="00ED0936">
      <w:pPr>
        <w:rPr>
          <w:rFonts w:ascii="Times New Roman" w:hAnsi="Times New Roman" w:cs="Times New Roman"/>
          <w:sz w:val="28"/>
          <w:szCs w:val="28"/>
        </w:rPr>
      </w:pPr>
    </w:p>
    <w:p w14:paraId="283EF901" w14:textId="77777777" w:rsidR="00ED0936" w:rsidRPr="00ED0936" w:rsidRDefault="00ED0936" w:rsidP="00ED0936">
      <w:pPr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 xml:space="preserve">Часы приема: </w:t>
      </w:r>
    </w:p>
    <w:p w14:paraId="12E35E81" w14:textId="77777777" w:rsidR="00ED0936" w:rsidRPr="00ED0936" w:rsidRDefault="00ED0936" w:rsidP="00ED0936">
      <w:pPr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Ежедневно с 9:00 до 18:00, обеденный перерыв с 13:00 до 13:48</w:t>
      </w:r>
    </w:p>
    <w:p w14:paraId="37AD24C0" w14:textId="77777777" w:rsidR="00ED0936" w:rsidRPr="00ED0936" w:rsidRDefault="00ED0936" w:rsidP="00ED0936">
      <w:pPr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Суббота, воскресенье выходные дни</w:t>
      </w:r>
    </w:p>
    <w:p w14:paraId="0867A1D6" w14:textId="77777777" w:rsidR="00ED0936" w:rsidRPr="00ED0936" w:rsidRDefault="00ED0936" w:rsidP="00ED0936">
      <w:pPr>
        <w:rPr>
          <w:rFonts w:ascii="Times New Roman" w:hAnsi="Times New Roman" w:cs="Times New Roman"/>
          <w:sz w:val="28"/>
          <w:szCs w:val="28"/>
        </w:rPr>
      </w:pPr>
    </w:p>
    <w:p w14:paraId="0AB8382E" w14:textId="77777777" w:rsidR="00ED0936" w:rsidRPr="00ED0936" w:rsidRDefault="00ED0936" w:rsidP="00ED0936">
      <w:pPr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 xml:space="preserve"> АДРЕС:</w:t>
      </w:r>
    </w:p>
    <w:p w14:paraId="58500158" w14:textId="77777777" w:rsidR="00ED0936" w:rsidRPr="00ED0936" w:rsidRDefault="00ED0936" w:rsidP="00ED0936">
      <w:pPr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Ленинградская область, Всеволожский район, д. Заневка, дом 48</w:t>
      </w:r>
    </w:p>
    <w:p w14:paraId="1050757F" w14:textId="77777777" w:rsidR="00ED0936" w:rsidRPr="00ED0936" w:rsidRDefault="00ED0936" w:rsidP="00ED0936">
      <w:pPr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тел. 8(812)521-80-03 (доб.126)</w:t>
      </w:r>
    </w:p>
    <w:p w14:paraId="79B84B85" w14:textId="77777777" w:rsidR="00ED0936" w:rsidRPr="00ED0936" w:rsidRDefault="00ED0936" w:rsidP="00ED0936">
      <w:pPr>
        <w:rPr>
          <w:rFonts w:ascii="Times New Roman" w:hAnsi="Times New Roman" w:cs="Times New Roman"/>
          <w:sz w:val="28"/>
          <w:szCs w:val="28"/>
        </w:rPr>
      </w:pPr>
    </w:p>
    <w:p w14:paraId="2E362AF9" w14:textId="77777777" w:rsidR="00ED0936" w:rsidRPr="00ED0936" w:rsidRDefault="00ED0936" w:rsidP="00ED0936">
      <w:pPr>
        <w:rPr>
          <w:rFonts w:ascii="Times New Roman" w:hAnsi="Times New Roman" w:cs="Times New Roman"/>
          <w:sz w:val="28"/>
          <w:szCs w:val="28"/>
        </w:rPr>
      </w:pPr>
    </w:p>
    <w:p w14:paraId="6EEDBD15" w14:textId="77777777" w:rsidR="00ED0936" w:rsidRPr="00ED0936" w:rsidRDefault="00ED0936" w:rsidP="00ED0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РОССИЙСКОЙ ФЕДЕРАЦИИ, ЛЕНИНГРАДСКОЙ ОБЛАСТИ И ЗАНЕВСКОГО ГОРОДСКОГО ПОСЕЛЕНИЯ ВСЕВОЛОЖСКОГО МУНИЦИПАЛЬНОГО РАЙОНА ЛЕНИНГРАДСКОЙ ОБЛАСТИ ПО ВОПРОСАМ МУНИЦИПАЛЬНОЙ СЛУЖБЫ</w:t>
      </w:r>
    </w:p>
    <w:p w14:paraId="317BC4DE" w14:textId="77777777" w:rsidR="00ED0936" w:rsidRPr="00ED0936" w:rsidRDefault="00ED0936" w:rsidP="00ED0936">
      <w:pPr>
        <w:rPr>
          <w:rFonts w:ascii="Times New Roman" w:hAnsi="Times New Roman" w:cs="Times New Roman"/>
          <w:sz w:val="28"/>
          <w:szCs w:val="28"/>
        </w:rPr>
      </w:pPr>
    </w:p>
    <w:p w14:paraId="743C4466" w14:textId="77777777" w:rsidR="00ED0936" w:rsidRPr="00ED0936" w:rsidRDefault="00ED0936" w:rsidP="00ED09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D0936">
        <w:rPr>
          <w:rFonts w:ascii="Times New Roman" w:hAnsi="Times New Roman" w:cs="Times New Roman"/>
          <w:sz w:val="28"/>
          <w:szCs w:val="28"/>
        </w:rPr>
        <w:t>Общие вопросы правового регулирования муниципальной службы</w:t>
      </w:r>
    </w:p>
    <w:p w14:paraId="4718EF65" w14:textId="77777777" w:rsidR="00ED0936" w:rsidRPr="00ED0936" w:rsidRDefault="00ED0936" w:rsidP="00ED0936">
      <w:pPr>
        <w:jc w:val="both"/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1Федеральный закон от 02.03.2007 № 25-ФЗ «О муниципальной службе в Российской Федерации».</w:t>
      </w:r>
    </w:p>
    <w:p w14:paraId="22A4D6BA" w14:textId="77777777" w:rsidR="00ED0936" w:rsidRPr="00ED0936" w:rsidRDefault="00ED0936" w:rsidP="00ED0936">
      <w:pPr>
        <w:jc w:val="both"/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2 Областной закон Ленинградской области от 11.03.2008 № 14-оз «О правовом регулировании муниципальной службы в Ленинградской области».</w:t>
      </w:r>
    </w:p>
    <w:p w14:paraId="28CE59AA" w14:textId="77777777" w:rsidR="00ED0936" w:rsidRPr="00ED0936" w:rsidRDefault="00ED0936" w:rsidP="00ED0936">
      <w:pPr>
        <w:jc w:val="both"/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3 Устав Заневского городского поселения Всеволожского муниципального района Ленинградской области.</w:t>
      </w:r>
    </w:p>
    <w:p w14:paraId="0F529C29" w14:textId="77777777" w:rsidR="00ED0936" w:rsidRPr="00ED0936" w:rsidRDefault="00ED0936" w:rsidP="00ED0936">
      <w:pPr>
        <w:jc w:val="both"/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4. Решение совета депутатов Заневского городского поселения Всеволожского муниципального образования Ленинградской области от 13.02.2025 № 07 «Об утверждении Положения об оплате труда лиц, замещающих муниципальные должности, муниципальных служащих и работников, замещающих должности, не являющиеся должностями муниципальной службы, Заневского городского поселения Всеволожского муниципального района Ленинградской области».</w:t>
      </w:r>
    </w:p>
    <w:p w14:paraId="6F3D9CB8" w14:textId="77777777" w:rsidR="00ED0936" w:rsidRPr="00ED0936" w:rsidRDefault="00ED0936" w:rsidP="00ED0936">
      <w:pPr>
        <w:jc w:val="both"/>
        <w:rPr>
          <w:rFonts w:ascii="Times New Roman" w:hAnsi="Times New Roman" w:cs="Times New Roman"/>
          <w:sz w:val="28"/>
          <w:szCs w:val="28"/>
        </w:rPr>
      </w:pPr>
      <w:r w:rsidRPr="00ED0936">
        <w:rPr>
          <w:rFonts w:ascii="Times New Roman" w:hAnsi="Times New Roman" w:cs="Times New Roman"/>
          <w:sz w:val="28"/>
          <w:szCs w:val="28"/>
        </w:rPr>
        <w:t>5. Решение совета депутатов четвертого созыва муниципального образования «Заневское городское поселение» Всеволожского муниципального образования Ленинградской области от 13.06.2023 № 39 «Об утверждении Положения о службе в Заневском городском поселении Всеволожского муниципального района Ленинградской области»</w:t>
      </w:r>
    </w:p>
    <w:p w14:paraId="10D93D4D" w14:textId="29B23828" w:rsidR="00ED0936" w:rsidRPr="00ED0936" w:rsidRDefault="00ED0936" w:rsidP="00ED0936">
      <w:pPr>
        <w:jc w:val="both"/>
      </w:pPr>
      <w:r w:rsidRPr="00ED0936">
        <w:rPr>
          <w:rFonts w:ascii="Times New Roman" w:hAnsi="Times New Roman" w:cs="Times New Roman"/>
          <w:sz w:val="28"/>
          <w:szCs w:val="28"/>
        </w:rPr>
        <w:t>6. Приказ Минздравсоцразвития Российской Федерации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учреждения».</w:t>
      </w:r>
      <w:bookmarkEnd w:id="0"/>
    </w:p>
    <w:sectPr w:rsidR="00ED0936" w:rsidRPr="00ED0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18"/>
    <w:rsid w:val="00567C18"/>
    <w:rsid w:val="00A72F50"/>
    <w:rsid w:val="00D45A98"/>
    <w:rsid w:val="00E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A5C6"/>
  <w15:chartTrackingRefBased/>
  <w15:docId w15:val="{473C836D-360D-4BA7-91D3-6BC3C57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2025-04-30T08:49:00Z</dcterms:created>
  <dcterms:modified xsi:type="dcterms:W3CDTF">2025-06-02T09:30:00Z</dcterms:modified>
</cp:coreProperties>
</file>