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8BA8" w14:textId="77777777" w:rsidR="00D57CAA" w:rsidRDefault="00FD31A9" w:rsidP="00D57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1A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(отдельных положений), </w:t>
      </w:r>
    </w:p>
    <w:p w14:paraId="44B6FF26" w14:textId="54545D7E" w:rsidR="001129CF" w:rsidRDefault="00FD31A9" w:rsidP="00D57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1A9">
        <w:rPr>
          <w:rFonts w:ascii="Times New Roman" w:hAnsi="Times New Roman" w:cs="Times New Roman"/>
          <w:sz w:val="28"/>
          <w:szCs w:val="28"/>
        </w:rPr>
        <w:t>содержащих обязательные требования в муниципальном контроле в сфере благоустройства</w:t>
      </w:r>
    </w:p>
    <w:p w14:paraId="35E32170" w14:textId="77777777" w:rsidR="00FD31A9" w:rsidRPr="00FD31A9" w:rsidRDefault="00FD31A9" w:rsidP="00D57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11"/>
        <w:gridCol w:w="5386"/>
        <w:gridCol w:w="4536"/>
      </w:tblGrid>
      <w:tr w:rsidR="00CE1743" w:rsidRPr="00F20167" w14:paraId="76DFC796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8B" w14:textId="77777777" w:rsidR="00F20167" w:rsidRPr="00F20167" w:rsidRDefault="00F20167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D0C9E1" w14:textId="5C83C164" w:rsidR="00CE1743" w:rsidRPr="00F20167" w:rsidRDefault="00CE1743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4FA" w14:textId="2239F153" w:rsidR="00CE1743" w:rsidRPr="00F20167" w:rsidRDefault="00CE1743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обязательных требований, соблюдение которых проверяется в рамках муниципального контроля в сфере благоустройства на территории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475" w14:textId="77777777" w:rsidR="00CE1743" w:rsidRPr="00F20167" w:rsidRDefault="00CE1743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  <w:p w14:paraId="4B49427D" w14:textId="5169F55F" w:rsidR="00CE1743" w:rsidRPr="00F20167" w:rsidRDefault="00CE1743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и санитарного содержания территории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 Заневского городского поселения Всеволожского муниципального района Ленинградской области, утвержденные решением совета депутатов четвертого созыва МО «</w:t>
            </w:r>
            <w:r w:rsidR="00675F3D" w:rsidRPr="00F20167">
              <w:rPr>
                <w:rFonts w:ascii="Times New Roman" w:hAnsi="Times New Roman" w:cs="Times New Roman"/>
                <w:sz w:val="24"/>
                <w:szCs w:val="24"/>
              </w:rPr>
              <w:t>Заневское городское поселение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5F3D"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 от 25.02.2020 года № 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C2FA" w14:textId="04A2B85B" w:rsidR="00CE1743" w:rsidRPr="00F20167" w:rsidRDefault="00F20167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закон Ленинградской области от 02.07.2003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 47-оз (ред. от 13.03.2025)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1743" w:rsidRPr="00F20167" w14:paraId="284784DB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D76" w14:textId="4D13D4E4" w:rsidR="00CE1743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1D5" w14:textId="3DF9E036" w:rsidR="00CE1743" w:rsidRPr="00F20167" w:rsidRDefault="00CE1743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требования по содержанию прилегающих территорий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0B4" w14:textId="23C0C65B" w:rsidR="00CE1743" w:rsidRPr="00F20167" w:rsidRDefault="00CE1743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Пункт 10, Главы 2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, Раздела 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157C40F8" w14:textId="5F53A44B" w:rsidR="00CE1743" w:rsidRPr="00F20167" w:rsidRDefault="00CE1743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Пункт 12, Главы 2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, Раздела 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AD57" w14:textId="77777777" w:rsidR="00F20167" w:rsidRPr="00F20167" w:rsidRDefault="00F20167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C1111" w14:textId="5B11B8E5" w:rsidR="00CE1743" w:rsidRPr="00F20167" w:rsidRDefault="00F20167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Статья 4.15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Нарушение порядка участия в содержании прилегающих территорий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5F3D" w:rsidRPr="00F20167" w14:paraId="02EBEF89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900" w14:textId="4CB139B8" w:rsidR="00675F3D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2F4" w14:textId="5418E142" w:rsidR="00675F3D" w:rsidRPr="00F20167" w:rsidRDefault="00675F3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требования по содержанию элементов и объектов благоустройства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CF4" w14:textId="26D2A8FD" w:rsidR="00675F3D" w:rsidRPr="00F20167" w:rsidRDefault="00675F3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Пункт 1, Главы 2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, Раздела 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46B09698" w14:textId="7AA9C048" w:rsidR="00675F3D" w:rsidRPr="00F20167" w:rsidRDefault="00675F3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Пункт 2, Главы 2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, Раздела 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1D569172" w14:textId="5D428A35" w:rsidR="00675F3D" w:rsidRPr="00F20167" w:rsidRDefault="00675F3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Пункт 3, Главы 2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, Раздела 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DFC" w14:textId="77777777" w:rsidR="00675F3D" w:rsidRPr="00F20167" w:rsidRDefault="00675F3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3D" w:rsidRPr="00F20167" w14:paraId="1330822D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7440" w14:textId="10CB601D" w:rsidR="00675F3D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2E0" w14:textId="47AC53FD" w:rsidR="00675F3D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4D3A" w14:textId="53B4D40B" w:rsidR="00675F3D" w:rsidRPr="00F20167" w:rsidRDefault="00675F3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17.7, Главы 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12, Раздела </w:t>
            </w:r>
            <w:r w:rsidR="006F24AF"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2F8" w14:textId="77777777" w:rsidR="00675F3D" w:rsidRPr="00F20167" w:rsidRDefault="00675F3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AF" w:rsidRPr="00F20167" w14:paraId="251CE212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5A3" w14:textId="31BE2E26" w:rsidR="006F24AF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4C" w14:textId="6E7B0F09" w:rsidR="006F24AF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9B5" w14:textId="62B26499" w:rsidR="006F24AF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10, Главы 1, Раздела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ABC2" w14:textId="62613C56" w:rsidR="00F20167" w:rsidRPr="00F20167" w:rsidRDefault="00F20167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Статья 4.11-2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содержанию, внешнему виду фасадов и ограждающих конструкций зданий, строений, сооружений, содержанию, внешнему виду произведений монументально-декоративного искусства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A54A37" w14:textId="77777777" w:rsidR="006F24AF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AF" w:rsidRPr="00F20167" w14:paraId="61A0F0BC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6B16" w14:textId="56877B1E" w:rsidR="006F24AF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ADD" w14:textId="331B24F4" w:rsidR="006F24AF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содержанию специальных знаков, надписей, содержащих информацию, необходимую для эксплуатации инженерных сооружений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619" w14:textId="77777777" w:rsidR="006F24AF" w:rsidRPr="00F20167" w:rsidRDefault="00D537E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2, Главы 8, Раздела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7780E23F" w14:textId="2EDD955A" w:rsidR="005C66A2" w:rsidRPr="00F20167" w:rsidRDefault="005C66A2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8, Глава 6,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95BB" w14:textId="77777777" w:rsidR="006F24AF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AF" w:rsidRPr="00F20167" w14:paraId="185A27EC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F8A" w14:textId="60620BB7" w:rsidR="006F24AF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863" w14:textId="29A0B92C" w:rsidR="006F24AF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Ленинградской области и Правилами благоустройства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941" w14:textId="77777777" w:rsidR="00D537ED" w:rsidRPr="00F20167" w:rsidRDefault="00D537E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1, Раздела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14:paraId="44A3DF7E" w14:textId="77777777" w:rsidR="00D537ED" w:rsidRPr="00F20167" w:rsidRDefault="00D537E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4,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14:paraId="21070434" w14:textId="3C746D6B" w:rsidR="00D537ED" w:rsidRPr="00F20167" w:rsidRDefault="00D537E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5, Раздела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904" w14:textId="2DD0288D" w:rsidR="00F20167" w:rsidRPr="00F20167" w:rsidRDefault="00F20167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Статья 4.12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проведения земляных работ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390AA5" w14:textId="77777777" w:rsidR="006F24AF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AF" w:rsidRPr="00F20167" w14:paraId="2075F0E7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DCE" w14:textId="68BF34FA" w:rsidR="006F24AF" w:rsidRPr="00F20167" w:rsidRDefault="009550C6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53C" w14:textId="226E6CC0" w:rsidR="006F24AF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2FEA" w14:textId="41BC9CCB" w:rsidR="005C66A2" w:rsidRPr="00F20167" w:rsidRDefault="005C66A2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2, Главы 9, Раздела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80528DC" w14:textId="27364F56" w:rsidR="006F24AF" w:rsidRPr="00F20167" w:rsidRDefault="00D537ED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3, </w:t>
            </w:r>
            <w:r w:rsidR="005C66A2" w:rsidRPr="00F201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лавы 9, Раздела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63BFE34" w14:textId="77777777" w:rsidR="00165FDF" w:rsidRPr="00F20167" w:rsidRDefault="00165FD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3, Главы 9,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3FB34E4" w14:textId="649CBB3C" w:rsidR="00165FDF" w:rsidRPr="00F20167" w:rsidRDefault="00165FD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5, Глава 6,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04C43F0B" w14:textId="77777777" w:rsidR="005C66A2" w:rsidRPr="00F20167" w:rsidRDefault="005C66A2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A19C5" w14:textId="35AD2950" w:rsidR="00165FDF" w:rsidRPr="00F20167" w:rsidRDefault="00165FD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C2B" w14:textId="77777777" w:rsidR="006F24AF" w:rsidRPr="00F20167" w:rsidRDefault="006F24AF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05" w:rsidRPr="00F20167" w14:paraId="3E2D2E92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801" w14:textId="00F9E1A7" w:rsidR="00A06B05" w:rsidRPr="00F20167" w:rsidRDefault="009550C6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1CC" w14:textId="71A4396F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недопустимости размещения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C39" w14:textId="1294A90C" w:rsidR="00985A8B" w:rsidRPr="00F20167" w:rsidRDefault="00985A8B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9.6.10, Главы 14,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2516CAC6" w14:textId="76812AF0" w:rsidR="00C4525B" w:rsidRPr="00F20167" w:rsidRDefault="00C4525B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10, Главы 6,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Раздела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5DFA0402" w14:textId="6C25F41E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C3A" w14:textId="77777777" w:rsidR="00F20167" w:rsidRPr="00F20167" w:rsidRDefault="00F20167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A3B5" w14:textId="10CC4F74" w:rsidR="00A06B05" w:rsidRPr="00F20167" w:rsidRDefault="00F20167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Статья 4.9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Размещение механических транспортных средств на территориях, занятых зелеными насаждениями, на территориях детских и спортивных площадок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6B05" w:rsidRPr="00F20167" w14:paraId="7DB107C6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528" w14:textId="0DA5BAC0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53F" w14:textId="5E8073F2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требования по уборке территории муниципального образования «Заневское городское поселение» Всеволожского муниципального района Ленинградской области (далее – муниципальное образование) в зимний период, включая контроль проведения мероприятий по очистке от снега, наледи и сосулек кровель зданий, сооружений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9CC" w14:textId="365841D1" w:rsidR="00A06B05" w:rsidRPr="00F20167" w:rsidRDefault="005966D0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ункта 2,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лавы 2,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аздел I</w:t>
            </w:r>
          </w:p>
          <w:p w14:paraId="4D510260" w14:textId="77777777" w:rsidR="005966D0" w:rsidRPr="00F20167" w:rsidRDefault="005966D0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унктом 4,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лавы 1,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аздела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5ACAB335" w14:textId="07AC7583" w:rsidR="005966D0" w:rsidRPr="00F20167" w:rsidRDefault="005966D0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Глава 3,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7D718947" w14:textId="77777777" w:rsidR="005966D0" w:rsidRPr="00F20167" w:rsidRDefault="005966D0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5, Главы 6,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Раздела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3C879326" w14:textId="7A5F29E2" w:rsidR="00C4525B" w:rsidRPr="00F20167" w:rsidRDefault="00C4525B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AA9" w14:textId="29419883" w:rsidR="00A06B05" w:rsidRPr="00F20167" w:rsidRDefault="00F20167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Статья 4.14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Нарушение порядка или сроков уборки территории муниципального образования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6B05" w:rsidRPr="00F20167" w14:paraId="2D19FA4B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95E" w14:textId="0F544C05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E3E" w14:textId="285BE067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требования по уборке территории муниципального образования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D0B" w14:textId="77777777" w:rsidR="00C4525B" w:rsidRPr="00F20167" w:rsidRDefault="00C4525B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Глава 3,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29D42B39" w14:textId="0A70F5FF" w:rsidR="00A06B05" w:rsidRPr="00F20167" w:rsidRDefault="00C4525B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Глава 8,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23DB" w14:textId="45C8A1E1" w:rsidR="00A06B05" w:rsidRPr="00F20167" w:rsidRDefault="00F20167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Статья 4.10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по скашиванию и уборке дикорастущей травы, корчеванию и удалению дикорастущего кустарника, удалению борщевика Сосновского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8AF65C" w14:textId="1F6E298A" w:rsidR="00F20167" w:rsidRPr="00F20167" w:rsidRDefault="00F20167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Статья 5.14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Непроведение мероприятий по удалению борщевика Сосновского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6B05" w:rsidRPr="00F20167" w14:paraId="50C7EFE3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139" w14:textId="6877F4FC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046" w14:textId="0A04E355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дополнительные обязательные требования пожарной безопасности в период действия особого противопожарного режима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012" w14:textId="77777777" w:rsidR="00A06B05" w:rsidRPr="00F20167" w:rsidRDefault="00C4525B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2, Главы 1,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1264EBBC" w14:textId="35D36A86" w:rsidR="00C4525B" w:rsidRPr="00F20167" w:rsidRDefault="00C4525B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7A8" w14:textId="77777777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05" w:rsidRPr="00F20167" w14:paraId="2A8DD66B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604" w14:textId="6C965C18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1FF1" w14:textId="1926865C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требования по прокладке, переустройству, ремонту и содержанию подземных коммуникаций на территориях общего пользования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616" w14:textId="77777777" w:rsidR="00A06B05" w:rsidRPr="00F20167" w:rsidRDefault="007538F4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Пункт 4, Главы 5, Раздел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  <w:p w14:paraId="380B7F9B" w14:textId="77777777" w:rsidR="007538F4" w:rsidRPr="00F20167" w:rsidRDefault="007538F4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8, пункта 11, Главы 5,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16630DD5" w14:textId="77777777" w:rsidR="007538F4" w:rsidRPr="00F20167" w:rsidRDefault="007538F4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Глава 8,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46704E3F" w14:textId="6867FA82" w:rsidR="007538F4" w:rsidRPr="00F20167" w:rsidRDefault="007538F4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3, Глава 12,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9DBA" w14:textId="77777777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05" w:rsidRPr="00F20167" w14:paraId="430DF7DA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99EB" w14:textId="4A85F450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965" w14:textId="176B4119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8D9" w14:textId="77777777" w:rsidR="00A06B05" w:rsidRPr="00F20167" w:rsidRDefault="00DF3B64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9.6.24, Глава 14,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52D5F29" w14:textId="77777777" w:rsidR="00DF3B64" w:rsidRPr="00F20167" w:rsidRDefault="00DF3B64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5966D0"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9.6.18, </w:t>
            </w:r>
            <w:r w:rsidR="005966D0"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Глава 14, Раздел </w:t>
            </w:r>
            <w:r w:rsidR="005966D0"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E5F66EF" w14:textId="77777777" w:rsidR="005966D0" w:rsidRPr="00F20167" w:rsidRDefault="005966D0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9.6.20,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Глава 14,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1175A6F" w14:textId="5CDAD3E0" w:rsidR="005966D0" w:rsidRPr="00F20167" w:rsidRDefault="005966D0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9.6.24,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Глава 14,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4057BA6" w14:textId="22EAC2C8" w:rsidR="005966D0" w:rsidRPr="00F20167" w:rsidRDefault="005966D0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9.6.33,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Глава 14,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666C9532" w14:textId="77777777" w:rsidR="005966D0" w:rsidRPr="00F20167" w:rsidRDefault="005966D0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9.6.34,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Глава 14,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A085F1E" w14:textId="6EA479FA" w:rsidR="005966D0" w:rsidRPr="00F20167" w:rsidRDefault="005966D0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AD67" w14:textId="6CFCAAF3" w:rsidR="005966D0" w:rsidRPr="00F20167" w:rsidRDefault="005966D0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300B" w14:textId="77777777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05" w:rsidRPr="00F20167" w14:paraId="0158EB68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2EF" w14:textId="166C6B8D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44B" w14:textId="7DEEE078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требования по складированию твердых коммунальных отходов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8D8" w14:textId="77777777" w:rsidR="00A06B05" w:rsidRPr="00F20167" w:rsidRDefault="007538F4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Глава 1,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7325174C" w14:textId="7450897F" w:rsidR="007538F4" w:rsidRPr="00F20167" w:rsidRDefault="007538F4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3, Главы 14,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795" w14:textId="77777777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05" w:rsidRPr="00F20167" w14:paraId="142C904B" w14:textId="77777777" w:rsidTr="00F201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ACBB" w14:textId="01582828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BEE" w14:textId="2B482DED" w:rsidR="00A06B05" w:rsidRPr="00F20167" w:rsidRDefault="00A06B0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391" w14:textId="0E7435A2" w:rsidR="00A06B05" w:rsidRPr="00F20167" w:rsidRDefault="00C4525B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Пункт 6, Глава 15, Раздел </w:t>
            </w:r>
            <w:r w:rsidRPr="00F20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DCD" w14:textId="7B94BC43" w:rsidR="00A06B05" w:rsidRPr="00F20167" w:rsidRDefault="00816FE5" w:rsidP="00D5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 xml:space="preserve">Статья 2.2 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установленных законодательством Ленинградской области требований, предъявляемых к содержанию и выгулу домашних животных</w:t>
            </w:r>
            <w:r w:rsidRPr="00F2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D91A76D" w14:textId="77777777" w:rsidR="00FD31A9" w:rsidRPr="00FD31A9" w:rsidRDefault="00FD31A9" w:rsidP="00D57CAA">
      <w:pPr>
        <w:spacing w:after="0" w:line="240" w:lineRule="auto"/>
      </w:pPr>
    </w:p>
    <w:sectPr w:rsidR="00FD31A9" w:rsidRPr="00FD31A9" w:rsidSect="00675F3D">
      <w:pgSz w:w="16838" w:h="11905" w:orient="landscape"/>
      <w:pgMar w:top="1134" w:right="567" w:bottom="567" w:left="28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0E"/>
    <w:rsid w:val="00021D1E"/>
    <w:rsid w:val="000A423B"/>
    <w:rsid w:val="001129CF"/>
    <w:rsid w:val="00135804"/>
    <w:rsid w:val="00156DAC"/>
    <w:rsid w:val="00165FDF"/>
    <w:rsid w:val="001F315C"/>
    <w:rsid w:val="002C04A0"/>
    <w:rsid w:val="00344322"/>
    <w:rsid w:val="00352510"/>
    <w:rsid w:val="003A08DD"/>
    <w:rsid w:val="004A2CFE"/>
    <w:rsid w:val="004B5233"/>
    <w:rsid w:val="005966D0"/>
    <w:rsid w:val="005C66A2"/>
    <w:rsid w:val="00675F3D"/>
    <w:rsid w:val="006B3FB4"/>
    <w:rsid w:val="006F24AF"/>
    <w:rsid w:val="0071400E"/>
    <w:rsid w:val="007538F4"/>
    <w:rsid w:val="00816FE5"/>
    <w:rsid w:val="008234D8"/>
    <w:rsid w:val="00937B1C"/>
    <w:rsid w:val="009550C6"/>
    <w:rsid w:val="00985A8B"/>
    <w:rsid w:val="00A06B05"/>
    <w:rsid w:val="00AF0CCA"/>
    <w:rsid w:val="00B41B9B"/>
    <w:rsid w:val="00B54EE8"/>
    <w:rsid w:val="00C4525B"/>
    <w:rsid w:val="00C52DA9"/>
    <w:rsid w:val="00C63044"/>
    <w:rsid w:val="00C93ACD"/>
    <w:rsid w:val="00CE1743"/>
    <w:rsid w:val="00D537ED"/>
    <w:rsid w:val="00D57CAA"/>
    <w:rsid w:val="00D811F1"/>
    <w:rsid w:val="00DD12F7"/>
    <w:rsid w:val="00DF3B64"/>
    <w:rsid w:val="00E72583"/>
    <w:rsid w:val="00EF3485"/>
    <w:rsid w:val="00F20167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100C"/>
  <w15:chartTrackingRefBased/>
  <w15:docId w15:val="{6A84203B-B99B-4A4D-B2D9-45B6BA4A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C04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C0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Товстокоров</dc:creator>
  <cp:keywords/>
  <dc:description/>
  <cp:lastModifiedBy>Надя</cp:lastModifiedBy>
  <cp:revision>2</cp:revision>
  <cp:lastPrinted>2025-03-26T08:57:00Z</cp:lastPrinted>
  <dcterms:created xsi:type="dcterms:W3CDTF">2025-03-26T12:48:00Z</dcterms:created>
  <dcterms:modified xsi:type="dcterms:W3CDTF">2025-03-26T12:48:00Z</dcterms:modified>
</cp:coreProperties>
</file>