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6882" w:rsidRDefault="00F12378">
      <w:pPr>
        <w:pStyle w:val="1"/>
        <w:tabs>
          <w:tab w:val="left" w:leader="underscore" w:pos="7022"/>
          <w:tab w:val="left" w:leader="underscore" w:pos="8173"/>
        </w:tabs>
        <w:spacing w:after="320"/>
        <w:ind w:left="5540"/>
        <w:rPr>
          <w:sz w:val="19"/>
          <w:szCs w:val="19"/>
        </w:rPr>
      </w:pPr>
      <w:r>
        <w:rPr>
          <w:sz w:val="19"/>
          <w:szCs w:val="19"/>
        </w:rPr>
        <w:t xml:space="preserve">Приложение к Постановлению администрации </w:t>
      </w:r>
      <w:proofErr w:type="spellStart"/>
      <w:r>
        <w:rPr>
          <w:sz w:val="19"/>
          <w:szCs w:val="19"/>
        </w:rPr>
        <w:t>Запевского</w:t>
      </w:r>
      <w:proofErr w:type="spellEnd"/>
      <w:r>
        <w:rPr>
          <w:sz w:val="19"/>
          <w:szCs w:val="19"/>
        </w:rPr>
        <w:t xml:space="preserve"> городского поселения Всеволожского муниципального района Ленинградской области от</w:t>
      </w:r>
      <w:r w:rsidR="00C97891">
        <w:rPr>
          <w:sz w:val="19"/>
          <w:szCs w:val="19"/>
        </w:rPr>
        <w:br/>
        <w:t xml:space="preserve">от </w:t>
      </w:r>
      <w:bookmarkStart w:id="0" w:name="_GoBack"/>
      <w:proofErr w:type="gramStart"/>
      <w:r w:rsidR="00C97891" w:rsidRPr="00F12378">
        <w:rPr>
          <w:sz w:val="19"/>
          <w:szCs w:val="19"/>
          <w:u w:val="single"/>
        </w:rPr>
        <w:t>01.07.2024</w:t>
      </w:r>
      <w:r w:rsidR="00C97891">
        <w:rPr>
          <w:sz w:val="19"/>
          <w:szCs w:val="19"/>
        </w:rPr>
        <w:t xml:space="preserve">  </w:t>
      </w:r>
      <w:bookmarkEnd w:id="0"/>
      <w:r>
        <w:rPr>
          <w:sz w:val="19"/>
          <w:szCs w:val="19"/>
        </w:rPr>
        <w:t>№</w:t>
      </w:r>
      <w:proofErr w:type="gramEnd"/>
      <w:r w:rsidRPr="00F12378">
        <w:rPr>
          <w:sz w:val="19"/>
          <w:szCs w:val="19"/>
          <w:u w:val="single"/>
        </w:rPr>
        <w:t xml:space="preserve"> 640</w:t>
      </w:r>
    </w:p>
    <w:p w:rsidR="00FB6882" w:rsidRDefault="00F12378">
      <w:pPr>
        <w:pStyle w:val="1"/>
        <w:spacing w:after="40"/>
        <w:jc w:val="center"/>
      </w:pPr>
      <w:proofErr w:type="gramStart"/>
      <w:r>
        <w:rPr>
          <w:b/>
          <w:bCs/>
        </w:rPr>
        <w:t>С</w:t>
      </w:r>
      <w:r>
        <w:rPr>
          <w:b/>
          <w:bCs/>
        </w:rPr>
        <w:t>хема границ</w:t>
      </w:r>
      <w:proofErr w:type="gramEnd"/>
      <w:r>
        <w:rPr>
          <w:b/>
          <w:bCs/>
        </w:rPr>
        <w:t xml:space="preserve"> предполагаемых к использованию под размещение</w:t>
      </w:r>
      <w:r>
        <w:rPr>
          <w:b/>
          <w:bCs/>
        </w:rPr>
        <w:br/>
        <w:t>объекта земель на кадастровом плане территории</w:t>
      </w:r>
    </w:p>
    <w:p w:rsidR="00FB6882" w:rsidRDefault="00F12378">
      <w:pPr>
        <w:pStyle w:val="1"/>
        <w:spacing w:after="0" w:line="252" w:lineRule="auto"/>
      </w:pPr>
      <w:r>
        <w:t>Местоположение: Ленинградская область, Всеволожский муниципальный район, Заневское городское поселение</w:t>
      </w:r>
    </w:p>
    <w:p w:rsidR="00FB6882" w:rsidRDefault="00F12378">
      <w:pPr>
        <w:pStyle w:val="1"/>
        <w:spacing w:after="220" w:line="252" w:lineRule="auto"/>
      </w:pPr>
      <w:r>
        <w:t xml:space="preserve">В границах земельного участка с кадастровым номером 47:07:1039001:21526 (48 </w:t>
      </w:r>
      <w:proofErr w:type="spellStart"/>
      <w:proofErr w:type="gramStart"/>
      <w:r>
        <w:t>кв.м</w:t>
      </w:r>
      <w:proofErr w:type="spellEnd"/>
      <w:proofErr w:type="gramEnd"/>
      <w:r>
        <w:t>)</w:t>
      </w:r>
    </w:p>
    <w:p w:rsidR="00FB6882" w:rsidRDefault="00F12378">
      <w:pPr>
        <w:pStyle w:val="1"/>
        <w:spacing w:after="0"/>
      </w:pPr>
      <w:r>
        <w:t>Система координат: МСК 47 зона 2</w:t>
      </w:r>
    </w:p>
    <w:p w:rsidR="00FB6882" w:rsidRDefault="00F12378">
      <w:pPr>
        <w:pStyle w:val="1"/>
        <w:spacing w:after="0"/>
      </w:pPr>
      <w:r>
        <w:t xml:space="preserve">Площадь земельного участка 48 </w:t>
      </w:r>
      <w:proofErr w:type="spellStart"/>
      <w:proofErr w:type="gramStart"/>
      <w:r>
        <w:t>кв.м</w:t>
      </w:r>
      <w:proofErr w:type="spellEnd"/>
      <w:proofErr w:type="gramEnd"/>
    </w:p>
    <w:p w:rsidR="00FB6882" w:rsidRDefault="00F12378">
      <w:pPr>
        <w:framePr w:w="5821" w:h="8076" w:hSpace="2754" w:vSpace="112" w:wrap="notBeside" w:vAnchor="text" w:hAnchor="text" w:x="2755" w:y="11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694430" cy="51269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694430" cy="512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882" w:rsidRDefault="00F1237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828675" simplePos="0" relativeHeight="12582937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81600" cy="7112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71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6882" w:rsidRDefault="00F12378">
                            <w:pPr>
                              <w:pStyle w:val="a5"/>
                              <w:spacing w:after="0" w:line="214" w:lineRule="auto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0;margin-top:0;width:408pt;height:5.6pt;z-index:125829378;visibility:visible;mso-wrap-style:square;mso-wrap-distance-left:0;mso-wrap-distance-top:0;mso-wrap-distance-right:65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rtfwEAAPsCAAAOAAAAZHJzL2Uyb0RvYy54bWysUttKAzEQfRf8h5B3uxewlqXbgpSKICpU&#10;PyDNJt3AJhOS2N3+vZN0t4q+iS/ZyczsmXPOZLkedEeOwnkFpqbFLKdEGA6NMoeavr9tbxaU+MBM&#10;wzowoqYn4el6dX217G0lSmiha4QjCGJ81duatiHYKss8b4VmfgZWGCxKcJoFvLpD1jjWI7rusjLP&#10;51kPrrEOuPAes5tzka4SvpSChxcpvQikqylyC+l06dzHM1stWXVwzLaKjzTYH1hopgwOvUBtWGDk&#10;w6lfUFpxBx5kmHHQGUipuEgaUE2R/1Cza5kVSQua4+3FJv9/sPz5+OqIampaUmKYxhWlqaSM1vTW&#10;V9ixs9gThnsYcMVT3mMyKh6k0/GLWgjW0eTTxVgxBMIxeVssinmOJY61u6Iok/HZ18/W+fAgQJMY&#10;1NTh3pKd7PjkAxLB1qklzjKwVV0X85HhmUmMwrAfRtp7aE7Iuns06Fbc/BS4KdiPwQSDDqdB42uI&#10;K/x+T8O+3uzqEwAA//8DAFBLAwQUAAYACAAAACEAG3uEW9oAAAAEAQAADwAAAGRycy9kb3ducmV2&#10;LnhtbEyPwU7DMBBE70j8g7VIvVEnPUQlxKkqRE+VKtJw4OjE28RqvA6x24a/Z+ECl5VGM5p9U2xm&#10;N4grTsF6UpAuExBIrTeWOgXv9e5xDSJETUYPnlDBFwbYlPd3hc6Nv1GF12PsBJdQyLWCPsYxlzK0&#10;PTodln5EYu/kJ6cjy6mTZtI3LneDXCVJJp22xB96PeJLj+35eHEKth9UvdrPQ/NWnSpb108J7bOz&#10;UouHefsMIuIc/8Lwg8/oUDJT4y9kghgU8JD4e9lbpxnLhkPpCmRZyP/w5TcAAAD//wMAUEsBAi0A&#10;FAAGAAgAAAAhALaDOJL+AAAA4QEAABMAAAAAAAAAAAAAAAAAAAAAAFtDb250ZW50X1R5cGVzXS54&#10;bWxQSwECLQAUAAYACAAAACEAOP0h/9YAAACUAQAACwAAAAAAAAAAAAAAAAAvAQAAX3JlbHMvLnJl&#10;bHNQSwECLQAUAAYACAAAACEAFTVa7X8BAAD7AgAADgAAAAAAAAAAAAAAAAAuAgAAZHJzL2Uyb0Rv&#10;Yy54bWxQSwECLQAUAAYACAAAACEAG3uEW9oAAAAEAQAADwAAAAAAAAAAAAAAAADZAwAAZHJzL2Rv&#10;d25yZXYueG1sUEsFBgAAAAAEAAQA8wAAAOAEAAAAAA==&#10;" filled="f" stroked="f">
                <v:textbox inset="0,0,0,0">
                  <w:txbxContent>
                    <w:p w:rsidR="00FB6882" w:rsidRDefault="00F12378">
                      <w:pPr>
                        <w:pStyle w:val="a5"/>
                        <w:spacing w:after="0" w:line="214" w:lineRule="auto"/>
                        <w:jc w:val="right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>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4341495" simplePos="0" relativeHeight="12582938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168910</wp:posOffset>
                </wp:positionV>
                <wp:extent cx="1668780" cy="176403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76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6882" w:rsidRDefault="00F12378">
                            <w:pPr>
                              <w:pStyle w:val="a5"/>
                              <w:spacing w:after="2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Каталог координат</w:t>
                            </w:r>
                          </w:p>
                          <w:p w:rsidR="00FB6882" w:rsidRDefault="00F12378">
                            <w:pPr>
                              <w:pStyle w:val="a5"/>
                              <w:tabs>
                                <w:tab w:val="left" w:pos="699"/>
                                <w:tab w:val="right" w:pos="1706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Номер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 w:eastAsia="en-US" w:bidi="en-US"/>
                              </w:rPr>
                              <w:t>Y</w:t>
                            </w:r>
                          </w:p>
                          <w:p w:rsidR="00FB6882" w:rsidRDefault="00F12378">
                            <w:pPr>
                              <w:pStyle w:val="a5"/>
                              <w:tabs>
                                <w:tab w:val="left" w:pos="708"/>
                                <w:tab w:val="left" w:pos="969"/>
                                <w:tab w:val="right" w:pos="2018"/>
                                <w:tab w:val="right" w:pos="2512"/>
                              </w:tabs>
                            </w:pPr>
                            <w:r>
                              <w:t>1</w:t>
                            </w:r>
                            <w:r>
                              <w:tab/>
                              <w:t>438</w:t>
                            </w:r>
                            <w:r>
                              <w:tab/>
                              <w:t>262,61</w:t>
                            </w:r>
                            <w:r>
                              <w:tab/>
                              <w:t>2 229</w:t>
                            </w:r>
                            <w:r>
                              <w:tab/>
                              <w:t>283,34</w:t>
                            </w:r>
                          </w:p>
                          <w:p w:rsidR="00FB6882" w:rsidRDefault="00F12378">
                            <w:pPr>
                              <w:pStyle w:val="a5"/>
                              <w:tabs>
                                <w:tab w:val="left" w:pos="718"/>
                                <w:tab w:val="left" w:pos="979"/>
                                <w:tab w:val="right" w:pos="2027"/>
                                <w:tab w:val="right" w:pos="2535"/>
                              </w:tabs>
                            </w:pPr>
                            <w:r>
                              <w:t>2</w:t>
                            </w:r>
                            <w:r>
                              <w:tab/>
                              <w:t>438</w:t>
                            </w:r>
                            <w:r>
                              <w:tab/>
                              <w:t>264,80</w:t>
                            </w:r>
                            <w:r>
                              <w:tab/>
                              <w:t>2 229</w:t>
                            </w:r>
                            <w:r>
                              <w:tab/>
                              <w:t>291,90</w:t>
                            </w:r>
                          </w:p>
                          <w:p w:rsidR="00FB6882" w:rsidRDefault="00F12378">
                            <w:pPr>
                              <w:pStyle w:val="a5"/>
                              <w:tabs>
                                <w:tab w:val="left" w:pos="722"/>
                                <w:tab w:val="left" w:pos="983"/>
                                <w:tab w:val="right" w:pos="2032"/>
                                <w:tab w:val="right" w:pos="2540"/>
                              </w:tabs>
                              <w:spacing w:after="60"/>
                            </w:pPr>
                            <w:r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438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263,24</w:t>
                            </w:r>
                            <w:r>
                              <w:tab/>
                              <w:t>: 2 229</w:t>
                            </w:r>
                            <w:r>
                              <w:tab/>
                              <w:t>291,50</w:t>
                            </w:r>
                          </w:p>
                          <w:p w:rsidR="00FB6882" w:rsidRDefault="00F12378">
                            <w:pPr>
                              <w:pStyle w:val="a5"/>
                              <w:tabs>
                                <w:tab w:val="left" w:pos="606"/>
                              </w:tabs>
                            </w:pPr>
                            <w:r>
                              <w:t>4</w:t>
                            </w:r>
                            <w:r>
                              <w:tab/>
                            </w:r>
                            <w:r>
                              <w:rPr>
                                <w:color w:val="929292"/>
                              </w:rPr>
                              <w:t>1</w:t>
                            </w:r>
                            <w:r>
                              <w:rPr>
                                <w:u w:val="single"/>
                                <w:vertAlign w:val="superscript"/>
                              </w:rPr>
                              <w:t>438</w:t>
                            </w:r>
                            <w:r>
                              <w:rPr>
                                <w:u w:val="single"/>
                              </w:rPr>
                              <w:t xml:space="preserve"> 258,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4</w:t>
                            </w:r>
                            <w:r>
                              <w:t xml:space="preserve">8 </w:t>
                            </w:r>
                            <w:r>
                              <w:rPr>
                                <w:color w:val="525252"/>
                              </w:rPr>
                              <w:t>!</w:t>
                            </w:r>
                            <w:proofErr w:type="gramEnd"/>
                            <w:r>
                              <w:rPr>
                                <w:color w:val="525252"/>
                              </w:rPr>
                              <w:t xml:space="preserve"> </w:t>
                            </w:r>
                            <w:r>
                              <w:t>2 229 291,43</w:t>
                            </w:r>
                          </w:p>
                          <w:p w:rsidR="00FB6882" w:rsidRDefault="00F12378">
                            <w:pPr>
                              <w:pStyle w:val="a5"/>
                              <w:tabs>
                                <w:tab w:val="left" w:pos="718"/>
                                <w:tab w:val="left" w:pos="979"/>
                                <w:tab w:val="right" w:pos="2027"/>
                                <w:tab w:val="right" w:pos="2530"/>
                              </w:tabs>
                            </w:pPr>
                            <w:r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vertAlign w:val="superscript"/>
                              </w:rPr>
                              <w:tab/>
                              <w:t>4</w:t>
                            </w:r>
                            <w:r>
                              <w:rPr>
                                <w:u w:val="single"/>
                                <w:vertAlign w:val="superscript"/>
                              </w:rPr>
                              <w:t>38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256</w:t>
                            </w:r>
                            <w:r>
                              <w:t>,58</w:t>
                            </w:r>
                            <w:r>
                              <w:tab/>
                              <w:t>2 229</w:t>
                            </w:r>
                            <w:r>
                              <w:tab/>
                              <w:t>283,98</w:t>
                            </w:r>
                          </w:p>
                          <w:p w:rsidR="00FB6882" w:rsidRDefault="00F12378">
                            <w:pPr>
                              <w:pStyle w:val="a5"/>
                              <w:tabs>
                                <w:tab w:val="left" w:pos="541"/>
                              </w:tabs>
                            </w:pPr>
                            <w:r>
                              <w:t>6</w:t>
                            </w:r>
                            <w:r>
                              <w:tab/>
                              <w:t>5438 261,38:2 229 283,59</w:t>
                            </w:r>
                          </w:p>
                          <w:p w:rsidR="00FB6882" w:rsidRDefault="00F12378">
                            <w:pPr>
                              <w:pStyle w:val="a5"/>
                              <w:tabs>
                                <w:tab w:val="left" w:pos="662"/>
                              </w:tabs>
                            </w:pPr>
                            <w:r>
                              <w:t>1</w:t>
                            </w:r>
                            <w:r>
                              <w:tab/>
                              <w:t>438 262,61 2 229 283,34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1.85pt;margin-top:13.3pt;width:131.4pt;height:138.9pt;z-index:125829380;visibility:visible;mso-wrap-style:square;mso-wrap-distance-left:0;mso-wrap-distance-top:0;mso-wrap-distance-right:341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jRhAEAAAQDAAAOAAAAZHJzL2Uyb0RvYy54bWysUlFrwjAQfh/sP4S8z1YnKsUqDHEMxjZw&#10;+wFpmthAkwtJZuu/3yVaHdvb2Et6vbt8933fZbnudUsOwnkFpqTjUU6JMBxqZfYl/Xjf3i0o8YGZ&#10;mrVgREmPwtP16vZm2dlCTKCBthaOIIjxRWdL2oRgiyzzvBGa+RFYYbAowWkW8Nfts9qxDtF1m03y&#10;fJZ14GrrgAvvMbs5Fekq4UspeHiV0otA2pIit5BOl84qntlqyYq9Y7ZR/EyD/YGFZsrg0AvUhgVG&#10;Pp36BaUVd+BBhhEHnYGUioukAdWM8x9qdg2zImlBc7y92OT/D5a/HN4cUXVJp5QYpnFFaSqZRms6&#10;6wvs2FnsCf0D9LjiIe8xGRX30un4RS0E62jy8WKs6APh8dJstpgvsMSxNp7Ppvl9sj67XrfOh0cB&#10;msSgpA43lwxlh2cfkAq2Di1xmoGtatuYjxxPXGIU+qpPci48K6iPSL99MmhbfAJD4IagOgcDGlqd&#10;5p2fRdzl9/808/p4V18AAAD//wMAUEsDBBQABgAIAAAAIQDDeuIS3QAAAAgBAAAPAAAAZHJzL2Rv&#10;d25yZXYueG1sTI9BT8MwDIXvSPyHyEjcWMIYBUrTaUJwQkJ05cAxbbw2WuOUJtvKv8ec4GTZ7+n5&#10;e8V69oM44hRdIA3XCwUCqQ3WUafho365ugcRkyFrhkCo4RsjrMvzs8LkNpyowuM2dYJDKOZGQ5/S&#10;mEsZ2x69iYswIrG2C5M3idepk3YyJw73g1wqlUlvHPGH3oz41GO73x68hs0nVc/u6615r3aVq+sH&#10;Ra/ZXuvLi3nzCCLhnP7M8IvP6FAyUxMOZKMYNNzcsVHDMstAsMzzFkTDd7VagSwL+b9A+QMAAP//&#10;AwBQSwECLQAUAAYACAAAACEAtoM4kv4AAADhAQAAEwAAAAAAAAAAAAAAAAAAAAAAW0NvbnRlbnRf&#10;VHlwZXNdLnhtbFBLAQItABQABgAIAAAAIQA4/SH/1gAAAJQBAAALAAAAAAAAAAAAAAAAAC8BAABf&#10;cmVscy8ucmVsc1BLAQItABQABgAIAAAAIQByL7jRhAEAAAQDAAAOAAAAAAAAAAAAAAAAAC4CAABk&#10;cnMvZTJvRG9jLnhtbFBLAQItABQABgAIAAAAIQDDeuIS3QAAAAgBAAAPAAAAAAAAAAAAAAAAAN4D&#10;AABkcnMvZG93bnJldi54bWxQSwUGAAAAAAQABADzAAAA6AQAAAAA&#10;" filled="f" stroked="f">
                <v:textbox inset="0,0,0,0">
                  <w:txbxContent>
                    <w:p w:rsidR="00FB6882" w:rsidRDefault="00F12378">
                      <w:pPr>
                        <w:pStyle w:val="a5"/>
                        <w:spacing w:after="2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Каталог координат</w:t>
                      </w:r>
                    </w:p>
                    <w:p w:rsidR="00FB6882" w:rsidRDefault="00F12378">
                      <w:pPr>
                        <w:pStyle w:val="a5"/>
                        <w:tabs>
                          <w:tab w:val="left" w:pos="699"/>
                          <w:tab w:val="right" w:pos="1706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Номер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n-US" w:eastAsia="en-US" w:bidi="en-US"/>
                        </w:rPr>
                        <w:t>Y</w:t>
                      </w:r>
                    </w:p>
                    <w:p w:rsidR="00FB6882" w:rsidRDefault="00F12378">
                      <w:pPr>
                        <w:pStyle w:val="a5"/>
                        <w:tabs>
                          <w:tab w:val="left" w:pos="708"/>
                          <w:tab w:val="left" w:pos="969"/>
                          <w:tab w:val="right" w:pos="2018"/>
                          <w:tab w:val="right" w:pos="2512"/>
                        </w:tabs>
                      </w:pPr>
                      <w:r>
                        <w:t>1</w:t>
                      </w:r>
                      <w:r>
                        <w:tab/>
                        <w:t>438</w:t>
                      </w:r>
                      <w:r>
                        <w:tab/>
                        <w:t>262,61</w:t>
                      </w:r>
                      <w:r>
                        <w:tab/>
                        <w:t>2 229</w:t>
                      </w:r>
                      <w:r>
                        <w:tab/>
                        <w:t>283,34</w:t>
                      </w:r>
                    </w:p>
                    <w:p w:rsidR="00FB6882" w:rsidRDefault="00F12378">
                      <w:pPr>
                        <w:pStyle w:val="a5"/>
                        <w:tabs>
                          <w:tab w:val="left" w:pos="718"/>
                          <w:tab w:val="left" w:pos="979"/>
                          <w:tab w:val="right" w:pos="2027"/>
                          <w:tab w:val="right" w:pos="2535"/>
                        </w:tabs>
                      </w:pPr>
                      <w:r>
                        <w:t>2</w:t>
                      </w:r>
                      <w:r>
                        <w:tab/>
                        <w:t>438</w:t>
                      </w:r>
                      <w:r>
                        <w:tab/>
                        <w:t>264,80</w:t>
                      </w:r>
                      <w:r>
                        <w:tab/>
                        <w:t>2 229</w:t>
                      </w:r>
                      <w:r>
                        <w:tab/>
                        <w:t>291,90</w:t>
                      </w:r>
                    </w:p>
                    <w:p w:rsidR="00FB6882" w:rsidRDefault="00F12378">
                      <w:pPr>
                        <w:pStyle w:val="a5"/>
                        <w:tabs>
                          <w:tab w:val="left" w:pos="722"/>
                          <w:tab w:val="left" w:pos="983"/>
                          <w:tab w:val="right" w:pos="2032"/>
                          <w:tab w:val="right" w:pos="2540"/>
                        </w:tabs>
                        <w:spacing w:after="60"/>
                      </w:pPr>
                      <w:r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ab/>
                        <w:t>438</w:t>
                      </w:r>
                      <w:r>
                        <w:rPr>
                          <w:u w:val="single"/>
                        </w:rPr>
                        <w:tab/>
                        <w:t>263,24</w:t>
                      </w:r>
                      <w:r>
                        <w:tab/>
                        <w:t>: 2 229</w:t>
                      </w:r>
                      <w:r>
                        <w:tab/>
                        <w:t>291,50</w:t>
                      </w:r>
                    </w:p>
                    <w:p w:rsidR="00FB6882" w:rsidRDefault="00F12378">
                      <w:pPr>
                        <w:pStyle w:val="a5"/>
                        <w:tabs>
                          <w:tab w:val="left" w:pos="606"/>
                        </w:tabs>
                      </w:pPr>
                      <w:r>
                        <w:t>4</w:t>
                      </w:r>
                      <w:r>
                        <w:tab/>
                      </w:r>
                      <w:r>
                        <w:rPr>
                          <w:color w:val="929292"/>
                        </w:rPr>
                        <w:t>1</w:t>
                      </w:r>
                      <w:r>
                        <w:rPr>
                          <w:u w:val="single"/>
                          <w:vertAlign w:val="superscript"/>
                        </w:rPr>
                        <w:t>438</w:t>
                      </w:r>
                      <w:r>
                        <w:rPr>
                          <w:u w:val="single"/>
                        </w:rPr>
                        <w:t xml:space="preserve"> 258,</w:t>
                      </w:r>
                      <w:proofErr w:type="gramStart"/>
                      <w:r>
                        <w:rPr>
                          <w:u w:val="single"/>
                        </w:rPr>
                        <w:t>4</w:t>
                      </w:r>
                      <w:r>
                        <w:t xml:space="preserve">8 </w:t>
                      </w:r>
                      <w:r>
                        <w:rPr>
                          <w:color w:val="525252"/>
                        </w:rPr>
                        <w:t>!</w:t>
                      </w:r>
                      <w:proofErr w:type="gramEnd"/>
                      <w:r>
                        <w:rPr>
                          <w:color w:val="525252"/>
                        </w:rPr>
                        <w:t xml:space="preserve"> </w:t>
                      </w:r>
                      <w:r>
                        <w:t>2 229 291,43</w:t>
                      </w:r>
                    </w:p>
                    <w:p w:rsidR="00FB6882" w:rsidRDefault="00F12378">
                      <w:pPr>
                        <w:pStyle w:val="a5"/>
                        <w:tabs>
                          <w:tab w:val="left" w:pos="718"/>
                          <w:tab w:val="left" w:pos="979"/>
                          <w:tab w:val="right" w:pos="2027"/>
                          <w:tab w:val="right" w:pos="2530"/>
                        </w:tabs>
                      </w:pPr>
                      <w:r>
                        <w:rPr>
                          <w:vertAlign w:val="superscript"/>
                        </w:rPr>
                        <w:t>5</w:t>
                      </w:r>
                      <w:r>
                        <w:rPr>
                          <w:vertAlign w:val="superscript"/>
                        </w:rPr>
                        <w:tab/>
                        <w:t>4</w:t>
                      </w:r>
                      <w:r>
                        <w:rPr>
                          <w:u w:val="single"/>
                          <w:vertAlign w:val="superscript"/>
                        </w:rPr>
                        <w:t>38</w:t>
                      </w:r>
                      <w:r>
                        <w:rPr>
                          <w:u w:val="single"/>
                        </w:rPr>
                        <w:tab/>
                        <w:t>256</w:t>
                      </w:r>
                      <w:r>
                        <w:t>,58</w:t>
                      </w:r>
                      <w:r>
                        <w:tab/>
                        <w:t>2 229</w:t>
                      </w:r>
                      <w:r>
                        <w:tab/>
                        <w:t>283,98</w:t>
                      </w:r>
                    </w:p>
                    <w:p w:rsidR="00FB6882" w:rsidRDefault="00F12378">
                      <w:pPr>
                        <w:pStyle w:val="a5"/>
                        <w:tabs>
                          <w:tab w:val="left" w:pos="541"/>
                        </w:tabs>
                      </w:pPr>
                      <w:r>
                        <w:t>6</w:t>
                      </w:r>
                      <w:r>
                        <w:tab/>
                        <w:t>5438 261,38:2 229 283,59</w:t>
                      </w:r>
                    </w:p>
                    <w:p w:rsidR="00FB6882" w:rsidRDefault="00F12378">
                      <w:pPr>
                        <w:pStyle w:val="a5"/>
                        <w:tabs>
                          <w:tab w:val="left" w:pos="662"/>
                        </w:tabs>
                      </w:pPr>
                      <w:r>
                        <w:t>1</w:t>
                      </w:r>
                      <w:r>
                        <w:tab/>
                        <w:t>438 262,61 2 229 283,34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B6882" w:rsidRDefault="00F12378">
      <w:pPr>
        <w:pStyle w:val="1"/>
        <w:spacing w:after="320"/>
        <w:ind w:firstLine="280"/>
      </w:pPr>
      <w:r>
        <w:rPr>
          <w:b/>
          <w:bCs/>
        </w:rPr>
        <w:t xml:space="preserve">Условные </w:t>
      </w:r>
      <w:r>
        <w:rPr>
          <w:b/>
          <w:bCs/>
        </w:rPr>
        <w:t>обозначения:</w:t>
      </w:r>
    </w:p>
    <w:p w:rsidR="00FB6882" w:rsidRDefault="00F12378">
      <w:pPr>
        <w:pStyle w:val="1"/>
        <w:tabs>
          <w:tab w:val="left" w:leader="hyphen" w:pos="1088"/>
          <w:tab w:val="left" w:leader="hyphen" w:pos="1130"/>
        </w:tabs>
        <w:spacing w:after="0"/>
        <w:ind w:left="400" w:hanging="100"/>
      </w:pPr>
      <w:r>
        <w:rPr>
          <w:color w:val="1D1D1D"/>
        </w:rPr>
        <w:tab/>
        <w:t xml:space="preserve"> </w:t>
      </w:r>
      <w:proofErr w:type="gramStart"/>
      <w:r>
        <w:t>Граница земель</w:t>
      </w:r>
      <w:proofErr w:type="gramEnd"/>
      <w:r>
        <w:t xml:space="preserve"> предполагаемых к использованию под размещение объекта </w:t>
      </w:r>
      <w:r>
        <w:tab/>
        <w:t>Граница земельного участка, сведения о котором содержатся в ЕГРН</w:t>
      </w:r>
    </w:p>
    <w:p w:rsidR="00FB6882" w:rsidRDefault="00F12378">
      <w:pPr>
        <w:pStyle w:val="1"/>
        <w:tabs>
          <w:tab w:val="left" w:pos="1465"/>
        </w:tabs>
        <w:spacing w:after="0"/>
        <w:ind w:left="640" w:firstLine="20"/>
      </w:pPr>
      <w:r>
        <w:t xml:space="preserve">• 1 </w:t>
      </w:r>
      <w:proofErr w:type="gramStart"/>
      <w:r>
        <w:t>Характерная точка границы земель</w:t>
      </w:r>
      <w:proofErr w:type="gramEnd"/>
      <w:r>
        <w:t xml:space="preserve"> предполагаемых к размещению объекта :21526</w:t>
      </w:r>
      <w:r>
        <w:tab/>
        <w:t>Кадастровый номер земельно</w:t>
      </w:r>
      <w:r>
        <w:t>го участка в кадастровом квартале</w:t>
      </w:r>
    </w:p>
    <w:p w:rsidR="00FB6882" w:rsidRDefault="00F12378">
      <w:pPr>
        <w:pStyle w:val="1"/>
        <w:spacing w:after="980" w:line="228" w:lineRule="auto"/>
        <w:ind w:left="400" w:hanging="260"/>
      </w:pPr>
      <w:r>
        <w:t xml:space="preserve">47‘07'П)39001 Номер кадастрового </w:t>
      </w:r>
      <w:proofErr w:type="gramStart"/>
      <w:r>
        <w:t>квартала  Сети</w:t>
      </w:r>
      <w:proofErr w:type="gramEnd"/>
      <w:r>
        <w:t xml:space="preserve"> канализации</w:t>
      </w:r>
    </w:p>
    <w:p w:rsidR="00FB6882" w:rsidRDefault="00FB6882">
      <w:pPr>
        <w:framePr w:w="326" w:h="345" w:hSpace="787" w:wrap="notBeside" w:vAnchor="text" w:hAnchor="text" w:x="9093" w:y="1"/>
        <w:rPr>
          <w:sz w:val="2"/>
          <w:szCs w:val="2"/>
        </w:rPr>
      </w:pPr>
    </w:p>
    <w:p w:rsidR="00FB6882" w:rsidRDefault="00C97891">
      <w:pPr>
        <w:spacing w:line="1" w:lineRule="exact"/>
      </w:pPr>
      <w:r>
        <w:rPr>
          <w:noProof/>
        </w:rPr>
        <w:drawing>
          <wp:inline distT="0" distB="0" distL="0" distR="0" wp14:anchorId="14525DAD" wp14:editId="36E08160">
            <wp:extent cx="207010" cy="21971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070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378">
        <w:rPr>
          <w:noProof/>
        </w:rPr>
        <mc:AlternateContent>
          <mc:Choice Requires="wps">
            <w:drawing>
              <wp:anchor distT="0" distB="0" distL="5773420" distR="0" simplePos="0" relativeHeight="125829382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3175</wp:posOffset>
                </wp:positionV>
                <wp:extent cx="48514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6882" w:rsidRDefault="00FB6882">
                            <w:pPr>
                              <w:pStyle w:val="a5"/>
                              <w:spacing w:after="0" w:line="257" w:lineRule="auto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472.05pt;margin-top:.25pt;width:38.2pt;height:15.85pt;z-index:125829382;visibility:visible;mso-wrap-style:square;mso-wrap-distance-left:454.6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8DggEAAAIDAAAOAAAAZHJzL2Uyb0RvYy54bWysUlFLwzAQfhf8DyHvrlvZ3CxrBzImgqig&#10;/oAsTdZAkwtJXLt/7yVbN9E38SW93F2/+77vslz1uiV74bwCU9LJaEyJMBxqZXYl/Xjf3Cwo8YGZ&#10;mrVgREkPwtNVdX217GwhcmigrYUjCGJ80dmSNiHYIss8b4RmfgRWGCxKcJoFvLpdVjvWIbpus3w8&#10;vs06cLV1wIX3mF0fi7RK+FIKHl6k9CKQtqTILaTTpXMbz6xasmLnmG0UP9Fgf2ChmTI49Ay1ZoGR&#10;T6d+QWnFHXiQYcRBZyCl4iJpQDWT8Q81bw2zImlBc7w92+T/D5Y/718dUXVJ55QYpnFFaSqZR2s6&#10;6wvseLPYE/p76HHFQ95jMirupdPxi1oI1tHkw9lY0QfCMTldzCZTrHAsoc78bhZRssvP1vnwIECT&#10;GJTU4d6SnWz/5MOxdWiJswxsVNvGfGR4ZBKj0G/7JCYfWG6hPiD59tGgafEBDIEbgu0pGNDQ6ETt&#10;9CjiJr/f08zL062+AAAA//8DAFBLAwQUAAYACAAAACEADgv60N4AAAAIAQAADwAAAGRycy9kb3du&#10;cmV2LnhtbEyPwU7DMBBE70j8g7VI3KjdUCqaZlNVCE5IiDQcenTibRI1XofYbcPf457gNqsZzbzN&#10;NpPtxZlG3zlGmM8UCOLamY4bhK/y7eEZhA+aje4dE8IPedjktzeZTo27cEHnXWhELGGfaoQ2hCGV&#10;0tctWe1nbiCO3sGNVod4jo00o77EctvLRKmltLrjuNDqgV5aqo+7k0XY7rl47b4/qs/iUHRluVL8&#10;vjwi3t9N2zWIQFP4C8MVP6JDHpkqd2LjRY+wWizmMYrwBOJqq0RFVSE8JgnIPJP/H8h/AQAA//8D&#10;AFBLAQItABQABgAIAAAAIQC2gziS/gAAAOEBAAATAAAAAAAAAAAAAAAAAAAAAABbQ29udGVudF9U&#10;eXBlc10ueG1sUEsBAi0AFAAGAAgAAAAhADj9If/WAAAAlAEAAAsAAAAAAAAAAAAAAAAALwEAAF9y&#10;ZWxzLy5yZWxzUEsBAi0AFAAGAAgAAAAhAJK8rwOCAQAAAgMAAA4AAAAAAAAAAAAAAAAALgIAAGRy&#10;cy9lMm9Eb2MueG1sUEsBAi0AFAAGAAgAAAAhAA4L+tDeAAAACAEAAA8AAAAAAAAAAAAAAAAA3AMA&#10;AGRycy9kb3ducmV2LnhtbFBLBQYAAAAABAAEAPMAAADnBAAAAAA=&#10;" filled="f" stroked="f">
                <v:textbox inset="0,0,0,0">
                  <w:txbxContent>
                    <w:p w:rsidR="00FB6882" w:rsidRDefault="00FB6882">
                      <w:pPr>
                        <w:pStyle w:val="a5"/>
                        <w:spacing w:after="0" w:line="257" w:lineRule="auto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FB6882">
      <w:footerReference w:type="default" r:id="rId8"/>
      <w:pgSz w:w="11900" w:h="16840"/>
      <w:pgMar w:top="1597" w:right="898" w:bottom="298" w:left="1538" w:header="116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F12378">
      <w:r>
        <w:separator/>
      </w:r>
    </w:p>
  </w:endnote>
  <w:endnote w:type="continuationSeparator" w:id="0">
    <w:p w:rsidR="00000000" w:rsidRDefault="00F1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6882" w:rsidRDefault="00F1237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73660</wp:posOffset>
              </wp:positionH>
              <wp:positionV relativeFrom="page">
                <wp:posOffset>10365105</wp:posOffset>
              </wp:positionV>
              <wp:extent cx="3160395" cy="1892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0395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6882" w:rsidRDefault="00F1237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Документ создан в электронной форме. № 3315-06-08 от 21.05.2024.</w:t>
                          </w:r>
                        </w:p>
                        <w:p w:rsidR="00FB6882" w:rsidRDefault="00F12378">
                          <w:pPr>
                            <w:pStyle w:val="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Страница 2 из 24. Страница 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создана: 21.05.2024 11:31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.8pt;margin-top:816.15pt;width:248.85pt;height:14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7xlgEAACIDAAAOAAAAZHJzL2Uyb0RvYy54bWysUsFOwzAMvSPxD1HurN0mEKvWIRACISFA&#10;Aj4gS5M1UhNHcVi7v8fJuoHghri4ju0+Pz97eTXYjm1VQAOu5tNJyZlyEhrjNjV/f7s7u+QMo3CN&#10;6MCpmu8U8qvV6cmy95WaQQtdowIjEIdV72vexuirokDZKitwAl45SmoIVkR6hk3RBNETuu2KWVle&#10;FD2ExgeQCpGit/skX2V8rZWMz1qjiqyrOXGL2YZs18kWq6WoNkH41siRhvgDCyuMo6ZHqFsRBfsI&#10;5heUNTIAgo4TCbYArY1UeQaaZlr+mOa1FV7lWUgc9EeZ8P9g5dP2JTDT1HzBmROWVpS7skWSpvdY&#10;UcWrp5o43MBAKz7EkYJp4kEHm740C6M8ibw7CquGyCQF59OLcr4450xSbnq5mM2z8sXX3z5gvFdg&#10;WXJqHmhxWU+xfcRITKj0UJKaObgzXZfiieKeSvLisB5G3mtodkS7p93W3NHxcdY9OJIuncHBCQdn&#10;PToJHP31R6QGuW9C3UONzWgRmc54NGnT39+56uu0V58AAAD//wMAUEsDBBQABgAIAAAAIQDjTsKB&#10;3QAAAAwBAAAPAAAAZHJzL2Rvd25yZXYueG1sTI9BT8MwDIXvSPyHyEjcWNpOlFGaTmgSF26MCYlb&#10;1nhNReJUTda1/x7vBCf72U/Pn+vt7J2YcIx9IAX5KgOB1AbTU6fg8Pn2sAERkyajXSBUsGCEbXN7&#10;U+vKhAt94LRPneAQipVWYFMaKilja9HruAoDEu9OYfQ6sRw7aUZ94XDvZJFlpfS6J75g9YA7i+3P&#10;/uwVPM1fAYeIO/w+Te1o+2Xj3hel7u/m1xcQCef0Z4YrPqNDw0zHcCYThWOdl+zkWq6LNQh2PGbP&#10;3Byvo7LIQTa1/P9E8wsAAP//AwBQSwECLQAUAAYACAAAACEAtoM4kv4AAADhAQAAEwAAAAAAAAAA&#10;AAAAAAAAAAAAW0NvbnRlbnRfVHlwZXNdLnhtbFBLAQItABQABgAIAAAAIQA4/SH/1gAAAJQBAAAL&#10;AAAAAAAAAAAAAAAAAC8BAABfcmVscy8ucmVsc1BLAQItABQABgAIAAAAIQDp1Z7xlgEAACIDAAAO&#10;AAAAAAAAAAAAAAAAAC4CAABkcnMvZTJvRG9jLnhtbFBLAQItABQABgAIAAAAIQDjTsKB3QAAAAwB&#10;AAAPAAAAAAAAAAAAAAAAAPADAABkcnMvZG93bnJldi54bWxQSwUGAAAAAAQABADzAAAA+gQAAAAA&#10;" filled="f" stroked="f">
              <v:textbox style="mso-fit-shape-to-text:t" inset="0,0,0,0">
                <w:txbxContent>
                  <w:p w:rsidR="00FB6882" w:rsidRDefault="00F12378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Документ создан в электронной форме. № 3315-06-08 от 21.05.2024.</w:t>
                    </w:r>
                  </w:p>
                  <w:p w:rsidR="00FB6882" w:rsidRDefault="00F12378">
                    <w:pPr>
                      <w:pStyle w:val="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Страница 2 из 24. Страница 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создана: 21.05.2024 11:31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10313670</wp:posOffset>
              </wp:positionV>
              <wp:extent cx="755777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77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0;margin-top:812.10000000000002pt;width:595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6882" w:rsidRDefault="00FB6882"/>
  </w:footnote>
  <w:footnote w:type="continuationSeparator" w:id="0">
    <w:p w:rsidR="00FB6882" w:rsidRDefault="00FB68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82"/>
    <w:rsid w:val="00C97891"/>
    <w:rsid w:val="00F12378"/>
    <w:rsid w:val="00FB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353D"/>
  <w15:docId w15:val="{E9F481E9-2685-47BE-8624-6A9E947E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pacing w:after="1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after="10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</cp:revision>
  <dcterms:created xsi:type="dcterms:W3CDTF">2024-07-02T07:55:00Z</dcterms:created>
  <dcterms:modified xsi:type="dcterms:W3CDTF">2024-07-02T07:56:00Z</dcterms:modified>
</cp:coreProperties>
</file>