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6061" w14:textId="46530D0A" w:rsidR="009D72A3" w:rsidRDefault="009D72A3" w:rsidP="009D72A3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038B402B" wp14:editId="57828C73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E6568" w14:textId="77777777" w:rsidR="0087400D" w:rsidRPr="00CD049F" w:rsidRDefault="0087400D" w:rsidP="0087400D">
      <w:pPr>
        <w:jc w:val="center"/>
        <w:rPr>
          <w:color w:val="000000" w:themeColor="text1"/>
          <w:sz w:val="28"/>
          <w:szCs w:val="28"/>
        </w:rPr>
      </w:pPr>
      <w:r w:rsidRPr="00CD049F">
        <w:rPr>
          <w:color w:val="000000" w:themeColor="text1"/>
          <w:sz w:val="28"/>
          <w:szCs w:val="28"/>
        </w:rPr>
        <w:t>АДМИНИСТРАЦИЯ</w:t>
      </w:r>
    </w:p>
    <w:p w14:paraId="3D552F88" w14:textId="77777777" w:rsidR="0087400D" w:rsidRPr="00CD049F" w:rsidRDefault="0087400D" w:rsidP="0087400D">
      <w:pPr>
        <w:jc w:val="center"/>
        <w:rPr>
          <w:color w:val="000000" w:themeColor="text1"/>
          <w:sz w:val="28"/>
          <w:szCs w:val="28"/>
        </w:rPr>
      </w:pPr>
      <w:r w:rsidRPr="00CD049F">
        <w:rPr>
          <w:color w:val="000000" w:themeColor="text1"/>
          <w:sz w:val="28"/>
          <w:szCs w:val="28"/>
        </w:rPr>
        <w:t xml:space="preserve">ЗАНЕВСКОГО ГОРОДСКОГО ПОСЕЛЕНИЯ </w:t>
      </w:r>
    </w:p>
    <w:p w14:paraId="080D4BB4" w14:textId="77777777" w:rsidR="0087400D" w:rsidRPr="00CD049F" w:rsidRDefault="0087400D" w:rsidP="0087400D">
      <w:pPr>
        <w:jc w:val="center"/>
        <w:rPr>
          <w:color w:val="000000" w:themeColor="text1"/>
          <w:sz w:val="28"/>
          <w:szCs w:val="28"/>
        </w:rPr>
      </w:pPr>
      <w:r w:rsidRPr="00CD049F">
        <w:rPr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14:paraId="011DDCF6" w14:textId="77777777" w:rsidR="0087400D" w:rsidRPr="00CD049F" w:rsidRDefault="0087400D" w:rsidP="0087400D">
      <w:pPr>
        <w:jc w:val="center"/>
        <w:rPr>
          <w:color w:val="000000" w:themeColor="text1"/>
          <w:sz w:val="28"/>
          <w:szCs w:val="28"/>
        </w:rPr>
      </w:pPr>
    </w:p>
    <w:p w14:paraId="71B26F0E" w14:textId="77777777" w:rsidR="0087400D" w:rsidRPr="004E5EFC" w:rsidRDefault="0087400D" w:rsidP="0087400D">
      <w:pPr>
        <w:tabs>
          <w:tab w:val="center" w:pos="4807"/>
          <w:tab w:val="left" w:pos="7900"/>
        </w:tabs>
        <w:jc w:val="center"/>
        <w:rPr>
          <w:b/>
          <w:bCs/>
          <w:color w:val="000000" w:themeColor="text1"/>
          <w:sz w:val="28"/>
          <w:szCs w:val="28"/>
        </w:rPr>
      </w:pPr>
      <w:r w:rsidRPr="004E5EFC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78947BF" w14:textId="77777777" w:rsidR="0087400D" w:rsidRPr="00CD049F" w:rsidRDefault="0087400D" w:rsidP="0087400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8925337" w14:textId="7AD1534A" w:rsidR="0087400D" w:rsidRPr="00CD049F" w:rsidRDefault="0087400D" w:rsidP="0087400D">
      <w:pPr>
        <w:shd w:val="clear" w:color="auto" w:fill="FFFFFF"/>
        <w:tabs>
          <w:tab w:val="left" w:pos="8080"/>
        </w:tabs>
        <w:rPr>
          <w:color w:val="000000" w:themeColor="text1"/>
          <w:sz w:val="28"/>
          <w:szCs w:val="28"/>
        </w:rPr>
      </w:pPr>
      <w:r w:rsidRPr="00CD049F">
        <w:rPr>
          <w:color w:val="000000" w:themeColor="text1"/>
          <w:sz w:val="28"/>
          <w:szCs w:val="28"/>
        </w:rPr>
        <w:t>_____________</w:t>
      </w:r>
      <w:r w:rsidRPr="00CD049F">
        <w:rPr>
          <w:color w:val="000000" w:themeColor="text1"/>
          <w:sz w:val="28"/>
          <w:szCs w:val="28"/>
        </w:rPr>
        <w:tab/>
        <w:t>№_____</w:t>
      </w:r>
    </w:p>
    <w:p w14:paraId="408F1CE1" w14:textId="77777777" w:rsidR="0087400D" w:rsidRPr="00CD049F" w:rsidRDefault="0087400D" w:rsidP="0087400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CD049F">
        <w:rPr>
          <w:color w:val="000000" w:themeColor="text1"/>
          <w:sz w:val="28"/>
          <w:szCs w:val="28"/>
        </w:rPr>
        <w:t>д. Заневка</w:t>
      </w:r>
    </w:p>
    <w:p w14:paraId="5D6DDD03" w14:textId="77777777" w:rsidR="00E76F8E" w:rsidRPr="0072033F" w:rsidRDefault="00E76F8E" w:rsidP="00074A0A">
      <w:pPr>
        <w:jc w:val="both"/>
        <w:rPr>
          <w:sz w:val="28"/>
          <w:szCs w:val="28"/>
        </w:rPr>
      </w:pPr>
    </w:p>
    <w:p w14:paraId="1E71DEB1" w14:textId="6A1BEC91" w:rsidR="00D53077" w:rsidRPr="004A552C" w:rsidRDefault="00EA5542" w:rsidP="0087400D">
      <w:pPr>
        <w:jc w:val="center"/>
        <w:rPr>
          <w:b/>
          <w:bCs/>
          <w:sz w:val="28"/>
          <w:szCs w:val="28"/>
        </w:rPr>
      </w:pPr>
      <w:r w:rsidRPr="0087400D">
        <w:rPr>
          <w:b/>
          <w:bCs/>
          <w:sz w:val="28"/>
          <w:szCs w:val="28"/>
        </w:rPr>
        <w:t>О</w:t>
      </w:r>
      <w:r w:rsidR="00ED1B69" w:rsidRPr="0087400D">
        <w:rPr>
          <w:b/>
          <w:bCs/>
          <w:sz w:val="28"/>
          <w:szCs w:val="28"/>
        </w:rPr>
        <w:t xml:space="preserve">б </w:t>
      </w:r>
      <w:r w:rsidR="00285772">
        <w:rPr>
          <w:b/>
          <w:bCs/>
          <w:sz w:val="28"/>
          <w:szCs w:val="28"/>
        </w:rPr>
        <w:t>утверждении</w:t>
      </w:r>
      <w:r w:rsidR="00ED1B69" w:rsidRPr="0087400D">
        <w:rPr>
          <w:b/>
          <w:bCs/>
          <w:sz w:val="28"/>
          <w:szCs w:val="28"/>
        </w:rPr>
        <w:t xml:space="preserve"> </w:t>
      </w:r>
      <w:r w:rsidR="00D721BD" w:rsidRPr="0087400D">
        <w:rPr>
          <w:b/>
          <w:bCs/>
          <w:sz w:val="28"/>
          <w:szCs w:val="28"/>
        </w:rPr>
        <w:t>проекта планировки территории</w:t>
      </w:r>
      <w:r w:rsidR="00735E77" w:rsidRPr="0087400D">
        <w:rPr>
          <w:b/>
          <w:bCs/>
          <w:sz w:val="28"/>
          <w:szCs w:val="28"/>
        </w:rPr>
        <w:t xml:space="preserve"> и</w:t>
      </w:r>
      <w:r w:rsidR="0087400D">
        <w:rPr>
          <w:b/>
          <w:bCs/>
          <w:sz w:val="28"/>
          <w:szCs w:val="28"/>
        </w:rPr>
        <w:t xml:space="preserve"> </w:t>
      </w:r>
      <w:r w:rsidR="00D721BD" w:rsidRPr="0087400D">
        <w:rPr>
          <w:b/>
          <w:bCs/>
          <w:sz w:val="28"/>
          <w:szCs w:val="28"/>
        </w:rPr>
        <w:t>проекта межевания территории</w:t>
      </w:r>
      <w:r w:rsidR="008A463B">
        <w:rPr>
          <w:b/>
          <w:bCs/>
          <w:sz w:val="28"/>
          <w:szCs w:val="28"/>
        </w:rPr>
        <w:t>,</w:t>
      </w:r>
      <w:r w:rsidR="00D16B6D" w:rsidRPr="00D16B6D">
        <w:t xml:space="preserve"> </w:t>
      </w:r>
      <w:r w:rsidR="00D16B6D" w:rsidRPr="00D16B6D">
        <w:rPr>
          <w:b/>
          <w:bCs/>
          <w:sz w:val="28"/>
          <w:szCs w:val="28"/>
        </w:rPr>
        <w:t>с целью размещения линейного объекта «</w:t>
      </w:r>
      <w:r w:rsidR="00FD118E" w:rsidRPr="00FD118E">
        <w:rPr>
          <w:b/>
          <w:bCs/>
          <w:sz w:val="28"/>
          <w:szCs w:val="28"/>
        </w:rPr>
        <w:t>Магистральный водовод Д800мм от врезки в проектируемый колодец на земельном участке с кадастровым номером 47:07:1044001:63941 в жилой застройке г. Кудрово до проектируемого колодца на земельном участке с кадастровым номером 47:07:1044001:64164 по адресу: Ленинградская обл., Всеволожский р-н, МО «Заневское городское поселение», г. Кудрово</w:t>
      </w:r>
      <w:r w:rsidR="00D16B6D" w:rsidRPr="004A552C">
        <w:rPr>
          <w:b/>
          <w:bCs/>
          <w:sz w:val="28"/>
          <w:szCs w:val="28"/>
        </w:rPr>
        <w:t>»</w:t>
      </w:r>
    </w:p>
    <w:p w14:paraId="1178FB0E" w14:textId="77777777" w:rsidR="003A367D" w:rsidRPr="004A552C" w:rsidRDefault="003A367D" w:rsidP="00074A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F89BB52" w14:textId="55F9F954" w:rsidR="00984836" w:rsidRDefault="00CE2BFF" w:rsidP="00A0563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A552C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C202A7" w:rsidRPr="004A5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EC6" w:rsidRPr="004A552C">
        <w:rPr>
          <w:rFonts w:ascii="Times New Roman" w:hAnsi="Times New Roman" w:cs="Times New Roman"/>
          <w:b w:val="0"/>
          <w:sz w:val="28"/>
          <w:szCs w:val="28"/>
        </w:rPr>
        <w:t>Градостроительным кодексом Российской Федерации,</w:t>
      </w:r>
      <w:r w:rsidR="00C6281C" w:rsidRPr="004A5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EC6" w:rsidRPr="004A552C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</w:t>
      </w:r>
      <w:bookmarkStart w:id="0" w:name="_Hlk145602559"/>
      <w:r w:rsidR="00284EC6" w:rsidRPr="004A552C">
        <w:rPr>
          <w:rFonts w:ascii="Times New Roman" w:hAnsi="Times New Roman" w:cs="Times New Roman"/>
          <w:b w:val="0"/>
          <w:sz w:val="28"/>
          <w:szCs w:val="28"/>
        </w:rPr>
        <w:t>№</w:t>
      </w:r>
      <w:bookmarkEnd w:id="0"/>
      <w:r w:rsidR="00284EC6" w:rsidRPr="004A552C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областным законом Ленинградской области от 07.07.2014 № 45-оз «О перераспределении</w:t>
      </w:r>
      <w:r w:rsidR="00284EC6" w:rsidRPr="00284EC6">
        <w:rPr>
          <w:rFonts w:ascii="Times New Roman" w:hAnsi="Times New Roman" w:cs="Times New Roman"/>
          <w:b w:val="0"/>
          <w:sz w:val="28"/>
          <w:szCs w:val="28"/>
        </w:rPr>
        <w:t xml:space="preserve"> полномочий в области градостроительной </w:t>
      </w:r>
      <w:r w:rsidR="00284EC6" w:rsidRPr="004A552C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между органами государственной власти Ленинградской области и органами местного </w:t>
      </w:r>
      <w:r w:rsidR="00284EC6" w:rsidRPr="001725EE">
        <w:rPr>
          <w:rFonts w:ascii="Times New Roman" w:hAnsi="Times New Roman" w:cs="Times New Roman"/>
          <w:b w:val="0"/>
          <w:sz w:val="28"/>
          <w:szCs w:val="28"/>
        </w:rPr>
        <w:t>самоуправления Ленинградской области»</w:t>
      </w:r>
      <w:r w:rsidR="003C7DD3" w:rsidRPr="00172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B74FE3" w:rsidRPr="001725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Уставом Заневского городского поселения Всеволожского муниципального района Ленинградской области</w:t>
      </w:r>
      <w:r w:rsidRPr="001725EE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35E77" w:rsidRPr="001725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445AE" w:rsidRPr="001725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е) постановления Правительства Ленинградской области от 05.04.2022 </w:t>
      </w:r>
      <w:r w:rsidR="001725EE" w:rsidRPr="001725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45AE" w:rsidRPr="001725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203 </w:t>
      </w:r>
      <w:r w:rsidR="001725EE" w:rsidRPr="001725E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445AE" w:rsidRPr="001725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установлении случаев утверждения в Ленинградской области в 2022 и 2023 годах </w:t>
      </w:r>
      <w:r w:rsidR="007445AE" w:rsidRPr="00D440AA">
        <w:rPr>
          <w:rFonts w:ascii="Times New Roman" w:hAnsi="Times New Roman" w:cs="Times New Roman"/>
          <w:b w:val="0"/>
          <w:color w:val="000000"/>
          <w:sz w:val="28"/>
          <w:szCs w:val="28"/>
        </w:rPr>
        <w:t>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</w:t>
      </w:r>
      <w:r w:rsidR="001725EE" w:rsidRPr="00D440A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7240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(с изменениями от </w:t>
      </w:r>
      <w:r w:rsidR="00724006" w:rsidRPr="007240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02.02.2024 </w:t>
      </w:r>
      <w:r w:rsidR="00724006" w:rsidRPr="001725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724006" w:rsidRPr="007240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79 </w:t>
      </w:r>
      <w:r w:rsidR="00724006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724006" w:rsidRPr="007240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постановления Правительства Ленинградской области от 5 апреля 2022 года </w:t>
      </w:r>
      <w:r w:rsidR="00724006" w:rsidRPr="001725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724006" w:rsidRPr="007240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203 и от 18 апреля 2022 года </w:t>
      </w:r>
      <w:r w:rsidR="00724006" w:rsidRPr="001725EE">
        <w:rPr>
          <w:rFonts w:ascii="Times New Roman" w:hAnsi="Times New Roman" w:cs="Times New Roman"/>
          <w:b w:val="0"/>
          <w:sz w:val="28"/>
          <w:szCs w:val="28"/>
        </w:rPr>
        <w:t>№</w:t>
      </w:r>
      <w:r w:rsidR="00724006" w:rsidRPr="007240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243</w:t>
      </w:r>
      <w:r w:rsidR="00724006">
        <w:rPr>
          <w:rFonts w:ascii="Times New Roman" w:hAnsi="Times New Roman" w:cs="Times New Roman"/>
          <w:b w:val="0"/>
          <w:color w:val="000000"/>
          <w:sz w:val="28"/>
          <w:szCs w:val="28"/>
        </w:rPr>
        <w:t>»)</w:t>
      </w:r>
      <w:r w:rsidR="000D213A" w:rsidRPr="00D440A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F4054C" w:rsidRPr="00D440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35E77" w:rsidRPr="00D440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заявлению </w:t>
      </w:r>
      <w:r w:rsidR="000E7E20" w:rsidRPr="00D440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ОО</w:t>
      </w:r>
      <w:r w:rsidR="007B7476" w:rsidRPr="00D440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«</w:t>
      </w:r>
      <w:r w:rsidR="000E7E20" w:rsidRPr="00D440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СМЭУ «Заневка</w:t>
      </w:r>
      <w:r w:rsidR="007B7476" w:rsidRPr="00D440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B56EF" w:rsidRPr="00D44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775" w:rsidRPr="00D440AA">
        <w:rPr>
          <w:rFonts w:ascii="Times New Roman" w:hAnsi="Times New Roman" w:cs="Times New Roman"/>
          <w:b w:val="0"/>
          <w:sz w:val="28"/>
          <w:szCs w:val="28"/>
        </w:rPr>
        <w:t>01.03.2024</w:t>
      </w:r>
      <w:r w:rsidR="00CB56EF" w:rsidRPr="00D440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C1775" w:rsidRPr="00D440AA">
        <w:rPr>
          <w:rFonts w:ascii="Times New Roman" w:hAnsi="Times New Roman" w:cs="Times New Roman"/>
          <w:b w:val="0"/>
          <w:sz w:val="28"/>
          <w:szCs w:val="28"/>
        </w:rPr>
        <w:t>1283-06-05</w:t>
      </w:r>
      <w:r w:rsidR="00735E77" w:rsidRPr="00D440A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B5D85" w:rsidRPr="00D440AA">
        <w:rPr>
          <w:rFonts w:ascii="Times New Roman" w:hAnsi="Times New Roman" w:cs="Times New Roman"/>
          <w:b w:val="0"/>
          <w:sz w:val="28"/>
          <w:szCs w:val="28"/>
        </w:rPr>
        <w:t>администрация Заневского городского поселения Всеволожского муниципального района Ленинградской области</w:t>
      </w:r>
    </w:p>
    <w:p w14:paraId="7DC2CED9" w14:textId="77777777" w:rsidR="002838EF" w:rsidRDefault="002838EF" w:rsidP="00A0563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1E41C4C" w14:textId="77777777"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14:paraId="19A6B033" w14:textId="40E4E261" w:rsidR="00CE2BFF" w:rsidRDefault="00BF41DE" w:rsidP="00A05631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Pr="00BF41DE">
        <w:rPr>
          <w:sz w:val="28"/>
          <w:szCs w:val="28"/>
        </w:rPr>
        <w:t>проект планировки территории и проект межевания территории, с целью размещения линейного объекта «</w:t>
      </w:r>
      <w:r w:rsidR="00FD118E" w:rsidRPr="00FD118E">
        <w:rPr>
          <w:sz w:val="28"/>
          <w:szCs w:val="28"/>
        </w:rPr>
        <w:t>Магистральный водовод Д800мм от врезки в проектируемый колодец на земельном участке с кадастровым номером 47:07:1044001:63941 в жилой застройке г. Кудрово до проектируемого колодца на земельном участке с кадастровым номером 47:07:1044001:64164 по адресу: Ленинградская обл., Всеволожский р-н, МО «Заневское городское поселение», г. Кудрово</w:t>
      </w:r>
      <w:r w:rsidRPr="00BF41D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E0D6A">
        <w:rPr>
          <w:sz w:val="28"/>
          <w:szCs w:val="28"/>
        </w:rPr>
        <w:t>расположенной в</w:t>
      </w:r>
      <w:r w:rsidR="008E4386">
        <w:rPr>
          <w:sz w:val="28"/>
          <w:szCs w:val="28"/>
        </w:rPr>
        <w:t xml:space="preserve"> </w:t>
      </w:r>
      <w:r w:rsidR="008E4386" w:rsidRPr="00DF015B">
        <w:rPr>
          <w:sz w:val="28"/>
          <w:szCs w:val="28"/>
        </w:rPr>
        <w:t>Заневско</w:t>
      </w:r>
      <w:r w:rsidR="008E4386">
        <w:rPr>
          <w:sz w:val="28"/>
          <w:szCs w:val="28"/>
        </w:rPr>
        <w:t>м</w:t>
      </w:r>
      <w:r w:rsidR="008E4386" w:rsidRPr="00DF015B">
        <w:rPr>
          <w:sz w:val="28"/>
          <w:szCs w:val="28"/>
        </w:rPr>
        <w:t xml:space="preserve"> городско</w:t>
      </w:r>
      <w:r w:rsidR="008E4386">
        <w:rPr>
          <w:sz w:val="28"/>
          <w:szCs w:val="28"/>
        </w:rPr>
        <w:t>м</w:t>
      </w:r>
      <w:r w:rsidR="008E4386" w:rsidRPr="00DF015B">
        <w:rPr>
          <w:sz w:val="28"/>
          <w:szCs w:val="28"/>
        </w:rPr>
        <w:t xml:space="preserve"> поселени</w:t>
      </w:r>
      <w:r w:rsidR="008E4386">
        <w:rPr>
          <w:sz w:val="28"/>
          <w:szCs w:val="28"/>
        </w:rPr>
        <w:t>и</w:t>
      </w:r>
      <w:r w:rsidR="008E4386" w:rsidRPr="00DF015B">
        <w:rPr>
          <w:sz w:val="28"/>
          <w:szCs w:val="28"/>
        </w:rPr>
        <w:t xml:space="preserve"> Всеволожского муниципального района Ленинградской</w:t>
      </w:r>
      <w:r w:rsidR="00C7702D">
        <w:rPr>
          <w:sz w:val="28"/>
          <w:szCs w:val="28"/>
        </w:rPr>
        <w:t xml:space="preserve"> области в составе:</w:t>
      </w:r>
    </w:p>
    <w:p w14:paraId="7275F1CE" w14:textId="397B01FF" w:rsidR="00B31BFB" w:rsidRPr="00B31BFB" w:rsidRDefault="00B31BFB" w:rsidP="00A056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31BFB">
        <w:rPr>
          <w:sz w:val="28"/>
          <w:szCs w:val="28"/>
        </w:rPr>
        <w:t>ертеж красных линий</w:t>
      </w:r>
      <w:r>
        <w:rPr>
          <w:sz w:val="28"/>
          <w:szCs w:val="28"/>
        </w:rPr>
        <w:t xml:space="preserve"> согласно приложению № 1</w:t>
      </w:r>
      <w:r w:rsidR="009D210F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B31BFB">
        <w:rPr>
          <w:sz w:val="28"/>
          <w:szCs w:val="28"/>
        </w:rPr>
        <w:t>;</w:t>
      </w:r>
    </w:p>
    <w:p w14:paraId="31CA6A8A" w14:textId="6C8C61CC" w:rsidR="00B31BFB" w:rsidRPr="00B31BFB" w:rsidRDefault="00B31BFB" w:rsidP="00A056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31BFB">
        <w:rPr>
          <w:sz w:val="28"/>
          <w:szCs w:val="28"/>
        </w:rPr>
        <w:t>ертеж границ зоны планируемого размещения линейного объекта</w:t>
      </w:r>
      <w:r>
        <w:rPr>
          <w:sz w:val="28"/>
          <w:szCs w:val="28"/>
        </w:rPr>
        <w:t xml:space="preserve"> согласно приложению № 2 к настоящему постановлению</w:t>
      </w:r>
      <w:r w:rsidRPr="00B31BFB">
        <w:rPr>
          <w:sz w:val="28"/>
          <w:szCs w:val="28"/>
        </w:rPr>
        <w:t>;</w:t>
      </w:r>
    </w:p>
    <w:p w14:paraId="3D660FF7" w14:textId="23EC40B4" w:rsidR="00B31BFB" w:rsidRPr="009D210F" w:rsidRDefault="009D210F" w:rsidP="00A056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1BFB" w:rsidRPr="009D210F">
        <w:rPr>
          <w:sz w:val="28"/>
          <w:szCs w:val="28"/>
        </w:rPr>
        <w:t>оложение о размещении линейного объекта</w:t>
      </w:r>
      <w:r>
        <w:rPr>
          <w:sz w:val="28"/>
          <w:szCs w:val="28"/>
        </w:rPr>
        <w:t xml:space="preserve"> согласно приложению № 3 к настоящему постановлению</w:t>
      </w:r>
      <w:r w:rsidR="00B31BFB" w:rsidRPr="009D210F">
        <w:rPr>
          <w:sz w:val="28"/>
          <w:szCs w:val="28"/>
        </w:rPr>
        <w:t>;</w:t>
      </w:r>
    </w:p>
    <w:p w14:paraId="0F7F5CC9" w14:textId="20EE6A7C" w:rsidR="00B31BFB" w:rsidRPr="009D210F" w:rsidRDefault="009D210F" w:rsidP="00A056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31BFB" w:rsidRPr="009D210F">
        <w:rPr>
          <w:sz w:val="28"/>
          <w:szCs w:val="28"/>
        </w:rPr>
        <w:t>ертеж межевания территории</w:t>
      </w:r>
      <w:r>
        <w:rPr>
          <w:sz w:val="28"/>
          <w:szCs w:val="28"/>
        </w:rPr>
        <w:t xml:space="preserve"> согласно приложению № 4 к настоящему постановлению</w:t>
      </w:r>
      <w:r w:rsidR="00B31BFB" w:rsidRPr="009D210F">
        <w:rPr>
          <w:sz w:val="28"/>
          <w:szCs w:val="28"/>
        </w:rPr>
        <w:t>;</w:t>
      </w:r>
    </w:p>
    <w:p w14:paraId="28975318" w14:textId="78C2233B" w:rsidR="00C7702D" w:rsidRPr="009D210F" w:rsidRDefault="009D210F" w:rsidP="00A056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31BFB" w:rsidRPr="009D210F">
        <w:rPr>
          <w:sz w:val="28"/>
          <w:szCs w:val="28"/>
        </w:rPr>
        <w:t>екстовая часть проекта межевания территории</w:t>
      </w:r>
      <w:r>
        <w:rPr>
          <w:sz w:val="28"/>
          <w:szCs w:val="28"/>
        </w:rPr>
        <w:t xml:space="preserve"> согласно приложению № 5 к настоящему постановлению</w:t>
      </w:r>
      <w:r w:rsidR="00DD487C">
        <w:rPr>
          <w:sz w:val="28"/>
          <w:szCs w:val="28"/>
        </w:rPr>
        <w:t>.</w:t>
      </w:r>
    </w:p>
    <w:p w14:paraId="50C63246" w14:textId="55E8A9FE" w:rsidR="004760B3" w:rsidRPr="00CE2BFF" w:rsidRDefault="004760B3" w:rsidP="00A05631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60B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направить </w:t>
      </w:r>
      <w:r w:rsidRPr="004760B3">
        <w:rPr>
          <w:sz w:val="28"/>
          <w:szCs w:val="28"/>
        </w:rPr>
        <w:t xml:space="preserve">в комитет </w:t>
      </w:r>
      <w:r>
        <w:rPr>
          <w:sz w:val="28"/>
          <w:szCs w:val="28"/>
        </w:rPr>
        <w:t xml:space="preserve">градостроительной политики Ленинградской области и администрацию </w:t>
      </w:r>
      <w:r w:rsidR="00971786" w:rsidRPr="00971786">
        <w:rPr>
          <w:sz w:val="28"/>
          <w:szCs w:val="28"/>
        </w:rPr>
        <w:t>Всеволожского муниципального района Ленинградской области</w:t>
      </w:r>
      <w:r w:rsidR="00971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в информационной системе обеспечения градостроительной деятельности. </w:t>
      </w:r>
    </w:p>
    <w:p w14:paraId="19D5EB89" w14:textId="77777777" w:rsidR="00877EA3" w:rsidRPr="00DF015B" w:rsidRDefault="00877EA3" w:rsidP="00A05631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DF015B">
        <w:rPr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Заневского городского поселения Всеволожского муниципального района Ленинградской области http://www.zanevkaorg.ru.</w:t>
      </w:r>
    </w:p>
    <w:p w14:paraId="3EB9AC14" w14:textId="77777777" w:rsidR="00877EA3" w:rsidRPr="00DF015B" w:rsidRDefault="00877EA3" w:rsidP="00A05631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DF015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53A64404" w14:textId="3B80B54E" w:rsidR="00CE2BFF" w:rsidRPr="001612E3" w:rsidRDefault="00877EA3" w:rsidP="00A05631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612E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архитектуре, земельным и имущественным вопросам Егиазаряна Г.В.</w:t>
      </w:r>
    </w:p>
    <w:p w14:paraId="6380006D" w14:textId="77777777" w:rsidR="00877EA3" w:rsidRDefault="00877EA3" w:rsidP="00074A0A">
      <w:pPr>
        <w:jc w:val="both"/>
        <w:rPr>
          <w:sz w:val="28"/>
          <w:szCs w:val="28"/>
        </w:rPr>
      </w:pPr>
    </w:p>
    <w:p w14:paraId="02AFF58A" w14:textId="77777777" w:rsidR="00F241D9" w:rsidRDefault="00F241D9" w:rsidP="00074A0A">
      <w:pPr>
        <w:jc w:val="both"/>
        <w:rPr>
          <w:sz w:val="28"/>
          <w:szCs w:val="28"/>
        </w:rPr>
      </w:pPr>
    </w:p>
    <w:tbl>
      <w:tblPr>
        <w:tblStyle w:val="40"/>
        <w:tblW w:w="0" w:type="auto"/>
        <w:tblInd w:w="-108" w:type="dxa"/>
        <w:tblLook w:val="04A0" w:firstRow="1" w:lastRow="0" w:firstColumn="1" w:lastColumn="0" w:noHBand="0" w:noVBand="1"/>
      </w:tblPr>
      <w:tblGrid>
        <w:gridCol w:w="4588"/>
        <w:gridCol w:w="4807"/>
      </w:tblGrid>
      <w:tr w:rsidR="006538AB" w:rsidRPr="00F02996" w14:paraId="7F4F0D1E" w14:textId="77777777" w:rsidTr="00120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BBFCD98" w14:textId="77777777" w:rsidR="006538AB" w:rsidRPr="00056615" w:rsidRDefault="006538AB" w:rsidP="00120726">
            <w:pPr>
              <w:rPr>
                <w:sz w:val="28"/>
                <w:szCs w:val="28"/>
              </w:rPr>
            </w:pPr>
            <w:r w:rsidRPr="00056615">
              <w:rPr>
                <w:b w:val="0"/>
                <w:bCs w:val="0"/>
                <w:sz w:val="28"/>
                <w:szCs w:val="28"/>
              </w:rPr>
              <w:t>Временно исполняющий обязанности главы администрации</w:t>
            </w:r>
          </w:p>
        </w:tc>
        <w:tc>
          <w:tcPr>
            <w:tcW w:w="5103" w:type="dxa"/>
            <w:vAlign w:val="bottom"/>
          </w:tcPr>
          <w:p w14:paraId="083F4BE4" w14:textId="77777777" w:rsidR="006538AB" w:rsidRPr="00F02996" w:rsidRDefault="006538AB" w:rsidP="00120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056615">
              <w:rPr>
                <w:b w:val="0"/>
                <w:bCs w:val="0"/>
                <w:sz w:val="28"/>
                <w:szCs w:val="28"/>
              </w:rPr>
              <w:t>И.А. Бенера</w:t>
            </w:r>
          </w:p>
        </w:tc>
      </w:tr>
    </w:tbl>
    <w:p w14:paraId="4986E8CA" w14:textId="77777777" w:rsidR="00074A0A" w:rsidRDefault="00074A0A" w:rsidP="00074A0A">
      <w:pPr>
        <w:jc w:val="both"/>
        <w:rPr>
          <w:sz w:val="28"/>
          <w:szCs w:val="28"/>
        </w:rPr>
      </w:pPr>
    </w:p>
    <w:sectPr w:rsidR="00074A0A" w:rsidSect="00E33467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2A19" w14:textId="77777777" w:rsidR="001C5936" w:rsidRDefault="001C5936" w:rsidP="00E76F8E">
      <w:r>
        <w:separator/>
      </w:r>
    </w:p>
  </w:endnote>
  <w:endnote w:type="continuationSeparator" w:id="0">
    <w:p w14:paraId="333FAF0F" w14:textId="77777777" w:rsidR="001C5936" w:rsidRDefault="001C5936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0D00" w14:textId="77777777" w:rsidR="001C5936" w:rsidRDefault="001C5936" w:rsidP="00E76F8E">
      <w:r>
        <w:separator/>
      </w:r>
    </w:p>
  </w:footnote>
  <w:footnote w:type="continuationSeparator" w:id="0">
    <w:p w14:paraId="6FBA818E" w14:textId="77777777" w:rsidR="001C5936" w:rsidRDefault="001C5936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544930"/>
      <w:docPartObj>
        <w:docPartGallery w:val="Page Numbers (Top of Page)"/>
        <w:docPartUnique/>
      </w:docPartObj>
    </w:sdtPr>
    <w:sdtEndPr/>
    <w:sdtContent>
      <w:p w14:paraId="1A41DC2F" w14:textId="77777777" w:rsidR="00E60B41" w:rsidRDefault="00004603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E33467">
          <w:rPr>
            <w:noProof/>
          </w:rPr>
          <w:t>2</w:t>
        </w:r>
        <w:r>
          <w:fldChar w:fldCharType="end"/>
        </w:r>
      </w:p>
    </w:sdtContent>
  </w:sdt>
  <w:p w14:paraId="6BA8BF3A" w14:textId="77777777"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00F"/>
    <w:multiLevelType w:val="hybridMultilevel"/>
    <w:tmpl w:val="0F347AE2"/>
    <w:lvl w:ilvl="0" w:tplc="6EF05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 w15:restartNumberingAfterBreak="0">
    <w:nsid w:val="21817DC8"/>
    <w:multiLevelType w:val="hybridMultilevel"/>
    <w:tmpl w:val="7200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5394775">
    <w:abstractNumId w:val="10"/>
  </w:num>
  <w:num w:numId="2" w16cid:durableId="63337856">
    <w:abstractNumId w:val="0"/>
  </w:num>
  <w:num w:numId="3" w16cid:durableId="1828663989">
    <w:abstractNumId w:val="2"/>
  </w:num>
  <w:num w:numId="4" w16cid:durableId="1729187679">
    <w:abstractNumId w:val="9"/>
  </w:num>
  <w:num w:numId="5" w16cid:durableId="813836921">
    <w:abstractNumId w:val="8"/>
  </w:num>
  <w:num w:numId="6" w16cid:durableId="1486433923">
    <w:abstractNumId w:val="16"/>
  </w:num>
  <w:num w:numId="7" w16cid:durableId="517234398">
    <w:abstractNumId w:val="3"/>
  </w:num>
  <w:num w:numId="8" w16cid:durableId="1331254085">
    <w:abstractNumId w:val="6"/>
  </w:num>
  <w:num w:numId="9" w16cid:durableId="544760773">
    <w:abstractNumId w:val="11"/>
  </w:num>
  <w:num w:numId="10" w16cid:durableId="560941587">
    <w:abstractNumId w:val="14"/>
  </w:num>
  <w:num w:numId="11" w16cid:durableId="1824736801">
    <w:abstractNumId w:val="13"/>
  </w:num>
  <w:num w:numId="12" w16cid:durableId="687101353">
    <w:abstractNumId w:val="4"/>
  </w:num>
  <w:num w:numId="13" w16cid:durableId="34357460">
    <w:abstractNumId w:val="19"/>
  </w:num>
  <w:num w:numId="14" w16cid:durableId="517161092">
    <w:abstractNumId w:val="17"/>
  </w:num>
  <w:num w:numId="15" w16cid:durableId="1762023633">
    <w:abstractNumId w:val="18"/>
  </w:num>
  <w:num w:numId="16" w16cid:durableId="611476670">
    <w:abstractNumId w:val="15"/>
  </w:num>
  <w:num w:numId="17" w16cid:durableId="1280718594">
    <w:abstractNumId w:val="12"/>
  </w:num>
  <w:num w:numId="18" w16cid:durableId="967786339">
    <w:abstractNumId w:val="1"/>
  </w:num>
  <w:num w:numId="19" w16cid:durableId="868907097">
    <w:abstractNumId w:val="5"/>
  </w:num>
  <w:num w:numId="20" w16cid:durableId="795872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5f7f17d8-a686-4798-a26d-29999799c4c7"/>
  </w:docVars>
  <w:rsids>
    <w:rsidRoot w:val="00E76F8E"/>
    <w:rsid w:val="00004603"/>
    <w:rsid w:val="0000467C"/>
    <w:rsid w:val="00005605"/>
    <w:rsid w:val="00011C87"/>
    <w:rsid w:val="000129BE"/>
    <w:rsid w:val="00014521"/>
    <w:rsid w:val="000230E3"/>
    <w:rsid w:val="00024580"/>
    <w:rsid w:val="00030182"/>
    <w:rsid w:val="0003339E"/>
    <w:rsid w:val="00054DF4"/>
    <w:rsid w:val="00057AB4"/>
    <w:rsid w:val="00057E81"/>
    <w:rsid w:val="00061FBC"/>
    <w:rsid w:val="00071D06"/>
    <w:rsid w:val="00072948"/>
    <w:rsid w:val="00072F7B"/>
    <w:rsid w:val="00074A0A"/>
    <w:rsid w:val="00077C7A"/>
    <w:rsid w:val="0008673F"/>
    <w:rsid w:val="00086EFE"/>
    <w:rsid w:val="00090F88"/>
    <w:rsid w:val="0009139B"/>
    <w:rsid w:val="0009502E"/>
    <w:rsid w:val="000B0B5B"/>
    <w:rsid w:val="000B0EE6"/>
    <w:rsid w:val="000C5D3E"/>
    <w:rsid w:val="000D03B2"/>
    <w:rsid w:val="000D06E7"/>
    <w:rsid w:val="000D213A"/>
    <w:rsid w:val="000D37DF"/>
    <w:rsid w:val="000E2EAB"/>
    <w:rsid w:val="000E36B6"/>
    <w:rsid w:val="000E6CE5"/>
    <w:rsid w:val="000E7E20"/>
    <w:rsid w:val="000F7BE1"/>
    <w:rsid w:val="00103587"/>
    <w:rsid w:val="0010684A"/>
    <w:rsid w:val="00107B82"/>
    <w:rsid w:val="00110086"/>
    <w:rsid w:val="00112A9F"/>
    <w:rsid w:val="0011429A"/>
    <w:rsid w:val="00124ABE"/>
    <w:rsid w:val="00140DF4"/>
    <w:rsid w:val="00141CA5"/>
    <w:rsid w:val="0014466D"/>
    <w:rsid w:val="00150E06"/>
    <w:rsid w:val="00152546"/>
    <w:rsid w:val="00153107"/>
    <w:rsid w:val="001545BE"/>
    <w:rsid w:val="00156D70"/>
    <w:rsid w:val="001612E3"/>
    <w:rsid w:val="00171F25"/>
    <w:rsid w:val="001725EE"/>
    <w:rsid w:val="001733F0"/>
    <w:rsid w:val="00186B17"/>
    <w:rsid w:val="0019027D"/>
    <w:rsid w:val="001B38F5"/>
    <w:rsid w:val="001C330F"/>
    <w:rsid w:val="001C5427"/>
    <w:rsid w:val="001C5936"/>
    <w:rsid w:val="001D0766"/>
    <w:rsid w:val="001D230A"/>
    <w:rsid w:val="001D4055"/>
    <w:rsid w:val="001D5420"/>
    <w:rsid w:val="001D729C"/>
    <w:rsid w:val="001E1475"/>
    <w:rsid w:val="001E6012"/>
    <w:rsid w:val="001F1EC8"/>
    <w:rsid w:val="001F3026"/>
    <w:rsid w:val="001F538A"/>
    <w:rsid w:val="002053D3"/>
    <w:rsid w:val="00205DD0"/>
    <w:rsid w:val="00205FFF"/>
    <w:rsid w:val="00207A5B"/>
    <w:rsid w:val="002102AA"/>
    <w:rsid w:val="002119F7"/>
    <w:rsid w:val="00216469"/>
    <w:rsid w:val="00216511"/>
    <w:rsid w:val="002218CF"/>
    <w:rsid w:val="00222A92"/>
    <w:rsid w:val="00222B38"/>
    <w:rsid w:val="00223C72"/>
    <w:rsid w:val="0022553E"/>
    <w:rsid w:val="00225D11"/>
    <w:rsid w:val="0022731C"/>
    <w:rsid w:val="00231338"/>
    <w:rsid w:val="0023300B"/>
    <w:rsid w:val="002368A0"/>
    <w:rsid w:val="00237827"/>
    <w:rsid w:val="00243A4F"/>
    <w:rsid w:val="0024411B"/>
    <w:rsid w:val="002451C8"/>
    <w:rsid w:val="002544CB"/>
    <w:rsid w:val="00262FA7"/>
    <w:rsid w:val="00264AF0"/>
    <w:rsid w:val="002704DD"/>
    <w:rsid w:val="0027577F"/>
    <w:rsid w:val="00277AD7"/>
    <w:rsid w:val="00282108"/>
    <w:rsid w:val="00282E12"/>
    <w:rsid w:val="002838EF"/>
    <w:rsid w:val="00284EC6"/>
    <w:rsid w:val="002850D0"/>
    <w:rsid w:val="00285772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662A"/>
    <w:rsid w:val="003026B5"/>
    <w:rsid w:val="00303467"/>
    <w:rsid w:val="00304AC1"/>
    <w:rsid w:val="00305413"/>
    <w:rsid w:val="00311196"/>
    <w:rsid w:val="0032058F"/>
    <w:rsid w:val="00321198"/>
    <w:rsid w:val="003413DD"/>
    <w:rsid w:val="00352B3F"/>
    <w:rsid w:val="00353D86"/>
    <w:rsid w:val="00355A88"/>
    <w:rsid w:val="003616F6"/>
    <w:rsid w:val="00372ACE"/>
    <w:rsid w:val="003976D2"/>
    <w:rsid w:val="003A367D"/>
    <w:rsid w:val="003B6233"/>
    <w:rsid w:val="003C073C"/>
    <w:rsid w:val="003C354F"/>
    <w:rsid w:val="003C691C"/>
    <w:rsid w:val="003C7DD3"/>
    <w:rsid w:val="003C7EB4"/>
    <w:rsid w:val="003D1511"/>
    <w:rsid w:val="003D2E71"/>
    <w:rsid w:val="003D60AB"/>
    <w:rsid w:val="003E0ED1"/>
    <w:rsid w:val="003E775A"/>
    <w:rsid w:val="003F0629"/>
    <w:rsid w:val="003F4DE5"/>
    <w:rsid w:val="003F6E70"/>
    <w:rsid w:val="003F76DB"/>
    <w:rsid w:val="00400461"/>
    <w:rsid w:val="00401407"/>
    <w:rsid w:val="004149E7"/>
    <w:rsid w:val="00417055"/>
    <w:rsid w:val="004205CC"/>
    <w:rsid w:val="00420EFD"/>
    <w:rsid w:val="00436309"/>
    <w:rsid w:val="004364F2"/>
    <w:rsid w:val="00437296"/>
    <w:rsid w:val="0045005F"/>
    <w:rsid w:val="00461C4E"/>
    <w:rsid w:val="004628A8"/>
    <w:rsid w:val="00470D2D"/>
    <w:rsid w:val="004760A1"/>
    <w:rsid w:val="004760B3"/>
    <w:rsid w:val="004829FF"/>
    <w:rsid w:val="00485543"/>
    <w:rsid w:val="0049478A"/>
    <w:rsid w:val="004969A6"/>
    <w:rsid w:val="004A4A66"/>
    <w:rsid w:val="004A552C"/>
    <w:rsid w:val="004B1728"/>
    <w:rsid w:val="004B1882"/>
    <w:rsid w:val="004B2385"/>
    <w:rsid w:val="004B7021"/>
    <w:rsid w:val="004C1775"/>
    <w:rsid w:val="004C17CC"/>
    <w:rsid w:val="004D5318"/>
    <w:rsid w:val="004D7719"/>
    <w:rsid w:val="004E3343"/>
    <w:rsid w:val="004E3762"/>
    <w:rsid w:val="004E6FE1"/>
    <w:rsid w:val="004F1C74"/>
    <w:rsid w:val="004F2375"/>
    <w:rsid w:val="004F4DAE"/>
    <w:rsid w:val="004F55B5"/>
    <w:rsid w:val="00501B8C"/>
    <w:rsid w:val="00503B5F"/>
    <w:rsid w:val="00504CF1"/>
    <w:rsid w:val="00510692"/>
    <w:rsid w:val="00512835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167E"/>
    <w:rsid w:val="005567DC"/>
    <w:rsid w:val="0056622C"/>
    <w:rsid w:val="00573ABD"/>
    <w:rsid w:val="00573F32"/>
    <w:rsid w:val="005746B3"/>
    <w:rsid w:val="00580640"/>
    <w:rsid w:val="0058608A"/>
    <w:rsid w:val="005877BE"/>
    <w:rsid w:val="00591BAE"/>
    <w:rsid w:val="005921A1"/>
    <w:rsid w:val="0059453D"/>
    <w:rsid w:val="005A3BC9"/>
    <w:rsid w:val="005A48E0"/>
    <w:rsid w:val="005A49FE"/>
    <w:rsid w:val="005A5AE2"/>
    <w:rsid w:val="005A6C00"/>
    <w:rsid w:val="005B037B"/>
    <w:rsid w:val="005B041D"/>
    <w:rsid w:val="005B1935"/>
    <w:rsid w:val="005B6F3C"/>
    <w:rsid w:val="005D0180"/>
    <w:rsid w:val="005D6E2C"/>
    <w:rsid w:val="005D6F2A"/>
    <w:rsid w:val="005E0189"/>
    <w:rsid w:val="005F2955"/>
    <w:rsid w:val="005F2F9F"/>
    <w:rsid w:val="005F3299"/>
    <w:rsid w:val="005F57F3"/>
    <w:rsid w:val="00621B9C"/>
    <w:rsid w:val="00630439"/>
    <w:rsid w:val="00632270"/>
    <w:rsid w:val="0063277D"/>
    <w:rsid w:val="006340C7"/>
    <w:rsid w:val="00635BE5"/>
    <w:rsid w:val="00636170"/>
    <w:rsid w:val="00641029"/>
    <w:rsid w:val="006538AB"/>
    <w:rsid w:val="00655839"/>
    <w:rsid w:val="00655FB5"/>
    <w:rsid w:val="00657518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C4130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3505"/>
    <w:rsid w:val="00724006"/>
    <w:rsid w:val="00726D84"/>
    <w:rsid w:val="00735E77"/>
    <w:rsid w:val="00736464"/>
    <w:rsid w:val="00736B72"/>
    <w:rsid w:val="007445AE"/>
    <w:rsid w:val="0074666B"/>
    <w:rsid w:val="00751F5B"/>
    <w:rsid w:val="00754BC3"/>
    <w:rsid w:val="00754DDD"/>
    <w:rsid w:val="007652B9"/>
    <w:rsid w:val="00765788"/>
    <w:rsid w:val="00766982"/>
    <w:rsid w:val="007718A0"/>
    <w:rsid w:val="00776CA6"/>
    <w:rsid w:val="007800DB"/>
    <w:rsid w:val="007A3D58"/>
    <w:rsid w:val="007B5D85"/>
    <w:rsid w:val="007B7476"/>
    <w:rsid w:val="007C3843"/>
    <w:rsid w:val="007C4C1D"/>
    <w:rsid w:val="007C5E7D"/>
    <w:rsid w:val="007C62D4"/>
    <w:rsid w:val="007D3E7C"/>
    <w:rsid w:val="007D6917"/>
    <w:rsid w:val="007D7481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447F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65B8E"/>
    <w:rsid w:val="008720AB"/>
    <w:rsid w:val="008731C8"/>
    <w:rsid w:val="008738CE"/>
    <w:rsid w:val="0087400D"/>
    <w:rsid w:val="00877EA3"/>
    <w:rsid w:val="0088206D"/>
    <w:rsid w:val="00882707"/>
    <w:rsid w:val="0088303D"/>
    <w:rsid w:val="00887D73"/>
    <w:rsid w:val="00892A48"/>
    <w:rsid w:val="00896402"/>
    <w:rsid w:val="008972DB"/>
    <w:rsid w:val="00897E2A"/>
    <w:rsid w:val="008A0A4E"/>
    <w:rsid w:val="008A19FF"/>
    <w:rsid w:val="008A221B"/>
    <w:rsid w:val="008A2C48"/>
    <w:rsid w:val="008A3AEE"/>
    <w:rsid w:val="008A463B"/>
    <w:rsid w:val="008A776E"/>
    <w:rsid w:val="008B2E25"/>
    <w:rsid w:val="008B3BA3"/>
    <w:rsid w:val="008B721C"/>
    <w:rsid w:val="008B7B0D"/>
    <w:rsid w:val="008C12A5"/>
    <w:rsid w:val="008C1D9F"/>
    <w:rsid w:val="008C621D"/>
    <w:rsid w:val="008D3BF4"/>
    <w:rsid w:val="008D61DC"/>
    <w:rsid w:val="008E4386"/>
    <w:rsid w:val="008F218C"/>
    <w:rsid w:val="008F4DB3"/>
    <w:rsid w:val="00902669"/>
    <w:rsid w:val="009078A0"/>
    <w:rsid w:val="00911E52"/>
    <w:rsid w:val="00921DB6"/>
    <w:rsid w:val="00924E64"/>
    <w:rsid w:val="0093674A"/>
    <w:rsid w:val="00941B75"/>
    <w:rsid w:val="00944E29"/>
    <w:rsid w:val="00945293"/>
    <w:rsid w:val="00965960"/>
    <w:rsid w:val="009712F3"/>
    <w:rsid w:val="00971786"/>
    <w:rsid w:val="00971D0D"/>
    <w:rsid w:val="00972B0D"/>
    <w:rsid w:val="00973489"/>
    <w:rsid w:val="00975C55"/>
    <w:rsid w:val="0097647A"/>
    <w:rsid w:val="00976C42"/>
    <w:rsid w:val="0098408B"/>
    <w:rsid w:val="00984836"/>
    <w:rsid w:val="0098573E"/>
    <w:rsid w:val="00986B56"/>
    <w:rsid w:val="00992B7E"/>
    <w:rsid w:val="009A0FD1"/>
    <w:rsid w:val="009C28BB"/>
    <w:rsid w:val="009D04CF"/>
    <w:rsid w:val="009D210F"/>
    <w:rsid w:val="009D31D5"/>
    <w:rsid w:val="009D38D9"/>
    <w:rsid w:val="009D72A3"/>
    <w:rsid w:val="009D7E54"/>
    <w:rsid w:val="009E2C1E"/>
    <w:rsid w:val="009E56FF"/>
    <w:rsid w:val="009E754C"/>
    <w:rsid w:val="009F2561"/>
    <w:rsid w:val="009F59AD"/>
    <w:rsid w:val="00A006DA"/>
    <w:rsid w:val="00A05631"/>
    <w:rsid w:val="00A11617"/>
    <w:rsid w:val="00A25302"/>
    <w:rsid w:val="00A25A74"/>
    <w:rsid w:val="00A278A2"/>
    <w:rsid w:val="00A319A2"/>
    <w:rsid w:val="00A32D54"/>
    <w:rsid w:val="00A35040"/>
    <w:rsid w:val="00A40FDD"/>
    <w:rsid w:val="00A42AF0"/>
    <w:rsid w:val="00A5583F"/>
    <w:rsid w:val="00A56246"/>
    <w:rsid w:val="00A5727E"/>
    <w:rsid w:val="00A66123"/>
    <w:rsid w:val="00A714D8"/>
    <w:rsid w:val="00A7387A"/>
    <w:rsid w:val="00A73C48"/>
    <w:rsid w:val="00A81008"/>
    <w:rsid w:val="00A907ED"/>
    <w:rsid w:val="00A90D62"/>
    <w:rsid w:val="00A94C82"/>
    <w:rsid w:val="00A95462"/>
    <w:rsid w:val="00A9646D"/>
    <w:rsid w:val="00A96F1C"/>
    <w:rsid w:val="00AB1094"/>
    <w:rsid w:val="00AB52AA"/>
    <w:rsid w:val="00AC324A"/>
    <w:rsid w:val="00AC59F3"/>
    <w:rsid w:val="00AD098E"/>
    <w:rsid w:val="00AD7BA9"/>
    <w:rsid w:val="00AE7752"/>
    <w:rsid w:val="00AF1451"/>
    <w:rsid w:val="00AF1CB9"/>
    <w:rsid w:val="00AF50B0"/>
    <w:rsid w:val="00AF6C01"/>
    <w:rsid w:val="00AF7A07"/>
    <w:rsid w:val="00B01A38"/>
    <w:rsid w:val="00B03E73"/>
    <w:rsid w:val="00B10F8E"/>
    <w:rsid w:val="00B1380E"/>
    <w:rsid w:val="00B17F1E"/>
    <w:rsid w:val="00B203AB"/>
    <w:rsid w:val="00B22300"/>
    <w:rsid w:val="00B249E4"/>
    <w:rsid w:val="00B25A7D"/>
    <w:rsid w:val="00B31BFB"/>
    <w:rsid w:val="00B324B1"/>
    <w:rsid w:val="00B35388"/>
    <w:rsid w:val="00B45A44"/>
    <w:rsid w:val="00B65AB0"/>
    <w:rsid w:val="00B7042E"/>
    <w:rsid w:val="00B7053C"/>
    <w:rsid w:val="00B718BA"/>
    <w:rsid w:val="00B74FE3"/>
    <w:rsid w:val="00B75C11"/>
    <w:rsid w:val="00B83134"/>
    <w:rsid w:val="00B836D3"/>
    <w:rsid w:val="00B8524A"/>
    <w:rsid w:val="00B87663"/>
    <w:rsid w:val="00B914AD"/>
    <w:rsid w:val="00B92A2E"/>
    <w:rsid w:val="00B9421C"/>
    <w:rsid w:val="00B947AF"/>
    <w:rsid w:val="00B94A89"/>
    <w:rsid w:val="00B95B2A"/>
    <w:rsid w:val="00BA418C"/>
    <w:rsid w:val="00BA4C42"/>
    <w:rsid w:val="00BB44DD"/>
    <w:rsid w:val="00BB4DD2"/>
    <w:rsid w:val="00BC2E7A"/>
    <w:rsid w:val="00BD0BD1"/>
    <w:rsid w:val="00BD3940"/>
    <w:rsid w:val="00BD6436"/>
    <w:rsid w:val="00BE0D6A"/>
    <w:rsid w:val="00BE11B1"/>
    <w:rsid w:val="00BE1744"/>
    <w:rsid w:val="00BF30F9"/>
    <w:rsid w:val="00BF41DE"/>
    <w:rsid w:val="00BF4C41"/>
    <w:rsid w:val="00C04EBC"/>
    <w:rsid w:val="00C06573"/>
    <w:rsid w:val="00C10ABA"/>
    <w:rsid w:val="00C17BEC"/>
    <w:rsid w:val="00C202A7"/>
    <w:rsid w:val="00C22562"/>
    <w:rsid w:val="00C2326B"/>
    <w:rsid w:val="00C275D3"/>
    <w:rsid w:val="00C31014"/>
    <w:rsid w:val="00C556E3"/>
    <w:rsid w:val="00C566B4"/>
    <w:rsid w:val="00C61CE2"/>
    <w:rsid w:val="00C6281C"/>
    <w:rsid w:val="00C67C36"/>
    <w:rsid w:val="00C67E2C"/>
    <w:rsid w:val="00C70414"/>
    <w:rsid w:val="00C717E3"/>
    <w:rsid w:val="00C724F9"/>
    <w:rsid w:val="00C76B08"/>
    <w:rsid w:val="00C7702D"/>
    <w:rsid w:val="00C827CF"/>
    <w:rsid w:val="00C86C79"/>
    <w:rsid w:val="00CA1756"/>
    <w:rsid w:val="00CA5DF8"/>
    <w:rsid w:val="00CA6550"/>
    <w:rsid w:val="00CB3FFE"/>
    <w:rsid w:val="00CB422F"/>
    <w:rsid w:val="00CB56EF"/>
    <w:rsid w:val="00CB69F5"/>
    <w:rsid w:val="00CB7D41"/>
    <w:rsid w:val="00CC7220"/>
    <w:rsid w:val="00CD2109"/>
    <w:rsid w:val="00CD22EA"/>
    <w:rsid w:val="00CE0F6E"/>
    <w:rsid w:val="00CE2BFF"/>
    <w:rsid w:val="00CE6C65"/>
    <w:rsid w:val="00CE761A"/>
    <w:rsid w:val="00CF09E7"/>
    <w:rsid w:val="00CF17A4"/>
    <w:rsid w:val="00CF2EFF"/>
    <w:rsid w:val="00CF31AC"/>
    <w:rsid w:val="00CF44EE"/>
    <w:rsid w:val="00CF5162"/>
    <w:rsid w:val="00CF78AA"/>
    <w:rsid w:val="00D00378"/>
    <w:rsid w:val="00D0593C"/>
    <w:rsid w:val="00D06E99"/>
    <w:rsid w:val="00D07A59"/>
    <w:rsid w:val="00D16B6D"/>
    <w:rsid w:val="00D16D64"/>
    <w:rsid w:val="00D17507"/>
    <w:rsid w:val="00D23431"/>
    <w:rsid w:val="00D243C7"/>
    <w:rsid w:val="00D340BD"/>
    <w:rsid w:val="00D34FC7"/>
    <w:rsid w:val="00D365AB"/>
    <w:rsid w:val="00D37F7C"/>
    <w:rsid w:val="00D440AA"/>
    <w:rsid w:val="00D53077"/>
    <w:rsid w:val="00D57B7C"/>
    <w:rsid w:val="00D6009D"/>
    <w:rsid w:val="00D640BD"/>
    <w:rsid w:val="00D64603"/>
    <w:rsid w:val="00D67C7A"/>
    <w:rsid w:val="00D71842"/>
    <w:rsid w:val="00D721BD"/>
    <w:rsid w:val="00D80837"/>
    <w:rsid w:val="00D80AE3"/>
    <w:rsid w:val="00D82A3F"/>
    <w:rsid w:val="00D82FA7"/>
    <w:rsid w:val="00DA0D26"/>
    <w:rsid w:val="00DA6B78"/>
    <w:rsid w:val="00DB1EE1"/>
    <w:rsid w:val="00DC1EAD"/>
    <w:rsid w:val="00DD45B4"/>
    <w:rsid w:val="00DD487C"/>
    <w:rsid w:val="00DD71B8"/>
    <w:rsid w:val="00DD7ED8"/>
    <w:rsid w:val="00DF015B"/>
    <w:rsid w:val="00DF26C4"/>
    <w:rsid w:val="00DF293C"/>
    <w:rsid w:val="00DF7DDF"/>
    <w:rsid w:val="00E00373"/>
    <w:rsid w:val="00E01CCD"/>
    <w:rsid w:val="00E047A5"/>
    <w:rsid w:val="00E20702"/>
    <w:rsid w:val="00E21BAF"/>
    <w:rsid w:val="00E244A2"/>
    <w:rsid w:val="00E257DA"/>
    <w:rsid w:val="00E269E7"/>
    <w:rsid w:val="00E26A04"/>
    <w:rsid w:val="00E33467"/>
    <w:rsid w:val="00E41E77"/>
    <w:rsid w:val="00E43041"/>
    <w:rsid w:val="00E466F7"/>
    <w:rsid w:val="00E52CB8"/>
    <w:rsid w:val="00E530E1"/>
    <w:rsid w:val="00E60B41"/>
    <w:rsid w:val="00E62381"/>
    <w:rsid w:val="00E652CD"/>
    <w:rsid w:val="00E71334"/>
    <w:rsid w:val="00E71532"/>
    <w:rsid w:val="00E7297E"/>
    <w:rsid w:val="00E76F8E"/>
    <w:rsid w:val="00E800F5"/>
    <w:rsid w:val="00E92521"/>
    <w:rsid w:val="00EA1CBD"/>
    <w:rsid w:val="00EA5542"/>
    <w:rsid w:val="00EA6A07"/>
    <w:rsid w:val="00EA6C86"/>
    <w:rsid w:val="00EA7161"/>
    <w:rsid w:val="00EA7DEB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D1B69"/>
    <w:rsid w:val="00EE76F7"/>
    <w:rsid w:val="00EF25CE"/>
    <w:rsid w:val="00EF3A7F"/>
    <w:rsid w:val="00EF72D2"/>
    <w:rsid w:val="00EF73DD"/>
    <w:rsid w:val="00F0058E"/>
    <w:rsid w:val="00F007AE"/>
    <w:rsid w:val="00F00BAF"/>
    <w:rsid w:val="00F014F6"/>
    <w:rsid w:val="00F01ABF"/>
    <w:rsid w:val="00F033A1"/>
    <w:rsid w:val="00F03AF1"/>
    <w:rsid w:val="00F04459"/>
    <w:rsid w:val="00F067D9"/>
    <w:rsid w:val="00F10284"/>
    <w:rsid w:val="00F12FA4"/>
    <w:rsid w:val="00F20D0B"/>
    <w:rsid w:val="00F241D9"/>
    <w:rsid w:val="00F24BB5"/>
    <w:rsid w:val="00F30637"/>
    <w:rsid w:val="00F34558"/>
    <w:rsid w:val="00F37141"/>
    <w:rsid w:val="00F4054C"/>
    <w:rsid w:val="00F42267"/>
    <w:rsid w:val="00F46E24"/>
    <w:rsid w:val="00F47F00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86900"/>
    <w:rsid w:val="00F87B65"/>
    <w:rsid w:val="00F91DFE"/>
    <w:rsid w:val="00F93947"/>
    <w:rsid w:val="00FA05D4"/>
    <w:rsid w:val="00FA7B7F"/>
    <w:rsid w:val="00FB361B"/>
    <w:rsid w:val="00FC0769"/>
    <w:rsid w:val="00FC09FB"/>
    <w:rsid w:val="00FC1F57"/>
    <w:rsid w:val="00FD118E"/>
    <w:rsid w:val="00FD262F"/>
    <w:rsid w:val="00FD38E9"/>
    <w:rsid w:val="00FE7522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B4C70"/>
  <w15:docId w15:val="{E13BFDBB-FF73-4544-96C3-F7936F1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Заголовок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40">
    <w:name w:val="Plain Table 4"/>
    <w:basedOn w:val="a1"/>
    <w:uiPriority w:val="44"/>
    <w:rsid w:val="006538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8593-5363-4620-A545-467F644D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777</cp:lastModifiedBy>
  <cp:revision>59</cp:revision>
  <cp:lastPrinted>2022-10-27T13:50:00Z</cp:lastPrinted>
  <dcterms:created xsi:type="dcterms:W3CDTF">2022-10-27T13:43:00Z</dcterms:created>
  <dcterms:modified xsi:type="dcterms:W3CDTF">2024-03-27T13:49:00Z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