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36" w:rsidRPr="00317636" w:rsidRDefault="00317636" w:rsidP="00B074E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636">
        <w:rPr>
          <w:rFonts w:ascii="Times New Roman" w:hAnsi="Times New Roman" w:cs="Times New Roman"/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242"/>
        <w:gridCol w:w="6769"/>
      </w:tblGrid>
      <w:tr w:rsidR="00776CB7" w:rsidRPr="00B074EC" w:rsidTr="00B074EC">
        <w:trPr>
          <w:jc w:val="center"/>
        </w:trPr>
        <w:tc>
          <w:tcPr>
            <w:tcW w:w="293" w:type="pct"/>
            <w:vAlign w:val="center"/>
          </w:tcPr>
          <w:p w:rsidR="00776CB7" w:rsidRPr="00B074EC" w:rsidRDefault="00776CB7" w:rsidP="00776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71" w:type="pct"/>
            <w:vAlign w:val="center"/>
          </w:tcPr>
          <w:p w:rsidR="00776CB7" w:rsidRPr="00B074EC" w:rsidRDefault="00776CB7" w:rsidP="00776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4EC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3536" w:type="pct"/>
            <w:vAlign w:val="center"/>
          </w:tcPr>
          <w:p w:rsidR="00776CB7" w:rsidRPr="00B074EC" w:rsidRDefault="00776CB7" w:rsidP="00776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4EC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</w:tr>
      <w:tr w:rsidR="0099565A" w:rsidRPr="00B074EC" w:rsidTr="00762FE9">
        <w:trPr>
          <w:jc w:val="center"/>
        </w:trPr>
        <w:tc>
          <w:tcPr>
            <w:tcW w:w="293" w:type="pct"/>
            <w:vAlign w:val="center"/>
          </w:tcPr>
          <w:p w:rsidR="0099565A" w:rsidRPr="00B074EC" w:rsidRDefault="0099565A" w:rsidP="00995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99565A" w:rsidRPr="00306E3E" w:rsidRDefault="0099565A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47:07:1046001:302</w:t>
            </w:r>
            <w:r w:rsidR="005C534A" w:rsidRPr="00306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6" w:type="pct"/>
            <w:vAlign w:val="center"/>
          </w:tcPr>
          <w:p w:rsidR="0099565A" w:rsidRPr="00107917" w:rsidRDefault="0099565A" w:rsidP="0099565A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Pr="00B074EC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47:07:1044001:176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поселение, массив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47:07:1044001:146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Ленинградская область, Всеволожский район, уч.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47:07:1044001:60990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>Ленинградская область, Всеволожский район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47:07:1044001:63933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>Российская Федерация, Ленинградская область, Всеволожский район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47:07:1044001:163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Ленинградская область, Всеволожский район, уч.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47:07:1044001:92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поселение, массив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47:07:1044001:44777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>Ленинградская область, Всеволожский район, массив "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107917">
              <w:rPr>
                <w:rFonts w:ascii="Times New Roman" w:hAnsi="Times New Roman" w:cs="Times New Roman"/>
              </w:rPr>
              <w:t>"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47:07:1044001:94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поселение, массив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47:07:1044001:311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поселение, уч.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47:07:0000000:90383</w:t>
            </w:r>
          </w:p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поселение, Массив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107917">
              <w:rPr>
                <w:rFonts w:ascii="Times New Roman" w:hAnsi="Times New Roman" w:cs="Times New Roman"/>
              </w:rPr>
              <w:t>, з/у № 90383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47:07:1044001:224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поселение, уч.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9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47:07:1044001:160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городское поселение, Массив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107917">
              <w:rPr>
                <w:rFonts w:ascii="Times New Roman" w:hAnsi="Times New Roman" w:cs="Times New Roman"/>
              </w:rPr>
              <w:t>, з/у № 160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47:07:1044001:36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>Ленинградская область, Всеволожский район, земли АОЗТ ''Выборгское''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47:07:0000000:95419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район, д. 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Заневка</w:t>
            </w:r>
            <w:proofErr w:type="spellEnd"/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 xml:space="preserve">47:07:0000000:430 </w:t>
            </w:r>
            <w:bookmarkStart w:id="0" w:name="_GoBack"/>
            <w:bookmarkEnd w:id="0"/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>Ленинградская область, Всеволожский район,  МО "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 xml:space="preserve">47:07:1044001:371 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>Ленинградская область, Всеволожский район, МО "</w:t>
            </w:r>
            <w:proofErr w:type="spellStart"/>
            <w:r w:rsidRPr="00107917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0C67CD" w:rsidRPr="00B074EC" w:rsidTr="00762FE9">
        <w:trPr>
          <w:jc w:val="center"/>
        </w:trPr>
        <w:tc>
          <w:tcPr>
            <w:tcW w:w="293" w:type="pct"/>
            <w:vAlign w:val="center"/>
          </w:tcPr>
          <w:p w:rsidR="000C67CD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:rsidR="000C67CD" w:rsidRPr="00306E3E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306E3E">
              <w:rPr>
                <w:rFonts w:ascii="Times New Roman" w:hAnsi="Times New Roman" w:cs="Times New Roman"/>
              </w:rPr>
              <w:t>47:07:1001007:2 (входит в состав ЕЗП 47:07:0000000:1)</w:t>
            </w:r>
          </w:p>
        </w:tc>
        <w:tc>
          <w:tcPr>
            <w:tcW w:w="3536" w:type="pct"/>
            <w:vAlign w:val="center"/>
          </w:tcPr>
          <w:p w:rsidR="000C67CD" w:rsidRPr="00107917" w:rsidRDefault="000C67CD" w:rsidP="000C67CD">
            <w:pPr>
              <w:jc w:val="center"/>
              <w:rPr>
                <w:rFonts w:ascii="Times New Roman" w:hAnsi="Times New Roman" w:cs="Times New Roman"/>
              </w:rPr>
            </w:pPr>
            <w:r w:rsidRPr="00107917">
              <w:rPr>
                <w:rFonts w:ascii="Times New Roman" w:hAnsi="Times New Roman" w:cs="Times New Roman"/>
              </w:rPr>
              <w:t xml:space="preserve">Ленинградская область, Территория МО "Всеволожский район Ленинградской области", Линии: </w:t>
            </w:r>
            <w:proofErr w:type="spellStart"/>
            <w:r w:rsidRPr="00107917">
              <w:rPr>
                <w:rFonts w:ascii="Times New Roman" w:hAnsi="Times New Roman" w:cs="Times New Roman"/>
              </w:rPr>
              <w:t>Ржевка-Заневский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пост - ст. Нева, Мельничный Ручей - Невская Дубровка, СПб - Орехово,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Ржевка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- Ладожское озеро, </w:t>
            </w:r>
            <w:proofErr w:type="spellStart"/>
            <w:r w:rsidRPr="00107917">
              <w:rPr>
                <w:rFonts w:ascii="Times New Roman" w:hAnsi="Times New Roman" w:cs="Times New Roman"/>
              </w:rPr>
              <w:t>Ржевка</w:t>
            </w:r>
            <w:proofErr w:type="spellEnd"/>
            <w:r w:rsidRPr="00107917">
              <w:rPr>
                <w:rFonts w:ascii="Times New Roman" w:hAnsi="Times New Roman" w:cs="Times New Roman"/>
              </w:rPr>
              <w:t xml:space="preserve"> - Горы</w:t>
            </w:r>
          </w:p>
        </w:tc>
      </w:tr>
    </w:tbl>
    <w:p w:rsidR="00D535B6" w:rsidRDefault="00D535B6"/>
    <w:sectPr w:rsidR="00D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014428"/>
    <w:rsid w:val="000C67CD"/>
    <w:rsid w:val="00107917"/>
    <w:rsid w:val="0011412A"/>
    <w:rsid w:val="00116208"/>
    <w:rsid w:val="00135406"/>
    <w:rsid w:val="001C7B69"/>
    <w:rsid w:val="00255EF3"/>
    <w:rsid w:val="00306E3E"/>
    <w:rsid w:val="00317636"/>
    <w:rsid w:val="00342AF7"/>
    <w:rsid w:val="003D3F1B"/>
    <w:rsid w:val="00492714"/>
    <w:rsid w:val="004A68BC"/>
    <w:rsid w:val="004F5AB9"/>
    <w:rsid w:val="005865A6"/>
    <w:rsid w:val="00586D95"/>
    <w:rsid w:val="005B7AA8"/>
    <w:rsid w:val="005C534A"/>
    <w:rsid w:val="00631932"/>
    <w:rsid w:val="006869A9"/>
    <w:rsid w:val="006E7030"/>
    <w:rsid w:val="00713815"/>
    <w:rsid w:val="0072167E"/>
    <w:rsid w:val="00762FE9"/>
    <w:rsid w:val="007730B9"/>
    <w:rsid w:val="00776CB7"/>
    <w:rsid w:val="00786DB6"/>
    <w:rsid w:val="00806735"/>
    <w:rsid w:val="00862675"/>
    <w:rsid w:val="008A592D"/>
    <w:rsid w:val="008C3D88"/>
    <w:rsid w:val="0099565A"/>
    <w:rsid w:val="00A84E0C"/>
    <w:rsid w:val="00AB5131"/>
    <w:rsid w:val="00B074EC"/>
    <w:rsid w:val="00B11BC1"/>
    <w:rsid w:val="00B5019D"/>
    <w:rsid w:val="00B8120F"/>
    <w:rsid w:val="00BF210E"/>
    <w:rsid w:val="00CA2F4F"/>
    <w:rsid w:val="00CA4A8B"/>
    <w:rsid w:val="00CD46BF"/>
    <w:rsid w:val="00D468B3"/>
    <w:rsid w:val="00D535B6"/>
    <w:rsid w:val="00DE0C9A"/>
    <w:rsid w:val="00E70B15"/>
    <w:rsid w:val="00E94DB6"/>
    <w:rsid w:val="00EA2958"/>
    <w:rsid w:val="00F77189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FE98"/>
  <w15:docId w15:val="{E6CD777E-2DA8-44A4-ADDD-7A17A14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45</cp:revision>
  <dcterms:created xsi:type="dcterms:W3CDTF">2022-10-06T15:44:00Z</dcterms:created>
  <dcterms:modified xsi:type="dcterms:W3CDTF">2023-12-08T07:17:00Z</dcterms:modified>
</cp:coreProperties>
</file>