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43" w:rsidRPr="008B7E43" w:rsidRDefault="008B7E43" w:rsidP="008B7E43">
      <w:pPr>
        <w:widowControl w:val="0"/>
        <w:shd w:val="clear" w:color="auto" w:fill="FFFFFF"/>
        <w:autoSpaceDE w:val="0"/>
        <w:autoSpaceDN w:val="0"/>
        <w:adjustRightInd w:val="0"/>
        <w:jc w:val="center"/>
        <w:rPr>
          <w:noProof/>
          <w:color w:val="333333"/>
          <w:sz w:val="28"/>
          <w:szCs w:val="28"/>
        </w:rPr>
      </w:pPr>
      <w:r w:rsidRPr="008B7E43">
        <w:rPr>
          <w:noProof/>
          <w:color w:val="333333"/>
          <w:sz w:val="28"/>
          <w:szCs w:val="28"/>
        </w:rPr>
        <w:drawing>
          <wp:inline distT="0" distB="0" distL="0" distR="0" wp14:anchorId="407CDD4D" wp14:editId="1142AF36">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8B7E43" w:rsidRPr="008B7E43" w:rsidRDefault="008B7E43" w:rsidP="008B7E43">
      <w:pPr>
        <w:widowControl w:val="0"/>
        <w:shd w:val="clear" w:color="auto" w:fill="FFFFFF"/>
        <w:autoSpaceDE w:val="0"/>
        <w:autoSpaceDN w:val="0"/>
        <w:adjustRightInd w:val="0"/>
        <w:jc w:val="center"/>
        <w:rPr>
          <w:noProof/>
          <w:color w:val="333333"/>
          <w:sz w:val="28"/>
          <w:szCs w:val="28"/>
        </w:rPr>
      </w:pPr>
      <w:r w:rsidRPr="008B7E43">
        <w:rPr>
          <w:noProof/>
          <w:color w:val="333333"/>
          <w:sz w:val="28"/>
          <w:szCs w:val="28"/>
        </w:rPr>
        <w:t>АДМИНИСТРАЦИЯ</w:t>
      </w:r>
    </w:p>
    <w:p w:rsidR="008B7E43" w:rsidRPr="008B7E43" w:rsidRDefault="008B7E43" w:rsidP="008B7E43">
      <w:pPr>
        <w:widowControl w:val="0"/>
        <w:shd w:val="clear" w:color="auto" w:fill="FFFFFF"/>
        <w:autoSpaceDE w:val="0"/>
        <w:autoSpaceDN w:val="0"/>
        <w:adjustRightInd w:val="0"/>
        <w:jc w:val="center"/>
        <w:rPr>
          <w:noProof/>
          <w:color w:val="333333"/>
          <w:sz w:val="28"/>
          <w:szCs w:val="28"/>
        </w:rPr>
      </w:pPr>
      <w:r w:rsidRPr="008B7E43">
        <w:rPr>
          <w:noProof/>
          <w:color w:val="333333"/>
          <w:sz w:val="28"/>
          <w:szCs w:val="28"/>
        </w:rPr>
        <w:t xml:space="preserve">ЗАНЕВСКОГО ГОРОДСКОГО ПОСЕЛЕНИЯ </w:t>
      </w:r>
    </w:p>
    <w:p w:rsidR="008B7E43" w:rsidRPr="008B7E43" w:rsidRDefault="008B7E43" w:rsidP="008B7E43">
      <w:pPr>
        <w:widowControl w:val="0"/>
        <w:shd w:val="clear" w:color="auto" w:fill="FFFFFF"/>
        <w:autoSpaceDE w:val="0"/>
        <w:autoSpaceDN w:val="0"/>
        <w:adjustRightInd w:val="0"/>
        <w:jc w:val="center"/>
        <w:rPr>
          <w:noProof/>
          <w:color w:val="333333"/>
          <w:sz w:val="28"/>
          <w:szCs w:val="28"/>
        </w:rPr>
      </w:pPr>
      <w:r w:rsidRPr="008B7E43">
        <w:rPr>
          <w:noProof/>
          <w:color w:val="333333"/>
          <w:sz w:val="28"/>
          <w:szCs w:val="28"/>
        </w:rPr>
        <w:t>Всеволожского муниципального района Ленинградской области</w:t>
      </w:r>
    </w:p>
    <w:p w:rsidR="008B7E43" w:rsidRPr="008B7E43" w:rsidRDefault="008B7E43" w:rsidP="008B7E43">
      <w:pPr>
        <w:widowControl w:val="0"/>
        <w:shd w:val="clear" w:color="auto" w:fill="FFFFFF"/>
        <w:autoSpaceDE w:val="0"/>
        <w:autoSpaceDN w:val="0"/>
        <w:adjustRightInd w:val="0"/>
        <w:jc w:val="center"/>
        <w:rPr>
          <w:noProof/>
          <w:color w:val="333333"/>
          <w:sz w:val="28"/>
          <w:szCs w:val="28"/>
        </w:rPr>
      </w:pPr>
    </w:p>
    <w:p w:rsidR="008B7E43" w:rsidRPr="008B7E43" w:rsidRDefault="008B7E43" w:rsidP="008B7E43">
      <w:pPr>
        <w:widowControl w:val="0"/>
        <w:shd w:val="clear" w:color="auto" w:fill="FFFFFF"/>
        <w:autoSpaceDE w:val="0"/>
        <w:autoSpaceDN w:val="0"/>
        <w:adjustRightInd w:val="0"/>
        <w:jc w:val="center"/>
        <w:rPr>
          <w:b/>
          <w:noProof/>
          <w:color w:val="333333"/>
          <w:sz w:val="28"/>
          <w:szCs w:val="28"/>
        </w:rPr>
      </w:pPr>
      <w:r w:rsidRPr="008B7E43">
        <w:rPr>
          <w:b/>
          <w:noProof/>
          <w:color w:val="333333"/>
          <w:sz w:val="28"/>
          <w:szCs w:val="28"/>
        </w:rPr>
        <w:t>ПОСТАНОВЛЕНИЕ</w:t>
      </w:r>
    </w:p>
    <w:p w:rsidR="006724BC" w:rsidRPr="006724BC" w:rsidRDefault="006724BC" w:rsidP="006724BC">
      <w:pPr>
        <w:widowControl w:val="0"/>
        <w:shd w:val="clear" w:color="auto" w:fill="FFFFFF"/>
        <w:autoSpaceDE w:val="0"/>
        <w:autoSpaceDN w:val="0"/>
        <w:adjustRightInd w:val="0"/>
        <w:jc w:val="center"/>
        <w:rPr>
          <w:rFonts w:ascii="Garamond" w:hAnsi="Garamond"/>
          <w:sz w:val="28"/>
          <w:szCs w:val="28"/>
        </w:rPr>
      </w:pPr>
    </w:p>
    <w:p w:rsidR="00846150" w:rsidRPr="00115A00" w:rsidRDefault="008B7E43" w:rsidP="00846150">
      <w:pPr>
        <w:tabs>
          <w:tab w:val="left" w:pos="8080"/>
        </w:tabs>
        <w:rPr>
          <w:color w:val="000000"/>
          <w:sz w:val="28"/>
          <w:szCs w:val="28"/>
          <w:u w:val="single"/>
        </w:rPr>
      </w:pPr>
      <w:r>
        <w:rPr>
          <w:color w:val="000000"/>
          <w:sz w:val="28"/>
          <w:szCs w:val="28"/>
          <w:u w:val="single"/>
        </w:rPr>
        <w:t xml:space="preserve">                    </w:t>
      </w:r>
      <w:r w:rsidR="00846150" w:rsidRPr="00115A00">
        <w:rPr>
          <w:color w:val="000000"/>
          <w:sz w:val="28"/>
          <w:szCs w:val="28"/>
        </w:rPr>
        <w:tab/>
        <w:t xml:space="preserve">№ </w:t>
      </w:r>
      <w:r w:rsidRPr="008B7E43">
        <w:rPr>
          <w:color w:val="000000"/>
          <w:sz w:val="28"/>
          <w:szCs w:val="28"/>
        </w:rPr>
        <w:t>______</w:t>
      </w:r>
    </w:p>
    <w:p w:rsidR="006724BC" w:rsidRPr="006724BC" w:rsidRDefault="006724BC" w:rsidP="00F9217A">
      <w:pPr>
        <w:widowControl w:val="0"/>
        <w:shd w:val="clear" w:color="auto" w:fill="FFFFFF"/>
        <w:autoSpaceDE w:val="0"/>
        <w:autoSpaceDN w:val="0"/>
        <w:adjustRightInd w:val="0"/>
        <w:jc w:val="center"/>
        <w:rPr>
          <w:sz w:val="28"/>
          <w:szCs w:val="28"/>
        </w:rPr>
      </w:pPr>
      <w:r w:rsidRPr="006724BC">
        <w:rPr>
          <w:sz w:val="28"/>
          <w:szCs w:val="28"/>
        </w:rPr>
        <w:t>д. Заневка</w:t>
      </w:r>
    </w:p>
    <w:p w:rsidR="006724BC" w:rsidRDefault="006724BC" w:rsidP="006724BC">
      <w:pPr>
        <w:widowControl w:val="0"/>
        <w:shd w:val="clear" w:color="auto" w:fill="FFFFFF"/>
        <w:autoSpaceDE w:val="0"/>
        <w:autoSpaceDN w:val="0"/>
        <w:adjustRightInd w:val="0"/>
        <w:jc w:val="both"/>
        <w:rPr>
          <w:sz w:val="28"/>
          <w:szCs w:val="28"/>
        </w:rPr>
      </w:pPr>
    </w:p>
    <w:p w:rsidR="00567E1D" w:rsidRPr="004B39B0" w:rsidRDefault="00427ABC" w:rsidP="00427ABC">
      <w:pPr>
        <w:jc w:val="center"/>
        <w:rPr>
          <w:b/>
          <w:bCs/>
          <w:sz w:val="28"/>
          <w:szCs w:val="28"/>
        </w:rPr>
      </w:pPr>
      <w:r w:rsidRPr="00427ABC">
        <w:rPr>
          <w:b/>
          <w:bCs/>
          <w:sz w:val="28"/>
          <w:szCs w:val="28"/>
        </w:rPr>
        <w:t xml:space="preserve"> </w:t>
      </w:r>
      <w:proofErr w:type="gramStart"/>
      <w:r w:rsidRPr="00030BCD">
        <w:rPr>
          <w:b/>
          <w:bCs/>
          <w:sz w:val="28"/>
          <w:szCs w:val="28"/>
        </w:rPr>
        <w:t>«Об утверждении административного регламента по предоставлению муниципальной услуги «</w:t>
      </w:r>
      <w:r w:rsidR="004B39B0" w:rsidRPr="00030BCD">
        <w:rPr>
          <w:b/>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proofErr w:type="spellStart"/>
      <w:r w:rsidR="004B39B0" w:rsidRPr="00030BCD">
        <w:rPr>
          <w:b/>
          <w:sz w:val="28"/>
          <w:szCs w:val="28"/>
        </w:rPr>
        <w:t>Заневского</w:t>
      </w:r>
      <w:proofErr w:type="spellEnd"/>
      <w:r w:rsidR="004B39B0" w:rsidRPr="00030BCD">
        <w:rPr>
          <w:b/>
          <w:sz w:val="28"/>
          <w:szCs w:val="28"/>
        </w:rPr>
        <w:t xml:space="preserve"> городского поселения Всеволожского муниципального района Ленинградской области, а также посадки (взлета) на расположенные в границах населенных</w:t>
      </w:r>
      <w:proofErr w:type="gramEnd"/>
      <w:r w:rsidR="004B39B0" w:rsidRPr="00030BCD">
        <w:rPr>
          <w:b/>
          <w:sz w:val="28"/>
          <w:szCs w:val="28"/>
        </w:rPr>
        <w:t xml:space="preserve"> пунктов </w:t>
      </w:r>
      <w:proofErr w:type="spellStart"/>
      <w:r w:rsidR="004B39B0" w:rsidRPr="00030BCD">
        <w:rPr>
          <w:b/>
          <w:sz w:val="28"/>
          <w:szCs w:val="28"/>
        </w:rPr>
        <w:t>Заневского</w:t>
      </w:r>
      <w:proofErr w:type="spellEnd"/>
      <w:r w:rsidR="004B39B0" w:rsidRPr="00030BCD">
        <w:rPr>
          <w:b/>
          <w:sz w:val="28"/>
          <w:szCs w:val="28"/>
        </w:rPr>
        <w:t xml:space="preserve"> городского поселения Всеволожского муниципального района Ленинградской области площадки, сведения о которых не опубликованы в документах аэронавигационной информации</w:t>
      </w:r>
      <w:r w:rsidR="004B39B0" w:rsidRPr="00030BCD">
        <w:rPr>
          <w:b/>
          <w:bCs/>
          <w:sz w:val="28"/>
          <w:szCs w:val="28"/>
        </w:rPr>
        <w:t>»</w:t>
      </w:r>
    </w:p>
    <w:p w:rsidR="00427ABC" w:rsidRPr="006F1FB6" w:rsidRDefault="00427ABC" w:rsidP="00427ABC">
      <w:pPr>
        <w:jc w:val="center"/>
        <w:rPr>
          <w:sz w:val="28"/>
          <w:szCs w:val="28"/>
        </w:rPr>
      </w:pPr>
    </w:p>
    <w:p w:rsidR="00427ABC" w:rsidRPr="00427ABC" w:rsidRDefault="00427ABC" w:rsidP="00427ABC">
      <w:pPr>
        <w:widowControl w:val="0"/>
        <w:autoSpaceDE w:val="0"/>
        <w:autoSpaceDN w:val="0"/>
        <w:adjustRightInd w:val="0"/>
        <w:ind w:firstLine="540"/>
        <w:jc w:val="both"/>
        <w:rPr>
          <w:sz w:val="28"/>
          <w:szCs w:val="28"/>
        </w:rPr>
      </w:pPr>
      <w:proofErr w:type="gramStart"/>
      <w:r w:rsidRPr="00427ABC">
        <w:rPr>
          <w:sz w:val="28"/>
          <w:szCs w:val="28"/>
        </w:rPr>
        <w:t>В соответствии</w:t>
      </w:r>
      <w:r>
        <w:rPr>
          <w:sz w:val="28"/>
          <w:szCs w:val="28"/>
        </w:rPr>
        <w:t xml:space="preserve"> </w:t>
      </w:r>
      <w:r w:rsidRPr="00427ABC">
        <w:rPr>
          <w:sz w:val="28"/>
          <w:szCs w:val="28"/>
        </w:rPr>
        <w:t>с Федеральным законом от 06 октября 2003 года</w:t>
      </w:r>
      <w:r w:rsidRPr="00427ABC">
        <w:rPr>
          <w:sz w:val="28"/>
          <w:szCs w:val="28"/>
        </w:rPr>
        <w:br/>
        <w:t>№ 131-ФЗ «Об общих принципах организации местного самоуправления</w:t>
      </w:r>
      <w:r w:rsidRPr="00427ABC">
        <w:rPr>
          <w:sz w:val="28"/>
          <w:szCs w:val="28"/>
        </w:rPr>
        <w:br/>
        <w:t>в Российской Федерации», Федеральным законом от 27 июля 2010 года</w:t>
      </w:r>
      <w:r w:rsidRPr="00427ABC">
        <w:rPr>
          <w:sz w:val="28"/>
          <w:szCs w:val="28"/>
        </w:rPr>
        <w:br/>
        <w:t>№ 210-ФЗ «Об организации предоставления государственных и муниципа</w:t>
      </w:r>
      <w:r>
        <w:rPr>
          <w:sz w:val="28"/>
          <w:szCs w:val="28"/>
        </w:rPr>
        <w:t xml:space="preserve">льных услуг», Постановлением </w:t>
      </w:r>
      <w:r w:rsidRPr="00427ABC">
        <w:rPr>
          <w:sz w:val="28"/>
          <w:szCs w:val="28"/>
        </w:rPr>
        <w:t>Правительства Росс</w:t>
      </w:r>
      <w:r>
        <w:rPr>
          <w:sz w:val="28"/>
          <w:szCs w:val="28"/>
        </w:rPr>
        <w:t xml:space="preserve">ийской Федерации от 11.03.2010 </w:t>
      </w:r>
      <w:r w:rsidRPr="00427ABC">
        <w:rPr>
          <w:sz w:val="28"/>
          <w:szCs w:val="28"/>
        </w:rPr>
        <w:t>№ 138 «Об утверждении федеральных правил использования воздушного пространства Российской Федерации»,</w:t>
      </w:r>
      <w:r w:rsidR="00D30E38">
        <w:rPr>
          <w:sz w:val="28"/>
          <w:szCs w:val="28"/>
        </w:rPr>
        <w:t xml:space="preserve"> </w:t>
      </w:r>
      <w:r w:rsidR="000E265F">
        <w:rPr>
          <w:sz w:val="28"/>
          <w:szCs w:val="28"/>
        </w:rPr>
        <w:t xml:space="preserve">Распоряжением Правительства Ленинградской </w:t>
      </w:r>
      <w:r w:rsidR="004B39B0">
        <w:rPr>
          <w:sz w:val="28"/>
          <w:szCs w:val="28"/>
        </w:rPr>
        <w:t>области от 20.10.2023 № 702-р «</w:t>
      </w:r>
      <w:r w:rsidR="000E265F">
        <w:rPr>
          <w:sz w:val="28"/>
          <w:szCs w:val="28"/>
        </w:rPr>
        <w:t>О внесении</w:t>
      </w:r>
      <w:proofErr w:type="gramEnd"/>
      <w:r w:rsidR="000E265F">
        <w:rPr>
          <w:sz w:val="28"/>
          <w:szCs w:val="28"/>
        </w:rPr>
        <w:t xml:space="preserve"> изменений в распоряжение Правительства Ленинградской области от 28.12.2015 № 585-р» </w:t>
      </w:r>
      <w:r w:rsidRPr="00427ABC">
        <w:rPr>
          <w:sz w:val="28"/>
          <w:szCs w:val="28"/>
        </w:rPr>
        <w:t xml:space="preserve">администрация </w:t>
      </w:r>
      <w:proofErr w:type="spellStart"/>
      <w:r w:rsidRPr="00427ABC">
        <w:rPr>
          <w:sz w:val="28"/>
          <w:szCs w:val="28"/>
        </w:rPr>
        <w:t>Заневско</w:t>
      </w:r>
      <w:r w:rsidR="001B1513">
        <w:rPr>
          <w:sz w:val="28"/>
          <w:szCs w:val="28"/>
        </w:rPr>
        <w:t>го</w:t>
      </w:r>
      <w:proofErr w:type="spellEnd"/>
      <w:r w:rsidRPr="00427ABC">
        <w:rPr>
          <w:sz w:val="28"/>
          <w:szCs w:val="28"/>
        </w:rPr>
        <w:t xml:space="preserve"> городско</w:t>
      </w:r>
      <w:r w:rsidR="001B1513">
        <w:rPr>
          <w:sz w:val="28"/>
          <w:szCs w:val="28"/>
        </w:rPr>
        <w:t>го</w:t>
      </w:r>
      <w:r w:rsidRPr="00427ABC">
        <w:rPr>
          <w:sz w:val="28"/>
          <w:szCs w:val="28"/>
        </w:rPr>
        <w:t xml:space="preserve"> поселени</w:t>
      </w:r>
      <w:r w:rsidR="001B1513">
        <w:rPr>
          <w:sz w:val="28"/>
          <w:szCs w:val="28"/>
        </w:rPr>
        <w:t>я</w:t>
      </w:r>
      <w:r w:rsidRPr="00427ABC">
        <w:rPr>
          <w:sz w:val="28"/>
          <w:szCs w:val="28"/>
        </w:rPr>
        <w:t xml:space="preserve"> Всеволожского муниципального района Ленинградской области</w:t>
      </w:r>
      <w:r w:rsidR="001B1513">
        <w:rPr>
          <w:sz w:val="28"/>
          <w:szCs w:val="28"/>
        </w:rPr>
        <w:t xml:space="preserve"> </w:t>
      </w:r>
    </w:p>
    <w:p w:rsidR="00427ABC" w:rsidRPr="00427ABC" w:rsidRDefault="00427ABC" w:rsidP="00427ABC">
      <w:pPr>
        <w:suppressAutoHyphens/>
        <w:jc w:val="both"/>
        <w:rPr>
          <w:b/>
          <w:bCs/>
          <w:kern w:val="1"/>
          <w:sz w:val="28"/>
          <w:szCs w:val="28"/>
          <w:lang w:eastAsia="hi-IN" w:bidi="hi-IN"/>
        </w:rPr>
      </w:pPr>
    </w:p>
    <w:p w:rsidR="00427ABC" w:rsidRPr="00427ABC" w:rsidRDefault="00427ABC" w:rsidP="00427ABC">
      <w:pPr>
        <w:suppressAutoHyphens/>
        <w:jc w:val="both"/>
        <w:rPr>
          <w:b/>
          <w:bCs/>
          <w:kern w:val="1"/>
          <w:sz w:val="28"/>
          <w:szCs w:val="28"/>
          <w:lang w:eastAsia="hi-IN" w:bidi="hi-IN"/>
        </w:rPr>
      </w:pPr>
      <w:r w:rsidRPr="00427ABC">
        <w:rPr>
          <w:b/>
          <w:bCs/>
          <w:kern w:val="1"/>
          <w:sz w:val="28"/>
          <w:szCs w:val="28"/>
          <w:lang w:eastAsia="hi-IN" w:bidi="hi-IN"/>
        </w:rPr>
        <w:t>ПОСТАНОВЛЯЕТ:</w:t>
      </w:r>
    </w:p>
    <w:p w:rsidR="00427ABC" w:rsidRPr="00427ABC" w:rsidRDefault="00427ABC" w:rsidP="00427ABC">
      <w:pPr>
        <w:shd w:val="clear" w:color="auto" w:fill="FFFFFF"/>
        <w:jc w:val="both"/>
        <w:rPr>
          <w:sz w:val="28"/>
          <w:szCs w:val="28"/>
        </w:rPr>
      </w:pPr>
      <w:r w:rsidRPr="00427ABC">
        <w:rPr>
          <w:sz w:val="28"/>
          <w:szCs w:val="28"/>
        </w:rPr>
        <w:t xml:space="preserve">          </w:t>
      </w:r>
    </w:p>
    <w:p w:rsidR="00427ABC" w:rsidRDefault="00427ABC" w:rsidP="00635CAF">
      <w:pPr>
        <w:numPr>
          <w:ilvl w:val="0"/>
          <w:numId w:val="3"/>
        </w:numPr>
        <w:shd w:val="clear" w:color="auto" w:fill="FFFFFF"/>
        <w:ind w:left="0" w:firstLine="705"/>
        <w:contextualSpacing/>
        <w:jc w:val="both"/>
        <w:rPr>
          <w:sz w:val="28"/>
          <w:szCs w:val="28"/>
        </w:rPr>
      </w:pPr>
      <w:proofErr w:type="gramStart"/>
      <w:r w:rsidRPr="00427ABC">
        <w:rPr>
          <w:sz w:val="28"/>
          <w:szCs w:val="28"/>
        </w:rPr>
        <w:t xml:space="preserve">Утвердить административный регламент по </w:t>
      </w:r>
      <w:r w:rsidRPr="00427ABC">
        <w:rPr>
          <w:bCs/>
          <w:sz w:val="28"/>
          <w:szCs w:val="28"/>
        </w:rPr>
        <w:t>предоставлению муниципальной услуги «</w:t>
      </w:r>
      <w:r w:rsidRPr="00427ABC">
        <w:rPr>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proofErr w:type="spellStart"/>
      <w:r w:rsidRPr="00427ABC">
        <w:rPr>
          <w:sz w:val="28"/>
          <w:szCs w:val="28"/>
        </w:rPr>
        <w:t>Заневско</w:t>
      </w:r>
      <w:r w:rsidR="000E265F">
        <w:rPr>
          <w:sz w:val="28"/>
          <w:szCs w:val="28"/>
        </w:rPr>
        <w:t>го</w:t>
      </w:r>
      <w:proofErr w:type="spellEnd"/>
      <w:r w:rsidRPr="00427ABC">
        <w:rPr>
          <w:sz w:val="28"/>
          <w:szCs w:val="28"/>
        </w:rPr>
        <w:t xml:space="preserve"> </w:t>
      </w:r>
      <w:r w:rsidRPr="00427ABC">
        <w:rPr>
          <w:sz w:val="28"/>
          <w:szCs w:val="28"/>
        </w:rPr>
        <w:lastRenderedPageBreak/>
        <w:t>городско</w:t>
      </w:r>
      <w:r w:rsidR="000E265F">
        <w:rPr>
          <w:sz w:val="28"/>
          <w:szCs w:val="28"/>
        </w:rPr>
        <w:t>го</w:t>
      </w:r>
      <w:r w:rsidRPr="00427ABC">
        <w:rPr>
          <w:sz w:val="28"/>
          <w:szCs w:val="28"/>
        </w:rPr>
        <w:t xml:space="preserve"> поселени</w:t>
      </w:r>
      <w:r w:rsidR="000E265F">
        <w:rPr>
          <w:sz w:val="28"/>
          <w:szCs w:val="28"/>
        </w:rPr>
        <w:t>я</w:t>
      </w:r>
      <w:r w:rsidRPr="00427ABC">
        <w:rPr>
          <w:sz w:val="28"/>
          <w:szCs w:val="28"/>
        </w:rPr>
        <w:t xml:space="preserve"> Всеволожского муниципального района Ленинградской области, а также посадки (взлета) на расположенные в границах населенных пунктов</w:t>
      </w:r>
      <w:proofErr w:type="gramEnd"/>
      <w:r w:rsidRPr="00427ABC">
        <w:rPr>
          <w:sz w:val="28"/>
          <w:szCs w:val="28"/>
        </w:rPr>
        <w:t xml:space="preserve"> </w:t>
      </w:r>
      <w:proofErr w:type="spellStart"/>
      <w:r w:rsidRPr="00427ABC">
        <w:rPr>
          <w:sz w:val="28"/>
          <w:szCs w:val="28"/>
        </w:rPr>
        <w:t>Заневско</w:t>
      </w:r>
      <w:r w:rsidR="000E265F">
        <w:rPr>
          <w:sz w:val="28"/>
          <w:szCs w:val="28"/>
        </w:rPr>
        <w:t>го</w:t>
      </w:r>
      <w:proofErr w:type="spellEnd"/>
      <w:r w:rsidRPr="00427ABC">
        <w:rPr>
          <w:sz w:val="28"/>
          <w:szCs w:val="28"/>
        </w:rPr>
        <w:t xml:space="preserve"> городско</w:t>
      </w:r>
      <w:r w:rsidR="000E265F">
        <w:rPr>
          <w:sz w:val="28"/>
          <w:szCs w:val="28"/>
        </w:rPr>
        <w:t>го</w:t>
      </w:r>
      <w:r w:rsidRPr="00427ABC">
        <w:rPr>
          <w:sz w:val="28"/>
          <w:szCs w:val="28"/>
        </w:rPr>
        <w:t xml:space="preserve"> поселени</w:t>
      </w:r>
      <w:r w:rsidR="000E265F">
        <w:rPr>
          <w:sz w:val="28"/>
          <w:szCs w:val="28"/>
        </w:rPr>
        <w:t>я</w:t>
      </w:r>
      <w:r w:rsidRPr="00427ABC">
        <w:rPr>
          <w:sz w:val="28"/>
          <w:szCs w:val="28"/>
        </w:rPr>
        <w:t xml:space="preserve"> Всеволожского муниципального района Ленинградской области площадки, сведения о которых не опубликованы в документах аэронавигационной информации</w:t>
      </w:r>
      <w:r w:rsidRPr="00427ABC">
        <w:rPr>
          <w:bCs/>
          <w:sz w:val="28"/>
          <w:szCs w:val="28"/>
        </w:rPr>
        <w:t>», согласно приложению</w:t>
      </w:r>
      <w:r w:rsidRPr="00427ABC">
        <w:rPr>
          <w:sz w:val="28"/>
          <w:szCs w:val="28"/>
        </w:rPr>
        <w:t>.</w:t>
      </w:r>
    </w:p>
    <w:p w:rsidR="005C1033" w:rsidRPr="00030BCD" w:rsidRDefault="00F27CBF" w:rsidP="00635CAF">
      <w:pPr>
        <w:numPr>
          <w:ilvl w:val="0"/>
          <w:numId w:val="3"/>
        </w:numPr>
        <w:shd w:val="clear" w:color="auto" w:fill="FFFFFF"/>
        <w:ind w:left="0" w:firstLine="705"/>
        <w:contextualSpacing/>
        <w:jc w:val="both"/>
        <w:rPr>
          <w:sz w:val="28"/>
          <w:szCs w:val="28"/>
        </w:rPr>
      </w:pPr>
      <w:r w:rsidRPr="00030BCD">
        <w:rPr>
          <w:sz w:val="28"/>
          <w:szCs w:val="28"/>
        </w:rPr>
        <w:t>Признать утратившим</w:t>
      </w:r>
      <w:r w:rsidR="0024747D" w:rsidRPr="00030BCD">
        <w:rPr>
          <w:sz w:val="28"/>
          <w:szCs w:val="28"/>
        </w:rPr>
        <w:t>и</w:t>
      </w:r>
      <w:r w:rsidRPr="00030BCD">
        <w:rPr>
          <w:sz w:val="28"/>
          <w:szCs w:val="28"/>
        </w:rPr>
        <w:t xml:space="preserve"> силу</w:t>
      </w:r>
      <w:r w:rsidR="005C1033" w:rsidRPr="00030BCD">
        <w:rPr>
          <w:sz w:val="28"/>
          <w:szCs w:val="28"/>
        </w:rPr>
        <w:t>:</w:t>
      </w:r>
      <w:r w:rsidRPr="00030BCD">
        <w:rPr>
          <w:b/>
          <w:bCs/>
          <w:sz w:val="28"/>
          <w:szCs w:val="28"/>
        </w:rPr>
        <w:t xml:space="preserve"> </w:t>
      </w:r>
    </w:p>
    <w:p w:rsidR="0024747D" w:rsidRPr="00030BCD" w:rsidRDefault="005C1033" w:rsidP="005C1033">
      <w:pPr>
        <w:shd w:val="clear" w:color="auto" w:fill="FFFFFF"/>
        <w:ind w:firstLine="709"/>
        <w:contextualSpacing/>
        <w:jc w:val="both"/>
        <w:rPr>
          <w:sz w:val="28"/>
          <w:szCs w:val="28"/>
        </w:rPr>
      </w:pPr>
      <w:r w:rsidRPr="00030BCD">
        <w:rPr>
          <w:bCs/>
          <w:sz w:val="28"/>
          <w:szCs w:val="28"/>
        </w:rPr>
        <w:t>2.1.</w:t>
      </w:r>
      <w:r w:rsidRPr="00030BCD">
        <w:rPr>
          <w:b/>
          <w:bCs/>
          <w:sz w:val="28"/>
          <w:szCs w:val="28"/>
        </w:rPr>
        <w:t xml:space="preserve"> </w:t>
      </w:r>
      <w:r w:rsidRPr="00030BCD">
        <w:rPr>
          <w:bCs/>
          <w:sz w:val="28"/>
          <w:szCs w:val="28"/>
        </w:rPr>
        <w:t>П</w:t>
      </w:r>
      <w:r w:rsidR="000E265F" w:rsidRPr="00030BCD">
        <w:rPr>
          <w:bCs/>
          <w:sz w:val="28"/>
          <w:szCs w:val="28"/>
        </w:rPr>
        <w:t>остановлени</w:t>
      </w:r>
      <w:r w:rsidRPr="00030BCD">
        <w:rPr>
          <w:bCs/>
          <w:sz w:val="28"/>
          <w:szCs w:val="28"/>
        </w:rPr>
        <w:t>е</w:t>
      </w:r>
      <w:r w:rsidR="000E265F" w:rsidRPr="00030BCD">
        <w:rPr>
          <w:bCs/>
          <w:sz w:val="28"/>
          <w:szCs w:val="28"/>
        </w:rPr>
        <w:t xml:space="preserve"> администрации МО «Заневское городское поселение»</w:t>
      </w:r>
      <w:r w:rsidRPr="00030BCD">
        <w:rPr>
          <w:bCs/>
          <w:sz w:val="28"/>
          <w:szCs w:val="28"/>
        </w:rPr>
        <w:t xml:space="preserve"> от</w:t>
      </w:r>
      <w:r w:rsidR="000E265F" w:rsidRPr="00030BCD">
        <w:rPr>
          <w:sz w:val="28"/>
          <w:szCs w:val="28"/>
        </w:rPr>
        <w:t xml:space="preserve"> 28.12.2021</w:t>
      </w:r>
      <w:r w:rsidR="0024747D" w:rsidRPr="00030BCD">
        <w:rPr>
          <w:sz w:val="28"/>
          <w:szCs w:val="28"/>
        </w:rPr>
        <w:t xml:space="preserve"> № 1050 «Об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w:t>
      </w:r>
    </w:p>
    <w:p w:rsidR="0024747D" w:rsidRPr="005C1033" w:rsidRDefault="005C1033" w:rsidP="005C1033">
      <w:pPr>
        <w:shd w:val="clear" w:color="auto" w:fill="FFFFFF"/>
        <w:ind w:firstLine="709"/>
        <w:jc w:val="both"/>
        <w:rPr>
          <w:sz w:val="28"/>
          <w:szCs w:val="28"/>
        </w:rPr>
      </w:pPr>
      <w:r w:rsidRPr="00030BCD">
        <w:rPr>
          <w:sz w:val="28"/>
          <w:szCs w:val="28"/>
        </w:rPr>
        <w:t>2.2.</w:t>
      </w:r>
      <w:r w:rsidR="00BD1B90" w:rsidRPr="00030BCD">
        <w:rPr>
          <w:sz w:val="28"/>
          <w:szCs w:val="28"/>
        </w:rPr>
        <w:t xml:space="preserve"> Постановление администрации </w:t>
      </w:r>
      <w:proofErr w:type="spellStart"/>
      <w:r w:rsidR="00BD1B90" w:rsidRPr="00030BCD">
        <w:rPr>
          <w:sz w:val="28"/>
          <w:szCs w:val="28"/>
        </w:rPr>
        <w:t>Заневского</w:t>
      </w:r>
      <w:proofErr w:type="spellEnd"/>
      <w:r w:rsidR="00BD1B90" w:rsidRPr="00030BCD">
        <w:rPr>
          <w:sz w:val="28"/>
          <w:szCs w:val="28"/>
        </w:rPr>
        <w:t xml:space="preserve"> городского поселения Всеволожского муниципального района Ленинградской области о</w:t>
      </w:r>
      <w:r w:rsidR="004B04EA" w:rsidRPr="00030BCD">
        <w:rPr>
          <w:sz w:val="28"/>
          <w:szCs w:val="28"/>
        </w:rPr>
        <w:t>т 06.09.2023 № 776 «</w:t>
      </w:r>
      <w:r w:rsidR="0024747D" w:rsidRPr="00030BCD">
        <w:rPr>
          <w:sz w:val="28"/>
          <w:szCs w:val="28"/>
        </w:rPr>
        <w:t>О внесении изменений в административный регламент по предоставлению муниципальной услуги «Об утверждении админист</w:t>
      </w:r>
      <w:r w:rsidR="004B04EA" w:rsidRPr="00030BCD">
        <w:rPr>
          <w:sz w:val="28"/>
          <w:szCs w:val="28"/>
        </w:rPr>
        <w:t>ративного регламента по предост</w:t>
      </w:r>
      <w:r w:rsidR="0024747D" w:rsidRPr="00030BCD">
        <w:rPr>
          <w:sz w:val="28"/>
          <w:szCs w:val="28"/>
        </w:rPr>
        <w:t>авлению муниципальной услуги «Выдача разрешений на выполнение авиационных работ, парашютных прыжков», утвержденный постановлением администрации МО «Заневское городское поселение» от 28.12.2021 № 1050</w:t>
      </w:r>
      <w:r w:rsidR="00BD1B90" w:rsidRPr="00030BCD">
        <w:rPr>
          <w:sz w:val="28"/>
          <w:szCs w:val="28"/>
        </w:rPr>
        <w:t>»</w:t>
      </w:r>
      <w:r w:rsidR="0024747D" w:rsidRPr="00030BCD">
        <w:rPr>
          <w:sz w:val="28"/>
          <w:szCs w:val="28"/>
        </w:rPr>
        <w:t>.</w:t>
      </w:r>
    </w:p>
    <w:p w:rsidR="00427ABC" w:rsidRPr="00427ABC" w:rsidRDefault="00427ABC" w:rsidP="00635CAF">
      <w:pPr>
        <w:numPr>
          <w:ilvl w:val="0"/>
          <w:numId w:val="3"/>
        </w:numPr>
        <w:shd w:val="clear" w:color="auto" w:fill="FFFFFF"/>
        <w:ind w:left="0" w:firstLine="705"/>
        <w:contextualSpacing/>
        <w:jc w:val="both"/>
        <w:rPr>
          <w:sz w:val="28"/>
          <w:szCs w:val="28"/>
        </w:rPr>
      </w:pPr>
      <w:r w:rsidRPr="00427ABC">
        <w:rPr>
          <w:bCs/>
          <w:sz w:val="28"/>
          <w:szCs w:val="28"/>
        </w:rPr>
        <w:t xml:space="preserve">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w:t>
      </w:r>
      <w:hyperlink r:id="rId10" w:history="1">
        <w:r w:rsidRPr="00427ABC">
          <w:rPr>
            <w:color w:val="0000FF"/>
            <w:sz w:val="28"/>
            <w:szCs w:val="28"/>
            <w:u w:val="single"/>
          </w:rPr>
          <w:t>www.zanevkaorg.ru</w:t>
        </w:r>
      </w:hyperlink>
      <w:r w:rsidRPr="00427ABC">
        <w:rPr>
          <w:bCs/>
          <w:sz w:val="28"/>
          <w:szCs w:val="28"/>
        </w:rPr>
        <w:t>.</w:t>
      </w:r>
    </w:p>
    <w:p w:rsidR="00427ABC" w:rsidRPr="00427ABC" w:rsidRDefault="00427ABC" w:rsidP="00635CAF">
      <w:pPr>
        <w:numPr>
          <w:ilvl w:val="0"/>
          <w:numId w:val="3"/>
        </w:numPr>
        <w:shd w:val="clear" w:color="auto" w:fill="FFFFFF"/>
        <w:ind w:left="0" w:firstLine="705"/>
        <w:contextualSpacing/>
        <w:jc w:val="both"/>
        <w:rPr>
          <w:sz w:val="28"/>
          <w:szCs w:val="28"/>
        </w:rPr>
      </w:pPr>
      <w:r w:rsidRPr="00427ABC">
        <w:rPr>
          <w:bCs/>
          <w:sz w:val="28"/>
          <w:szCs w:val="28"/>
        </w:rPr>
        <w:t>Настоящее постановление вступает в силу после его официального опубликования в газете «Заневский вестник».</w:t>
      </w:r>
    </w:p>
    <w:p w:rsidR="00427ABC" w:rsidRPr="00427ABC" w:rsidRDefault="00427ABC" w:rsidP="00635CAF">
      <w:pPr>
        <w:numPr>
          <w:ilvl w:val="0"/>
          <w:numId w:val="3"/>
        </w:numPr>
        <w:shd w:val="clear" w:color="auto" w:fill="FFFFFF"/>
        <w:ind w:left="0" w:firstLine="705"/>
        <w:contextualSpacing/>
        <w:jc w:val="both"/>
        <w:rPr>
          <w:sz w:val="28"/>
          <w:szCs w:val="28"/>
        </w:rPr>
      </w:pPr>
      <w:proofErr w:type="gramStart"/>
      <w:r w:rsidRPr="00427ABC">
        <w:rPr>
          <w:bCs/>
          <w:sz w:val="28"/>
          <w:szCs w:val="28"/>
        </w:rPr>
        <w:t>Контроль за</w:t>
      </w:r>
      <w:proofErr w:type="gramEnd"/>
      <w:r w:rsidRPr="00427ABC">
        <w:rPr>
          <w:bCs/>
          <w:sz w:val="28"/>
          <w:szCs w:val="28"/>
        </w:rPr>
        <w:t xml:space="preserve"> исполнением постановления возложить на заместителя главы администрации </w:t>
      </w:r>
      <w:r w:rsidR="0024747D">
        <w:rPr>
          <w:bCs/>
          <w:sz w:val="28"/>
          <w:szCs w:val="28"/>
        </w:rPr>
        <w:t xml:space="preserve">по ЖКХ и благоустройству </w:t>
      </w:r>
      <w:proofErr w:type="spellStart"/>
      <w:r w:rsidRPr="00427ABC">
        <w:rPr>
          <w:bCs/>
          <w:sz w:val="28"/>
          <w:szCs w:val="28"/>
        </w:rPr>
        <w:t>Гречица</w:t>
      </w:r>
      <w:proofErr w:type="spellEnd"/>
      <w:r w:rsidRPr="00427ABC">
        <w:rPr>
          <w:bCs/>
          <w:sz w:val="28"/>
          <w:szCs w:val="28"/>
        </w:rPr>
        <w:t xml:space="preserve"> В.В.</w:t>
      </w:r>
    </w:p>
    <w:p w:rsidR="00427ABC" w:rsidRDefault="00427ABC" w:rsidP="00427ABC">
      <w:pPr>
        <w:rPr>
          <w:bCs/>
          <w:sz w:val="28"/>
          <w:szCs w:val="28"/>
        </w:rPr>
      </w:pPr>
    </w:p>
    <w:p w:rsidR="0024747D" w:rsidRDefault="0024747D" w:rsidP="00427ABC">
      <w:pPr>
        <w:rPr>
          <w:bCs/>
          <w:sz w:val="28"/>
          <w:szCs w:val="28"/>
        </w:rPr>
      </w:pPr>
    </w:p>
    <w:p w:rsidR="0024747D" w:rsidRPr="00427ABC" w:rsidRDefault="0024747D" w:rsidP="00427ABC">
      <w:pPr>
        <w:rPr>
          <w:bCs/>
          <w:sz w:val="28"/>
          <w:szCs w:val="28"/>
        </w:rPr>
      </w:pPr>
    </w:p>
    <w:p w:rsidR="00427ABC" w:rsidRPr="00427ABC" w:rsidRDefault="00427ABC" w:rsidP="00427ABC">
      <w:pPr>
        <w:tabs>
          <w:tab w:val="left" w:pos="6203"/>
        </w:tabs>
        <w:ind w:left="705" w:hanging="705"/>
        <w:jc w:val="center"/>
        <w:rPr>
          <w:bCs/>
          <w:sz w:val="28"/>
          <w:szCs w:val="28"/>
        </w:rPr>
      </w:pPr>
      <w:r w:rsidRPr="00427ABC">
        <w:rPr>
          <w:bCs/>
          <w:sz w:val="28"/>
          <w:szCs w:val="28"/>
        </w:rPr>
        <w:t>Глава администрации</w:t>
      </w:r>
      <w:r w:rsidRPr="00427ABC">
        <w:rPr>
          <w:bCs/>
          <w:sz w:val="28"/>
          <w:szCs w:val="28"/>
        </w:rPr>
        <w:tab/>
      </w:r>
      <w:r w:rsidRPr="00427ABC">
        <w:rPr>
          <w:bCs/>
          <w:sz w:val="28"/>
          <w:szCs w:val="28"/>
        </w:rPr>
        <w:tab/>
      </w:r>
      <w:r w:rsidRPr="00427ABC">
        <w:rPr>
          <w:bCs/>
          <w:sz w:val="28"/>
          <w:szCs w:val="28"/>
        </w:rPr>
        <w:tab/>
      </w:r>
      <w:r w:rsidRPr="00427ABC">
        <w:rPr>
          <w:bCs/>
          <w:sz w:val="28"/>
          <w:szCs w:val="28"/>
        </w:rPr>
        <w:tab/>
        <w:t xml:space="preserve">А.В. </w:t>
      </w:r>
      <w:proofErr w:type="spellStart"/>
      <w:r w:rsidRPr="00427ABC">
        <w:rPr>
          <w:bCs/>
          <w:sz w:val="28"/>
          <w:szCs w:val="28"/>
        </w:rPr>
        <w:t>Гердий</w:t>
      </w:r>
      <w:proofErr w:type="spellEnd"/>
      <w:r w:rsidRPr="00427ABC">
        <w:t xml:space="preserve"> </w:t>
      </w:r>
      <w:r w:rsidRPr="00427ABC">
        <w:br w:type="page"/>
      </w:r>
      <w:r w:rsidRPr="00427ABC">
        <w:lastRenderedPageBreak/>
        <w:t xml:space="preserve">                                                                   </w:t>
      </w:r>
      <w:r w:rsidRPr="00427ABC">
        <w:rPr>
          <w:bCs/>
          <w:sz w:val="28"/>
          <w:szCs w:val="28"/>
        </w:rPr>
        <w:t>Приложение</w:t>
      </w:r>
    </w:p>
    <w:p w:rsidR="00427ABC" w:rsidRPr="00427ABC" w:rsidRDefault="00427ABC" w:rsidP="00427ABC">
      <w:pPr>
        <w:tabs>
          <w:tab w:val="left" w:pos="6203"/>
        </w:tabs>
        <w:ind w:left="4536"/>
        <w:jc w:val="center"/>
        <w:rPr>
          <w:bCs/>
          <w:sz w:val="28"/>
          <w:szCs w:val="28"/>
        </w:rPr>
      </w:pPr>
      <w:r w:rsidRPr="00427ABC">
        <w:rPr>
          <w:bCs/>
          <w:sz w:val="28"/>
          <w:szCs w:val="28"/>
        </w:rPr>
        <w:t>к постановлению администрации</w:t>
      </w:r>
    </w:p>
    <w:p w:rsidR="00427ABC" w:rsidRDefault="00427ABC" w:rsidP="00427ABC">
      <w:pPr>
        <w:tabs>
          <w:tab w:val="left" w:pos="6203"/>
        </w:tabs>
        <w:ind w:left="4536"/>
        <w:jc w:val="center"/>
        <w:rPr>
          <w:bCs/>
          <w:sz w:val="28"/>
          <w:szCs w:val="28"/>
        </w:rPr>
      </w:pPr>
      <w:proofErr w:type="spellStart"/>
      <w:r w:rsidRPr="00427ABC">
        <w:rPr>
          <w:bCs/>
          <w:sz w:val="28"/>
          <w:szCs w:val="28"/>
        </w:rPr>
        <w:t>Заневско</w:t>
      </w:r>
      <w:r w:rsidR="0024747D">
        <w:rPr>
          <w:bCs/>
          <w:sz w:val="28"/>
          <w:szCs w:val="28"/>
        </w:rPr>
        <w:t>го</w:t>
      </w:r>
      <w:proofErr w:type="spellEnd"/>
      <w:r w:rsidRPr="00427ABC">
        <w:rPr>
          <w:bCs/>
          <w:sz w:val="28"/>
          <w:szCs w:val="28"/>
        </w:rPr>
        <w:t xml:space="preserve"> городско</w:t>
      </w:r>
      <w:r w:rsidR="0024747D">
        <w:rPr>
          <w:bCs/>
          <w:sz w:val="28"/>
          <w:szCs w:val="28"/>
        </w:rPr>
        <w:t>го</w:t>
      </w:r>
      <w:r w:rsidRPr="00427ABC">
        <w:rPr>
          <w:bCs/>
          <w:sz w:val="28"/>
          <w:szCs w:val="28"/>
        </w:rPr>
        <w:t xml:space="preserve"> поселени</w:t>
      </w:r>
      <w:r w:rsidR="0024747D">
        <w:rPr>
          <w:bCs/>
          <w:sz w:val="28"/>
          <w:szCs w:val="28"/>
        </w:rPr>
        <w:t>я</w:t>
      </w:r>
    </w:p>
    <w:p w:rsidR="00BD1B90" w:rsidRPr="00427ABC" w:rsidRDefault="00BD1B90" w:rsidP="00427ABC">
      <w:pPr>
        <w:tabs>
          <w:tab w:val="left" w:pos="6203"/>
        </w:tabs>
        <w:ind w:left="4536"/>
        <w:jc w:val="center"/>
        <w:rPr>
          <w:bCs/>
          <w:sz w:val="28"/>
          <w:szCs w:val="28"/>
        </w:rPr>
      </w:pPr>
      <w:r w:rsidRPr="00030BCD">
        <w:rPr>
          <w:bCs/>
          <w:sz w:val="28"/>
          <w:szCs w:val="28"/>
        </w:rPr>
        <w:t>Всеволожского муниципального района Ленинградской области</w:t>
      </w:r>
    </w:p>
    <w:p w:rsidR="00427ABC" w:rsidRPr="00427ABC" w:rsidRDefault="00427ABC" w:rsidP="00427ABC">
      <w:pPr>
        <w:tabs>
          <w:tab w:val="left" w:pos="6203"/>
        </w:tabs>
        <w:ind w:left="4536"/>
        <w:jc w:val="center"/>
        <w:rPr>
          <w:bCs/>
          <w:sz w:val="28"/>
          <w:szCs w:val="28"/>
          <w:u w:val="single"/>
        </w:rPr>
      </w:pPr>
      <w:r w:rsidRPr="00427ABC">
        <w:rPr>
          <w:bCs/>
          <w:sz w:val="28"/>
          <w:szCs w:val="28"/>
        </w:rPr>
        <w:t xml:space="preserve">от  </w:t>
      </w:r>
      <w:r w:rsidRPr="00427ABC">
        <w:rPr>
          <w:sz w:val="28"/>
          <w:szCs w:val="28"/>
          <w:u w:val="single"/>
        </w:rPr>
        <w:t>________</w:t>
      </w:r>
      <w:r w:rsidRPr="00427ABC">
        <w:rPr>
          <w:bCs/>
          <w:sz w:val="28"/>
          <w:szCs w:val="28"/>
        </w:rPr>
        <w:t xml:space="preserve">  №  </w:t>
      </w:r>
      <w:r w:rsidRPr="00427ABC">
        <w:rPr>
          <w:bCs/>
          <w:sz w:val="28"/>
          <w:szCs w:val="28"/>
          <w:u w:val="single"/>
        </w:rPr>
        <w:t>____</w:t>
      </w:r>
    </w:p>
    <w:p w:rsidR="00427ABC" w:rsidRPr="00427ABC" w:rsidRDefault="00427ABC" w:rsidP="00427ABC">
      <w:pPr>
        <w:shd w:val="clear" w:color="auto" w:fill="FFFFFF"/>
        <w:spacing w:before="100" w:beforeAutospacing="1" w:after="100" w:afterAutospacing="1" w:line="240" w:lineRule="atLeast"/>
        <w:ind w:right="-2"/>
        <w:jc w:val="both"/>
        <w:rPr>
          <w:sz w:val="26"/>
          <w:szCs w:val="26"/>
        </w:rPr>
      </w:pPr>
    </w:p>
    <w:p w:rsidR="00427ABC" w:rsidRPr="0094546F" w:rsidRDefault="00427ABC" w:rsidP="00427ABC">
      <w:pPr>
        <w:widowControl w:val="0"/>
        <w:autoSpaceDE w:val="0"/>
        <w:autoSpaceDN w:val="0"/>
        <w:adjustRightInd w:val="0"/>
        <w:jc w:val="center"/>
        <w:rPr>
          <w:rFonts w:eastAsia="Calibri"/>
          <w:sz w:val="28"/>
          <w:szCs w:val="28"/>
        </w:rPr>
      </w:pPr>
      <w:r w:rsidRPr="0094546F">
        <w:rPr>
          <w:rFonts w:eastAsia="Calibri"/>
          <w:sz w:val="28"/>
          <w:szCs w:val="28"/>
        </w:rPr>
        <w:t xml:space="preserve">Административный регламент  </w:t>
      </w:r>
    </w:p>
    <w:p w:rsidR="00427ABC" w:rsidRPr="0094546F" w:rsidRDefault="00427ABC" w:rsidP="00427ABC">
      <w:pPr>
        <w:widowControl w:val="0"/>
        <w:autoSpaceDE w:val="0"/>
        <w:autoSpaceDN w:val="0"/>
        <w:adjustRightInd w:val="0"/>
        <w:jc w:val="center"/>
        <w:rPr>
          <w:rFonts w:eastAsia="Calibri"/>
          <w:bCs/>
          <w:sz w:val="28"/>
          <w:szCs w:val="28"/>
        </w:rPr>
      </w:pPr>
      <w:r w:rsidRPr="0094546F">
        <w:rPr>
          <w:rFonts w:eastAsia="Calibri"/>
          <w:sz w:val="28"/>
          <w:szCs w:val="28"/>
        </w:rPr>
        <w:t xml:space="preserve">по </w:t>
      </w:r>
      <w:r w:rsidRPr="0094546F">
        <w:rPr>
          <w:rFonts w:eastAsia="Calibri"/>
          <w:bCs/>
          <w:sz w:val="28"/>
          <w:szCs w:val="28"/>
        </w:rPr>
        <w:t>предоставлению муниципальной услуги</w:t>
      </w:r>
    </w:p>
    <w:p w:rsidR="00427ABC" w:rsidRPr="0094546F" w:rsidRDefault="00427ABC" w:rsidP="00427ABC">
      <w:pPr>
        <w:autoSpaceDE w:val="0"/>
        <w:autoSpaceDN w:val="0"/>
        <w:adjustRightInd w:val="0"/>
        <w:jc w:val="center"/>
        <w:rPr>
          <w:sz w:val="28"/>
          <w:szCs w:val="28"/>
        </w:rPr>
      </w:pPr>
      <w:proofErr w:type="gramStart"/>
      <w:r w:rsidRPr="0094546F">
        <w:rPr>
          <w:rFonts w:eastAsia="Calibri"/>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Pr="0094546F">
        <w:rPr>
          <w:sz w:val="28"/>
          <w:szCs w:val="28"/>
        </w:rPr>
        <w:t>беспилотных воздушных судов (за исключением полетов беспилотных воздушных судов</w:t>
      </w:r>
      <w:r w:rsidR="0094546F">
        <w:rPr>
          <w:sz w:val="28"/>
          <w:szCs w:val="28"/>
        </w:rPr>
        <w:t xml:space="preserve"> </w:t>
      </w:r>
      <w:r w:rsidRPr="0094546F">
        <w:rPr>
          <w:sz w:val="28"/>
          <w:szCs w:val="28"/>
        </w:rPr>
        <w:t xml:space="preserve"> с максимальной взлетной массой менее 0,25 кг)</w:t>
      </w:r>
      <w:r w:rsidRPr="0094546F">
        <w:rPr>
          <w:rFonts w:eastAsia="Calibri"/>
          <w:sz w:val="28"/>
          <w:szCs w:val="28"/>
        </w:rPr>
        <w:t xml:space="preserve">, подъема привязных аэростатов над населенными пунктами </w:t>
      </w:r>
      <w:proofErr w:type="spellStart"/>
      <w:r w:rsidRPr="0094546F">
        <w:rPr>
          <w:rFonts w:eastAsia="Calibri"/>
          <w:sz w:val="28"/>
          <w:szCs w:val="28"/>
        </w:rPr>
        <w:t>Заневско</w:t>
      </w:r>
      <w:r w:rsidR="00C74400" w:rsidRPr="0094546F">
        <w:rPr>
          <w:rFonts w:eastAsia="Calibri"/>
          <w:sz w:val="28"/>
          <w:szCs w:val="28"/>
        </w:rPr>
        <w:t>го</w:t>
      </w:r>
      <w:proofErr w:type="spellEnd"/>
      <w:r w:rsidRPr="0094546F">
        <w:rPr>
          <w:rFonts w:eastAsia="Calibri"/>
          <w:sz w:val="28"/>
          <w:szCs w:val="28"/>
        </w:rPr>
        <w:t xml:space="preserve"> городско</w:t>
      </w:r>
      <w:r w:rsidR="00C74400" w:rsidRPr="0094546F">
        <w:rPr>
          <w:rFonts w:eastAsia="Calibri"/>
          <w:sz w:val="28"/>
          <w:szCs w:val="28"/>
        </w:rPr>
        <w:t>го поселения</w:t>
      </w:r>
      <w:r w:rsidRPr="0094546F">
        <w:rPr>
          <w:rFonts w:eastAsia="Calibri"/>
          <w:sz w:val="28"/>
          <w:szCs w:val="28"/>
        </w:rPr>
        <w:t xml:space="preserve"> Всеволожского муниципального района Ленинградской области, а также посадки (взлета) на расположенные в границах</w:t>
      </w:r>
      <w:r w:rsidR="00C74400" w:rsidRPr="0094546F">
        <w:rPr>
          <w:rFonts w:eastAsia="Calibri"/>
          <w:sz w:val="28"/>
          <w:szCs w:val="28"/>
        </w:rPr>
        <w:t xml:space="preserve"> населенных пунктов </w:t>
      </w:r>
      <w:proofErr w:type="spellStart"/>
      <w:r w:rsidRPr="0094546F">
        <w:rPr>
          <w:rFonts w:eastAsia="Calibri"/>
          <w:sz w:val="28"/>
          <w:szCs w:val="28"/>
        </w:rPr>
        <w:t>Заневско</w:t>
      </w:r>
      <w:r w:rsidR="00C74400" w:rsidRPr="0094546F">
        <w:rPr>
          <w:rFonts w:eastAsia="Calibri"/>
          <w:sz w:val="28"/>
          <w:szCs w:val="28"/>
        </w:rPr>
        <w:t>го</w:t>
      </w:r>
      <w:proofErr w:type="spellEnd"/>
      <w:r w:rsidRPr="0094546F">
        <w:rPr>
          <w:rFonts w:eastAsia="Calibri"/>
          <w:sz w:val="28"/>
          <w:szCs w:val="28"/>
        </w:rPr>
        <w:t xml:space="preserve"> городско</w:t>
      </w:r>
      <w:r w:rsidR="00C74400" w:rsidRPr="0094546F">
        <w:rPr>
          <w:rFonts w:eastAsia="Calibri"/>
          <w:sz w:val="28"/>
          <w:szCs w:val="28"/>
        </w:rPr>
        <w:t>го</w:t>
      </w:r>
      <w:r w:rsidRPr="0094546F">
        <w:rPr>
          <w:rFonts w:eastAsia="Calibri"/>
          <w:sz w:val="28"/>
          <w:szCs w:val="28"/>
        </w:rPr>
        <w:t xml:space="preserve"> поселени</w:t>
      </w:r>
      <w:r w:rsidR="00C74400" w:rsidRPr="0094546F">
        <w:rPr>
          <w:rFonts w:eastAsia="Calibri"/>
          <w:sz w:val="28"/>
          <w:szCs w:val="28"/>
        </w:rPr>
        <w:t>я</w:t>
      </w:r>
      <w:r w:rsidRPr="0094546F">
        <w:rPr>
          <w:rFonts w:eastAsia="Calibri"/>
          <w:sz w:val="28"/>
          <w:szCs w:val="28"/>
        </w:rPr>
        <w:t xml:space="preserve"> Всеволожского муниципального района Ленинградской</w:t>
      </w:r>
      <w:proofErr w:type="gramEnd"/>
      <w:r w:rsidRPr="0094546F">
        <w:rPr>
          <w:rFonts w:eastAsia="Calibri"/>
          <w:sz w:val="28"/>
          <w:szCs w:val="28"/>
        </w:rPr>
        <w:t xml:space="preserve"> </w:t>
      </w:r>
      <w:proofErr w:type="gramStart"/>
      <w:r w:rsidRPr="0094546F">
        <w:rPr>
          <w:rFonts w:eastAsia="Calibri"/>
          <w:sz w:val="28"/>
          <w:szCs w:val="28"/>
        </w:rPr>
        <w:t>области площадки, сведения о которых не опубликованы в документах аэронавигационной информации»</w:t>
      </w:r>
      <w:r w:rsidRPr="0094546F">
        <w:rPr>
          <w:sz w:val="28"/>
          <w:szCs w:val="28"/>
        </w:rPr>
        <w:t xml:space="preserve"> </w:t>
      </w:r>
      <w:r w:rsidRPr="0094546F">
        <w:rPr>
          <w:sz w:val="28"/>
          <w:szCs w:val="28"/>
        </w:rPr>
        <w:br/>
      </w:r>
      <w:r w:rsidRPr="0094546F">
        <w:rPr>
          <w:rFonts w:eastAsia="Calibri"/>
          <w:sz w:val="28"/>
          <w:szCs w:val="28"/>
        </w:rPr>
        <w:t>(Сокращенное наименование:</w:t>
      </w:r>
      <w:proofErr w:type="gramEnd"/>
      <w:r w:rsidRPr="0094546F">
        <w:rPr>
          <w:rFonts w:eastAsia="Calibri"/>
          <w:sz w:val="28"/>
          <w:szCs w:val="28"/>
        </w:rPr>
        <w:t xml:space="preserve"> </w:t>
      </w:r>
      <w:proofErr w:type="gramStart"/>
      <w:r w:rsidRPr="0094546F">
        <w:rPr>
          <w:rFonts w:eastAsia="Calibri"/>
          <w:sz w:val="28"/>
          <w:szCs w:val="28"/>
        </w:rPr>
        <w:t>«Выдача разрешений на выполнение авиационных работ, парашютных прыжков»)</w:t>
      </w:r>
      <w:proofErr w:type="gramEnd"/>
    </w:p>
    <w:p w:rsidR="00427ABC" w:rsidRPr="0094546F" w:rsidRDefault="00427ABC" w:rsidP="00427ABC">
      <w:pPr>
        <w:autoSpaceDE w:val="0"/>
        <w:autoSpaceDN w:val="0"/>
        <w:adjustRightInd w:val="0"/>
        <w:jc w:val="center"/>
        <w:outlineLvl w:val="0"/>
        <w:rPr>
          <w:sz w:val="28"/>
          <w:szCs w:val="28"/>
        </w:rPr>
      </w:pPr>
      <w:r w:rsidRPr="0094546F">
        <w:rPr>
          <w:sz w:val="28"/>
          <w:szCs w:val="28"/>
        </w:rPr>
        <w:t xml:space="preserve">(далее - </w:t>
      </w:r>
      <w:r w:rsidRPr="004B39B0">
        <w:rPr>
          <w:sz w:val="28"/>
          <w:szCs w:val="28"/>
        </w:rPr>
        <w:t>а</w:t>
      </w:r>
      <w:r w:rsidRPr="0094546F">
        <w:rPr>
          <w:sz w:val="28"/>
          <w:szCs w:val="28"/>
        </w:rPr>
        <w:t>дминистративный регламент)</w:t>
      </w:r>
      <w:r w:rsidR="00980ACC" w:rsidRPr="0094546F">
        <w:rPr>
          <w:sz w:val="28"/>
          <w:szCs w:val="28"/>
        </w:rPr>
        <w:t xml:space="preserve"> </w:t>
      </w:r>
    </w:p>
    <w:p w:rsidR="00427ABC" w:rsidRPr="00730963" w:rsidRDefault="00427ABC" w:rsidP="00427ABC">
      <w:pPr>
        <w:widowControl w:val="0"/>
        <w:tabs>
          <w:tab w:val="left" w:pos="142"/>
          <w:tab w:val="left" w:pos="284"/>
        </w:tabs>
        <w:autoSpaceDE w:val="0"/>
        <w:autoSpaceDN w:val="0"/>
        <w:adjustRightInd w:val="0"/>
        <w:spacing w:before="120" w:after="120"/>
        <w:ind w:left="-567"/>
        <w:jc w:val="center"/>
        <w:outlineLvl w:val="0"/>
        <w:rPr>
          <w:b/>
          <w:bCs/>
          <w:sz w:val="28"/>
          <w:szCs w:val="28"/>
        </w:rPr>
      </w:pPr>
      <w:bookmarkStart w:id="0" w:name="sub_1001"/>
      <w:r w:rsidRPr="00730963">
        <w:rPr>
          <w:b/>
          <w:bCs/>
          <w:sz w:val="28"/>
          <w:szCs w:val="28"/>
        </w:rPr>
        <w:t xml:space="preserve">1. Общие положения  </w:t>
      </w:r>
    </w:p>
    <w:p w:rsidR="00427ABC" w:rsidRPr="00427ABC" w:rsidRDefault="00427ABC" w:rsidP="00427ABC">
      <w:pPr>
        <w:widowControl w:val="0"/>
        <w:tabs>
          <w:tab w:val="left" w:pos="142"/>
          <w:tab w:val="left" w:pos="284"/>
        </w:tabs>
        <w:autoSpaceDE w:val="0"/>
        <w:autoSpaceDN w:val="0"/>
        <w:adjustRightInd w:val="0"/>
        <w:ind w:firstLine="709"/>
        <w:jc w:val="both"/>
        <w:rPr>
          <w:sz w:val="28"/>
          <w:szCs w:val="28"/>
        </w:rPr>
      </w:pPr>
      <w:bookmarkStart w:id="1" w:name="sub_1011"/>
      <w:bookmarkEnd w:id="0"/>
      <w:r w:rsidRPr="00427ABC">
        <w:rPr>
          <w:sz w:val="28"/>
          <w:szCs w:val="28"/>
        </w:rPr>
        <w:t xml:space="preserve">1.1. </w:t>
      </w:r>
      <w:r w:rsidRPr="00427ABC">
        <w:rPr>
          <w:rFonts w:eastAsia="Calibri"/>
          <w:sz w:val="28"/>
          <w:szCs w:val="28"/>
        </w:rPr>
        <w:t xml:space="preserve">Административный регламент </w:t>
      </w:r>
      <w:r w:rsidRPr="00427ABC">
        <w:rPr>
          <w:sz w:val="28"/>
          <w:szCs w:val="28"/>
        </w:rPr>
        <w:t xml:space="preserve">устанавливает порядок и стандарт предоставления </w:t>
      </w:r>
      <w:r w:rsidRPr="00427ABC">
        <w:rPr>
          <w:rFonts w:eastAsia="Calibri"/>
          <w:sz w:val="28"/>
          <w:szCs w:val="28"/>
        </w:rPr>
        <w:t>муниципальной</w:t>
      </w:r>
      <w:r w:rsidRPr="00427ABC">
        <w:rPr>
          <w:sz w:val="28"/>
          <w:szCs w:val="28"/>
        </w:rPr>
        <w:t xml:space="preserve"> услуги.</w:t>
      </w:r>
    </w:p>
    <w:p w:rsidR="00427ABC" w:rsidRPr="00427ABC" w:rsidRDefault="00427ABC" w:rsidP="00427ABC">
      <w:pPr>
        <w:ind w:firstLine="709"/>
        <w:jc w:val="both"/>
        <w:rPr>
          <w:sz w:val="28"/>
          <w:szCs w:val="28"/>
        </w:rPr>
      </w:pPr>
      <w:r w:rsidRPr="00427ABC">
        <w:rPr>
          <w:sz w:val="28"/>
          <w:szCs w:val="28"/>
        </w:rPr>
        <w:t>1.2. Заявителями, имеющими право на получение муниципальной услуги, являются:</w:t>
      </w:r>
    </w:p>
    <w:p w:rsidR="00427ABC" w:rsidRPr="00427ABC" w:rsidRDefault="00427ABC" w:rsidP="00427ABC">
      <w:pPr>
        <w:widowControl w:val="0"/>
        <w:tabs>
          <w:tab w:val="left" w:pos="142"/>
          <w:tab w:val="left" w:pos="284"/>
        </w:tabs>
        <w:autoSpaceDE w:val="0"/>
        <w:autoSpaceDN w:val="0"/>
        <w:adjustRightInd w:val="0"/>
        <w:ind w:firstLine="709"/>
        <w:jc w:val="both"/>
        <w:rPr>
          <w:sz w:val="28"/>
          <w:szCs w:val="28"/>
        </w:rPr>
      </w:pPr>
      <w:r w:rsidRPr="00427ABC">
        <w:rPr>
          <w:sz w:val="28"/>
          <w:szCs w:val="28"/>
        </w:rPr>
        <w:t>физические лица;</w:t>
      </w:r>
    </w:p>
    <w:p w:rsidR="00427ABC" w:rsidRPr="00427ABC" w:rsidRDefault="00427ABC" w:rsidP="00427ABC">
      <w:pPr>
        <w:widowControl w:val="0"/>
        <w:tabs>
          <w:tab w:val="left" w:pos="142"/>
          <w:tab w:val="left" w:pos="284"/>
        </w:tabs>
        <w:autoSpaceDE w:val="0"/>
        <w:autoSpaceDN w:val="0"/>
        <w:adjustRightInd w:val="0"/>
        <w:ind w:firstLine="709"/>
        <w:jc w:val="both"/>
        <w:rPr>
          <w:sz w:val="28"/>
          <w:szCs w:val="28"/>
        </w:rPr>
      </w:pPr>
      <w:r w:rsidRPr="00427ABC">
        <w:rPr>
          <w:sz w:val="28"/>
          <w:szCs w:val="28"/>
        </w:rPr>
        <w:t>индивидуальные предприниматели;</w:t>
      </w:r>
    </w:p>
    <w:p w:rsidR="00427ABC" w:rsidRPr="00427ABC" w:rsidRDefault="00427ABC" w:rsidP="00427ABC">
      <w:pPr>
        <w:ind w:firstLine="709"/>
        <w:jc w:val="both"/>
        <w:rPr>
          <w:sz w:val="28"/>
          <w:szCs w:val="28"/>
        </w:rPr>
      </w:pPr>
      <w:r w:rsidRPr="00427ABC">
        <w:rPr>
          <w:sz w:val="28"/>
          <w:szCs w:val="28"/>
        </w:rPr>
        <w:t>юридические лица.</w:t>
      </w:r>
    </w:p>
    <w:p w:rsidR="00427ABC" w:rsidRPr="00427ABC" w:rsidRDefault="00427ABC" w:rsidP="00427ABC">
      <w:pPr>
        <w:ind w:firstLine="709"/>
        <w:jc w:val="both"/>
        <w:rPr>
          <w:sz w:val="28"/>
          <w:szCs w:val="28"/>
        </w:rPr>
      </w:pPr>
      <w:r w:rsidRPr="00427ABC">
        <w:rPr>
          <w:sz w:val="28"/>
          <w:szCs w:val="28"/>
        </w:rPr>
        <w:t xml:space="preserve">Представлять интересы заявителя имеют право: </w:t>
      </w:r>
    </w:p>
    <w:p w:rsidR="00427ABC" w:rsidRPr="00427ABC" w:rsidRDefault="00427ABC" w:rsidP="00427ABC">
      <w:pPr>
        <w:autoSpaceDE w:val="0"/>
        <w:autoSpaceDN w:val="0"/>
        <w:adjustRightInd w:val="0"/>
        <w:ind w:firstLine="709"/>
        <w:jc w:val="both"/>
        <w:rPr>
          <w:sz w:val="28"/>
          <w:szCs w:val="28"/>
        </w:rPr>
      </w:pPr>
      <w:r w:rsidRPr="00427ABC">
        <w:rPr>
          <w:sz w:val="28"/>
          <w:szCs w:val="28"/>
        </w:rPr>
        <w:t xml:space="preserve">лица, действующие в соответствии с учредительными документами </w:t>
      </w:r>
      <w:r w:rsidRPr="00427ABC">
        <w:rPr>
          <w:sz w:val="28"/>
          <w:szCs w:val="28"/>
        </w:rPr>
        <w:br/>
        <w:t>от имени юридического лица без доверенности;</w:t>
      </w:r>
    </w:p>
    <w:p w:rsidR="00427ABC" w:rsidRPr="00427ABC" w:rsidRDefault="00427ABC" w:rsidP="00427ABC">
      <w:pPr>
        <w:tabs>
          <w:tab w:val="left" w:pos="851"/>
        </w:tabs>
        <w:autoSpaceDE w:val="0"/>
        <w:autoSpaceDN w:val="0"/>
        <w:adjustRightInd w:val="0"/>
        <w:ind w:firstLine="709"/>
        <w:jc w:val="both"/>
        <w:rPr>
          <w:i/>
          <w:sz w:val="28"/>
          <w:szCs w:val="28"/>
        </w:rPr>
      </w:pPr>
      <w:r w:rsidRPr="00427ABC">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Pr="00427ABC">
        <w:rPr>
          <w:i/>
          <w:sz w:val="28"/>
          <w:szCs w:val="28"/>
        </w:rPr>
        <w:t xml:space="preserve"> </w:t>
      </w:r>
    </w:p>
    <w:p w:rsidR="00427ABC" w:rsidRPr="00427ABC" w:rsidRDefault="00427ABC" w:rsidP="00427ABC">
      <w:pPr>
        <w:ind w:firstLine="709"/>
        <w:jc w:val="both"/>
        <w:rPr>
          <w:sz w:val="28"/>
          <w:szCs w:val="28"/>
        </w:rPr>
      </w:pPr>
      <w:r w:rsidRPr="00427ABC">
        <w:rPr>
          <w:sz w:val="28"/>
          <w:szCs w:val="28"/>
        </w:rPr>
        <w:t xml:space="preserve">1.3. Информация о местах нахождения </w:t>
      </w:r>
      <w:r w:rsidRPr="00151847">
        <w:rPr>
          <w:sz w:val="28"/>
          <w:szCs w:val="28"/>
        </w:rPr>
        <w:t xml:space="preserve">органов местного самоуправления (далее - ОМСУ), предоставляющих муниципальную услугу, ОМСУ/организаций, </w:t>
      </w:r>
      <w:r w:rsidRPr="00427ABC">
        <w:rPr>
          <w:sz w:val="28"/>
          <w:szCs w:val="28"/>
        </w:rPr>
        <w:t>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427ABC" w:rsidRPr="00151847" w:rsidRDefault="00427ABC" w:rsidP="00427ABC">
      <w:pPr>
        <w:widowControl w:val="0"/>
        <w:tabs>
          <w:tab w:val="left" w:pos="142"/>
          <w:tab w:val="left" w:pos="284"/>
        </w:tabs>
        <w:autoSpaceDE w:val="0"/>
        <w:autoSpaceDN w:val="0"/>
        <w:adjustRightInd w:val="0"/>
        <w:ind w:firstLine="709"/>
        <w:jc w:val="both"/>
        <w:rPr>
          <w:sz w:val="28"/>
          <w:szCs w:val="28"/>
        </w:rPr>
      </w:pPr>
      <w:r w:rsidRPr="00427ABC">
        <w:rPr>
          <w:sz w:val="28"/>
          <w:szCs w:val="28"/>
        </w:rPr>
        <w:lastRenderedPageBreak/>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151847">
        <w:rPr>
          <w:sz w:val="28"/>
          <w:szCs w:val="28"/>
        </w:rPr>
        <w:t xml:space="preserve">муниципальной услуги; </w:t>
      </w:r>
    </w:p>
    <w:p w:rsidR="00427ABC" w:rsidRPr="00427ABC" w:rsidRDefault="00427ABC" w:rsidP="00151847">
      <w:pPr>
        <w:widowControl w:val="0"/>
        <w:tabs>
          <w:tab w:val="left" w:pos="-3119"/>
          <w:tab w:val="left" w:pos="-2694"/>
        </w:tabs>
        <w:autoSpaceDE w:val="0"/>
        <w:autoSpaceDN w:val="0"/>
        <w:adjustRightInd w:val="0"/>
        <w:jc w:val="both"/>
        <w:rPr>
          <w:sz w:val="28"/>
          <w:szCs w:val="28"/>
        </w:rPr>
      </w:pPr>
      <w:r w:rsidRPr="00151847">
        <w:rPr>
          <w:sz w:val="28"/>
          <w:szCs w:val="28"/>
        </w:rPr>
        <w:tab/>
      </w:r>
      <w:r w:rsidR="00151847" w:rsidRPr="00151847">
        <w:rPr>
          <w:sz w:val="28"/>
          <w:szCs w:val="28"/>
        </w:rPr>
        <w:t xml:space="preserve">на официальном сайте </w:t>
      </w:r>
      <w:proofErr w:type="spellStart"/>
      <w:r w:rsidRPr="00151847">
        <w:rPr>
          <w:sz w:val="28"/>
          <w:szCs w:val="28"/>
        </w:rPr>
        <w:t>Заневско</w:t>
      </w:r>
      <w:r w:rsidR="00151847" w:rsidRPr="00151847">
        <w:rPr>
          <w:sz w:val="28"/>
          <w:szCs w:val="28"/>
        </w:rPr>
        <w:t>го</w:t>
      </w:r>
      <w:proofErr w:type="spellEnd"/>
      <w:r w:rsidRPr="00151847">
        <w:rPr>
          <w:sz w:val="28"/>
          <w:szCs w:val="28"/>
        </w:rPr>
        <w:t xml:space="preserve"> городско</w:t>
      </w:r>
      <w:r w:rsidR="00151847" w:rsidRPr="00151847">
        <w:rPr>
          <w:sz w:val="28"/>
          <w:szCs w:val="28"/>
        </w:rPr>
        <w:t>го</w:t>
      </w:r>
      <w:r w:rsidRPr="00151847">
        <w:rPr>
          <w:sz w:val="28"/>
          <w:szCs w:val="28"/>
        </w:rPr>
        <w:t xml:space="preserve"> </w:t>
      </w:r>
      <w:r w:rsidRPr="00030BCD">
        <w:rPr>
          <w:sz w:val="28"/>
          <w:szCs w:val="28"/>
        </w:rPr>
        <w:t>поселени</w:t>
      </w:r>
      <w:r w:rsidR="00151847" w:rsidRPr="00030BCD">
        <w:rPr>
          <w:sz w:val="28"/>
          <w:szCs w:val="28"/>
        </w:rPr>
        <w:t>я</w:t>
      </w:r>
      <w:r w:rsidRPr="00151847">
        <w:rPr>
          <w:sz w:val="28"/>
          <w:szCs w:val="28"/>
        </w:rPr>
        <w:t xml:space="preserve"> </w:t>
      </w:r>
      <w:r w:rsidR="00151847" w:rsidRPr="00151847">
        <w:rPr>
          <w:sz w:val="28"/>
          <w:szCs w:val="28"/>
        </w:rPr>
        <w:t>Всеволожского муниципального района Ленинградской области</w:t>
      </w:r>
      <w:r w:rsidR="00030BCD">
        <w:rPr>
          <w:sz w:val="28"/>
          <w:szCs w:val="28"/>
        </w:rPr>
        <w:t>:</w:t>
      </w:r>
      <w:r w:rsidR="00151847" w:rsidRPr="00151847">
        <w:rPr>
          <w:sz w:val="28"/>
          <w:szCs w:val="28"/>
        </w:rPr>
        <w:t xml:space="preserve"> </w:t>
      </w:r>
      <w:r w:rsidRPr="00151847">
        <w:rPr>
          <w:sz w:val="28"/>
          <w:szCs w:val="28"/>
        </w:rPr>
        <w:t>www.zanevkaorg.ru.</w:t>
      </w:r>
    </w:p>
    <w:p w:rsidR="00427ABC" w:rsidRPr="00427ABC" w:rsidRDefault="00427ABC" w:rsidP="00427ABC">
      <w:pPr>
        <w:widowControl w:val="0"/>
        <w:tabs>
          <w:tab w:val="left" w:pos="142"/>
          <w:tab w:val="left" w:pos="284"/>
        </w:tabs>
        <w:autoSpaceDE w:val="0"/>
        <w:autoSpaceDN w:val="0"/>
        <w:adjustRightInd w:val="0"/>
        <w:ind w:firstLine="709"/>
        <w:jc w:val="both"/>
        <w:rPr>
          <w:sz w:val="28"/>
          <w:szCs w:val="28"/>
        </w:rPr>
      </w:pPr>
      <w:r w:rsidRPr="00427ABC">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427ABC">
        <w:rPr>
          <w:sz w:val="28"/>
          <w:szCs w:val="28"/>
        </w:rPr>
        <w:br/>
        <w:t>и муниципальных услуг» (далее - ГБУ ЛО «МФЦ»): http://mfc47.ru;</w:t>
      </w:r>
    </w:p>
    <w:p w:rsidR="00427ABC" w:rsidRDefault="00427ABC" w:rsidP="00427ABC">
      <w:pPr>
        <w:widowControl w:val="0"/>
        <w:tabs>
          <w:tab w:val="left" w:pos="142"/>
          <w:tab w:val="left" w:pos="284"/>
        </w:tabs>
        <w:autoSpaceDE w:val="0"/>
        <w:autoSpaceDN w:val="0"/>
        <w:adjustRightInd w:val="0"/>
        <w:ind w:firstLine="709"/>
        <w:jc w:val="both"/>
        <w:rPr>
          <w:sz w:val="28"/>
          <w:szCs w:val="28"/>
          <w:u w:val="single"/>
        </w:rPr>
      </w:pPr>
      <w:r w:rsidRPr="00427ABC">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427ABC">
          <w:rPr>
            <w:color w:val="0000FF"/>
            <w:sz w:val="28"/>
            <w:szCs w:val="28"/>
            <w:u w:val="single"/>
          </w:rPr>
          <w:t>www.gu.le</w:t>
        </w:r>
        <w:r w:rsidRPr="00427ABC">
          <w:rPr>
            <w:color w:val="0000FF"/>
            <w:sz w:val="28"/>
            <w:szCs w:val="28"/>
            <w:u w:val="single"/>
            <w:lang w:val="en-US"/>
          </w:rPr>
          <w:t>n</w:t>
        </w:r>
        <w:r w:rsidRPr="00427ABC">
          <w:rPr>
            <w:color w:val="0000FF"/>
            <w:sz w:val="28"/>
            <w:szCs w:val="28"/>
            <w:u w:val="single"/>
          </w:rPr>
          <w:t>obl.ru/</w:t>
        </w:r>
      </w:hyperlink>
      <w:r w:rsidRPr="00427ABC">
        <w:rPr>
          <w:sz w:val="28"/>
          <w:szCs w:val="28"/>
        </w:rPr>
        <w:t xml:space="preserve"> </w:t>
      </w:r>
      <w:hyperlink r:id="rId12" w:history="1">
        <w:r w:rsidRPr="00427ABC">
          <w:rPr>
            <w:sz w:val="28"/>
            <w:szCs w:val="28"/>
          </w:rPr>
          <w:t>www.gosuslugi.ru</w:t>
        </w:r>
      </w:hyperlink>
      <w:r w:rsidRPr="00427ABC">
        <w:rPr>
          <w:sz w:val="28"/>
          <w:szCs w:val="28"/>
          <w:u w:val="single"/>
        </w:rPr>
        <w:t>.</w:t>
      </w:r>
    </w:p>
    <w:p w:rsidR="00680B41" w:rsidRDefault="00680B41" w:rsidP="00680B41">
      <w:pPr>
        <w:autoSpaceDE w:val="0"/>
        <w:autoSpaceDN w:val="0"/>
        <w:adjustRightInd w:val="0"/>
        <w:ind w:firstLine="709"/>
        <w:jc w:val="both"/>
        <w:rPr>
          <w:sz w:val="28"/>
          <w:szCs w:val="28"/>
        </w:rPr>
      </w:pPr>
      <w:r w:rsidRPr="003C066C">
        <w:rPr>
          <w:sz w:val="28"/>
          <w:szCs w:val="28"/>
        </w:rPr>
        <w:t>в государственной информационной системе «Реестр государственных и муниципальных услуг (функций) Ленинградской области».</w:t>
      </w:r>
    </w:p>
    <w:p w:rsidR="00680B41" w:rsidRPr="00427ABC" w:rsidRDefault="00680B41" w:rsidP="00427ABC">
      <w:pPr>
        <w:widowControl w:val="0"/>
        <w:tabs>
          <w:tab w:val="left" w:pos="142"/>
          <w:tab w:val="left" w:pos="284"/>
        </w:tabs>
        <w:autoSpaceDE w:val="0"/>
        <w:autoSpaceDN w:val="0"/>
        <w:adjustRightInd w:val="0"/>
        <w:ind w:firstLine="709"/>
        <w:jc w:val="both"/>
        <w:rPr>
          <w:sz w:val="28"/>
          <w:szCs w:val="28"/>
          <w:u w:val="single"/>
        </w:rPr>
      </w:pPr>
    </w:p>
    <w:p w:rsidR="00427ABC" w:rsidRPr="00730963" w:rsidRDefault="00427ABC" w:rsidP="00427ABC">
      <w:pPr>
        <w:widowControl w:val="0"/>
        <w:tabs>
          <w:tab w:val="left" w:pos="142"/>
          <w:tab w:val="left" w:pos="284"/>
        </w:tabs>
        <w:autoSpaceDE w:val="0"/>
        <w:autoSpaceDN w:val="0"/>
        <w:adjustRightInd w:val="0"/>
        <w:spacing w:before="120" w:after="120"/>
        <w:ind w:firstLine="709"/>
        <w:jc w:val="center"/>
        <w:rPr>
          <w:b/>
          <w:bCs/>
          <w:sz w:val="28"/>
          <w:szCs w:val="28"/>
        </w:rPr>
      </w:pPr>
      <w:bookmarkStart w:id="2" w:name="sub_1002"/>
      <w:bookmarkEnd w:id="1"/>
      <w:r w:rsidRPr="00730963">
        <w:rPr>
          <w:b/>
          <w:bCs/>
          <w:sz w:val="28"/>
          <w:szCs w:val="28"/>
        </w:rPr>
        <w:t xml:space="preserve">2. Стандарт предоставления </w:t>
      </w:r>
      <w:r w:rsidRPr="00730963">
        <w:rPr>
          <w:b/>
          <w:sz w:val="28"/>
          <w:szCs w:val="28"/>
        </w:rPr>
        <w:t>муниципальной</w:t>
      </w:r>
      <w:r w:rsidRPr="00730963">
        <w:rPr>
          <w:b/>
          <w:bCs/>
          <w:sz w:val="28"/>
          <w:szCs w:val="28"/>
        </w:rPr>
        <w:t xml:space="preserve"> услуги</w:t>
      </w:r>
      <w:bookmarkEnd w:id="2"/>
    </w:p>
    <w:p w:rsidR="0094546F" w:rsidRPr="00427ABC" w:rsidRDefault="0094546F" w:rsidP="00427ABC">
      <w:pPr>
        <w:widowControl w:val="0"/>
        <w:tabs>
          <w:tab w:val="left" w:pos="142"/>
          <w:tab w:val="left" w:pos="284"/>
        </w:tabs>
        <w:autoSpaceDE w:val="0"/>
        <w:autoSpaceDN w:val="0"/>
        <w:adjustRightInd w:val="0"/>
        <w:spacing w:before="120" w:after="120"/>
        <w:ind w:firstLine="709"/>
        <w:jc w:val="center"/>
        <w:rPr>
          <w:bCs/>
          <w:sz w:val="28"/>
          <w:szCs w:val="28"/>
        </w:rPr>
      </w:pPr>
    </w:p>
    <w:p w:rsidR="00427ABC" w:rsidRPr="00427ABC" w:rsidRDefault="00427ABC" w:rsidP="00427ABC">
      <w:pPr>
        <w:widowControl w:val="0"/>
        <w:tabs>
          <w:tab w:val="left" w:pos="142"/>
          <w:tab w:val="left" w:pos="284"/>
        </w:tabs>
        <w:autoSpaceDE w:val="0"/>
        <w:autoSpaceDN w:val="0"/>
        <w:adjustRightInd w:val="0"/>
        <w:ind w:firstLine="709"/>
        <w:jc w:val="both"/>
        <w:rPr>
          <w:sz w:val="28"/>
          <w:szCs w:val="28"/>
        </w:rPr>
      </w:pPr>
      <w:bookmarkStart w:id="3" w:name="sub_1021"/>
      <w:r w:rsidRPr="00427ABC">
        <w:rPr>
          <w:sz w:val="28"/>
          <w:szCs w:val="28"/>
        </w:rPr>
        <w:t xml:space="preserve">2.1. </w:t>
      </w:r>
      <w:proofErr w:type="gramStart"/>
      <w:r w:rsidRPr="00427ABC">
        <w:rPr>
          <w:sz w:val="28"/>
          <w:szCs w:val="28"/>
        </w:rPr>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proofErr w:type="spellStart"/>
      <w:r w:rsidR="00151847">
        <w:rPr>
          <w:sz w:val="28"/>
          <w:szCs w:val="28"/>
        </w:rPr>
        <w:t>Заневского</w:t>
      </w:r>
      <w:proofErr w:type="spellEnd"/>
      <w:r w:rsidR="00151847">
        <w:rPr>
          <w:sz w:val="28"/>
          <w:szCs w:val="28"/>
        </w:rPr>
        <w:t xml:space="preserve"> городского</w:t>
      </w:r>
      <w:r w:rsidRPr="00427ABC">
        <w:rPr>
          <w:sz w:val="28"/>
          <w:szCs w:val="28"/>
        </w:rPr>
        <w:t xml:space="preserve"> поселени</w:t>
      </w:r>
      <w:r w:rsidR="00151847">
        <w:rPr>
          <w:sz w:val="28"/>
          <w:szCs w:val="28"/>
        </w:rPr>
        <w:t>я</w:t>
      </w:r>
      <w:r w:rsidRPr="00427ABC">
        <w:rPr>
          <w:sz w:val="28"/>
          <w:szCs w:val="28"/>
        </w:rPr>
        <w:t xml:space="preserve"> Всеволожского муниципального района Ленинградской области, а также посадки (взлета) на расположенные в границах населенных пу</w:t>
      </w:r>
      <w:r w:rsidR="00151847">
        <w:rPr>
          <w:sz w:val="28"/>
          <w:szCs w:val="28"/>
        </w:rPr>
        <w:t xml:space="preserve">нктов </w:t>
      </w:r>
      <w:proofErr w:type="spellStart"/>
      <w:r w:rsidR="00151847">
        <w:rPr>
          <w:sz w:val="28"/>
          <w:szCs w:val="28"/>
        </w:rPr>
        <w:t>Заневского</w:t>
      </w:r>
      <w:proofErr w:type="spellEnd"/>
      <w:r w:rsidR="00151847">
        <w:rPr>
          <w:sz w:val="28"/>
          <w:szCs w:val="28"/>
        </w:rPr>
        <w:t xml:space="preserve"> городского поселения</w:t>
      </w:r>
      <w:proofErr w:type="gramEnd"/>
      <w:r w:rsidRPr="00427ABC">
        <w:rPr>
          <w:sz w:val="28"/>
          <w:szCs w:val="28"/>
        </w:rPr>
        <w:t xml:space="preserve"> Всеволожского муниципального района Ленинградской области площадки, сведения о которых не опубликованы в документах аэронавигационной информации».</w:t>
      </w:r>
    </w:p>
    <w:p w:rsidR="00427ABC" w:rsidRPr="00427ABC" w:rsidRDefault="00427ABC" w:rsidP="00427ABC">
      <w:pPr>
        <w:widowControl w:val="0"/>
        <w:tabs>
          <w:tab w:val="left" w:pos="142"/>
          <w:tab w:val="left" w:pos="284"/>
        </w:tabs>
        <w:autoSpaceDE w:val="0"/>
        <w:autoSpaceDN w:val="0"/>
        <w:adjustRightInd w:val="0"/>
        <w:ind w:firstLine="709"/>
        <w:jc w:val="both"/>
        <w:rPr>
          <w:rFonts w:eastAsia="Calibri"/>
          <w:sz w:val="28"/>
        </w:rPr>
      </w:pPr>
      <w:r w:rsidRPr="00427ABC">
        <w:rPr>
          <w:rFonts w:eastAsia="Calibri"/>
          <w:sz w:val="28"/>
        </w:rPr>
        <w:t>Сокращенное наименование: «Выдача разрешений на выполнение авиационных работ, парашютных прыжков».</w:t>
      </w:r>
    </w:p>
    <w:p w:rsidR="00427ABC" w:rsidRPr="00151847" w:rsidRDefault="00427ABC" w:rsidP="00427ABC">
      <w:pPr>
        <w:widowControl w:val="0"/>
        <w:tabs>
          <w:tab w:val="left" w:pos="0"/>
        </w:tabs>
        <w:autoSpaceDE w:val="0"/>
        <w:autoSpaceDN w:val="0"/>
        <w:adjustRightInd w:val="0"/>
        <w:ind w:firstLine="709"/>
        <w:jc w:val="both"/>
        <w:rPr>
          <w:sz w:val="28"/>
          <w:szCs w:val="28"/>
        </w:rPr>
      </w:pPr>
      <w:bookmarkStart w:id="4" w:name="sub_1023"/>
      <w:bookmarkEnd w:id="3"/>
      <w:r w:rsidRPr="00427ABC">
        <w:rPr>
          <w:sz w:val="28"/>
          <w:szCs w:val="28"/>
        </w:rPr>
        <w:t xml:space="preserve">2.2. Муниципальную услугу предоставляет: </w:t>
      </w:r>
      <w:r w:rsidRPr="00427ABC">
        <w:rPr>
          <w:rFonts w:eastAsia="Calibri"/>
          <w:sz w:val="28"/>
          <w:szCs w:val="28"/>
        </w:rPr>
        <w:t xml:space="preserve">администрация </w:t>
      </w:r>
      <w:proofErr w:type="spellStart"/>
      <w:r w:rsidRPr="00427ABC">
        <w:rPr>
          <w:sz w:val="28"/>
          <w:szCs w:val="28"/>
        </w:rPr>
        <w:t>Заневско</w:t>
      </w:r>
      <w:r w:rsidR="00151847">
        <w:rPr>
          <w:sz w:val="28"/>
          <w:szCs w:val="28"/>
        </w:rPr>
        <w:t>го</w:t>
      </w:r>
      <w:proofErr w:type="spellEnd"/>
      <w:r w:rsidRPr="00427ABC">
        <w:rPr>
          <w:sz w:val="28"/>
          <w:szCs w:val="28"/>
        </w:rPr>
        <w:t xml:space="preserve"> городско</w:t>
      </w:r>
      <w:r w:rsidR="00151847">
        <w:rPr>
          <w:sz w:val="28"/>
          <w:szCs w:val="28"/>
        </w:rPr>
        <w:t>го</w:t>
      </w:r>
      <w:r w:rsidRPr="00427ABC">
        <w:rPr>
          <w:sz w:val="28"/>
          <w:szCs w:val="28"/>
        </w:rPr>
        <w:t xml:space="preserve"> поселени</w:t>
      </w:r>
      <w:r w:rsidR="00151847">
        <w:rPr>
          <w:sz w:val="28"/>
          <w:szCs w:val="28"/>
        </w:rPr>
        <w:t>я</w:t>
      </w:r>
      <w:r w:rsidRPr="00427ABC">
        <w:rPr>
          <w:sz w:val="28"/>
          <w:szCs w:val="28"/>
        </w:rPr>
        <w:t xml:space="preserve"> Всеволожского муниципального района Ленинградской области</w:t>
      </w:r>
      <w:r w:rsidRPr="00427ABC">
        <w:rPr>
          <w:rFonts w:eastAsia="Calibri"/>
          <w:sz w:val="28"/>
          <w:szCs w:val="28"/>
        </w:rPr>
        <w:t xml:space="preserve"> (далее - администрация).</w:t>
      </w:r>
      <w:r w:rsidRPr="00427ABC">
        <w:rPr>
          <w:sz w:val="28"/>
          <w:szCs w:val="28"/>
        </w:rPr>
        <w:t xml:space="preserve"> Структурным подразделением, ответственным за предоставление муниципальной услуги является </w:t>
      </w:r>
      <w:r w:rsidR="00151847">
        <w:rPr>
          <w:sz w:val="28"/>
          <w:szCs w:val="28"/>
        </w:rPr>
        <w:t>отдел дорожного хозяйства</w:t>
      </w:r>
      <w:r w:rsidRPr="00427ABC">
        <w:rPr>
          <w:sz w:val="28"/>
          <w:szCs w:val="28"/>
        </w:rPr>
        <w:t xml:space="preserve"> и благоуст</w:t>
      </w:r>
      <w:r w:rsidR="00151847">
        <w:rPr>
          <w:sz w:val="28"/>
          <w:szCs w:val="28"/>
        </w:rPr>
        <w:t>ройства администрации (</w:t>
      </w:r>
      <w:r w:rsidR="00151847" w:rsidRPr="00151847">
        <w:rPr>
          <w:sz w:val="28"/>
          <w:szCs w:val="28"/>
        </w:rPr>
        <w:t>далее – отдел</w:t>
      </w:r>
      <w:r w:rsidRPr="00151847">
        <w:rPr>
          <w:sz w:val="28"/>
          <w:szCs w:val="28"/>
        </w:rPr>
        <w:t>).</w:t>
      </w:r>
    </w:p>
    <w:p w:rsidR="00427ABC" w:rsidRPr="00151847" w:rsidRDefault="00427ABC" w:rsidP="00427ABC">
      <w:pPr>
        <w:autoSpaceDE w:val="0"/>
        <w:autoSpaceDN w:val="0"/>
        <w:adjustRightInd w:val="0"/>
        <w:ind w:firstLine="709"/>
        <w:jc w:val="both"/>
        <w:rPr>
          <w:sz w:val="28"/>
          <w:szCs w:val="28"/>
        </w:rPr>
      </w:pPr>
      <w:r w:rsidRPr="00151847">
        <w:rPr>
          <w:sz w:val="28"/>
          <w:szCs w:val="28"/>
        </w:rPr>
        <w:t xml:space="preserve">В предоставлении </w:t>
      </w:r>
      <w:r w:rsidRPr="00151847">
        <w:rPr>
          <w:rFonts w:eastAsia="Calibri"/>
          <w:sz w:val="28"/>
          <w:szCs w:val="28"/>
        </w:rPr>
        <w:t>муниципальной</w:t>
      </w:r>
      <w:r w:rsidRPr="00151847">
        <w:rPr>
          <w:sz w:val="28"/>
          <w:szCs w:val="28"/>
        </w:rPr>
        <w:t xml:space="preserve"> услуги участвуют:</w:t>
      </w:r>
      <w:r w:rsidRPr="00151847">
        <w:t xml:space="preserve"> </w:t>
      </w:r>
      <w:r w:rsidRPr="00151847">
        <w:rPr>
          <w:sz w:val="28"/>
          <w:szCs w:val="28"/>
        </w:rPr>
        <w:t>ГБУ ЛО «МФЦ».</w:t>
      </w:r>
    </w:p>
    <w:p w:rsidR="009E212D" w:rsidRDefault="00427ABC" w:rsidP="00CC7337">
      <w:pPr>
        <w:widowControl w:val="0"/>
        <w:tabs>
          <w:tab w:val="left" w:pos="142"/>
          <w:tab w:val="left" w:pos="284"/>
        </w:tabs>
        <w:autoSpaceDE w:val="0"/>
        <w:autoSpaceDN w:val="0"/>
        <w:adjustRightInd w:val="0"/>
        <w:ind w:firstLine="709"/>
        <w:jc w:val="both"/>
        <w:rPr>
          <w:sz w:val="28"/>
          <w:szCs w:val="28"/>
        </w:rPr>
      </w:pPr>
      <w:r w:rsidRPr="00151847">
        <w:rPr>
          <w:sz w:val="28"/>
          <w:szCs w:val="28"/>
        </w:rPr>
        <w:t>Заявление на получение муниципальной услуги с комплектом документов принимаются:</w:t>
      </w:r>
    </w:p>
    <w:p w:rsidR="00427ABC" w:rsidRPr="00CC7337" w:rsidRDefault="00CC7337" w:rsidP="00CC7337">
      <w:pPr>
        <w:pStyle w:val="af4"/>
        <w:widowControl w:val="0"/>
        <w:numPr>
          <w:ilvl w:val="0"/>
          <w:numId w:val="5"/>
        </w:numPr>
        <w:tabs>
          <w:tab w:val="left" w:pos="142"/>
          <w:tab w:val="left" w:pos="284"/>
        </w:tabs>
        <w:autoSpaceDE w:val="0"/>
        <w:autoSpaceDN w:val="0"/>
        <w:adjustRightInd w:val="0"/>
        <w:ind w:left="0" w:firstLine="709"/>
        <w:jc w:val="both"/>
        <w:rPr>
          <w:sz w:val="28"/>
          <w:szCs w:val="28"/>
        </w:rPr>
      </w:pPr>
      <w:r w:rsidRPr="00CC7337">
        <w:rPr>
          <w:rFonts w:ascii="Times New Roman" w:hAnsi="Times New Roman"/>
          <w:sz w:val="28"/>
          <w:szCs w:val="28"/>
        </w:rPr>
        <w:t>При личной явке</w:t>
      </w:r>
      <w:r w:rsidR="00680B41">
        <w:rPr>
          <w:rFonts w:ascii="Times New Roman" w:hAnsi="Times New Roman"/>
          <w:sz w:val="28"/>
          <w:szCs w:val="28"/>
        </w:rPr>
        <w:t xml:space="preserve"> </w:t>
      </w:r>
      <w:r w:rsidR="00427ABC" w:rsidRPr="00CC7337">
        <w:rPr>
          <w:rFonts w:ascii="Times New Roman" w:hAnsi="Times New Roman"/>
          <w:sz w:val="28"/>
          <w:szCs w:val="28"/>
        </w:rPr>
        <w:t>в филиалах, отделах, удаленных рабочих местах ГБУ ЛО «МФЦ»;</w:t>
      </w:r>
    </w:p>
    <w:p w:rsidR="00427ABC" w:rsidRPr="00151847" w:rsidRDefault="00427ABC" w:rsidP="00427ABC">
      <w:pPr>
        <w:widowControl w:val="0"/>
        <w:tabs>
          <w:tab w:val="left" w:pos="142"/>
          <w:tab w:val="left" w:pos="284"/>
        </w:tabs>
        <w:autoSpaceDE w:val="0"/>
        <w:autoSpaceDN w:val="0"/>
        <w:adjustRightInd w:val="0"/>
        <w:ind w:firstLine="709"/>
        <w:jc w:val="both"/>
        <w:rPr>
          <w:sz w:val="28"/>
          <w:szCs w:val="28"/>
        </w:rPr>
      </w:pPr>
      <w:r w:rsidRPr="00151847">
        <w:rPr>
          <w:sz w:val="28"/>
          <w:szCs w:val="28"/>
        </w:rPr>
        <w:t>2) без личной явки:</w:t>
      </w:r>
    </w:p>
    <w:p w:rsidR="00427ABC" w:rsidRPr="00427ABC" w:rsidRDefault="00427ABC" w:rsidP="00427ABC">
      <w:pPr>
        <w:widowControl w:val="0"/>
        <w:tabs>
          <w:tab w:val="left" w:pos="142"/>
          <w:tab w:val="left" w:pos="284"/>
        </w:tabs>
        <w:autoSpaceDE w:val="0"/>
        <w:autoSpaceDN w:val="0"/>
        <w:adjustRightInd w:val="0"/>
        <w:ind w:firstLine="709"/>
        <w:jc w:val="both"/>
        <w:rPr>
          <w:sz w:val="28"/>
          <w:szCs w:val="28"/>
        </w:rPr>
      </w:pPr>
      <w:r w:rsidRPr="00427ABC">
        <w:rPr>
          <w:sz w:val="28"/>
          <w:szCs w:val="28"/>
        </w:rPr>
        <w:t xml:space="preserve">в электронной форме через личный кабинет заявителя на ПГУ ЛО/ </w:t>
      </w:r>
      <w:r w:rsidRPr="00427ABC">
        <w:rPr>
          <w:sz w:val="28"/>
          <w:szCs w:val="28"/>
        </w:rPr>
        <w:lastRenderedPageBreak/>
        <w:t>ЕПГУ.</w:t>
      </w:r>
    </w:p>
    <w:p w:rsidR="00427ABC" w:rsidRPr="0010050D" w:rsidRDefault="00427ABC" w:rsidP="00427ABC">
      <w:pPr>
        <w:widowControl w:val="0"/>
        <w:tabs>
          <w:tab w:val="left" w:pos="142"/>
          <w:tab w:val="left" w:pos="284"/>
        </w:tabs>
        <w:autoSpaceDE w:val="0"/>
        <w:autoSpaceDN w:val="0"/>
        <w:adjustRightInd w:val="0"/>
        <w:ind w:firstLine="709"/>
        <w:jc w:val="both"/>
        <w:rPr>
          <w:sz w:val="28"/>
          <w:szCs w:val="28"/>
        </w:rPr>
      </w:pPr>
      <w:r w:rsidRPr="0010050D">
        <w:rPr>
          <w:sz w:val="28"/>
          <w:szCs w:val="28"/>
        </w:rPr>
        <w:t xml:space="preserve">Заявитель может записаться на прием для подачи заявления </w:t>
      </w:r>
      <w:r w:rsidRPr="0010050D">
        <w:rPr>
          <w:sz w:val="28"/>
          <w:szCs w:val="28"/>
        </w:rPr>
        <w:br/>
        <w:t>о предоставлении услуги следующими способами:</w:t>
      </w:r>
    </w:p>
    <w:p w:rsidR="00427ABC" w:rsidRPr="0010050D" w:rsidRDefault="00427ABC" w:rsidP="00427ABC">
      <w:pPr>
        <w:widowControl w:val="0"/>
        <w:tabs>
          <w:tab w:val="left" w:pos="142"/>
          <w:tab w:val="left" w:pos="284"/>
        </w:tabs>
        <w:autoSpaceDE w:val="0"/>
        <w:autoSpaceDN w:val="0"/>
        <w:adjustRightInd w:val="0"/>
        <w:ind w:firstLine="709"/>
        <w:jc w:val="both"/>
        <w:rPr>
          <w:sz w:val="28"/>
          <w:szCs w:val="28"/>
        </w:rPr>
      </w:pPr>
      <w:r w:rsidRPr="0010050D">
        <w:rPr>
          <w:sz w:val="28"/>
          <w:szCs w:val="28"/>
        </w:rPr>
        <w:t>1) посредством ПГУ/ЕПГУ - в ГБУ ЛО «МФЦ»</w:t>
      </w:r>
      <w:r w:rsidR="00680B41">
        <w:rPr>
          <w:sz w:val="28"/>
          <w:szCs w:val="28"/>
        </w:rPr>
        <w:t xml:space="preserve"> (при технической реализации)</w:t>
      </w:r>
      <w:r w:rsidRPr="0010050D">
        <w:rPr>
          <w:sz w:val="28"/>
          <w:szCs w:val="28"/>
        </w:rPr>
        <w:t>;</w:t>
      </w:r>
    </w:p>
    <w:p w:rsidR="00427ABC" w:rsidRPr="0010050D" w:rsidRDefault="00427ABC" w:rsidP="00427ABC">
      <w:pPr>
        <w:widowControl w:val="0"/>
        <w:tabs>
          <w:tab w:val="left" w:pos="142"/>
          <w:tab w:val="left" w:pos="284"/>
        </w:tabs>
        <w:autoSpaceDE w:val="0"/>
        <w:autoSpaceDN w:val="0"/>
        <w:adjustRightInd w:val="0"/>
        <w:ind w:firstLine="709"/>
        <w:jc w:val="both"/>
        <w:rPr>
          <w:sz w:val="28"/>
          <w:szCs w:val="28"/>
        </w:rPr>
      </w:pPr>
      <w:r w:rsidRPr="0010050D">
        <w:rPr>
          <w:sz w:val="28"/>
          <w:szCs w:val="28"/>
        </w:rPr>
        <w:t>2) по телефону</w:t>
      </w:r>
      <w:r w:rsidR="0010050D" w:rsidRPr="0010050D">
        <w:rPr>
          <w:sz w:val="28"/>
          <w:szCs w:val="28"/>
        </w:rPr>
        <w:t xml:space="preserve"> - в МФЦ.</w:t>
      </w:r>
    </w:p>
    <w:p w:rsidR="00427ABC" w:rsidRDefault="00427ABC" w:rsidP="00427ABC">
      <w:pPr>
        <w:widowControl w:val="0"/>
        <w:tabs>
          <w:tab w:val="left" w:pos="142"/>
          <w:tab w:val="left" w:pos="284"/>
        </w:tabs>
        <w:autoSpaceDE w:val="0"/>
        <w:autoSpaceDN w:val="0"/>
        <w:adjustRightInd w:val="0"/>
        <w:ind w:firstLine="709"/>
        <w:jc w:val="both"/>
        <w:rPr>
          <w:iCs/>
          <w:sz w:val="28"/>
          <w:szCs w:val="28"/>
        </w:rPr>
      </w:pPr>
      <w:r w:rsidRPr="0010050D">
        <w:rPr>
          <w:sz w:val="28"/>
          <w:szCs w:val="28"/>
        </w:rPr>
        <w:t xml:space="preserve">Для записи заявитель выбирает любую </w:t>
      </w:r>
      <w:r w:rsidRPr="0010050D">
        <w:rPr>
          <w:iCs/>
          <w:sz w:val="28"/>
          <w:szCs w:val="28"/>
        </w:rPr>
        <w:t xml:space="preserve">свободную для приема дату и время в пределах установленного </w:t>
      </w:r>
      <w:r w:rsidR="0010050D" w:rsidRPr="0010050D">
        <w:rPr>
          <w:iCs/>
          <w:sz w:val="28"/>
          <w:szCs w:val="28"/>
        </w:rPr>
        <w:t xml:space="preserve">в </w:t>
      </w:r>
      <w:r w:rsidRPr="0010050D">
        <w:rPr>
          <w:iCs/>
          <w:sz w:val="28"/>
          <w:szCs w:val="28"/>
        </w:rPr>
        <w:t>МФЦ графика приема заявителей.</w:t>
      </w:r>
    </w:p>
    <w:p w:rsidR="00680B41" w:rsidRPr="00680B41" w:rsidRDefault="00680B41" w:rsidP="00680B41">
      <w:pPr>
        <w:autoSpaceDE w:val="0"/>
        <w:autoSpaceDN w:val="0"/>
        <w:adjustRightInd w:val="0"/>
        <w:ind w:firstLine="709"/>
        <w:jc w:val="both"/>
        <w:rPr>
          <w:sz w:val="28"/>
          <w:szCs w:val="28"/>
        </w:rPr>
      </w:pPr>
      <w:r w:rsidRPr="00680B41">
        <w:rPr>
          <w:sz w:val="28"/>
          <w:szCs w:val="28"/>
        </w:rPr>
        <w:t xml:space="preserve">2.2.1. </w:t>
      </w:r>
      <w:proofErr w:type="gramStart"/>
      <w:r w:rsidRPr="00680B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history="1">
        <w:r w:rsidRPr="00680B41">
          <w:rPr>
            <w:sz w:val="28"/>
            <w:szCs w:val="28"/>
          </w:rPr>
          <w:t>частью 18 статьи 14.1</w:t>
        </w:r>
      </w:hyperlink>
      <w:r w:rsidRPr="00680B41">
        <w:rPr>
          <w:sz w:val="28"/>
          <w:szCs w:val="28"/>
        </w:rPr>
        <w:t xml:space="preserve"> Федерального закона от 27 июля 2006 года № 149-ФЗ «Об информации, информационных</w:t>
      </w:r>
      <w:proofErr w:type="gramEnd"/>
      <w:r w:rsidRPr="00680B41">
        <w:rPr>
          <w:sz w:val="28"/>
          <w:szCs w:val="28"/>
        </w:rPr>
        <w:t xml:space="preserve"> </w:t>
      </w:r>
      <w:proofErr w:type="gramStart"/>
      <w:r w:rsidRPr="00680B41">
        <w:rPr>
          <w:sz w:val="28"/>
          <w:szCs w:val="28"/>
        </w:rPr>
        <w:t>технологиях</w:t>
      </w:r>
      <w:proofErr w:type="gramEnd"/>
      <w:r w:rsidRPr="00680B41">
        <w:rPr>
          <w:sz w:val="28"/>
          <w:szCs w:val="28"/>
        </w:rPr>
        <w:t xml:space="preserve"> и о защите информации» (при наличии технической возможности).</w:t>
      </w:r>
    </w:p>
    <w:p w:rsidR="00680B41" w:rsidRPr="00680B41" w:rsidRDefault="00680B41" w:rsidP="00680B41">
      <w:pPr>
        <w:autoSpaceDE w:val="0"/>
        <w:autoSpaceDN w:val="0"/>
        <w:adjustRightInd w:val="0"/>
        <w:ind w:firstLine="709"/>
        <w:jc w:val="both"/>
        <w:rPr>
          <w:sz w:val="28"/>
          <w:szCs w:val="28"/>
        </w:rPr>
      </w:pPr>
      <w:r w:rsidRPr="00680B41">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80B41" w:rsidRPr="00680B41" w:rsidRDefault="00680B41" w:rsidP="00680B41">
      <w:pPr>
        <w:autoSpaceDE w:val="0"/>
        <w:autoSpaceDN w:val="0"/>
        <w:adjustRightInd w:val="0"/>
        <w:ind w:firstLine="709"/>
        <w:jc w:val="both"/>
        <w:rPr>
          <w:sz w:val="28"/>
          <w:szCs w:val="28"/>
        </w:rPr>
      </w:pPr>
      <w:proofErr w:type="gramStart"/>
      <w:r w:rsidRPr="00680B41">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0B41" w:rsidRPr="00680B41" w:rsidRDefault="00680B41" w:rsidP="00680B41">
      <w:pPr>
        <w:autoSpaceDE w:val="0"/>
        <w:autoSpaceDN w:val="0"/>
        <w:adjustRightInd w:val="0"/>
        <w:ind w:firstLine="709"/>
        <w:jc w:val="both"/>
        <w:rPr>
          <w:sz w:val="28"/>
          <w:szCs w:val="28"/>
        </w:rPr>
      </w:pPr>
      <w:r w:rsidRPr="00680B41">
        <w:rPr>
          <w:sz w:val="28"/>
          <w:szCs w:val="28"/>
        </w:rPr>
        <w:t>2) единой системы идентификац</w:t>
      </w:r>
      <w:proofErr w:type="gramStart"/>
      <w:r w:rsidRPr="00680B41">
        <w:rPr>
          <w:sz w:val="28"/>
          <w:szCs w:val="28"/>
        </w:rPr>
        <w:t>ии и ау</w:t>
      </w:r>
      <w:proofErr w:type="gramEnd"/>
      <w:r w:rsidRPr="00680B41">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27ABC" w:rsidRPr="00427ABC" w:rsidRDefault="00427ABC" w:rsidP="00427ABC">
      <w:pPr>
        <w:tabs>
          <w:tab w:val="left" w:pos="142"/>
          <w:tab w:val="left" w:pos="284"/>
        </w:tabs>
        <w:ind w:firstLine="709"/>
        <w:jc w:val="both"/>
        <w:rPr>
          <w:sz w:val="28"/>
          <w:szCs w:val="28"/>
        </w:rPr>
      </w:pPr>
      <w:r w:rsidRPr="00427ABC">
        <w:rPr>
          <w:sz w:val="28"/>
          <w:szCs w:val="28"/>
        </w:rPr>
        <w:t xml:space="preserve">2.3. Результатом предоставления </w:t>
      </w:r>
      <w:r w:rsidRPr="00427ABC">
        <w:rPr>
          <w:rFonts w:eastAsia="Calibri"/>
          <w:sz w:val="28"/>
          <w:szCs w:val="28"/>
        </w:rPr>
        <w:t>муниципальной</w:t>
      </w:r>
      <w:r w:rsidRPr="00427ABC">
        <w:rPr>
          <w:sz w:val="28"/>
          <w:szCs w:val="28"/>
        </w:rPr>
        <w:t xml:space="preserve"> услуги является: </w:t>
      </w:r>
    </w:p>
    <w:p w:rsidR="00427ABC" w:rsidRPr="00427ABC" w:rsidRDefault="00427ABC" w:rsidP="00427ABC">
      <w:pPr>
        <w:widowControl w:val="0"/>
        <w:autoSpaceDE w:val="0"/>
        <w:autoSpaceDN w:val="0"/>
        <w:adjustRightInd w:val="0"/>
        <w:ind w:firstLine="709"/>
        <w:jc w:val="both"/>
        <w:rPr>
          <w:rFonts w:eastAsia="Calibri"/>
          <w:sz w:val="28"/>
          <w:szCs w:val="28"/>
        </w:rPr>
      </w:pPr>
      <w:r w:rsidRPr="00427ABC">
        <w:rPr>
          <w:rFonts w:eastAsia="Calibri"/>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proofErr w:type="spellStart"/>
      <w:r w:rsidRPr="00427ABC">
        <w:rPr>
          <w:rFonts w:eastAsia="Calibri"/>
          <w:sz w:val="28"/>
          <w:szCs w:val="28"/>
        </w:rPr>
        <w:t>Заневско</w:t>
      </w:r>
      <w:r w:rsidR="0010050D">
        <w:rPr>
          <w:rFonts w:eastAsia="Calibri"/>
          <w:sz w:val="28"/>
          <w:szCs w:val="28"/>
        </w:rPr>
        <w:t>го</w:t>
      </w:r>
      <w:proofErr w:type="spellEnd"/>
      <w:r w:rsidRPr="00427ABC">
        <w:rPr>
          <w:rFonts w:eastAsia="Calibri"/>
          <w:sz w:val="28"/>
          <w:szCs w:val="28"/>
        </w:rPr>
        <w:t xml:space="preserve"> городско</w:t>
      </w:r>
      <w:r w:rsidR="0010050D">
        <w:rPr>
          <w:rFonts w:eastAsia="Calibri"/>
          <w:sz w:val="28"/>
          <w:szCs w:val="28"/>
        </w:rPr>
        <w:t>го</w:t>
      </w:r>
      <w:r w:rsidRPr="00427ABC">
        <w:rPr>
          <w:rFonts w:eastAsia="Calibri"/>
          <w:sz w:val="28"/>
          <w:szCs w:val="28"/>
        </w:rPr>
        <w:t xml:space="preserve"> поселени</w:t>
      </w:r>
      <w:r w:rsidR="0010050D">
        <w:rPr>
          <w:rFonts w:eastAsia="Calibri"/>
          <w:sz w:val="28"/>
          <w:szCs w:val="28"/>
        </w:rPr>
        <w:t>я</w:t>
      </w:r>
      <w:r w:rsidRPr="00427ABC">
        <w:rPr>
          <w:rFonts w:eastAsia="Calibri"/>
          <w:sz w:val="28"/>
          <w:szCs w:val="28"/>
        </w:rPr>
        <w:t xml:space="preserve"> Всеволожского муниципального района Ленинградской области.</w:t>
      </w:r>
    </w:p>
    <w:p w:rsidR="00427ABC" w:rsidRPr="00427ABC" w:rsidRDefault="00427ABC" w:rsidP="00427ABC">
      <w:pPr>
        <w:widowControl w:val="0"/>
        <w:autoSpaceDE w:val="0"/>
        <w:autoSpaceDN w:val="0"/>
        <w:adjustRightInd w:val="0"/>
        <w:ind w:firstLine="709"/>
        <w:jc w:val="both"/>
        <w:rPr>
          <w:rFonts w:eastAsia="Calibri"/>
          <w:sz w:val="28"/>
          <w:szCs w:val="28"/>
        </w:rPr>
      </w:pPr>
      <w:proofErr w:type="gramStart"/>
      <w:r w:rsidRPr="00427ABC">
        <w:rPr>
          <w:rFonts w:eastAsia="Calibri"/>
          <w:sz w:val="28"/>
          <w:szCs w:val="28"/>
        </w:rPr>
        <w:t xml:space="preserve">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w:t>
      </w:r>
      <w:r w:rsidRPr="00427ABC">
        <w:rPr>
          <w:rFonts w:eastAsia="Calibri"/>
          <w:sz w:val="28"/>
          <w:szCs w:val="28"/>
        </w:rPr>
        <w:br/>
      </w:r>
      <w:r w:rsidRPr="00427ABC">
        <w:rPr>
          <w:rFonts w:eastAsia="Calibri"/>
          <w:sz w:val="28"/>
          <w:szCs w:val="28"/>
        </w:rPr>
        <w:lastRenderedPageBreak/>
        <w:t>на площадки, расположенные в границах</w:t>
      </w:r>
      <w:r w:rsidRPr="00427ABC">
        <w:t xml:space="preserve"> </w:t>
      </w:r>
      <w:r w:rsidR="0010050D">
        <w:rPr>
          <w:rFonts w:eastAsia="Calibri"/>
          <w:sz w:val="28"/>
          <w:szCs w:val="28"/>
        </w:rPr>
        <w:t xml:space="preserve">в границах </w:t>
      </w:r>
      <w:proofErr w:type="spellStart"/>
      <w:r w:rsidRPr="00427ABC">
        <w:rPr>
          <w:rFonts w:eastAsia="Calibri"/>
          <w:sz w:val="28"/>
          <w:szCs w:val="28"/>
        </w:rPr>
        <w:t>Заневско</w:t>
      </w:r>
      <w:r w:rsidR="0010050D">
        <w:rPr>
          <w:rFonts w:eastAsia="Calibri"/>
          <w:sz w:val="28"/>
          <w:szCs w:val="28"/>
        </w:rPr>
        <w:t>го</w:t>
      </w:r>
      <w:proofErr w:type="spellEnd"/>
      <w:r w:rsidRPr="00427ABC">
        <w:rPr>
          <w:rFonts w:eastAsia="Calibri"/>
          <w:sz w:val="28"/>
          <w:szCs w:val="28"/>
        </w:rPr>
        <w:t xml:space="preserve"> городско</w:t>
      </w:r>
      <w:r w:rsidR="0010050D">
        <w:rPr>
          <w:rFonts w:eastAsia="Calibri"/>
          <w:sz w:val="28"/>
          <w:szCs w:val="28"/>
        </w:rPr>
        <w:t>го</w:t>
      </w:r>
      <w:r w:rsidRPr="00427ABC">
        <w:rPr>
          <w:rFonts w:eastAsia="Calibri"/>
          <w:sz w:val="28"/>
          <w:szCs w:val="28"/>
        </w:rPr>
        <w:t xml:space="preserve"> поселени</w:t>
      </w:r>
      <w:r w:rsidR="0010050D">
        <w:rPr>
          <w:rFonts w:eastAsia="Calibri"/>
          <w:sz w:val="28"/>
          <w:szCs w:val="28"/>
        </w:rPr>
        <w:t>я</w:t>
      </w:r>
      <w:r w:rsidRPr="00427ABC">
        <w:rPr>
          <w:rFonts w:eastAsia="Calibri"/>
          <w:sz w:val="28"/>
          <w:szCs w:val="28"/>
        </w:rPr>
        <w:t xml:space="preserve"> Всеволожского муниципального района Ленинградской области.</w:t>
      </w:r>
      <w:proofErr w:type="gramEnd"/>
    </w:p>
    <w:p w:rsidR="00680B41" w:rsidRPr="00680B41" w:rsidRDefault="00680B41" w:rsidP="00680B41">
      <w:pPr>
        <w:shd w:val="clear" w:color="auto" w:fill="FFFFFF"/>
        <w:autoSpaceDE w:val="0"/>
        <w:autoSpaceDN w:val="0"/>
        <w:adjustRightInd w:val="0"/>
        <w:ind w:firstLine="709"/>
        <w:jc w:val="both"/>
        <w:rPr>
          <w:sz w:val="28"/>
          <w:szCs w:val="28"/>
        </w:rPr>
      </w:pPr>
      <w:bookmarkStart w:id="5" w:name="sub_1025"/>
      <w:bookmarkEnd w:id="4"/>
      <w:r w:rsidRPr="00680B41">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80B41" w:rsidRPr="00680B41" w:rsidRDefault="00680B41" w:rsidP="00680B41">
      <w:pPr>
        <w:shd w:val="clear" w:color="auto" w:fill="FFFFFF"/>
        <w:autoSpaceDE w:val="0"/>
        <w:autoSpaceDN w:val="0"/>
        <w:adjustRightInd w:val="0"/>
        <w:ind w:firstLine="540"/>
        <w:jc w:val="both"/>
        <w:rPr>
          <w:sz w:val="28"/>
          <w:szCs w:val="28"/>
        </w:rPr>
      </w:pPr>
      <w:r>
        <w:rPr>
          <w:sz w:val="28"/>
          <w:szCs w:val="28"/>
        </w:rPr>
        <w:t xml:space="preserve">1) при личной явке </w:t>
      </w:r>
      <w:r w:rsidRPr="00680B41">
        <w:rPr>
          <w:sz w:val="28"/>
          <w:szCs w:val="28"/>
        </w:rPr>
        <w:t>в филиалах, отделах, удаленных рабочих местах ГБУ ЛО «МФЦ»;</w:t>
      </w:r>
    </w:p>
    <w:p w:rsidR="00680B41" w:rsidRPr="00680B41" w:rsidRDefault="00680B41" w:rsidP="00680B41">
      <w:pPr>
        <w:shd w:val="clear" w:color="auto" w:fill="FFFFFF"/>
        <w:autoSpaceDE w:val="0"/>
        <w:autoSpaceDN w:val="0"/>
        <w:adjustRightInd w:val="0"/>
        <w:ind w:firstLine="540"/>
        <w:jc w:val="both"/>
        <w:rPr>
          <w:sz w:val="28"/>
          <w:szCs w:val="28"/>
        </w:rPr>
      </w:pPr>
      <w:r w:rsidRPr="00680B41">
        <w:rPr>
          <w:sz w:val="28"/>
          <w:szCs w:val="28"/>
        </w:rPr>
        <w:t>2) без личной явки:</w:t>
      </w:r>
    </w:p>
    <w:p w:rsidR="00680B41" w:rsidRPr="00680B41" w:rsidRDefault="00680B41" w:rsidP="00680B41">
      <w:pPr>
        <w:shd w:val="clear" w:color="auto" w:fill="FFFFFF"/>
        <w:autoSpaceDE w:val="0"/>
        <w:autoSpaceDN w:val="0"/>
        <w:adjustRightInd w:val="0"/>
        <w:ind w:firstLine="540"/>
        <w:jc w:val="both"/>
        <w:rPr>
          <w:sz w:val="28"/>
          <w:szCs w:val="28"/>
        </w:rPr>
      </w:pPr>
      <w:r w:rsidRPr="00680B41">
        <w:rPr>
          <w:sz w:val="28"/>
          <w:szCs w:val="28"/>
        </w:rPr>
        <w:t>на адрес электронной почты;</w:t>
      </w:r>
    </w:p>
    <w:p w:rsidR="00680B41" w:rsidRPr="00680B41" w:rsidRDefault="00680B41" w:rsidP="00680B41">
      <w:pPr>
        <w:shd w:val="clear" w:color="auto" w:fill="FFFFFF"/>
        <w:autoSpaceDE w:val="0"/>
        <w:autoSpaceDN w:val="0"/>
        <w:adjustRightInd w:val="0"/>
        <w:ind w:firstLine="540"/>
        <w:jc w:val="both"/>
        <w:rPr>
          <w:sz w:val="28"/>
          <w:szCs w:val="28"/>
        </w:rPr>
      </w:pPr>
      <w:r w:rsidRPr="00680B41">
        <w:rPr>
          <w:sz w:val="28"/>
          <w:szCs w:val="28"/>
        </w:rPr>
        <w:t>в электронной форме через личный кабинет заявителя на ПГУ ЛО/ЕПГУ (при технической реализации).</w:t>
      </w:r>
    </w:p>
    <w:p w:rsidR="00427ABC" w:rsidRPr="00427ABC" w:rsidRDefault="00427ABC" w:rsidP="00427ABC">
      <w:pPr>
        <w:tabs>
          <w:tab w:val="left" w:pos="142"/>
          <w:tab w:val="left" w:pos="284"/>
        </w:tabs>
        <w:ind w:firstLine="709"/>
        <w:jc w:val="both"/>
        <w:rPr>
          <w:sz w:val="28"/>
          <w:szCs w:val="28"/>
        </w:rPr>
      </w:pPr>
      <w:r w:rsidRPr="00427ABC">
        <w:rPr>
          <w:sz w:val="28"/>
          <w:szCs w:val="28"/>
        </w:rPr>
        <w:t>2.4. Срок предоставления</w:t>
      </w:r>
      <w:r w:rsidRPr="00427ABC">
        <w:rPr>
          <w:szCs w:val="28"/>
        </w:rPr>
        <w:t xml:space="preserve"> </w:t>
      </w:r>
      <w:r w:rsidRPr="00427ABC">
        <w:rPr>
          <w:rFonts w:eastAsia="Calibri"/>
          <w:sz w:val="28"/>
          <w:szCs w:val="28"/>
        </w:rPr>
        <w:t>муниципальной</w:t>
      </w:r>
      <w:r w:rsidRPr="00427ABC">
        <w:rPr>
          <w:sz w:val="28"/>
          <w:szCs w:val="28"/>
        </w:rPr>
        <w:t xml:space="preserve"> услуги составляет 20 рабочих дней </w:t>
      </w:r>
      <w:proofErr w:type="gramStart"/>
      <w:r w:rsidRPr="00427ABC">
        <w:rPr>
          <w:sz w:val="28"/>
          <w:szCs w:val="28"/>
        </w:rPr>
        <w:t>с даты поступления</w:t>
      </w:r>
      <w:proofErr w:type="gramEnd"/>
      <w:r w:rsidRPr="00427ABC">
        <w:rPr>
          <w:sz w:val="28"/>
          <w:szCs w:val="28"/>
        </w:rPr>
        <w:t xml:space="preserve"> (регистрации) заявления в администрацию.</w:t>
      </w:r>
    </w:p>
    <w:p w:rsidR="00427ABC" w:rsidRPr="00427ABC" w:rsidRDefault="00427ABC" w:rsidP="00427ABC">
      <w:pPr>
        <w:widowControl w:val="0"/>
        <w:tabs>
          <w:tab w:val="left" w:pos="142"/>
          <w:tab w:val="left" w:pos="284"/>
        </w:tabs>
        <w:autoSpaceDE w:val="0"/>
        <w:autoSpaceDN w:val="0"/>
        <w:adjustRightInd w:val="0"/>
        <w:ind w:firstLine="709"/>
        <w:jc w:val="both"/>
        <w:rPr>
          <w:sz w:val="28"/>
          <w:szCs w:val="28"/>
        </w:rPr>
      </w:pPr>
      <w:bookmarkStart w:id="6" w:name="sub_1027"/>
      <w:bookmarkEnd w:id="5"/>
      <w:r w:rsidRPr="00427ABC">
        <w:rPr>
          <w:sz w:val="28"/>
          <w:szCs w:val="28"/>
        </w:rPr>
        <w:t xml:space="preserve">2.5. Правовые основания для предоставления </w:t>
      </w:r>
      <w:r w:rsidRPr="00427ABC">
        <w:rPr>
          <w:rFonts w:eastAsia="Calibri"/>
          <w:sz w:val="28"/>
          <w:szCs w:val="28"/>
        </w:rPr>
        <w:t>муниципальной</w:t>
      </w:r>
      <w:r w:rsidRPr="00427ABC">
        <w:rPr>
          <w:sz w:val="28"/>
          <w:szCs w:val="28"/>
        </w:rPr>
        <w:t xml:space="preserve"> услуги</w:t>
      </w:r>
      <w:bookmarkStart w:id="7" w:name="sub_121028"/>
      <w:bookmarkStart w:id="8" w:name="sub_1028"/>
      <w:bookmarkEnd w:id="6"/>
      <w:r w:rsidRPr="00427ABC">
        <w:rPr>
          <w:sz w:val="28"/>
          <w:szCs w:val="28"/>
        </w:rPr>
        <w:t xml:space="preserve"> предусмотрены:</w:t>
      </w:r>
    </w:p>
    <w:p w:rsidR="00680B41" w:rsidRPr="002613B0" w:rsidRDefault="00680B41" w:rsidP="00680B41">
      <w:pPr>
        <w:widowControl w:val="0"/>
        <w:numPr>
          <w:ilvl w:val="0"/>
          <w:numId w:val="1"/>
        </w:numPr>
        <w:tabs>
          <w:tab w:val="clear" w:pos="720"/>
          <w:tab w:val="num" w:pos="851"/>
        </w:tabs>
        <w:autoSpaceDE w:val="0"/>
        <w:autoSpaceDN w:val="0"/>
        <w:adjustRightInd w:val="0"/>
        <w:ind w:left="0" w:firstLine="709"/>
        <w:jc w:val="both"/>
        <w:rPr>
          <w:sz w:val="28"/>
          <w:szCs w:val="28"/>
        </w:rPr>
      </w:pPr>
      <w:r w:rsidRPr="002613B0">
        <w:rPr>
          <w:sz w:val="28"/>
          <w:szCs w:val="28"/>
        </w:rPr>
        <w:t xml:space="preserve">Федеральный закон Российской Федерации от 19.03.1997 </w:t>
      </w:r>
      <w:r>
        <w:rPr>
          <w:sz w:val="28"/>
          <w:szCs w:val="28"/>
        </w:rPr>
        <w:br/>
      </w:r>
      <w:r w:rsidRPr="002613B0">
        <w:rPr>
          <w:sz w:val="28"/>
          <w:szCs w:val="28"/>
        </w:rPr>
        <w:t>№ 60-ФЗ «Воздушный кодекс Российской Федерации»;</w:t>
      </w:r>
    </w:p>
    <w:p w:rsidR="00427ABC" w:rsidRPr="00427ABC" w:rsidRDefault="00427ABC" w:rsidP="0010050D">
      <w:pPr>
        <w:widowControl w:val="0"/>
        <w:numPr>
          <w:ilvl w:val="0"/>
          <w:numId w:val="1"/>
        </w:numPr>
        <w:tabs>
          <w:tab w:val="left" w:pos="0"/>
        </w:tabs>
        <w:autoSpaceDE w:val="0"/>
        <w:autoSpaceDN w:val="0"/>
        <w:adjustRightInd w:val="0"/>
        <w:ind w:left="0" w:firstLine="709"/>
        <w:jc w:val="both"/>
        <w:rPr>
          <w:sz w:val="28"/>
          <w:szCs w:val="28"/>
        </w:rPr>
      </w:pPr>
      <w:r w:rsidRPr="00427ABC">
        <w:rPr>
          <w:sz w:val="28"/>
          <w:szCs w:val="28"/>
        </w:rPr>
        <w:t xml:space="preserve"> Постановление Правительства Рос</w:t>
      </w:r>
      <w:r w:rsidR="00D46736">
        <w:rPr>
          <w:sz w:val="28"/>
          <w:szCs w:val="28"/>
        </w:rPr>
        <w:t>сийской Федерации от 11.03.2010</w:t>
      </w:r>
      <w:r w:rsidRPr="00427ABC">
        <w:rPr>
          <w:sz w:val="28"/>
          <w:szCs w:val="28"/>
        </w:rPr>
        <w:t xml:space="preserve"> № 138 «Об утверждении федеральных правил использования воздушного пространства Российской Федерации»;</w:t>
      </w:r>
    </w:p>
    <w:p w:rsidR="00427ABC" w:rsidRPr="00427ABC" w:rsidRDefault="00427ABC" w:rsidP="0010050D">
      <w:pPr>
        <w:widowControl w:val="0"/>
        <w:numPr>
          <w:ilvl w:val="0"/>
          <w:numId w:val="1"/>
        </w:numPr>
        <w:tabs>
          <w:tab w:val="left" w:pos="0"/>
        </w:tabs>
        <w:autoSpaceDE w:val="0"/>
        <w:autoSpaceDN w:val="0"/>
        <w:adjustRightInd w:val="0"/>
        <w:ind w:left="0" w:firstLine="709"/>
        <w:jc w:val="both"/>
        <w:rPr>
          <w:sz w:val="28"/>
          <w:szCs w:val="28"/>
        </w:rPr>
      </w:pPr>
      <w:r w:rsidRPr="00427ABC">
        <w:rPr>
          <w:sz w:val="28"/>
          <w:szCs w:val="28"/>
        </w:rPr>
        <w:t>Постановление Правительства Российской Федерации от 25.05.2019</w:t>
      </w:r>
      <w:r w:rsidR="00D46736">
        <w:rPr>
          <w:sz w:val="28"/>
          <w:szCs w:val="28"/>
        </w:rPr>
        <w:t xml:space="preserve"> </w:t>
      </w:r>
      <w:r w:rsidRPr="00427ABC">
        <w:rPr>
          <w:sz w:val="28"/>
          <w:szCs w:val="28"/>
        </w:rP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427ABC" w:rsidRPr="00427ABC" w:rsidRDefault="00427ABC" w:rsidP="0010050D">
      <w:pPr>
        <w:widowControl w:val="0"/>
        <w:numPr>
          <w:ilvl w:val="0"/>
          <w:numId w:val="1"/>
        </w:numPr>
        <w:tabs>
          <w:tab w:val="left" w:pos="0"/>
        </w:tabs>
        <w:autoSpaceDE w:val="0"/>
        <w:autoSpaceDN w:val="0"/>
        <w:adjustRightInd w:val="0"/>
        <w:ind w:left="0" w:firstLine="709"/>
        <w:jc w:val="both"/>
        <w:rPr>
          <w:sz w:val="28"/>
          <w:szCs w:val="28"/>
        </w:rPr>
      </w:pPr>
      <w:r w:rsidRPr="00427ABC">
        <w:rPr>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427ABC" w:rsidRPr="00427ABC" w:rsidRDefault="00D46736" w:rsidP="0010050D">
      <w:pPr>
        <w:widowControl w:val="0"/>
        <w:numPr>
          <w:ilvl w:val="0"/>
          <w:numId w:val="1"/>
        </w:numPr>
        <w:tabs>
          <w:tab w:val="left" w:pos="0"/>
        </w:tabs>
        <w:autoSpaceDE w:val="0"/>
        <w:autoSpaceDN w:val="0"/>
        <w:adjustRightInd w:val="0"/>
        <w:ind w:left="0" w:firstLine="709"/>
        <w:jc w:val="both"/>
        <w:rPr>
          <w:sz w:val="28"/>
          <w:szCs w:val="28"/>
        </w:rPr>
      </w:pPr>
      <w:r w:rsidRPr="00D46736">
        <w:rPr>
          <w:sz w:val="28"/>
          <w:szCs w:val="28"/>
        </w:rPr>
        <w:t>Приказ Министерства транспорта Российской Федерации от 11.05.2022 № 172 «Об установлении запретных зон»;</w:t>
      </w:r>
    </w:p>
    <w:p w:rsidR="00D46736" w:rsidRDefault="00D46736" w:rsidP="0010050D">
      <w:pPr>
        <w:widowControl w:val="0"/>
        <w:numPr>
          <w:ilvl w:val="0"/>
          <w:numId w:val="1"/>
        </w:numPr>
        <w:tabs>
          <w:tab w:val="left" w:pos="0"/>
        </w:tabs>
        <w:autoSpaceDE w:val="0"/>
        <w:autoSpaceDN w:val="0"/>
        <w:adjustRightInd w:val="0"/>
        <w:ind w:left="0" w:firstLine="709"/>
        <w:jc w:val="both"/>
        <w:rPr>
          <w:sz w:val="28"/>
          <w:szCs w:val="28"/>
        </w:rPr>
      </w:pPr>
      <w:r w:rsidRPr="00D46736">
        <w:rPr>
          <w:sz w:val="28"/>
          <w:szCs w:val="28"/>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r>
        <w:rPr>
          <w:sz w:val="28"/>
          <w:szCs w:val="28"/>
        </w:rPr>
        <w:t>;</w:t>
      </w:r>
    </w:p>
    <w:p w:rsidR="00D46736" w:rsidRPr="00427ABC" w:rsidRDefault="00D46736" w:rsidP="0010050D">
      <w:pPr>
        <w:widowControl w:val="0"/>
        <w:numPr>
          <w:ilvl w:val="0"/>
          <w:numId w:val="1"/>
        </w:numPr>
        <w:autoSpaceDE w:val="0"/>
        <w:autoSpaceDN w:val="0"/>
        <w:adjustRightInd w:val="0"/>
        <w:ind w:left="0" w:firstLine="709"/>
        <w:jc w:val="both"/>
        <w:rPr>
          <w:sz w:val="28"/>
          <w:szCs w:val="28"/>
        </w:rPr>
      </w:pPr>
      <w:r w:rsidRPr="00D46736">
        <w:rPr>
          <w:sz w:val="28"/>
          <w:szCs w:val="28"/>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r>
        <w:rPr>
          <w:sz w:val="28"/>
          <w:szCs w:val="28"/>
        </w:rPr>
        <w:t>.</w:t>
      </w:r>
    </w:p>
    <w:p w:rsidR="00427ABC" w:rsidRPr="00427ABC" w:rsidRDefault="00427ABC" w:rsidP="00427ABC">
      <w:pPr>
        <w:tabs>
          <w:tab w:val="left" w:pos="142"/>
          <w:tab w:val="left" w:pos="284"/>
        </w:tabs>
        <w:ind w:firstLine="709"/>
        <w:jc w:val="both"/>
        <w:rPr>
          <w:sz w:val="28"/>
          <w:szCs w:val="28"/>
        </w:rPr>
      </w:pPr>
      <w:r w:rsidRPr="00427ABC">
        <w:rPr>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27ABC">
        <w:rPr>
          <w:rFonts w:eastAsia="Calibri"/>
          <w:sz w:val="28"/>
          <w:szCs w:val="28"/>
        </w:rPr>
        <w:t>муниципальной</w:t>
      </w:r>
      <w:r w:rsidRPr="00427ABC">
        <w:rPr>
          <w:sz w:val="28"/>
          <w:szCs w:val="28"/>
        </w:rPr>
        <w:t xml:space="preserve"> услуги, подлежащих представлению заявителем:</w:t>
      </w:r>
    </w:p>
    <w:p w:rsidR="00427ABC" w:rsidRPr="00427ABC" w:rsidRDefault="00427ABC" w:rsidP="00427ABC">
      <w:pPr>
        <w:autoSpaceDE w:val="0"/>
        <w:autoSpaceDN w:val="0"/>
        <w:adjustRightInd w:val="0"/>
        <w:ind w:firstLine="709"/>
        <w:jc w:val="both"/>
        <w:rPr>
          <w:sz w:val="28"/>
          <w:szCs w:val="28"/>
        </w:rPr>
      </w:pPr>
      <w:r w:rsidRPr="00427ABC">
        <w:rPr>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427ABC" w:rsidRPr="00427ABC" w:rsidRDefault="00427ABC" w:rsidP="00427ABC">
      <w:pPr>
        <w:autoSpaceDE w:val="0"/>
        <w:autoSpaceDN w:val="0"/>
        <w:adjustRightInd w:val="0"/>
        <w:ind w:firstLine="709"/>
        <w:jc w:val="both"/>
        <w:rPr>
          <w:sz w:val="28"/>
          <w:szCs w:val="28"/>
        </w:rPr>
      </w:pPr>
      <w:proofErr w:type="gramStart"/>
      <w:r w:rsidRPr="00427ABC">
        <w:rPr>
          <w:sz w:val="28"/>
          <w:szCs w:val="28"/>
        </w:rPr>
        <w:t xml:space="preserve">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w:t>
      </w:r>
      <w:r w:rsidRPr="00427ABC">
        <w:rPr>
          <w:sz w:val="28"/>
          <w:szCs w:val="28"/>
        </w:rPr>
        <w:br/>
        <w:t>и (в случае если</w:t>
      </w:r>
      <w:proofErr w:type="gramEnd"/>
      <w:r w:rsidRPr="00427ABC">
        <w:rPr>
          <w:sz w:val="28"/>
          <w:szCs w:val="28"/>
        </w:rPr>
        <w:t xml:space="preserve"> имеется) адреса электронной почты юридического лица;</w:t>
      </w:r>
    </w:p>
    <w:p w:rsidR="00427ABC" w:rsidRPr="00427ABC" w:rsidRDefault="00427ABC" w:rsidP="00427ABC">
      <w:pPr>
        <w:autoSpaceDE w:val="0"/>
        <w:autoSpaceDN w:val="0"/>
        <w:adjustRightInd w:val="0"/>
        <w:ind w:firstLine="709"/>
        <w:jc w:val="both"/>
        <w:rPr>
          <w:sz w:val="28"/>
          <w:szCs w:val="28"/>
        </w:rPr>
      </w:pPr>
      <w:proofErr w:type="gramStart"/>
      <w:r w:rsidRPr="00427ABC">
        <w:rPr>
          <w:sz w:val="28"/>
          <w:szCs w:val="28"/>
        </w:rPr>
        <w:t>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w:t>
      </w:r>
      <w:r w:rsidR="0010050D">
        <w:rPr>
          <w:sz w:val="28"/>
          <w:szCs w:val="28"/>
        </w:rPr>
        <w:t xml:space="preserve"> </w:t>
      </w:r>
      <w:r w:rsidRPr="00427ABC">
        <w:rPr>
          <w:sz w:val="28"/>
          <w:szCs w:val="28"/>
        </w:rPr>
        <w:t>и (если имеется</w:t>
      </w:r>
      <w:proofErr w:type="gramEnd"/>
      <w:r w:rsidRPr="00427ABC">
        <w:rPr>
          <w:sz w:val="28"/>
          <w:szCs w:val="28"/>
        </w:rPr>
        <w:t>) адреса электронной почты индивидуального предпринимателя;</w:t>
      </w:r>
    </w:p>
    <w:p w:rsidR="00427ABC" w:rsidRPr="00427ABC" w:rsidRDefault="00427ABC" w:rsidP="00427ABC">
      <w:pPr>
        <w:autoSpaceDE w:val="0"/>
        <w:autoSpaceDN w:val="0"/>
        <w:adjustRightInd w:val="0"/>
        <w:ind w:firstLine="709"/>
        <w:jc w:val="both"/>
        <w:rPr>
          <w:sz w:val="28"/>
          <w:szCs w:val="28"/>
        </w:rPr>
      </w:pPr>
      <w:r w:rsidRPr="00427ABC">
        <w:rPr>
          <w:sz w:val="28"/>
          <w:szCs w:val="28"/>
        </w:rPr>
        <w:t xml:space="preserve">идентификационный номер налогоплательщика, данные документа </w:t>
      </w:r>
      <w:r w:rsidRPr="00427ABC">
        <w:rPr>
          <w:sz w:val="28"/>
          <w:szCs w:val="28"/>
        </w:rPr>
        <w:br/>
        <w:t>о постановке соискателя лицензии на учет в налоговом органе;</w:t>
      </w:r>
    </w:p>
    <w:p w:rsidR="00427ABC" w:rsidRPr="00427ABC" w:rsidRDefault="00427ABC" w:rsidP="00427ABC">
      <w:pPr>
        <w:autoSpaceDE w:val="0"/>
        <w:autoSpaceDN w:val="0"/>
        <w:adjustRightInd w:val="0"/>
        <w:ind w:firstLine="709"/>
        <w:jc w:val="both"/>
        <w:rPr>
          <w:sz w:val="28"/>
          <w:szCs w:val="28"/>
        </w:rPr>
      </w:pPr>
      <w:r w:rsidRPr="00427ABC">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427ABC" w:rsidRPr="00427ABC" w:rsidRDefault="00427ABC" w:rsidP="00427ABC">
      <w:pPr>
        <w:autoSpaceDE w:val="0"/>
        <w:autoSpaceDN w:val="0"/>
        <w:adjustRightInd w:val="0"/>
        <w:ind w:firstLine="709"/>
        <w:jc w:val="both"/>
        <w:rPr>
          <w:sz w:val="28"/>
          <w:szCs w:val="28"/>
        </w:rPr>
      </w:pPr>
      <w:r w:rsidRPr="00427ABC">
        <w:rPr>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427ABC" w:rsidRPr="00427ABC" w:rsidRDefault="00427ABC" w:rsidP="00427ABC">
      <w:pPr>
        <w:tabs>
          <w:tab w:val="left" w:pos="142"/>
          <w:tab w:val="left" w:pos="284"/>
          <w:tab w:val="left" w:pos="993"/>
        </w:tabs>
        <w:ind w:firstLine="709"/>
        <w:jc w:val="both"/>
        <w:rPr>
          <w:sz w:val="28"/>
          <w:szCs w:val="28"/>
        </w:rPr>
      </w:pPr>
      <w:r w:rsidRPr="00427ABC">
        <w:rPr>
          <w:sz w:val="28"/>
          <w:szCs w:val="28"/>
        </w:rPr>
        <w:t>4)</w:t>
      </w:r>
      <w:r w:rsidRPr="00427ABC">
        <w:rPr>
          <w:sz w:val="28"/>
          <w:szCs w:val="28"/>
        </w:rPr>
        <w:tab/>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00D46736">
        <w:rPr>
          <w:sz w:val="28"/>
          <w:szCs w:val="28"/>
        </w:rPr>
        <w:t>в случае получения разрешения на выполнение авиационных работ</w:t>
      </w:r>
      <w:r w:rsidRPr="00427ABC">
        <w:rPr>
          <w:sz w:val="28"/>
          <w:szCs w:val="28"/>
        </w:rPr>
        <w:t>);</w:t>
      </w:r>
    </w:p>
    <w:p w:rsidR="00427ABC" w:rsidRPr="00427ABC" w:rsidRDefault="00427ABC" w:rsidP="00427ABC">
      <w:pPr>
        <w:tabs>
          <w:tab w:val="left" w:pos="142"/>
          <w:tab w:val="left" w:pos="284"/>
          <w:tab w:val="left" w:pos="993"/>
        </w:tabs>
        <w:ind w:firstLine="709"/>
        <w:jc w:val="both"/>
        <w:rPr>
          <w:sz w:val="28"/>
          <w:szCs w:val="28"/>
        </w:rPr>
      </w:pPr>
      <w:r w:rsidRPr="00427ABC">
        <w:rPr>
          <w:sz w:val="28"/>
          <w:szCs w:val="28"/>
        </w:rPr>
        <w:t>5)</w:t>
      </w:r>
      <w:r w:rsidRPr="00427ABC">
        <w:rPr>
          <w:sz w:val="28"/>
          <w:szCs w:val="28"/>
        </w:rPr>
        <w:tab/>
        <w:t>проект порядка выполнения десантирования парашютистов с указанием времени, места, высоты выброски и количества подъемов воздушного судн</w:t>
      </w:r>
      <w:r w:rsidR="00D46736">
        <w:rPr>
          <w:sz w:val="28"/>
          <w:szCs w:val="28"/>
        </w:rPr>
        <w:t>а (в случае получения разрешения на выполнение парашютных прыжков)</w:t>
      </w:r>
      <w:r w:rsidRPr="00427ABC">
        <w:rPr>
          <w:sz w:val="28"/>
          <w:szCs w:val="28"/>
        </w:rPr>
        <w:t>;</w:t>
      </w:r>
    </w:p>
    <w:p w:rsidR="00427ABC" w:rsidRDefault="00427ABC" w:rsidP="00427ABC">
      <w:pPr>
        <w:tabs>
          <w:tab w:val="left" w:pos="142"/>
          <w:tab w:val="left" w:pos="284"/>
          <w:tab w:val="left" w:pos="993"/>
        </w:tabs>
        <w:ind w:firstLine="709"/>
        <w:jc w:val="both"/>
        <w:rPr>
          <w:sz w:val="28"/>
          <w:szCs w:val="28"/>
        </w:rPr>
      </w:pPr>
      <w:r w:rsidRPr="00427ABC">
        <w:rPr>
          <w:sz w:val="28"/>
          <w:szCs w:val="28"/>
        </w:rPr>
        <w:lastRenderedPageBreak/>
        <w:t>6)</w:t>
      </w:r>
      <w:r w:rsidRPr="00427ABC">
        <w:rPr>
          <w:sz w:val="28"/>
          <w:szCs w:val="28"/>
        </w:rPr>
        <w:tab/>
        <w:t xml:space="preserve">проект порядка выполнения подъемов привязных аэростатов </w:t>
      </w:r>
      <w:r w:rsidRPr="00427ABC">
        <w:rPr>
          <w:sz w:val="28"/>
          <w:szCs w:val="28"/>
        </w:rPr>
        <w:br/>
        <w:t>с указанием времени, места, высоты подъема привязных аэростатов в случае осуществления подъемов на высоту свыше 50 метров</w:t>
      </w:r>
      <w:r w:rsidR="00C74400">
        <w:rPr>
          <w:sz w:val="28"/>
          <w:szCs w:val="28"/>
        </w:rPr>
        <w:t xml:space="preserve"> (в случае получения разрешения на выполнение подъемов привязных аэростатов)</w:t>
      </w:r>
      <w:r w:rsidRPr="00427ABC">
        <w:rPr>
          <w:sz w:val="28"/>
          <w:szCs w:val="28"/>
        </w:rPr>
        <w:t>;</w:t>
      </w:r>
    </w:p>
    <w:p w:rsidR="00680B41" w:rsidRDefault="00680B41" w:rsidP="00680B41">
      <w:pPr>
        <w:tabs>
          <w:tab w:val="left" w:pos="142"/>
          <w:tab w:val="left" w:pos="284"/>
        </w:tabs>
        <w:ind w:firstLine="709"/>
        <w:jc w:val="both"/>
        <w:rPr>
          <w:sz w:val="28"/>
          <w:szCs w:val="28"/>
        </w:rPr>
      </w:pPr>
      <w:r w:rsidRPr="00680B41">
        <w:rPr>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680B41" w:rsidRPr="00680B41" w:rsidRDefault="00680B41" w:rsidP="00680B41">
      <w:pPr>
        <w:tabs>
          <w:tab w:val="left" w:pos="142"/>
          <w:tab w:val="left" w:pos="284"/>
        </w:tabs>
        <w:ind w:firstLine="709"/>
        <w:jc w:val="both"/>
        <w:rPr>
          <w:sz w:val="28"/>
          <w:szCs w:val="28"/>
        </w:rPr>
      </w:pPr>
      <w:proofErr w:type="gramStart"/>
      <w:r w:rsidRPr="00680B41">
        <w:rPr>
          <w:sz w:val="28"/>
          <w:szCs w:val="28"/>
        </w:rPr>
        <w:t>8)</w:t>
      </w:r>
      <w:r w:rsidRPr="00680B41">
        <w:t xml:space="preserve"> </w:t>
      </w:r>
      <w:r w:rsidRPr="00680B41">
        <w:rPr>
          <w:sz w:val="28"/>
          <w:szCs w:val="28"/>
        </w:rPr>
        <w:t>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roofErr w:type="gramEnd"/>
    </w:p>
    <w:p w:rsidR="00427ABC" w:rsidRPr="00427ABC" w:rsidRDefault="00457FED" w:rsidP="00427ABC">
      <w:pPr>
        <w:tabs>
          <w:tab w:val="left" w:pos="142"/>
          <w:tab w:val="left" w:pos="284"/>
          <w:tab w:val="left" w:pos="993"/>
        </w:tabs>
        <w:ind w:firstLine="709"/>
        <w:jc w:val="both"/>
        <w:rPr>
          <w:sz w:val="28"/>
          <w:szCs w:val="28"/>
        </w:rPr>
      </w:pPr>
      <w:r>
        <w:rPr>
          <w:sz w:val="28"/>
          <w:szCs w:val="28"/>
        </w:rPr>
        <w:t>9</w:t>
      </w:r>
      <w:r w:rsidR="00427ABC" w:rsidRPr="00427ABC">
        <w:rPr>
          <w:sz w:val="28"/>
          <w:szCs w:val="28"/>
        </w:rPr>
        <w:t>)</w:t>
      </w:r>
      <w:r w:rsidR="00427ABC" w:rsidRPr="00427ABC">
        <w:rPr>
          <w:sz w:val="28"/>
          <w:szCs w:val="28"/>
        </w:rPr>
        <w:tab/>
        <w:t>договор с третьим лицом на выполнение заявленных авиационных работ;</w:t>
      </w:r>
    </w:p>
    <w:p w:rsidR="00427ABC" w:rsidRPr="00427ABC" w:rsidRDefault="00457FED" w:rsidP="00427ABC">
      <w:pPr>
        <w:tabs>
          <w:tab w:val="left" w:pos="142"/>
          <w:tab w:val="left" w:pos="284"/>
          <w:tab w:val="left" w:pos="1134"/>
        </w:tabs>
        <w:ind w:firstLine="709"/>
        <w:jc w:val="both"/>
        <w:rPr>
          <w:sz w:val="28"/>
          <w:szCs w:val="28"/>
        </w:rPr>
      </w:pPr>
      <w:r>
        <w:rPr>
          <w:sz w:val="28"/>
          <w:szCs w:val="28"/>
        </w:rPr>
        <w:t>10</w:t>
      </w:r>
      <w:r w:rsidR="00427ABC" w:rsidRPr="00427ABC">
        <w:rPr>
          <w:sz w:val="28"/>
          <w:szCs w:val="28"/>
        </w:rPr>
        <w:t>)</w:t>
      </w:r>
      <w:r w:rsidR="00427ABC" w:rsidRPr="00427ABC">
        <w:rPr>
          <w:sz w:val="28"/>
          <w:szCs w:val="28"/>
        </w:rPr>
        <w:tab/>
        <w:t>правоустанавливающий документ на воздушное судно. В случае</w:t>
      </w:r>
      <w:proofErr w:type="gramStart"/>
      <w:r w:rsidR="00427ABC" w:rsidRPr="00427ABC">
        <w:rPr>
          <w:sz w:val="28"/>
          <w:szCs w:val="28"/>
        </w:rPr>
        <w:t>,</w:t>
      </w:r>
      <w:proofErr w:type="gramEnd"/>
      <w:r w:rsidR="00427ABC" w:rsidRPr="00427ABC">
        <w:rPr>
          <w:sz w:val="28"/>
          <w:szCs w:val="28"/>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27ABC" w:rsidRPr="00427ABC" w:rsidRDefault="00457FED" w:rsidP="00427ABC">
      <w:pPr>
        <w:tabs>
          <w:tab w:val="left" w:pos="142"/>
          <w:tab w:val="left" w:pos="284"/>
          <w:tab w:val="left" w:pos="1134"/>
        </w:tabs>
        <w:ind w:firstLine="709"/>
        <w:jc w:val="both"/>
        <w:rPr>
          <w:sz w:val="28"/>
          <w:szCs w:val="28"/>
        </w:rPr>
      </w:pPr>
      <w:r>
        <w:rPr>
          <w:sz w:val="28"/>
          <w:szCs w:val="28"/>
        </w:rPr>
        <w:t>11</w:t>
      </w:r>
      <w:r w:rsidR="00427ABC" w:rsidRPr="00427ABC">
        <w:rPr>
          <w:sz w:val="28"/>
          <w:szCs w:val="28"/>
        </w:rPr>
        <w:t>)</w:t>
      </w:r>
      <w:r w:rsidR="00427ABC" w:rsidRPr="00427ABC">
        <w:rPr>
          <w:sz w:val="28"/>
          <w:szCs w:val="28"/>
        </w:rPr>
        <w:tab/>
        <w:t xml:space="preserve">копии документов, удостоверяющих личность граждан, входящих </w:t>
      </w:r>
      <w:r w:rsidR="00427ABC" w:rsidRPr="00427ABC">
        <w:rPr>
          <w:sz w:val="28"/>
          <w:szCs w:val="28"/>
        </w:rPr>
        <w:br/>
        <w:t>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427ABC" w:rsidRPr="00427ABC" w:rsidRDefault="00427ABC" w:rsidP="00427ABC">
      <w:pPr>
        <w:tabs>
          <w:tab w:val="left" w:pos="142"/>
          <w:tab w:val="left" w:pos="284"/>
        </w:tabs>
        <w:ind w:firstLine="709"/>
        <w:jc w:val="both"/>
        <w:rPr>
          <w:sz w:val="28"/>
          <w:szCs w:val="28"/>
        </w:rPr>
      </w:pPr>
      <w:r w:rsidRPr="00427ABC">
        <w:rPr>
          <w:sz w:val="28"/>
          <w:szCs w:val="28"/>
        </w:rPr>
        <w:t>1</w:t>
      </w:r>
      <w:r w:rsidR="00457FED">
        <w:rPr>
          <w:sz w:val="28"/>
          <w:szCs w:val="28"/>
        </w:rPr>
        <w:t>2</w:t>
      </w:r>
      <w:r w:rsidRPr="00427ABC">
        <w:rPr>
          <w:sz w:val="28"/>
          <w:szCs w:val="28"/>
        </w:rPr>
        <w:t xml:space="preserve">) копии документов, подтверждающих обязательное страхование ответственности воздушного судна перед третьими лицами в соответствии </w:t>
      </w:r>
      <w:r w:rsidRPr="00427ABC">
        <w:rPr>
          <w:sz w:val="28"/>
          <w:szCs w:val="28"/>
        </w:rPr>
        <w:br/>
        <w:t>со статьей 133 Воздушного кодекса Российской Федерации;</w:t>
      </w:r>
    </w:p>
    <w:p w:rsidR="00427ABC" w:rsidRDefault="00823C17" w:rsidP="00427ABC">
      <w:pPr>
        <w:tabs>
          <w:tab w:val="left" w:pos="142"/>
          <w:tab w:val="left" w:pos="284"/>
        </w:tabs>
        <w:ind w:firstLine="709"/>
        <w:jc w:val="both"/>
        <w:rPr>
          <w:sz w:val="28"/>
          <w:szCs w:val="28"/>
        </w:rPr>
      </w:pPr>
      <w:r>
        <w:rPr>
          <w:sz w:val="28"/>
          <w:szCs w:val="28"/>
        </w:rPr>
        <w:t>1</w:t>
      </w:r>
      <w:r w:rsidR="00457FED">
        <w:rPr>
          <w:sz w:val="28"/>
          <w:szCs w:val="28"/>
        </w:rPr>
        <w:t>3</w:t>
      </w:r>
      <w:r w:rsidR="00427ABC" w:rsidRPr="00427ABC">
        <w:rPr>
          <w:sz w:val="28"/>
          <w:szCs w:val="28"/>
        </w:rPr>
        <w:t xml:space="preserve">) копии документов, подтверждающих обязательное страхование ответственности </w:t>
      </w:r>
      <w:proofErr w:type="spellStart"/>
      <w:r w:rsidR="00427ABC" w:rsidRPr="00427ABC">
        <w:rPr>
          <w:sz w:val="28"/>
          <w:szCs w:val="28"/>
        </w:rPr>
        <w:t>эксплуатанта</w:t>
      </w:r>
      <w:proofErr w:type="spellEnd"/>
      <w:r w:rsidR="00427ABC" w:rsidRPr="00427ABC">
        <w:rPr>
          <w:sz w:val="28"/>
          <w:szCs w:val="28"/>
        </w:rPr>
        <w:t xml:space="preserve"> при авиационных работах в соответствии </w:t>
      </w:r>
      <w:r w:rsidR="00427ABC" w:rsidRPr="00427ABC">
        <w:rPr>
          <w:sz w:val="28"/>
          <w:szCs w:val="28"/>
        </w:rPr>
        <w:br/>
        <w:t>со статьей 135 Воздушного кодекса Российской Федерации, - в случ</w:t>
      </w:r>
      <w:r w:rsidR="00C74400">
        <w:rPr>
          <w:sz w:val="28"/>
          <w:szCs w:val="28"/>
        </w:rPr>
        <w:t>ае выполнения авиационных работ;</w:t>
      </w:r>
    </w:p>
    <w:p w:rsidR="00427ABC" w:rsidRPr="00427ABC" w:rsidRDefault="00427ABC" w:rsidP="00427ABC">
      <w:pPr>
        <w:tabs>
          <w:tab w:val="left" w:pos="142"/>
          <w:tab w:val="left" w:pos="284"/>
        </w:tabs>
        <w:ind w:firstLine="709"/>
        <w:jc w:val="both"/>
        <w:rPr>
          <w:sz w:val="28"/>
          <w:szCs w:val="28"/>
        </w:rPr>
      </w:pPr>
      <w:r w:rsidRPr="00427ABC">
        <w:rPr>
          <w:sz w:val="28"/>
          <w:szCs w:val="28"/>
        </w:rPr>
        <w:t>2.6.1. Для получения разрешения на выполнение авиационной деятельности заявителями, относящимися к государственной авиации:</w:t>
      </w:r>
    </w:p>
    <w:p w:rsidR="00427ABC" w:rsidRPr="00427ABC" w:rsidRDefault="00427ABC" w:rsidP="00427ABC">
      <w:pPr>
        <w:tabs>
          <w:tab w:val="left" w:pos="142"/>
          <w:tab w:val="left" w:pos="284"/>
          <w:tab w:val="left" w:pos="993"/>
        </w:tabs>
        <w:ind w:firstLine="709"/>
        <w:jc w:val="both"/>
        <w:rPr>
          <w:sz w:val="28"/>
          <w:szCs w:val="28"/>
        </w:rPr>
      </w:pPr>
      <w:r w:rsidRPr="00427ABC">
        <w:rPr>
          <w:sz w:val="28"/>
          <w:szCs w:val="28"/>
        </w:rPr>
        <w:t>заявление на предоставление муниципальной услуги по форме согласно приложению 1 к административному регламенту;</w:t>
      </w:r>
    </w:p>
    <w:p w:rsidR="00427ABC" w:rsidRPr="00427ABC" w:rsidRDefault="00427ABC" w:rsidP="00427ABC">
      <w:pPr>
        <w:tabs>
          <w:tab w:val="left" w:pos="142"/>
          <w:tab w:val="left" w:pos="284"/>
          <w:tab w:val="left" w:pos="993"/>
        </w:tabs>
        <w:ind w:firstLine="709"/>
        <w:jc w:val="both"/>
        <w:rPr>
          <w:sz w:val="28"/>
          <w:szCs w:val="28"/>
        </w:rPr>
      </w:pPr>
      <w:r w:rsidRPr="00427ABC">
        <w:rPr>
          <w:sz w:val="28"/>
          <w:szCs w:val="28"/>
        </w:rPr>
        <w:t xml:space="preserve">документ, подтверждающий годность заявленного воздушного судна к эксплуатации (выписка из формуляра воздушного судна с записью </w:t>
      </w:r>
      <w:r w:rsidRPr="00427ABC">
        <w:rPr>
          <w:sz w:val="28"/>
          <w:szCs w:val="28"/>
        </w:rPr>
        <w:br/>
        <w:t>о годности к эксплуатации);</w:t>
      </w:r>
    </w:p>
    <w:p w:rsidR="00427ABC" w:rsidRPr="00427ABC" w:rsidRDefault="00427ABC" w:rsidP="00427ABC">
      <w:pPr>
        <w:tabs>
          <w:tab w:val="left" w:pos="142"/>
          <w:tab w:val="left" w:pos="284"/>
          <w:tab w:val="left" w:pos="993"/>
        </w:tabs>
        <w:ind w:firstLine="709"/>
        <w:jc w:val="both"/>
        <w:rPr>
          <w:sz w:val="28"/>
          <w:szCs w:val="28"/>
        </w:rPr>
      </w:pPr>
      <w:r w:rsidRPr="00427ABC">
        <w:rPr>
          <w:sz w:val="28"/>
          <w:szCs w:val="28"/>
        </w:rPr>
        <w:t>положение об организации парашютно-десантной службы на базе заявителя (по согласованию);</w:t>
      </w:r>
    </w:p>
    <w:p w:rsidR="00427ABC" w:rsidRPr="00427ABC" w:rsidRDefault="00427ABC" w:rsidP="00427ABC">
      <w:pPr>
        <w:tabs>
          <w:tab w:val="left" w:pos="142"/>
          <w:tab w:val="left" w:pos="284"/>
          <w:tab w:val="left" w:pos="993"/>
        </w:tabs>
        <w:ind w:firstLine="709"/>
        <w:jc w:val="both"/>
        <w:rPr>
          <w:sz w:val="28"/>
          <w:szCs w:val="28"/>
        </w:rPr>
      </w:pPr>
      <w:r w:rsidRPr="00427ABC">
        <w:rPr>
          <w:sz w:val="28"/>
          <w:szCs w:val="28"/>
        </w:rPr>
        <w:t xml:space="preserve">проект порядка выполнения подъемов привязных аэростатов </w:t>
      </w:r>
      <w:r w:rsidRPr="00427ABC">
        <w:rPr>
          <w:sz w:val="28"/>
          <w:szCs w:val="28"/>
        </w:rPr>
        <w:br/>
        <w:t>с указанием времени, места, высоты подъема привязных аэростатов в случае осуществления подъемов на высоту свыше 50 метров.</w:t>
      </w:r>
    </w:p>
    <w:p w:rsidR="00C74400" w:rsidRPr="002A2DCA" w:rsidRDefault="00C74400" w:rsidP="00C74400">
      <w:pPr>
        <w:ind w:firstLine="709"/>
        <w:jc w:val="both"/>
        <w:rPr>
          <w:sz w:val="28"/>
          <w:szCs w:val="28"/>
        </w:rPr>
      </w:pPr>
      <w:r w:rsidRPr="002A2DCA">
        <w:rPr>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74400" w:rsidRPr="00C74400" w:rsidRDefault="00C74400" w:rsidP="00C74400">
      <w:pPr>
        <w:ind w:firstLine="709"/>
        <w:jc w:val="both"/>
        <w:rPr>
          <w:sz w:val="28"/>
          <w:szCs w:val="28"/>
        </w:rPr>
      </w:pPr>
      <w:r w:rsidRPr="002A2DCA">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74400" w:rsidRPr="00C74400" w:rsidRDefault="00C74400" w:rsidP="00C74400">
      <w:pPr>
        <w:ind w:firstLine="709"/>
        <w:jc w:val="both"/>
        <w:rPr>
          <w:sz w:val="28"/>
          <w:szCs w:val="28"/>
        </w:rPr>
      </w:pPr>
      <w:r w:rsidRPr="00C74400">
        <w:rPr>
          <w:sz w:val="28"/>
          <w:szCs w:val="28"/>
        </w:rPr>
        <w:t>1)</w:t>
      </w:r>
      <w:r w:rsidRPr="00C74400">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C74400" w:rsidRPr="00C74400" w:rsidRDefault="00C74400" w:rsidP="00C74400">
      <w:pPr>
        <w:ind w:firstLine="709"/>
        <w:jc w:val="both"/>
        <w:rPr>
          <w:sz w:val="28"/>
          <w:szCs w:val="28"/>
        </w:rPr>
      </w:pPr>
      <w:r w:rsidRPr="00C74400">
        <w:rPr>
          <w:sz w:val="28"/>
          <w:szCs w:val="28"/>
        </w:rPr>
        <w:t xml:space="preserve">2.7.1. Заявитель вправе представить документы (сведения), указанные в </w:t>
      </w:r>
      <w:hyperlink r:id="rId14" w:history="1">
        <w:r w:rsidRPr="00C74400">
          <w:rPr>
            <w:rStyle w:val="af5"/>
            <w:sz w:val="28"/>
            <w:szCs w:val="28"/>
          </w:rPr>
          <w:t>пункте 2.</w:t>
        </w:r>
      </w:hyperlink>
      <w:r w:rsidR="002166C7">
        <w:rPr>
          <w:sz w:val="28"/>
          <w:szCs w:val="28"/>
        </w:rPr>
        <w:t>7</w:t>
      </w:r>
      <w:r w:rsidRPr="00C74400">
        <w:rPr>
          <w:sz w:val="28"/>
          <w:szCs w:val="28"/>
        </w:rPr>
        <w:t xml:space="preserve"> настоящего регламента, по собственной инициативе.</w:t>
      </w:r>
    </w:p>
    <w:p w:rsidR="00C74400" w:rsidRPr="00C74400" w:rsidRDefault="00C74400" w:rsidP="00C74400">
      <w:pPr>
        <w:ind w:firstLine="709"/>
        <w:jc w:val="both"/>
        <w:rPr>
          <w:sz w:val="28"/>
          <w:szCs w:val="28"/>
        </w:rPr>
      </w:pPr>
      <w:r w:rsidRPr="00C74400">
        <w:rPr>
          <w:sz w:val="28"/>
          <w:szCs w:val="28"/>
        </w:rPr>
        <w:t>2.7.2. При предоставлении муниципальной услуги запрещается требовать от Заявителя:</w:t>
      </w:r>
    </w:p>
    <w:p w:rsidR="00C74400" w:rsidRPr="00C74400" w:rsidRDefault="00C74400" w:rsidP="00C74400">
      <w:pPr>
        <w:ind w:firstLine="709"/>
        <w:jc w:val="both"/>
        <w:rPr>
          <w:sz w:val="28"/>
          <w:szCs w:val="28"/>
        </w:rPr>
      </w:pPr>
      <w:r w:rsidRPr="00C7440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4400" w:rsidRPr="00C74400" w:rsidRDefault="00C74400" w:rsidP="00C74400">
      <w:pPr>
        <w:ind w:firstLine="709"/>
        <w:jc w:val="both"/>
        <w:rPr>
          <w:sz w:val="28"/>
          <w:szCs w:val="28"/>
        </w:rPr>
      </w:pPr>
      <w:r w:rsidRPr="00C74400">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74400">
        <w:rPr>
          <w:sz w:val="28"/>
          <w:szCs w:val="28"/>
        </w:rPr>
        <w:t>и(</w:t>
      </w:r>
      <w:proofErr w:type="gramEnd"/>
      <w:r w:rsidRPr="00C74400">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C74400">
          <w:rPr>
            <w:rStyle w:val="af5"/>
            <w:sz w:val="28"/>
            <w:szCs w:val="28"/>
          </w:rPr>
          <w:t>части 6 статьи 7</w:t>
        </w:r>
      </w:hyperlink>
      <w:r w:rsidRPr="00C74400">
        <w:rPr>
          <w:sz w:val="28"/>
          <w:szCs w:val="28"/>
        </w:rPr>
        <w:t xml:space="preserve"> Федерального закона № 210-ФЗ;</w:t>
      </w:r>
    </w:p>
    <w:p w:rsidR="00C74400" w:rsidRPr="00C74400" w:rsidRDefault="00C74400" w:rsidP="00C74400">
      <w:pPr>
        <w:ind w:firstLine="709"/>
        <w:jc w:val="both"/>
        <w:rPr>
          <w:sz w:val="28"/>
          <w:szCs w:val="28"/>
        </w:rPr>
      </w:pPr>
      <w:proofErr w:type="gramStart"/>
      <w:r w:rsidRPr="00C74400">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C74400">
          <w:rPr>
            <w:rStyle w:val="af5"/>
            <w:sz w:val="28"/>
            <w:szCs w:val="28"/>
          </w:rPr>
          <w:t>части 1 статьи 9</w:t>
        </w:r>
      </w:hyperlink>
      <w:r w:rsidRPr="00C74400">
        <w:rPr>
          <w:sz w:val="28"/>
          <w:szCs w:val="28"/>
        </w:rPr>
        <w:t xml:space="preserve"> Федерального закона № 210-ФЗ;</w:t>
      </w:r>
      <w:proofErr w:type="gramEnd"/>
    </w:p>
    <w:p w:rsidR="00C74400" w:rsidRPr="00C74400" w:rsidRDefault="00C74400" w:rsidP="00C74400">
      <w:pPr>
        <w:ind w:firstLine="709"/>
        <w:jc w:val="both"/>
        <w:rPr>
          <w:sz w:val="28"/>
          <w:szCs w:val="28"/>
        </w:rPr>
      </w:pPr>
      <w:r w:rsidRPr="00C74400">
        <w:rPr>
          <w:sz w:val="28"/>
          <w:szCs w:val="28"/>
        </w:rPr>
        <w:t xml:space="preserve">представления документов и информации, отсутствие </w:t>
      </w:r>
      <w:proofErr w:type="gramStart"/>
      <w:r w:rsidRPr="00C74400">
        <w:rPr>
          <w:sz w:val="28"/>
          <w:szCs w:val="28"/>
        </w:rPr>
        <w:t>и(</w:t>
      </w:r>
      <w:proofErr w:type="gramEnd"/>
      <w:r w:rsidRPr="00C74400">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C74400">
        <w:rPr>
          <w:sz w:val="28"/>
          <w:szCs w:val="28"/>
        </w:rPr>
        <w:lastRenderedPageBreak/>
        <w:t xml:space="preserve">случаев, предусмотренных </w:t>
      </w:r>
      <w:hyperlink r:id="rId17" w:history="1">
        <w:r w:rsidRPr="00C74400">
          <w:rPr>
            <w:rStyle w:val="af5"/>
            <w:sz w:val="28"/>
            <w:szCs w:val="28"/>
          </w:rPr>
          <w:t>пунктом 4 части 1 статьи 7</w:t>
        </w:r>
      </w:hyperlink>
      <w:r w:rsidRPr="00C74400">
        <w:rPr>
          <w:sz w:val="28"/>
          <w:szCs w:val="28"/>
        </w:rPr>
        <w:t xml:space="preserve"> Федерального закона № 210-ФЗ;</w:t>
      </w:r>
    </w:p>
    <w:p w:rsidR="00C74400" w:rsidRPr="00C74400" w:rsidRDefault="00C74400" w:rsidP="00C74400">
      <w:pPr>
        <w:ind w:firstLine="709"/>
        <w:jc w:val="both"/>
        <w:rPr>
          <w:sz w:val="28"/>
          <w:szCs w:val="28"/>
        </w:rPr>
      </w:pPr>
      <w:proofErr w:type="gramStart"/>
      <w:r w:rsidRPr="00C74400">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C74400">
          <w:rPr>
            <w:rStyle w:val="af5"/>
            <w:sz w:val="28"/>
            <w:szCs w:val="28"/>
          </w:rPr>
          <w:t>пунктом 7.2 части 1 статьи 16</w:t>
        </w:r>
      </w:hyperlink>
      <w:r w:rsidRPr="00C74400">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74400" w:rsidRPr="00C74400" w:rsidRDefault="00C74400" w:rsidP="00C74400">
      <w:pPr>
        <w:ind w:firstLine="709"/>
        <w:jc w:val="both"/>
        <w:rPr>
          <w:sz w:val="28"/>
          <w:szCs w:val="28"/>
        </w:rPr>
      </w:pPr>
      <w:r w:rsidRPr="00C74400">
        <w:rPr>
          <w:sz w:val="28"/>
          <w:szCs w:val="28"/>
        </w:rPr>
        <w:t xml:space="preserve">2.7.3. При наступлении событий, являющихся основанием для предоставления муниципальной услуги, ОМСУ, </w:t>
      </w:r>
      <w:proofErr w:type="gramStart"/>
      <w:r w:rsidRPr="00C74400">
        <w:rPr>
          <w:sz w:val="28"/>
          <w:szCs w:val="28"/>
        </w:rPr>
        <w:t>предоставляющий</w:t>
      </w:r>
      <w:proofErr w:type="gramEnd"/>
      <w:r w:rsidRPr="00C74400">
        <w:rPr>
          <w:sz w:val="28"/>
          <w:szCs w:val="28"/>
        </w:rPr>
        <w:t xml:space="preserve"> муниципальную услугу, вправе:</w:t>
      </w:r>
    </w:p>
    <w:p w:rsidR="00C74400" w:rsidRPr="00C74400" w:rsidRDefault="00C74400" w:rsidP="00C74400">
      <w:pPr>
        <w:ind w:firstLine="709"/>
        <w:jc w:val="both"/>
        <w:rPr>
          <w:sz w:val="28"/>
          <w:szCs w:val="28"/>
        </w:rPr>
      </w:pPr>
      <w:r w:rsidRPr="00C74400">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74400">
        <w:rPr>
          <w:sz w:val="28"/>
          <w:szCs w:val="28"/>
        </w:rPr>
        <w:t>запрос</w:t>
      </w:r>
      <w:proofErr w:type="gramEnd"/>
      <w:r w:rsidRPr="00C74400">
        <w:rPr>
          <w:sz w:val="28"/>
          <w:szCs w:val="28"/>
        </w:rPr>
        <w:t xml:space="preserve"> о предоставлении соответствующей услуги для немедленного получения результата предоставления такой услуги;</w:t>
      </w:r>
    </w:p>
    <w:p w:rsidR="00C74400" w:rsidRPr="00C74400" w:rsidRDefault="00C74400" w:rsidP="00C74400">
      <w:pPr>
        <w:ind w:firstLine="709"/>
        <w:jc w:val="both"/>
        <w:rPr>
          <w:sz w:val="28"/>
          <w:szCs w:val="28"/>
        </w:rPr>
      </w:pPr>
      <w:proofErr w:type="gramStart"/>
      <w:r w:rsidRPr="00C74400">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74400">
        <w:rPr>
          <w:sz w:val="28"/>
          <w:szCs w:val="28"/>
        </w:rPr>
        <w:t xml:space="preserve"> заявителя о проведенных мероприятиях.</w:t>
      </w:r>
    </w:p>
    <w:p w:rsidR="00427ABC" w:rsidRPr="00427ABC" w:rsidRDefault="00427ABC" w:rsidP="00427ABC">
      <w:pPr>
        <w:ind w:firstLine="709"/>
        <w:jc w:val="both"/>
        <w:rPr>
          <w:sz w:val="28"/>
          <w:szCs w:val="28"/>
        </w:rPr>
      </w:pPr>
      <w:r w:rsidRPr="00427ABC">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27ABC" w:rsidRPr="00427ABC" w:rsidRDefault="00427ABC" w:rsidP="00427ABC">
      <w:pPr>
        <w:tabs>
          <w:tab w:val="left" w:pos="142"/>
          <w:tab w:val="left" w:pos="284"/>
        </w:tabs>
        <w:ind w:firstLine="709"/>
        <w:jc w:val="both"/>
        <w:rPr>
          <w:sz w:val="28"/>
          <w:szCs w:val="28"/>
        </w:rPr>
      </w:pPr>
      <w:r w:rsidRPr="00427ABC">
        <w:rPr>
          <w:sz w:val="28"/>
          <w:szCs w:val="28"/>
        </w:rPr>
        <w:t xml:space="preserve">Основания для приостановления предоставления </w:t>
      </w:r>
      <w:r w:rsidRPr="00427ABC">
        <w:rPr>
          <w:rFonts w:eastAsia="Calibri"/>
          <w:sz w:val="28"/>
          <w:szCs w:val="28"/>
        </w:rPr>
        <w:t>муниципальной</w:t>
      </w:r>
      <w:r w:rsidRPr="00427ABC">
        <w:rPr>
          <w:sz w:val="28"/>
          <w:szCs w:val="28"/>
        </w:rPr>
        <w:t xml:space="preserve"> услуги не предусмотрены.</w:t>
      </w:r>
    </w:p>
    <w:p w:rsidR="00427ABC" w:rsidRPr="00427ABC" w:rsidRDefault="00427ABC" w:rsidP="00427ABC">
      <w:pPr>
        <w:tabs>
          <w:tab w:val="left" w:pos="142"/>
          <w:tab w:val="left" w:pos="284"/>
        </w:tabs>
        <w:ind w:firstLine="709"/>
        <w:jc w:val="both"/>
        <w:rPr>
          <w:sz w:val="28"/>
          <w:szCs w:val="28"/>
        </w:rPr>
      </w:pPr>
      <w:r w:rsidRPr="00427ABC">
        <w:rPr>
          <w:sz w:val="28"/>
          <w:szCs w:val="28"/>
        </w:rPr>
        <w:t>2.9. Исчерпывающий перечень оснований для отказа в приеме документов, необходимых для предоставления муниципальной услуги:</w:t>
      </w:r>
    </w:p>
    <w:p w:rsidR="00457FED" w:rsidRPr="00457FED" w:rsidRDefault="00427ABC" w:rsidP="00457FED">
      <w:pPr>
        <w:autoSpaceDE w:val="0"/>
        <w:autoSpaceDN w:val="0"/>
        <w:adjustRightInd w:val="0"/>
        <w:ind w:firstLine="709"/>
        <w:jc w:val="both"/>
        <w:rPr>
          <w:sz w:val="28"/>
          <w:szCs w:val="28"/>
        </w:rPr>
      </w:pPr>
      <w:r w:rsidRPr="00427ABC">
        <w:rPr>
          <w:rFonts w:eastAsia="Calibri"/>
          <w:sz w:val="28"/>
          <w:szCs w:val="28"/>
        </w:rPr>
        <w:t>1</w:t>
      </w:r>
      <w:r w:rsidR="00457FED">
        <w:rPr>
          <w:rFonts w:eastAsia="Calibri"/>
          <w:sz w:val="28"/>
          <w:szCs w:val="28"/>
        </w:rPr>
        <w:t>)</w:t>
      </w:r>
      <w:r w:rsidR="00457FED" w:rsidRPr="00457FED">
        <w:rPr>
          <w:sz w:val="28"/>
          <w:szCs w:val="28"/>
        </w:rPr>
        <w:t xml:space="preserve"> представленные заявителем документы </w:t>
      </w:r>
      <w:proofErr w:type="gramStart"/>
      <w:r w:rsidR="00457FED" w:rsidRPr="00457FED">
        <w:rPr>
          <w:sz w:val="28"/>
          <w:szCs w:val="28"/>
        </w:rPr>
        <w:t>недействительны/указанные в заявлении сведения недостоверны</w:t>
      </w:r>
      <w:proofErr w:type="gramEnd"/>
      <w:r w:rsidR="00457FED" w:rsidRPr="00457FED">
        <w:rPr>
          <w:sz w:val="28"/>
          <w:szCs w:val="28"/>
        </w:rPr>
        <w:t>;</w:t>
      </w:r>
    </w:p>
    <w:p w:rsidR="00457FED" w:rsidRPr="00457FED" w:rsidRDefault="00457FED" w:rsidP="00457FED">
      <w:pPr>
        <w:widowControl w:val="0"/>
        <w:autoSpaceDE w:val="0"/>
        <w:autoSpaceDN w:val="0"/>
        <w:adjustRightInd w:val="0"/>
        <w:ind w:firstLine="709"/>
        <w:jc w:val="both"/>
        <w:rPr>
          <w:rFonts w:eastAsia="Calibri"/>
          <w:sz w:val="28"/>
          <w:szCs w:val="28"/>
        </w:rPr>
      </w:pPr>
      <w:r w:rsidRPr="00457FED">
        <w:rPr>
          <w:rFonts w:eastAsia="Calibri"/>
          <w:sz w:val="28"/>
          <w:szCs w:val="28"/>
        </w:rPr>
        <w:t>2) заявление подано лицом, не уполномоченным совершать таких действий;</w:t>
      </w:r>
    </w:p>
    <w:p w:rsidR="00457FED" w:rsidRPr="00457FED" w:rsidRDefault="00457FED" w:rsidP="00457FED">
      <w:pPr>
        <w:widowControl w:val="0"/>
        <w:autoSpaceDE w:val="0"/>
        <w:autoSpaceDN w:val="0"/>
        <w:adjustRightInd w:val="0"/>
        <w:ind w:firstLine="709"/>
        <w:jc w:val="both"/>
        <w:rPr>
          <w:rFonts w:eastAsia="Calibri"/>
          <w:sz w:val="28"/>
          <w:szCs w:val="28"/>
        </w:rPr>
      </w:pPr>
      <w:bookmarkStart w:id="9" w:name="Par142"/>
      <w:bookmarkEnd w:id="9"/>
      <w:r w:rsidRPr="00457FED">
        <w:rPr>
          <w:rFonts w:eastAsia="Calibri"/>
          <w:sz w:val="28"/>
          <w:szCs w:val="28"/>
        </w:rPr>
        <w:t xml:space="preserve">3) </w:t>
      </w:r>
      <w:r w:rsidRPr="00457FED">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457FED">
        <w:rPr>
          <w:rFonts w:eastAsia="Calibri"/>
          <w:sz w:val="28"/>
          <w:szCs w:val="28"/>
        </w:rPr>
        <w:t>.</w:t>
      </w:r>
    </w:p>
    <w:p w:rsidR="00427ABC" w:rsidRPr="00427ABC" w:rsidRDefault="00427ABC" w:rsidP="00427ABC">
      <w:pPr>
        <w:tabs>
          <w:tab w:val="left" w:pos="142"/>
          <w:tab w:val="left" w:pos="284"/>
        </w:tabs>
        <w:ind w:firstLine="709"/>
        <w:jc w:val="both"/>
        <w:rPr>
          <w:sz w:val="28"/>
          <w:szCs w:val="28"/>
        </w:rPr>
      </w:pPr>
      <w:r w:rsidRPr="00427ABC">
        <w:rPr>
          <w:sz w:val="28"/>
          <w:szCs w:val="28"/>
        </w:rPr>
        <w:lastRenderedPageBreak/>
        <w:t>2.10. Исчерпывающий перечень оснований для отказа в предоставлении муниципальной услуги:</w:t>
      </w:r>
    </w:p>
    <w:p w:rsidR="00457FED" w:rsidRPr="00457FED" w:rsidRDefault="00457FED" w:rsidP="00457FED">
      <w:pPr>
        <w:widowControl w:val="0"/>
        <w:autoSpaceDE w:val="0"/>
        <w:autoSpaceDN w:val="0"/>
        <w:adjustRightInd w:val="0"/>
        <w:ind w:firstLine="709"/>
        <w:jc w:val="both"/>
        <w:rPr>
          <w:rFonts w:eastAsia="Calibri"/>
          <w:sz w:val="28"/>
          <w:szCs w:val="28"/>
        </w:rPr>
      </w:pPr>
      <w:r w:rsidRPr="00457FED">
        <w:rPr>
          <w:rFonts w:eastAsia="Calibri"/>
          <w:sz w:val="28"/>
          <w:szCs w:val="28"/>
        </w:rPr>
        <w:t xml:space="preserve">1) </w:t>
      </w:r>
      <w:r w:rsidRPr="00457FED">
        <w:rPr>
          <w:sz w:val="28"/>
          <w:szCs w:val="28"/>
        </w:rPr>
        <w:t>представленные заявителем документы не отвечают требованиям, установленным административным регламентом</w:t>
      </w:r>
      <w:r w:rsidRPr="00457FED">
        <w:rPr>
          <w:rFonts w:eastAsia="Calibri"/>
          <w:sz w:val="28"/>
          <w:szCs w:val="28"/>
        </w:rPr>
        <w:t>;</w:t>
      </w:r>
    </w:p>
    <w:p w:rsidR="00457FED" w:rsidRPr="00457FED" w:rsidRDefault="00457FED" w:rsidP="00457FED">
      <w:pPr>
        <w:widowControl w:val="0"/>
        <w:autoSpaceDE w:val="0"/>
        <w:autoSpaceDN w:val="0"/>
        <w:adjustRightInd w:val="0"/>
        <w:ind w:firstLine="709"/>
        <w:jc w:val="both"/>
        <w:rPr>
          <w:rFonts w:eastAsia="Calibri"/>
          <w:sz w:val="28"/>
          <w:szCs w:val="28"/>
        </w:rPr>
      </w:pPr>
      <w:r w:rsidRPr="00457FED">
        <w:rPr>
          <w:sz w:val="28"/>
          <w:szCs w:val="28"/>
        </w:rPr>
        <w:t>2) отсутствие права на предоставление муниципальной услуги:</w:t>
      </w:r>
    </w:p>
    <w:p w:rsidR="00457FED" w:rsidRPr="00457FED" w:rsidRDefault="00457FED" w:rsidP="00457FED">
      <w:pPr>
        <w:widowControl w:val="0"/>
        <w:autoSpaceDE w:val="0"/>
        <w:autoSpaceDN w:val="0"/>
        <w:adjustRightInd w:val="0"/>
        <w:ind w:firstLine="709"/>
        <w:jc w:val="both"/>
        <w:rPr>
          <w:rFonts w:eastAsia="Calibri"/>
          <w:sz w:val="28"/>
          <w:szCs w:val="28"/>
        </w:rPr>
      </w:pPr>
      <w:r w:rsidRPr="00457FED">
        <w:rPr>
          <w:rFonts w:eastAsia="Calibri"/>
          <w:sz w:val="28"/>
          <w:szCs w:val="28"/>
        </w:rPr>
        <w:t xml:space="preserve">авиационные работы, парашютные прыжки, демонстрационные полеты воздушных судов, </w:t>
      </w:r>
      <w:r w:rsidRPr="00457FED">
        <w:rPr>
          <w:rFonts w:eastAsia="Calibri"/>
          <w:sz w:val="28"/>
        </w:rPr>
        <w:t xml:space="preserve">полетов </w:t>
      </w:r>
      <w:r w:rsidRPr="00457FED">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457FED">
        <w:rPr>
          <w:rFonts w:eastAsia="Calibri"/>
          <w:sz w:val="28"/>
        </w:rPr>
        <w:t>,</w:t>
      </w:r>
      <w:r w:rsidRPr="00457FED">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457FED" w:rsidRPr="00457FED" w:rsidRDefault="00457FED" w:rsidP="00457FED">
      <w:pPr>
        <w:widowControl w:val="0"/>
        <w:autoSpaceDE w:val="0"/>
        <w:autoSpaceDN w:val="0"/>
        <w:adjustRightInd w:val="0"/>
        <w:ind w:firstLine="709"/>
        <w:jc w:val="both"/>
        <w:rPr>
          <w:rFonts w:eastAsia="Calibri"/>
          <w:sz w:val="28"/>
          <w:szCs w:val="28"/>
        </w:rPr>
      </w:pPr>
      <w:r w:rsidRPr="00457FED">
        <w:rPr>
          <w:sz w:val="28"/>
          <w:szCs w:val="28"/>
        </w:rPr>
        <w:t>3) 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p>
    <w:p w:rsidR="00427ABC" w:rsidRPr="00427ABC" w:rsidRDefault="00427ABC" w:rsidP="00427ABC">
      <w:pPr>
        <w:tabs>
          <w:tab w:val="left" w:pos="142"/>
          <w:tab w:val="left" w:pos="284"/>
        </w:tabs>
        <w:ind w:firstLine="709"/>
        <w:jc w:val="both"/>
        <w:rPr>
          <w:sz w:val="28"/>
          <w:szCs w:val="28"/>
        </w:rPr>
      </w:pPr>
      <w:r w:rsidRPr="00427ABC">
        <w:rPr>
          <w:sz w:val="28"/>
          <w:szCs w:val="28"/>
        </w:rPr>
        <w:t>2.11. Муниципальная услуга предоставляется заявителям бесплатно.</w:t>
      </w:r>
    </w:p>
    <w:bookmarkEnd w:id="7"/>
    <w:bookmarkEnd w:id="8"/>
    <w:p w:rsidR="00427ABC" w:rsidRPr="00427ABC" w:rsidRDefault="00427ABC" w:rsidP="00427ABC">
      <w:pPr>
        <w:tabs>
          <w:tab w:val="left" w:pos="142"/>
          <w:tab w:val="left" w:pos="284"/>
        </w:tabs>
        <w:ind w:firstLine="709"/>
        <w:jc w:val="both"/>
        <w:rPr>
          <w:sz w:val="28"/>
          <w:szCs w:val="28"/>
        </w:rPr>
      </w:pPr>
      <w:r w:rsidRPr="00322D97">
        <w:rPr>
          <w:sz w:val="28"/>
          <w:szCs w:val="28"/>
        </w:rPr>
        <w:t xml:space="preserve">2.12. Максимальный срок ожидания в очереди при подаче запроса </w:t>
      </w:r>
      <w:r w:rsidRPr="00322D97">
        <w:rPr>
          <w:sz w:val="28"/>
          <w:szCs w:val="28"/>
        </w:rPr>
        <w:br/>
        <w:t xml:space="preserve">о предоставлении </w:t>
      </w:r>
      <w:r w:rsidRPr="00322D97">
        <w:rPr>
          <w:rFonts w:eastAsia="Calibri"/>
          <w:sz w:val="28"/>
          <w:szCs w:val="28"/>
        </w:rPr>
        <w:t>муниципальной</w:t>
      </w:r>
      <w:r w:rsidRPr="00322D97">
        <w:rPr>
          <w:sz w:val="28"/>
          <w:szCs w:val="28"/>
        </w:rPr>
        <w:t xml:space="preserve"> услуги и при получении результата предоставления </w:t>
      </w:r>
      <w:r w:rsidRPr="00322D97">
        <w:rPr>
          <w:rFonts w:eastAsia="Calibri"/>
          <w:sz w:val="28"/>
          <w:szCs w:val="28"/>
        </w:rPr>
        <w:t>муниципальной</w:t>
      </w:r>
      <w:r w:rsidRPr="00322D97">
        <w:rPr>
          <w:sz w:val="28"/>
          <w:szCs w:val="28"/>
        </w:rPr>
        <w:t xml:space="preserve"> услуги составляет не более 15 минут.</w:t>
      </w:r>
    </w:p>
    <w:p w:rsidR="00427ABC" w:rsidRPr="00426534" w:rsidRDefault="00427ABC" w:rsidP="00427ABC">
      <w:pPr>
        <w:ind w:firstLine="709"/>
        <w:jc w:val="both"/>
        <w:rPr>
          <w:sz w:val="28"/>
          <w:szCs w:val="28"/>
        </w:rPr>
      </w:pPr>
      <w:r w:rsidRPr="00427ABC">
        <w:rPr>
          <w:sz w:val="28"/>
          <w:szCs w:val="28"/>
        </w:rPr>
        <w:t xml:space="preserve">2.13. Срок регистрации запроса заявителя о предоставлении </w:t>
      </w:r>
      <w:r w:rsidRPr="00426534">
        <w:rPr>
          <w:rFonts w:eastAsia="Calibri"/>
          <w:sz w:val="28"/>
          <w:szCs w:val="28"/>
        </w:rPr>
        <w:t>муниципальной</w:t>
      </w:r>
      <w:r w:rsidRPr="00426534">
        <w:rPr>
          <w:sz w:val="28"/>
          <w:szCs w:val="28"/>
        </w:rPr>
        <w:t xml:space="preserve"> услуги составляет в администрации:</w:t>
      </w:r>
    </w:p>
    <w:p w:rsidR="00427ABC" w:rsidRPr="00427ABC" w:rsidRDefault="00427ABC" w:rsidP="00427ABC">
      <w:pPr>
        <w:ind w:firstLine="709"/>
        <w:jc w:val="both"/>
        <w:rPr>
          <w:sz w:val="28"/>
          <w:szCs w:val="28"/>
        </w:rPr>
      </w:pPr>
      <w:r w:rsidRPr="00427ABC">
        <w:rPr>
          <w:sz w:val="28"/>
          <w:szCs w:val="28"/>
        </w:rPr>
        <w:t>при направлении запроса на бумажном носителе из МФЦ в администрацию - в день поступления запроса в администрацию;</w:t>
      </w:r>
    </w:p>
    <w:p w:rsidR="00457FED" w:rsidRPr="00457FED" w:rsidRDefault="00457FED" w:rsidP="00457FED">
      <w:pPr>
        <w:ind w:firstLine="709"/>
        <w:jc w:val="both"/>
        <w:rPr>
          <w:sz w:val="28"/>
          <w:szCs w:val="28"/>
        </w:rPr>
      </w:pPr>
      <w:r w:rsidRPr="00457FED">
        <w:rPr>
          <w:sz w:val="28"/>
          <w:szCs w:val="28"/>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27ABC" w:rsidRPr="00322D97" w:rsidRDefault="00427ABC" w:rsidP="00427ABC">
      <w:pPr>
        <w:tabs>
          <w:tab w:val="left" w:pos="142"/>
          <w:tab w:val="left" w:pos="284"/>
        </w:tabs>
        <w:ind w:firstLine="709"/>
        <w:jc w:val="both"/>
        <w:rPr>
          <w:sz w:val="28"/>
          <w:szCs w:val="28"/>
        </w:rPr>
      </w:pPr>
      <w:r w:rsidRPr="00322D97">
        <w:rPr>
          <w:sz w:val="28"/>
          <w:szCs w:val="28"/>
        </w:rPr>
        <w:t>2.14.</w:t>
      </w:r>
      <w:r w:rsidRPr="00322D97">
        <w:rPr>
          <w:sz w:val="28"/>
          <w:szCs w:val="28"/>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7FED" w:rsidRPr="00457FED" w:rsidRDefault="00457FED" w:rsidP="00457FED">
      <w:pPr>
        <w:autoSpaceDE w:val="0"/>
        <w:autoSpaceDN w:val="0"/>
        <w:adjustRightInd w:val="0"/>
        <w:ind w:firstLine="709"/>
        <w:jc w:val="both"/>
        <w:rPr>
          <w:sz w:val="28"/>
          <w:szCs w:val="28"/>
        </w:rPr>
      </w:pPr>
      <w:r w:rsidRPr="00457FED">
        <w:rPr>
          <w:sz w:val="28"/>
          <w:szCs w:val="28"/>
        </w:rPr>
        <w:t>2.14.1. Предоставление муниципальной услуги осуществляется в специально выделенных для этих целей помещениях в МФЦ.</w:t>
      </w:r>
    </w:p>
    <w:p w:rsidR="00457FED" w:rsidRPr="00457FED" w:rsidRDefault="00457FED" w:rsidP="00457FED">
      <w:pPr>
        <w:autoSpaceDE w:val="0"/>
        <w:autoSpaceDN w:val="0"/>
        <w:adjustRightInd w:val="0"/>
        <w:ind w:firstLine="709"/>
        <w:jc w:val="both"/>
        <w:rPr>
          <w:sz w:val="28"/>
          <w:szCs w:val="28"/>
        </w:rPr>
      </w:pPr>
      <w:r w:rsidRPr="00457FE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57FED">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57FED" w:rsidRPr="00457FED" w:rsidRDefault="00457FED" w:rsidP="00457FED">
      <w:pPr>
        <w:autoSpaceDE w:val="0"/>
        <w:autoSpaceDN w:val="0"/>
        <w:adjustRightInd w:val="0"/>
        <w:ind w:firstLine="709"/>
        <w:jc w:val="both"/>
        <w:rPr>
          <w:sz w:val="28"/>
          <w:szCs w:val="28"/>
        </w:rPr>
      </w:pPr>
      <w:r w:rsidRPr="00457FED">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57FED" w:rsidRPr="00457FED" w:rsidRDefault="00457FED" w:rsidP="00457FED">
      <w:pPr>
        <w:autoSpaceDE w:val="0"/>
        <w:autoSpaceDN w:val="0"/>
        <w:adjustRightInd w:val="0"/>
        <w:ind w:firstLine="709"/>
        <w:jc w:val="both"/>
        <w:rPr>
          <w:sz w:val="28"/>
          <w:szCs w:val="28"/>
        </w:rPr>
      </w:pPr>
      <w:r w:rsidRPr="00457FED">
        <w:rPr>
          <w:sz w:val="28"/>
          <w:szCs w:val="28"/>
        </w:rPr>
        <w:t xml:space="preserve">2.14.4. Здание (помещение) оборудуется информационной табличкой (вывеской), содержащей полное наименование </w:t>
      </w:r>
      <w:r>
        <w:rPr>
          <w:sz w:val="28"/>
          <w:szCs w:val="28"/>
        </w:rPr>
        <w:t>МФЦ</w:t>
      </w:r>
      <w:r w:rsidRPr="00457FED">
        <w:rPr>
          <w:sz w:val="28"/>
          <w:szCs w:val="28"/>
        </w:rPr>
        <w:t>, а также информацию о режиме его работы.</w:t>
      </w:r>
    </w:p>
    <w:p w:rsidR="00457FED" w:rsidRPr="00457FED" w:rsidRDefault="00457FED" w:rsidP="00457FED">
      <w:pPr>
        <w:autoSpaceDE w:val="0"/>
        <w:autoSpaceDN w:val="0"/>
        <w:adjustRightInd w:val="0"/>
        <w:ind w:firstLine="709"/>
        <w:jc w:val="both"/>
        <w:rPr>
          <w:sz w:val="28"/>
          <w:szCs w:val="28"/>
        </w:rPr>
      </w:pPr>
      <w:r w:rsidRPr="00457FE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57FED" w:rsidRPr="00457FED" w:rsidRDefault="00457FED" w:rsidP="00457FED">
      <w:pPr>
        <w:autoSpaceDE w:val="0"/>
        <w:autoSpaceDN w:val="0"/>
        <w:adjustRightInd w:val="0"/>
        <w:ind w:firstLine="709"/>
        <w:jc w:val="both"/>
        <w:rPr>
          <w:sz w:val="28"/>
          <w:szCs w:val="28"/>
        </w:rPr>
      </w:pPr>
      <w:r w:rsidRPr="00457FED">
        <w:rPr>
          <w:sz w:val="28"/>
          <w:szCs w:val="28"/>
        </w:rPr>
        <w:t>2.14.6. В помещении организуется бесплатный туалет для посетителей, в том числе туалет, предназначенный для инвалидов.</w:t>
      </w:r>
    </w:p>
    <w:p w:rsidR="00457FED" w:rsidRPr="00457FED" w:rsidRDefault="00457FED" w:rsidP="00457FED">
      <w:pPr>
        <w:autoSpaceDE w:val="0"/>
        <w:autoSpaceDN w:val="0"/>
        <w:adjustRightInd w:val="0"/>
        <w:ind w:firstLine="709"/>
        <w:jc w:val="both"/>
        <w:rPr>
          <w:sz w:val="28"/>
          <w:szCs w:val="28"/>
        </w:rPr>
      </w:pPr>
      <w:r w:rsidRPr="00457FED">
        <w:rPr>
          <w:sz w:val="28"/>
          <w:szCs w:val="28"/>
        </w:rPr>
        <w:t>2.14.7. Пр</w:t>
      </w:r>
      <w:r>
        <w:rPr>
          <w:sz w:val="28"/>
          <w:szCs w:val="28"/>
        </w:rPr>
        <w:t xml:space="preserve">и необходимости работником МФЦ </w:t>
      </w:r>
      <w:r w:rsidRPr="00457FED">
        <w:rPr>
          <w:sz w:val="28"/>
          <w:szCs w:val="28"/>
        </w:rPr>
        <w:t>инвалиду оказывается помощь в преодолении барьеров, мешающих получению им услуг наравне с другими лицами.</w:t>
      </w:r>
    </w:p>
    <w:p w:rsidR="00457FED" w:rsidRPr="00457FED" w:rsidRDefault="00457FED" w:rsidP="00457FED">
      <w:pPr>
        <w:autoSpaceDE w:val="0"/>
        <w:autoSpaceDN w:val="0"/>
        <w:adjustRightInd w:val="0"/>
        <w:ind w:firstLine="709"/>
        <w:jc w:val="both"/>
        <w:rPr>
          <w:sz w:val="28"/>
          <w:szCs w:val="28"/>
        </w:rPr>
      </w:pPr>
      <w:r w:rsidRPr="00457FE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57FED" w:rsidRPr="00457FED" w:rsidRDefault="00457FED" w:rsidP="00457FED">
      <w:pPr>
        <w:autoSpaceDE w:val="0"/>
        <w:autoSpaceDN w:val="0"/>
        <w:adjustRightInd w:val="0"/>
        <w:ind w:firstLine="709"/>
        <w:jc w:val="both"/>
        <w:rPr>
          <w:sz w:val="28"/>
          <w:szCs w:val="28"/>
        </w:rPr>
      </w:pPr>
      <w:r w:rsidRPr="00457FE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7FED">
        <w:rPr>
          <w:sz w:val="28"/>
          <w:szCs w:val="28"/>
        </w:rPr>
        <w:t>сурдопереводчика</w:t>
      </w:r>
      <w:proofErr w:type="spellEnd"/>
      <w:r w:rsidRPr="00457FED">
        <w:rPr>
          <w:sz w:val="28"/>
          <w:szCs w:val="28"/>
        </w:rPr>
        <w:t xml:space="preserve"> и </w:t>
      </w:r>
      <w:proofErr w:type="spellStart"/>
      <w:r w:rsidRPr="00457FED">
        <w:rPr>
          <w:sz w:val="28"/>
          <w:szCs w:val="28"/>
        </w:rPr>
        <w:t>тифлосурдопереводчика</w:t>
      </w:r>
      <w:proofErr w:type="spellEnd"/>
      <w:r w:rsidRPr="00457FED">
        <w:rPr>
          <w:sz w:val="28"/>
          <w:szCs w:val="28"/>
        </w:rPr>
        <w:t>.</w:t>
      </w:r>
    </w:p>
    <w:p w:rsidR="00457FED" w:rsidRPr="00457FED" w:rsidRDefault="00457FED" w:rsidP="00457FED">
      <w:pPr>
        <w:autoSpaceDE w:val="0"/>
        <w:autoSpaceDN w:val="0"/>
        <w:adjustRightInd w:val="0"/>
        <w:ind w:firstLine="709"/>
        <w:jc w:val="both"/>
        <w:rPr>
          <w:sz w:val="28"/>
          <w:szCs w:val="28"/>
        </w:rPr>
      </w:pPr>
      <w:r w:rsidRPr="00457FED">
        <w:rPr>
          <w:sz w:val="28"/>
          <w:szCs w:val="28"/>
        </w:rPr>
        <w:t>2.14.10. Оборудование мест повышенного удобства с дополнительным местом для собаки-проводника и устрой</w:t>
      </w:r>
      <w:proofErr w:type="gramStart"/>
      <w:r w:rsidRPr="00457FED">
        <w:rPr>
          <w:sz w:val="28"/>
          <w:szCs w:val="28"/>
        </w:rPr>
        <w:t>ств дл</w:t>
      </w:r>
      <w:proofErr w:type="gramEnd"/>
      <w:r w:rsidRPr="00457FED">
        <w:rPr>
          <w:sz w:val="28"/>
          <w:szCs w:val="28"/>
        </w:rPr>
        <w:t>я передвижения инвалида (костылей, ходунков).</w:t>
      </w:r>
    </w:p>
    <w:p w:rsidR="00457FED" w:rsidRPr="00457FED" w:rsidRDefault="00457FED" w:rsidP="00457FED">
      <w:pPr>
        <w:autoSpaceDE w:val="0"/>
        <w:autoSpaceDN w:val="0"/>
        <w:adjustRightInd w:val="0"/>
        <w:ind w:firstLine="709"/>
        <w:jc w:val="both"/>
        <w:rPr>
          <w:sz w:val="28"/>
          <w:szCs w:val="28"/>
        </w:rPr>
      </w:pPr>
      <w:r w:rsidRPr="00457FED">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57FED" w:rsidRPr="00457FED" w:rsidRDefault="00457FED" w:rsidP="00457FED">
      <w:pPr>
        <w:autoSpaceDE w:val="0"/>
        <w:autoSpaceDN w:val="0"/>
        <w:adjustRightInd w:val="0"/>
        <w:ind w:firstLine="709"/>
        <w:jc w:val="both"/>
        <w:rPr>
          <w:sz w:val="28"/>
          <w:szCs w:val="28"/>
        </w:rPr>
      </w:pPr>
      <w:r w:rsidRPr="00457FED">
        <w:rPr>
          <w:sz w:val="28"/>
          <w:szCs w:val="28"/>
        </w:rPr>
        <w:t>2.14.12. Помещения приема и выдачи документов должны предусматривать места для ожидания, информирования и приема заявителей.</w:t>
      </w:r>
    </w:p>
    <w:p w:rsidR="00457FED" w:rsidRPr="00457FED" w:rsidRDefault="00457FED" w:rsidP="00457FED">
      <w:pPr>
        <w:autoSpaceDE w:val="0"/>
        <w:autoSpaceDN w:val="0"/>
        <w:adjustRightInd w:val="0"/>
        <w:ind w:firstLine="709"/>
        <w:jc w:val="both"/>
        <w:rPr>
          <w:sz w:val="28"/>
          <w:szCs w:val="28"/>
        </w:rPr>
      </w:pPr>
      <w:r w:rsidRPr="00457FE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57FED" w:rsidRPr="00457FED" w:rsidRDefault="00457FED" w:rsidP="00457FED">
      <w:pPr>
        <w:autoSpaceDE w:val="0"/>
        <w:autoSpaceDN w:val="0"/>
        <w:adjustRightInd w:val="0"/>
        <w:ind w:firstLine="709"/>
        <w:jc w:val="both"/>
        <w:rPr>
          <w:sz w:val="28"/>
          <w:szCs w:val="28"/>
        </w:rPr>
      </w:pPr>
      <w:r w:rsidRPr="00457FE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27ABC" w:rsidRPr="00427ABC" w:rsidRDefault="00427ABC" w:rsidP="00427ABC">
      <w:pPr>
        <w:tabs>
          <w:tab w:val="left" w:pos="142"/>
          <w:tab w:val="left" w:pos="284"/>
        </w:tabs>
        <w:ind w:firstLine="709"/>
        <w:jc w:val="both"/>
        <w:rPr>
          <w:sz w:val="28"/>
          <w:szCs w:val="28"/>
        </w:rPr>
      </w:pPr>
      <w:r w:rsidRPr="00427ABC">
        <w:rPr>
          <w:sz w:val="28"/>
          <w:szCs w:val="28"/>
        </w:rPr>
        <w:t xml:space="preserve">2.15. Показатели доступности и качества </w:t>
      </w:r>
      <w:r w:rsidRPr="00427ABC">
        <w:rPr>
          <w:rFonts w:eastAsia="Calibri"/>
          <w:sz w:val="28"/>
          <w:szCs w:val="28"/>
        </w:rPr>
        <w:t>муниципальной</w:t>
      </w:r>
      <w:r w:rsidRPr="00427ABC">
        <w:rPr>
          <w:sz w:val="28"/>
          <w:szCs w:val="28"/>
        </w:rPr>
        <w:t xml:space="preserve"> услуги.</w:t>
      </w:r>
    </w:p>
    <w:p w:rsidR="00427ABC" w:rsidRPr="00322D97" w:rsidRDefault="00427ABC" w:rsidP="00427ABC">
      <w:pPr>
        <w:tabs>
          <w:tab w:val="left" w:pos="142"/>
          <w:tab w:val="left" w:pos="284"/>
        </w:tabs>
        <w:ind w:firstLine="709"/>
        <w:jc w:val="both"/>
        <w:rPr>
          <w:color w:val="FF0000"/>
          <w:sz w:val="28"/>
          <w:szCs w:val="28"/>
        </w:rPr>
      </w:pPr>
      <w:r w:rsidRPr="00322D97">
        <w:rPr>
          <w:sz w:val="28"/>
          <w:szCs w:val="28"/>
        </w:rPr>
        <w:t xml:space="preserve">2.15.1. Показатели доступности </w:t>
      </w:r>
      <w:r w:rsidRPr="00322D97">
        <w:rPr>
          <w:rFonts w:eastAsia="Calibri"/>
          <w:sz w:val="28"/>
          <w:szCs w:val="28"/>
        </w:rPr>
        <w:t>муниципальной</w:t>
      </w:r>
      <w:r w:rsidRPr="00322D97">
        <w:rPr>
          <w:sz w:val="28"/>
          <w:szCs w:val="28"/>
        </w:rPr>
        <w:t xml:space="preserve"> услуги (общие, применимые в отношении всех заявителей):</w:t>
      </w:r>
    </w:p>
    <w:p w:rsidR="00427ABC" w:rsidRPr="00322D97" w:rsidRDefault="00427ABC" w:rsidP="00427ABC">
      <w:pPr>
        <w:tabs>
          <w:tab w:val="left" w:pos="142"/>
          <w:tab w:val="left" w:pos="284"/>
        </w:tabs>
        <w:ind w:firstLine="709"/>
        <w:jc w:val="both"/>
        <w:rPr>
          <w:sz w:val="28"/>
          <w:szCs w:val="28"/>
        </w:rPr>
      </w:pPr>
      <w:r w:rsidRPr="00322D97">
        <w:rPr>
          <w:sz w:val="28"/>
          <w:szCs w:val="28"/>
        </w:rPr>
        <w:lastRenderedPageBreak/>
        <w:t xml:space="preserve">1) транспортная доступность к месту предоставления </w:t>
      </w:r>
      <w:r w:rsidRPr="00322D97">
        <w:rPr>
          <w:rFonts w:eastAsia="Calibri"/>
          <w:sz w:val="28"/>
          <w:szCs w:val="28"/>
        </w:rPr>
        <w:t>муниципальной</w:t>
      </w:r>
      <w:r w:rsidRPr="00322D97">
        <w:rPr>
          <w:sz w:val="28"/>
          <w:szCs w:val="28"/>
        </w:rPr>
        <w:t xml:space="preserve"> услуги;</w:t>
      </w:r>
    </w:p>
    <w:p w:rsidR="00427ABC" w:rsidRPr="00427ABC" w:rsidRDefault="00427ABC" w:rsidP="00427ABC">
      <w:pPr>
        <w:tabs>
          <w:tab w:val="left" w:pos="142"/>
          <w:tab w:val="left" w:pos="284"/>
        </w:tabs>
        <w:ind w:firstLine="709"/>
        <w:jc w:val="both"/>
        <w:rPr>
          <w:sz w:val="28"/>
          <w:szCs w:val="28"/>
        </w:rPr>
      </w:pPr>
      <w:r w:rsidRPr="00322D97">
        <w:rPr>
          <w:sz w:val="28"/>
          <w:szCs w:val="28"/>
        </w:rPr>
        <w:t xml:space="preserve">2) наличие указателей, обеспечивающих беспрепятственный доступ </w:t>
      </w:r>
      <w:r w:rsidRPr="00322D97">
        <w:rPr>
          <w:sz w:val="28"/>
          <w:szCs w:val="28"/>
        </w:rPr>
        <w:br/>
        <w:t>к помещениям, в которых предоставляется услуга;</w:t>
      </w:r>
    </w:p>
    <w:p w:rsidR="00427ABC" w:rsidRPr="00427ABC" w:rsidRDefault="00427ABC" w:rsidP="00427ABC">
      <w:pPr>
        <w:tabs>
          <w:tab w:val="left" w:pos="142"/>
          <w:tab w:val="left" w:pos="284"/>
        </w:tabs>
        <w:ind w:firstLine="709"/>
        <w:jc w:val="both"/>
        <w:rPr>
          <w:sz w:val="28"/>
          <w:szCs w:val="28"/>
        </w:rPr>
      </w:pPr>
      <w:r w:rsidRPr="00427ABC">
        <w:rPr>
          <w:sz w:val="28"/>
          <w:szCs w:val="28"/>
        </w:rPr>
        <w:t xml:space="preserve">3) возможность получения полной и достоверной информации </w:t>
      </w:r>
      <w:r w:rsidRPr="00427ABC">
        <w:rPr>
          <w:sz w:val="28"/>
          <w:szCs w:val="28"/>
        </w:rPr>
        <w:br/>
        <w:t xml:space="preserve">о </w:t>
      </w:r>
      <w:r w:rsidRPr="00427ABC">
        <w:rPr>
          <w:rFonts w:eastAsia="Calibri"/>
          <w:sz w:val="28"/>
          <w:szCs w:val="28"/>
        </w:rPr>
        <w:t>муниципальной</w:t>
      </w:r>
      <w:r w:rsidRPr="00427ABC">
        <w:rPr>
          <w:sz w:val="28"/>
          <w:szCs w:val="28"/>
        </w:rPr>
        <w:t xml:space="preserve"> услуге в администрации или МФЦ, по телефону, </w:t>
      </w:r>
      <w:r w:rsidRPr="00427ABC">
        <w:rPr>
          <w:sz w:val="28"/>
          <w:szCs w:val="28"/>
        </w:rPr>
        <w:br/>
        <w:t>на официальном сайте органа, предоставляющего услугу, посредством ЕПГУ, либо ПГУ ЛО</w:t>
      </w:r>
      <w:r w:rsidR="004A6722">
        <w:rPr>
          <w:sz w:val="28"/>
          <w:szCs w:val="28"/>
        </w:rPr>
        <w:t xml:space="preserve"> </w:t>
      </w:r>
      <w:r w:rsidR="004A6722" w:rsidRPr="001B614D">
        <w:rPr>
          <w:sz w:val="28"/>
          <w:szCs w:val="28"/>
        </w:rPr>
        <w:t>(при технической реализации)</w:t>
      </w:r>
      <w:r w:rsidRPr="00427ABC">
        <w:rPr>
          <w:sz w:val="28"/>
          <w:szCs w:val="28"/>
        </w:rPr>
        <w:t>;</w:t>
      </w:r>
    </w:p>
    <w:p w:rsidR="00427ABC" w:rsidRPr="00427ABC" w:rsidRDefault="00427ABC" w:rsidP="00427ABC">
      <w:pPr>
        <w:ind w:firstLine="709"/>
        <w:jc w:val="both"/>
        <w:rPr>
          <w:sz w:val="28"/>
          <w:szCs w:val="28"/>
        </w:rPr>
      </w:pPr>
      <w:r w:rsidRPr="00427ABC">
        <w:rPr>
          <w:sz w:val="28"/>
          <w:szCs w:val="28"/>
        </w:rPr>
        <w:t xml:space="preserve">4) предоставление </w:t>
      </w:r>
      <w:r w:rsidRPr="00427ABC">
        <w:rPr>
          <w:rFonts w:eastAsia="Calibri"/>
          <w:sz w:val="28"/>
          <w:szCs w:val="28"/>
        </w:rPr>
        <w:t>муниципальной</w:t>
      </w:r>
      <w:r w:rsidRPr="00427ABC">
        <w:rPr>
          <w:sz w:val="28"/>
          <w:szCs w:val="28"/>
        </w:rPr>
        <w:t xml:space="preserve"> услуги любым доступным способом, предусмотренным действующим законодательством;</w:t>
      </w:r>
    </w:p>
    <w:p w:rsidR="00427ABC" w:rsidRPr="00427ABC" w:rsidRDefault="00427ABC" w:rsidP="00427ABC">
      <w:pPr>
        <w:ind w:firstLine="709"/>
        <w:jc w:val="both"/>
        <w:rPr>
          <w:sz w:val="28"/>
          <w:szCs w:val="28"/>
        </w:rPr>
      </w:pPr>
      <w:r w:rsidRPr="00427ABC">
        <w:rPr>
          <w:sz w:val="28"/>
          <w:szCs w:val="28"/>
        </w:rPr>
        <w:t xml:space="preserve">5) обеспечение для заявителя возможности получения информации </w:t>
      </w:r>
      <w:r w:rsidRPr="00427ABC">
        <w:rPr>
          <w:sz w:val="28"/>
          <w:szCs w:val="28"/>
        </w:rPr>
        <w:br/>
        <w:t xml:space="preserve">о ходе и результате предоставления </w:t>
      </w:r>
      <w:r w:rsidRPr="00427ABC">
        <w:rPr>
          <w:rFonts w:eastAsia="Calibri"/>
          <w:sz w:val="28"/>
          <w:szCs w:val="28"/>
        </w:rPr>
        <w:t>муниципальной</w:t>
      </w:r>
      <w:r w:rsidRPr="00427ABC">
        <w:rPr>
          <w:sz w:val="28"/>
          <w:szCs w:val="28"/>
        </w:rPr>
        <w:t xml:space="preserve"> услуги с использованием ЕПГУ и (или) ПГУ ЛО</w:t>
      </w:r>
      <w:r w:rsidR="004A6722">
        <w:rPr>
          <w:sz w:val="28"/>
          <w:szCs w:val="28"/>
        </w:rPr>
        <w:t xml:space="preserve"> </w:t>
      </w:r>
      <w:r w:rsidR="004A6722" w:rsidRPr="001B614D">
        <w:rPr>
          <w:sz w:val="28"/>
          <w:szCs w:val="28"/>
        </w:rPr>
        <w:t>(при технической реализации)</w:t>
      </w:r>
      <w:r w:rsidRPr="00427ABC">
        <w:rPr>
          <w:sz w:val="28"/>
          <w:szCs w:val="28"/>
        </w:rPr>
        <w:t>.</w:t>
      </w:r>
    </w:p>
    <w:p w:rsidR="00427ABC" w:rsidRPr="002A2DCA" w:rsidRDefault="00427ABC" w:rsidP="00427ABC">
      <w:pPr>
        <w:ind w:firstLine="709"/>
        <w:jc w:val="both"/>
        <w:rPr>
          <w:sz w:val="28"/>
          <w:szCs w:val="28"/>
        </w:rPr>
      </w:pPr>
      <w:r w:rsidRPr="002A2DCA">
        <w:rPr>
          <w:sz w:val="28"/>
          <w:szCs w:val="28"/>
        </w:rPr>
        <w:t xml:space="preserve">2.15.2. Показатели доступности </w:t>
      </w:r>
      <w:r w:rsidRPr="002A2DCA">
        <w:rPr>
          <w:rFonts w:eastAsia="Calibri"/>
          <w:sz w:val="28"/>
          <w:szCs w:val="28"/>
        </w:rPr>
        <w:t>муниципальной</w:t>
      </w:r>
      <w:r w:rsidRPr="002A2DCA">
        <w:rPr>
          <w:sz w:val="28"/>
          <w:szCs w:val="28"/>
        </w:rPr>
        <w:t xml:space="preserve"> услуги (специальные, применимые в отношении инвалидов):</w:t>
      </w:r>
    </w:p>
    <w:p w:rsidR="00427ABC" w:rsidRPr="002A2DCA" w:rsidRDefault="00427ABC" w:rsidP="00427ABC">
      <w:pPr>
        <w:ind w:firstLine="709"/>
        <w:jc w:val="both"/>
        <w:rPr>
          <w:sz w:val="28"/>
          <w:szCs w:val="28"/>
        </w:rPr>
      </w:pPr>
      <w:r w:rsidRPr="002A2DCA">
        <w:rPr>
          <w:sz w:val="28"/>
          <w:szCs w:val="28"/>
        </w:rPr>
        <w:t>1) наличие инфраструктуры, указанной в пункте 2.14;</w:t>
      </w:r>
    </w:p>
    <w:p w:rsidR="00427ABC" w:rsidRPr="002A2DCA" w:rsidRDefault="00427ABC" w:rsidP="00427ABC">
      <w:pPr>
        <w:ind w:firstLine="709"/>
        <w:jc w:val="both"/>
        <w:rPr>
          <w:sz w:val="28"/>
          <w:szCs w:val="28"/>
        </w:rPr>
      </w:pPr>
      <w:r w:rsidRPr="002A2DCA">
        <w:rPr>
          <w:sz w:val="28"/>
          <w:szCs w:val="28"/>
        </w:rPr>
        <w:t>2) исполнение требований доступности услуг для инвалидов;</w:t>
      </w:r>
    </w:p>
    <w:p w:rsidR="00427ABC" w:rsidRPr="002A2DCA" w:rsidRDefault="00427ABC" w:rsidP="00427ABC">
      <w:pPr>
        <w:ind w:firstLine="709"/>
        <w:jc w:val="both"/>
        <w:rPr>
          <w:sz w:val="28"/>
          <w:szCs w:val="28"/>
        </w:rPr>
      </w:pPr>
      <w:r w:rsidRPr="002A2DCA">
        <w:rPr>
          <w:sz w:val="28"/>
          <w:szCs w:val="28"/>
        </w:rPr>
        <w:t xml:space="preserve">3) обеспечение беспрепятственного доступа инвалидов к помещениям, в которых предоставляется </w:t>
      </w:r>
      <w:r w:rsidRPr="002A2DCA">
        <w:rPr>
          <w:rFonts w:eastAsia="Calibri"/>
          <w:sz w:val="28"/>
          <w:szCs w:val="28"/>
        </w:rPr>
        <w:t>муниципальная</w:t>
      </w:r>
      <w:r w:rsidRPr="002A2DCA">
        <w:rPr>
          <w:sz w:val="28"/>
          <w:szCs w:val="28"/>
        </w:rPr>
        <w:t xml:space="preserve"> услуга;</w:t>
      </w:r>
    </w:p>
    <w:p w:rsidR="00427ABC" w:rsidRPr="002A2DCA" w:rsidRDefault="00427ABC" w:rsidP="00427ABC">
      <w:pPr>
        <w:ind w:firstLine="709"/>
        <w:jc w:val="both"/>
        <w:rPr>
          <w:sz w:val="28"/>
          <w:szCs w:val="28"/>
        </w:rPr>
      </w:pPr>
      <w:r w:rsidRPr="002A2DCA">
        <w:rPr>
          <w:sz w:val="28"/>
          <w:szCs w:val="28"/>
        </w:rPr>
        <w:t xml:space="preserve">2.15.3. Показатели качества </w:t>
      </w:r>
      <w:r w:rsidRPr="002A2DCA">
        <w:rPr>
          <w:rFonts w:eastAsia="Calibri"/>
          <w:sz w:val="28"/>
          <w:szCs w:val="28"/>
        </w:rPr>
        <w:t>муниципальной</w:t>
      </w:r>
      <w:r w:rsidRPr="002A2DCA">
        <w:rPr>
          <w:sz w:val="28"/>
          <w:szCs w:val="28"/>
        </w:rPr>
        <w:t xml:space="preserve"> услуги:</w:t>
      </w:r>
    </w:p>
    <w:p w:rsidR="00427ABC" w:rsidRPr="002A2DCA" w:rsidRDefault="00427ABC" w:rsidP="00427ABC">
      <w:pPr>
        <w:tabs>
          <w:tab w:val="left" w:pos="142"/>
          <w:tab w:val="left" w:pos="284"/>
        </w:tabs>
        <w:ind w:firstLine="709"/>
        <w:jc w:val="both"/>
        <w:rPr>
          <w:sz w:val="28"/>
          <w:szCs w:val="28"/>
        </w:rPr>
      </w:pPr>
      <w:r w:rsidRPr="002A2DCA">
        <w:rPr>
          <w:sz w:val="28"/>
          <w:szCs w:val="28"/>
        </w:rPr>
        <w:t xml:space="preserve">1) соблюдение срока предоставления </w:t>
      </w:r>
      <w:r w:rsidRPr="002A2DCA">
        <w:rPr>
          <w:rFonts w:eastAsia="Calibri"/>
          <w:sz w:val="28"/>
          <w:szCs w:val="28"/>
        </w:rPr>
        <w:t>муниципальной</w:t>
      </w:r>
      <w:r w:rsidRPr="002A2DCA">
        <w:rPr>
          <w:sz w:val="28"/>
          <w:szCs w:val="28"/>
        </w:rPr>
        <w:t xml:space="preserve"> услуги;</w:t>
      </w:r>
    </w:p>
    <w:p w:rsidR="00427ABC" w:rsidRPr="002A2DCA" w:rsidRDefault="00427ABC" w:rsidP="00427ABC">
      <w:pPr>
        <w:autoSpaceDE w:val="0"/>
        <w:autoSpaceDN w:val="0"/>
        <w:adjustRightInd w:val="0"/>
        <w:ind w:firstLine="709"/>
        <w:jc w:val="both"/>
        <w:rPr>
          <w:sz w:val="28"/>
          <w:szCs w:val="28"/>
        </w:rPr>
      </w:pPr>
      <w:r w:rsidRPr="002A2DCA">
        <w:rPr>
          <w:sz w:val="28"/>
          <w:szCs w:val="28"/>
        </w:rPr>
        <w:t xml:space="preserve">2) соблюдение времени ожидания в очереди при подаче запроса и получении результата; </w:t>
      </w:r>
    </w:p>
    <w:p w:rsidR="00427ABC" w:rsidRPr="00427ABC" w:rsidRDefault="00427ABC" w:rsidP="00427ABC">
      <w:pPr>
        <w:autoSpaceDE w:val="0"/>
        <w:autoSpaceDN w:val="0"/>
        <w:adjustRightInd w:val="0"/>
        <w:ind w:firstLine="709"/>
        <w:jc w:val="both"/>
        <w:rPr>
          <w:sz w:val="28"/>
          <w:szCs w:val="28"/>
        </w:rPr>
      </w:pPr>
      <w:r w:rsidRPr="002A2DCA">
        <w:rPr>
          <w:sz w:val="28"/>
          <w:szCs w:val="28"/>
        </w:rPr>
        <w:t>3) осуществление не более одного обращени</w:t>
      </w:r>
      <w:r w:rsidR="002A2DCA">
        <w:rPr>
          <w:sz w:val="28"/>
          <w:szCs w:val="28"/>
        </w:rPr>
        <w:t xml:space="preserve">я заявителя к </w:t>
      </w:r>
      <w:r w:rsidRPr="002A2DCA">
        <w:rPr>
          <w:sz w:val="28"/>
          <w:szCs w:val="28"/>
        </w:rPr>
        <w:t>работникам МФЦ при подаче документов</w:t>
      </w:r>
      <w:r w:rsidRPr="00427ABC">
        <w:rPr>
          <w:sz w:val="28"/>
          <w:szCs w:val="28"/>
        </w:rPr>
        <w:t xml:space="preserve"> на получение </w:t>
      </w:r>
      <w:r w:rsidRPr="00427ABC">
        <w:rPr>
          <w:rFonts w:eastAsia="Calibri"/>
          <w:sz w:val="28"/>
          <w:szCs w:val="28"/>
        </w:rPr>
        <w:t>муниципальной</w:t>
      </w:r>
      <w:r w:rsidRPr="00427ABC">
        <w:rPr>
          <w:sz w:val="28"/>
          <w:szCs w:val="28"/>
        </w:rPr>
        <w:t xml:space="preserve"> услуги и не более одного обращения при получении результата </w:t>
      </w:r>
      <w:r w:rsidR="002A2DCA">
        <w:rPr>
          <w:sz w:val="28"/>
          <w:szCs w:val="28"/>
        </w:rPr>
        <w:t>в</w:t>
      </w:r>
      <w:r w:rsidRPr="00427ABC">
        <w:rPr>
          <w:sz w:val="28"/>
          <w:szCs w:val="28"/>
        </w:rPr>
        <w:t xml:space="preserve"> МФЦ;</w:t>
      </w:r>
    </w:p>
    <w:p w:rsidR="00427ABC" w:rsidRPr="00427ABC" w:rsidRDefault="00427ABC" w:rsidP="00427ABC">
      <w:pPr>
        <w:tabs>
          <w:tab w:val="left" w:pos="142"/>
          <w:tab w:val="left" w:pos="284"/>
        </w:tabs>
        <w:ind w:firstLine="709"/>
        <w:jc w:val="both"/>
        <w:rPr>
          <w:sz w:val="28"/>
          <w:szCs w:val="28"/>
        </w:rPr>
      </w:pPr>
      <w:r w:rsidRPr="00427ABC">
        <w:rPr>
          <w:sz w:val="28"/>
          <w:szCs w:val="28"/>
        </w:rPr>
        <w:t>4) отсутствие жалоб на действия или бездействия должностных лиц администрации, поданных в установленном порядке.</w:t>
      </w:r>
    </w:p>
    <w:p w:rsidR="00427ABC" w:rsidRPr="00427ABC" w:rsidRDefault="00427ABC" w:rsidP="00427ABC">
      <w:pPr>
        <w:widowControl w:val="0"/>
        <w:tabs>
          <w:tab w:val="left" w:pos="142"/>
          <w:tab w:val="left" w:pos="284"/>
        </w:tabs>
        <w:autoSpaceDE w:val="0"/>
        <w:autoSpaceDN w:val="0"/>
        <w:adjustRightInd w:val="0"/>
        <w:ind w:firstLine="709"/>
        <w:jc w:val="both"/>
        <w:rPr>
          <w:iCs/>
          <w:sz w:val="28"/>
          <w:szCs w:val="28"/>
        </w:rPr>
      </w:pPr>
      <w:r w:rsidRPr="00427ABC">
        <w:rPr>
          <w:sz w:val="28"/>
          <w:szCs w:val="28"/>
        </w:rPr>
        <w:t xml:space="preserve">2.15.4. </w:t>
      </w:r>
      <w:r w:rsidRPr="00427ABC">
        <w:rPr>
          <w:iCs/>
          <w:sz w:val="28"/>
          <w:szCs w:val="28"/>
        </w:rPr>
        <w:t>После получения результата услуги, предоставление которой осуществлялось в электронном виде через ЕПГУ или ПГУ ЛО</w:t>
      </w:r>
      <w:r w:rsidR="004A6722">
        <w:rPr>
          <w:iCs/>
          <w:sz w:val="28"/>
          <w:szCs w:val="28"/>
        </w:rPr>
        <w:t xml:space="preserve"> </w:t>
      </w:r>
      <w:r w:rsidR="004A6722" w:rsidRPr="001B614D">
        <w:rPr>
          <w:sz w:val="28"/>
          <w:szCs w:val="28"/>
        </w:rPr>
        <w:t>(при технической реализации)</w:t>
      </w:r>
      <w:r w:rsidRPr="00427ABC">
        <w:rPr>
          <w:iCs/>
          <w:sz w:val="28"/>
          <w:szCs w:val="28"/>
        </w:rPr>
        <w:t xml:space="preserve">, либо посредством МФЦ, заявителю обеспечивается возможность оценки качества оказания услуги. </w:t>
      </w:r>
    </w:p>
    <w:p w:rsidR="00427ABC" w:rsidRPr="00427ABC" w:rsidRDefault="00427ABC" w:rsidP="00427ABC">
      <w:pPr>
        <w:widowControl w:val="0"/>
        <w:tabs>
          <w:tab w:val="left" w:pos="142"/>
          <w:tab w:val="left" w:pos="284"/>
        </w:tabs>
        <w:autoSpaceDE w:val="0"/>
        <w:autoSpaceDN w:val="0"/>
        <w:adjustRightInd w:val="0"/>
        <w:ind w:firstLine="709"/>
        <w:jc w:val="both"/>
        <w:rPr>
          <w:iCs/>
          <w:sz w:val="28"/>
          <w:szCs w:val="28"/>
        </w:rPr>
      </w:pPr>
      <w:r w:rsidRPr="00427ABC">
        <w:rPr>
          <w:iCs/>
          <w:sz w:val="28"/>
          <w:szCs w:val="28"/>
        </w:rPr>
        <w:t>2.16. Получение услуг, которые являются необходимыми и обязательными для предоставления муниципальной услуги, не требуется.</w:t>
      </w:r>
    </w:p>
    <w:p w:rsidR="004A6722" w:rsidRPr="004A6722" w:rsidRDefault="004A6722" w:rsidP="004A6722">
      <w:pPr>
        <w:widowControl w:val="0"/>
        <w:tabs>
          <w:tab w:val="left" w:pos="142"/>
          <w:tab w:val="left" w:pos="284"/>
        </w:tabs>
        <w:autoSpaceDE w:val="0"/>
        <w:autoSpaceDN w:val="0"/>
        <w:adjustRightInd w:val="0"/>
        <w:ind w:firstLine="709"/>
        <w:jc w:val="both"/>
        <w:rPr>
          <w:iCs/>
          <w:sz w:val="28"/>
          <w:szCs w:val="28"/>
        </w:rPr>
      </w:pPr>
      <w:bookmarkStart w:id="10" w:name="Par0"/>
      <w:bookmarkStart w:id="11" w:name="sub_1003"/>
      <w:bookmarkEnd w:id="10"/>
      <w:r w:rsidRPr="004A6722">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6722" w:rsidRPr="004A6722" w:rsidRDefault="004A6722" w:rsidP="004A6722">
      <w:pPr>
        <w:widowControl w:val="0"/>
        <w:tabs>
          <w:tab w:val="left" w:pos="142"/>
          <w:tab w:val="left" w:pos="284"/>
        </w:tabs>
        <w:autoSpaceDE w:val="0"/>
        <w:autoSpaceDN w:val="0"/>
        <w:adjustRightInd w:val="0"/>
        <w:ind w:firstLine="709"/>
        <w:jc w:val="both"/>
        <w:rPr>
          <w:iCs/>
          <w:sz w:val="28"/>
          <w:szCs w:val="28"/>
        </w:rPr>
      </w:pPr>
      <w:r w:rsidRPr="004A6722">
        <w:rPr>
          <w:sz w:val="28"/>
          <w:szCs w:val="28"/>
        </w:rPr>
        <w:t xml:space="preserve">2.17.1. Предоставление услуги по экстерриториальному принципу не предусмотрено. </w:t>
      </w:r>
    </w:p>
    <w:p w:rsidR="004A6722" w:rsidRDefault="004A6722" w:rsidP="004A6722">
      <w:pPr>
        <w:ind w:firstLine="709"/>
        <w:jc w:val="both"/>
        <w:outlineLvl w:val="1"/>
        <w:rPr>
          <w:sz w:val="28"/>
          <w:szCs w:val="28"/>
        </w:rPr>
      </w:pPr>
      <w:r w:rsidRPr="004A6722">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27ABC" w:rsidRPr="008D5971" w:rsidRDefault="00427ABC" w:rsidP="004A6722">
      <w:pPr>
        <w:widowControl w:val="0"/>
        <w:tabs>
          <w:tab w:val="left" w:pos="142"/>
          <w:tab w:val="left" w:pos="284"/>
        </w:tabs>
        <w:autoSpaceDE w:val="0"/>
        <w:autoSpaceDN w:val="0"/>
        <w:adjustRightInd w:val="0"/>
        <w:spacing w:before="120"/>
        <w:ind w:firstLine="709"/>
        <w:jc w:val="center"/>
        <w:outlineLvl w:val="0"/>
        <w:rPr>
          <w:b/>
          <w:bCs/>
          <w:sz w:val="28"/>
          <w:szCs w:val="28"/>
        </w:rPr>
      </w:pPr>
      <w:r w:rsidRPr="008D5971">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1"/>
    </w:p>
    <w:p w:rsidR="004A6722" w:rsidRPr="00427ABC" w:rsidRDefault="004A6722" w:rsidP="004A6722">
      <w:pPr>
        <w:widowControl w:val="0"/>
        <w:tabs>
          <w:tab w:val="left" w:pos="142"/>
          <w:tab w:val="left" w:pos="284"/>
        </w:tabs>
        <w:autoSpaceDE w:val="0"/>
        <w:autoSpaceDN w:val="0"/>
        <w:adjustRightInd w:val="0"/>
        <w:spacing w:before="120"/>
        <w:ind w:firstLine="709"/>
        <w:jc w:val="center"/>
        <w:outlineLvl w:val="0"/>
        <w:rPr>
          <w:sz w:val="28"/>
          <w:szCs w:val="28"/>
        </w:rPr>
      </w:pPr>
    </w:p>
    <w:p w:rsidR="00427ABC" w:rsidRPr="008D5971" w:rsidRDefault="00427ABC" w:rsidP="008D5971">
      <w:pPr>
        <w:tabs>
          <w:tab w:val="left" w:pos="142"/>
          <w:tab w:val="left" w:pos="284"/>
        </w:tabs>
        <w:ind w:firstLine="709"/>
        <w:jc w:val="center"/>
        <w:rPr>
          <w:sz w:val="28"/>
          <w:szCs w:val="28"/>
        </w:rPr>
      </w:pPr>
      <w:r w:rsidRPr="008D5971">
        <w:rPr>
          <w:sz w:val="28"/>
          <w:szCs w:val="28"/>
        </w:rPr>
        <w:t>3.1.</w:t>
      </w:r>
      <w:r w:rsidRPr="008D5971">
        <w:rPr>
          <w:bCs/>
          <w:sz w:val="28"/>
          <w:szCs w:val="28"/>
        </w:rPr>
        <w:t xml:space="preserve"> Состав, последовательность и сроки выполнения административных процедур, требования к порядку их выполнения</w:t>
      </w:r>
      <w:r w:rsidR="008D5971">
        <w:rPr>
          <w:bCs/>
          <w:sz w:val="28"/>
          <w:szCs w:val="28"/>
        </w:rPr>
        <w:t>.</w:t>
      </w:r>
    </w:p>
    <w:p w:rsidR="00427ABC" w:rsidRPr="00427ABC" w:rsidRDefault="00427ABC" w:rsidP="00427ABC">
      <w:pPr>
        <w:tabs>
          <w:tab w:val="left" w:pos="142"/>
          <w:tab w:val="left" w:pos="284"/>
        </w:tabs>
        <w:ind w:firstLine="709"/>
        <w:jc w:val="both"/>
        <w:rPr>
          <w:sz w:val="28"/>
          <w:szCs w:val="28"/>
        </w:rPr>
      </w:pPr>
      <w:r w:rsidRPr="00427ABC">
        <w:rPr>
          <w:sz w:val="28"/>
          <w:szCs w:val="28"/>
        </w:rPr>
        <w:t xml:space="preserve">3.1.1. Предоставление </w:t>
      </w:r>
      <w:r w:rsidRPr="00427ABC">
        <w:rPr>
          <w:rFonts w:eastAsia="Calibri"/>
          <w:sz w:val="28"/>
          <w:szCs w:val="28"/>
        </w:rPr>
        <w:t>муниципальной</w:t>
      </w:r>
      <w:r w:rsidRPr="00427ABC">
        <w:rPr>
          <w:sz w:val="28"/>
          <w:szCs w:val="28"/>
        </w:rPr>
        <w:t xml:space="preserve"> услуги включает в себя следующие административные процедуры:</w:t>
      </w:r>
    </w:p>
    <w:p w:rsidR="00427ABC" w:rsidRPr="00427ABC" w:rsidRDefault="00427ABC" w:rsidP="00427ABC">
      <w:pPr>
        <w:widowControl w:val="0"/>
        <w:autoSpaceDE w:val="0"/>
        <w:autoSpaceDN w:val="0"/>
        <w:adjustRightInd w:val="0"/>
        <w:ind w:firstLine="709"/>
        <w:jc w:val="both"/>
        <w:rPr>
          <w:rFonts w:eastAsia="Calibri"/>
          <w:sz w:val="28"/>
          <w:szCs w:val="28"/>
        </w:rPr>
      </w:pPr>
      <w:r w:rsidRPr="00427ABC">
        <w:rPr>
          <w:rFonts w:eastAsia="Calibri"/>
          <w:sz w:val="28"/>
          <w:szCs w:val="28"/>
        </w:rPr>
        <w:t xml:space="preserve">1) прием документов и регистрация заявления о предоставлении муниципальной услуги - </w:t>
      </w:r>
      <w:r w:rsidRPr="00427ABC">
        <w:rPr>
          <w:sz w:val="28"/>
          <w:szCs w:val="28"/>
        </w:rPr>
        <w:t>1 рабочий день</w:t>
      </w:r>
      <w:r w:rsidRPr="00427ABC">
        <w:rPr>
          <w:rFonts w:eastAsia="Calibri"/>
          <w:sz w:val="28"/>
          <w:szCs w:val="28"/>
        </w:rPr>
        <w:t>;</w:t>
      </w:r>
    </w:p>
    <w:p w:rsidR="00427ABC" w:rsidRPr="00427ABC" w:rsidRDefault="00427ABC" w:rsidP="00427ABC">
      <w:pPr>
        <w:widowControl w:val="0"/>
        <w:autoSpaceDE w:val="0"/>
        <w:autoSpaceDN w:val="0"/>
        <w:adjustRightInd w:val="0"/>
        <w:ind w:firstLine="709"/>
        <w:jc w:val="both"/>
        <w:rPr>
          <w:sz w:val="28"/>
          <w:szCs w:val="28"/>
        </w:rPr>
      </w:pPr>
      <w:r w:rsidRPr="00427ABC">
        <w:rPr>
          <w:rFonts w:eastAsia="Calibri"/>
          <w:sz w:val="28"/>
          <w:szCs w:val="28"/>
        </w:rPr>
        <w:t>2)</w:t>
      </w:r>
      <w:r w:rsidR="002A2DCA">
        <w:rPr>
          <w:sz w:val="28"/>
          <w:szCs w:val="28"/>
        </w:rPr>
        <w:t xml:space="preserve"> р</w:t>
      </w:r>
      <w:r w:rsidRPr="00427ABC">
        <w:rPr>
          <w:sz w:val="28"/>
          <w:szCs w:val="28"/>
        </w:rPr>
        <w:t>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427ABC" w:rsidRPr="00427ABC" w:rsidRDefault="00427ABC" w:rsidP="00427ABC">
      <w:pPr>
        <w:widowControl w:val="0"/>
        <w:autoSpaceDE w:val="0"/>
        <w:autoSpaceDN w:val="0"/>
        <w:adjustRightInd w:val="0"/>
        <w:ind w:firstLine="709"/>
        <w:jc w:val="both"/>
        <w:rPr>
          <w:rFonts w:eastAsia="Calibri"/>
          <w:sz w:val="28"/>
          <w:szCs w:val="28"/>
        </w:rPr>
      </w:pPr>
      <w:r w:rsidRPr="00427ABC">
        <w:rPr>
          <w:sz w:val="28"/>
          <w:szCs w:val="28"/>
        </w:rPr>
        <w:t>3)</w:t>
      </w:r>
      <w:r w:rsidRPr="00427ABC">
        <w:t xml:space="preserve"> </w:t>
      </w:r>
      <w:r w:rsidR="002A2DCA">
        <w:rPr>
          <w:sz w:val="28"/>
          <w:szCs w:val="28"/>
        </w:rPr>
        <w:t>по</w:t>
      </w:r>
      <w:r w:rsidRPr="00427ABC">
        <w:rPr>
          <w:sz w:val="28"/>
          <w:szCs w:val="28"/>
        </w:rPr>
        <w:t xml:space="preserve">дготовка ответа заявителю о предоставлении муниципальной услуги или об отказе в предоставлении муниципальной услуги - 6 рабочих дней; </w:t>
      </w:r>
    </w:p>
    <w:p w:rsidR="00427ABC" w:rsidRPr="00427ABC" w:rsidRDefault="00427ABC" w:rsidP="00427ABC">
      <w:pPr>
        <w:widowControl w:val="0"/>
        <w:tabs>
          <w:tab w:val="left" w:pos="142"/>
          <w:tab w:val="left" w:pos="284"/>
        </w:tabs>
        <w:autoSpaceDE w:val="0"/>
        <w:autoSpaceDN w:val="0"/>
        <w:adjustRightInd w:val="0"/>
        <w:ind w:firstLine="709"/>
        <w:jc w:val="both"/>
        <w:rPr>
          <w:b/>
        </w:rPr>
      </w:pPr>
      <w:r w:rsidRPr="00427ABC">
        <w:rPr>
          <w:rFonts w:eastAsia="Calibri"/>
          <w:sz w:val="28"/>
          <w:szCs w:val="28"/>
        </w:rPr>
        <w:t xml:space="preserve">4) </w:t>
      </w:r>
      <w:r w:rsidRPr="00427ABC">
        <w:rPr>
          <w:sz w:val="28"/>
          <w:szCs w:val="28"/>
        </w:rPr>
        <w:t>Выдача результата предоставления муниципальной услуги - 2 рабочих дня.</w:t>
      </w:r>
    </w:p>
    <w:p w:rsidR="00427ABC" w:rsidRPr="00427ABC" w:rsidRDefault="00427ABC" w:rsidP="00427ABC">
      <w:pPr>
        <w:tabs>
          <w:tab w:val="left" w:pos="142"/>
          <w:tab w:val="left" w:pos="284"/>
        </w:tabs>
        <w:ind w:firstLine="709"/>
        <w:jc w:val="both"/>
        <w:rPr>
          <w:sz w:val="28"/>
          <w:szCs w:val="28"/>
        </w:rPr>
      </w:pPr>
      <w:r w:rsidRPr="00427ABC">
        <w:rPr>
          <w:sz w:val="28"/>
          <w:szCs w:val="28"/>
        </w:rPr>
        <w:t xml:space="preserve">3.1.2. Прием и регистрация заявления о предоставлении </w:t>
      </w:r>
      <w:r w:rsidRPr="00427ABC">
        <w:rPr>
          <w:rFonts w:eastAsia="Calibri"/>
          <w:sz w:val="28"/>
          <w:szCs w:val="28"/>
        </w:rPr>
        <w:t>муниципальной</w:t>
      </w:r>
      <w:r w:rsidRPr="00427ABC">
        <w:rPr>
          <w:sz w:val="28"/>
          <w:szCs w:val="28"/>
        </w:rPr>
        <w:t xml:space="preserve"> услуги.</w:t>
      </w:r>
    </w:p>
    <w:p w:rsidR="00427ABC" w:rsidRPr="00427ABC" w:rsidRDefault="00427ABC" w:rsidP="00427ABC">
      <w:pPr>
        <w:tabs>
          <w:tab w:val="left" w:pos="142"/>
          <w:tab w:val="left" w:pos="284"/>
        </w:tabs>
        <w:ind w:firstLine="709"/>
        <w:jc w:val="both"/>
        <w:rPr>
          <w:sz w:val="28"/>
          <w:szCs w:val="28"/>
        </w:rPr>
      </w:pPr>
      <w:r w:rsidRPr="00427ABC">
        <w:rPr>
          <w:sz w:val="28"/>
          <w:szCs w:val="28"/>
        </w:rPr>
        <w:t>3.1.2.1. Основание для начала административной процедуры:</w:t>
      </w:r>
      <w:r w:rsidRPr="00427ABC">
        <w:rPr>
          <w:rFonts w:eastAsia="Calibri"/>
          <w:sz w:val="28"/>
          <w:szCs w:val="28"/>
        </w:rPr>
        <w:t xml:space="preserve"> поступление в орган, ответственный за предоставление муниципальной услуги (наименование) заявления с комплектом документов, предусмотренных п. 2.6 настоящего административного регламента.</w:t>
      </w:r>
    </w:p>
    <w:p w:rsidR="00427ABC" w:rsidRPr="00427ABC" w:rsidRDefault="00427ABC" w:rsidP="00427ABC">
      <w:pPr>
        <w:tabs>
          <w:tab w:val="left" w:pos="142"/>
          <w:tab w:val="left" w:pos="284"/>
        </w:tabs>
        <w:ind w:firstLine="709"/>
        <w:jc w:val="both"/>
        <w:rPr>
          <w:sz w:val="28"/>
          <w:szCs w:val="28"/>
        </w:rPr>
      </w:pPr>
      <w:r w:rsidRPr="00427ABC">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w:t>
      </w:r>
      <w:r w:rsidRPr="00427ABC">
        <w:rPr>
          <w:sz w:val="28"/>
          <w:szCs w:val="28"/>
        </w:rPr>
        <w:br/>
        <w:t xml:space="preserve">по приему заявлений, в том числе поступивших через ПГУ ЛО, проверке документов, представленных для получения муниципальной услуги, </w:t>
      </w:r>
      <w:r w:rsidRPr="00427ABC">
        <w:rPr>
          <w:sz w:val="28"/>
          <w:szCs w:val="28"/>
        </w:rPr>
        <w:br/>
        <w:t>и подготовке проектов решений о предоставлении (отказе в предоставлении) муниципальной услуги (далее - исполнитель).</w:t>
      </w:r>
    </w:p>
    <w:p w:rsidR="00427ABC" w:rsidRPr="00427ABC" w:rsidRDefault="00427ABC" w:rsidP="00427ABC">
      <w:pPr>
        <w:autoSpaceDE w:val="0"/>
        <w:autoSpaceDN w:val="0"/>
        <w:adjustRightInd w:val="0"/>
        <w:ind w:firstLine="709"/>
        <w:jc w:val="both"/>
        <w:rPr>
          <w:sz w:val="28"/>
          <w:szCs w:val="28"/>
        </w:rPr>
      </w:pPr>
      <w:r w:rsidRPr="00427ABC">
        <w:rPr>
          <w:sz w:val="28"/>
          <w:szCs w:val="28"/>
        </w:rPr>
        <w:t>При приеме заявления и необходимого комплекта документов исполнитель:</w:t>
      </w:r>
    </w:p>
    <w:p w:rsidR="00427ABC" w:rsidRPr="00427ABC" w:rsidRDefault="00427ABC" w:rsidP="00427ABC">
      <w:pPr>
        <w:autoSpaceDE w:val="0"/>
        <w:autoSpaceDN w:val="0"/>
        <w:adjustRightInd w:val="0"/>
        <w:ind w:firstLine="709"/>
        <w:jc w:val="both"/>
        <w:rPr>
          <w:sz w:val="28"/>
          <w:szCs w:val="28"/>
        </w:rPr>
      </w:pPr>
      <w:r w:rsidRPr="00427ABC">
        <w:rPr>
          <w:sz w:val="28"/>
          <w:szCs w:val="28"/>
        </w:rPr>
        <w:t>1) принимает заявление и документы при наличии документа, подтверждающего полномочия заявителя;</w:t>
      </w:r>
    </w:p>
    <w:p w:rsidR="00427ABC" w:rsidRPr="00427ABC" w:rsidRDefault="00427ABC" w:rsidP="004A6722">
      <w:pPr>
        <w:autoSpaceDE w:val="0"/>
        <w:autoSpaceDN w:val="0"/>
        <w:adjustRightInd w:val="0"/>
        <w:ind w:firstLine="709"/>
        <w:jc w:val="both"/>
        <w:rPr>
          <w:sz w:val="28"/>
          <w:szCs w:val="28"/>
        </w:rPr>
      </w:pPr>
      <w:r w:rsidRPr="00427ABC">
        <w:rPr>
          <w:sz w:val="28"/>
          <w:szCs w:val="28"/>
        </w:rPr>
        <w:t>2) проверяет комплект</w:t>
      </w:r>
      <w:r w:rsidR="004A6722">
        <w:rPr>
          <w:sz w:val="28"/>
          <w:szCs w:val="28"/>
        </w:rPr>
        <w:t>ность представленных документов;</w:t>
      </w:r>
    </w:p>
    <w:p w:rsidR="00427ABC" w:rsidRPr="00427ABC" w:rsidRDefault="00427ABC" w:rsidP="00427ABC">
      <w:pPr>
        <w:autoSpaceDE w:val="0"/>
        <w:autoSpaceDN w:val="0"/>
        <w:adjustRightInd w:val="0"/>
        <w:ind w:firstLine="709"/>
        <w:jc w:val="both"/>
        <w:rPr>
          <w:sz w:val="28"/>
          <w:szCs w:val="28"/>
        </w:rPr>
      </w:pPr>
      <w:proofErr w:type="gramStart"/>
      <w:r w:rsidRPr="00427ABC">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427ABC" w:rsidRPr="00427ABC" w:rsidRDefault="00427ABC" w:rsidP="00427ABC">
      <w:pPr>
        <w:autoSpaceDE w:val="0"/>
        <w:autoSpaceDN w:val="0"/>
        <w:adjustRightInd w:val="0"/>
        <w:ind w:firstLine="709"/>
        <w:jc w:val="both"/>
        <w:rPr>
          <w:sz w:val="28"/>
          <w:szCs w:val="28"/>
        </w:rPr>
      </w:pPr>
      <w:r w:rsidRPr="00427ABC">
        <w:rPr>
          <w:sz w:val="28"/>
          <w:szCs w:val="28"/>
        </w:rPr>
        <w:lastRenderedPageBreak/>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427ABC" w:rsidRPr="00427ABC" w:rsidRDefault="00427ABC" w:rsidP="00427ABC">
      <w:pPr>
        <w:autoSpaceDE w:val="0"/>
        <w:autoSpaceDN w:val="0"/>
        <w:adjustRightInd w:val="0"/>
        <w:ind w:firstLine="709"/>
        <w:jc w:val="both"/>
        <w:rPr>
          <w:sz w:val="28"/>
          <w:szCs w:val="28"/>
        </w:rPr>
      </w:pPr>
      <w:proofErr w:type="gramStart"/>
      <w:r w:rsidRPr="00427ABC">
        <w:rPr>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9" w:history="1">
        <w:r w:rsidRPr="00427ABC">
          <w:rPr>
            <w:sz w:val="28"/>
            <w:szCs w:val="28"/>
          </w:rPr>
          <w:t>пунктом 2.6</w:t>
        </w:r>
      </w:hyperlink>
      <w:r w:rsidR="008D5971">
        <w:rPr>
          <w:sz w:val="28"/>
          <w:szCs w:val="28"/>
        </w:rPr>
        <w:t>. настоящего а</w:t>
      </w:r>
      <w:r w:rsidRPr="00427ABC">
        <w:rPr>
          <w:sz w:val="28"/>
          <w:szCs w:val="28"/>
        </w:rPr>
        <w:t>дминистративного регламента, и (или) документы, указанные</w:t>
      </w:r>
      <w:r w:rsidR="00D50A59">
        <w:rPr>
          <w:sz w:val="28"/>
          <w:szCs w:val="28"/>
        </w:rPr>
        <w:t xml:space="preserve"> </w:t>
      </w:r>
      <w:r w:rsidR="008D5971">
        <w:rPr>
          <w:sz w:val="28"/>
          <w:szCs w:val="28"/>
        </w:rPr>
        <w:t>в пункте 2.6. настоящего а</w:t>
      </w:r>
      <w:r w:rsidRPr="00427ABC">
        <w:rPr>
          <w:sz w:val="28"/>
          <w:szCs w:val="28"/>
        </w:rPr>
        <w:t>дминистративного</w:t>
      </w:r>
      <w:r w:rsidR="00030BCD">
        <w:rPr>
          <w:sz w:val="28"/>
          <w:szCs w:val="28"/>
        </w:rPr>
        <w:t xml:space="preserve"> регламента</w:t>
      </w:r>
      <w:r w:rsidRPr="00427ABC">
        <w:rPr>
          <w:sz w:val="28"/>
          <w:szCs w:val="28"/>
        </w:rPr>
        <w:t>, представлены не в полном объеме, в течение трех рабочих дней со дня приема заявления о предоставлении муниципальной услуги направляет</w:t>
      </w:r>
      <w:r w:rsidR="00D50A59">
        <w:rPr>
          <w:sz w:val="28"/>
          <w:szCs w:val="28"/>
        </w:rPr>
        <w:t>ся</w:t>
      </w:r>
      <w:r w:rsidRPr="00427ABC">
        <w:rPr>
          <w:sz w:val="28"/>
          <w:szCs w:val="28"/>
        </w:rPr>
        <w:t xml:space="preserve"> заявителю способом, указанным в заявлении, </w:t>
      </w:r>
      <w:hyperlink r:id="rId20" w:history="1">
        <w:r w:rsidRPr="00427ABC">
          <w:rPr>
            <w:sz w:val="28"/>
            <w:szCs w:val="28"/>
          </w:rPr>
          <w:t>уведомление</w:t>
        </w:r>
      </w:hyperlink>
      <w:r w:rsidRPr="00427ABC">
        <w:rPr>
          <w:sz w:val="28"/>
          <w:szCs w:val="28"/>
        </w:rPr>
        <w:t xml:space="preserve"> о необходимости устранения выявленных нарушений и</w:t>
      </w:r>
      <w:proofErr w:type="gramEnd"/>
      <w:r w:rsidRPr="00427ABC">
        <w:rPr>
          <w:sz w:val="28"/>
          <w:szCs w:val="28"/>
        </w:rPr>
        <w:t xml:space="preserve"> (или) представления документов, которые отсутствуют;</w:t>
      </w:r>
    </w:p>
    <w:p w:rsidR="00427ABC" w:rsidRPr="00427ABC" w:rsidRDefault="00427ABC" w:rsidP="00427ABC">
      <w:pPr>
        <w:autoSpaceDE w:val="0"/>
        <w:autoSpaceDN w:val="0"/>
        <w:adjustRightInd w:val="0"/>
        <w:ind w:firstLine="709"/>
        <w:jc w:val="both"/>
        <w:rPr>
          <w:sz w:val="28"/>
          <w:szCs w:val="28"/>
        </w:rPr>
      </w:pPr>
      <w:r w:rsidRPr="00427ABC">
        <w:rPr>
          <w:sz w:val="28"/>
          <w:szCs w:val="28"/>
        </w:rPr>
        <w:t>6) регистрирует заявление:</w:t>
      </w:r>
    </w:p>
    <w:p w:rsidR="00427ABC" w:rsidRPr="00427ABC" w:rsidRDefault="00427ABC" w:rsidP="00427ABC">
      <w:pPr>
        <w:autoSpaceDE w:val="0"/>
        <w:autoSpaceDN w:val="0"/>
        <w:adjustRightInd w:val="0"/>
        <w:ind w:firstLine="709"/>
        <w:jc w:val="both"/>
        <w:rPr>
          <w:sz w:val="28"/>
          <w:szCs w:val="28"/>
        </w:rPr>
      </w:pPr>
      <w:r w:rsidRPr="00427ABC">
        <w:rPr>
          <w:sz w:val="28"/>
          <w:szCs w:val="28"/>
        </w:rPr>
        <w:t>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Максимальная продолжительность административной процедуры - 11 рабочих дней.</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3.1.4 Подготовка ответа заявителю о предоставлении муниципальной услуги или об отказе в предоставлении муниципальной услуги.</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 xml:space="preserve">3.1.4.1. </w:t>
      </w:r>
      <w:proofErr w:type="gramStart"/>
      <w:r w:rsidRPr="00427ABC">
        <w:rPr>
          <w:sz w:val="28"/>
          <w:szCs w:val="28"/>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w:t>
      </w:r>
      <w:r w:rsidR="00D50A59">
        <w:rPr>
          <w:sz w:val="28"/>
          <w:szCs w:val="28"/>
        </w:rPr>
        <w:t xml:space="preserve">торией </w:t>
      </w:r>
      <w:proofErr w:type="spellStart"/>
      <w:r w:rsidRPr="00427ABC">
        <w:rPr>
          <w:sz w:val="28"/>
          <w:szCs w:val="28"/>
        </w:rPr>
        <w:t>Заневско</w:t>
      </w:r>
      <w:r w:rsidR="00D50A59">
        <w:rPr>
          <w:sz w:val="28"/>
          <w:szCs w:val="28"/>
        </w:rPr>
        <w:t>го</w:t>
      </w:r>
      <w:proofErr w:type="spellEnd"/>
      <w:r w:rsidRPr="00427ABC">
        <w:rPr>
          <w:sz w:val="28"/>
          <w:szCs w:val="28"/>
        </w:rPr>
        <w:t xml:space="preserve"> городско</w:t>
      </w:r>
      <w:r w:rsidR="00D50A59">
        <w:rPr>
          <w:sz w:val="28"/>
          <w:szCs w:val="28"/>
        </w:rPr>
        <w:t>го</w:t>
      </w:r>
      <w:r w:rsidRPr="00427ABC">
        <w:rPr>
          <w:sz w:val="28"/>
          <w:szCs w:val="28"/>
        </w:rPr>
        <w:t xml:space="preserve"> поселени</w:t>
      </w:r>
      <w:r w:rsidR="00D50A59">
        <w:rPr>
          <w:sz w:val="28"/>
          <w:szCs w:val="28"/>
        </w:rPr>
        <w:t>я</w:t>
      </w:r>
      <w:r w:rsidRPr="00427ABC">
        <w:rPr>
          <w:sz w:val="28"/>
          <w:szCs w:val="28"/>
        </w:rPr>
        <w:t xml:space="preserve"> Всеволожского муниципального района Ленинградской области при осуществлении </w:t>
      </w:r>
      <w:r w:rsidRPr="00427ABC">
        <w:rPr>
          <w:sz w:val="28"/>
          <w:szCs w:val="28"/>
        </w:rPr>
        <w:lastRenderedPageBreak/>
        <w:t xml:space="preserve">авиационных работ, парашютных прыжков, демонстрационных полетов воздушных судов, </w:t>
      </w:r>
      <w:r w:rsidRPr="00427ABC">
        <w:rPr>
          <w:rFonts w:eastAsia="Calibri"/>
          <w:sz w:val="28"/>
        </w:rPr>
        <w:t xml:space="preserve">полетов </w:t>
      </w:r>
      <w:r w:rsidRPr="00427ABC">
        <w:rPr>
          <w:sz w:val="28"/>
          <w:szCs w:val="28"/>
        </w:rPr>
        <w:t>беспилотных воздушных судов (за исключением полетов беспилотных воздушных судов с максимальной взлетной массой менее 0,25 кг), подъемов</w:t>
      </w:r>
      <w:proofErr w:type="gramEnd"/>
      <w:r w:rsidRPr="00427ABC">
        <w:rPr>
          <w:sz w:val="28"/>
          <w:szCs w:val="28"/>
        </w:rPr>
        <w:t xml:space="preserve"> привязных аэростатов, а также посадки (взлета) на площадки, расположенные в границах </w:t>
      </w:r>
      <w:proofErr w:type="spellStart"/>
      <w:r w:rsidR="00D50A59">
        <w:rPr>
          <w:sz w:val="28"/>
          <w:szCs w:val="28"/>
        </w:rPr>
        <w:t>З</w:t>
      </w:r>
      <w:r w:rsidRPr="00427ABC">
        <w:rPr>
          <w:sz w:val="28"/>
          <w:szCs w:val="28"/>
        </w:rPr>
        <w:t>аневско</w:t>
      </w:r>
      <w:r w:rsidR="00D50A59">
        <w:rPr>
          <w:sz w:val="28"/>
          <w:szCs w:val="28"/>
        </w:rPr>
        <w:t>го</w:t>
      </w:r>
      <w:proofErr w:type="spellEnd"/>
      <w:r w:rsidRPr="00427ABC">
        <w:rPr>
          <w:sz w:val="28"/>
          <w:szCs w:val="28"/>
        </w:rPr>
        <w:t xml:space="preserve"> городско</w:t>
      </w:r>
      <w:r w:rsidR="00D50A59">
        <w:rPr>
          <w:sz w:val="28"/>
          <w:szCs w:val="28"/>
        </w:rPr>
        <w:t>го</w:t>
      </w:r>
      <w:r w:rsidRPr="00427ABC">
        <w:rPr>
          <w:sz w:val="28"/>
          <w:szCs w:val="28"/>
        </w:rPr>
        <w:t xml:space="preserve"> поселени</w:t>
      </w:r>
      <w:r w:rsidR="00D50A59">
        <w:rPr>
          <w:sz w:val="28"/>
          <w:szCs w:val="28"/>
        </w:rPr>
        <w:t>я</w:t>
      </w:r>
      <w:r w:rsidRPr="00427ABC">
        <w:rPr>
          <w:sz w:val="28"/>
          <w:szCs w:val="28"/>
        </w:rPr>
        <w:t xml:space="preserve"> Всеволожского муниципального района Ленинградской области, сведения о которых не опубликованы в документах аэронавигационной информации</w:t>
      </w:r>
      <w:r w:rsidR="00D50A59">
        <w:rPr>
          <w:sz w:val="28"/>
          <w:szCs w:val="28"/>
        </w:rPr>
        <w:t>, по форме согласно приложению 2</w:t>
      </w:r>
      <w:r w:rsidRPr="00427ABC">
        <w:rPr>
          <w:sz w:val="28"/>
          <w:szCs w:val="28"/>
        </w:rPr>
        <w:t xml:space="preserve"> к административному регламенту.</w:t>
      </w:r>
    </w:p>
    <w:p w:rsidR="00D50A59" w:rsidRDefault="00427ABC" w:rsidP="00427ABC">
      <w:pPr>
        <w:widowControl w:val="0"/>
        <w:autoSpaceDE w:val="0"/>
        <w:autoSpaceDN w:val="0"/>
        <w:adjustRightInd w:val="0"/>
        <w:ind w:firstLine="709"/>
        <w:jc w:val="both"/>
        <w:rPr>
          <w:sz w:val="28"/>
          <w:szCs w:val="28"/>
        </w:rPr>
      </w:pPr>
      <w:r w:rsidRPr="00427ABC">
        <w:rPr>
          <w:sz w:val="28"/>
          <w:szCs w:val="28"/>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 xml:space="preserve">3.1.4.2. </w:t>
      </w:r>
      <w:proofErr w:type="gramStart"/>
      <w:r w:rsidRPr="00427ABC">
        <w:rPr>
          <w:sz w:val="28"/>
          <w:szCs w:val="28"/>
        </w:rPr>
        <w:t xml:space="preserve">Результат административной процедуры является: подготовленное разрешение на использование воздушного пространства над территорией </w:t>
      </w:r>
      <w:proofErr w:type="spellStart"/>
      <w:r w:rsidR="00D50A59">
        <w:rPr>
          <w:sz w:val="28"/>
          <w:szCs w:val="28"/>
        </w:rPr>
        <w:t>Заневского</w:t>
      </w:r>
      <w:proofErr w:type="spellEnd"/>
      <w:r w:rsidRPr="00427ABC">
        <w:rPr>
          <w:sz w:val="28"/>
          <w:szCs w:val="28"/>
        </w:rPr>
        <w:t xml:space="preserve"> городско</w:t>
      </w:r>
      <w:r w:rsidR="00D50A59">
        <w:rPr>
          <w:sz w:val="28"/>
          <w:szCs w:val="28"/>
        </w:rPr>
        <w:t>го</w:t>
      </w:r>
      <w:r w:rsidRPr="00427ABC">
        <w:rPr>
          <w:sz w:val="28"/>
          <w:szCs w:val="28"/>
        </w:rPr>
        <w:t xml:space="preserve"> поселени</w:t>
      </w:r>
      <w:r w:rsidR="00D50A59">
        <w:rPr>
          <w:sz w:val="28"/>
          <w:szCs w:val="28"/>
        </w:rPr>
        <w:t>я</w:t>
      </w:r>
      <w:r w:rsidRPr="00427ABC">
        <w:rPr>
          <w:sz w:val="28"/>
          <w:szCs w:val="28"/>
        </w:rPr>
        <w:t xml:space="preserve"> Всеволожского муниципального района Ленинградской области при осуществлении авиационных работ, парашютных прыжков, демонстрационных полетов воздушных судов, </w:t>
      </w:r>
      <w:r w:rsidRPr="00427ABC">
        <w:rPr>
          <w:rFonts w:eastAsia="Calibri"/>
          <w:sz w:val="28"/>
        </w:rPr>
        <w:t xml:space="preserve">полетов </w:t>
      </w:r>
      <w:r w:rsidRPr="00427ABC">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427ABC">
        <w:rPr>
          <w:rFonts w:eastAsia="Calibri"/>
          <w:sz w:val="28"/>
        </w:rPr>
        <w:t>,</w:t>
      </w:r>
      <w:r w:rsidRPr="00427ABC">
        <w:rPr>
          <w:rFonts w:eastAsia="Calibri"/>
          <w:color w:val="00B0F0"/>
          <w:sz w:val="28"/>
        </w:rPr>
        <w:t xml:space="preserve"> </w:t>
      </w:r>
      <w:r w:rsidRPr="00427ABC">
        <w:rPr>
          <w:sz w:val="28"/>
          <w:szCs w:val="28"/>
        </w:rPr>
        <w:t xml:space="preserve">подъемов привязных аэростатов, а также посадки (взлета) на площадки, расположенные в границах </w:t>
      </w:r>
      <w:proofErr w:type="spellStart"/>
      <w:r w:rsidRPr="00427ABC">
        <w:rPr>
          <w:sz w:val="28"/>
          <w:szCs w:val="28"/>
        </w:rPr>
        <w:t>Заневско</w:t>
      </w:r>
      <w:r w:rsidR="00D50A59">
        <w:rPr>
          <w:sz w:val="28"/>
          <w:szCs w:val="28"/>
        </w:rPr>
        <w:t>го</w:t>
      </w:r>
      <w:proofErr w:type="spellEnd"/>
      <w:proofErr w:type="gramEnd"/>
      <w:r w:rsidRPr="00427ABC">
        <w:rPr>
          <w:sz w:val="28"/>
          <w:szCs w:val="28"/>
        </w:rPr>
        <w:t xml:space="preserve"> городско</w:t>
      </w:r>
      <w:r w:rsidR="00D50A59">
        <w:rPr>
          <w:sz w:val="28"/>
          <w:szCs w:val="28"/>
        </w:rPr>
        <w:t>го</w:t>
      </w:r>
      <w:r w:rsidRPr="00427ABC">
        <w:rPr>
          <w:sz w:val="28"/>
          <w:szCs w:val="28"/>
        </w:rPr>
        <w:t xml:space="preserve"> поселени</w:t>
      </w:r>
      <w:r w:rsidR="00D50A59">
        <w:rPr>
          <w:sz w:val="28"/>
          <w:szCs w:val="28"/>
        </w:rPr>
        <w:t>я</w:t>
      </w:r>
      <w:r w:rsidRPr="00427ABC">
        <w:rPr>
          <w:sz w:val="28"/>
          <w:szCs w:val="28"/>
        </w:rPr>
        <w:t xml:space="preserve"> Всеволожского муниципального района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3.1.5. Выдача результата предоставления муниципальной услуги.</w:t>
      </w:r>
    </w:p>
    <w:p w:rsidR="00427ABC" w:rsidRPr="00427ABC" w:rsidRDefault="00427ABC" w:rsidP="00427ABC">
      <w:pPr>
        <w:widowControl w:val="0"/>
        <w:autoSpaceDE w:val="0"/>
        <w:autoSpaceDN w:val="0"/>
        <w:adjustRightInd w:val="0"/>
        <w:ind w:firstLine="709"/>
        <w:jc w:val="both"/>
        <w:rPr>
          <w:sz w:val="28"/>
          <w:szCs w:val="28"/>
        </w:rPr>
      </w:pPr>
      <w:r w:rsidRPr="00FB7F5D">
        <w:rPr>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427ABC" w:rsidRPr="00427ABC" w:rsidRDefault="00427ABC" w:rsidP="00427ABC">
      <w:pPr>
        <w:widowControl w:val="0"/>
        <w:autoSpaceDE w:val="0"/>
        <w:autoSpaceDN w:val="0"/>
        <w:adjustRightInd w:val="0"/>
        <w:ind w:firstLine="709"/>
        <w:jc w:val="both"/>
        <w:rPr>
          <w:sz w:val="28"/>
          <w:szCs w:val="28"/>
        </w:rPr>
      </w:pPr>
      <w:r w:rsidRPr="00427ABC">
        <w:rPr>
          <w:sz w:val="28"/>
          <w:szCs w:val="28"/>
        </w:rPr>
        <w:t>Максимальная продолжительность административной процедуры -                          2 рабочих дня.</w:t>
      </w:r>
    </w:p>
    <w:p w:rsidR="00427ABC" w:rsidRPr="00427ABC" w:rsidRDefault="00427ABC" w:rsidP="00427ABC">
      <w:pPr>
        <w:widowControl w:val="0"/>
        <w:autoSpaceDE w:val="0"/>
        <w:autoSpaceDN w:val="0"/>
        <w:adjustRightInd w:val="0"/>
        <w:ind w:firstLine="709"/>
        <w:jc w:val="both"/>
        <w:rPr>
          <w:sz w:val="28"/>
          <w:szCs w:val="28"/>
        </w:rPr>
      </w:pPr>
      <w:proofErr w:type="gramStart"/>
      <w:r w:rsidRPr="00427ABC">
        <w:rPr>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w:t>
      </w:r>
      <w:r w:rsidRPr="00427ABC">
        <w:rPr>
          <w:sz w:val="28"/>
          <w:szCs w:val="28"/>
        </w:rPr>
        <w:br/>
        <w:t xml:space="preserve">на использование воздушного пространства над территорией </w:t>
      </w:r>
      <w:proofErr w:type="spellStart"/>
      <w:r w:rsidRPr="00427ABC">
        <w:rPr>
          <w:sz w:val="28"/>
          <w:szCs w:val="28"/>
        </w:rPr>
        <w:t>Заневско</w:t>
      </w:r>
      <w:r w:rsidR="00D50A59">
        <w:rPr>
          <w:sz w:val="28"/>
          <w:szCs w:val="28"/>
        </w:rPr>
        <w:t>го</w:t>
      </w:r>
      <w:proofErr w:type="spellEnd"/>
      <w:r w:rsidRPr="00427ABC">
        <w:rPr>
          <w:sz w:val="28"/>
          <w:szCs w:val="28"/>
        </w:rPr>
        <w:t xml:space="preserve"> городско</w:t>
      </w:r>
      <w:r w:rsidR="00D50A59">
        <w:rPr>
          <w:sz w:val="28"/>
          <w:szCs w:val="28"/>
        </w:rPr>
        <w:t>го</w:t>
      </w:r>
      <w:r w:rsidRPr="00427ABC">
        <w:rPr>
          <w:sz w:val="28"/>
          <w:szCs w:val="28"/>
        </w:rPr>
        <w:t xml:space="preserve"> поселени</w:t>
      </w:r>
      <w:r w:rsidR="00D50A59">
        <w:rPr>
          <w:sz w:val="28"/>
          <w:szCs w:val="28"/>
        </w:rPr>
        <w:t>я</w:t>
      </w:r>
      <w:r w:rsidRPr="00427ABC">
        <w:rPr>
          <w:sz w:val="28"/>
          <w:szCs w:val="28"/>
        </w:rPr>
        <w:t xml:space="preserve"> Всеволожского муниципального района Ленинградской области при осуществлении авиационных работ, парашютных прыжков, демонстрационных полетов воздушных судов, </w:t>
      </w:r>
      <w:r w:rsidRPr="00427ABC">
        <w:rPr>
          <w:rFonts w:eastAsia="Calibri"/>
          <w:sz w:val="28"/>
        </w:rPr>
        <w:t xml:space="preserve">полетов </w:t>
      </w:r>
      <w:r w:rsidRPr="00427ABC">
        <w:rPr>
          <w:sz w:val="28"/>
          <w:szCs w:val="28"/>
        </w:rPr>
        <w:t xml:space="preserve">беспилотных воздушных судов (за исключением полетов беспилотных воздушных судов с максимальной взлетной массой менее 0,25 </w:t>
      </w:r>
      <w:r w:rsidRPr="00427ABC">
        <w:rPr>
          <w:sz w:val="28"/>
          <w:szCs w:val="28"/>
        </w:rPr>
        <w:lastRenderedPageBreak/>
        <w:t>кг)</w:t>
      </w:r>
      <w:r w:rsidRPr="00427ABC">
        <w:rPr>
          <w:rFonts w:eastAsia="Calibri"/>
          <w:sz w:val="28"/>
        </w:rPr>
        <w:t>,</w:t>
      </w:r>
      <w:r w:rsidRPr="00427ABC">
        <w:rPr>
          <w:rFonts w:eastAsia="Calibri"/>
          <w:color w:val="00B0F0"/>
          <w:sz w:val="28"/>
        </w:rPr>
        <w:t xml:space="preserve"> </w:t>
      </w:r>
      <w:r w:rsidRPr="00427ABC">
        <w:rPr>
          <w:sz w:val="28"/>
          <w:szCs w:val="28"/>
        </w:rPr>
        <w:t>подъемов привязных аэростатов, а также посадки (взлета) на</w:t>
      </w:r>
      <w:proofErr w:type="gramEnd"/>
      <w:r w:rsidRPr="00427ABC">
        <w:rPr>
          <w:sz w:val="28"/>
          <w:szCs w:val="28"/>
        </w:rPr>
        <w:t xml:space="preserve"> </w:t>
      </w:r>
      <w:proofErr w:type="gramStart"/>
      <w:r w:rsidRPr="00427ABC">
        <w:rPr>
          <w:sz w:val="28"/>
          <w:szCs w:val="28"/>
        </w:rPr>
        <w:t xml:space="preserve">площадки, расположенные в границах </w:t>
      </w:r>
      <w:proofErr w:type="spellStart"/>
      <w:r w:rsidRPr="00427ABC">
        <w:rPr>
          <w:sz w:val="28"/>
          <w:szCs w:val="28"/>
        </w:rPr>
        <w:t>Заневско</w:t>
      </w:r>
      <w:r w:rsidR="00D50A59">
        <w:rPr>
          <w:sz w:val="28"/>
          <w:szCs w:val="28"/>
        </w:rPr>
        <w:t>го</w:t>
      </w:r>
      <w:proofErr w:type="spellEnd"/>
      <w:r w:rsidRPr="00427ABC">
        <w:rPr>
          <w:sz w:val="28"/>
          <w:szCs w:val="28"/>
        </w:rPr>
        <w:t xml:space="preserve"> городско</w:t>
      </w:r>
      <w:r w:rsidR="00D50A59">
        <w:rPr>
          <w:sz w:val="28"/>
          <w:szCs w:val="28"/>
        </w:rPr>
        <w:t>го</w:t>
      </w:r>
      <w:r w:rsidRPr="00427ABC">
        <w:rPr>
          <w:sz w:val="28"/>
          <w:szCs w:val="28"/>
        </w:rPr>
        <w:t xml:space="preserve"> поселени</w:t>
      </w:r>
      <w:r w:rsidR="00D50A59">
        <w:rPr>
          <w:sz w:val="28"/>
          <w:szCs w:val="28"/>
        </w:rPr>
        <w:t>я</w:t>
      </w:r>
      <w:r w:rsidRPr="00427ABC">
        <w:rPr>
          <w:sz w:val="28"/>
          <w:szCs w:val="28"/>
        </w:rPr>
        <w:t xml:space="preserve"> Всеволожского муниципального района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roofErr w:type="gramEnd"/>
    </w:p>
    <w:p w:rsidR="00427ABC" w:rsidRPr="00FB7F5D" w:rsidRDefault="00427ABC" w:rsidP="008D5971">
      <w:pPr>
        <w:tabs>
          <w:tab w:val="left" w:pos="142"/>
          <w:tab w:val="left" w:pos="284"/>
        </w:tabs>
        <w:ind w:firstLine="709"/>
        <w:jc w:val="center"/>
        <w:rPr>
          <w:sz w:val="28"/>
          <w:szCs w:val="28"/>
        </w:rPr>
      </w:pPr>
      <w:r w:rsidRPr="00FB7F5D">
        <w:rPr>
          <w:sz w:val="28"/>
          <w:szCs w:val="28"/>
        </w:rPr>
        <w:t>3.</w:t>
      </w:r>
      <w:r w:rsidR="000E12A9">
        <w:rPr>
          <w:sz w:val="28"/>
          <w:szCs w:val="28"/>
        </w:rPr>
        <w:t>2</w:t>
      </w:r>
      <w:r w:rsidRPr="00FB7F5D">
        <w:rPr>
          <w:sz w:val="28"/>
          <w:szCs w:val="28"/>
        </w:rPr>
        <w:t>. О</w:t>
      </w:r>
      <w:r w:rsidRPr="00FB7F5D">
        <w:rPr>
          <w:bCs/>
          <w:sz w:val="28"/>
          <w:szCs w:val="28"/>
        </w:rPr>
        <w:t>собенности выполнения административных процедур в электронной форме.</w:t>
      </w:r>
    </w:p>
    <w:p w:rsidR="00427ABC" w:rsidRPr="00FB7F5D" w:rsidRDefault="00427ABC" w:rsidP="00427ABC">
      <w:pPr>
        <w:ind w:firstLine="709"/>
        <w:jc w:val="both"/>
        <w:outlineLvl w:val="1"/>
        <w:rPr>
          <w:sz w:val="28"/>
          <w:szCs w:val="28"/>
        </w:rPr>
      </w:pPr>
      <w:r w:rsidRPr="00FB7F5D">
        <w:rPr>
          <w:sz w:val="28"/>
          <w:szCs w:val="28"/>
        </w:rPr>
        <w:t>3.</w:t>
      </w:r>
      <w:r w:rsidR="000E12A9">
        <w:rPr>
          <w:sz w:val="28"/>
          <w:szCs w:val="28"/>
        </w:rPr>
        <w:t>2</w:t>
      </w:r>
      <w:r w:rsidRPr="00FB7F5D">
        <w:rPr>
          <w:sz w:val="28"/>
          <w:szCs w:val="28"/>
        </w:rPr>
        <w:t xml:space="preserve">.1. </w:t>
      </w:r>
      <w:proofErr w:type="gramStart"/>
      <w:r w:rsidRPr="00FB7F5D">
        <w:rPr>
          <w:sz w:val="28"/>
          <w:szCs w:val="28"/>
        </w:rPr>
        <w:t xml:space="preserve">Предоставление </w:t>
      </w:r>
      <w:r w:rsidRPr="00FB7F5D">
        <w:rPr>
          <w:rFonts w:eastAsia="Calibri"/>
          <w:sz w:val="28"/>
          <w:szCs w:val="28"/>
        </w:rPr>
        <w:t>муниципальной</w:t>
      </w:r>
      <w:r w:rsidRPr="00FB7F5D">
        <w:rPr>
          <w:sz w:val="28"/>
          <w:szCs w:val="28"/>
        </w:rPr>
        <w:t xml:space="preserve">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27ABC" w:rsidRPr="00FB7F5D" w:rsidRDefault="000E12A9" w:rsidP="00427ABC">
      <w:pPr>
        <w:ind w:firstLine="709"/>
        <w:jc w:val="both"/>
        <w:outlineLvl w:val="1"/>
        <w:rPr>
          <w:sz w:val="28"/>
          <w:szCs w:val="28"/>
        </w:rPr>
      </w:pPr>
      <w:r>
        <w:rPr>
          <w:sz w:val="28"/>
          <w:szCs w:val="28"/>
        </w:rPr>
        <w:t>3.2</w:t>
      </w:r>
      <w:r w:rsidR="00427ABC" w:rsidRPr="00FB7F5D">
        <w:rPr>
          <w:sz w:val="28"/>
          <w:szCs w:val="28"/>
        </w:rPr>
        <w:t xml:space="preserve">.2. Для получения </w:t>
      </w:r>
      <w:r w:rsidR="00427ABC" w:rsidRPr="00FB7F5D">
        <w:rPr>
          <w:rFonts w:eastAsia="Calibri"/>
          <w:sz w:val="28"/>
          <w:szCs w:val="28"/>
        </w:rPr>
        <w:t>муниципальной</w:t>
      </w:r>
      <w:r w:rsidR="00427ABC" w:rsidRPr="00FB7F5D">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27ABC" w:rsidRPr="00FB7F5D">
        <w:rPr>
          <w:sz w:val="28"/>
          <w:szCs w:val="28"/>
        </w:rPr>
        <w:t>ии и ау</w:t>
      </w:r>
      <w:proofErr w:type="gramEnd"/>
      <w:r w:rsidR="00427ABC" w:rsidRPr="00FB7F5D">
        <w:rPr>
          <w:sz w:val="28"/>
          <w:szCs w:val="28"/>
        </w:rPr>
        <w:t xml:space="preserve">тентификации (далее - ЕСИА). </w:t>
      </w:r>
    </w:p>
    <w:p w:rsidR="00427ABC" w:rsidRPr="00FB7F5D" w:rsidRDefault="000E12A9" w:rsidP="00427ABC">
      <w:pPr>
        <w:ind w:firstLine="709"/>
        <w:jc w:val="both"/>
        <w:outlineLvl w:val="1"/>
        <w:rPr>
          <w:sz w:val="28"/>
          <w:szCs w:val="28"/>
        </w:rPr>
      </w:pPr>
      <w:r>
        <w:rPr>
          <w:sz w:val="28"/>
          <w:szCs w:val="28"/>
        </w:rPr>
        <w:t>3.2</w:t>
      </w:r>
      <w:r w:rsidR="00427ABC" w:rsidRPr="00FB7F5D">
        <w:rPr>
          <w:sz w:val="28"/>
          <w:szCs w:val="28"/>
        </w:rPr>
        <w:t xml:space="preserve">.3. </w:t>
      </w:r>
      <w:r w:rsidR="00427ABC" w:rsidRPr="00FB7F5D">
        <w:rPr>
          <w:rFonts w:eastAsia="Calibri"/>
          <w:sz w:val="28"/>
          <w:szCs w:val="28"/>
        </w:rPr>
        <w:t>Муниципальная</w:t>
      </w:r>
      <w:r w:rsidR="00427ABC" w:rsidRPr="00FB7F5D">
        <w:rPr>
          <w:sz w:val="28"/>
          <w:szCs w:val="28"/>
        </w:rPr>
        <w:t xml:space="preserve"> услуга может быть получен</w:t>
      </w:r>
      <w:r w:rsidR="00426534">
        <w:rPr>
          <w:sz w:val="28"/>
          <w:szCs w:val="28"/>
        </w:rPr>
        <w:t>а через ПГУ ЛО, либо через ЕПГУ без</w:t>
      </w:r>
      <w:r w:rsidR="00BC49F4">
        <w:rPr>
          <w:sz w:val="28"/>
          <w:szCs w:val="28"/>
        </w:rPr>
        <w:t xml:space="preserve"> личной явки</w:t>
      </w:r>
      <w:bookmarkStart w:id="12" w:name="_GoBack"/>
      <w:bookmarkEnd w:id="12"/>
      <w:r w:rsidR="00427ABC" w:rsidRPr="00FB7F5D">
        <w:rPr>
          <w:sz w:val="28"/>
          <w:szCs w:val="28"/>
        </w:rPr>
        <w:t xml:space="preserve"> на прием в </w:t>
      </w:r>
      <w:r w:rsidR="00426534">
        <w:rPr>
          <w:sz w:val="28"/>
          <w:szCs w:val="28"/>
        </w:rPr>
        <w:t>администрацию</w:t>
      </w:r>
      <w:r w:rsidR="00427ABC" w:rsidRPr="00FB7F5D">
        <w:rPr>
          <w:sz w:val="28"/>
          <w:szCs w:val="28"/>
        </w:rPr>
        <w:t>;</w:t>
      </w:r>
    </w:p>
    <w:p w:rsidR="00427ABC" w:rsidRPr="00FB7F5D" w:rsidRDefault="000E12A9" w:rsidP="00427ABC">
      <w:pPr>
        <w:ind w:firstLine="709"/>
        <w:jc w:val="both"/>
        <w:outlineLvl w:val="1"/>
        <w:rPr>
          <w:sz w:val="28"/>
          <w:szCs w:val="28"/>
        </w:rPr>
      </w:pPr>
      <w:r>
        <w:rPr>
          <w:sz w:val="28"/>
          <w:szCs w:val="28"/>
        </w:rPr>
        <w:t>3.2</w:t>
      </w:r>
      <w:r w:rsidR="00427ABC" w:rsidRPr="00FB7F5D">
        <w:rPr>
          <w:sz w:val="28"/>
          <w:szCs w:val="28"/>
        </w:rPr>
        <w:t>.4. Для подачи заявления через ЕПГУ или через ПГУ ЛО заявитель должен выполнить следующие действия:</w:t>
      </w:r>
    </w:p>
    <w:p w:rsidR="00427ABC" w:rsidRPr="00FB7F5D" w:rsidRDefault="00427ABC" w:rsidP="00427ABC">
      <w:pPr>
        <w:ind w:firstLine="709"/>
        <w:jc w:val="both"/>
        <w:outlineLvl w:val="1"/>
        <w:rPr>
          <w:sz w:val="28"/>
          <w:szCs w:val="28"/>
        </w:rPr>
      </w:pPr>
      <w:r w:rsidRPr="00FB7F5D">
        <w:rPr>
          <w:sz w:val="28"/>
          <w:szCs w:val="28"/>
        </w:rPr>
        <w:t>пройти идентификацию и аутентификацию в ЕСИА;</w:t>
      </w:r>
    </w:p>
    <w:p w:rsidR="000E12A9" w:rsidRPr="000E12A9" w:rsidRDefault="000E12A9" w:rsidP="000E12A9">
      <w:pPr>
        <w:autoSpaceDE w:val="0"/>
        <w:autoSpaceDN w:val="0"/>
        <w:ind w:firstLine="709"/>
        <w:jc w:val="both"/>
        <w:rPr>
          <w:sz w:val="28"/>
          <w:szCs w:val="28"/>
        </w:rPr>
      </w:pPr>
      <w:r w:rsidRPr="000E12A9">
        <w:rPr>
          <w:sz w:val="28"/>
          <w:szCs w:val="28"/>
        </w:rPr>
        <w:t>в личном кабинете на ЕПГУ или на ПГУ ЛО заполнить в электронной форме заявление на оказание муниципальной услуги;</w:t>
      </w:r>
    </w:p>
    <w:p w:rsidR="000E12A9" w:rsidRPr="000E12A9" w:rsidRDefault="000E12A9" w:rsidP="000E12A9">
      <w:pPr>
        <w:autoSpaceDE w:val="0"/>
        <w:autoSpaceDN w:val="0"/>
        <w:ind w:firstLine="709"/>
        <w:jc w:val="both"/>
        <w:rPr>
          <w:sz w:val="28"/>
          <w:szCs w:val="28"/>
        </w:rPr>
      </w:pPr>
      <w:r w:rsidRPr="000E12A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E12A9" w:rsidRPr="000E12A9" w:rsidRDefault="000E12A9" w:rsidP="000E12A9">
      <w:pPr>
        <w:autoSpaceDE w:val="0"/>
        <w:autoSpaceDN w:val="0"/>
        <w:ind w:firstLine="709"/>
        <w:jc w:val="both"/>
        <w:rPr>
          <w:sz w:val="28"/>
          <w:szCs w:val="28"/>
        </w:rPr>
      </w:pPr>
      <w:r>
        <w:rPr>
          <w:sz w:val="28"/>
          <w:szCs w:val="28"/>
        </w:rPr>
        <w:t>3.2</w:t>
      </w:r>
      <w:r w:rsidR="00427ABC" w:rsidRPr="00FB7F5D">
        <w:rPr>
          <w:sz w:val="28"/>
          <w:szCs w:val="28"/>
        </w:rPr>
        <w:t xml:space="preserve">.5. </w:t>
      </w:r>
      <w:r w:rsidRPr="000E12A9">
        <w:rPr>
          <w:sz w:val="28"/>
          <w:szCs w:val="28"/>
        </w:rPr>
        <w:t>В результате направления пакета электронных документов посредством ПГУ ЛО либо через ЕПГУ, АИС «</w:t>
      </w:r>
      <w:proofErr w:type="spellStart"/>
      <w:r w:rsidRPr="000E12A9">
        <w:rPr>
          <w:sz w:val="28"/>
          <w:szCs w:val="28"/>
        </w:rPr>
        <w:t>Межвед</w:t>
      </w:r>
      <w:proofErr w:type="spellEnd"/>
      <w:r w:rsidRPr="000E12A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27ABC" w:rsidRPr="00FB7F5D" w:rsidRDefault="000E12A9" w:rsidP="00427ABC">
      <w:pPr>
        <w:ind w:firstLine="709"/>
        <w:jc w:val="both"/>
        <w:outlineLvl w:val="1"/>
        <w:rPr>
          <w:sz w:val="28"/>
          <w:szCs w:val="28"/>
        </w:rPr>
      </w:pPr>
      <w:r>
        <w:rPr>
          <w:sz w:val="28"/>
          <w:szCs w:val="28"/>
        </w:rPr>
        <w:t>3.2</w:t>
      </w:r>
      <w:r w:rsidR="00427ABC" w:rsidRPr="00FB7F5D">
        <w:rPr>
          <w:sz w:val="28"/>
          <w:szCs w:val="28"/>
        </w:rPr>
        <w:t xml:space="preserve">.6. При предоставлении </w:t>
      </w:r>
      <w:r w:rsidR="00427ABC" w:rsidRPr="00FB7F5D">
        <w:rPr>
          <w:rFonts w:eastAsia="Calibri"/>
          <w:sz w:val="28"/>
          <w:szCs w:val="28"/>
        </w:rPr>
        <w:t>муниципальной</w:t>
      </w:r>
      <w:r w:rsidR="00427ABC" w:rsidRPr="00FB7F5D">
        <w:rPr>
          <w:sz w:val="28"/>
          <w:szCs w:val="28"/>
        </w:rPr>
        <w:t xml:space="preserve"> услуги через ПГУ ЛО, либо </w:t>
      </w:r>
      <w:r w:rsidR="00FB7F5D" w:rsidRPr="00FB7F5D">
        <w:rPr>
          <w:sz w:val="28"/>
          <w:szCs w:val="28"/>
        </w:rPr>
        <w:t xml:space="preserve">через ЕПГУ </w:t>
      </w:r>
      <w:r w:rsidR="00426534">
        <w:rPr>
          <w:sz w:val="28"/>
          <w:szCs w:val="28"/>
        </w:rPr>
        <w:t>должностное лицо администрации</w:t>
      </w:r>
      <w:r w:rsidR="00FB7F5D" w:rsidRPr="00FB7F5D">
        <w:rPr>
          <w:sz w:val="28"/>
          <w:szCs w:val="28"/>
        </w:rPr>
        <w:t xml:space="preserve"> </w:t>
      </w:r>
      <w:r w:rsidR="00427ABC" w:rsidRPr="00FB7F5D">
        <w:rPr>
          <w:sz w:val="28"/>
          <w:szCs w:val="28"/>
        </w:rPr>
        <w:t>выполняет следующие действия:</w:t>
      </w:r>
    </w:p>
    <w:p w:rsidR="00426534" w:rsidRPr="00426534" w:rsidRDefault="00426534" w:rsidP="00426534">
      <w:pPr>
        <w:ind w:firstLine="709"/>
        <w:jc w:val="both"/>
        <w:rPr>
          <w:sz w:val="28"/>
          <w:szCs w:val="28"/>
        </w:rPr>
      </w:pPr>
      <w:r w:rsidRPr="00426534">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E12A9" w:rsidRPr="000E12A9" w:rsidRDefault="000E12A9" w:rsidP="000E12A9">
      <w:pPr>
        <w:autoSpaceDE w:val="0"/>
        <w:autoSpaceDN w:val="0"/>
        <w:ind w:firstLine="709"/>
        <w:jc w:val="both"/>
        <w:rPr>
          <w:sz w:val="28"/>
          <w:szCs w:val="28"/>
        </w:rPr>
      </w:pPr>
      <w:r w:rsidRPr="000E12A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E12A9">
        <w:rPr>
          <w:sz w:val="28"/>
          <w:szCs w:val="28"/>
        </w:rPr>
        <w:t>Межвед</w:t>
      </w:r>
      <w:proofErr w:type="spellEnd"/>
      <w:r w:rsidRPr="000E12A9">
        <w:rPr>
          <w:sz w:val="28"/>
          <w:szCs w:val="28"/>
        </w:rPr>
        <w:t xml:space="preserve"> ЛО» формы о принятом решении и переводит дело в архив АИС «</w:t>
      </w:r>
      <w:proofErr w:type="spellStart"/>
      <w:r w:rsidRPr="000E12A9">
        <w:rPr>
          <w:sz w:val="28"/>
          <w:szCs w:val="28"/>
        </w:rPr>
        <w:t>Межвед</w:t>
      </w:r>
      <w:proofErr w:type="spellEnd"/>
      <w:r w:rsidRPr="000E12A9">
        <w:rPr>
          <w:sz w:val="28"/>
          <w:szCs w:val="28"/>
        </w:rPr>
        <w:t xml:space="preserve"> ЛО»;</w:t>
      </w:r>
    </w:p>
    <w:p w:rsidR="00426534" w:rsidRPr="00426534" w:rsidRDefault="00426534" w:rsidP="00426534">
      <w:pPr>
        <w:ind w:firstLine="709"/>
        <w:jc w:val="both"/>
        <w:rPr>
          <w:sz w:val="28"/>
          <w:szCs w:val="28"/>
        </w:rPr>
      </w:pPr>
      <w:r w:rsidRPr="00426534">
        <w:rPr>
          <w:sz w:val="28"/>
          <w:szCs w:val="28"/>
        </w:rPr>
        <w:lastRenderedPageBreak/>
        <w:t>- уведомляет заявителя о принятом решении с помощью указанных в заявлении сре</w:t>
      </w:r>
      <w:proofErr w:type="gramStart"/>
      <w:r w:rsidRPr="00426534">
        <w:rPr>
          <w:sz w:val="28"/>
          <w:szCs w:val="28"/>
        </w:rPr>
        <w:t>дств св</w:t>
      </w:r>
      <w:proofErr w:type="gramEnd"/>
      <w:r w:rsidRPr="00426534">
        <w:rPr>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26534" w:rsidRPr="00426534" w:rsidRDefault="00426534" w:rsidP="00426534">
      <w:pPr>
        <w:ind w:firstLine="709"/>
        <w:jc w:val="both"/>
        <w:rPr>
          <w:sz w:val="28"/>
          <w:szCs w:val="28"/>
        </w:rPr>
      </w:pPr>
      <w:r>
        <w:rPr>
          <w:sz w:val="28"/>
          <w:szCs w:val="28"/>
        </w:rPr>
        <w:t>3.</w:t>
      </w:r>
      <w:r w:rsidR="000E12A9">
        <w:rPr>
          <w:sz w:val="28"/>
          <w:szCs w:val="28"/>
        </w:rPr>
        <w:t>2</w:t>
      </w:r>
      <w:r w:rsidRPr="00426534">
        <w:rPr>
          <w:sz w:val="28"/>
          <w:szCs w:val="28"/>
        </w:rPr>
        <w:t xml:space="preserve">.7. В случае поступления всех документов, указанных в </w:t>
      </w:r>
      <w:hyperlink r:id="rId21" w:anchor="P183" w:history="1">
        <w:r w:rsidRPr="00426534">
          <w:rPr>
            <w:rStyle w:val="af5"/>
            <w:sz w:val="28"/>
            <w:szCs w:val="28"/>
          </w:rPr>
          <w:t>пункте 2.6</w:t>
        </w:r>
      </w:hyperlink>
      <w:r w:rsidRPr="00426534">
        <w:rPr>
          <w:sz w:val="28"/>
          <w:szCs w:val="28"/>
        </w:rPr>
        <w:t xml:space="preserve"> настоящего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426534" w:rsidRPr="00426534" w:rsidRDefault="00426534" w:rsidP="00426534">
      <w:pPr>
        <w:ind w:firstLine="709"/>
        <w:jc w:val="both"/>
        <w:rPr>
          <w:sz w:val="28"/>
          <w:szCs w:val="28"/>
        </w:rPr>
      </w:pPr>
      <w:r w:rsidRPr="00426534">
        <w:rPr>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426534" w:rsidRPr="00426534" w:rsidRDefault="00426534" w:rsidP="00426534">
      <w:pPr>
        <w:ind w:firstLine="709"/>
        <w:jc w:val="both"/>
        <w:rPr>
          <w:sz w:val="28"/>
          <w:szCs w:val="28"/>
        </w:rPr>
      </w:pPr>
      <w:r>
        <w:rPr>
          <w:sz w:val="28"/>
          <w:szCs w:val="28"/>
        </w:rPr>
        <w:t>3.</w:t>
      </w:r>
      <w:r w:rsidR="00581DA4">
        <w:rPr>
          <w:sz w:val="28"/>
          <w:szCs w:val="28"/>
        </w:rPr>
        <w:t>2</w:t>
      </w:r>
      <w:r w:rsidRPr="00426534">
        <w:rPr>
          <w:sz w:val="28"/>
          <w:szCs w:val="28"/>
        </w:rPr>
        <w:t xml:space="preserve">.8. </w:t>
      </w:r>
      <w:r>
        <w:rPr>
          <w:sz w:val="28"/>
          <w:szCs w:val="28"/>
        </w:rPr>
        <w:t>Администрация</w:t>
      </w:r>
      <w:r w:rsidRPr="00426534">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26534" w:rsidRPr="00426534" w:rsidRDefault="00426534" w:rsidP="00426534">
      <w:pPr>
        <w:ind w:firstLine="709"/>
        <w:jc w:val="both"/>
        <w:rPr>
          <w:sz w:val="28"/>
          <w:szCs w:val="28"/>
        </w:rPr>
      </w:pPr>
      <w:r w:rsidRPr="00426534">
        <w:rPr>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w:t>
      </w:r>
      <w:r>
        <w:rPr>
          <w:sz w:val="28"/>
          <w:szCs w:val="28"/>
        </w:rPr>
        <w:t>ния Услуги администрацией</w:t>
      </w:r>
      <w:r w:rsidRPr="00426534">
        <w:rPr>
          <w:sz w:val="28"/>
          <w:szCs w:val="28"/>
        </w:rPr>
        <w:t>.</w:t>
      </w:r>
    </w:p>
    <w:p w:rsidR="00426534" w:rsidRPr="008D5971" w:rsidRDefault="00581DA4" w:rsidP="008D5971">
      <w:pPr>
        <w:ind w:firstLine="709"/>
        <w:jc w:val="center"/>
        <w:rPr>
          <w:sz w:val="28"/>
          <w:szCs w:val="28"/>
          <w:highlight w:val="yellow"/>
        </w:rPr>
      </w:pPr>
      <w:r w:rsidRPr="008D5971">
        <w:rPr>
          <w:sz w:val="28"/>
          <w:szCs w:val="28"/>
        </w:rPr>
        <w:t>3.3</w:t>
      </w:r>
      <w:r w:rsidR="00426534" w:rsidRPr="008D5971">
        <w:rPr>
          <w:sz w:val="28"/>
          <w:szCs w:val="28"/>
        </w:rPr>
        <w:t>. Порядок исправления допущенных опечаток и ошибок в выданных в результате предоставления Услуги документах.</w:t>
      </w:r>
    </w:p>
    <w:p w:rsidR="00581DA4" w:rsidRPr="00581DA4" w:rsidRDefault="00581DA4" w:rsidP="00581DA4">
      <w:pPr>
        <w:autoSpaceDE w:val="0"/>
        <w:autoSpaceDN w:val="0"/>
        <w:adjustRightInd w:val="0"/>
        <w:ind w:firstLine="709"/>
        <w:jc w:val="both"/>
        <w:rPr>
          <w:sz w:val="28"/>
          <w:szCs w:val="28"/>
        </w:rPr>
      </w:pPr>
      <w:r w:rsidRPr="00581DA4">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81DA4">
        <w:rPr>
          <w:sz w:val="28"/>
          <w:szCs w:val="28"/>
        </w:rPr>
        <w:t>и(</w:t>
      </w:r>
      <w:proofErr w:type="gramEnd"/>
      <w:r w:rsidRPr="00581DA4">
        <w:rPr>
          <w:sz w:val="28"/>
          <w:szCs w:val="28"/>
        </w:rPr>
        <w:t xml:space="preserve">или) ошибок с изложением сути допущенных опечаток </w:t>
      </w:r>
      <w:proofErr w:type="gramStart"/>
      <w:r w:rsidRPr="00581DA4">
        <w:rPr>
          <w:sz w:val="28"/>
          <w:szCs w:val="28"/>
        </w:rPr>
        <w:t>и(</w:t>
      </w:r>
      <w:proofErr w:type="gramEnd"/>
      <w:r w:rsidRPr="00581DA4">
        <w:rPr>
          <w:sz w:val="28"/>
          <w:szCs w:val="28"/>
        </w:rPr>
        <w:t>или) ошибок и приложением копии документа, содержащего опечатки и(или) ошибки.</w:t>
      </w:r>
    </w:p>
    <w:p w:rsidR="00581DA4" w:rsidRPr="00581DA4" w:rsidRDefault="001A792D" w:rsidP="00581DA4">
      <w:pPr>
        <w:autoSpaceDE w:val="0"/>
        <w:autoSpaceDN w:val="0"/>
        <w:adjustRightInd w:val="0"/>
        <w:ind w:firstLine="709"/>
        <w:jc w:val="both"/>
        <w:rPr>
          <w:sz w:val="28"/>
          <w:szCs w:val="28"/>
        </w:rPr>
      </w:pPr>
      <w:r>
        <w:rPr>
          <w:sz w:val="28"/>
          <w:szCs w:val="28"/>
        </w:rPr>
        <w:t xml:space="preserve">3.3.2. В течение </w:t>
      </w:r>
      <w:r w:rsidR="00581DA4" w:rsidRPr="00581DA4">
        <w:rPr>
          <w:sz w:val="28"/>
          <w:szCs w:val="28"/>
        </w:rPr>
        <w:t xml:space="preserve">5 рабочих дней со дня регистрации заявления об исправлении опечаток </w:t>
      </w:r>
      <w:proofErr w:type="gramStart"/>
      <w:r w:rsidR="00581DA4" w:rsidRPr="00581DA4">
        <w:rPr>
          <w:sz w:val="28"/>
          <w:szCs w:val="28"/>
        </w:rPr>
        <w:t>и(</w:t>
      </w:r>
      <w:proofErr w:type="gramEnd"/>
      <w:r w:rsidR="00581DA4" w:rsidRPr="00581DA4">
        <w:rPr>
          <w:sz w:val="28"/>
          <w:szCs w:val="28"/>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направляет</w:t>
      </w:r>
      <w:r>
        <w:rPr>
          <w:sz w:val="28"/>
          <w:szCs w:val="28"/>
        </w:rPr>
        <w:t>ся</w:t>
      </w:r>
      <w:r w:rsidR="00581DA4" w:rsidRPr="00581DA4">
        <w:rPr>
          <w:sz w:val="28"/>
          <w:szCs w:val="28"/>
        </w:rPr>
        <w:t xml:space="preserve"> способом, указанным в </w:t>
      </w:r>
      <w:r w:rsidR="00581DA4" w:rsidRPr="00581DA4">
        <w:rPr>
          <w:sz w:val="28"/>
          <w:szCs w:val="28"/>
        </w:rPr>
        <w:lastRenderedPageBreak/>
        <w:t>заявлении о необходимости исправления допущенных опечаток и (или) ошибок.</w:t>
      </w:r>
    </w:p>
    <w:p w:rsidR="00427ABC" w:rsidRPr="008D5971" w:rsidRDefault="00427ABC" w:rsidP="00427ABC">
      <w:pPr>
        <w:tabs>
          <w:tab w:val="left" w:pos="142"/>
          <w:tab w:val="left" w:pos="284"/>
        </w:tabs>
        <w:spacing w:before="120"/>
        <w:ind w:firstLine="709"/>
        <w:jc w:val="center"/>
        <w:rPr>
          <w:b/>
          <w:sz w:val="28"/>
          <w:szCs w:val="28"/>
        </w:rPr>
      </w:pPr>
      <w:r w:rsidRPr="008D5971">
        <w:rPr>
          <w:b/>
          <w:sz w:val="28"/>
          <w:szCs w:val="28"/>
          <w:lang w:val="el-GR"/>
        </w:rPr>
        <w:t>4</w:t>
      </w:r>
      <w:r w:rsidRPr="008D5971">
        <w:rPr>
          <w:b/>
          <w:sz w:val="28"/>
          <w:szCs w:val="28"/>
        </w:rPr>
        <w:t xml:space="preserve">. Формы </w:t>
      </w:r>
      <w:proofErr w:type="gramStart"/>
      <w:r w:rsidRPr="008D5971">
        <w:rPr>
          <w:b/>
          <w:sz w:val="28"/>
          <w:szCs w:val="28"/>
        </w:rPr>
        <w:t>контроля за</w:t>
      </w:r>
      <w:proofErr w:type="gramEnd"/>
      <w:r w:rsidRPr="008D5971">
        <w:rPr>
          <w:b/>
          <w:sz w:val="28"/>
          <w:szCs w:val="28"/>
        </w:rPr>
        <w:t xml:space="preserve"> исполнением административного регламента</w:t>
      </w:r>
    </w:p>
    <w:p w:rsidR="00427ABC" w:rsidRPr="00427ABC" w:rsidRDefault="00427ABC" w:rsidP="00427ABC">
      <w:pPr>
        <w:tabs>
          <w:tab w:val="left" w:pos="142"/>
          <w:tab w:val="left" w:pos="284"/>
        </w:tabs>
        <w:spacing w:before="120"/>
        <w:ind w:firstLine="709"/>
        <w:jc w:val="both"/>
        <w:rPr>
          <w:sz w:val="28"/>
          <w:szCs w:val="28"/>
        </w:rPr>
      </w:pPr>
      <w:r w:rsidRPr="00427ABC">
        <w:rPr>
          <w:sz w:val="28"/>
          <w:szCs w:val="28"/>
        </w:rPr>
        <w:t xml:space="preserve">4.1. Порядок осуществления текущего </w:t>
      </w:r>
      <w:proofErr w:type="gramStart"/>
      <w:r w:rsidRPr="00427ABC">
        <w:rPr>
          <w:sz w:val="28"/>
          <w:szCs w:val="28"/>
        </w:rPr>
        <w:t>контроля за</w:t>
      </w:r>
      <w:proofErr w:type="gramEnd"/>
      <w:r w:rsidRPr="00427ABC">
        <w:rPr>
          <w:sz w:val="28"/>
          <w:szCs w:val="28"/>
        </w:rPr>
        <w:t xml:space="preserve"> соблюдением и исполнением ответственными</w:t>
      </w:r>
      <w:r w:rsidR="008D5971">
        <w:rPr>
          <w:sz w:val="28"/>
          <w:szCs w:val="28"/>
        </w:rPr>
        <w:t xml:space="preserve"> должностными лицами положений а</w:t>
      </w:r>
      <w:r w:rsidRPr="00427ABC">
        <w:rPr>
          <w:sz w:val="28"/>
          <w:szCs w:val="28"/>
        </w:rPr>
        <w:t xml:space="preserve">дминистративного регламента и иных нормативных правовых актов, устанавливающих требования к предоставлению </w:t>
      </w:r>
      <w:r w:rsidRPr="00427ABC">
        <w:rPr>
          <w:rFonts w:eastAsia="Calibri"/>
          <w:sz w:val="28"/>
          <w:szCs w:val="28"/>
        </w:rPr>
        <w:t>муниципальной</w:t>
      </w:r>
      <w:r w:rsidRPr="00427ABC">
        <w:rPr>
          <w:sz w:val="28"/>
          <w:szCs w:val="28"/>
        </w:rPr>
        <w:t xml:space="preserve"> услуги, а также принятием решений ответственными лицами.</w:t>
      </w:r>
    </w:p>
    <w:p w:rsidR="00427ABC" w:rsidRPr="00427ABC" w:rsidRDefault="00427ABC" w:rsidP="00427ABC">
      <w:pPr>
        <w:tabs>
          <w:tab w:val="left" w:pos="142"/>
          <w:tab w:val="left" w:pos="284"/>
        </w:tabs>
        <w:ind w:firstLine="709"/>
        <w:jc w:val="both"/>
        <w:rPr>
          <w:sz w:val="28"/>
          <w:szCs w:val="28"/>
        </w:rPr>
      </w:pPr>
      <w:proofErr w:type="gramStart"/>
      <w:r w:rsidRPr="00427ABC">
        <w:rPr>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w:t>
      </w:r>
      <w:r w:rsidRPr="00427ABC">
        <w:rPr>
          <w:sz w:val="28"/>
          <w:szCs w:val="28"/>
        </w:rPr>
        <w:br/>
        <w:t xml:space="preserve">и сроками их осуществления, а также путем проведения заместителем главы администрации </w:t>
      </w:r>
      <w:r w:rsidR="00FB7F5D">
        <w:rPr>
          <w:sz w:val="28"/>
          <w:szCs w:val="28"/>
        </w:rPr>
        <w:t>по ЖКХ и благоустройству (начальником отдела дорожного хозяйства и благоустройства)</w:t>
      </w:r>
      <w:r w:rsidRPr="00427ABC">
        <w:rPr>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427ABC" w:rsidRPr="00427ABC" w:rsidRDefault="00427ABC" w:rsidP="00427ABC">
      <w:pPr>
        <w:tabs>
          <w:tab w:val="left" w:pos="709"/>
        </w:tabs>
        <w:autoSpaceDE w:val="0"/>
        <w:autoSpaceDN w:val="0"/>
        <w:adjustRightInd w:val="0"/>
        <w:ind w:firstLine="709"/>
        <w:contextualSpacing/>
        <w:jc w:val="both"/>
        <w:rPr>
          <w:sz w:val="28"/>
          <w:szCs w:val="28"/>
        </w:rPr>
      </w:pPr>
      <w:r w:rsidRPr="00427ABC">
        <w:rPr>
          <w:sz w:val="28"/>
          <w:szCs w:val="28"/>
        </w:rPr>
        <w:t xml:space="preserve">4.2. Порядок и периодичность осуществления плановых и внеплановых проверок полноты и качества предоставления </w:t>
      </w:r>
      <w:r w:rsidRPr="00427ABC">
        <w:rPr>
          <w:rFonts w:eastAsia="Calibri"/>
          <w:sz w:val="28"/>
          <w:szCs w:val="28"/>
        </w:rPr>
        <w:t>муниципальной</w:t>
      </w:r>
      <w:r w:rsidRPr="00427ABC">
        <w:rPr>
          <w:sz w:val="28"/>
          <w:szCs w:val="28"/>
        </w:rPr>
        <w:t xml:space="preserve"> услуги.</w:t>
      </w:r>
    </w:p>
    <w:p w:rsidR="00427ABC" w:rsidRPr="00427ABC" w:rsidRDefault="00427ABC" w:rsidP="00427ABC">
      <w:pPr>
        <w:tabs>
          <w:tab w:val="left" w:pos="709"/>
        </w:tabs>
        <w:autoSpaceDE w:val="0"/>
        <w:autoSpaceDN w:val="0"/>
        <w:adjustRightInd w:val="0"/>
        <w:ind w:firstLine="709"/>
        <w:contextualSpacing/>
        <w:jc w:val="both"/>
        <w:rPr>
          <w:sz w:val="28"/>
          <w:szCs w:val="28"/>
        </w:rPr>
      </w:pPr>
      <w:r w:rsidRPr="00427ABC">
        <w:rPr>
          <w:sz w:val="28"/>
          <w:szCs w:val="28"/>
        </w:rPr>
        <w:t xml:space="preserve">В целях осуществления </w:t>
      </w:r>
      <w:proofErr w:type="gramStart"/>
      <w:r w:rsidRPr="00427ABC">
        <w:rPr>
          <w:sz w:val="28"/>
          <w:szCs w:val="28"/>
        </w:rPr>
        <w:t>контроля за</w:t>
      </w:r>
      <w:proofErr w:type="gramEnd"/>
      <w:r w:rsidRPr="00427ABC">
        <w:rPr>
          <w:sz w:val="28"/>
          <w:szCs w:val="28"/>
        </w:rPr>
        <w:t xml:space="preserve"> полнотой и качеством предоставления </w:t>
      </w:r>
      <w:r w:rsidRPr="00427ABC">
        <w:rPr>
          <w:rFonts w:eastAsia="Calibri"/>
          <w:sz w:val="28"/>
          <w:szCs w:val="28"/>
        </w:rPr>
        <w:t>муниципальной</w:t>
      </w:r>
      <w:r w:rsidRPr="00427ABC">
        <w:rPr>
          <w:sz w:val="28"/>
          <w:szCs w:val="28"/>
        </w:rPr>
        <w:t xml:space="preserve"> услуги проводятся плановые и внеплановые проверки. </w:t>
      </w:r>
    </w:p>
    <w:p w:rsidR="00427ABC" w:rsidRPr="00427ABC" w:rsidRDefault="00427ABC" w:rsidP="00427ABC">
      <w:pPr>
        <w:tabs>
          <w:tab w:val="left" w:pos="709"/>
        </w:tabs>
        <w:autoSpaceDE w:val="0"/>
        <w:autoSpaceDN w:val="0"/>
        <w:adjustRightInd w:val="0"/>
        <w:ind w:firstLine="709"/>
        <w:contextualSpacing/>
        <w:jc w:val="both"/>
        <w:rPr>
          <w:sz w:val="28"/>
          <w:szCs w:val="28"/>
        </w:rPr>
      </w:pPr>
      <w:r w:rsidRPr="00427ABC">
        <w:rPr>
          <w:sz w:val="28"/>
          <w:szCs w:val="28"/>
        </w:rPr>
        <w:t xml:space="preserve">Плановые проверки предоставления </w:t>
      </w:r>
      <w:r w:rsidRPr="00427ABC">
        <w:rPr>
          <w:rFonts w:eastAsia="Calibri"/>
          <w:sz w:val="28"/>
          <w:szCs w:val="28"/>
        </w:rPr>
        <w:t>муниципальной</w:t>
      </w:r>
      <w:r w:rsidRPr="00427ABC">
        <w:rPr>
          <w:sz w:val="28"/>
          <w:szCs w:val="28"/>
        </w:rPr>
        <w:t xml:space="preserve"> услуги проводятся не чаще одного раза в три года в соответствии с планом проведения проверок, утвержденным главой администрации.</w:t>
      </w:r>
    </w:p>
    <w:p w:rsidR="00427ABC" w:rsidRPr="00427ABC" w:rsidRDefault="00427ABC" w:rsidP="00427ABC">
      <w:pPr>
        <w:tabs>
          <w:tab w:val="left" w:pos="709"/>
        </w:tabs>
        <w:autoSpaceDE w:val="0"/>
        <w:autoSpaceDN w:val="0"/>
        <w:adjustRightInd w:val="0"/>
        <w:ind w:firstLine="709"/>
        <w:contextualSpacing/>
        <w:jc w:val="both"/>
        <w:rPr>
          <w:rFonts w:eastAsia="Calibri"/>
          <w:sz w:val="28"/>
          <w:szCs w:val="28"/>
        </w:rPr>
      </w:pPr>
      <w:r w:rsidRPr="00427ABC">
        <w:rPr>
          <w:sz w:val="28"/>
          <w:szCs w:val="28"/>
        </w:rPr>
        <w:t xml:space="preserve">При проверке могут рассматриваться все вопросы, связанные </w:t>
      </w:r>
      <w:r w:rsidRPr="00427ABC">
        <w:rPr>
          <w:sz w:val="28"/>
          <w:szCs w:val="28"/>
        </w:rPr>
        <w:br/>
        <w:t xml:space="preserve">с предоставлением </w:t>
      </w:r>
      <w:r w:rsidRPr="00427ABC">
        <w:rPr>
          <w:rFonts w:eastAsia="Calibri"/>
          <w:sz w:val="28"/>
          <w:szCs w:val="28"/>
        </w:rPr>
        <w:t>муниципальной</w:t>
      </w:r>
      <w:r w:rsidRPr="00427ABC">
        <w:rPr>
          <w:sz w:val="28"/>
          <w:szCs w:val="28"/>
        </w:rPr>
        <w:t xml:space="preserve"> услуги (комплексные проверки), или отдельный вопрос, связанный с предоставлением </w:t>
      </w:r>
      <w:r w:rsidRPr="00427ABC">
        <w:rPr>
          <w:rFonts w:eastAsia="Calibri"/>
          <w:sz w:val="28"/>
          <w:szCs w:val="28"/>
        </w:rPr>
        <w:t xml:space="preserve">муниципальной </w:t>
      </w:r>
      <w:r w:rsidRPr="00427ABC">
        <w:rPr>
          <w:sz w:val="28"/>
          <w:szCs w:val="28"/>
        </w:rPr>
        <w:t xml:space="preserve">услуги (тематические проверки). </w:t>
      </w:r>
    </w:p>
    <w:p w:rsidR="00427ABC" w:rsidRPr="00427ABC" w:rsidRDefault="00427ABC" w:rsidP="00427ABC">
      <w:pPr>
        <w:tabs>
          <w:tab w:val="left" w:pos="709"/>
        </w:tabs>
        <w:autoSpaceDE w:val="0"/>
        <w:autoSpaceDN w:val="0"/>
        <w:adjustRightInd w:val="0"/>
        <w:spacing w:before="60" w:after="60"/>
        <w:ind w:firstLine="709"/>
        <w:contextualSpacing/>
        <w:jc w:val="both"/>
        <w:rPr>
          <w:sz w:val="28"/>
          <w:szCs w:val="28"/>
        </w:rPr>
      </w:pPr>
      <w:r w:rsidRPr="00427ABC">
        <w:rPr>
          <w:sz w:val="28"/>
          <w:szCs w:val="28"/>
        </w:rPr>
        <w:t xml:space="preserve">Внеплановые проверки предоставления </w:t>
      </w:r>
      <w:r w:rsidRPr="00427ABC">
        <w:rPr>
          <w:rFonts w:eastAsia="Calibri"/>
          <w:sz w:val="28"/>
          <w:szCs w:val="28"/>
        </w:rPr>
        <w:t>муниципальной</w:t>
      </w:r>
      <w:r w:rsidRPr="00427ABC">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27ABC" w:rsidRPr="00427ABC" w:rsidRDefault="00427ABC" w:rsidP="00427ABC">
      <w:pPr>
        <w:tabs>
          <w:tab w:val="left" w:pos="709"/>
        </w:tabs>
        <w:autoSpaceDE w:val="0"/>
        <w:autoSpaceDN w:val="0"/>
        <w:adjustRightInd w:val="0"/>
        <w:spacing w:before="60" w:after="60"/>
        <w:ind w:firstLine="709"/>
        <w:contextualSpacing/>
        <w:jc w:val="both"/>
        <w:rPr>
          <w:sz w:val="28"/>
          <w:szCs w:val="28"/>
        </w:rPr>
      </w:pPr>
      <w:r w:rsidRPr="00427ABC">
        <w:rPr>
          <w:sz w:val="28"/>
          <w:szCs w:val="28"/>
        </w:rPr>
        <w:t xml:space="preserve">Перед проведением проверки издается правовой акт администрации </w:t>
      </w:r>
      <w:r w:rsidRPr="00427ABC">
        <w:rPr>
          <w:sz w:val="28"/>
          <w:szCs w:val="28"/>
        </w:rPr>
        <w:br/>
        <w:t xml:space="preserve">о проведении проверки исполнения административного регламента </w:t>
      </w:r>
      <w:r w:rsidRPr="00427ABC">
        <w:rPr>
          <w:sz w:val="28"/>
          <w:szCs w:val="28"/>
        </w:rPr>
        <w:br/>
        <w:t xml:space="preserve">по предоставлению </w:t>
      </w:r>
      <w:r w:rsidRPr="00427ABC">
        <w:rPr>
          <w:rFonts w:eastAsia="Calibri"/>
          <w:sz w:val="28"/>
          <w:szCs w:val="28"/>
        </w:rPr>
        <w:t>муниципальной</w:t>
      </w:r>
      <w:r w:rsidRPr="00427ABC">
        <w:rPr>
          <w:sz w:val="28"/>
          <w:szCs w:val="28"/>
        </w:rPr>
        <w:t xml:space="preserve"> услуги.</w:t>
      </w:r>
    </w:p>
    <w:p w:rsidR="00427ABC" w:rsidRPr="00427ABC" w:rsidRDefault="00427ABC" w:rsidP="00427ABC">
      <w:pPr>
        <w:tabs>
          <w:tab w:val="left" w:pos="709"/>
        </w:tabs>
        <w:autoSpaceDE w:val="0"/>
        <w:autoSpaceDN w:val="0"/>
        <w:adjustRightInd w:val="0"/>
        <w:spacing w:before="60" w:after="60"/>
        <w:ind w:firstLine="709"/>
        <w:contextualSpacing/>
        <w:jc w:val="both"/>
        <w:rPr>
          <w:sz w:val="28"/>
          <w:szCs w:val="28"/>
        </w:rPr>
      </w:pPr>
      <w:r w:rsidRPr="00427ABC">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27ABC">
        <w:rPr>
          <w:rFonts w:eastAsia="Calibri"/>
          <w:sz w:val="28"/>
          <w:szCs w:val="28"/>
        </w:rPr>
        <w:t>муниципальной</w:t>
      </w:r>
      <w:r w:rsidRPr="00427ABC">
        <w:rPr>
          <w:sz w:val="28"/>
          <w:szCs w:val="28"/>
        </w:rPr>
        <w:t xml:space="preserve"> услуги и предложения по устранению выявленных при проверке нарушений. </w:t>
      </w:r>
      <w:r w:rsidRPr="00427ABC">
        <w:rPr>
          <w:sz w:val="28"/>
          <w:szCs w:val="28"/>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27ABC" w:rsidRPr="00427ABC" w:rsidRDefault="00427ABC" w:rsidP="00427ABC">
      <w:pPr>
        <w:tabs>
          <w:tab w:val="left" w:pos="284"/>
          <w:tab w:val="left" w:pos="709"/>
        </w:tabs>
        <w:ind w:firstLine="709"/>
        <w:jc w:val="both"/>
        <w:rPr>
          <w:sz w:val="28"/>
          <w:szCs w:val="28"/>
        </w:rPr>
      </w:pPr>
      <w:r w:rsidRPr="00427ABC">
        <w:rPr>
          <w:sz w:val="28"/>
          <w:szCs w:val="28"/>
        </w:rPr>
        <w:t>По результатам рассмотрения обращений дается письменный ответ.</w:t>
      </w:r>
    </w:p>
    <w:p w:rsidR="00427ABC" w:rsidRPr="00427ABC" w:rsidRDefault="00427ABC" w:rsidP="00427ABC">
      <w:pPr>
        <w:tabs>
          <w:tab w:val="left" w:pos="284"/>
          <w:tab w:val="left" w:pos="709"/>
        </w:tabs>
        <w:ind w:firstLine="709"/>
        <w:jc w:val="both"/>
        <w:rPr>
          <w:sz w:val="28"/>
          <w:szCs w:val="28"/>
        </w:rPr>
      </w:pPr>
      <w:r w:rsidRPr="00427ABC">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427ABC">
        <w:rPr>
          <w:rFonts w:eastAsia="Calibri"/>
          <w:sz w:val="28"/>
          <w:szCs w:val="28"/>
        </w:rPr>
        <w:t>муниципальной</w:t>
      </w:r>
      <w:r w:rsidRPr="00427ABC">
        <w:rPr>
          <w:sz w:val="28"/>
          <w:szCs w:val="28"/>
        </w:rPr>
        <w:t xml:space="preserve"> услуги.</w:t>
      </w:r>
    </w:p>
    <w:p w:rsidR="00427ABC" w:rsidRPr="00427ABC" w:rsidRDefault="00427ABC" w:rsidP="00427ABC">
      <w:pPr>
        <w:shd w:val="clear" w:color="auto" w:fill="FFFFFF"/>
        <w:ind w:firstLine="709"/>
        <w:jc w:val="both"/>
        <w:rPr>
          <w:sz w:val="28"/>
          <w:szCs w:val="28"/>
        </w:rPr>
      </w:pPr>
      <w:r w:rsidRPr="00427ABC">
        <w:rPr>
          <w:sz w:val="28"/>
          <w:szCs w:val="28"/>
        </w:rPr>
        <w:t>Должностные лица, уполномоченные на выполнение административных дейст</w:t>
      </w:r>
      <w:r w:rsidR="008D5971">
        <w:rPr>
          <w:sz w:val="28"/>
          <w:szCs w:val="28"/>
        </w:rPr>
        <w:t>вий, предусмотренных настоящим а</w:t>
      </w:r>
      <w:r w:rsidRPr="00427ABC">
        <w:rPr>
          <w:sz w:val="28"/>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27ABC" w:rsidRPr="00427ABC" w:rsidRDefault="00427ABC" w:rsidP="00427ABC">
      <w:pPr>
        <w:shd w:val="clear" w:color="auto" w:fill="FFFFFF"/>
        <w:ind w:firstLine="709"/>
        <w:jc w:val="both"/>
        <w:rPr>
          <w:sz w:val="28"/>
          <w:szCs w:val="28"/>
        </w:rPr>
      </w:pPr>
      <w:r w:rsidRPr="009F3F6E">
        <w:rPr>
          <w:sz w:val="28"/>
          <w:szCs w:val="28"/>
        </w:rPr>
        <w:t xml:space="preserve">Заместитель главы администрации по </w:t>
      </w:r>
      <w:r w:rsidR="009F3F6E" w:rsidRPr="009F3F6E">
        <w:rPr>
          <w:sz w:val="28"/>
          <w:szCs w:val="28"/>
        </w:rPr>
        <w:t>ЖКХ и благоустройству</w:t>
      </w:r>
      <w:r w:rsidRPr="009F3F6E">
        <w:rPr>
          <w:sz w:val="28"/>
          <w:szCs w:val="28"/>
        </w:rPr>
        <w:t xml:space="preserve"> несет персональную ответственность за обеспечение предоставления </w:t>
      </w:r>
      <w:r w:rsidRPr="009F3F6E">
        <w:rPr>
          <w:rFonts w:eastAsia="Calibri"/>
          <w:sz w:val="28"/>
          <w:szCs w:val="28"/>
        </w:rPr>
        <w:t>муниципальной</w:t>
      </w:r>
      <w:r w:rsidRPr="009F3F6E">
        <w:rPr>
          <w:sz w:val="28"/>
          <w:szCs w:val="28"/>
        </w:rPr>
        <w:t xml:space="preserve"> услуги.</w:t>
      </w:r>
    </w:p>
    <w:p w:rsidR="00427ABC" w:rsidRPr="00427ABC" w:rsidRDefault="00427ABC" w:rsidP="00427ABC">
      <w:pPr>
        <w:shd w:val="clear" w:color="auto" w:fill="FFFFFF"/>
        <w:ind w:firstLine="709"/>
        <w:jc w:val="both"/>
        <w:rPr>
          <w:sz w:val="28"/>
          <w:szCs w:val="28"/>
        </w:rPr>
      </w:pPr>
      <w:r w:rsidRPr="00427ABC">
        <w:rPr>
          <w:sz w:val="28"/>
          <w:szCs w:val="28"/>
        </w:rPr>
        <w:t xml:space="preserve">Работники администрации при предоставлении </w:t>
      </w:r>
      <w:r w:rsidRPr="00427ABC">
        <w:rPr>
          <w:rFonts w:eastAsia="Calibri"/>
          <w:sz w:val="28"/>
          <w:szCs w:val="28"/>
        </w:rPr>
        <w:t>муниципальной</w:t>
      </w:r>
      <w:r w:rsidRPr="00427ABC">
        <w:rPr>
          <w:sz w:val="28"/>
          <w:szCs w:val="28"/>
        </w:rPr>
        <w:t xml:space="preserve"> услуги несут персональную ответственность:</w:t>
      </w:r>
    </w:p>
    <w:p w:rsidR="00427ABC" w:rsidRPr="00427ABC" w:rsidRDefault="00427ABC" w:rsidP="00427ABC">
      <w:pPr>
        <w:shd w:val="clear" w:color="auto" w:fill="FFFFFF"/>
        <w:ind w:firstLine="709"/>
        <w:jc w:val="both"/>
        <w:rPr>
          <w:sz w:val="28"/>
          <w:szCs w:val="28"/>
        </w:rPr>
      </w:pPr>
      <w:r w:rsidRPr="00427ABC">
        <w:rPr>
          <w:sz w:val="28"/>
          <w:szCs w:val="28"/>
        </w:rPr>
        <w:t xml:space="preserve">за неисполнение или ненадлежащее исполнение административных процедур при предоставлении </w:t>
      </w:r>
      <w:r w:rsidRPr="00427ABC">
        <w:rPr>
          <w:rFonts w:eastAsia="Calibri"/>
          <w:sz w:val="28"/>
          <w:szCs w:val="28"/>
        </w:rPr>
        <w:t>муниципальной</w:t>
      </w:r>
      <w:r w:rsidRPr="00427ABC">
        <w:rPr>
          <w:sz w:val="28"/>
          <w:szCs w:val="28"/>
        </w:rPr>
        <w:t xml:space="preserve"> услуги;</w:t>
      </w:r>
    </w:p>
    <w:p w:rsidR="00427ABC" w:rsidRPr="00427ABC" w:rsidRDefault="00427ABC" w:rsidP="00427ABC">
      <w:pPr>
        <w:shd w:val="clear" w:color="auto" w:fill="FFFFFF"/>
        <w:ind w:firstLine="709"/>
        <w:jc w:val="both"/>
        <w:rPr>
          <w:sz w:val="28"/>
          <w:szCs w:val="28"/>
        </w:rPr>
      </w:pPr>
      <w:r w:rsidRPr="00427ABC">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27ABC" w:rsidRDefault="00427ABC" w:rsidP="00427ABC">
      <w:pPr>
        <w:tabs>
          <w:tab w:val="left" w:pos="284"/>
          <w:tab w:val="left" w:pos="709"/>
        </w:tabs>
        <w:ind w:firstLine="709"/>
        <w:jc w:val="both"/>
        <w:rPr>
          <w:sz w:val="28"/>
          <w:szCs w:val="28"/>
        </w:rPr>
      </w:pPr>
      <w:r w:rsidRPr="00427ABC">
        <w:rPr>
          <w:sz w:val="28"/>
          <w:szCs w:val="28"/>
        </w:rPr>
        <w:t>Должностные лица, виновные в неисполнении или ненадлежащем исполнении треб</w:t>
      </w:r>
      <w:r w:rsidR="008D5971">
        <w:rPr>
          <w:sz w:val="28"/>
          <w:szCs w:val="28"/>
        </w:rPr>
        <w:t>ований настоящего а</w:t>
      </w:r>
      <w:r w:rsidRPr="00427ABC">
        <w:rPr>
          <w:sz w:val="28"/>
          <w:szCs w:val="28"/>
        </w:rPr>
        <w:t>дминистративного регламента, привлекаются к ответственности в порядке, установленном действующим законодательством РФ.</w:t>
      </w:r>
    </w:p>
    <w:p w:rsidR="0094546F" w:rsidRPr="00427ABC" w:rsidRDefault="0094546F" w:rsidP="00427ABC">
      <w:pPr>
        <w:tabs>
          <w:tab w:val="left" w:pos="284"/>
          <w:tab w:val="left" w:pos="709"/>
        </w:tabs>
        <w:ind w:firstLine="709"/>
        <w:jc w:val="both"/>
        <w:rPr>
          <w:sz w:val="28"/>
          <w:szCs w:val="28"/>
        </w:rPr>
      </w:pPr>
    </w:p>
    <w:p w:rsidR="00427ABC" w:rsidRPr="008D5971" w:rsidRDefault="00427ABC" w:rsidP="00427ABC">
      <w:pPr>
        <w:autoSpaceDN w:val="0"/>
        <w:spacing w:before="120"/>
        <w:ind w:firstLine="709"/>
        <w:jc w:val="center"/>
        <w:rPr>
          <w:b/>
          <w:sz w:val="28"/>
          <w:szCs w:val="28"/>
        </w:rPr>
      </w:pPr>
      <w:r w:rsidRPr="008D5971">
        <w:rPr>
          <w:b/>
          <w:sz w:val="28"/>
          <w:szCs w:val="28"/>
        </w:rPr>
        <w:t xml:space="preserve">5. Досудебный (внесудебный) порядок обжалования решений </w:t>
      </w:r>
      <w:r w:rsidRPr="008D5971">
        <w:rPr>
          <w:b/>
          <w:sz w:val="28"/>
          <w:szCs w:val="28"/>
        </w:rPr>
        <w:br/>
        <w:t>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8D5971">
        <w:rPr>
          <w:b/>
          <w:color w:val="000000"/>
          <w:sz w:val="28"/>
          <w:szCs w:val="28"/>
        </w:rPr>
        <w:t xml:space="preserve"> </w:t>
      </w:r>
      <w:r w:rsidRPr="008D5971">
        <w:rPr>
          <w:b/>
          <w:sz w:val="28"/>
          <w:szCs w:val="28"/>
        </w:rPr>
        <w:t>предоставления государственных и муниципальных услуг, работника многофункционального центра</w:t>
      </w:r>
      <w:r w:rsidRPr="008D5971">
        <w:rPr>
          <w:b/>
          <w:color w:val="000000"/>
          <w:sz w:val="28"/>
          <w:szCs w:val="28"/>
        </w:rPr>
        <w:t xml:space="preserve"> </w:t>
      </w:r>
      <w:r w:rsidRPr="008D5971">
        <w:rPr>
          <w:b/>
          <w:sz w:val="28"/>
          <w:szCs w:val="28"/>
        </w:rPr>
        <w:t xml:space="preserve">предоставления государственных </w:t>
      </w:r>
      <w:r w:rsidRPr="008D5971">
        <w:rPr>
          <w:b/>
          <w:sz w:val="28"/>
          <w:szCs w:val="28"/>
        </w:rPr>
        <w:br/>
        <w:t>и муниципальных услуг</w:t>
      </w:r>
    </w:p>
    <w:p w:rsidR="00427ABC" w:rsidRPr="00427ABC" w:rsidRDefault="00427ABC" w:rsidP="00427ABC">
      <w:pPr>
        <w:autoSpaceDN w:val="0"/>
        <w:spacing w:before="120"/>
        <w:ind w:firstLine="709"/>
        <w:jc w:val="both"/>
        <w:rPr>
          <w:sz w:val="28"/>
          <w:szCs w:val="28"/>
        </w:rPr>
      </w:pPr>
      <w:r w:rsidRPr="00427AB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27ABC" w:rsidRPr="00427ABC" w:rsidRDefault="00427ABC" w:rsidP="00427ABC">
      <w:pPr>
        <w:autoSpaceDN w:val="0"/>
        <w:ind w:firstLine="709"/>
        <w:jc w:val="both"/>
        <w:rPr>
          <w:sz w:val="28"/>
          <w:szCs w:val="28"/>
        </w:rPr>
      </w:pPr>
      <w:r w:rsidRPr="00427ABC">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27ABC">
        <w:rPr>
          <w:sz w:val="28"/>
          <w:szCs w:val="28"/>
        </w:rPr>
        <w:lastRenderedPageBreak/>
        <w:t>многофункционального центра, работника многофункционального центра являются:</w:t>
      </w:r>
    </w:p>
    <w:p w:rsidR="00427ABC" w:rsidRPr="00427ABC" w:rsidRDefault="00427ABC" w:rsidP="00427ABC">
      <w:pPr>
        <w:autoSpaceDN w:val="0"/>
        <w:ind w:firstLine="709"/>
        <w:jc w:val="both"/>
        <w:rPr>
          <w:sz w:val="28"/>
          <w:szCs w:val="28"/>
        </w:rPr>
      </w:pPr>
      <w:r w:rsidRPr="00427ABC">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27ABC" w:rsidRPr="00427ABC" w:rsidRDefault="00427ABC" w:rsidP="00427ABC">
      <w:pPr>
        <w:autoSpaceDN w:val="0"/>
        <w:ind w:firstLine="709"/>
        <w:jc w:val="both"/>
        <w:rPr>
          <w:sz w:val="28"/>
          <w:szCs w:val="28"/>
        </w:rPr>
      </w:pPr>
      <w:r w:rsidRPr="00427ABC">
        <w:rPr>
          <w:sz w:val="28"/>
          <w:szCs w:val="28"/>
        </w:rPr>
        <w:t xml:space="preserve">2) нарушение срока предоставления муниципальной услуги. </w:t>
      </w:r>
      <w:proofErr w:type="gramStart"/>
      <w:r w:rsidRPr="00427ABC">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27ABC" w:rsidRPr="00427ABC" w:rsidRDefault="00427ABC" w:rsidP="00427ABC">
      <w:pPr>
        <w:autoSpaceDN w:val="0"/>
        <w:ind w:firstLine="709"/>
        <w:jc w:val="both"/>
        <w:rPr>
          <w:sz w:val="28"/>
          <w:szCs w:val="28"/>
        </w:rPr>
      </w:pPr>
      <w:r w:rsidRPr="00427AB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27ABC" w:rsidDel="009F0626">
        <w:rPr>
          <w:sz w:val="28"/>
          <w:szCs w:val="28"/>
        </w:rPr>
        <w:t xml:space="preserve"> </w:t>
      </w:r>
      <w:r w:rsidRPr="00427ABC">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27ABC" w:rsidRPr="00427ABC" w:rsidRDefault="00427ABC" w:rsidP="00427ABC">
      <w:pPr>
        <w:autoSpaceDN w:val="0"/>
        <w:ind w:firstLine="709"/>
        <w:jc w:val="both"/>
        <w:rPr>
          <w:sz w:val="28"/>
          <w:szCs w:val="28"/>
        </w:rPr>
      </w:pPr>
      <w:r w:rsidRPr="00427AB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27ABC" w:rsidRPr="00427ABC" w:rsidRDefault="00427ABC" w:rsidP="00427ABC">
      <w:pPr>
        <w:autoSpaceDN w:val="0"/>
        <w:ind w:firstLine="709"/>
        <w:jc w:val="both"/>
        <w:rPr>
          <w:sz w:val="28"/>
          <w:szCs w:val="28"/>
        </w:rPr>
      </w:pPr>
      <w:proofErr w:type="gramStart"/>
      <w:r w:rsidRPr="00427AB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27ABC">
        <w:rPr>
          <w:sz w:val="28"/>
          <w:szCs w:val="28"/>
        </w:rPr>
        <w:t xml:space="preserve"> </w:t>
      </w:r>
      <w:proofErr w:type="gramStart"/>
      <w:r w:rsidRPr="00427ABC">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27ABC" w:rsidRPr="00427ABC" w:rsidRDefault="00427ABC" w:rsidP="00427ABC">
      <w:pPr>
        <w:autoSpaceDN w:val="0"/>
        <w:ind w:firstLine="709"/>
        <w:jc w:val="both"/>
        <w:rPr>
          <w:sz w:val="28"/>
          <w:szCs w:val="28"/>
        </w:rPr>
      </w:pPr>
      <w:r w:rsidRPr="00427AB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27ABC" w:rsidRPr="00427ABC" w:rsidRDefault="00427ABC" w:rsidP="00427ABC">
      <w:pPr>
        <w:autoSpaceDN w:val="0"/>
        <w:ind w:firstLine="709"/>
        <w:jc w:val="both"/>
        <w:rPr>
          <w:sz w:val="28"/>
          <w:szCs w:val="28"/>
        </w:rPr>
      </w:pPr>
      <w:proofErr w:type="gramStart"/>
      <w:r w:rsidRPr="00427AB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7ABC">
        <w:rPr>
          <w:sz w:val="28"/>
          <w:szCs w:val="28"/>
        </w:rPr>
        <w:t xml:space="preserve"> </w:t>
      </w:r>
      <w:proofErr w:type="gramStart"/>
      <w:r w:rsidRPr="00427ABC">
        <w:rPr>
          <w:sz w:val="28"/>
          <w:szCs w:val="28"/>
        </w:rPr>
        <w:t xml:space="preserve">В указанном случае досудебное </w:t>
      </w:r>
      <w:r w:rsidRPr="00427ABC">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27ABC" w:rsidRPr="00427ABC" w:rsidRDefault="00427ABC" w:rsidP="00427ABC">
      <w:pPr>
        <w:autoSpaceDN w:val="0"/>
        <w:ind w:firstLine="709"/>
        <w:jc w:val="both"/>
        <w:rPr>
          <w:sz w:val="28"/>
          <w:szCs w:val="28"/>
        </w:rPr>
      </w:pPr>
      <w:r w:rsidRPr="00427ABC">
        <w:rPr>
          <w:sz w:val="28"/>
          <w:szCs w:val="28"/>
        </w:rPr>
        <w:t>8) нарушение срока или порядка выдачи документов по результатам предоставления муниципальной услуги;</w:t>
      </w:r>
    </w:p>
    <w:p w:rsidR="00427ABC" w:rsidRPr="00427ABC" w:rsidRDefault="00427ABC" w:rsidP="00427ABC">
      <w:pPr>
        <w:autoSpaceDN w:val="0"/>
        <w:ind w:firstLine="709"/>
        <w:jc w:val="both"/>
        <w:rPr>
          <w:sz w:val="28"/>
          <w:szCs w:val="28"/>
        </w:rPr>
      </w:pPr>
      <w:proofErr w:type="gramStart"/>
      <w:r w:rsidRPr="00427AB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27ABC">
        <w:rPr>
          <w:sz w:val="28"/>
          <w:szCs w:val="28"/>
        </w:rPr>
        <w:t xml:space="preserve"> </w:t>
      </w:r>
      <w:proofErr w:type="gramStart"/>
      <w:r w:rsidRPr="00427ABC">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27ABC" w:rsidRPr="00427ABC" w:rsidRDefault="00427ABC" w:rsidP="00427ABC">
      <w:pPr>
        <w:autoSpaceDN w:val="0"/>
        <w:ind w:firstLine="709"/>
        <w:jc w:val="both"/>
        <w:rPr>
          <w:b/>
          <w:color w:val="FF0000"/>
          <w:sz w:val="28"/>
          <w:szCs w:val="28"/>
        </w:rPr>
      </w:pPr>
      <w:r w:rsidRPr="00427AB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427ABC">
        <w:rPr>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27ABC">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27ABC" w:rsidRPr="00427ABC" w:rsidRDefault="00427ABC" w:rsidP="00427ABC">
      <w:pPr>
        <w:autoSpaceDN w:val="0"/>
        <w:ind w:firstLine="709"/>
        <w:jc w:val="both"/>
        <w:rPr>
          <w:sz w:val="28"/>
          <w:szCs w:val="28"/>
        </w:rPr>
      </w:pPr>
      <w:r w:rsidRPr="00427ABC">
        <w:rPr>
          <w:sz w:val="28"/>
          <w:szCs w:val="28"/>
        </w:rPr>
        <w:t xml:space="preserve">5.3. Жалоба подается в письменной форме на бумажном носителе, </w:t>
      </w:r>
      <w:r w:rsidRPr="00427ABC">
        <w:rPr>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w:t>
      </w:r>
      <w:r w:rsidRPr="00427ABC">
        <w:rPr>
          <w:sz w:val="28"/>
          <w:szCs w:val="28"/>
        </w:rPr>
        <w:br/>
        <w:t xml:space="preserve">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w:t>
      </w:r>
      <w:r w:rsidRPr="00427ABC">
        <w:rPr>
          <w:sz w:val="28"/>
          <w:szCs w:val="28"/>
        </w:rPr>
        <w:lastRenderedPageBreak/>
        <w:t xml:space="preserve">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27ABC" w:rsidRPr="00427ABC" w:rsidRDefault="00427ABC" w:rsidP="00427ABC">
      <w:pPr>
        <w:autoSpaceDN w:val="0"/>
        <w:ind w:firstLine="709"/>
        <w:jc w:val="both"/>
        <w:rPr>
          <w:sz w:val="28"/>
          <w:szCs w:val="28"/>
        </w:rPr>
      </w:pPr>
      <w:proofErr w:type="gramStart"/>
      <w:r w:rsidRPr="00427AB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w:t>
      </w:r>
      <w:r w:rsidRPr="009F3F6E">
        <w:rPr>
          <w:sz w:val="28"/>
          <w:szCs w:val="28"/>
        </w:rPr>
        <w:t>а также может быть принята при личном приеме заявителя.</w:t>
      </w:r>
      <w:proofErr w:type="gramEnd"/>
      <w:r w:rsidRPr="009F3F6E">
        <w:rPr>
          <w:sz w:val="28"/>
          <w:szCs w:val="28"/>
        </w:rPr>
        <w:t xml:space="preserve"> Жалоба</w:t>
      </w:r>
      <w:r w:rsidRPr="00427ABC">
        <w:rPr>
          <w:sz w:val="28"/>
          <w:szCs w:val="28"/>
        </w:rPr>
        <w:t xml:space="preserve">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r w:rsidRPr="009F3F6E">
        <w:rPr>
          <w:sz w:val="28"/>
          <w:szCs w:val="28"/>
        </w:rPr>
        <w:t>, а также может быть принята при личном приеме заявителя.</w:t>
      </w:r>
      <w:r w:rsidRPr="00427ABC">
        <w:rPr>
          <w:sz w:val="28"/>
          <w:szCs w:val="28"/>
        </w:rPr>
        <w:t xml:space="preserve"> </w:t>
      </w:r>
    </w:p>
    <w:p w:rsidR="00427ABC" w:rsidRPr="00427ABC" w:rsidRDefault="00427ABC" w:rsidP="00427ABC">
      <w:pPr>
        <w:autoSpaceDN w:val="0"/>
        <w:ind w:firstLine="709"/>
        <w:jc w:val="both"/>
        <w:rPr>
          <w:sz w:val="28"/>
          <w:szCs w:val="28"/>
        </w:rPr>
      </w:pPr>
      <w:r w:rsidRPr="00427AB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27ABC">
          <w:rPr>
            <w:sz w:val="28"/>
            <w:szCs w:val="28"/>
          </w:rPr>
          <w:t>части 5 статьи 11.2</w:t>
        </w:r>
      </w:hyperlink>
      <w:r w:rsidRPr="00427ABC">
        <w:rPr>
          <w:sz w:val="28"/>
          <w:szCs w:val="28"/>
        </w:rPr>
        <w:t xml:space="preserve"> Федерального закона № 210-ФЗ.</w:t>
      </w:r>
    </w:p>
    <w:p w:rsidR="00427ABC" w:rsidRPr="00427ABC" w:rsidRDefault="00427ABC" w:rsidP="00427ABC">
      <w:pPr>
        <w:autoSpaceDN w:val="0"/>
        <w:ind w:firstLine="709"/>
        <w:jc w:val="both"/>
        <w:rPr>
          <w:sz w:val="28"/>
          <w:szCs w:val="28"/>
        </w:rPr>
      </w:pPr>
      <w:r w:rsidRPr="00427ABC">
        <w:rPr>
          <w:sz w:val="28"/>
          <w:szCs w:val="28"/>
        </w:rPr>
        <w:t>В письменной жалобе в обязательном порядке указываются:</w:t>
      </w:r>
    </w:p>
    <w:p w:rsidR="00427ABC" w:rsidRPr="00427ABC" w:rsidRDefault="00427ABC" w:rsidP="00427ABC">
      <w:pPr>
        <w:autoSpaceDN w:val="0"/>
        <w:ind w:firstLine="709"/>
        <w:jc w:val="both"/>
        <w:rPr>
          <w:sz w:val="28"/>
          <w:szCs w:val="28"/>
        </w:rPr>
      </w:pPr>
      <w:proofErr w:type="gramStart"/>
      <w:r w:rsidRPr="00427ABC">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27ABC" w:rsidRPr="00427ABC" w:rsidRDefault="00427ABC" w:rsidP="00427ABC">
      <w:pPr>
        <w:autoSpaceDN w:val="0"/>
        <w:ind w:firstLine="709"/>
        <w:jc w:val="both"/>
        <w:rPr>
          <w:sz w:val="28"/>
          <w:szCs w:val="28"/>
        </w:rPr>
      </w:pPr>
      <w:proofErr w:type="gramStart"/>
      <w:r w:rsidRPr="00427ABC">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w:t>
      </w:r>
      <w:r w:rsidRPr="00427ABC">
        <w:rPr>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427ABC">
        <w:rPr>
          <w:sz w:val="28"/>
          <w:szCs w:val="28"/>
        </w:rPr>
        <w:br/>
        <w:t>и почтовый адрес, по которым должен быть направлен ответ заявителю;</w:t>
      </w:r>
      <w:proofErr w:type="gramEnd"/>
    </w:p>
    <w:p w:rsidR="00427ABC" w:rsidRPr="00427ABC" w:rsidRDefault="00427ABC" w:rsidP="00427ABC">
      <w:pPr>
        <w:autoSpaceDN w:val="0"/>
        <w:ind w:firstLine="709"/>
        <w:jc w:val="both"/>
        <w:rPr>
          <w:sz w:val="28"/>
          <w:szCs w:val="28"/>
        </w:rPr>
      </w:pPr>
      <w:r w:rsidRPr="00427ABC">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27ABC" w:rsidRPr="00427ABC" w:rsidRDefault="00427ABC" w:rsidP="00427ABC">
      <w:pPr>
        <w:autoSpaceDN w:val="0"/>
        <w:ind w:firstLine="709"/>
        <w:jc w:val="both"/>
        <w:rPr>
          <w:sz w:val="28"/>
          <w:szCs w:val="28"/>
        </w:rPr>
      </w:pPr>
      <w:r w:rsidRPr="00427ABC">
        <w:rPr>
          <w:sz w:val="28"/>
          <w:szCs w:val="28"/>
        </w:rPr>
        <w:t xml:space="preserve">- доводы, на основании которых заявитель не согласен с решением </w:t>
      </w:r>
      <w:r w:rsidRPr="00427ABC">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27ABC" w:rsidRPr="00427ABC" w:rsidRDefault="00427ABC" w:rsidP="00427ABC">
      <w:pPr>
        <w:autoSpaceDN w:val="0"/>
        <w:ind w:firstLine="709"/>
        <w:jc w:val="both"/>
        <w:rPr>
          <w:sz w:val="28"/>
          <w:szCs w:val="28"/>
        </w:rPr>
      </w:pPr>
      <w:r w:rsidRPr="00427ABC">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27ABC">
          <w:rPr>
            <w:color w:val="000000"/>
            <w:sz w:val="28"/>
            <w:szCs w:val="28"/>
            <w:u w:val="single"/>
          </w:rPr>
          <w:t>статьей 11.1</w:t>
        </w:r>
      </w:hyperlink>
      <w:r w:rsidRPr="00427ABC">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27ABC" w:rsidRPr="00427ABC" w:rsidRDefault="00427ABC" w:rsidP="00427ABC">
      <w:pPr>
        <w:autoSpaceDN w:val="0"/>
        <w:ind w:firstLine="709"/>
        <w:jc w:val="both"/>
        <w:rPr>
          <w:sz w:val="28"/>
          <w:szCs w:val="28"/>
        </w:rPr>
      </w:pPr>
      <w:r w:rsidRPr="00427ABC">
        <w:rPr>
          <w:sz w:val="28"/>
          <w:szCs w:val="28"/>
        </w:rPr>
        <w:t xml:space="preserve">5.6. </w:t>
      </w:r>
      <w:proofErr w:type="gramStart"/>
      <w:r w:rsidRPr="00427ABC">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27ABC">
        <w:rPr>
          <w:sz w:val="28"/>
          <w:szCs w:val="28"/>
        </w:rPr>
        <w:t xml:space="preserve"> установленного срока таких исправлений - в течение пяти рабочих дней со дня ее регистрации.</w:t>
      </w:r>
    </w:p>
    <w:p w:rsidR="00427ABC" w:rsidRPr="00427ABC" w:rsidRDefault="00427ABC" w:rsidP="00427ABC">
      <w:pPr>
        <w:autoSpaceDN w:val="0"/>
        <w:ind w:firstLine="709"/>
        <w:jc w:val="both"/>
        <w:rPr>
          <w:sz w:val="28"/>
          <w:szCs w:val="28"/>
        </w:rPr>
      </w:pPr>
      <w:r w:rsidRPr="00427ABC">
        <w:rPr>
          <w:sz w:val="28"/>
          <w:szCs w:val="28"/>
        </w:rPr>
        <w:t>5.7. По результатам рассмотрения жалобы принимается одно из следующих решений:</w:t>
      </w:r>
    </w:p>
    <w:p w:rsidR="00427ABC" w:rsidRPr="00427ABC" w:rsidRDefault="00427ABC" w:rsidP="00427ABC">
      <w:pPr>
        <w:autoSpaceDN w:val="0"/>
        <w:ind w:firstLine="709"/>
        <w:jc w:val="both"/>
        <w:rPr>
          <w:sz w:val="28"/>
          <w:szCs w:val="28"/>
        </w:rPr>
      </w:pPr>
      <w:proofErr w:type="gramStart"/>
      <w:r w:rsidRPr="00427ABC">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427ABC">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27ABC" w:rsidRPr="00427ABC" w:rsidRDefault="00427ABC" w:rsidP="00427ABC">
      <w:pPr>
        <w:autoSpaceDN w:val="0"/>
        <w:ind w:firstLine="709"/>
        <w:jc w:val="both"/>
        <w:rPr>
          <w:sz w:val="28"/>
          <w:szCs w:val="28"/>
        </w:rPr>
      </w:pPr>
      <w:r w:rsidRPr="00427ABC">
        <w:rPr>
          <w:sz w:val="28"/>
          <w:szCs w:val="28"/>
        </w:rPr>
        <w:t>2) в удовлетворении жалобы отказывается.</w:t>
      </w:r>
    </w:p>
    <w:p w:rsidR="00427ABC" w:rsidRPr="00427ABC" w:rsidRDefault="00427ABC" w:rsidP="00427ABC">
      <w:pPr>
        <w:autoSpaceDN w:val="0"/>
        <w:adjustRightInd w:val="0"/>
        <w:ind w:firstLine="709"/>
        <w:jc w:val="both"/>
        <w:rPr>
          <w:sz w:val="28"/>
          <w:szCs w:val="28"/>
        </w:rPr>
      </w:pPr>
      <w:r w:rsidRPr="00427ABC">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w:t>
      </w:r>
      <w:r w:rsidRPr="00427ABC">
        <w:rPr>
          <w:sz w:val="28"/>
          <w:szCs w:val="28"/>
        </w:rPr>
        <w:br/>
        <w:t>о результатах рассмотрения жалобы:</w:t>
      </w:r>
    </w:p>
    <w:p w:rsidR="00427ABC" w:rsidRPr="00427ABC" w:rsidRDefault="00427ABC" w:rsidP="00427ABC">
      <w:pPr>
        <w:tabs>
          <w:tab w:val="left" w:pos="1276"/>
        </w:tabs>
        <w:autoSpaceDE w:val="0"/>
        <w:autoSpaceDN w:val="0"/>
        <w:adjustRightInd w:val="0"/>
        <w:ind w:firstLine="709"/>
        <w:jc w:val="both"/>
        <w:rPr>
          <w:sz w:val="28"/>
          <w:szCs w:val="28"/>
        </w:rPr>
      </w:pPr>
      <w:r w:rsidRPr="00427ABC">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7ABC">
        <w:rPr>
          <w:sz w:val="28"/>
          <w:szCs w:val="28"/>
        </w:rPr>
        <w:t>неудобства</w:t>
      </w:r>
      <w:proofErr w:type="gramEnd"/>
      <w:r w:rsidRPr="00427AB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27ABC" w:rsidRPr="00427ABC" w:rsidRDefault="00427ABC" w:rsidP="00427ABC">
      <w:pPr>
        <w:widowControl w:val="0"/>
        <w:autoSpaceDE w:val="0"/>
        <w:autoSpaceDN w:val="0"/>
        <w:ind w:firstLine="709"/>
        <w:contextualSpacing/>
        <w:jc w:val="both"/>
        <w:rPr>
          <w:rFonts w:ascii="Calibri" w:hAnsi="Calibri"/>
          <w:b/>
          <w:sz w:val="28"/>
          <w:szCs w:val="28"/>
        </w:rPr>
      </w:pPr>
      <w:r w:rsidRPr="00427ABC">
        <w:rPr>
          <w:sz w:val="28"/>
          <w:szCs w:val="28"/>
        </w:rPr>
        <w:t xml:space="preserve">в случае признания </w:t>
      </w:r>
      <w:proofErr w:type="gramStart"/>
      <w:r w:rsidRPr="00427ABC">
        <w:rPr>
          <w:sz w:val="28"/>
          <w:szCs w:val="28"/>
        </w:rPr>
        <w:t>жалобы</w:t>
      </w:r>
      <w:proofErr w:type="gramEnd"/>
      <w:r w:rsidRPr="00427ABC">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7ABC" w:rsidRDefault="00427ABC" w:rsidP="00427ABC">
      <w:pPr>
        <w:autoSpaceDN w:val="0"/>
        <w:ind w:firstLine="709"/>
        <w:jc w:val="both"/>
        <w:rPr>
          <w:sz w:val="28"/>
          <w:szCs w:val="28"/>
        </w:rPr>
      </w:pPr>
      <w:r w:rsidRPr="00427ABC">
        <w:rPr>
          <w:sz w:val="28"/>
          <w:szCs w:val="28"/>
        </w:rPr>
        <w:t xml:space="preserve">В случае установления в ходе или по результатам </w:t>
      </w:r>
      <w:proofErr w:type="gramStart"/>
      <w:r w:rsidRPr="00427ABC">
        <w:rPr>
          <w:sz w:val="28"/>
          <w:szCs w:val="28"/>
        </w:rPr>
        <w:t>рассмотрения жалобы признаков состава административного правонарушения</w:t>
      </w:r>
      <w:proofErr w:type="gramEnd"/>
      <w:r w:rsidRPr="00427ABC">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546F" w:rsidRPr="00427ABC" w:rsidRDefault="0094546F" w:rsidP="00427ABC">
      <w:pPr>
        <w:autoSpaceDN w:val="0"/>
        <w:ind w:firstLine="709"/>
        <w:jc w:val="both"/>
        <w:rPr>
          <w:sz w:val="28"/>
          <w:szCs w:val="28"/>
        </w:rPr>
      </w:pPr>
    </w:p>
    <w:p w:rsidR="00352547" w:rsidRPr="008D5971" w:rsidRDefault="00352547" w:rsidP="00352547">
      <w:pPr>
        <w:pStyle w:val="af4"/>
        <w:numPr>
          <w:ilvl w:val="0"/>
          <w:numId w:val="3"/>
        </w:numPr>
        <w:jc w:val="center"/>
        <w:rPr>
          <w:rFonts w:ascii="Times New Roman" w:hAnsi="Times New Roman"/>
          <w:b/>
          <w:bCs/>
          <w:sz w:val="28"/>
          <w:szCs w:val="28"/>
          <w:lang w:eastAsia="x-none"/>
        </w:rPr>
      </w:pPr>
      <w:r w:rsidRPr="008D5971">
        <w:rPr>
          <w:rFonts w:ascii="Times New Roman" w:hAnsi="Times New Roman"/>
          <w:b/>
          <w:sz w:val="28"/>
          <w:szCs w:val="28"/>
          <w:lang w:val="x-none" w:eastAsia="x-none"/>
        </w:rPr>
        <w:lastRenderedPageBreak/>
        <w:t>О</w:t>
      </w:r>
      <w:r w:rsidRPr="008D5971">
        <w:rPr>
          <w:rFonts w:ascii="Times New Roman" w:hAnsi="Times New Roman"/>
          <w:b/>
          <w:bCs/>
          <w:sz w:val="28"/>
          <w:szCs w:val="28"/>
          <w:lang w:val="x-none" w:eastAsia="x-none"/>
        </w:rPr>
        <w:t>собенности выполнения административных процедур в</w:t>
      </w:r>
      <w:r w:rsidRPr="008D5971">
        <w:rPr>
          <w:rFonts w:ascii="Times New Roman" w:hAnsi="Times New Roman"/>
          <w:b/>
          <w:bCs/>
          <w:sz w:val="28"/>
          <w:szCs w:val="28"/>
          <w:lang w:eastAsia="x-none"/>
        </w:rPr>
        <w:t xml:space="preserve"> многофункциональных центрах</w:t>
      </w:r>
    </w:p>
    <w:p w:rsidR="00980ACC" w:rsidRPr="00980ACC" w:rsidRDefault="00980ACC" w:rsidP="00980ACC">
      <w:pPr>
        <w:pStyle w:val="af4"/>
        <w:ind w:left="1260"/>
        <w:rPr>
          <w:rFonts w:ascii="Times New Roman" w:hAnsi="Times New Roman"/>
          <w:bCs/>
          <w:sz w:val="28"/>
          <w:szCs w:val="28"/>
          <w:lang w:eastAsia="x-none"/>
        </w:rPr>
      </w:pPr>
    </w:p>
    <w:p w:rsidR="00352547" w:rsidRDefault="00352547" w:rsidP="00352547">
      <w:pPr>
        <w:ind w:firstLine="709"/>
        <w:jc w:val="both"/>
        <w:rPr>
          <w:sz w:val="28"/>
          <w:szCs w:val="28"/>
        </w:rPr>
      </w:pPr>
      <w:r>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352547" w:rsidRPr="00352547" w:rsidRDefault="00352547" w:rsidP="00352547">
      <w:pPr>
        <w:autoSpaceDE w:val="0"/>
        <w:autoSpaceDN w:val="0"/>
        <w:adjustRightInd w:val="0"/>
        <w:ind w:firstLine="539"/>
        <w:jc w:val="both"/>
        <w:rPr>
          <w:sz w:val="28"/>
          <w:szCs w:val="28"/>
        </w:rPr>
      </w:pPr>
      <w:r w:rsidRPr="00352547">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52547" w:rsidRPr="00352547" w:rsidRDefault="00352547" w:rsidP="00352547">
      <w:pPr>
        <w:autoSpaceDE w:val="0"/>
        <w:autoSpaceDN w:val="0"/>
        <w:adjustRightInd w:val="0"/>
        <w:ind w:firstLine="539"/>
        <w:jc w:val="both"/>
        <w:rPr>
          <w:sz w:val="28"/>
          <w:szCs w:val="28"/>
        </w:rPr>
      </w:pPr>
      <w:r w:rsidRPr="00352547">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52547" w:rsidRPr="00352547" w:rsidRDefault="00352547" w:rsidP="00352547">
      <w:pPr>
        <w:autoSpaceDE w:val="0"/>
        <w:autoSpaceDN w:val="0"/>
        <w:adjustRightInd w:val="0"/>
        <w:ind w:firstLine="539"/>
        <w:jc w:val="both"/>
        <w:rPr>
          <w:sz w:val="28"/>
          <w:szCs w:val="28"/>
        </w:rPr>
      </w:pPr>
      <w:r w:rsidRPr="00352547">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52547" w:rsidRPr="00352547" w:rsidRDefault="00352547" w:rsidP="00352547">
      <w:pPr>
        <w:autoSpaceDE w:val="0"/>
        <w:autoSpaceDN w:val="0"/>
        <w:adjustRightInd w:val="0"/>
        <w:ind w:firstLine="539"/>
        <w:jc w:val="both"/>
        <w:rPr>
          <w:sz w:val="28"/>
          <w:szCs w:val="28"/>
        </w:rPr>
      </w:pPr>
      <w:r w:rsidRPr="00352547">
        <w:rPr>
          <w:sz w:val="28"/>
          <w:szCs w:val="28"/>
        </w:rPr>
        <w:t>б) определяет предмет обращения;</w:t>
      </w:r>
    </w:p>
    <w:p w:rsidR="00352547" w:rsidRPr="00352547" w:rsidRDefault="00352547" w:rsidP="00352547">
      <w:pPr>
        <w:autoSpaceDE w:val="0"/>
        <w:autoSpaceDN w:val="0"/>
        <w:adjustRightInd w:val="0"/>
        <w:ind w:firstLine="539"/>
        <w:jc w:val="both"/>
        <w:rPr>
          <w:sz w:val="28"/>
          <w:szCs w:val="28"/>
        </w:rPr>
      </w:pPr>
      <w:r w:rsidRPr="00352547">
        <w:rPr>
          <w:sz w:val="28"/>
          <w:szCs w:val="28"/>
        </w:rPr>
        <w:t>в) проводит проверку правильности заполнения обращения;</w:t>
      </w:r>
    </w:p>
    <w:p w:rsidR="00352547" w:rsidRPr="00352547" w:rsidRDefault="00352547" w:rsidP="00352547">
      <w:pPr>
        <w:autoSpaceDE w:val="0"/>
        <w:autoSpaceDN w:val="0"/>
        <w:adjustRightInd w:val="0"/>
        <w:ind w:firstLine="539"/>
        <w:jc w:val="both"/>
        <w:rPr>
          <w:sz w:val="28"/>
          <w:szCs w:val="28"/>
        </w:rPr>
      </w:pPr>
      <w:r w:rsidRPr="00352547">
        <w:rPr>
          <w:sz w:val="28"/>
          <w:szCs w:val="28"/>
        </w:rPr>
        <w:t>г) проводит проверку укомплектованности пакета документов;</w:t>
      </w:r>
    </w:p>
    <w:p w:rsidR="00352547" w:rsidRPr="00352547" w:rsidRDefault="00352547" w:rsidP="00352547">
      <w:pPr>
        <w:autoSpaceDE w:val="0"/>
        <w:autoSpaceDN w:val="0"/>
        <w:adjustRightInd w:val="0"/>
        <w:ind w:firstLine="539"/>
        <w:jc w:val="both"/>
        <w:rPr>
          <w:sz w:val="28"/>
          <w:szCs w:val="28"/>
        </w:rPr>
      </w:pPr>
      <w:r w:rsidRPr="00352547">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2547" w:rsidRPr="00352547" w:rsidRDefault="00352547" w:rsidP="00352547">
      <w:pPr>
        <w:autoSpaceDE w:val="0"/>
        <w:autoSpaceDN w:val="0"/>
        <w:adjustRightInd w:val="0"/>
        <w:ind w:firstLine="539"/>
        <w:jc w:val="both"/>
        <w:rPr>
          <w:sz w:val="28"/>
          <w:szCs w:val="28"/>
        </w:rPr>
      </w:pPr>
      <w:r w:rsidRPr="00352547">
        <w:rPr>
          <w:sz w:val="28"/>
          <w:szCs w:val="28"/>
        </w:rPr>
        <w:t>е) заверяет каждый документ дела своей электронной подписью (далее – ЭП);</w:t>
      </w:r>
    </w:p>
    <w:p w:rsidR="00352547" w:rsidRPr="00352547" w:rsidRDefault="00352547" w:rsidP="00352547">
      <w:pPr>
        <w:autoSpaceDE w:val="0"/>
        <w:autoSpaceDN w:val="0"/>
        <w:adjustRightInd w:val="0"/>
        <w:ind w:firstLine="539"/>
        <w:jc w:val="both"/>
        <w:rPr>
          <w:sz w:val="28"/>
          <w:szCs w:val="28"/>
        </w:rPr>
      </w:pPr>
      <w:r w:rsidRPr="00352547">
        <w:rPr>
          <w:sz w:val="28"/>
          <w:szCs w:val="28"/>
        </w:rPr>
        <w:t xml:space="preserve">ж) направляет копии документов и реестр документов в </w:t>
      </w:r>
      <w:r>
        <w:rPr>
          <w:sz w:val="28"/>
          <w:szCs w:val="28"/>
        </w:rPr>
        <w:t>администрацию</w:t>
      </w:r>
      <w:r w:rsidRPr="00352547">
        <w:rPr>
          <w:sz w:val="28"/>
          <w:szCs w:val="28"/>
        </w:rPr>
        <w:t>:</w:t>
      </w:r>
    </w:p>
    <w:p w:rsidR="00352547" w:rsidRPr="00352547" w:rsidRDefault="00352547" w:rsidP="00352547">
      <w:pPr>
        <w:autoSpaceDE w:val="0"/>
        <w:autoSpaceDN w:val="0"/>
        <w:adjustRightInd w:val="0"/>
        <w:ind w:firstLine="539"/>
        <w:jc w:val="both"/>
        <w:rPr>
          <w:sz w:val="28"/>
          <w:szCs w:val="28"/>
        </w:rPr>
      </w:pPr>
      <w:r w:rsidRPr="00352547">
        <w:rPr>
          <w:sz w:val="28"/>
          <w:szCs w:val="28"/>
        </w:rPr>
        <w:t>- в электронной форме (в составе пакетов электронных дел) – в день обращения заявителя в МФЦ;</w:t>
      </w:r>
    </w:p>
    <w:p w:rsidR="00352547" w:rsidRPr="00352547" w:rsidRDefault="00352547" w:rsidP="00352547">
      <w:pPr>
        <w:autoSpaceDE w:val="0"/>
        <w:autoSpaceDN w:val="0"/>
        <w:adjustRightInd w:val="0"/>
        <w:ind w:firstLine="709"/>
        <w:jc w:val="both"/>
        <w:rPr>
          <w:sz w:val="28"/>
          <w:szCs w:val="28"/>
        </w:rPr>
      </w:pPr>
      <w:r w:rsidRPr="00352547">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52547" w:rsidRPr="00352547" w:rsidRDefault="00352547" w:rsidP="00352547">
      <w:pPr>
        <w:autoSpaceDE w:val="0"/>
        <w:autoSpaceDN w:val="0"/>
        <w:adjustRightInd w:val="0"/>
        <w:ind w:firstLine="709"/>
        <w:jc w:val="both"/>
        <w:rPr>
          <w:sz w:val="28"/>
          <w:szCs w:val="28"/>
        </w:rPr>
      </w:pPr>
      <w:r w:rsidRPr="00352547">
        <w:rPr>
          <w:sz w:val="28"/>
          <w:szCs w:val="28"/>
        </w:rPr>
        <w:t>По окончании приема документов специалист МФЦ выдает заявителю расписку в приеме документов.</w:t>
      </w:r>
    </w:p>
    <w:p w:rsidR="00352547" w:rsidRPr="00352547" w:rsidRDefault="00352547" w:rsidP="00352547">
      <w:pPr>
        <w:autoSpaceDE w:val="0"/>
        <w:autoSpaceDN w:val="0"/>
        <w:adjustRightInd w:val="0"/>
        <w:ind w:firstLine="709"/>
        <w:jc w:val="both"/>
        <w:rPr>
          <w:sz w:val="28"/>
          <w:szCs w:val="28"/>
        </w:rPr>
      </w:pPr>
      <w:r w:rsidRPr="00352547">
        <w:rPr>
          <w:sz w:val="28"/>
          <w:szCs w:val="28"/>
        </w:rPr>
        <w:t xml:space="preserve">6.3. При установлении работником МФЦ факта представления заявителем неполного комплекта документов, указанных в </w:t>
      </w:r>
      <w:hyperlink r:id="rId24" w:history="1">
        <w:r w:rsidRPr="00352547">
          <w:rPr>
            <w:sz w:val="28"/>
            <w:szCs w:val="28"/>
          </w:rPr>
          <w:t>пункте 2.6</w:t>
        </w:r>
      </w:hyperlink>
      <w:r w:rsidRPr="00352547">
        <w:rPr>
          <w:sz w:val="28"/>
          <w:szCs w:val="28"/>
        </w:rPr>
        <w:t xml:space="preserve"> настоящего регламента, и наличии соответствующего основания для отказа в приеме документов, указанного в </w:t>
      </w:r>
      <w:hyperlink r:id="rId25" w:history="1">
        <w:r w:rsidRPr="00352547">
          <w:rPr>
            <w:sz w:val="28"/>
            <w:szCs w:val="28"/>
          </w:rPr>
          <w:t>пункте 2.9</w:t>
        </w:r>
      </w:hyperlink>
      <w:r w:rsidRPr="00352547">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52547" w:rsidRPr="00352547" w:rsidRDefault="00352547" w:rsidP="00352547">
      <w:pPr>
        <w:autoSpaceDE w:val="0"/>
        <w:autoSpaceDN w:val="0"/>
        <w:adjustRightInd w:val="0"/>
        <w:ind w:firstLine="709"/>
        <w:jc w:val="both"/>
        <w:rPr>
          <w:sz w:val="28"/>
          <w:szCs w:val="28"/>
        </w:rPr>
      </w:pPr>
      <w:r w:rsidRPr="00352547">
        <w:rPr>
          <w:sz w:val="28"/>
          <w:szCs w:val="28"/>
        </w:rPr>
        <w:t>сообщает заявителю, какие необходимые документы им не представлены;</w:t>
      </w:r>
    </w:p>
    <w:p w:rsidR="00352547" w:rsidRPr="00352547" w:rsidRDefault="00352547" w:rsidP="00352547">
      <w:pPr>
        <w:autoSpaceDE w:val="0"/>
        <w:autoSpaceDN w:val="0"/>
        <w:adjustRightInd w:val="0"/>
        <w:ind w:firstLine="709"/>
        <w:jc w:val="both"/>
        <w:rPr>
          <w:sz w:val="28"/>
          <w:szCs w:val="28"/>
        </w:rPr>
      </w:pPr>
      <w:r w:rsidRPr="00352547">
        <w:rPr>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52547" w:rsidRPr="00352547" w:rsidRDefault="00352547" w:rsidP="00352547">
      <w:pPr>
        <w:autoSpaceDE w:val="0"/>
        <w:autoSpaceDN w:val="0"/>
        <w:adjustRightInd w:val="0"/>
        <w:ind w:firstLine="709"/>
        <w:jc w:val="both"/>
        <w:rPr>
          <w:sz w:val="28"/>
          <w:szCs w:val="28"/>
        </w:rPr>
      </w:pPr>
      <w:r w:rsidRPr="00352547">
        <w:rPr>
          <w:sz w:val="28"/>
          <w:szCs w:val="28"/>
        </w:rPr>
        <w:t xml:space="preserve">выдает </w:t>
      </w:r>
      <w:hyperlink r:id="rId26" w:history="1">
        <w:r w:rsidRPr="00352547">
          <w:rPr>
            <w:sz w:val="28"/>
            <w:szCs w:val="28"/>
          </w:rPr>
          <w:t>решение</w:t>
        </w:r>
      </w:hyperlink>
      <w:r w:rsidRPr="00352547">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352547" w:rsidRPr="00352547" w:rsidRDefault="00352547" w:rsidP="00352547">
      <w:pPr>
        <w:autoSpaceDE w:val="0"/>
        <w:autoSpaceDN w:val="0"/>
        <w:adjustRightInd w:val="0"/>
        <w:ind w:firstLine="709"/>
        <w:jc w:val="both"/>
        <w:rPr>
          <w:sz w:val="28"/>
          <w:szCs w:val="28"/>
        </w:rPr>
      </w:pPr>
      <w:r w:rsidRPr="00352547">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52547" w:rsidRPr="00352547" w:rsidRDefault="00352547" w:rsidP="00352547">
      <w:pPr>
        <w:autoSpaceDE w:val="0"/>
        <w:autoSpaceDN w:val="0"/>
        <w:adjustRightInd w:val="0"/>
        <w:ind w:firstLine="709"/>
        <w:jc w:val="both"/>
        <w:rPr>
          <w:sz w:val="28"/>
          <w:szCs w:val="28"/>
        </w:rPr>
      </w:pPr>
      <w:r w:rsidRPr="00352547">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52547" w:rsidRPr="00352547" w:rsidRDefault="00352547" w:rsidP="00352547">
      <w:pPr>
        <w:autoSpaceDE w:val="0"/>
        <w:autoSpaceDN w:val="0"/>
        <w:adjustRightInd w:val="0"/>
        <w:ind w:firstLine="709"/>
        <w:jc w:val="both"/>
        <w:rPr>
          <w:sz w:val="28"/>
          <w:szCs w:val="28"/>
        </w:rPr>
      </w:pPr>
      <w:r w:rsidRPr="00352547">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52547" w:rsidRPr="00352547" w:rsidRDefault="00352547" w:rsidP="00352547">
      <w:pPr>
        <w:autoSpaceDE w:val="0"/>
        <w:autoSpaceDN w:val="0"/>
        <w:adjustRightInd w:val="0"/>
        <w:ind w:firstLine="709"/>
        <w:jc w:val="both"/>
        <w:rPr>
          <w:sz w:val="28"/>
          <w:szCs w:val="28"/>
        </w:rPr>
      </w:pPr>
      <w:r w:rsidRPr="00352547">
        <w:rPr>
          <w:sz w:val="28"/>
          <w:szCs w:val="28"/>
        </w:rPr>
        <w:t xml:space="preserve">Специалист МФЦ, ответственный за выдачу документов, полученных от </w:t>
      </w:r>
      <w:r>
        <w:rPr>
          <w:sz w:val="28"/>
          <w:szCs w:val="28"/>
        </w:rPr>
        <w:t>администрации</w:t>
      </w:r>
      <w:r w:rsidRPr="00352547">
        <w:rPr>
          <w:sz w:val="28"/>
          <w:szCs w:val="28"/>
        </w:rPr>
        <w:t xml:space="preserve"> по результатам рассмотрения представленных заявителем документов, не позднее двух дней с даты их получения от </w:t>
      </w:r>
      <w:r>
        <w:rPr>
          <w:sz w:val="28"/>
          <w:szCs w:val="28"/>
        </w:rPr>
        <w:t>администрации</w:t>
      </w:r>
      <w:r w:rsidRPr="00352547">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52547" w:rsidRPr="00352547" w:rsidRDefault="00352547" w:rsidP="00352547">
      <w:pPr>
        <w:widowControl w:val="0"/>
        <w:tabs>
          <w:tab w:val="left" w:pos="142"/>
          <w:tab w:val="left" w:pos="284"/>
        </w:tabs>
        <w:autoSpaceDE w:val="0"/>
        <w:autoSpaceDN w:val="0"/>
        <w:adjustRightInd w:val="0"/>
        <w:ind w:firstLine="709"/>
        <w:jc w:val="both"/>
        <w:rPr>
          <w:sz w:val="28"/>
          <w:szCs w:val="28"/>
        </w:rPr>
      </w:pPr>
      <w:r w:rsidRPr="00352547">
        <w:rPr>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w:t>
      </w:r>
      <w:r>
        <w:rPr>
          <w:sz w:val="28"/>
          <w:szCs w:val="28"/>
        </w:rPr>
        <w:t>администрации</w:t>
      </w:r>
      <w:r w:rsidRPr="00352547">
        <w:rPr>
          <w:sz w:val="28"/>
          <w:szCs w:val="28"/>
        </w:rPr>
        <w:t>, устанавливающим порядок электронного (безбумажного) документооборота в сфере муниципальных услуг.</w:t>
      </w:r>
    </w:p>
    <w:p w:rsidR="00352547" w:rsidRPr="00427ABC" w:rsidRDefault="00352547" w:rsidP="00352547">
      <w:pPr>
        <w:widowControl w:val="0"/>
        <w:tabs>
          <w:tab w:val="left" w:pos="142"/>
          <w:tab w:val="left" w:pos="284"/>
        </w:tabs>
        <w:autoSpaceDE w:val="0"/>
        <w:autoSpaceDN w:val="0"/>
        <w:adjustRightInd w:val="0"/>
        <w:ind w:firstLine="709"/>
        <w:jc w:val="both"/>
        <w:rPr>
          <w:sz w:val="28"/>
          <w:szCs w:val="28"/>
        </w:rPr>
      </w:pPr>
    </w:p>
    <w:p w:rsidR="00427ABC" w:rsidRPr="00427ABC" w:rsidRDefault="00427ABC" w:rsidP="00427ABC">
      <w:pPr>
        <w:autoSpaceDN w:val="0"/>
        <w:ind w:firstLine="709"/>
        <w:jc w:val="both"/>
        <w:rPr>
          <w:sz w:val="28"/>
          <w:szCs w:val="28"/>
        </w:rPr>
      </w:pPr>
    </w:p>
    <w:p w:rsidR="00427ABC" w:rsidRDefault="00427ABC" w:rsidP="00427ABC">
      <w:pPr>
        <w:autoSpaceDN w:val="0"/>
        <w:ind w:firstLine="709"/>
        <w:jc w:val="both"/>
        <w:rPr>
          <w:sz w:val="28"/>
          <w:szCs w:val="28"/>
        </w:rPr>
      </w:pPr>
    </w:p>
    <w:p w:rsidR="004178EF" w:rsidRDefault="004178EF" w:rsidP="004178EF">
      <w:pPr>
        <w:autoSpaceDN w:val="0"/>
        <w:jc w:val="both"/>
        <w:rPr>
          <w:sz w:val="28"/>
          <w:szCs w:val="28"/>
        </w:rPr>
        <w:sectPr w:rsidR="004178EF" w:rsidSect="004178EF">
          <w:headerReference w:type="default" r:id="rId27"/>
          <w:footerReference w:type="even" r:id="rId28"/>
          <w:footerReference w:type="default" r:id="rId29"/>
          <w:pgSz w:w="11905" w:h="16838" w:code="9"/>
          <w:pgMar w:top="1134" w:right="850" w:bottom="1134" w:left="1701" w:header="720" w:footer="720" w:gutter="0"/>
          <w:cols w:space="720"/>
          <w:titlePg/>
          <w:docGrid w:linePitch="326"/>
        </w:sectPr>
      </w:pPr>
    </w:p>
    <w:p w:rsidR="009F3F6E" w:rsidRDefault="009F3F6E" w:rsidP="004178EF">
      <w:pPr>
        <w:autoSpaceDN w:val="0"/>
        <w:jc w:val="both"/>
        <w:rPr>
          <w:sz w:val="28"/>
          <w:szCs w:val="28"/>
        </w:rPr>
      </w:pPr>
    </w:p>
    <w:p w:rsidR="00427ABC" w:rsidRPr="00427ABC" w:rsidRDefault="004178EF" w:rsidP="00427ABC">
      <w:pPr>
        <w:tabs>
          <w:tab w:val="left" w:pos="142"/>
          <w:tab w:val="left" w:pos="284"/>
        </w:tabs>
        <w:jc w:val="right"/>
        <w:rPr>
          <w:bCs/>
          <w:sz w:val="28"/>
          <w:szCs w:val="28"/>
        </w:rPr>
      </w:pPr>
      <w:r>
        <w:rPr>
          <w:bCs/>
          <w:sz w:val="28"/>
          <w:szCs w:val="28"/>
        </w:rPr>
        <w:t>П</w:t>
      </w:r>
      <w:r w:rsidR="00427ABC" w:rsidRPr="00427ABC">
        <w:rPr>
          <w:bCs/>
          <w:sz w:val="28"/>
          <w:szCs w:val="28"/>
        </w:rPr>
        <w:t xml:space="preserve">риложение № 1 </w:t>
      </w:r>
    </w:p>
    <w:p w:rsidR="00427ABC" w:rsidRPr="00427ABC" w:rsidRDefault="00427ABC" w:rsidP="00427ABC">
      <w:pPr>
        <w:tabs>
          <w:tab w:val="left" w:pos="142"/>
          <w:tab w:val="left" w:pos="284"/>
        </w:tabs>
        <w:jc w:val="right"/>
        <w:rPr>
          <w:bCs/>
          <w:sz w:val="28"/>
          <w:szCs w:val="28"/>
        </w:rPr>
      </w:pPr>
      <w:r w:rsidRPr="00427ABC">
        <w:rPr>
          <w:bCs/>
          <w:sz w:val="28"/>
          <w:szCs w:val="28"/>
        </w:rPr>
        <w:t>к административному регламенту</w:t>
      </w:r>
    </w:p>
    <w:p w:rsidR="00427ABC" w:rsidRPr="00427ABC" w:rsidRDefault="00427ABC" w:rsidP="00427ABC">
      <w:pPr>
        <w:tabs>
          <w:tab w:val="left" w:pos="142"/>
          <w:tab w:val="left" w:pos="284"/>
        </w:tabs>
        <w:ind w:left="3686"/>
        <w:jc w:val="right"/>
      </w:pPr>
    </w:p>
    <w:p w:rsidR="009F3F6E" w:rsidRPr="006F433C" w:rsidRDefault="00427ABC" w:rsidP="009F3F6E">
      <w:pPr>
        <w:widowControl w:val="0"/>
        <w:autoSpaceDE w:val="0"/>
        <w:autoSpaceDN w:val="0"/>
        <w:adjustRightInd w:val="0"/>
        <w:ind w:firstLine="709"/>
        <w:jc w:val="center"/>
        <w:rPr>
          <w:sz w:val="28"/>
          <w:szCs w:val="28"/>
        </w:rPr>
      </w:pPr>
      <w:r w:rsidRPr="006F433C">
        <w:rPr>
          <w:sz w:val="28"/>
          <w:szCs w:val="28"/>
        </w:rPr>
        <w:t xml:space="preserve">                                                                      Гл</w:t>
      </w:r>
      <w:r w:rsidR="009F3F6E" w:rsidRPr="006F433C">
        <w:rPr>
          <w:sz w:val="28"/>
          <w:szCs w:val="28"/>
        </w:rPr>
        <w:t xml:space="preserve">аве администрации </w:t>
      </w:r>
    </w:p>
    <w:p w:rsidR="00427ABC" w:rsidRPr="006F433C" w:rsidRDefault="009F3F6E" w:rsidP="009F3F6E">
      <w:pPr>
        <w:widowControl w:val="0"/>
        <w:autoSpaceDE w:val="0"/>
        <w:autoSpaceDN w:val="0"/>
        <w:adjustRightInd w:val="0"/>
        <w:ind w:firstLine="709"/>
        <w:jc w:val="center"/>
        <w:rPr>
          <w:sz w:val="28"/>
          <w:szCs w:val="28"/>
        </w:rPr>
      </w:pPr>
      <w:r w:rsidRPr="006F433C">
        <w:rPr>
          <w:sz w:val="28"/>
          <w:szCs w:val="28"/>
        </w:rPr>
        <w:t xml:space="preserve">                                                                     </w:t>
      </w:r>
      <w:proofErr w:type="spellStart"/>
      <w:r w:rsidR="00427ABC" w:rsidRPr="006F433C">
        <w:rPr>
          <w:sz w:val="28"/>
          <w:szCs w:val="28"/>
        </w:rPr>
        <w:t>Заневско</w:t>
      </w:r>
      <w:r w:rsidRPr="006F433C">
        <w:rPr>
          <w:sz w:val="28"/>
          <w:szCs w:val="28"/>
        </w:rPr>
        <w:t>го</w:t>
      </w:r>
      <w:proofErr w:type="spellEnd"/>
      <w:r w:rsidRPr="006F433C">
        <w:rPr>
          <w:sz w:val="28"/>
          <w:szCs w:val="28"/>
        </w:rPr>
        <w:t xml:space="preserve"> городского</w:t>
      </w:r>
      <w:r w:rsidR="00427ABC" w:rsidRPr="006F433C">
        <w:rPr>
          <w:sz w:val="28"/>
          <w:szCs w:val="28"/>
        </w:rPr>
        <w:t xml:space="preserve"> поселени</w:t>
      </w:r>
      <w:r w:rsidRPr="006F433C">
        <w:rPr>
          <w:sz w:val="28"/>
          <w:szCs w:val="28"/>
        </w:rPr>
        <w:t>я</w:t>
      </w:r>
      <w:r w:rsidR="00427ABC" w:rsidRPr="006F433C">
        <w:rPr>
          <w:sz w:val="28"/>
          <w:szCs w:val="28"/>
        </w:rPr>
        <w:t xml:space="preserve"> </w:t>
      </w:r>
    </w:p>
    <w:p w:rsidR="009F3F6E" w:rsidRPr="006F433C" w:rsidRDefault="00427ABC" w:rsidP="00427ABC">
      <w:pPr>
        <w:widowControl w:val="0"/>
        <w:autoSpaceDE w:val="0"/>
        <w:autoSpaceDN w:val="0"/>
        <w:adjustRightInd w:val="0"/>
        <w:ind w:left="1416"/>
        <w:jc w:val="center"/>
        <w:rPr>
          <w:sz w:val="28"/>
          <w:szCs w:val="28"/>
        </w:rPr>
      </w:pPr>
      <w:r w:rsidRPr="006F433C">
        <w:rPr>
          <w:sz w:val="28"/>
          <w:szCs w:val="28"/>
        </w:rPr>
        <w:t xml:space="preserve">                         </w:t>
      </w:r>
      <w:r w:rsidR="009F3F6E" w:rsidRPr="006F433C">
        <w:rPr>
          <w:sz w:val="28"/>
          <w:szCs w:val="28"/>
        </w:rPr>
        <w:t xml:space="preserve">                            </w:t>
      </w:r>
      <w:r w:rsidR="006F433C">
        <w:rPr>
          <w:sz w:val="28"/>
          <w:szCs w:val="28"/>
        </w:rPr>
        <w:t xml:space="preserve">   </w:t>
      </w:r>
      <w:r w:rsidRPr="006F433C">
        <w:rPr>
          <w:sz w:val="28"/>
          <w:szCs w:val="28"/>
        </w:rPr>
        <w:t xml:space="preserve">   Всеволожского муниципального  района</w:t>
      </w:r>
    </w:p>
    <w:p w:rsidR="00427ABC" w:rsidRPr="006F433C" w:rsidRDefault="009F3F6E" w:rsidP="00427ABC">
      <w:pPr>
        <w:widowControl w:val="0"/>
        <w:autoSpaceDE w:val="0"/>
        <w:autoSpaceDN w:val="0"/>
        <w:adjustRightInd w:val="0"/>
        <w:ind w:left="1416"/>
        <w:jc w:val="center"/>
        <w:rPr>
          <w:sz w:val="28"/>
          <w:szCs w:val="28"/>
        </w:rPr>
      </w:pPr>
      <w:r w:rsidRPr="006F433C">
        <w:rPr>
          <w:sz w:val="28"/>
          <w:szCs w:val="28"/>
        </w:rPr>
        <w:t xml:space="preserve">                                          </w:t>
      </w:r>
      <w:r w:rsidR="00427ABC" w:rsidRPr="006F433C">
        <w:rPr>
          <w:sz w:val="28"/>
          <w:szCs w:val="28"/>
        </w:rPr>
        <w:t xml:space="preserve">     </w:t>
      </w:r>
      <w:r w:rsidRPr="006F433C">
        <w:rPr>
          <w:sz w:val="28"/>
          <w:szCs w:val="28"/>
        </w:rPr>
        <w:t xml:space="preserve">              </w:t>
      </w:r>
      <w:r w:rsidR="00427ABC" w:rsidRPr="006F433C">
        <w:rPr>
          <w:sz w:val="28"/>
          <w:szCs w:val="28"/>
        </w:rPr>
        <w:t xml:space="preserve">Ленинградской области </w:t>
      </w:r>
    </w:p>
    <w:p w:rsidR="00427ABC" w:rsidRPr="006F433C" w:rsidRDefault="00427ABC" w:rsidP="00427ABC">
      <w:pPr>
        <w:widowControl w:val="0"/>
        <w:autoSpaceDE w:val="0"/>
        <w:autoSpaceDN w:val="0"/>
        <w:adjustRightInd w:val="0"/>
        <w:ind w:firstLine="709"/>
        <w:jc w:val="center"/>
        <w:rPr>
          <w:sz w:val="28"/>
          <w:szCs w:val="28"/>
        </w:rPr>
      </w:pPr>
    </w:p>
    <w:p w:rsidR="00427ABC" w:rsidRPr="006F433C" w:rsidRDefault="00427ABC" w:rsidP="00427ABC">
      <w:pPr>
        <w:widowControl w:val="0"/>
        <w:autoSpaceDE w:val="0"/>
        <w:autoSpaceDN w:val="0"/>
        <w:adjustRightInd w:val="0"/>
        <w:rPr>
          <w:sz w:val="28"/>
          <w:szCs w:val="28"/>
        </w:rPr>
      </w:pPr>
      <w:r w:rsidRPr="006F433C">
        <w:rPr>
          <w:sz w:val="28"/>
          <w:szCs w:val="28"/>
        </w:rPr>
        <w:t xml:space="preserve">                                                                                             _______________(ФИО)</w:t>
      </w:r>
    </w:p>
    <w:p w:rsidR="00427ABC" w:rsidRPr="006F433C" w:rsidRDefault="00427ABC" w:rsidP="00427ABC">
      <w:pPr>
        <w:widowControl w:val="0"/>
        <w:autoSpaceDE w:val="0"/>
        <w:autoSpaceDN w:val="0"/>
        <w:adjustRightInd w:val="0"/>
        <w:ind w:firstLine="709"/>
        <w:jc w:val="right"/>
        <w:rPr>
          <w:sz w:val="28"/>
          <w:szCs w:val="28"/>
        </w:rPr>
      </w:pPr>
    </w:p>
    <w:p w:rsidR="00427ABC" w:rsidRPr="006F433C" w:rsidRDefault="00427ABC" w:rsidP="00427ABC">
      <w:pPr>
        <w:widowControl w:val="0"/>
        <w:autoSpaceDE w:val="0"/>
        <w:autoSpaceDN w:val="0"/>
        <w:adjustRightInd w:val="0"/>
        <w:ind w:firstLine="709"/>
        <w:jc w:val="right"/>
        <w:rPr>
          <w:sz w:val="28"/>
          <w:szCs w:val="28"/>
        </w:rPr>
      </w:pPr>
    </w:p>
    <w:p w:rsidR="00427ABC" w:rsidRPr="006F433C" w:rsidRDefault="00427ABC" w:rsidP="00427ABC">
      <w:pPr>
        <w:widowControl w:val="0"/>
        <w:autoSpaceDE w:val="0"/>
        <w:autoSpaceDN w:val="0"/>
        <w:adjustRightInd w:val="0"/>
        <w:ind w:firstLine="709"/>
        <w:jc w:val="center"/>
        <w:rPr>
          <w:sz w:val="28"/>
          <w:szCs w:val="28"/>
        </w:rPr>
      </w:pPr>
      <w:r w:rsidRPr="006F433C">
        <w:rPr>
          <w:sz w:val="28"/>
          <w:szCs w:val="28"/>
        </w:rPr>
        <w:t>ЗАЯВЛЕНИЕ</w:t>
      </w:r>
    </w:p>
    <w:p w:rsidR="00427ABC" w:rsidRPr="006F433C" w:rsidRDefault="00427ABC" w:rsidP="004178EF">
      <w:pPr>
        <w:widowControl w:val="0"/>
        <w:autoSpaceDE w:val="0"/>
        <w:autoSpaceDN w:val="0"/>
        <w:adjustRightInd w:val="0"/>
        <w:jc w:val="center"/>
        <w:rPr>
          <w:sz w:val="28"/>
          <w:szCs w:val="28"/>
        </w:rPr>
      </w:pPr>
      <w:r w:rsidRPr="006F433C">
        <w:rPr>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w:t>
      </w:r>
      <w:r w:rsidR="009F3F6E" w:rsidRPr="006F433C">
        <w:rPr>
          <w:sz w:val="28"/>
          <w:szCs w:val="28"/>
        </w:rPr>
        <w:t xml:space="preserve">женные в границах </w:t>
      </w:r>
      <w:proofErr w:type="spellStart"/>
      <w:r w:rsidRPr="006F433C">
        <w:rPr>
          <w:sz w:val="28"/>
          <w:szCs w:val="28"/>
        </w:rPr>
        <w:t>Заневско</w:t>
      </w:r>
      <w:r w:rsidR="009F3F6E" w:rsidRPr="006F433C">
        <w:rPr>
          <w:sz w:val="28"/>
          <w:szCs w:val="28"/>
        </w:rPr>
        <w:t>го</w:t>
      </w:r>
      <w:proofErr w:type="spellEnd"/>
      <w:r w:rsidRPr="006F433C">
        <w:rPr>
          <w:sz w:val="28"/>
          <w:szCs w:val="28"/>
        </w:rPr>
        <w:t xml:space="preserve"> городско</w:t>
      </w:r>
      <w:r w:rsidR="009F3F6E" w:rsidRPr="006F433C">
        <w:rPr>
          <w:sz w:val="28"/>
          <w:szCs w:val="28"/>
        </w:rPr>
        <w:t>го</w:t>
      </w:r>
      <w:r w:rsidRPr="006F433C">
        <w:rPr>
          <w:sz w:val="28"/>
          <w:szCs w:val="28"/>
        </w:rPr>
        <w:t xml:space="preserve"> поселени</w:t>
      </w:r>
      <w:r w:rsidR="009F3F6E" w:rsidRPr="006F433C">
        <w:rPr>
          <w:sz w:val="28"/>
          <w:szCs w:val="28"/>
        </w:rPr>
        <w:t>я</w:t>
      </w:r>
      <w:r w:rsidRPr="006F433C">
        <w:rPr>
          <w:sz w:val="28"/>
          <w:szCs w:val="28"/>
        </w:rPr>
        <w:t xml:space="preserve"> Всеволожского муниципального района Ленинградской области</w:t>
      </w:r>
    </w:p>
    <w:p w:rsidR="004178EF" w:rsidRPr="004178EF" w:rsidRDefault="004178EF" w:rsidP="004178EF">
      <w:pPr>
        <w:jc w:val="both"/>
        <w:rPr>
          <w:sz w:val="28"/>
          <w:szCs w:val="28"/>
          <w:lang w:eastAsia="ar-SA"/>
        </w:rPr>
      </w:pPr>
    </w:p>
    <w:p w:rsidR="004178EF" w:rsidRPr="004178EF" w:rsidRDefault="004178EF" w:rsidP="004178EF">
      <w:pPr>
        <w:ind w:firstLine="567"/>
        <w:jc w:val="both"/>
        <w:rPr>
          <w:sz w:val="28"/>
          <w:szCs w:val="28"/>
          <w:lang w:eastAsia="ar-SA"/>
        </w:rPr>
      </w:pPr>
      <w:proofErr w:type="gramStart"/>
      <w:r>
        <w:rPr>
          <w:sz w:val="28"/>
          <w:szCs w:val="28"/>
          <w:lang w:eastAsia="ar-SA"/>
        </w:rPr>
        <w:t>Регистрационный</w:t>
      </w:r>
      <w:proofErr w:type="gramEnd"/>
      <w:r>
        <w:rPr>
          <w:sz w:val="28"/>
          <w:szCs w:val="28"/>
          <w:lang w:eastAsia="ar-SA"/>
        </w:rPr>
        <w:t xml:space="preserve"> № ____________</w:t>
      </w:r>
      <w:r w:rsidRPr="004178EF">
        <w:rPr>
          <w:sz w:val="28"/>
          <w:szCs w:val="28"/>
          <w:lang w:eastAsia="ar-SA"/>
        </w:rPr>
        <w:t>____</w:t>
      </w:r>
      <w:r>
        <w:rPr>
          <w:sz w:val="28"/>
          <w:szCs w:val="28"/>
          <w:lang w:eastAsia="ar-SA"/>
        </w:rPr>
        <w:t xml:space="preserve"> </w:t>
      </w:r>
      <w:r w:rsidRPr="004178EF">
        <w:rPr>
          <w:sz w:val="28"/>
          <w:szCs w:val="28"/>
          <w:lang w:eastAsia="ar-SA"/>
        </w:rPr>
        <w:t>Дата регистрации ________________</w:t>
      </w:r>
    </w:p>
    <w:p w:rsidR="004178EF" w:rsidRPr="004178EF" w:rsidRDefault="004178EF" w:rsidP="004178EF">
      <w:pPr>
        <w:jc w:val="both"/>
        <w:rPr>
          <w:sz w:val="28"/>
          <w:szCs w:val="28"/>
          <w:lang w:eastAsia="ar-SA"/>
        </w:rPr>
      </w:pPr>
    </w:p>
    <w:p w:rsidR="004178EF" w:rsidRPr="004178EF" w:rsidRDefault="004178EF" w:rsidP="004178EF">
      <w:pPr>
        <w:jc w:val="both"/>
        <w:rPr>
          <w:sz w:val="28"/>
          <w:szCs w:val="28"/>
          <w:lang w:eastAsia="ar-SA"/>
        </w:rPr>
      </w:pPr>
      <w:r w:rsidRPr="004178EF">
        <w:rPr>
          <w:sz w:val="28"/>
          <w:szCs w:val="28"/>
          <w:lang w:eastAsia="ar-SA"/>
        </w:rPr>
        <w:t>___________________________________________</w:t>
      </w:r>
      <w:r>
        <w:rPr>
          <w:sz w:val="28"/>
          <w:szCs w:val="28"/>
          <w:lang w:eastAsia="ar-SA"/>
        </w:rPr>
        <w:t>_______________________________</w:t>
      </w:r>
    </w:p>
    <w:p w:rsidR="004178EF" w:rsidRPr="004178EF" w:rsidRDefault="004178EF" w:rsidP="004178EF">
      <w:pPr>
        <w:ind w:firstLine="567"/>
        <w:jc w:val="center"/>
        <w:rPr>
          <w:sz w:val="28"/>
          <w:szCs w:val="28"/>
          <w:lang w:eastAsia="ar-SA"/>
        </w:rPr>
      </w:pPr>
      <w:r w:rsidRPr="004178EF">
        <w:rPr>
          <w:sz w:val="28"/>
          <w:szCs w:val="28"/>
          <w:lang w:eastAsia="ar-SA"/>
        </w:rPr>
        <w:t>(заявитель)</w:t>
      </w:r>
    </w:p>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Прошу выдать разрешение на выполнение над территорией ____________________________________________________________________________________________________________________________________________________</w:t>
      </w:r>
    </w:p>
    <w:p w:rsidR="004178EF" w:rsidRPr="004178EF" w:rsidRDefault="004178EF" w:rsidP="004178EF">
      <w:pPr>
        <w:ind w:firstLine="567"/>
        <w:jc w:val="both"/>
        <w:rPr>
          <w:sz w:val="28"/>
          <w:szCs w:val="28"/>
          <w:lang w:eastAsia="ar-SA"/>
        </w:rPr>
      </w:pPr>
      <w:r w:rsidRPr="004178EF">
        <w:rPr>
          <w:sz w:val="28"/>
          <w:szCs w:val="28"/>
          <w:lang w:eastAsia="ar-SA"/>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4178EF" w:rsidRPr="004178EF" w:rsidRDefault="004178EF" w:rsidP="004178EF">
      <w:pPr>
        <w:ind w:firstLine="567"/>
        <w:jc w:val="both"/>
        <w:rPr>
          <w:sz w:val="28"/>
          <w:szCs w:val="28"/>
          <w:lang w:eastAsia="ar-SA"/>
        </w:rPr>
      </w:pPr>
      <w:r w:rsidRPr="004178EF">
        <w:rPr>
          <w:sz w:val="28"/>
          <w:szCs w:val="28"/>
          <w:lang w:eastAsia="ar-SA"/>
        </w:rPr>
        <w:t>Сведения о заявителе</w:t>
      </w:r>
    </w:p>
    <w:p w:rsidR="004178EF" w:rsidRPr="004178EF" w:rsidRDefault="004178EF" w:rsidP="004178EF">
      <w:pPr>
        <w:ind w:firstLine="567"/>
        <w:jc w:val="both"/>
        <w:rPr>
          <w:sz w:val="28"/>
          <w:szCs w:val="28"/>
          <w:lang w:eastAsia="ar-SA"/>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4178EF" w:rsidRPr="004178EF" w:rsidTr="00426534">
        <w:tc>
          <w:tcPr>
            <w:tcW w:w="5074"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r w:rsidR="004178EF" w:rsidRPr="004178EF" w:rsidTr="00426534">
        <w:tc>
          <w:tcPr>
            <w:tcW w:w="5074"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Телефон</w:t>
            </w:r>
          </w:p>
        </w:tc>
        <w:tc>
          <w:tcPr>
            <w:tcW w:w="3798"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r w:rsidR="004178EF" w:rsidRPr="004178EF" w:rsidTr="00426534">
        <w:tc>
          <w:tcPr>
            <w:tcW w:w="5074"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r w:rsidR="004178EF" w:rsidRPr="004178EF" w:rsidTr="00426534">
        <w:tc>
          <w:tcPr>
            <w:tcW w:w="5074"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Ф.И.О. руководителя</w:t>
            </w:r>
          </w:p>
          <w:p w:rsidR="004178EF" w:rsidRPr="004178EF" w:rsidRDefault="004178EF" w:rsidP="004178EF">
            <w:pPr>
              <w:ind w:firstLine="567"/>
              <w:jc w:val="both"/>
              <w:rPr>
                <w:sz w:val="28"/>
                <w:szCs w:val="28"/>
                <w:lang w:eastAsia="ar-SA"/>
              </w:rPr>
            </w:pPr>
            <w:r w:rsidRPr="004178EF">
              <w:rPr>
                <w:sz w:val="28"/>
                <w:szCs w:val="28"/>
                <w:lang w:eastAsia="ar-SA"/>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r w:rsidR="004178EF" w:rsidRPr="004178EF" w:rsidTr="00426534">
        <w:trPr>
          <w:trHeight w:val="60"/>
        </w:trPr>
        <w:tc>
          <w:tcPr>
            <w:tcW w:w="5074"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bl>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Ф.И.О., полномочия, телефон лица, подавшего заявку: ___________________________</w:t>
      </w:r>
      <w:r>
        <w:rPr>
          <w:sz w:val="28"/>
          <w:szCs w:val="28"/>
          <w:lang w:eastAsia="ar-SA"/>
        </w:rPr>
        <w:t>___________________________________________</w:t>
      </w:r>
    </w:p>
    <w:p w:rsidR="004178EF" w:rsidRPr="004178EF" w:rsidRDefault="004178EF" w:rsidP="004178EF">
      <w:pPr>
        <w:jc w:val="both"/>
        <w:rPr>
          <w:sz w:val="28"/>
          <w:szCs w:val="28"/>
          <w:lang w:eastAsia="ar-SA"/>
        </w:rPr>
      </w:pPr>
      <w:r w:rsidRPr="004178EF">
        <w:rPr>
          <w:sz w:val="28"/>
          <w:szCs w:val="28"/>
          <w:lang w:eastAsia="ar-SA"/>
        </w:rPr>
        <w:t>__________________________________________________________________________</w:t>
      </w:r>
    </w:p>
    <w:p w:rsidR="004178EF" w:rsidRPr="004178EF" w:rsidRDefault="004178EF" w:rsidP="004178EF">
      <w:pPr>
        <w:jc w:val="both"/>
        <w:rPr>
          <w:sz w:val="28"/>
          <w:szCs w:val="28"/>
          <w:lang w:eastAsia="ar-SA"/>
        </w:rPr>
      </w:pPr>
      <w:r w:rsidRPr="004178EF">
        <w:rPr>
          <w:sz w:val="28"/>
          <w:szCs w:val="28"/>
          <w:lang w:eastAsia="ar-SA"/>
        </w:rPr>
        <w:t>__________________________________________________________________________</w:t>
      </w:r>
    </w:p>
    <w:p w:rsidR="004178EF" w:rsidRPr="004178EF" w:rsidRDefault="004178EF" w:rsidP="004178EF">
      <w:pPr>
        <w:ind w:firstLine="567"/>
        <w:jc w:val="both"/>
        <w:rPr>
          <w:sz w:val="28"/>
          <w:szCs w:val="28"/>
          <w:lang w:eastAsia="ar-SA"/>
        </w:rPr>
      </w:pPr>
      <w:r w:rsidRPr="004178EF">
        <w:rPr>
          <w:sz w:val="28"/>
          <w:szCs w:val="28"/>
          <w:lang w:eastAsia="ar-SA"/>
        </w:rPr>
        <w:lastRenderedPageBreak/>
        <w:t>на воздушном судне (тип):______________________________________________________</w:t>
      </w:r>
      <w:r>
        <w:rPr>
          <w:sz w:val="28"/>
          <w:szCs w:val="28"/>
          <w:lang w:eastAsia="ar-SA"/>
        </w:rPr>
        <w:t>____________</w:t>
      </w:r>
      <w:r w:rsidRPr="004178EF">
        <w:rPr>
          <w:sz w:val="28"/>
          <w:szCs w:val="28"/>
          <w:lang w:eastAsia="ar-SA"/>
        </w:rPr>
        <w:t xml:space="preserve"> __________________________________________________________________________</w:t>
      </w:r>
    </w:p>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государственный (регистрационный)</w:t>
      </w:r>
    </w:p>
    <w:p w:rsidR="004178EF" w:rsidRPr="004178EF" w:rsidRDefault="004178EF" w:rsidP="004178EF">
      <w:pPr>
        <w:ind w:firstLine="567"/>
        <w:jc w:val="both"/>
        <w:rPr>
          <w:sz w:val="28"/>
          <w:szCs w:val="28"/>
          <w:lang w:eastAsia="ar-SA"/>
        </w:rPr>
      </w:pPr>
      <w:r w:rsidRPr="004178EF">
        <w:rPr>
          <w:sz w:val="28"/>
          <w:szCs w:val="28"/>
          <w:lang w:eastAsia="ar-SA"/>
        </w:rPr>
        <w:t>опознавательный знак:___</w:t>
      </w:r>
      <w:r w:rsidR="00396703">
        <w:rPr>
          <w:sz w:val="28"/>
          <w:szCs w:val="28"/>
          <w:lang w:eastAsia="ar-SA"/>
        </w:rPr>
        <w:t>_________________________</w:t>
      </w:r>
      <w:r w:rsidRPr="004178EF">
        <w:rPr>
          <w:sz w:val="28"/>
          <w:szCs w:val="28"/>
          <w:lang w:eastAsia="ar-SA"/>
        </w:rPr>
        <w:t>______________________</w:t>
      </w:r>
    </w:p>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заводской номер (при наличии)__________________</w:t>
      </w:r>
      <w:r w:rsidR="00396703">
        <w:rPr>
          <w:sz w:val="28"/>
          <w:szCs w:val="28"/>
          <w:lang w:eastAsia="ar-SA"/>
        </w:rPr>
        <w:t>________________________</w:t>
      </w:r>
    </w:p>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 xml:space="preserve">Срок использования воздушного пространства над территорией </w:t>
      </w:r>
      <w:r w:rsidR="00396703">
        <w:rPr>
          <w:sz w:val="28"/>
          <w:szCs w:val="28"/>
          <w:lang w:eastAsia="ar-SA"/>
        </w:rPr>
        <w:t>поселения</w:t>
      </w:r>
      <w:r w:rsidRPr="004178EF">
        <w:rPr>
          <w:sz w:val="28"/>
          <w:szCs w:val="28"/>
          <w:lang w:eastAsia="ar-SA"/>
        </w:rPr>
        <w:t xml:space="preserve"> </w:t>
      </w:r>
    </w:p>
    <w:p w:rsidR="004178EF" w:rsidRPr="004178EF" w:rsidRDefault="004178EF" w:rsidP="00396703">
      <w:pPr>
        <w:jc w:val="both"/>
        <w:rPr>
          <w:sz w:val="28"/>
          <w:szCs w:val="28"/>
          <w:lang w:eastAsia="ar-SA"/>
        </w:rPr>
      </w:pPr>
      <w:r w:rsidRPr="004178EF">
        <w:rPr>
          <w:sz w:val="28"/>
          <w:szCs w:val="28"/>
          <w:lang w:eastAsia="ar-SA"/>
        </w:rPr>
        <w:t>начало________________________________________________________________, окончание_________________________________________________________________</w:t>
      </w:r>
    </w:p>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 xml:space="preserve">Место использования воздушного пространства </w:t>
      </w:r>
      <w:proofErr w:type="gramStart"/>
      <w:r w:rsidRPr="004178EF">
        <w:rPr>
          <w:sz w:val="28"/>
          <w:szCs w:val="28"/>
          <w:lang w:eastAsia="ar-SA"/>
        </w:rPr>
        <w:t>над</w:t>
      </w:r>
      <w:proofErr w:type="gramEnd"/>
      <w:r w:rsidRPr="004178EF">
        <w:rPr>
          <w:sz w:val="28"/>
          <w:szCs w:val="28"/>
          <w:lang w:eastAsia="ar-SA"/>
        </w:rPr>
        <w:t xml:space="preserve"> __________________________</w:t>
      </w:r>
      <w:r w:rsidR="00396703">
        <w:rPr>
          <w:sz w:val="28"/>
          <w:szCs w:val="28"/>
          <w:lang w:eastAsia="ar-SA"/>
        </w:rPr>
        <w:t>___________________________________</w:t>
      </w:r>
      <w:r w:rsidRPr="004178EF">
        <w:rPr>
          <w:sz w:val="28"/>
          <w:szCs w:val="28"/>
          <w:lang w:eastAsia="ar-SA"/>
        </w:rPr>
        <w:t>________</w:t>
      </w:r>
    </w:p>
    <w:p w:rsidR="004178EF" w:rsidRPr="004178EF" w:rsidRDefault="004178EF" w:rsidP="004178EF">
      <w:pPr>
        <w:ind w:firstLine="567"/>
        <w:jc w:val="both"/>
        <w:rPr>
          <w:sz w:val="28"/>
          <w:szCs w:val="28"/>
          <w:lang w:eastAsia="ar-SA"/>
        </w:rPr>
      </w:pPr>
      <w:r w:rsidRPr="004178EF">
        <w:rPr>
          <w:sz w:val="28"/>
          <w:szCs w:val="28"/>
          <w:lang w:eastAsia="ar-SA"/>
        </w:rPr>
        <w:t>(название муниципального образования Ленинградской области)</w:t>
      </w:r>
    </w:p>
    <w:p w:rsidR="004178EF" w:rsidRPr="004178EF" w:rsidRDefault="004178EF" w:rsidP="004178EF">
      <w:pPr>
        <w:ind w:firstLine="567"/>
        <w:jc w:val="both"/>
        <w:rPr>
          <w:sz w:val="28"/>
          <w:szCs w:val="28"/>
          <w:lang w:eastAsia="ar-SA"/>
        </w:rPr>
      </w:pPr>
      <w:r w:rsidRPr="004178EF">
        <w:rPr>
          <w:sz w:val="28"/>
          <w:szCs w:val="28"/>
          <w:lang w:eastAsia="ar-SA"/>
        </w:rPr>
        <w:t>посадочные площадки, планируемые к использованию: ________________________________________________________________________________________________________________________________________________________________</w:t>
      </w:r>
      <w:r w:rsidR="00396703">
        <w:rPr>
          <w:sz w:val="28"/>
          <w:szCs w:val="28"/>
          <w:lang w:eastAsia="ar-SA"/>
        </w:rPr>
        <w:t>__________________________________________________________</w:t>
      </w:r>
    </w:p>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Время использования воздушного пространства над территорией МО:___________________________________________________________________________</w:t>
      </w:r>
      <w:r w:rsidR="00396703">
        <w:rPr>
          <w:sz w:val="28"/>
          <w:szCs w:val="28"/>
          <w:lang w:eastAsia="ar-SA"/>
        </w:rPr>
        <w:t>__________________________________________________________________</w:t>
      </w:r>
    </w:p>
    <w:p w:rsidR="004178EF" w:rsidRPr="004178EF" w:rsidRDefault="004178EF" w:rsidP="004178EF">
      <w:pPr>
        <w:ind w:firstLine="567"/>
        <w:jc w:val="both"/>
        <w:rPr>
          <w:sz w:val="28"/>
          <w:szCs w:val="28"/>
          <w:lang w:eastAsia="ar-SA"/>
        </w:rPr>
      </w:pPr>
      <w:r w:rsidRPr="004178EF">
        <w:rPr>
          <w:sz w:val="28"/>
          <w:szCs w:val="28"/>
          <w:lang w:eastAsia="ar-SA"/>
        </w:rPr>
        <w:t>(ночное/дневное)</w:t>
      </w:r>
    </w:p>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4178EF" w:rsidRPr="004178EF" w:rsidRDefault="004178EF" w:rsidP="004178EF">
      <w:pPr>
        <w:ind w:firstLine="567"/>
        <w:jc w:val="both"/>
        <w:rPr>
          <w:sz w:val="28"/>
          <w:szCs w:val="28"/>
          <w:lang w:eastAsia="ar-SA"/>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4178EF" w:rsidRPr="004178EF" w:rsidTr="00426534">
        <w:tc>
          <w:tcPr>
            <w:tcW w:w="567"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1</w:t>
            </w:r>
          </w:p>
        </w:tc>
        <w:tc>
          <w:tcPr>
            <w:tcW w:w="6917"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c>
          <w:tcPr>
            <w:tcW w:w="2154"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r w:rsidR="004178EF" w:rsidRPr="004178EF" w:rsidTr="00426534">
        <w:tc>
          <w:tcPr>
            <w:tcW w:w="567"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2</w:t>
            </w:r>
          </w:p>
        </w:tc>
        <w:tc>
          <w:tcPr>
            <w:tcW w:w="6917"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c>
          <w:tcPr>
            <w:tcW w:w="2154"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r w:rsidR="004178EF" w:rsidRPr="004178EF" w:rsidTr="00426534">
        <w:tc>
          <w:tcPr>
            <w:tcW w:w="567"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3</w:t>
            </w:r>
          </w:p>
        </w:tc>
        <w:tc>
          <w:tcPr>
            <w:tcW w:w="6917"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c>
          <w:tcPr>
            <w:tcW w:w="2154"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r w:rsidR="004178EF" w:rsidRPr="004178EF" w:rsidTr="00426534">
        <w:tc>
          <w:tcPr>
            <w:tcW w:w="567"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4</w:t>
            </w:r>
          </w:p>
        </w:tc>
        <w:tc>
          <w:tcPr>
            <w:tcW w:w="6917"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c>
          <w:tcPr>
            <w:tcW w:w="2154"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r w:rsidR="004178EF" w:rsidRPr="004178EF" w:rsidTr="00426534">
        <w:tc>
          <w:tcPr>
            <w:tcW w:w="567"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5</w:t>
            </w:r>
          </w:p>
        </w:tc>
        <w:tc>
          <w:tcPr>
            <w:tcW w:w="6917"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c>
          <w:tcPr>
            <w:tcW w:w="2154"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r w:rsidR="004178EF" w:rsidRPr="004178EF" w:rsidTr="00426534">
        <w:tc>
          <w:tcPr>
            <w:tcW w:w="567"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6</w:t>
            </w:r>
          </w:p>
        </w:tc>
        <w:tc>
          <w:tcPr>
            <w:tcW w:w="6917"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c>
          <w:tcPr>
            <w:tcW w:w="2154"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r w:rsidR="004178EF" w:rsidRPr="004178EF" w:rsidTr="00426534">
        <w:tc>
          <w:tcPr>
            <w:tcW w:w="567" w:type="dxa"/>
            <w:tcBorders>
              <w:top w:val="single" w:sz="4" w:space="0" w:color="auto"/>
              <w:left w:val="single" w:sz="4" w:space="0" w:color="auto"/>
              <w:bottom w:val="single" w:sz="4" w:space="0" w:color="auto"/>
              <w:right w:val="single" w:sz="4" w:space="0" w:color="auto"/>
            </w:tcBorders>
            <w:hideMark/>
          </w:tcPr>
          <w:p w:rsidR="004178EF" w:rsidRPr="004178EF" w:rsidRDefault="004178EF" w:rsidP="004178EF">
            <w:pPr>
              <w:ind w:firstLine="567"/>
              <w:jc w:val="both"/>
              <w:rPr>
                <w:sz w:val="28"/>
                <w:szCs w:val="28"/>
                <w:lang w:eastAsia="ar-SA"/>
              </w:rPr>
            </w:pPr>
            <w:r w:rsidRPr="004178EF">
              <w:rPr>
                <w:sz w:val="28"/>
                <w:szCs w:val="28"/>
                <w:lang w:eastAsia="ar-SA"/>
              </w:rPr>
              <w:t>7</w:t>
            </w:r>
          </w:p>
        </w:tc>
        <w:tc>
          <w:tcPr>
            <w:tcW w:w="6917"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c>
          <w:tcPr>
            <w:tcW w:w="2154" w:type="dxa"/>
            <w:tcBorders>
              <w:top w:val="single" w:sz="4" w:space="0" w:color="auto"/>
              <w:left w:val="single" w:sz="4" w:space="0" w:color="auto"/>
              <w:bottom w:val="single" w:sz="4" w:space="0" w:color="auto"/>
              <w:right w:val="single" w:sz="4" w:space="0" w:color="auto"/>
            </w:tcBorders>
          </w:tcPr>
          <w:p w:rsidR="004178EF" w:rsidRPr="004178EF" w:rsidRDefault="004178EF" w:rsidP="004178EF">
            <w:pPr>
              <w:ind w:firstLine="567"/>
              <w:jc w:val="both"/>
              <w:rPr>
                <w:sz w:val="28"/>
                <w:szCs w:val="28"/>
                <w:lang w:eastAsia="ar-SA"/>
              </w:rPr>
            </w:pPr>
          </w:p>
        </w:tc>
      </w:tr>
    </w:tbl>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Документы, являющиеся результатом предоставления муниципальной услуги, прошу выдать (направить):</w:t>
      </w:r>
    </w:p>
    <w:p w:rsidR="004178EF" w:rsidRPr="004178EF" w:rsidRDefault="004178EF" w:rsidP="004178EF">
      <w:pPr>
        <w:ind w:firstLine="567"/>
        <w:jc w:val="both"/>
        <w:rPr>
          <w:sz w:val="28"/>
          <w:szCs w:val="28"/>
          <w:lang w:eastAsia="ar-SA"/>
        </w:rPr>
      </w:pPr>
      <w:r w:rsidRPr="004178EF">
        <w:rPr>
          <w:sz w:val="28"/>
          <w:szCs w:val="28"/>
          <w:lang w:eastAsia="ar-SA"/>
        </w:rPr>
        <w:t>(ниже отметить необходимое)</w:t>
      </w:r>
    </w:p>
    <w:p w:rsidR="004178EF" w:rsidRPr="004178EF" w:rsidRDefault="004178EF" w:rsidP="006F433C">
      <w:pPr>
        <w:ind w:firstLine="567"/>
        <w:jc w:val="both"/>
        <w:rPr>
          <w:sz w:val="28"/>
          <w:szCs w:val="28"/>
          <w:lang w:eastAsia="ar-SA"/>
        </w:rPr>
      </w:pPr>
      <w:r w:rsidRPr="004178EF">
        <w:rPr>
          <w:sz w:val="28"/>
          <w:szCs w:val="28"/>
          <w:lang w:eastAsia="ar-SA"/>
        </w:rPr>
        <w:t>       </w:t>
      </w:r>
      <w:r w:rsidRPr="004178EF">
        <w:rPr>
          <w:noProof/>
          <w:sz w:val="28"/>
          <w:szCs w:val="28"/>
        </w:rPr>
        <w:drawing>
          <wp:inline distT="0" distB="0" distL="0" distR="0" wp14:anchorId="3EF73E2C" wp14:editId="2E18F594">
            <wp:extent cx="332740" cy="273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2740" cy="273050"/>
                    </a:xfrm>
                    <a:prstGeom prst="rect">
                      <a:avLst/>
                    </a:prstGeom>
                    <a:solidFill>
                      <a:srgbClr val="000000"/>
                    </a:solidFill>
                    <a:ln>
                      <a:noFill/>
                    </a:ln>
                  </pic:spPr>
                </pic:pic>
              </a:graphicData>
            </a:graphic>
          </wp:inline>
        </w:drawing>
      </w:r>
      <w:r w:rsidRPr="004178EF">
        <w:rPr>
          <w:sz w:val="28"/>
          <w:szCs w:val="28"/>
          <w:lang w:eastAsia="ar-SA"/>
        </w:rPr>
        <w:t xml:space="preserve"> - в виде бумажного документа в МФЦ; </w:t>
      </w:r>
    </w:p>
    <w:p w:rsidR="004178EF" w:rsidRPr="004178EF" w:rsidRDefault="004178EF" w:rsidP="004178EF">
      <w:pPr>
        <w:ind w:firstLine="567"/>
        <w:jc w:val="both"/>
        <w:rPr>
          <w:sz w:val="28"/>
          <w:szCs w:val="28"/>
          <w:lang w:eastAsia="ar-SA"/>
        </w:rPr>
      </w:pPr>
      <w:r w:rsidRPr="004178EF">
        <w:rPr>
          <w:sz w:val="28"/>
          <w:szCs w:val="28"/>
          <w:lang w:eastAsia="ar-SA"/>
        </w:rPr>
        <w:t>       </w:t>
      </w:r>
      <w:r w:rsidRPr="004178EF">
        <w:rPr>
          <w:noProof/>
          <w:sz w:val="28"/>
          <w:szCs w:val="28"/>
        </w:rPr>
        <w:drawing>
          <wp:inline distT="0" distB="0" distL="0" distR="0" wp14:anchorId="34AD246C" wp14:editId="715B192D">
            <wp:extent cx="332740" cy="27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2740" cy="273050"/>
                    </a:xfrm>
                    <a:prstGeom prst="rect">
                      <a:avLst/>
                    </a:prstGeom>
                    <a:noFill/>
                    <a:ln>
                      <a:noFill/>
                    </a:ln>
                  </pic:spPr>
                </pic:pic>
              </a:graphicData>
            </a:graphic>
          </wp:inline>
        </w:drawing>
      </w:r>
      <w:r w:rsidRPr="004178EF">
        <w:rPr>
          <w:sz w:val="28"/>
          <w:szCs w:val="28"/>
          <w:lang w:eastAsia="ar-SA"/>
        </w:rPr>
        <w:t xml:space="preserve">  -  в виде электронного документа, направленного на электронную почту заявителя </w:t>
      </w:r>
      <w:r w:rsidR="00F56392">
        <w:rPr>
          <w:sz w:val="28"/>
          <w:szCs w:val="28"/>
          <w:lang w:eastAsia="ar-SA"/>
        </w:rPr>
        <w:t>_____________________________________________________________</w:t>
      </w:r>
    </w:p>
    <w:p w:rsidR="004178EF" w:rsidRPr="004178EF" w:rsidRDefault="004178EF" w:rsidP="004178EF">
      <w:pPr>
        <w:ind w:firstLine="567"/>
        <w:jc w:val="both"/>
        <w:rPr>
          <w:sz w:val="28"/>
          <w:szCs w:val="28"/>
          <w:lang w:eastAsia="ar-SA"/>
        </w:rPr>
      </w:pPr>
      <w:r w:rsidRPr="004178EF">
        <w:rPr>
          <w:sz w:val="28"/>
          <w:szCs w:val="28"/>
          <w:lang w:eastAsia="ar-SA"/>
        </w:rPr>
        <w:lastRenderedPageBreak/>
        <w:t>&lt;*&gt; Заявление от юридических лиц оформляется на официальном бланке организации</w:t>
      </w:r>
    </w:p>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Заявитель (представитель Заявителя)</w:t>
      </w:r>
    </w:p>
    <w:p w:rsidR="004178EF" w:rsidRPr="004178EF" w:rsidRDefault="004178EF" w:rsidP="004178EF">
      <w:pPr>
        <w:ind w:firstLine="567"/>
        <w:jc w:val="both"/>
        <w:rPr>
          <w:sz w:val="28"/>
          <w:szCs w:val="28"/>
          <w:lang w:eastAsia="ar-SA"/>
        </w:rPr>
      </w:pPr>
      <w:r w:rsidRPr="004178EF">
        <w:rPr>
          <w:sz w:val="28"/>
          <w:szCs w:val="28"/>
          <w:lang w:eastAsia="ar-SA"/>
        </w:rPr>
        <w:t>Ф.И.О. ____________________________________________________________________</w:t>
      </w:r>
    </w:p>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Подпись Заявителя (представителя Заявителя):</w:t>
      </w:r>
    </w:p>
    <w:p w:rsidR="004178EF" w:rsidRPr="004178EF" w:rsidRDefault="004178EF" w:rsidP="004178EF">
      <w:pPr>
        <w:ind w:firstLine="567"/>
        <w:jc w:val="both"/>
        <w:rPr>
          <w:sz w:val="28"/>
          <w:szCs w:val="28"/>
          <w:lang w:eastAsia="ar-SA"/>
        </w:rPr>
      </w:pPr>
      <w:r w:rsidRPr="004178EF">
        <w:rPr>
          <w:sz w:val="28"/>
          <w:szCs w:val="28"/>
          <w:lang w:eastAsia="ar-SA"/>
        </w:rPr>
        <w:t>_________________________ «__» ____________ 20__ год.</w:t>
      </w:r>
    </w:p>
    <w:p w:rsidR="004178EF" w:rsidRPr="004178EF" w:rsidRDefault="004178EF" w:rsidP="004178EF">
      <w:pPr>
        <w:ind w:firstLine="567"/>
        <w:jc w:val="both"/>
        <w:rPr>
          <w:sz w:val="28"/>
          <w:szCs w:val="28"/>
          <w:lang w:eastAsia="ar-SA"/>
        </w:rPr>
      </w:pPr>
    </w:p>
    <w:p w:rsidR="004178EF" w:rsidRPr="004178EF" w:rsidRDefault="004178EF" w:rsidP="004178EF">
      <w:pPr>
        <w:ind w:firstLine="567"/>
        <w:jc w:val="both"/>
        <w:rPr>
          <w:sz w:val="28"/>
          <w:szCs w:val="28"/>
          <w:lang w:eastAsia="ar-SA"/>
        </w:rPr>
      </w:pPr>
      <w:r w:rsidRPr="004178EF">
        <w:rPr>
          <w:sz w:val="28"/>
          <w:szCs w:val="28"/>
          <w:lang w:eastAsia="ar-SA"/>
        </w:rPr>
        <w:t>М.П.</w:t>
      </w:r>
    </w:p>
    <w:p w:rsidR="004178EF" w:rsidRPr="004178EF" w:rsidRDefault="004178EF" w:rsidP="004178EF">
      <w:pPr>
        <w:ind w:firstLine="567"/>
        <w:jc w:val="both"/>
        <w:rPr>
          <w:sz w:val="28"/>
          <w:szCs w:val="28"/>
          <w:lang w:eastAsia="ar-SA"/>
        </w:rPr>
      </w:pPr>
    </w:p>
    <w:p w:rsidR="00396703" w:rsidRDefault="00396703" w:rsidP="004178EF">
      <w:pPr>
        <w:ind w:firstLine="567"/>
        <w:jc w:val="both"/>
        <w:rPr>
          <w:sz w:val="28"/>
          <w:szCs w:val="28"/>
          <w:lang w:eastAsia="ar-SA"/>
        </w:rPr>
        <w:sectPr w:rsidR="00396703" w:rsidSect="004178EF">
          <w:pgSz w:w="11905" w:h="16838" w:code="9"/>
          <w:pgMar w:top="720" w:right="720" w:bottom="720" w:left="720" w:header="720" w:footer="720" w:gutter="0"/>
          <w:cols w:space="720"/>
          <w:titlePg/>
          <w:docGrid w:linePitch="326"/>
        </w:sectPr>
      </w:pPr>
    </w:p>
    <w:p w:rsidR="004178EF" w:rsidRPr="004178EF" w:rsidRDefault="004178EF" w:rsidP="004178EF">
      <w:pPr>
        <w:ind w:firstLine="567"/>
        <w:jc w:val="both"/>
        <w:rPr>
          <w:bCs/>
          <w:sz w:val="28"/>
          <w:szCs w:val="28"/>
          <w:lang w:eastAsia="ar-SA"/>
        </w:rPr>
      </w:pPr>
      <w:r w:rsidRPr="004178EF">
        <w:rPr>
          <w:bCs/>
          <w:sz w:val="28"/>
          <w:szCs w:val="28"/>
          <w:lang w:eastAsia="ar-SA"/>
        </w:rPr>
        <w:lastRenderedPageBreak/>
        <w:t xml:space="preserve"> </w:t>
      </w:r>
    </w:p>
    <w:p w:rsidR="004178EF" w:rsidRPr="004178EF" w:rsidRDefault="004178EF" w:rsidP="00396703">
      <w:pPr>
        <w:ind w:firstLine="567"/>
        <w:jc w:val="right"/>
        <w:rPr>
          <w:bCs/>
          <w:sz w:val="28"/>
          <w:szCs w:val="28"/>
          <w:lang w:eastAsia="ar-SA"/>
        </w:rPr>
      </w:pPr>
      <w:r w:rsidRPr="004178EF">
        <w:rPr>
          <w:bCs/>
          <w:sz w:val="28"/>
          <w:szCs w:val="28"/>
          <w:lang w:eastAsia="ar-SA"/>
        </w:rPr>
        <w:t xml:space="preserve">Приложение № 2 </w:t>
      </w:r>
    </w:p>
    <w:p w:rsidR="004178EF" w:rsidRPr="004178EF" w:rsidRDefault="00980ACC" w:rsidP="00396703">
      <w:pPr>
        <w:ind w:firstLine="567"/>
        <w:jc w:val="right"/>
        <w:rPr>
          <w:sz w:val="28"/>
          <w:szCs w:val="28"/>
          <w:lang w:eastAsia="ar-SA"/>
        </w:rPr>
      </w:pPr>
      <w:r>
        <w:rPr>
          <w:sz w:val="28"/>
          <w:szCs w:val="28"/>
          <w:lang w:eastAsia="ar-SA"/>
        </w:rPr>
        <w:t>к а</w:t>
      </w:r>
      <w:r w:rsidR="004178EF" w:rsidRPr="004178EF">
        <w:rPr>
          <w:sz w:val="28"/>
          <w:szCs w:val="28"/>
          <w:lang w:eastAsia="ar-SA"/>
        </w:rPr>
        <w:t xml:space="preserve">дминистративному регламенту </w:t>
      </w:r>
    </w:p>
    <w:p w:rsidR="004178EF" w:rsidRPr="004178EF" w:rsidRDefault="004178EF" w:rsidP="004178EF">
      <w:pPr>
        <w:ind w:firstLine="567"/>
        <w:jc w:val="both"/>
        <w:rPr>
          <w:sz w:val="28"/>
          <w:szCs w:val="28"/>
          <w:lang w:eastAsia="ar-SA"/>
        </w:rPr>
      </w:pPr>
    </w:p>
    <w:p w:rsidR="004178EF" w:rsidRPr="004178EF" w:rsidRDefault="004178EF" w:rsidP="00396703">
      <w:pPr>
        <w:ind w:firstLine="567"/>
        <w:jc w:val="center"/>
        <w:rPr>
          <w:bCs/>
          <w:sz w:val="28"/>
          <w:szCs w:val="28"/>
          <w:lang w:eastAsia="ar-SA"/>
        </w:rPr>
      </w:pPr>
      <w:r w:rsidRPr="004178EF">
        <w:rPr>
          <w:bCs/>
          <w:sz w:val="28"/>
          <w:szCs w:val="28"/>
          <w:lang w:eastAsia="ar-SA"/>
        </w:rPr>
        <w:t>РАЗРЕШЕНИЕ</w:t>
      </w:r>
    </w:p>
    <w:p w:rsidR="004178EF" w:rsidRPr="004178EF" w:rsidRDefault="004178EF" w:rsidP="00396703">
      <w:pPr>
        <w:ind w:firstLine="567"/>
        <w:jc w:val="center"/>
        <w:rPr>
          <w:bCs/>
          <w:sz w:val="28"/>
          <w:szCs w:val="28"/>
          <w:lang w:eastAsia="ar-SA"/>
        </w:rPr>
      </w:pPr>
      <w:r w:rsidRPr="004178EF">
        <w:rPr>
          <w:bCs/>
          <w:sz w:val="28"/>
          <w:szCs w:val="28"/>
          <w:lang w:eastAsia="ar-SA"/>
        </w:rPr>
        <w:t xml:space="preserve">на осуществление авиационных работ, парашютных прыжков, демонстрационных полетов воздушных судов, </w:t>
      </w:r>
      <w:r w:rsidRPr="004178EF">
        <w:rPr>
          <w:sz w:val="28"/>
          <w:szCs w:val="28"/>
          <w:lang w:eastAsia="ar-SA"/>
        </w:rPr>
        <w:t>полетов беспилотных воздушных судов (за исключением полетов беспилотных воздушных судов с максимальной взлетной массой менее 0,25 кг)</w:t>
      </w:r>
      <w:r w:rsidRPr="004178EF">
        <w:rPr>
          <w:bCs/>
          <w:sz w:val="28"/>
          <w:szCs w:val="28"/>
          <w:lang w:eastAsia="ar-SA"/>
        </w:rPr>
        <w:t xml:space="preserve">, подъемов привязных аэростатов, а также посадки (взлета) на площадки, расположенные в границах </w:t>
      </w:r>
      <w:proofErr w:type="spellStart"/>
      <w:r w:rsidR="00396703">
        <w:rPr>
          <w:bCs/>
          <w:sz w:val="28"/>
          <w:szCs w:val="28"/>
          <w:lang w:eastAsia="ar-SA"/>
        </w:rPr>
        <w:t>Заневского</w:t>
      </w:r>
      <w:proofErr w:type="spellEnd"/>
      <w:r w:rsidR="00396703">
        <w:rPr>
          <w:bCs/>
          <w:sz w:val="28"/>
          <w:szCs w:val="28"/>
          <w:lang w:eastAsia="ar-SA"/>
        </w:rPr>
        <w:t xml:space="preserve"> городского поселения Всеволожского муниципального района</w:t>
      </w:r>
      <w:r w:rsidRPr="004178EF">
        <w:rPr>
          <w:bCs/>
          <w:sz w:val="28"/>
          <w:szCs w:val="28"/>
          <w:lang w:eastAsia="ar-SA"/>
        </w:rPr>
        <w:t xml:space="preserve"> Ленинградской области,</w:t>
      </w:r>
    </w:p>
    <w:p w:rsidR="004178EF" w:rsidRPr="004178EF" w:rsidRDefault="004178EF" w:rsidP="00396703">
      <w:pPr>
        <w:ind w:firstLine="567"/>
        <w:jc w:val="center"/>
        <w:rPr>
          <w:bCs/>
          <w:sz w:val="28"/>
          <w:szCs w:val="28"/>
          <w:lang w:eastAsia="ar-SA"/>
        </w:rPr>
      </w:pPr>
      <w:proofErr w:type="gramStart"/>
      <w:r w:rsidRPr="004178EF">
        <w:rPr>
          <w:bCs/>
          <w:sz w:val="28"/>
          <w:szCs w:val="28"/>
          <w:lang w:eastAsia="ar-SA"/>
        </w:rPr>
        <w:t>сведения</w:t>
      </w:r>
      <w:proofErr w:type="gramEnd"/>
      <w:r w:rsidRPr="004178EF">
        <w:rPr>
          <w:bCs/>
          <w:sz w:val="28"/>
          <w:szCs w:val="28"/>
          <w:lang w:eastAsia="ar-SA"/>
        </w:rPr>
        <w:t xml:space="preserve"> о которых не опубликованы в документах аэронавигационной информации</w:t>
      </w:r>
    </w:p>
    <w:p w:rsidR="004178EF" w:rsidRPr="004178EF" w:rsidRDefault="004178EF" w:rsidP="004178EF">
      <w:pPr>
        <w:ind w:firstLine="567"/>
        <w:jc w:val="both"/>
        <w:rPr>
          <w:bCs/>
          <w:sz w:val="28"/>
          <w:szCs w:val="28"/>
          <w:lang w:eastAsia="ar-SA"/>
        </w:rPr>
      </w:pPr>
    </w:p>
    <w:p w:rsidR="004178EF" w:rsidRPr="004178EF" w:rsidRDefault="004178EF" w:rsidP="004178EF">
      <w:pPr>
        <w:ind w:firstLine="567"/>
        <w:jc w:val="both"/>
        <w:rPr>
          <w:bCs/>
          <w:sz w:val="28"/>
          <w:szCs w:val="28"/>
          <w:lang w:eastAsia="ar-SA"/>
        </w:rPr>
      </w:pPr>
      <w:r w:rsidRPr="004178EF">
        <w:rPr>
          <w:bCs/>
          <w:sz w:val="28"/>
          <w:szCs w:val="28"/>
          <w:lang w:eastAsia="ar-SA"/>
        </w:rPr>
        <w:t>«______»____________20____ года                                               №_______________</w:t>
      </w:r>
    </w:p>
    <w:p w:rsidR="004178EF" w:rsidRPr="004178EF" w:rsidRDefault="004178EF" w:rsidP="004178EF">
      <w:pPr>
        <w:ind w:firstLine="567"/>
        <w:jc w:val="both"/>
        <w:rPr>
          <w:bCs/>
          <w:sz w:val="28"/>
          <w:szCs w:val="28"/>
          <w:lang w:eastAsia="ar-SA"/>
        </w:rPr>
      </w:pPr>
    </w:p>
    <w:p w:rsidR="004178EF" w:rsidRPr="004178EF" w:rsidRDefault="004178EF" w:rsidP="004178EF">
      <w:pPr>
        <w:ind w:firstLine="567"/>
        <w:jc w:val="both"/>
        <w:rPr>
          <w:bCs/>
          <w:sz w:val="28"/>
          <w:szCs w:val="28"/>
          <w:lang w:eastAsia="ar-SA"/>
        </w:rPr>
      </w:pPr>
      <w:r w:rsidRPr="004178EF">
        <w:rPr>
          <w:bCs/>
          <w:sz w:val="28"/>
          <w:szCs w:val="28"/>
          <w:lang w:eastAsia="ar-SA"/>
        </w:rPr>
        <w:t>Разрешение выдано:</w:t>
      </w:r>
    </w:p>
    <w:p w:rsidR="004178EF" w:rsidRPr="004178EF" w:rsidRDefault="004178EF" w:rsidP="00396703">
      <w:pPr>
        <w:jc w:val="both"/>
        <w:rPr>
          <w:bCs/>
          <w:sz w:val="28"/>
          <w:szCs w:val="28"/>
          <w:lang w:eastAsia="ar-SA"/>
        </w:rPr>
      </w:pPr>
      <w:r w:rsidRPr="004178EF">
        <w:rPr>
          <w:bCs/>
          <w:sz w:val="28"/>
          <w:szCs w:val="28"/>
          <w:lang w:eastAsia="ar-SA"/>
        </w:rPr>
        <w:t>________________________________________________________________________________________________________________________________________________________</w:t>
      </w:r>
      <w:r w:rsidR="00396703">
        <w:rPr>
          <w:bCs/>
          <w:sz w:val="28"/>
          <w:szCs w:val="28"/>
          <w:lang w:eastAsia="ar-SA"/>
        </w:rPr>
        <w:t>__________________________________________________________________</w:t>
      </w:r>
    </w:p>
    <w:p w:rsidR="004178EF" w:rsidRPr="004178EF" w:rsidRDefault="004178EF" w:rsidP="004178EF">
      <w:pPr>
        <w:ind w:firstLine="567"/>
        <w:jc w:val="both"/>
        <w:rPr>
          <w:bCs/>
          <w:sz w:val="28"/>
          <w:szCs w:val="28"/>
          <w:lang w:eastAsia="ar-SA"/>
        </w:rPr>
      </w:pPr>
      <w:r w:rsidRPr="004178EF">
        <w:rPr>
          <w:bCs/>
          <w:sz w:val="28"/>
          <w:szCs w:val="28"/>
          <w:lang w:eastAsia="ar-SA"/>
        </w:rPr>
        <w:t>(Ф.И.О. лица, наименование организации)</w:t>
      </w:r>
    </w:p>
    <w:p w:rsidR="004178EF" w:rsidRPr="004178EF" w:rsidRDefault="004178EF" w:rsidP="004178EF">
      <w:pPr>
        <w:ind w:firstLine="567"/>
        <w:jc w:val="both"/>
        <w:rPr>
          <w:bCs/>
          <w:sz w:val="28"/>
          <w:szCs w:val="28"/>
          <w:lang w:eastAsia="ar-SA"/>
        </w:rPr>
      </w:pPr>
      <w:r w:rsidRPr="004178EF">
        <w:rPr>
          <w:bCs/>
          <w:sz w:val="28"/>
          <w:szCs w:val="28"/>
          <w:lang w:eastAsia="ar-SA"/>
        </w:rPr>
        <w:t xml:space="preserve">на использование воздушного пространства </w:t>
      </w:r>
    </w:p>
    <w:p w:rsidR="004178EF" w:rsidRPr="004178EF" w:rsidRDefault="004178EF" w:rsidP="004178EF">
      <w:pPr>
        <w:ind w:firstLine="567"/>
        <w:jc w:val="both"/>
        <w:rPr>
          <w:bCs/>
          <w:sz w:val="28"/>
          <w:szCs w:val="28"/>
          <w:lang w:eastAsia="ar-SA"/>
        </w:rPr>
      </w:pPr>
      <w:r w:rsidRPr="004178EF">
        <w:rPr>
          <w:bCs/>
          <w:sz w:val="28"/>
          <w:szCs w:val="28"/>
          <w:lang w:eastAsia="ar-SA"/>
        </w:rPr>
        <w:t xml:space="preserve">над территорией муниципального образования Ленинградской области </w:t>
      </w:r>
      <w:proofErr w:type="gramStart"/>
      <w:r w:rsidRPr="004178EF">
        <w:rPr>
          <w:bCs/>
          <w:sz w:val="28"/>
          <w:szCs w:val="28"/>
          <w:lang w:eastAsia="ar-SA"/>
        </w:rPr>
        <w:t>при</w:t>
      </w:r>
      <w:proofErr w:type="gramEnd"/>
      <w:r w:rsidRPr="004178EF">
        <w:rPr>
          <w:bCs/>
          <w:sz w:val="28"/>
          <w:szCs w:val="28"/>
          <w:lang w:eastAsia="ar-SA"/>
        </w:rPr>
        <w:t xml:space="preserve">  </w:t>
      </w:r>
    </w:p>
    <w:p w:rsidR="004178EF" w:rsidRPr="004178EF" w:rsidRDefault="004178EF" w:rsidP="00396703">
      <w:pPr>
        <w:jc w:val="both"/>
        <w:rPr>
          <w:bCs/>
          <w:sz w:val="28"/>
          <w:szCs w:val="28"/>
          <w:lang w:eastAsia="ar-SA"/>
        </w:rPr>
      </w:pPr>
      <w:r w:rsidRPr="004178EF">
        <w:rPr>
          <w:bCs/>
          <w:sz w:val="28"/>
          <w:szCs w:val="28"/>
          <w:lang w:eastAsia="ar-SA"/>
        </w:rPr>
        <w:t>____________________________________________________________________________</w:t>
      </w:r>
      <w:r w:rsidR="00396703">
        <w:rPr>
          <w:bCs/>
          <w:sz w:val="28"/>
          <w:szCs w:val="28"/>
          <w:lang w:eastAsia="ar-SA"/>
        </w:rPr>
        <w:t>____________________________________________________________________</w:t>
      </w:r>
    </w:p>
    <w:p w:rsidR="004178EF" w:rsidRPr="004178EF" w:rsidRDefault="004178EF" w:rsidP="004178EF">
      <w:pPr>
        <w:ind w:firstLine="567"/>
        <w:jc w:val="both"/>
        <w:rPr>
          <w:bCs/>
          <w:sz w:val="28"/>
          <w:szCs w:val="28"/>
          <w:lang w:eastAsia="ar-SA"/>
        </w:rPr>
      </w:pPr>
      <w:r w:rsidRPr="004178EF">
        <w:rPr>
          <w:bCs/>
          <w:sz w:val="28"/>
          <w:szCs w:val="28"/>
          <w:lang w:eastAsia="ar-SA"/>
        </w:rPr>
        <w:t>(указывается вид деятельности)</w:t>
      </w:r>
    </w:p>
    <w:p w:rsidR="004178EF" w:rsidRPr="004178EF" w:rsidRDefault="004178EF" w:rsidP="004178EF">
      <w:pPr>
        <w:ind w:firstLine="567"/>
        <w:jc w:val="both"/>
        <w:rPr>
          <w:bCs/>
          <w:sz w:val="28"/>
          <w:szCs w:val="28"/>
          <w:lang w:eastAsia="ar-SA"/>
        </w:rPr>
      </w:pPr>
      <w:r w:rsidRPr="004178EF">
        <w:rPr>
          <w:bCs/>
          <w:sz w:val="28"/>
          <w:szCs w:val="28"/>
          <w:lang w:eastAsia="ar-SA"/>
        </w:rPr>
        <w:t>Сроки использования воздушного пространства: __________________________________</w:t>
      </w:r>
      <w:r w:rsidR="00396703">
        <w:rPr>
          <w:bCs/>
          <w:sz w:val="28"/>
          <w:szCs w:val="28"/>
          <w:lang w:eastAsia="ar-SA"/>
        </w:rPr>
        <w:t>____________________________________</w:t>
      </w:r>
    </w:p>
    <w:p w:rsidR="004178EF" w:rsidRPr="004178EF" w:rsidRDefault="004178EF" w:rsidP="00396703">
      <w:pPr>
        <w:jc w:val="both"/>
        <w:rPr>
          <w:bCs/>
          <w:sz w:val="28"/>
          <w:szCs w:val="28"/>
          <w:lang w:eastAsia="ar-SA"/>
        </w:rPr>
      </w:pPr>
      <w:r w:rsidRPr="004178EF">
        <w:rPr>
          <w:bCs/>
          <w:sz w:val="28"/>
          <w:szCs w:val="28"/>
          <w:lang w:eastAsia="ar-SA"/>
        </w:rPr>
        <w:t>__________________________________________________________________________</w:t>
      </w:r>
    </w:p>
    <w:p w:rsidR="00396703" w:rsidRDefault="004178EF" w:rsidP="004178EF">
      <w:pPr>
        <w:ind w:firstLine="567"/>
        <w:jc w:val="both"/>
        <w:rPr>
          <w:bCs/>
          <w:sz w:val="28"/>
          <w:szCs w:val="28"/>
          <w:lang w:eastAsia="ar-SA"/>
        </w:rPr>
      </w:pPr>
      <w:r w:rsidRPr="004178EF">
        <w:rPr>
          <w:bCs/>
          <w:sz w:val="28"/>
          <w:szCs w:val="28"/>
          <w:lang w:eastAsia="ar-SA"/>
        </w:rPr>
        <w:t>Адрес проведения мероприятия: ____________________________________________________________________________________________________________________</w:t>
      </w:r>
      <w:r w:rsidR="00396703">
        <w:rPr>
          <w:bCs/>
          <w:sz w:val="28"/>
          <w:szCs w:val="28"/>
          <w:lang w:eastAsia="ar-SA"/>
        </w:rPr>
        <w:t>____________________________</w:t>
      </w:r>
    </w:p>
    <w:p w:rsidR="00396703" w:rsidRDefault="004178EF" w:rsidP="00396703">
      <w:pPr>
        <w:ind w:firstLine="567"/>
        <w:jc w:val="both"/>
        <w:rPr>
          <w:bCs/>
          <w:sz w:val="28"/>
          <w:szCs w:val="28"/>
          <w:lang w:eastAsia="ar-SA"/>
        </w:rPr>
      </w:pPr>
      <w:r w:rsidRPr="004178EF">
        <w:rPr>
          <w:bCs/>
          <w:sz w:val="28"/>
          <w:szCs w:val="28"/>
          <w:lang w:eastAsia="ar-SA"/>
        </w:rPr>
        <w:t xml:space="preserve">                                              </w:t>
      </w:r>
      <w:r w:rsidR="00396703">
        <w:rPr>
          <w:bCs/>
          <w:sz w:val="28"/>
          <w:szCs w:val="28"/>
          <w:lang w:eastAsia="ar-SA"/>
        </w:rPr>
        <w:t xml:space="preserve">                                                                                      </w:t>
      </w:r>
    </w:p>
    <w:p w:rsidR="00396703" w:rsidRDefault="00396703" w:rsidP="00396703">
      <w:pPr>
        <w:ind w:left="709" w:firstLine="567"/>
        <w:jc w:val="both"/>
        <w:rPr>
          <w:bCs/>
          <w:sz w:val="28"/>
          <w:szCs w:val="28"/>
          <w:lang w:eastAsia="ar-SA"/>
        </w:rPr>
      </w:pPr>
      <w:r>
        <w:rPr>
          <w:bCs/>
          <w:sz w:val="28"/>
          <w:szCs w:val="28"/>
          <w:lang w:eastAsia="ar-SA"/>
        </w:rPr>
        <w:t xml:space="preserve">                                                                                                                                                          </w:t>
      </w:r>
      <w:r w:rsidR="004178EF" w:rsidRPr="004178EF">
        <w:rPr>
          <w:bCs/>
          <w:sz w:val="28"/>
          <w:szCs w:val="28"/>
          <w:lang w:eastAsia="ar-SA"/>
        </w:rPr>
        <w:t xml:space="preserve">_______________                           </w:t>
      </w:r>
      <w:r>
        <w:rPr>
          <w:bCs/>
          <w:sz w:val="28"/>
          <w:szCs w:val="28"/>
          <w:lang w:eastAsia="ar-SA"/>
        </w:rPr>
        <w:t xml:space="preserve">         _____________________</w:t>
      </w:r>
    </w:p>
    <w:p w:rsidR="004178EF" w:rsidRPr="004178EF" w:rsidRDefault="004178EF" w:rsidP="00396703">
      <w:pPr>
        <w:ind w:firstLine="567"/>
        <w:jc w:val="both"/>
        <w:rPr>
          <w:bCs/>
          <w:sz w:val="28"/>
          <w:szCs w:val="28"/>
          <w:lang w:eastAsia="ar-SA"/>
        </w:rPr>
      </w:pPr>
      <w:r w:rsidRPr="004178EF">
        <w:rPr>
          <w:bCs/>
          <w:sz w:val="28"/>
          <w:szCs w:val="28"/>
          <w:lang w:eastAsia="ar-SA"/>
        </w:rPr>
        <w:t xml:space="preserve">          (подпись)                                                   (расшифровка)                    </w:t>
      </w:r>
    </w:p>
    <w:p w:rsidR="004178EF" w:rsidRPr="004178EF" w:rsidRDefault="004178EF" w:rsidP="004178EF">
      <w:pPr>
        <w:ind w:firstLine="567"/>
        <w:jc w:val="both"/>
        <w:rPr>
          <w:bCs/>
          <w:sz w:val="28"/>
          <w:szCs w:val="28"/>
          <w:lang w:eastAsia="ar-SA"/>
        </w:rPr>
      </w:pPr>
    </w:p>
    <w:p w:rsidR="004178EF" w:rsidRPr="004178EF" w:rsidRDefault="004178EF" w:rsidP="004178EF">
      <w:pPr>
        <w:ind w:firstLine="567"/>
        <w:jc w:val="both"/>
        <w:rPr>
          <w:bCs/>
          <w:sz w:val="28"/>
          <w:szCs w:val="28"/>
          <w:lang w:eastAsia="ar-SA"/>
        </w:rPr>
      </w:pPr>
    </w:p>
    <w:p w:rsidR="00396703" w:rsidRDefault="00396703" w:rsidP="004178EF">
      <w:pPr>
        <w:ind w:firstLine="567"/>
        <w:jc w:val="both"/>
        <w:rPr>
          <w:bCs/>
          <w:sz w:val="28"/>
          <w:szCs w:val="28"/>
          <w:lang w:eastAsia="ar-SA"/>
        </w:rPr>
        <w:sectPr w:rsidR="00396703" w:rsidSect="004178EF">
          <w:pgSz w:w="11905" w:h="16838" w:code="9"/>
          <w:pgMar w:top="720" w:right="720" w:bottom="720" w:left="720" w:header="720" w:footer="720" w:gutter="0"/>
          <w:cols w:space="720"/>
          <w:titlePg/>
          <w:docGrid w:linePitch="326"/>
        </w:sectPr>
      </w:pPr>
    </w:p>
    <w:p w:rsidR="004178EF" w:rsidRPr="004178EF" w:rsidRDefault="004178EF" w:rsidP="00396703">
      <w:pPr>
        <w:jc w:val="right"/>
        <w:rPr>
          <w:bCs/>
          <w:sz w:val="28"/>
          <w:szCs w:val="28"/>
          <w:lang w:eastAsia="ar-SA"/>
        </w:rPr>
      </w:pPr>
      <w:r w:rsidRPr="004178EF">
        <w:rPr>
          <w:bCs/>
          <w:sz w:val="28"/>
          <w:szCs w:val="28"/>
          <w:lang w:eastAsia="ar-SA"/>
        </w:rPr>
        <w:lastRenderedPageBreak/>
        <w:t xml:space="preserve">Приложение № 3 </w:t>
      </w:r>
    </w:p>
    <w:p w:rsidR="004178EF" w:rsidRPr="004178EF" w:rsidRDefault="00980ACC" w:rsidP="00396703">
      <w:pPr>
        <w:ind w:firstLine="567"/>
        <w:jc w:val="right"/>
        <w:rPr>
          <w:sz w:val="28"/>
          <w:szCs w:val="28"/>
          <w:lang w:eastAsia="ar-SA"/>
        </w:rPr>
      </w:pPr>
      <w:r>
        <w:rPr>
          <w:sz w:val="28"/>
          <w:szCs w:val="28"/>
          <w:lang w:eastAsia="ar-SA"/>
        </w:rPr>
        <w:t>к а</w:t>
      </w:r>
      <w:r w:rsidR="004178EF" w:rsidRPr="004178EF">
        <w:rPr>
          <w:sz w:val="28"/>
          <w:szCs w:val="28"/>
          <w:lang w:eastAsia="ar-SA"/>
        </w:rPr>
        <w:t xml:space="preserve">дминистративному регламенту </w:t>
      </w:r>
    </w:p>
    <w:p w:rsidR="004178EF" w:rsidRPr="004178EF" w:rsidRDefault="004178EF" w:rsidP="004178EF">
      <w:pPr>
        <w:ind w:firstLine="567"/>
        <w:jc w:val="both"/>
        <w:rPr>
          <w:bCs/>
          <w:sz w:val="28"/>
          <w:szCs w:val="28"/>
          <w:lang w:eastAsia="ar-SA"/>
        </w:rPr>
      </w:pPr>
    </w:p>
    <w:tbl>
      <w:tblPr>
        <w:tblW w:w="9560"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1276"/>
        <w:gridCol w:w="567"/>
        <w:gridCol w:w="4111"/>
      </w:tblGrid>
      <w:tr w:rsidR="004178EF" w:rsidRPr="004178EF" w:rsidTr="004746A9">
        <w:tc>
          <w:tcPr>
            <w:tcW w:w="3606" w:type="dxa"/>
            <w:vMerge w:val="restart"/>
            <w:tcBorders>
              <w:top w:val="nil"/>
              <w:left w:val="nil"/>
              <w:bottom w:val="nil"/>
              <w:right w:val="nil"/>
            </w:tcBorders>
          </w:tcPr>
          <w:p w:rsidR="004178EF" w:rsidRPr="004178EF" w:rsidRDefault="004178EF" w:rsidP="004178EF">
            <w:pPr>
              <w:ind w:firstLine="567"/>
              <w:jc w:val="both"/>
              <w:rPr>
                <w:sz w:val="28"/>
                <w:szCs w:val="28"/>
                <w:lang w:eastAsia="ar-SA"/>
              </w:rPr>
            </w:pPr>
          </w:p>
        </w:tc>
        <w:tc>
          <w:tcPr>
            <w:tcW w:w="5954" w:type="dxa"/>
            <w:gridSpan w:val="3"/>
            <w:tcBorders>
              <w:top w:val="nil"/>
              <w:left w:val="nil"/>
              <w:bottom w:val="single" w:sz="4" w:space="0" w:color="auto"/>
              <w:right w:val="nil"/>
            </w:tcBorders>
          </w:tcPr>
          <w:p w:rsidR="004178EF" w:rsidRPr="004178EF" w:rsidRDefault="004178EF" w:rsidP="004178EF">
            <w:pPr>
              <w:ind w:firstLine="567"/>
              <w:jc w:val="both"/>
              <w:rPr>
                <w:sz w:val="28"/>
                <w:szCs w:val="28"/>
                <w:lang w:eastAsia="ar-SA"/>
              </w:rPr>
            </w:pPr>
          </w:p>
        </w:tc>
      </w:tr>
      <w:tr w:rsidR="004178EF" w:rsidRPr="004178EF" w:rsidTr="004746A9">
        <w:tblPrEx>
          <w:tblBorders>
            <w:insideH w:val="none" w:sz="0" w:space="0" w:color="auto"/>
          </w:tblBorders>
        </w:tblPrEx>
        <w:tc>
          <w:tcPr>
            <w:tcW w:w="3606" w:type="dxa"/>
            <w:vMerge/>
            <w:tcBorders>
              <w:top w:val="nil"/>
              <w:left w:val="nil"/>
              <w:bottom w:val="nil"/>
              <w:right w:val="nil"/>
            </w:tcBorders>
          </w:tcPr>
          <w:p w:rsidR="004178EF" w:rsidRPr="004178EF" w:rsidRDefault="004178EF" w:rsidP="004178EF">
            <w:pPr>
              <w:ind w:firstLine="567"/>
              <w:jc w:val="both"/>
              <w:rPr>
                <w:sz w:val="28"/>
                <w:szCs w:val="28"/>
                <w:lang w:eastAsia="ar-SA"/>
              </w:rPr>
            </w:pPr>
          </w:p>
        </w:tc>
        <w:tc>
          <w:tcPr>
            <w:tcW w:w="5954" w:type="dxa"/>
            <w:gridSpan w:val="3"/>
            <w:tcBorders>
              <w:top w:val="single" w:sz="4" w:space="0" w:color="auto"/>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(Ф.И.О. физического лица и адрес проживания/наименование организации и ИНН)</w:t>
            </w:r>
          </w:p>
        </w:tc>
      </w:tr>
      <w:tr w:rsidR="004178EF" w:rsidRPr="004178EF" w:rsidTr="004746A9">
        <w:tblPrEx>
          <w:tblBorders>
            <w:insideH w:val="none" w:sz="0" w:space="0" w:color="auto"/>
          </w:tblBorders>
        </w:tblPrEx>
        <w:tc>
          <w:tcPr>
            <w:tcW w:w="3606" w:type="dxa"/>
            <w:vMerge/>
            <w:tcBorders>
              <w:top w:val="nil"/>
              <w:left w:val="nil"/>
              <w:bottom w:val="nil"/>
              <w:right w:val="nil"/>
            </w:tcBorders>
          </w:tcPr>
          <w:p w:rsidR="004178EF" w:rsidRPr="004178EF" w:rsidRDefault="004178EF" w:rsidP="004178EF">
            <w:pPr>
              <w:ind w:firstLine="567"/>
              <w:jc w:val="both"/>
              <w:rPr>
                <w:sz w:val="28"/>
                <w:szCs w:val="28"/>
                <w:lang w:eastAsia="ar-SA"/>
              </w:rPr>
            </w:pPr>
          </w:p>
        </w:tc>
        <w:tc>
          <w:tcPr>
            <w:tcW w:w="5954" w:type="dxa"/>
            <w:gridSpan w:val="3"/>
            <w:tcBorders>
              <w:top w:val="nil"/>
              <w:left w:val="nil"/>
              <w:bottom w:val="single" w:sz="4" w:space="0" w:color="auto"/>
              <w:right w:val="nil"/>
            </w:tcBorders>
          </w:tcPr>
          <w:p w:rsidR="004178EF" w:rsidRPr="004178EF" w:rsidRDefault="004178EF" w:rsidP="004178EF">
            <w:pPr>
              <w:ind w:firstLine="567"/>
              <w:jc w:val="both"/>
              <w:rPr>
                <w:sz w:val="28"/>
                <w:szCs w:val="28"/>
                <w:lang w:eastAsia="ar-SA"/>
              </w:rPr>
            </w:pPr>
          </w:p>
        </w:tc>
      </w:tr>
      <w:tr w:rsidR="004178EF" w:rsidRPr="004178EF" w:rsidTr="004746A9">
        <w:tblPrEx>
          <w:tblBorders>
            <w:insideH w:val="none" w:sz="0" w:space="0" w:color="auto"/>
          </w:tblBorders>
        </w:tblPrEx>
        <w:tc>
          <w:tcPr>
            <w:tcW w:w="3606" w:type="dxa"/>
            <w:vMerge/>
            <w:tcBorders>
              <w:top w:val="nil"/>
              <w:left w:val="nil"/>
              <w:bottom w:val="nil"/>
              <w:right w:val="nil"/>
            </w:tcBorders>
          </w:tcPr>
          <w:p w:rsidR="004178EF" w:rsidRPr="004178EF" w:rsidRDefault="004178EF" w:rsidP="004178EF">
            <w:pPr>
              <w:ind w:firstLine="567"/>
              <w:jc w:val="both"/>
              <w:rPr>
                <w:sz w:val="28"/>
                <w:szCs w:val="28"/>
                <w:lang w:eastAsia="ar-SA"/>
              </w:rPr>
            </w:pPr>
          </w:p>
        </w:tc>
        <w:tc>
          <w:tcPr>
            <w:tcW w:w="5954" w:type="dxa"/>
            <w:gridSpan w:val="3"/>
            <w:tcBorders>
              <w:top w:val="single" w:sz="4" w:space="0" w:color="auto"/>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(Ф.И.О. представителя заявителя и реквизиты доверенности)</w:t>
            </w:r>
          </w:p>
        </w:tc>
      </w:tr>
      <w:tr w:rsidR="004178EF" w:rsidRPr="004178EF" w:rsidTr="004746A9">
        <w:tblPrEx>
          <w:tblBorders>
            <w:insideH w:val="none" w:sz="0" w:space="0" w:color="auto"/>
          </w:tblBorders>
        </w:tblPrEx>
        <w:tc>
          <w:tcPr>
            <w:tcW w:w="3606" w:type="dxa"/>
            <w:vMerge/>
            <w:tcBorders>
              <w:top w:val="nil"/>
              <w:left w:val="nil"/>
              <w:bottom w:val="nil"/>
              <w:right w:val="nil"/>
            </w:tcBorders>
          </w:tcPr>
          <w:p w:rsidR="004178EF" w:rsidRPr="004178EF" w:rsidRDefault="004178EF" w:rsidP="004178EF">
            <w:pPr>
              <w:ind w:firstLine="567"/>
              <w:jc w:val="both"/>
              <w:rPr>
                <w:sz w:val="28"/>
                <w:szCs w:val="28"/>
                <w:lang w:eastAsia="ar-SA"/>
              </w:rPr>
            </w:pPr>
          </w:p>
        </w:tc>
        <w:tc>
          <w:tcPr>
            <w:tcW w:w="5954" w:type="dxa"/>
            <w:gridSpan w:val="3"/>
            <w:tcBorders>
              <w:top w:val="nil"/>
              <w:left w:val="nil"/>
              <w:bottom w:val="nil"/>
              <w:right w:val="nil"/>
            </w:tcBorders>
          </w:tcPr>
          <w:p w:rsidR="004178EF" w:rsidRPr="004178EF" w:rsidRDefault="004178EF" w:rsidP="004178EF">
            <w:pPr>
              <w:ind w:firstLine="567"/>
              <w:jc w:val="both"/>
              <w:rPr>
                <w:sz w:val="28"/>
                <w:szCs w:val="28"/>
                <w:lang w:eastAsia="ar-SA"/>
              </w:rPr>
            </w:pPr>
          </w:p>
        </w:tc>
      </w:tr>
      <w:tr w:rsidR="004178EF" w:rsidRPr="004178EF" w:rsidTr="004746A9">
        <w:tblPrEx>
          <w:tblBorders>
            <w:insideH w:val="none" w:sz="0" w:space="0" w:color="auto"/>
          </w:tblBorders>
        </w:tblPrEx>
        <w:tc>
          <w:tcPr>
            <w:tcW w:w="3606" w:type="dxa"/>
            <w:vMerge/>
            <w:tcBorders>
              <w:top w:val="nil"/>
              <w:left w:val="nil"/>
              <w:bottom w:val="nil"/>
              <w:right w:val="nil"/>
            </w:tcBorders>
          </w:tcPr>
          <w:p w:rsidR="004178EF" w:rsidRPr="004178EF" w:rsidRDefault="004178EF" w:rsidP="004178EF">
            <w:pPr>
              <w:ind w:firstLine="567"/>
              <w:jc w:val="both"/>
              <w:rPr>
                <w:sz w:val="28"/>
                <w:szCs w:val="28"/>
                <w:lang w:eastAsia="ar-SA"/>
              </w:rPr>
            </w:pPr>
          </w:p>
        </w:tc>
        <w:tc>
          <w:tcPr>
            <w:tcW w:w="5954" w:type="dxa"/>
            <w:gridSpan w:val="3"/>
            <w:tcBorders>
              <w:top w:val="nil"/>
              <w:left w:val="nil"/>
              <w:bottom w:val="single" w:sz="4" w:space="0" w:color="auto"/>
              <w:right w:val="nil"/>
            </w:tcBorders>
          </w:tcPr>
          <w:p w:rsidR="004178EF" w:rsidRPr="004178EF" w:rsidRDefault="004178EF" w:rsidP="004178EF">
            <w:pPr>
              <w:ind w:firstLine="567"/>
              <w:jc w:val="both"/>
              <w:rPr>
                <w:sz w:val="28"/>
                <w:szCs w:val="28"/>
                <w:lang w:eastAsia="ar-SA"/>
              </w:rPr>
            </w:pPr>
          </w:p>
        </w:tc>
      </w:tr>
      <w:tr w:rsidR="004178EF" w:rsidRPr="004178EF" w:rsidTr="004746A9">
        <w:tblPrEx>
          <w:tblBorders>
            <w:insideH w:val="none" w:sz="0" w:space="0" w:color="auto"/>
          </w:tblBorders>
        </w:tblPrEx>
        <w:tc>
          <w:tcPr>
            <w:tcW w:w="3606" w:type="dxa"/>
            <w:vMerge/>
            <w:tcBorders>
              <w:top w:val="nil"/>
              <w:left w:val="nil"/>
              <w:bottom w:val="nil"/>
              <w:right w:val="nil"/>
            </w:tcBorders>
          </w:tcPr>
          <w:p w:rsidR="004178EF" w:rsidRPr="004178EF" w:rsidRDefault="004178EF" w:rsidP="004178EF">
            <w:pPr>
              <w:ind w:firstLine="567"/>
              <w:jc w:val="both"/>
              <w:rPr>
                <w:sz w:val="28"/>
                <w:szCs w:val="28"/>
                <w:lang w:eastAsia="ar-SA"/>
              </w:rPr>
            </w:pPr>
          </w:p>
        </w:tc>
        <w:tc>
          <w:tcPr>
            <w:tcW w:w="5954" w:type="dxa"/>
            <w:gridSpan w:val="3"/>
            <w:tcBorders>
              <w:top w:val="single" w:sz="4" w:space="0" w:color="auto"/>
              <w:left w:val="nil"/>
              <w:bottom w:val="nil"/>
              <w:right w:val="nil"/>
            </w:tcBorders>
          </w:tcPr>
          <w:p w:rsidR="004178EF" w:rsidRPr="004178EF" w:rsidRDefault="004178EF" w:rsidP="0094546F">
            <w:pPr>
              <w:jc w:val="both"/>
              <w:rPr>
                <w:sz w:val="28"/>
                <w:szCs w:val="28"/>
                <w:lang w:eastAsia="ar-SA"/>
              </w:rPr>
            </w:pPr>
            <w:r w:rsidRPr="004178EF">
              <w:rPr>
                <w:sz w:val="28"/>
                <w:szCs w:val="28"/>
                <w:lang w:eastAsia="ar-SA"/>
              </w:rPr>
              <w:t>Контактная информация:</w:t>
            </w:r>
          </w:p>
        </w:tc>
      </w:tr>
      <w:tr w:rsidR="004178EF" w:rsidRPr="004178EF" w:rsidTr="004746A9">
        <w:tblPrEx>
          <w:tblBorders>
            <w:insideH w:val="none" w:sz="0" w:space="0" w:color="auto"/>
          </w:tblBorders>
        </w:tblPrEx>
        <w:tc>
          <w:tcPr>
            <w:tcW w:w="3606" w:type="dxa"/>
            <w:vMerge/>
            <w:tcBorders>
              <w:top w:val="nil"/>
              <w:left w:val="nil"/>
              <w:bottom w:val="nil"/>
              <w:right w:val="nil"/>
            </w:tcBorders>
          </w:tcPr>
          <w:p w:rsidR="004178EF" w:rsidRPr="004178EF" w:rsidRDefault="004178EF" w:rsidP="004178EF">
            <w:pPr>
              <w:ind w:firstLine="567"/>
              <w:jc w:val="both"/>
              <w:rPr>
                <w:sz w:val="28"/>
                <w:szCs w:val="28"/>
                <w:lang w:eastAsia="ar-SA"/>
              </w:rPr>
            </w:pPr>
          </w:p>
        </w:tc>
        <w:tc>
          <w:tcPr>
            <w:tcW w:w="1276" w:type="dxa"/>
            <w:tcBorders>
              <w:top w:val="nil"/>
              <w:left w:val="nil"/>
              <w:bottom w:val="nil"/>
              <w:right w:val="nil"/>
            </w:tcBorders>
          </w:tcPr>
          <w:p w:rsidR="004178EF" w:rsidRPr="004178EF" w:rsidRDefault="004178EF" w:rsidP="004746A9">
            <w:pPr>
              <w:jc w:val="both"/>
              <w:rPr>
                <w:sz w:val="28"/>
                <w:szCs w:val="28"/>
                <w:lang w:eastAsia="ar-SA"/>
              </w:rPr>
            </w:pPr>
            <w:r w:rsidRPr="004178EF">
              <w:rPr>
                <w:sz w:val="28"/>
                <w:szCs w:val="28"/>
                <w:lang w:eastAsia="ar-SA"/>
              </w:rPr>
              <w:t>Тел.</w:t>
            </w:r>
          </w:p>
        </w:tc>
        <w:tc>
          <w:tcPr>
            <w:tcW w:w="4678" w:type="dxa"/>
            <w:gridSpan w:val="2"/>
            <w:tcBorders>
              <w:top w:val="nil"/>
              <w:left w:val="nil"/>
              <w:bottom w:val="single" w:sz="4" w:space="0" w:color="auto"/>
              <w:right w:val="nil"/>
            </w:tcBorders>
          </w:tcPr>
          <w:p w:rsidR="004178EF" w:rsidRPr="004178EF" w:rsidRDefault="004178EF" w:rsidP="004746A9">
            <w:pPr>
              <w:jc w:val="both"/>
              <w:rPr>
                <w:sz w:val="28"/>
                <w:szCs w:val="28"/>
                <w:lang w:eastAsia="ar-SA"/>
              </w:rPr>
            </w:pPr>
          </w:p>
        </w:tc>
      </w:tr>
      <w:tr w:rsidR="004178EF" w:rsidRPr="004178EF" w:rsidTr="004746A9">
        <w:tblPrEx>
          <w:tblBorders>
            <w:insideH w:val="none" w:sz="0" w:space="0" w:color="auto"/>
          </w:tblBorders>
        </w:tblPrEx>
        <w:tc>
          <w:tcPr>
            <w:tcW w:w="3606" w:type="dxa"/>
            <w:vMerge/>
            <w:tcBorders>
              <w:top w:val="nil"/>
              <w:left w:val="nil"/>
              <w:bottom w:val="nil"/>
              <w:right w:val="nil"/>
            </w:tcBorders>
          </w:tcPr>
          <w:p w:rsidR="004178EF" w:rsidRPr="004178EF" w:rsidRDefault="004178EF" w:rsidP="004178EF">
            <w:pPr>
              <w:ind w:firstLine="567"/>
              <w:jc w:val="both"/>
              <w:rPr>
                <w:sz w:val="28"/>
                <w:szCs w:val="28"/>
                <w:lang w:eastAsia="ar-SA"/>
              </w:rPr>
            </w:pPr>
          </w:p>
        </w:tc>
        <w:tc>
          <w:tcPr>
            <w:tcW w:w="1843" w:type="dxa"/>
            <w:gridSpan w:val="2"/>
            <w:tcBorders>
              <w:top w:val="nil"/>
              <w:left w:val="nil"/>
              <w:bottom w:val="nil"/>
              <w:right w:val="nil"/>
            </w:tcBorders>
          </w:tcPr>
          <w:p w:rsidR="004178EF" w:rsidRPr="004178EF" w:rsidRDefault="004178EF" w:rsidP="004746A9">
            <w:pPr>
              <w:jc w:val="both"/>
              <w:rPr>
                <w:sz w:val="28"/>
                <w:szCs w:val="28"/>
                <w:lang w:eastAsia="ar-SA"/>
              </w:rPr>
            </w:pPr>
            <w:proofErr w:type="spellStart"/>
            <w:r w:rsidRPr="004178EF">
              <w:rPr>
                <w:sz w:val="28"/>
                <w:szCs w:val="28"/>
                <w:lang w:eastAsia="ar-SA"/>
              </w:rPr>
              <w:t>Эл</w:t>
            </w:r>
            <w:proofErr w:type="gramStart"/>
            <w:r w:rsidRPr="004178EF">
              <w:rPr>
                <w:sz w:val="28"/>
                <w:szCs w:val="28"/>
                <w:lang w:eastAsia="ar-SA"/>
              </w:rPr>
              <w:t>.п</w:t>
            </w:r>
            <w:proofErr w:type="gramEnd"/>
            <w:r w:rsidRPr="004178EF">
              <w:rPr>
                <w:sz w:val="28"/>
                <w:szCs w:val="28"/>
                <w:lang w:eastAsia="ar-SA"/>
              </w:rPr>
              <w:t>очта</w:t>
            </w:r>
            <w:proofErr w:type="spellEnd"/>
          </w:p>
        </w:tc>
        <w:tc>
          <w:tcPr>
            <w:tcW w:w="4111" w:type="dxa"/>
            <w:tcBorders>
              <w:top w:val="single" w:sz="4" w:space="0" w:color="auto"/>
              <w:left w:val="nil"/>
              <w:bottom w:val="single" w:sz="4" w:space="0" w:color="auto"/>
              <w:right w:val="nil"/>
            </w:tcBorders>
          </w:tcPr>
          <w:p w:rsidR="004178EF" w:rsidRPr="004178EF" w:rsidRDefault="004178EF" w:rsidP="004746A9">
            <w:pPr>
              <w:ind w:left="80"/>
              <w:jc w:val="both"/>
              <w:rPr>
                <w:sz w:val="28"/>
                <w:szCs w:val="28"/>
                <w:lang w:eastAsia="ar-SA"/>
              </w:rPr>
            </w:pPr>
          </w:p>
        </w:tc>
      </w:tr>
    </w:tbl>
    <w:p w:rsidR="004178EF" w:rsidRPr="004178EF" w:rsidRDefault="004178EF" w:rsidP="004178EF">
      <w:pPr>
        <w:ind w:firstLine="567"/>
        <w:jc w:val="both"/>
        <w:rPr>
          <w:sz w:val="28"/>
          <w:szCs w:val="28"/>
          <w:lang w:eastAsia="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4178EF" w:rsidRPr="004178EF" w:rsidTr="00426534">
        <w:tc>
          <w:tcPr>
            <w:tcW w:w="9070" w:type="dxa"/>
            <w:gridSpan w:val="2"/>
            <w:tcBorders>
              <w:top w:val="nil"/>
              <w:left w:val="nil"/>
              <w:bottom w:val="nil"/>
              <w:right w:val="nil"/>
            </w:tcBorders>
          </w:tcPr>
          <w:p w:rsidR="004178EF" w:rsidRPr="004178EF" w:rsidRDefault="004178EF" w:rsidP="004746A9">
            <w:pPr>
              <w:ind w:firstLine="567"/>
              <w:jc w:val="center"/>
              <w:rPr>
                <w:sz w:val="28"/>
                <w:szCs w:val="28"/>
                <w:lang w:eastAsia="ar-SA"/>
              </w:rPr>
            </w:pPr>
            <w:bookmarkStart w:id="13" w:name="P708"/>
            <w:bookmarkEnd w:id="13"/>
            <w:r w:rsidRPr="004178EF">
              <w:rPr>
                <w:sz w:val="28"/>
                <w:szCs w:val="28"/>
                <w:lang w:eastAsia="ar-SA"/>
              </w:rPr>
              <w:t>РЕШЕНИЕ</w:t>
            </w:r>
          </w:p>
          <w:p w:rsidR="004178EF" w:rsidRPr="004178EF" w:rsidRDefault="004178EF" w:rsidP="004746A9">
            <w:pPr>
              <w:ind w:firstLine="567"/>
              <w:jc w:val="center"/>
              <w:rPr>
                <w:sz w:val="28"/>
                <w:szCs w:val="28"/>
                <w:lang w:eastAsia="ar-SA"/>
              </w:rPr>
            </w:pPr>
            <w:r w:rsidRPr="004178EF">
              <w:rPr>
                <w:sz w:val="28"/>
                <w:szCs w:val="28"/>
                <w:lang w:eastAsia="ar-SA"/>
              </w:rPr>
              <w:t>об отказе в приеме заявления и документов, необходимых для предоставления муниципальной услуги</w:t>
            </w:r>
          </w:p>
        </w:tc>
      </w:tr>
      <w:tr w:rsidR="004178EF" w:rsidRPr="004178EF" w:rsidTr="00426534">
        <w:tc>
          <w:tcPr>
            <w:tcW w:w="9070" w:type="dxa"/>
            <w:gridSpan w:val="2"/>
            <w:tcBorders>
              <w:top w:val="nil"/>
              <w:left w:val="nil"/>
              <w:bottom w:val="nil"/>
              <w:right w:val="nil"/>
            </w:tcBorders>
          </w:tcPr>
          <w:p w:rsidR="004178EF" w:rsidRPr="004178EF" w:rsidRDefault="004178EF" w:rsidP="004746A9">
            <w:pPr>
              <w:ind w:firstLine="567"/>
              <w:jc w:val="center"/>
              <w:rPr>
                <w:sz w:val="28"/>
                <w:szCs w:val="28"/>
                <w:lang w:eastAsia="ar-SA"/>
              </w:rPr>
            </w:pPr>
          </w:p>
        </w:tc>
      </w:tr>
      <w:tr w:rsidR="004178EF" w:rsidRPr="004178EF" w:rsidTr="00426534">
        <w:tc>
          <w:tcPr>
            <w:tcW w:w="9070" w:type="dxa"/>
            <w:gridSpan w:val="2"/>
            <w:tcBorders>
              <w:top w:val="nil"/>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Настоящим подтверждается, что при приеме документов, необходимых для предоставления муниципальной услуги</w:t>
            </w:r>
          </w:p>
        </w:tc>
      </w:tr>
      <w:tr w:rsidR="004178EF" w:rsidRPr="004178EF" w:rsidTr="00426534">
        <w:tc>
          <w:tcPr>
            <w:tcW w:w="8530" w:type="dxa"/>
            <w:tcBorders>
              <w:top w:val="nil"/>
              <w:left w:val="nil"/>
              <w:bottom w:val="single" w:sz="4" w:space="0" w:color="auto"/>
              <w:right w:val="nil"/>
            </w:tcBorders>
          </w:tcPr>
          <w:p w:rsidR="004178EF" w:rsidRPr="004178EF" w:rsidRDefault="004178EF" w:rsidP="004178EF">
            <w:pPr>
              <w:ind w:firstLine="567"/>
              <w:jc w:val="both"/>
              <w:rPr>
                <w:sz w:val="28"/>
                <w:szCs w:val="28"/>
                <w:lang w:eastAsia="ar-SA"/>
              </w:rPr>
            </w:pPr>
          </w:p>
        </w:tc>
        <w:tc>
          <w:tcPr>
            <w:tcW w:w="540" w:type="dxa"/>
            <w:tcBorders>
              <w:top w:val="nil"/>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w:t>
            </w:r>
          </w:p>
        </w:tc>
      </w:tr>
      <w:tr w:rsidR="004178EF" w:rsidRPr="004178EF" w:rsidTr="00426534">
        <w:tc>
          <w:tcPr>
            <w:tcW w:w="8530" w:type="dxa"/>
            <w:tcBorders>
              <w:top w:val="single" w:sz="4" w:space="0" w:color="auto"/>
              <w:left w:val="nil"/>
              <w:bottom w:val="nil"/>
              <w:right w:val="nil"/>
            </w:tcBorders>
          </w:tcPr>
          <w:p w:rsidR="004178EF" w:rsidRPr="004178EF" w:rsidRDefault="004178EF" w:rsidP="004178EF">
            <w:pPr>
              <w:ind w:firstLine="567"/>
              <w:jc w:val="both"/>
              <w:rPr>
                <w:sz w:val="28"/>
                <w:szCs w:val="28"/>
                <w:lang w:eastAsia="ar-SA"/>
              </w:rPr>
            </w:pPr>
            <w:proofErr w:type="gramStart"/>
            <w:r w:rsidRPr="004178EF">
              <w:rPr>
                <w:sz w:val="28"/>
                <w:szCs w:val="28"/>
                <w:lang w:eastAsia="ar-SA"/>
              </w:rPr>
              <w:t>(наименование муниципальной услуги в соответствии</w:t>
            </w:r>
            <w:proofErr w:type="gramEnd"/>
          </w:p>
          <w:p w:rsidR="004178EF" w:rsidRPr="004178EF" w:rsidRDefault="004178EF" w:rsidP="004178EF">
            <w:pPr>
              <w:ind w:firstLine="567"/>
              <w:jc w:val="both"/>
              <w:rPr>
                <w:sz w:val="28"/>
                <w:szCs w:val="28"/>
                <w:lang w:eastAsia="ar-SA"/>
              </w:rPr>
            </w:pPr>
            <w:r w:rsidRPr="004178EF">
              <w:rPr>
                <w:sz w:val="28"/>
                <w:szCs w:val="28"/>
                <w:lang w:eastAsia="ar-SA"/>
              </w:rPr>
              <w:t>с административным регламентом)</w:t>
            </w:r>
          </w:p>
        </w:tc>
        <w:tc>
          <w:tcPr>
            <w:tcW w:w="540" w:type="dxa"/>
            <w:tcBorders>
              <w:top w:val="nil"/>
              <w:left w:val="nil"/>
              <w:bottom w:val="nil"/>
              <w:right w:val="nil"/>
            </w:tcBorders>
          </w:tcPr>
          <w:p w:rsidR="004178EF" w:rsidRPr="004178EF" w:rsidRDefault="004178EF" w:rsidP="004178EF">
            <w:pPr>
              <w:ind w:firstLine="567"/>
              <w:jc w:val="both"/>
              <w:rPr>
                <w:sz w:val="28"/>
                <w:szCs w:val="28"/>
                <w:lang w:eastAsia="ar-SA"/>
              </w:rPr>
            </w:pPr>
          </w:p>
        </w:tc>
      </w:tr>
      <w:tr w:rsidR="004178EF" w:rsidRPr="004178EF" w:rsidTr="00426534">
        <w:tc>
          <w:tcPr>
            <w:tcW w:w="9070" w:type="dxa"/>
            <w:gridSpan w:val="2"/>
            <w:tcBorders>
              <w:top w:val="nil"/>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были выявлены следующие основания для отказа в приеме документов:</w:t>
            </w:r>
          </w:p>
        </w:tc>
      </w:tr>
      <w:tr w:rsidR="004178EF" w:rsidRPr="004178EF" w:rsidTr="00426534">
        <w:tc>
          <w:tcPr>
            <w:tcW w:w="9070" w:type="dxa"/>
            <w:gridSpan w:val="2"/>
            <w:tcBorders>
              <w:top w:val="nil"/>
              <w:left w:val="nil"/>
              <w:bottom w:val="single" w:sz="4" w:space="0" w:color="auto"/>
              <w:right w:val="nil"/>
            </w:tcBorders>
          </w:tcPr>
          <w:p w:rsidR="004178EF" w:rsidRPr="004178EF" w:rsidRDefault="004178EF" w:rsidP="004178EF">
            <w:pPr>
              <w:ind w:firstLine="567"/>
              <w:jc w:val="both"/>
              <w:rPr>
                <w:sz w:val="28"/>
                <w:szCs w:val="28"/>
                <w:lang w:eastAsia="ar-SA"/>
              </w:rPr>
            </w:pPr>
          </w:p>
        </w:tc>
      </w:tr>
      <w:tr w:rsidR="004178EF" w:rsidRPr="004178EF" w:rsidTr="0042653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178EF" w:rsidRPr="004178EF" w:rsidRDefault="004178EF" w:rsidP="004178EF">
            <w:pPr>
              <w:ind w:firstLine="567"/>
              <w:jc w:val="both"/>
              <w:rPr>
                <w:sz w:val="28"/>
                <w:szCs w:val="28"/>
                <w:lang w:eastAsia="ar-SA"/>
              </w:rPr>
            </w:pPr>
          </w:p>
        </w:tc>
      </w:tr>
      <w:tr w:rsidR="004178EF" w:rsidRPr="004178EF" w:rsidTr="0042653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178EF" w:rsidRPr="004178EF" w:rsidRDefault="004178EF" w:rsidP="004178EF">
            <w:pPr>
              <w:ind w:firstLine="567"/>
              <w:jc w:val="both"/>
              <w:rPr>
                <w:sz w:val="28"/>
                <w:szCs w:val="28"/>
                <w:lang w:eastAsia="ar-SA"/>
              </w:rPr>
            </w:pPr>
          </w:p>
        </w:tc>
      </w:tr>
      <w:tr w:rsidR="004178EF" w:rsidRPr="004178EF" w:rsidTr="00426534">
        <w:tc>
          <w:tcPr>
            <w:tcW w:w="9070" w:type="dxa"/>
            <w:gridSpan w:val="2"/>
            <w:tcBorders>
              <w:top w:val="single" w:sz="4" w:space="0" w:color="auto"/>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 xml:space="preserve">(указываются основания для отказа в приеме документов, предусмотренные </w:t>
            </w:r>
            <w:hyperlink w:anchor="P266" w:history="1">
              <w:r w:rsidRPr="004178EF">
                <w:rPr>
                  <w:rStyle w:val="af5"/>
                  <w:sz w:val="28"/>
                  <w:szCs w:val="28"/>
                  <w:lang w:eastAsia="ar-SA"/>
                </w:rPr>
                <w:t>пунктом 2.9</w:t>
              </w:r>
            </w:hyperlink>
            <w:r w:rsidRPr="004178EF">
              <w:rPr>
                <w:sz w:val="28"/>
                <w:szCs w:val="28"/>
                <w:lang w:eastAsia="ar-SA"/>
              </w:rPr>
              <w:t xml:space="preserve"> административного регламента)</w:t>
            </w:r>
          </w:p>
        </w:tc>
      </w:tr>
      <w:tr w:rsidR="004178EF" w:rsidRPr="004178EF" w:rsidTr="00426534">
        <w:tc>
          <w:tcPr>
            <w:tcW w:w="9070" w:type="dxa"/>
            <w:gridSpan w:val="2"/>
            <w:tcBorders>
              <w:top w:val="nil"/>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 xml:space="preserve">В связи с изложенным принято решение об отказе в приеме </w:t>
            </w:r>
            <w:r w:rsidRPr="004178EF">
              <w:rPr>
                <w:sz w:val="28"/>
                <w:szCs w:val="28"/>
                <w:lang w:eastAsia="ar-SA"/>
              </w:rPr>
              <w:lastRenderedPageBreak/>
              <w:t>заявления и иных документов, необходимых для предоставления муниципальной услуги.</w:t>
            </w:r>
          </w:p>
        </w:tc>
      </w:tr>
      <w:tr w:rsidR="004178EF" w:rsidRPr="004178EF" w:rsidTr="00426534">
        <w:tc>
          <w:tcPr>
            <w:tcW w:w="9070" w:type="dxa"/>
            <w:gridSpan w:val="2"/>
            <w:tcBorders>
              <w:top w:val="nil"/>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lastRenderedPageBreak/>
              <w:t>Для получения муниципальной услуги заявителю необходимо представить следующие документы:</w:t>
            </w:r>
          </w:p>
        </w:tc>
      </w:tr>
      <w:tr w:rsidR="004178EF" w:rsidRPr="004178EF" w:rsidTr="00426534">
        <w:tc>
          <w:tcPr>
            <w:tcW w:w="9070" w:type="dxa"/>
            <w:gridSpan w:val="2"/>
            <w:tcBorders>
              <w:top w:val="nil"/>
              <w:left w:val="nil"/>
              <w:bottom w:val="single" w:sz="4" w:space="0" w:color="auto"/>
              <w:right w:val="nil"/>
            </w:tcBorders>
          </w:tcPr>
          <w:p w:rsidR="004178EF" w:rsidRPr="004178EF" w:rsidRDefault="004178EF" w:rsidP="004178EF">
            <w:pPr>
              <w:ind w:firstLine="567"/>
              <w:jc w:val="both"/>
              <w:rPr>
                <w:sz w:val="28"/>
                <w:szCs w:val="28"/>
                <w:lang w:eastAsia="ar-SA"/>
              </w:rPr>
            </w:pPr>
          </w:p>
        </w:tc>
      </w:tr>
      <w:tr w:rsidR="004178EF" w:rsidRPr="004178EF" w:rsidTr="0042653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178EF" w:rsidRPr="004178EF" w:rsidRDefault="004178EF" w:rsidP="004178EF">
            <w:pPr>
              <w:ind w:firstLine="567"/>
              <w:jc w:val="both"/>
              <w:rPr>
                <w:sz w:val="28"/>
                <w:szCs w:val="28"/>
                <w:lang w:eastAsia="ar-SA"/>
              </w:rPr>
            </w:pPr>
          </w:p>
        </w:tc>
      </w:tr>
      <w:tr w:rsidR="004178EF" w:rsidRPr="004178EF" w:rsidTr="00426534">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4178EF" w:rsidRPr="004178EF" w:rsidRDefault="004178EF" w:rsidP="004178EF">
            <w:pPr>
              <w:ind w:firstLine="567"/>
              <w:jc w:val="both"/>
              <w:rPr>
                <w:sz w:val="28"/>
                <w:szCs w:val="28"/>
                <w:lang w:eastAsia="ar-SA"/>
              </w:rPr>
            </w:pPr>
          </w:p>
        </w:tc>
      </w:tr>
      <w:tr w:rsidR="004178EF" w:rsidRPr="004178EF" w:rsidTr="00426534">
        <w:tblPrEx>
          <w:tblBorders>
            <w:insideH w:val="single" w:sz="4" w:space="0" w:color="auto"/>
          </w:tblBorders>
        </w:tblPrEx>
        <w:tc>
          <w:tcPr>
            <w:tcW w:w="9070" w:type="dxa"/>
            <w:gridSpan w:val="2"/>
            <w:tcBorders>
              <w:top w:val="single" w:sz="4" w:space="0" w:color="auto"/>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(указывается перечень документов в случае, если основанием для отказа является представление неполного комплекта документов)</w:t>
            </w:r>
          </w:p>
        </w:tc>
      </w:tr>
    </w:tbl>
    <w:p w:rsidR="004178EF" w:rsidRPr="004178EF" w:rsidRDefault="004178EF" w:rsidP="004178EF">
      <w:pPr>
        <w:ind w:firstLine="567"/>
        <w:jc w:val="both"/>
        <w:rPr>
          <w:sz w:val="28"/>
          <w:szCs w:val="28"/>
          <w:lang w:eastAsia="ar-SA"/>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906"/>
        <w:gridCol w:w="2835"/>
        <w:gridCol w:w="1417"/>
      </w:tblGrid>
      <w:tr w:rsidR="004178EF" w:rsidRPr="004178EF" w:rsidTr="004746A9">
        <w:tc>
          <w:tcPr>
            <w:tcW w:w="3118" w:type="dxa"/>
            <w:tcBorders>
              <w:top w:val="nil"/>
              <w:left w:val="nil"/>
              <w:right w:val="nil"/>
            </w:tcBorders>
          </w:tcPr>
          <w:p w:rsidR="004178EF" w:rsidRPr="004178EF" w:rsidRDefault="004178EF" w:rsidP="004178EF">
            <w:pPr>
              <w:ind w:firstLine="567"/>
              <w:jc w:val="both"/>
              <w:rPr>
                <w:sz w:val="28"/>
                <w:szCs w:val="28"/>
                <w:lang w:eastAsia="ar-SA"/>
              </w:rPr>
            </w:pPr>
          </w:p>
        </w:tc>
        <w:tc>
          <w:tcPr>
            <w:tcW w:w="1906" w:type="dxa"/>
            <w:tcBorders>
              <w:top w:val="nil"/>
              <w:left w:val="nil"/>
              <w:right w:val="nil"/>
            </w:tcBorders>
          </w:tcPr>
          <w:p w:rsidR="004178EF" w:rsidRPr="004178EF" w:rsidRDefault="004178EF" w:rsidP="004178EF">
            <w:pPr>
              <w:ind w:firstLine="567"/>
              <w:jc w:val="both"/>
              <w:rPr>
                <w:sz w:val="28"/>
                <w:szCs w:val="28"/>
                <w:lang w:eastAsia="ar-SA"/>
              </w:rPr>
            </w:pPr>
          </w:p>
        </w:tc>
        <w:tc>
          <w:tcPr>
            <w:tcW w:w="2835" w:type="dxa"/>
            <w:tcBorders>
              <w:top w:val="nil"/>
              <w:left w:val="nil"/>
              <w:right w:val="nil"/>
            </w:tcBorders>
          </w:tcPr>
          <w:p w:rsidR="004178EF" w:rsidRPr="004178EF" w:rsidRDefault="004178EF" w:rsidP="004178EF">
            <w:pPr>
              <w:ind w:firstLine="567"/>
              <w:jc w:val="both"/>
              <w:rPr>
                <w:sz w:val="28"/>
                <w:szCs w:val="28"/>
                <w:lang w:eastAsia="ar-SA"/>
              </w:rPr>
            </w:pPr>
          </w:p>
        </w:tc>
        <w:tc>
          <w:tcPr>
            <w:tcW w:w="1417" w:type="dxa"/>
            <w:tcBorders>
              <w:top w:val="nil"/>
              <w:left w:val="nil"/>
              <w:right w:val="nil"/>
            </w:tcBorders>
          </w:tcPr>
          <w:p w:rsidR="004178EF" w:rsidRPr="004178EF" w:rsidRDefault="004178EF" w:rsidP="004178EF">
            <w:pPr>
              <w:ind w:firstLine="567"/>
              <w:jc w:val="both"/>
              <w:rPr>
                <w:sz w:val="28"/>
                <w:szCs w:val="28"/>
                <w:lang w:eastAsia="ar-SA"/>
              </w:rPr>
            </w:pPr>
          </w:p>
        </w:tc>
      </w:tr>
      <w:tr w:rsidR="004178EF" w:rsidRPr="004178EF" w:rsidTr="004746A9">
        <w:tblPrEx>
          <w:tblBorders>
            <w:insideH w:val="nil"/>
          </w:tblBorders>
        </w:tblPrEx>
        <w:tc>
          <w:tcPr>
            <w:tcW w:w="3118" w:type="dxa"/>
            <w:tcBorders>
              <w:left w:val="nil"/>
              <w:bottom w:val="nil"/>
              <w:right w:val="nil"/>
            </w:tcBorders>
          </w:tcPr>
          <w:p w:rsidR="004178EF" w:rsidRPr="004178EF" w:rsidRDefault="004178EF" w:rsidP="004178EF">
            <w:pPr>
              <w:ind w:firstLine="567"/>
              <w:jc w:val="both"/>
              <w:rPr>
                <w:sz w:val="28"/>
                <w:szCs w:val="28"/>
                <w:lang w:eastAsia="ar-SA"/>
              </w:rPr>
            </w:pPr>
            <w:proofErr w:type="gramStart"/>
            <w:r w:rsidRPr="004178EF">
              <w:rPr>
                <w:sz w:val="28"/>
                <w:szCs w:val="28"/>
                <w:lang w:eastAsia="ar-SA"/>
              </w:rPr>
              <w:t>(должностное лицо (специалист МФЦ)</w:t>
            </w:r>
            <w:proofErr w:type="gramEnd"/>
          </w:p>
        </w:tc>
        <w:tc>
          <w:tcPr>
            <w:tcW w:w="1906" w:type="dxa"/>
            <w:tcBorders>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(подпись)</w:t>
            </w:r>
          </w:p>
        </w:tc>
        <w:tc>
          <w:tcPr>
            <w:tcW w:w="2835" w:type="dxa"/>
            <w:tcBorders>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(инициалы, фамилия)</w:t>
            </w:r>
          </w:p>
        </w:tc>
        <w:tc>
          <w:tcPr>
            <w:tcW w:w="1417" w:type="dxa"/>
            <w:tcBorders>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(дата)</w:t>
            </w:r>
          </w:p>
        </w:tc>
      </w:tr>
      <w:tr w:rsidR="004178EF" w:rsidRPr="004178EF" w:rsidTr="004746A9">
        <w:tblPrEx>
          <w:tblBorders>
            <w:insideH w:val="nil"/>
          </w:tblBorders>
        </w:tblPrEx>
        <w:tc>
          <w:tcPr>
            <w:tcW w:w="9276" w:type="dxa"/>
            <w:gridSpan w:val="4"/>
            <w:tcBorders>
              <w:top w:val="nil"/>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М.П.</w:t>
            </w:r>
          </w:p>
        </w:tc>
      </w:tr>
    </w:tbl>
    <w:p w:rsidR="004178EF" w:rsidRPr="004178EF" w:rsidRDefault="004178EF" w:rsidP="004178EF">
      <w:pPr>
        <w:ind w:firstLine="567"/>
        <w:jc w:val="both"/>
        <w:rPr>
          <w:sz w:val="28"/>
          <w:szCs w:val="28"/>
          <w:lang w:eastAsia="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4178EF" w:rsidRPr="004178EF" w:rsidTr="00426534">
        <w:tc>
          <w:tcPr>
            <w:tcW w:w="9070" w:type="dxa"/>
            <w:gridSpan w:val="5"/>
            <w:tcBorders>
              <w:top w:val="nil"/>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Подпись заявителя, подтверждающая получение решения об отказе в приеме документов</w:t>
            </w:r>
          </w:p>
        </w:tc>
      </w:tr>
      <w:tr w:rsidR="004178EF" w:rsidRPr="004178EF" w:rsidTr="00426534">
        <w:tc>
          <w:tcPr>
            <w:tcW w:w="1984" w:type="dxa"/>
            <w:tcBorders>
              <w:top w:val="nil"/>
              <w:left w:val="nil"/>
              <w:bottom w:val="single" w:sz="4" w:space="0" w:color="auto"/>
              <w:right w:val="nil"/>
            </w:tcBorders>
          </w:tcPr>
          <w:p w:rsidR="004178EF" w:rsidRPr="004178EF" w:rsidRDefault="004178EF" w:rsidP="004178EF">
            <w:pPr>
              <w:ind w:firstLine="567"/>
              <w:jc w:val="both"/>
              <w:rPr>
                <w:sz w:val="28"/>
                <w:szCs w:val="28"/>
                <w:lang w:eastAsia="ar-SA"/>
              </w:rPr>
            </w:pPr>
          </w:p>
        </w:tc>
        <w:tc>
          <w:tcPr>
            <w:tcW w:w="340" w:type="dxa"/>
            <w:tcBorders>
              <w:top w:val="nil"/>
              <w:left w:val="nil"/>
              <w:bottom w:val="nil"/>
              <w:right w:val="nil"/>
            </w:tcBorders>
          </w:tcPr>
          <w:p w:rsidR="004178EF" w:rsidRPr="004178EF" w:rsidRDefault="004178EF" w:rsidP="004178EF">
            <w:pPr>
              <w:ind w:firstLine="567"/>
              <w:jc w:val="both"/>
              <w:rPr>
                <w:sz w:val="28"/>
                <w:szCs w:val="28"/>
                <w:lang w:eastAsia="ar-SA"/>
              </w:rPr>
            </w:pPr>
          </w:p>
        </w:tc>
        <w:tc>
          <w:tcPr>
            <w:tcW w:w="4422" w:type="dxa"/>
            <w:tcBorders>
              <w:top w:val="nil"/>
              <w:left w:val="nil"/>
              <w:bottom w:val="single" w:sz="4" w:space="0" w:color="auto"/>
              <w:right w:val="nil"/>
            </w:tcBorders>
          </w:tcPr>
          <w:p w:rsidR="004178EF" w:rsidRPr="004178EF" w:rsidRDefault="004178EF" w:rsidP="004178EF">
            <w:pPr>
              <w:ind w:firstLine="567"/>
              <w:jc w:val="both"/>
              <w:rPr>
                <w:sz w:val="28"/>
                <w:szCs w:val="28"/>
                <w:lang w:eastAsia="ar-SA"/>
              </w:rPr>
            </w:pPr>
          </w:p>
        </w:tc>
        <w:tc>
          <w:tcPr>
            <w:tcW w:w="340" w:type="dxa"/>
            <w:tcBorders>
              <w:top w:val="nil"/>
              <w:left w:val="nil"/>
              <w:bottom w:val="nil"/>
              <w:right w:val="nil"/>
            </w:tcBorders>
          </w:tcPr>
          <w:p w:rsidR="004178EF" w:rsidRPr="004178EF" w:rsidRDefault="004178EF" w:rsidP="004178EF">
            <w:pPr>
              <w:ind w:firstLine="567"/>
              <w:jc w:val="both"/>
              <w:rPr>
                <w:sz w:val="28"/>
                <w:szCs w:val="28"/>
                <w:lang w:eastAsia="ar-SA"/>
              </w:rPr>
            </w:pPr>
          </w:p>
        </w:tc>
        <w:tc>
          <w:tcPr>
            <w:tcW w:w="1984" w:type="dxa"/>
            <w:tcBorders>
              <w:top w:val="nil"/>
              <w:left w:val="nil"/>
              <w:bottom w:val="single" w:sz="4" w:space="0" w:color="auto"/>
              <w:right w:val="nil"/>
            </w:tcBorders>
          </w:tcPr>
          <w:p w:rsidR="004178EF" w:rsidRPr="004178EF" w:rsidRDefault="004178EF" w:rsidP="004178EF">
            <w:pPr>
              <w:ind w:firstLine="567"/>
              <w:jc w:val="both"/>
              <w:rPr>
                <w:sz w:val="28"/>
                <w:szCs w:val="28"/>
                <w:lang w:eastAsia="ar-SA"/>
              </w:rPr>
            </w:pPr>
          </w:p>
        </w:tc>
      </w:tr>
      <w:tr w:rsidR="004178EF" w:rsidRPr="004178EF" w:rsidTr="00426534">
        <w:tc>
          <w:tcPr>
            <w:tcW w:w="1984" w:type="dxa"/>
            <w:tcBorders>
              <w:top w:val="single" w:sz="4" w:space="0" w:color="auto"/>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(подпись)</w:t>
            </w:r>
          </w:p>
        </w:tc>
        <w:tc>
          <w:tcPr>
            <w:tcW w:w="340" w:type="dxa"/>
            <w:tcBorders>
              <w:top w:val="nil"/>
              <w:left w:val="nil"/>
              <w:bottom w:val="nil"/>
              <w:right w:val="nil"/>
            </w:tcBorders>
          </w:tcPr>
          <w:p w:rsidR="004178EF" w:rsidRPr="004178EF" w:rsidRDefault="004178EF" w:rsidP="004178EF">
            <w:pPr>
              <w:ind w:firstLine="567"/>
              <w:jc w:val="both"/>
              <w:rPr>
                <w:sz w:val="28"/>
                <w:szCs w:val="28"/>
                <w:lang w:eastAsia="ar-SA"/>
              </w:rPr>
            </w:pPr>
          </w:p>
        </w:tc>
        <w:tc>
          <w:tcPr>
            <w:tcW w:w="4422" w:type="dxa"/>
            <w:tcBorders>
              <w:top w:val="single" w:sz="4" w:space="0" w:color="auto"/>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(Ф.И.О. заявителя/представителя заявителя)</w:t>
            </w:r>
          </w:p>
        </w:tc>
        <w:tc>
          <w:tcPr>
            <w:tcW w:w="340" w:type="dxa"/>
            <w:tcBorders>
              <w:top w:val="nil"/>
              <w:left w:val="nil"/>
              <w:bottom w:val="nil"/>
              <w:right w:val="nil"/>
            </w:tcBorders>
          </w:tcPr>
          <w:p w:rsidR="004178EF" w:rsidRPr="004178EF" w:rsidRDefault="004178EF" w:rsidP="004178EF">
            <w:pPr>
              <w:ind w:firstLine="567"/>
              <w:jc w:val="both"/>
              <w:rPr>
                <w:sz w:val="28"/>
                <w:szCs w:val="28"/>
                <w:lang w:eastAsia="ar-SA"/>
              </w:rPr>
            </w:pPr>
          </w:p>
        </w:tc>
        <w:tc>
          <w:tcPr>
            <w:tcW w:w="1984" w:type="dxa"/>
            <w:tcBorders>
              <w:top w:val="single" w:sz="4" w:space="0" w:color="auto"/>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(дата)</w:t>
            </w:r>
          </w:p>
        </w:tc>
      </w:tr>
      <w:tr w:rsidR="004178EF" w:rsidRPr="004178EF" w:rsidTr="00426534">
        <w:tc>
          <w:tcPr>
            <w:tcW w:w="9070" w:type="dxa"/>
            <w:gridSpan w:val="5"/>
            <w:tcBorders>
              <w:top w:val="nil"/>
              <w:left w:val="nil"/>
              <w:bottom w:val="nil"/>
              <w:right w:val="nil"/>
            </w:tcBorders>
          </w:tcPr>
          <w:p w:rsidR="004178EF" w:rsidRPr="004178EF" w:rsidRDefault="004178EF" w:rsidP="004178EF">
            <w:pPr>
              <w:ind w:firstLine="567"/>
              <w:jc w:val="both"/>
              <w:rPr>
                <w:sz w:val="28"/>
                <w:szCs w:val="28"/>
                <w:lang w:eastAsia="ar-SA"/>
              </w:rPr>
            </w:pPr>
          </w:p>
        </w:tc>
      </w:tr>
      <w:tr w:rsidR="004178EF" w:rsidRPr="004178EF" w:rsidTr="00426534">
        <w:tc>
          <w:tcPr>
            <w:tcW w:w="9070" w:type="dxa"/>
            <w:gridSpan w:val="5"/>
            <w:tcBorders>
              <w:top w:val="nil"/>
              <w:left w:val="nil"/>
              <w:bottom w:val="nil"/>
              <w:right w:val="nil"/>
            </w:tcBorders>
          </w:tcPr>
          <w:p w:rsidR="004178EF" w:rsidRPr="004178EF" w:rsidRDefault="004178EF" w:rsidP="004178EF">
            <w:pPr>
              <w:ind w:firstLine="567"/>
              <w:jc w:val="both"/>
              <w:rPr>
                <w:sz w:val="28"/>
                <w:szCs w:val="28"/>
                <w:lang w:eastAsia="ar-SA"/>
              </w:rPr>
            </w:pPr>
            <w:r w:rsidRPr="004178EF">
              <w:rPr>
                <w:sz w:val="28"/>
                <w:szCs w:val="28"/>
                <w:lang w:eastAsia="ar-SA"/>
              </w:rPr>
              <w:t>_______________________</w:t>
            </w:r>
          </w:p>
        </w:tc>
      </w:tr>
    </w:tbl>
    <w:p w:rsidR="00AC781B" w:rsidRDefault="00AC781B" w:rsidP="00427ABC">
      <w:pPr>
        <w:ind w:firstLine="567"/>
        <w:jc w:val="both"/>
        <w:rPr>
          <w:sz w:val="28"/>
          <w:szCs w:val="28"/>
          <w:lang w:eastAsia="ar-SA"/>
        </w:rPr>
      </w:pPr>
    </w:p>
    <w:sectPr w:rsidR="00AC781B" w:rsidSect="004746A9">
      <w:pgSz w:w="11905" w:h="16838"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6E2" w:rsidRDefault="00DB06E2">
      <w:r>
        <w:separator/>
      </w:r>
    </w:p>
  </w:endnote>
  <w:endnote w:type="continuationSeparator" w:id="0">
    <w:p w:rsidR="00DB06E2" w:rsidRDefault="00DB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BCD" w:rsidRDefault="00030BCD" w:rsidP="00514F78">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30BCD" w:rsidRDefault="00030BCD" w:rsidP="00D5495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BCD" w:rsidRDefault="00030BCD" w:rsidP="00D5495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6E2" w:rsidRDefault="00DB06E2">
      <w:r>
        <w:separator/>
      </w:r>
    </w:p>
  </w:footnote>
  <w:footnote w:type="continuationSeparator" w:id="0">
    <w:p w:rsidR="00DB06E2" w:rsidRDefault="00DB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829634"/>
      <w:docPartObj>
        <w:docPartGallery w:val="Page Numbers (Top of Page)"/>
        <w:docPartUnique/>
      </w:docPartObj>
    </w:sdtPr>
    <w:sdtEndPr/>
    <w:sdtContent>
      <w:p w:rsidR="00030BCD" w:rsidRDefault="00030BCD">
        <w:pPr>
          <w:pStyle w:val="af2"/>
          <w:jc w:val="center"/>
        </w:pPr>
        <w:r>
          <w:fldChar w:fldCharType="begin"/>
        </w:r>
        <w:r>
          <w:instrText>PAGE   \* MERGEFORMAT</w:instrText>
        </w:r>
        <w:r>
          <w:fldChar w:fldCharType="separate"/>
        </w:r>
        <w:r w:rsidR="00BC49F4">
          <w:rPr>
            <w:noProof/>
          </w:rPr>
          <w:t>17</w:t>
        </w:r>
        <w:r>
          <w:fldChar w:fldCharType="end"/>
        </w:r>
      </w:p>
    </w:sdtContent>
  </w:sdt>
  <w:p w:rsidR="00030BCD" w:rsidRDefault="00030BC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4A1965"/>
    <w:multiLevelType w:val="hybridMultilevel"/>
    <w:tmpl w:val="6536367E"/>
    <w:lvl w:ilvl="0" w:tplc="4CBAD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AF2C61"/>
    <w:multiLevelType w:val="hybridMultilevel"/>
    <w:tmpl w:val="39B6768E"/>
    <w:lvl w:ilvl="0" w:tplc="8800F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6BB419A"/>
    <w:multiLevelType w:val="multilevel"/>
    <w:tmpl w:val="99FCE438"/>
    <w:lvl w:ilvl="0">
      <w:start w:val="1"/>
      <w:numFmt w:val="decimal"/>
      <w:lvlText w:val="%1."/>
      <w:lvlJc w:val="left"/>
      <w:pPr>
        <w:ind w:left="1260" w:hanging="555"/>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535" w:hanging="720"/>
      </w:pPr>
      <w:rPr>
        <w:rFonts w:hint="default"/>
      </w:rPr>
    </w:lvl>
    <w:lvl w:ilvl="3">
      <w:start w:val="1"/>
      <w:numFmt w:val="decimal"/>
      <w:isLgl/>
      <w:lvlText w:val="%1.%2.%3.%4."/>
      <w:lvlJc w:val="left"/>
      <w:pPr>
        <w:ind w:left="3450" w:hanging="1080"/>
      </w:pPr>
      <w:rPr>
        <w:rFonts w:hint="default"/>
      </w:rPr>
    </w:lvl>
    <w:lvl w:ilvl="4">
      <w:start w:val="1"/>
      <w:numFmt w:val="decimal"/>
      <w:isLgl/>
      <w:lvlText w:val="%1.%2.%3.%4.%5."/>
      <w:lvlJc w:val="left"/>
      <w:pPr>
        <w:ind w:left="4005" w:hanging="1080"/>
      </w:pPr>
      <w:rPr>
        <w:rFonts w:hint="default"/>
      </w:rPr>
    </w:lvl>
    <w:lvl w:ilvl="5">
      <w:start w:val="1"/>
      <w:numFmt w:val="decimal"/>
      <w:isLgl/>
      <w:lvlText w:val="%1.%2.%3.%4.%5.%6."/>
      <w:lvlJc w:val="left"/>
      <w:pPr>
        <w:ind w:left="4920" w:hanging="1440"/>
      </w:pPr>
      <w:rPr>
        <w:rFonts w:hint="default"/>
      </w:rPr>
    </w:lvl>
    <w:lvl w:ilvl="6">
      <w:start w:val="1"/>
      <w:numFmt w:val="decimal"/>
      <w:isLgl/>
      <w:lvlText w:val="%1.%2.%3.%4.%5.%6.%7."/>
      <w:lvlJc w:val="left"/>
      <w:pPr>
        <w:ind w:left="5835" w:hanging="1800"/>
      </w:pPr>
      <w:rPr>
        <w:rFonts w:hint="default"/>
      </w:rPr>
    </w:lvl>
    <w:lvl w:ilvl="7">
      <w:start w:val="1"/>
      <w:numFmt w:val="decimal"/>
      <w:isLgl/>
      <w:lvlText w:val="%1.%2.%3.%4.%5.%6.%7.%8."/>
      <w:lvlJc w:val="left"/>
      <w:pPr>
        <w:ind w:left="6390" w:hanging="1800"/>
      </w:pPr>
      <w:rPr>
        <w:rFonts w:hint="default"/>
      </w:rPr>
    </w:lvl>
    <w:lvl w:ilvl="8">
      <w:start w:val="1"/>
      <w:numFmt w:val="decimal"/>
      <w:isLgl/>
      <w:lvlText w:val="%1.%2.%3.%4.%5.%6.%7.%8.%9."/>
      <w:lvlJc w:val="left"/>
      <w:pPr>
        <w:ind w:left="7305" w:hanging="2160"/>
      </w:pPr>
      <w:rPr>
        <w:rFont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C8"/>
    <w:rsid w:val="00005A88"/>
    <w:rsid w:val="0001478D"/>
    <w:rsid w:val="00014AA6"/>
    <w:rsid w:val="0001624F"/>
    <w:rsid w:val="00026571"/>
    <w:rsid w:val="00027B4A"/>
    <w:rsid w:val="00030BCD"/>
    <w:rsid w:val="000319CF"/>
    <w:rsid w:val="00032A2A"/>
    <w:rsid w:val="00042926"/>
    <w:rsid w:val="00047907"/>
    <w:rsid w:val="00052171"/>
    <w:rsid w:val="00053CE2"/>
    <w:rsid w:val="0005747A"/>
    <w:rsid w:val="00057C5C"/>
    <w:rsid w:val="00061160"/>
    <w:rsid w:val="000620A5"/>
    <w:rsid w:val="000668CE"/>
    <w:rsid w:val="00072264"/>
    <w:rsid w:val="0007317E"/>
    <w:rsid w:val="00074FF7"/>
    <w:rsid w:val="0007760D"/>
    <w:rsid w:val="00081468"/>
    <w:rsid w:val="00081B26"/>
    <w:rsid w:val="00082826"/>
    <w:rsid w:val="0009136C"/>
    <w:rsid w:val="00096090"/>
    <w:rsid w:val="000A1192"/>
    <w:rsid w:val="000A1252"/>
    <w:rsid w:val="000A3C14"/>
    <w:rsid w:val="000A590F"/>
    <w:rsid w:val="000B0C62"/>
    <w:rsid w:val="000B79B6"/>
    <w:rsid w:val="000C3166"/>
    <w:rsid w:val="000C3511"/>
    <w:rsid w:val="000C3C51"/>
    <w:rsid w:val="000C43DE"/>
    <w:rsid w:val="000C5DB8"/>
    <w:rsid w:val="000D0212"/>
    <w:rsid w:val="000D1370"/>
    <w:rsid w:val="000D5158"/>
    <w:rsid w:val="000D6630"/>
    <w:rsid w:val="000E12A9"/>
    <w:rsid w:val="000E265F"/>
    <w:rsid w:val="000E3F16"/>
    <w:rsid w:val="000E48AF"/>
    <w:rsid w:val="000F1D1D"/>
    <w:rsid w:val="000F4A35"/>
    <w:rsid w:val="000F5AC0"/>
    <w:rsid w:val="000F7C97"/>
    <w:rsid w:val="0010050D"/>
    <w:rsid w:val="0010473C"/>
    <w:rsid w:val="00104CEA"/>
    <w:rsid w:val="00110439"/>
    <w:rsid w:val="00116171"/>
    <w:rsid w:val="001204FB"/>
    <w:rsid w:val="00121E19"/>
    <w:rsid w:val="001279D1"/>
    <w:rsid w:val="001318B4"/>
    <w:rsid w:val="00132B7C"/>
    <w:rsid w:val="001337C5"/>
    <w:rsid w:val="001338AC"/>
    <w:rsid w:val="00134E65"/>
    <w:rsid w:val="00146A13"/>
    <w:rsid w:val="00147CE6"/>
    <w:rsid w:val="00151847"/>
    <w:rsid w:val="00154635"/>
    <w:rsid w:val="0016314D"/>
    <w:rsid w:val="00163A7A"/>
    <w:rsid w:val="00163F0F"/>
    <w:rsid w:val="001667D9"/>
    <w:rsid w:val="00170DED"/>
    <w:rsid w:val="00181A7C"/>
    <w:rsid w:val="00183FFF"/>
    <w:rsid w:val="00184B50"/>
    <w:rsid w:val="00187883"/>
    <w:rsid w:val="00190758"/>
    <w:rsid w:val="00197B43"/>
    <w:rsid w:val="001A7245"/>
    <w:rsid w:val="001A792D"/>
    <w:rsid w:val="001A7D94"/>
    <w:rsid w:val="001B1513"/>
    <w:rsid w:val="001B4C8A"/>
    <w:rsid w:val="001C3594"/>
    <w:rsid w:val="001C5AEA"/>
    <w:rsid w:val="001D04C0"/>
    <w:rsid w:val="001D1F6C"/>
    <w:rsid w:val="001D4BE7"/>
    <w:rsid w:val="001E0E27"/>
    <w:rsid w:val="001E715A"/>
    <w:rsid w:val="001E7495"/>
    <w:rsid w:val="001F4C0F"/>
    <w:rsid w:val="001F64D3"/>
    <w:rsid w:val="001F7CC9"/>
    <w:rsid w:val="0020057D"/>
    <w:rsid w:val="00201BFB"/>
    <w:rsid w:val="0020363A"/>
    <w:rsid w:val="00203BBD"/>
    <w:rsid w:val="00205630"/>
    <w:rsid w:val="00206CF6"/>
    <w:rsid w:val="00210594"/>
    <w:rsid w:val="002166C7"/>
    <w:rsid w:val="002244DE"/>
    <w:rsid w:val="00226BC0"/>
    <w:rsid w:val="00230002"/>
    <w:rsid w:val="0023020D"/>
    <w:rsid w:val="0023128F"/>
    <w:rsid w:val="002329CB"/>
    <w:rsid w:val="00236B20"/>
    <w:rsid w:val="002377DE"/>
    <w:rsid w:val="0024113C"/>
    <w:rsid w:val="00241A4F"/>
    <w:rsid w:val="002422CF"/>
    <w:rsid w:val="002452D5"/>
    <w:rsid w:val="0024573C"/>
    <w:rsid w:val="0024747D"/>
    <w:rsid w:val="00247787"/>
    <w:rsid w:val="00247C53"/>
    <w:rsid w:val="00251DEF"/>
    <w:rsid w:val="0025224B"/>
    <w:rsid w:val="0025760F"/>
    <w:rsid w:val="00260226"/>
    <w:rsid w:val="00262085"/>
    <w:rsid w:val="00262188"/>
    <w:rsid w:val="0026501F"/>
    <w:rsid w:val="002659F1"/>
    <w:rsid w:val="002670DB"/>
    <w:rsid w:val="002740C4"/>
    <w:rsid w:val="00276478"/>
    <w:rsid w:val="00276DB8"/>
    <w:rsid w:val="00284B52"/>
    <w:rsid w:val="00285AD8"/>
    <w:rsid w:val="0028675B"/>
    <w:rsid w:val="00287145"/>
    <w:rsid w:val="00287B36"/>
    <w:rsid w:val="00291FBB"/>
    <w:rsid w:val="002A1707"/>
    <w:rsid w:val="002A2DCA"/>
    <w:rsid w:val="002A6A5C"/>
    <w:rsid w:val="002A6C7D"/>
    <w:rsid w:val="002A79E9"/>
    <w:rsid w:val="002B169B"/>
    <w:rsid w:val="002C0E63"/>
    <w:rsid w:val="002C21AF"/>
    <w:rsid w:val="002C26B0"/>
    <w:rsid w:val="002C2AAE"/>
    <w:rsid w:val="002C4E71"/>
    <w:rsid w:val="002C508C"/>
    <w:rsid w:val="002C7C01"/>
    <w:rsid w:val="002D036A"/>
    <w:rsid w:val="002D23C0"/>
    <w:rsid w:val="002D2AEE"/>
    <w:rsid w:val="002D2EA1"/>
    <w:rsid w:val="002D2FA7"/>
    <w:rsid w:val="002D576F"/>
    <w:rsid w:val="002D5F38"/>
    <w:rsid w:val="002D67C4"/>
    <w:rsid w:val="002E152F"/>
    <w:rsid w:val="002E43C6"/>
    <w:rsid w:val="002E5928"/>
    <w:rsid w:val="002E6A78"/>
    <w:rsid w:val="002F0EDD"/>
    <w:rsid w:val="00301568"/>
    <w:rsid w:val="00303EA4"/>
    <w:rsid w:val="003040FD"/>
    <w:rsid w:val="003051DD"/>
    <w:rsid w:val="003106F4"/>
    <w:rsid w:val="00311872"/>
    <w:rsid w:val="00322C0A"/>
    <w:rsid w:val="00322D97"/>
    <w:rsid w:val="00324076"/>
    <w:rsid w:val="0032790A"/>
    <w:rsid w:val="00327D1F"/>
    <w:rsid w:val="00340B8F"/>
    <w:rsid w:val="003414A8"/>
    <w:rsid w:val="00342990"/>
    <w:rsid w:val="00343044"/>
    <w:rsid w:val="003477FD"/>
    <w:rsid w:val="00352547"/>
    <w:rsid w:val="003575C1"/>
    <w:rsid w:val="0036344D"/>
    <w:rsid w:val="00366F94"/>
    <w:rsid w:val="003729D9"/>
    <w:rsid w:val="00375F16"/>
    <w:rsid w:val="00377F85"/>
    <w:rsid w:val="003820CB"/>
    <w:rsid w:val="00384D2C"/>
    <w:rsid w:val="00390AD7"/>
    <w:rsid w:val="00393AC8"/>
    <w:rsid w:val="00394419"/>
    <w:rsid w:val="00396703"/>
    <w:rsid w:val="003A14C9"/>
    <w:rsid w:val="003A503E"/>
    <w:rsid w:val="003A7195"/>
    <w:rsid w:val="003A7625"/>
    <w:rsid w:val="003B2676"/>
    <w:rsid w:val="003B2D3E"/>
    <w:rsid w:val="003B5002"/>
    <w:rsid w:val="003B58B3"/>
    <w:rsid w:val="003C51DD"/>
    <w:rsid w:val="003C67DF"/>
    <w:rsid w:val="003D3573"/>
    <w:rsid w:val="003E04D3"/>
    <w:rsid w:val="003E2F34"/>
    <w:rsid w:val="003E5E02"/>
    <w:rsid w:val="003E7394"/>
    <w:rsid w:val="003F0ED6"/>
    <w:rsid w:val="003F3DC5"/>
    <w:rsid w:val="003F51F9"/>
    <w:rsid w:val="003F712A"/>
    <w:rsid w:val="0040103D"/>
    <w:rsid w:val="00402236"/>
    <w:rsid w:val="00405882"/>
    <w:rsid w:val="00405AAF"/>
    <w:rsid w:val="00407FF9"/>
    <w:rsid w:val="00412209"/>
    <w:rsid w:val="00412CB5"/>
    <w:rsid w:val="0041448F"/>
    <w:rsid w:val="00415B92"/>
    <w:rsid w:val="00415ECC"/>
    <w:rsid w:val="00416363"/>
    <w:rsid w:val="004178EF"/>
    <w:rsid w:val="00421B89"/>
    <w:rsid w:val="00423FC7"/>
    <w:rsid w:val="00424A06"/>
    <w:rsid w:val="00426534"/>
    <w:rsid w:val="004272BE"/>
    <w:rsid w:val="00427675"/>
    <w:rsid w:val="00427ABC"/>
    <w:rsid w:val="00430015"/>
    <w:rsid w:val="00432BED"/>
    <w:rsid w:val="00434044"/>
    <w:rsid w:val="00435438"/>
    <w:rsid w:val="0044048A"/>
    <w:rsid w:val="00442520"/>
    <w:rsid w:val="00443249"/>
    <w:rsid w:val="00446888"/>
    <w:rsid w:val="00447553"/>
    <w:rsid w:val="00447874"/>
    <w:rsid w:val="004543FC"/>
    <w:rsid w:val="00456A5D"/>
    <w:rsid w:val="00457FED"/>
    <w:rsid w:val="004612FF"/>
    <w:rsid w:val="0046405C"/>
    <w:rsid w:val="00467BAB"/>
    <w:rsid w:val="00470C14"/>
    <w:rsid w:val="004746A9"/>
    <w:rsid w:val="00475088"/>
    <w:rsid w:val="00475406"/>
    <w:rsid w:val="00481C79"/>
    <w:rsid w:val="00481CB5"/>
    <w:rsid w:val="00483F48"/>
    <w:rsid w:val="004849B6"/>
    <w:rsid w:val="00484C90"/>
    <w:rsid w:val="0048647C"/>
    <w:rsid w:val="004906F8"/>
    <w:rsid w:val="00492CC8"/>
    <w:rsid w:val="004957CF"/>
    <w:rsid w:val="004A07F5"/>
    <w:rsid w:val="004A5E97"/>
    <w:rsid w:val="004A63A9"/>
    <w:rsid w:val="004A6722"/>
    <w:rsid w:val="004A7755"/>
    <w:rsid w:val="004A77ED"/>
    <w:rsid w:val="004B04EA"/>
    <w:rsid w:val="004B1BDC"/>
    <w:rsid w:val="004B2D49"/>
    <w:rsid w:val="004B2EF1"/>
    <w:rsid w:val="004B39B0"/>
    <w:rsid w:val="004B5895"/>
    <w:rsid w:val="004C1CBA"/>
    <w:rsid w:val="004C46CC"/>
    <w:rsid w:val="004C6A63"/>
    <w:rsid w:val="004D1443"/>
    <w:rsid w:val="004D2D6A"/>
    <w:rsid w:val="004E1B3D"/>
    <w:rsid w:val="004E2080"/>
    <w:rsid w:val="004E472E"/>
    <w:rsid w:val="004E6194"/>
    <w:rsid w:val="004E67F8"/>
    <w:rsid w:val="004E6B34"/>
    <w:rsid w:val="004F0400"/>
    <w:rsid w:val="004F1601"/>
    <w:rsid w:val="004F6424"/>
    <w:rsid w:val="004F7C1D"/>
    <w:rsid w:val="00500512"/>
    <w:rsid w:val="00504401"/>
    <w:rsid w:val="0051289F"/>
    <w:rsid w:val="00514818"/>
    <w:rsid w:val="00514954"/>
    <w:rsid w:val="00514F78"/>
    <w:rsid w:val="0052089A"/>
    <w:rsid w:val="00521479"/>
    <w:rsid w:val="00525599"/>
    <w:rsid w:val="00530280"/>
    <w:rsid w:val="005311FE"/>
    <w:rsid w:val="00531AF5"/>
    <w:rsid w:val="00534190"/>
    <w:rsid w:val="00547435"/>
    <w:rsid w:val="0056143A"/>
    <w:rsid w:val="0056483B"/>
    <w:rsid w:val="00566614"/>
    <w:rsid w:val="00567D82"/>
    <w:rsid w:val="00567E1D"/>
    <w:rsid w:val="00572E82"/>
    <w:rsid w:val="0057459E"/>
    <w:rsid w:val="005753FC"/>
    <w:rsid w:val="0058103E"/>
    <w:rsid w:val="00581DA4"/>
    <w:rsid w:val="00587713"/>
    <w:rsid w:val="005912BF"/>
    <w:rsid w:val="005917FD"/>
    <w:rsid w:val="005935FA"/>
    <w:rsid w:val="0059611B"/>
    <w:rsid w:val="005A22D1"/>
    <w:rsid w:val="005A6D9A"/>
    <w:rsid w:val="005B3DDB"/>
    <w:rsid w:val="005B6272"/>
    <w:rsid w:val="005B69F6"/>
    <w:rsid w:val="005C0F0A"/>
    <w:rsid w:val="005C1033"/>
    <w:rsid w:val="005C15DA"/>
    <w:rsid w:val="005C1C75"/>
    <w:rsid w:val="005C2D90"/>
    <w:rsid w:val="005C3164"/>
    <w:rsid w:val="005D02E2"/>
    <w:rsid w:val="005D036D"/>
    <w:rsid w:val="005D231B"/>
    <w:rsid w:val="005D3BB6"/>
    <w:rsid w:val="005D42C5"/>
    <w:rsid w:val="005D5FE3"/>
    <w:rsid w:val="005E0882"/>
    <w:rsid w:val="005E32B8"/>
    <w:rsid w:val="005E3557"/>
    <w:rsid w:val="006016CB"/>
    <w:rsid w:val="0060388A"/>
    <w:rsid w:val="00603F4E"/>
    <w:rsid w:val="00607398"/>
    <w:rsid w:val="00612F97"/>
    <w:rsid w:val="00616FA9"/>
    <w:rsid w:val="00622F3A"/>
    <w:rsid w:val="00630448"/>
    <w:rsid w:val="006319D8"/>
    <w:rsid w:val="00635CAF"/>
    <w:rsid w:val="006426F6"/>
    <w:rsid w:val="006449B9"/>
    <w:rsid w:val="006468A1"/>
    <w:rsid w:val="00647DEB"/>
    <w:rsid w:val="00652DB6"/>
    <w:rsid w:val="006561C8"/>
    <w:rsid w:val="006566B4"/>
    <w:rsid w:val="006569C2"/>
    <w:rsid w:val="00660D37"/>
    <w:rsid w:val="00660ECB"/>
    <w:rsid w:val="006631BD"/>
    <w:rsid w:val="006648FA"/>
    <w:rsid w:val="00666FE3"/>
    <w:rsid w:val="00667702"/>
    <w:rsid w:val="006724BC"/>
    <w:rsid w:val="0067366E"/>
    <w:rsid w:val="00680B41"/>
    <w:rsid w:val="006834FE"/>
    <w:rsid w:val="00684791"/>
    <w:rsid w:val="00684E3B"/>
    <w:rsid w:val="00693B58"/>
    <w:rsid w:val="00694A2B"/>
    <w:rsid w:val="006A14DB"/>
    <w:rsid w:val="006A1C55"/>
    <w:rsid w:val="006B02D0"/>
    <w:rsid w:val="006B0584"/>
    <w:rsid w:val="006B5768"/>
    <w:rsid w:val="006C1B60"/>
    <w:rsid w:val="006C37A0"/>
    <w:rsid w:val="006C58EC"/>
    <w:rsid w:val="006D1F5F"/>
    <w:rsid w:val="006D333B"/>
    <w:rsid w:val="006E11E7"/>
    <w:rsid w:val="006E1655"/>
    <w:rsid w:val="006E41B6"/>
    <w:rsid w:val="006F1FB6"/>
    <w:rsid w:val="006F433C"/>
    <w:rsid w:val="006F5066"/>
    <w:rsid w:val="006F63B0"/>
    <w:rsid w:val="006F68E6"/>
    <w:rsid w:val="006F7DAA"/>
    <w:rsid w:val="0070411D"/>
    <w:rsid w:val="007109C9"/>
    <w:rsid w:val="00711582"/>
    <w:rsid w:val="00721DF4"/>
    <w:rsid w:val="00722DD5"/>
    <w:rsid w:val="00730963"/>
    <w:rsid w:val="007318C3"/>
    <w:rsid w:val="00737DFB"/>
    <w:rsid w:val="00740D55"/>
    <w:rsid w:val="00743616"/>
    <w:rsid w:val="00744FFA"/>
    <w:rsid w:val="0074788D"/>
    <w:rsid w:val="0075069D"/>
    <w:rsid w:val="007509B2"/>
    <w:rsid w:val="007524CF"/>
    <w:rsid w:val="0075271F"/>
    <w:rsid w:val="0075342D"/>
    <w:rsid w:val="00763E71"/>
    <w:rsid w:val="00767C91"/>
    <w:rsid w:val="00771C4D"/>
    <w:rsid w:val="00780AEE"/>
    <w:rsid w:val="00782007"/>
    <w:rsid w:val="007912CB"/>
    <w:rsid w:val="00793D21"/>
    <w:rsid w:val="00794A68"/>
    <w:rsid w:val="0079747A"/>
    <w:rsid w:val="007A0590"/>
    <w:rsid w:val="007A2E1B"/>
    <w:rsid w:val="007A3092"/>
    <w:rsid w:val="007A7A40"/>
    <w:rsid w:val="007B0506"/>
    <w:rsid w:val="007B2147"/>
    <w:rsid w:val="007B4185"/>
    <w:rsid w:val="007B77B8"/>
    <w:rsid w:val="007C2D55"/>
    <w:rsid w:val="007C4E71"/>
    <w:rsid w:val="007C526C"/>
    <w:rsid w:val="007C5DC9"/>
    <w:rsid w:val="007C6C2C"/>
    <w:rsid w:val="007D130C"/>
    <w:rsid w:val="007D2776"/>
    <w:rsid w:val="007D47D4"/>
    <w:rsid w:val="007D5A7C"/>
    <w:rsid w:val="007E543D"/>
    <w:rsid w:val="007E7E80"/>
    <w:rsid w:val="007F1E54"/>
    <w:rsid w:val="007F2945"/>
    <w:rsid w:val="007F5089"/>
    <w:rsid w:val="007F7CDD"/>
    <w:rsid w:val="008002B6"/>
    <w:rsid w:val="00803F20"/>
    <w:rsid w:val="00805046"/>
    <w:rsid w:val="00807424"/>
    <w:rsid w:val="00807BDA"/>
    <w:rsid w:val="008163EA"/>
    <w:rsid w:val="00823C17"/>
    <w:rsid w:val="00825192"/>
    <w:rsid w:val="00825D1F"/>
    <w:rsid w:val="0083145B"/>
    <w:rsid w:val="00832128"/>
    <w:rsid w:val="00844C14"/>
    <w:rsid w:val="00846150"/>
    <w:rsid w:val="00847B39"/>
    <w:rsid w:val="00853382"/>
    <w:rsid w:val="0086118C"/>
    <w:rsid w:val="008614D8"/>
    <w:rsid w:val="0086175C"/>
    <w:rsid w:val="00864679"/>
    <w:rsid w:val="00864FA4"/>
    <w:rsid w:val="00866A4C"/>
    <w:rsid w:val="00867ED1"/>
    <w:rsid w:val="00870B0C"/>
    <w:rsid w:val="00873E25"/>
    <w:rsid w:val="00874126"/>
    <w:rsid w:val="008749C3"/>
    <w:rsid w:val="00881222"/>
    <w:rsid w:val="00881C50"/>
    <w:rsid w:val="00886FC5"/>
    <w:rsid w:val="0089148E"/>
    <w:rsid w:val="008A1D9F"/>
    <w:rsid w:val="008A1EF0"/>
    <w:rsid w:val="008A6BB9"/>
    <w:rsid w:val="008B1228"/>
    <w:rsid w:val="008B180A"/>
    <w:rsid w:val="008B64FC"/>
    <w:rsid w:val="008B76B7"/>
    <w:rsid w:val="008B7E43"/>
    <w:rsid w:val="008D5971"/>
    <w:rsid w:val="008D6299"/>
    <w:rsid w:val="008E11D9"/>
    <w:rsid w:val="008E2070"/>
    <w:rsid w:val="008E3E61"/>
    <w:rsid w:val="008E4885"/>
    <w:rsid w:val="008F2DE4"/>
    <w:rsid w:val="00902378"/>
    <w:rsid w:val="0090242A"/>
    <w:rsid w:val="00904F51"/>
    <w:rsid w:val="0090596B"/>
    <w:rsid w:val="0090675E"/>
    <w:rsid w:val="009211E0"/>
    <w:rsid w:val="009231BF"/>
    <w:rsid w:val="00931949"/>
    <w:rsid w:val="00931C14"/>
    <w:rsid w:val="00937DD2"/>
    <w:rsid w:val="009413B3"/>
    <w:rsid w:val="0094546F"/>
    <w:rsid w:val="009506E1"/>
    <w:rsid w:val="00952310"/>
    <w:rsid w:val="009541B9"/>
    <w:rsid w:val="00955828"/>
    <w:rsid w:val="00955ED3"/>
    <w:rsid w:val="0095776D"/>
    <w:rsid w:val="009617F2"/>
    <w:rsid w:val="00961DA5"/>
    <w:rsid w:val="00963439"/>
    <w:rsid w:val="0096360D"/>
    <w:rsid w:val="00965209"/>
    <w:rsid w:val="009720C5"/>
    <w:rsid w:val="00972F21"/>
    <w:rsid w:val="00974582"/>
    <w:rsid w:val="00976732"/>
    <w:rsid w:val="00980ACC"/>
    <w:rsid w:val="009816C6"/>
    <w:rsid w:val="00984BAA"/>
    <w:rsid w:val="009950E3"/>
    <w:rsid w:val="009A10A1"/>
    <w:rsid w:val="009A2176"/>
    <w:rsid w:val="009A3AF5"/>
    <w:rsid w:val="009A3CA6"/>
    <w:rsid w:val="009B7016"/>
    <w:rsid w:val="009C19AD"/>
    <w:rsid w:val="009C1BAB"/>
    <w:rsid w:val="009C4481"/>
    <w:rsid w:val="009C4B46"/>
    <w:rsid w:val="009C6668"/>
    <w:rsid w:val="009C7BAB"/>
    <w:rsid w:val="009D0A3C"/>
    <w:rsid w:val="009D4073"/>
    <w:rsid w:val="009E0AD1"/>
    <w:rsid w:val="009E212D"/>
    <w:rsid w:val="009E560A"/>
    <w:rsid w:val="009F3F6E"/>
    <w:rsid w:val="009F4D1F"/>
    <w:rsid w:val="009F5C1F"/>
    <w:rsid w:val="00A0430C"/>
    <w:rsid w:val="00A04C19"/>
    <w:rsid w:val="00A05FC1"/>
    <w:rsid w:val="00A066EF"/>
    <w:rsid w:val="00A077C3"/>
    <w:rsid w:val="00A129E0"/>
    <w:rsid w:val="00A13AF0"/>
    <w:rsid w:val="00A1478D"/>
    <w:rsid w:val="00A15B3F"/>
    <w:rsid w:val="00A1761E"/>
    <w:rsid w:val="00A20DA2"/>
    <w:rsid w:val="00A22DE1"/>
    <w:rsid w:val="00A23871"/>
    <w:rsid w:val="00A303CB"/>
    <w:rsid w:val="00A33C6B"/>
    <w:rsid w:val="00A37488"/>
    <w:rsid w:val="00A41211"/>
    <w:rsid w:val="00A41D5B"/>
    <w:rsid w:val="00A45B4A"/>
    <w:rsid w:val="00A47355"/>
    <w:rsid w:val="00A5447F"/>
    <w:rsid w:val="00A54B64"/>
    <w:rsid w:val="00A63715"/>
    <w:rsid w:val="00A64FC7"/>
    <w:rsid w:val="00A6655E"/>
    <w:rsid w:val="00A71274"/>
    <w:rsid w:val="00A752E5"/>
    <w:rsid w:val="00A76167"/>
    <w:rsid w:val="00A80FAA"/>
    <w:rsid w:val="00A82586"/>
    <w:rsid w:val="00A85D65"/>
    <w:rsid w:val="00A87463"/>
    <w:rsid w:val="00A910FC"/>
    <w:rsid w:val="00A9221C"/>
    <w:rsid w:val="00A950C3"/>
    <w:rsid w:val="00A958B1"/>
    <w:rsid w:val="00AA0448"/>
    <w:rsid w:val="00AB7AA8"/>
    <w:rsid w:val="00AC346D"/>
    <w:rsid w:val="00AC3AA0"/>
    <w:rsid w:val="00AC51F5"/>
    <w:rsid w:val="00AC781B"/>
    <w:rsid w:val="00AC7DD9"/>
    <w:rsid w:val="00AD17E7"/>
    <w:rsid w:val="00AD309B"/>
    <w:rsid w:val="00AE0EF3"/>
    <w:rsid w:val="00AE1F9B"/>
    <w:rsid w:val="00AF03B7"/>
    <w:rsid w:val="00AF0EA9"/>
    <w:rsid w:val="00AF23BC"/>
    <w:rsid w:val="00AF2448"/>
    <w:rsid w:val="00AF3076"/>
    <w:rsid w:val="00AF4D93"/>
    <w:rsid w:val="00B01E72"/>
    <w:rsid w:val="00B02EB4"/>
    <w:rsid w:val="00B073BB"/>
    <w:rsid w:val="00B1428F"/>
    <w:rsid w:val="00B153A3"/>
    <w:rsid w:val="00B165AE"/>
    <w:rsid w:val="00B17E0E"/>
    <w:rsid w:val="00B20699"/>
    <w:rsid w:val="00B22E29"/>
    <w:rsid w:val="00B24BCF"/>
    <w:rsid w:val="00B308D3"/>
    <w:rsid w:val="00B30C33"/>
    <w:rsid w:val="00B415D2"/>
    <w:rsid w:val="00B42EA1"/>
    <w:rsid w:val="00B473D9"/>
    <w:rsid w:val="00B62EC3"/>
    <w:rsid w:val="00B634C4"/>
    <w:rsid w:val="00B71A9A"/>
    <w:rsid w:val="00B74340"/>
    <w:rsid w:val="00B75760"/>
    <w:rsid w:val="00B8076F"/>
    <w:rsid w:val="00B81A40"/>
    <w:rsid w:val="00B83100"/>
    <w:rsid w:val="00B83789"/>
    <w:rsid w:val="00B84035"/>
    <w:rsid w:val="00B95442"/>
    <w:rsid w:val="00BA2FD0"/>
    <w:rsid w:val="00BA5632"/>
    <w:rsid w:val="00BB08CA"/>
    <w:rsid w:val="00BB409D"/>
    <w:rsid w:val="00BB590E"/>
    <w:rsid w:val="00BB5AC3"/>
    <w:rsid w:val="00BC0648"/>
    <w:rsid w:val="00BC11F3"/>
    <w:rsid w:val="00BC49F4"/>
    <w:rsid w:val="00BD0174"/>
    <w:rsid w:val="00BD0546"/>
    <w:rsid w:val="00BD17D0"/>
    <w:rsid w:val="00BD1B90"/>
    <w:rsid w:val="00BE4C64"/>
    <w:rsid w:val="00BE569C"/>
    <w:rsid w:val="00BE5BB8"/>
    <w:rsid w:val="00BE762A"/>
    <w:rsid w:val="00BF0169"/>
    <w:rsid w:val="00BF1602"/>
    <w:rsid w:val="00BF3500"/>
    <w:rsid w:val="00BF3BE8"/>
    <w:rsid w:val="00BF48A2"/>
    <w:rsid w:val="00BF72A1"/>
    <w:rsid w:val="00BF7DF4"/>
    <w:rsid w:val="00C008E7"/>
    <w:rsid w:val="00C1577D"/>
    <w:rsid w:val="00C16A90"/>
    <w:rsid w:val="00C17015"/>
    <w:rsid w:val="00C1784B"/>
    <w:rsid w:val="00C22EBD"/>
    <w:rsid w:val="00C2333E"/>
    <w:rsid w:val="00C237E3"/>
    <w:rsid w:val="00C23DEE"/>
    <w:rsid w:val="00C241FE"/>
    <w:rsid w:val="00C25EA4"/>
    <w:rsid w:val="00C31276"/>
    <w:rsid w:val="00C321BB"/>
    <w:rsid w:val="00C439A4"/>
    <w:rsid w:val="00C44448"/>
    <w:rsid w:val="00C5082C"/>
    <w:rsid w:val="00C52AEA"/>
    <w:rsid w:val="00C556FC"/>
    <w:rsid w:val="00C55B5A"/>
    <w:rsid w:val="00C57B11"/>
    <w:rsid w:val="00C678B5"/>
    <w:rsid w:val="00C738F3"/>
    <w:rsid w:val="00C74400"/>
    <w:rsid w:val="00C7589C"/>
    <w:rsid w:val="00C75AEA"/>
    <w:rsid w:val="00C833A0"/>
    <w:rsid w:val="00C849B0"/>
    <w:rsid w:val="00C871C9"/>
    <w:rsid w:val="00C95A5E"/>
    <w:rsid w:val="00CA2E71"/>
    <w:rsid w:val="00CA35CC"/>
    <w:rsid w:val="00CA5D15"/>
    <w:rsid w:val="00CA5EB6"/>
    <w:rsid w:val="00CB115E"/>
    <w:rsid w:val="00CC0A08"/>
    <w:rsid w:val="00CC0EF1"/>
    <w:rsid w:val="00CC1FE7"/>
    <w:rsid w:val="00CC20D0"/>
    <w:rsid w:val="00CC2A36"/>
    <w:rsid w:val="00CC580F"/>
    <w:rsid w:val="00CC649E"/>
    <w:rsid w:val="00CC7337"/>
    <w:rsid w:val="00CD1808"/>
    <w:rsid w:val="00CD743C"/>
    <w:rsid w:val="00CD76DA"/>
    <w:rsid w:val="00CD7B3C"/>
    <w:rsid w:val="00CE5D65"/>
    <w:rsid w:val="00CE7BCA"/>
    <w:rsid w:val="00CF0565"/>
    <w:rsid w:val="00D00658"/>
    <w:rsid w:val="00D01CBB"/>
    <w:rsid w:val="00D04C34"/>
    <w:rsid w:val="00D12A2D"/>
    <w:rsid w:val="00D135DB"/>
    <w:rsid w:val="00D14D32"/>
    <w:rsid w:val="00D2094E"/>
    <w:rsid w:val="00D22C7B"/>
    <w:rsid w:val="00D30E38"/>
    <w:rsid w:val="00D31835"/>
    <w:rsid w:val="00D349C4"/>
    <w:rsid w:val="00D35834"/>
    <w:rsid w:val="00D4072A"/>
    <w:rsid w:val="00D41FD3"/>
    <w:rsid w:val="00D4310B"/>
    <w:rsid w:val="00D43315"/>
    <w:rsid w:val="00D46736"/>
    <w:rsid w:val="00D50A59"/>
    <w:rsid w:val="00D53412"/>
    <w:rsid w:val="00D54959"/>
    <w:rsid w:val="00D54F49"/>
    <w:rsid w:val="00D558F2"/>
    <w:rsid w:val="00D7443F"/>
    <w:rsid w:val="00D74988"/>
    <w:rsid w:val="00D75216"/>
    <w:rsid w:val="00D80A35"/>
    <w:rsid w:val="00D8126A"/>
    <w:rsid w:val="00D81736"/>
    <w:rsid w:val="00D870DC"/>
    <w:rsid w:val="00D927A4"/>
    <w:rsid w:val="00DB06E2"/>
    <w:rsid w:val="00DB74CE"/>
    <w:rsid w:val="00DB7927"/>
    <w:rsid w:val="00DC047D"/>
    <w:rsid w:val="00DC6BB6"/>
    <w:rsid w:val="00DD02D1"/>
    <w:rsid w:val="00DD32A1"/>
    <w:rsid w:val="00DD36A8"/>
    <w:rsid w:val="00DD3BE8"/>
    <w:rsid w:val="00DD4B17"/>
    <w:rsid w:val="00DD4CCE"/>
    <w:rsid w:val="00DD5DCD"/>
    <w:rsid w:val="00DF1F87"/>
    <w:rsid w:val="00DF4F7B"/>
    <w:rsid w:val="00E041A4"/>
    <w:rsid w:val="00E119DA"/>
    <w:rsid w:val="00E1302A"/>
    <w:rsid w:val="00E14BBB"/>
    <w:rsid w:val="00E20F3B"/>
    <w:rsid w:val="00E215C9"/>
    <w:rsid w:val="00E215CE"/>
    <w:rsid w:val="00E21E64"/>
    <w:rsid w:val="00E23141"/>
    <w:rsid w:val="00E23437"/>
    <w:rsid w:val="00E23BAA"/>
    <w:rsid w:val="00E23C69"/>
    <w:rsid w:val="00E2743C"/>
    <w:rsid w:val="00E30029"/>
    <w:rsid w:val="00E30B34"/>
    <w:rsid w:val="00E338BA"/>
    <w:rsid w:val="00E34432"/>
    <w:rsid w:val="00E36556"/>
    <w:rsid w:val="00E40E2E"/>
    <w:rsid w:val="00E5175C"/>
    <w:rsid w:val="00E55140"/>
    <w:rsid w:val="00E556BA"/>
    <w:rsid w:val="00E57382"/>
    <w:rsid w:val="00E632B3"/>
    <w:rsid w:val="00E675FE"/>
    <w:rsid w:val="00E719CE"/>
    <w:rsid w:val="00E73EA4"/>
    <w:rsid w:val="00E8189B"/>
    <w:rsid w:val="00E82E24"/>
    <w:rsid w:val="00E9369B"/>
    <w:rsid w:val="00E956A2"/>
    <w:rsid w:val="00EA0939"/>
    <w:rsid w:val="00EA2226"/>
    <w:rsid w:val="00EA4FE6"/>
    <w:rsid w:val="00EA586D"/>
    <w:rsid w:val="00EA5C55"/>
    <w:rsid w:val="00EA6D57"/>
    <w:rsid w:val="00EB100A"/>
    <w:rsid w:val="00EB3BB2"/>
    <w:rsid w:val="00EB56C6"/>
    <w:rsid w:val="00EB5CDA"/>
    <w:rsid w:val="00EB739F"/>
    <w:rsid w:val="00EC0711"/>
    <w:rsid w:val="00EC2FEA"/>
    <w:rsid w:val="00EC3B36"/>
    <w:rsid w:val="00EC3EA9"/>
    <w:rsid w:val="00EC3F8A"/>
    <w:rsid w:val="00EC44F8"/>
    <w:rsid w:val="00EC4EDD"/>
    <w:rsid w:val="00EC523B"/>
    <w:rsid w:val="00ED1AAB"/>
    <w:rsid w:val="00ED3010"/>
    <w:rsid w:val="00EE7F5F"/>
    <w:rsid w:val="00EF228F"/>
    <w:rsid w:val="00EF60B4"/>
    <w:rsid w:val="00EF6269"/>
    <w:rsid w:val="00F024ED"/>
    <w:rsid w:val="00F06309"/>
    <w:rsid w:val="00F12522"/>
    <w:rsid w:val="00F14B47"/>
    <w:rsid w:val="00F1755E"/>
    <w:rsid w:val="00F25C06"/>
    <w:rsid w:val="00F26237"/>
    <w:rsid w:val="00F27CBF"/>
    <w:rsid w:val="00F27D65"/>
    <w:rsid w:val="00F31AFB"/>
    <w:rsid w:val="00F340BC"/>
    <w:rsid w:val="00F354A9"/>
    <w:rsid w:val="00F36711"/>
    <w:rsid w:val="00F375A6"/>
    <w:rsid w:val="00F403C3"/>
    <w:rsid w:val="00F40C11"/>
    <w:rsid w:val="00F527E5"/>
    <w:rsid w:val="00F52B98"/>
    <w:rsid w:val="00F531FF"/>
    <w:rsid w:val="00F56392"/>
    <w:rsid w:val="00F57DAE"/>
    <w:rsid w:val="00F61DC6"/>
    <w:rsid w:val="00F72A0E"/>
    <w:rsid w:val="00F82A00"/>
    <w:rsid w:val="00F9217A"/>
    <w:rsid w:val="00F92AA5"/>
    <w:rsid w:val="00FA4FFE"/>
    <w:rsid w:val="00FA5B28"/>
    <w:rsid w:val="00FB2A60"/>
    <w:rsid w:val="00FB539E"/>
    <w:rsid w:val="00FB78BB"/>
    <w:rsid w:val="00FB7F5D"/>
    <w:rsid w:val="00FC039A"/>
    <w:rsid w:val="00FC1B06"/>
    <w:rsid w:val="00FC20E6"/>
    <w:rsid w:val="00FC48F5"/>
    <w:rsid w:val="00FC6F09"/>
    <w:rsid w:val="00FC7A86"/>
    <w:rsid w:val="00FD2716"/>
    <w:rsid w:val="00FD2721"/>
    <w:rsid w:val="00FD3DA0"/>
    <w:rsid w:val="00FD6483"/>
    <w:rsid w:val="00FE2B94"/>
    <w:rsid w:val="00FE5F57"/>
    <w:rsid w:val="00FF133E"/>
    <w:rsid w:val="00FF2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AA5"/>
    <w:rPr>
      <w:sz w:val="24"/>
      <w:szCs w:val="24"/>
    </w:rPr>
  </w:style>
  <w:style w:type="paragraph" w:styleId="1">
    <w:name w:val="heading 1"/>
    <w:basedOn w:val="a"/>
    <w:next w:val="a"/>
    <w:link w:val="10"/>
    <w:qFormat/>
    <w:rsid w:val="00C508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56A5D"/>
    <w:pPr>
      <w:keepNext/>
      <w:spacing w:line="360" w:lineRule="auto"/>
      <w:jc w:val="center"/>
      <w:outlineLvl w:val="1"/>
    </w:pPr>
    <w:rPr>
      <w:b/>
      <w:sz w:val="32"/>
      <w:szCs w:val="20"/>
    </w:rPr>
  </w:style>
  <w:style w:type="paragraph" w:styleId="3">
    <w:name w:val="heading 3"/>
    <w:basedOn w:val="a"/>
    <w:next w:val="a"/>
    <w:link w:val="30"/>
    <w:uiPriority w:val="99"/>
    <w:qFormat/>
    <w:rsid w:val="00456A5D"/>
    <w:pPr>
      <w:keepNext/>
      <w:jc w:val="center"/>
      <w:outlineLvl w:val="2"/>
    </w:pPr>
    <w:rPr>
      <w:sz w:val="28"/>
      <w:szCs w:val="20"/>
    </w:rPr>
  </w:style>
  <w:style w:type="paragraph" w:styleId="4">
    <w:name w:val="heading 4"/>
    <w:aliases w:val="Параграф"/>
    <w:basedOn w:val="a"/>
    <w:next w:val="a"/>
    <w:link w:val="40"/>
    <w:uiPriority w:val="99"/>
    <w:qFormat/>
    <w:rsid w:val="00C5082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5082C"/>
    <w:rPr>
      <w:rFonts w:ascii="Arial" w:hAnsi="Arial" w:cs="Times New Roman"/>
      <w:b/>
      <w:kern w:val="32"/>
      <w:sz w:val="32"/>
      <w:lang w:val="ru-RU" w:eastAsia="ru-RU"/>
    </w:rPr>
  </w:style>
  <w:style w:type="character" w:customStyle="1" w:styleId="20">
    <w:name w:val="Заголовок 2 Знак"/>
    <w:basedOn w:val="a0"/>
    <w:link w:val="2"/>
    <w:semiHidden/>
    <w:locked/>
    <w:rsid w:val="00A15B3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15B3F"/>
    <w:rPr>
      <w:rFonts w:ascii="Cambria" w:hAnsi="Cambria" w:cs="Times New Roman"/>
      <w:b/>
      <w:bCs/>
      <w:sz w:val="26"/>
      <w:szCs w:val="26"/>
    </w:rPr>
  </w:style>
  <w:style w:type="character" w:customStyle="1" w:styleId="40">
    <w:name w:val="Заголовок 4 Знак"/>
    <w:aliases w:val="Параграф Знак"/>
    <w:basedOn w:val="a0"/>
    <w:link w:val="4"/>
    <w:uiPriority w:val="99"/>
    <w:semiHidden/>
    <w:locked/>
    <w:rsid w:val="00A15B3F"/>
    <w:rPr>
      <w:rFonts w:ascii="Calibri" w:hAnsi="Calibri" w:cs="Times New Roman"/>
      <w:b/>
      <w:bCs/>
      <w:sz w:val="28"/>
      <w:szCs w:val="28"/>
    </w:rPr>
  </w:style>
  <w:style w:type="paragraph" w:customStyle="1" w:styleId="ConsPlusTitle">
    <w:name w:val="ConsPlusTitle"/>
    <w:uiPriority w:val="99"/>
    <w:rsid w:val="00393AC8"/>
    <w:pPr>
      <w:widowControl w:val="0"/>
      <w:autoSpaceDE w:val="0"/>
      <w:autoSpaceDN w:val="0"/>
      <w:adjustRightInd w:val="0"/>
    </w:pPr>
    <w:rPr>
      <w:b/>
      <w:bCs/>
      <w:sz w:val="24"/>
      <w:szCs w:val="24"/>
    </w:rPr>
  </w:style>
  <w:style w:type="paragraph" w:customStyle="1" w:styleId="ConsPlusNonformat">
    <w:name w:val="ConsPlusNonformat"/>
    <w:rsid w:val="00393AC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93AC8"/>
    <w:pPr>
      <w:widowControl w:val="0"/>
      <w:autoSpaceDE w:val="0"/>
      <w:autoSpaceDN w:val="0"/>
      <w:adjustRightInd w:val="0"/>
    </w:pPr>
    <w:rPr>
      <w:rFonts w:ascii="Arial" w:hAnsi="Arial" w:cs="Arial"/>
      <w:sz w:val="20"/>
      <w:szCs w:val="20"/>
    </w:rPr>
  </w:style>
  <w:style w:type="table" w:styleId="a3">
    <w:name w:val="Table Grid"/>
    <w:basedOn w:val="a1"/>
    <w:uiPriority w:val="59"/>
    <w:rsid w:val="00393A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uiPriority w:val="99"/>
    <w:rsid w:val="00393AC8"/>
    <w:pPr>
      <w:spacing w:before="100" w:beforeAutospacing="1" w:after="100" w:afterAutospacing="1"/>
    </w:pPr>
    <w:rPr>
      <w:rFonts w:ascii="Tahoma" w:hAnsi="Tahoma"/>
      <w:sz w:val="20"/>
      <w:szCs w:val="20"/>
      <w:lang w:val="en-US" w:eastAsia="en-US"/>
    </w:rPr>
  </w:style>
  <w:style w:type="character" w:styleId="a5">
    <w:name w:val="Strong"/>
    <w:basedOn w:val="a0"/>
    <w:uiPriority w:val="22"/>
    <w:qFormat/>
    <w:rsid w:val="00393AC8"/>
    <w:rPr>
      <w:rFonts w:cs="Times New Roman"/>
      <w:b/>
    </w:rPr>
  </w:style>
  <w:style w:type="paragraph" w:customStyle="1" w:styleId="11">
    <w:name w:val="Знак1"/>
    <w:basedOn w:val="a"/>
    <w:next w:val="a"/>
    <w:uiPriority w:val="99"/>
    <w:semiHidden/>
    <w:rsid w:val="00393AC8"/>
    <w:pPr>
      <w:spacing w:after="160" w:line="240" w:lineRule="exact"/>
    </w:pPr>
    <w:rPr>
      <w:rFonts w:ascii="Arial" w:hAnsi="Arial" w:cs="Arial"/>
      <w:sz w:val="20"/>
      <w:szCs w:val="20"/>
      <w:lang w:val="en-US" w:eastAsia="en-US"/>
    </w:rPr>
  </w:style>
  <w:style w:type="character" w:styleId="a6">
    <w:name w:val="page number"/>
    <w:basedOn w:val="a0"/>
    <w:rsid w:val="00A23871"/>
    <w:rPr>
      <w:rFonts w:cs="Times New Roman"/>
    </w:rPr>
  </w:style>
  <w:style w:type="paragraph" w:styleId="a7">
    <w:name w:val="Normal (Web)"/>
    <w:basedOn w:val="a"/>
    <w:uiPriority w:val="99"/>
    <w:rsid w:val="00394419"/>
    <w:pPr>
      <w:spacing w:before="100" w:beforeAutospacing="1" w:after="100" w:afterAutospacing="1"/>
    </w:pPr>
  </w:style>
  <w:style w:type="paragraph" w:customStyle="1" w:styleId="consplusnormal">
    <w:name w:val="consplusnormal"/>
    <w:basedOn w:val="a"/>
    <w:uiPriority w:val="99"/>
    <w:rsid w:val="00C75AEA"/>
    <w:pPr>
      <w:spacing w:before="100" w:beforeAutospacing="1" w:after="100" w:afterAutospacing="1"/>
    </w:pPr>
  </w:style>
  <w:style w:type="paragraph" w:customStyle="1" w:styleId="ConsTitle">
    <w:name w:val="ConsTitle"/>
    <w:uiPriority w:val="99"/>
    <w:rsid w:val="008749C3"/>
    <w:pPr>
      <w:widowControl w:val="0"/>
      <w:autoSpaceDE w:val="0"/>
      <w:autoSpaceDN w:val="0"/>
      <w:adjustRightInd w:val="0"/>
      <w:ind w:right="19772"/>
    </w:pPr>
    <w:rPr>
      <w:rFonts w:ascii="Arial" w:hAnsi="Arial" w:cs="Arial"/>
      <w:b/>
      <w:bCs/>
      <w:sz w:val="16"/>
      <w:szCs w:val="16"/>
      <w:lang w:eastAsia="en-US"/>
    </w:rPr>
  </w:style>
  <w:style w:type="paragraph" w:styleId="HTML">
    <w:name w:val="HTML Preformatted"/>
    <w:basedOn w:val="a"/>
    <w:link w:val="HTML0"/>
    <w:uiPriority w:val="99"/>
    <w:rsid w:val="006F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15B3F"/>
    <w:rPr>
      <w:rFonts w:ascii="Courier New" w:hAnsi="Courier New" w:cs="Courier New"/>
    </w:rPr>
  </w:style>
  <w:style w:type="paragraph" w:customStyle="1" w:styleId="printj">
    <w:name w:val="printj"/>
    <w:basedOn w:val="a"/>
    <w:uiPriority w:val="99"/>
    <w:rsid w:val="00B84035"/>
    <w:pPr>
      <w:spacing w:before="100" w:beforeAutospacing="1" w:after="100" w:afterAutospacing="1"/>
    </w:pPr>
  </w:style>
  <w:style w:type="paragraph" w:customStyle="1" w:styleId="printc">
    <w:name w:val="printc"/>
    <w:basedOn w:val="a"/>
    <w:uiPriority w:val="99"/>
    <w:rsid w:val="000E3F16"/>
    <w:pPr>
      <w:spacing w:before="100" w:beforeAutospacing="1" w:after="100" w:afterAutospacing="1"/>
    </w:pPr>
  </w:style>
  <w:style w:type="paragraph" w:customStyle="1" w:styleId="ConsPlusNormal0">
    <w:name w:val="ConsPlusNormal"/>
    <w:rsid w:val="00456A5D"/>
    <w:pPr>
      <w:widowControl w:val="0"/>
      <w:autoSpaceDE w:val="0"/>
      <w:autoSpaceDN w:val="0"/>
      <w:adjustRightInd w:val="0"/>
      <w:ind w:firstLine="720"/>
    </w:pPr>
    <w:rPr>
      <w:rFonts w:ascii="Arial" w:hAnsi="Arial" w:cs="Arial"/>
      <w:sz w:val="20"/>
      <w:szCs w:val="20"/>
    </w:rPr>
  </w:style>
  <w:style w:type="paragraph" w:styleId="a8">
    <w:name w:val="Body Text"/>
    <w:basedOn w:val="a"/>
    <w:link w:val="a9"/>
    <w:rsid w:val="00C5082C"/>
    <w:pPr>
      <w:spacing w:after="120"/>
    </w:pPr>
  </w:style>
  <w:style w:type="character" w:customStyle="1" w:styleId="a9">
    <w:name w:val="Основной текст Знак"/>
    <w:basedOn w:val="a0"/>
    <w:link w:val="a8"/>
    <w:locked/>
    <w:rsid w:val="00A15B3F"/>
    <w:rPr>
      <w:rFonts w:cs="Times New Roman"/>
      <w:sz w:val="24"/>
      <w:szCs w:val="24"/>
    </w:rPr>
  </w:style>
  <w:style w:type="paragraph" w:styleId="21">
    <w:name w:val="Body Text 2"/>
    <w:basedOn w:val="a"/>
    <w:link w:val="22"/>
    <w:uiPriority w:val="99"/>
    <w:rsid w:val="00C5082C"/>
    <w:pPr>
      <w:spacing w:after="120" w:line="480" w:lineRule="auto"/>
    </w:pPr>
  </w:style>
  <w:style w:type="character" w:customStyle="1" w:styleId="22">
    <w:name w:val="Основной текст 2 Знак"/>
    <w:basedOn w:val="a0"/>
    <w:link w:val="21"/>
    <w:uiPriority w:val="99"/>
    <w:locked/>
    <w:rsid w:val="00C5082C"/>
    <w:rPr>
      <w:rFonts w:cs="Times New Roman"/>
      <w:sz w:val="24"/>
      <w:lang w:val="ru-RU" w:eastAsia="ru-RU"/>
    </w:rPr>
  </w:style>
  <w:style w:type="paragraph" w:styleId="aa">
    <w:name w:val="Title"/>
    <w:basedOn w:val="a"/>
    <w:link w:val="ab"/>
    <w:qFormat/>
    <w:rsid w:val="00C5082C"/>
    <w:pPr>
      <w:spacing w:line="360" w:lineRule="auto"/>
      <w:jc w:val="center"/>
    </w:pPr>
    <w:rPr>
      <w:b/>
      <w:sz w:val="48"/>
      <w:szCs w:val="20"/>
    </w:rPr>
  </w:style>
  <w:style w:type="character" w:customStyle="1" w:styleId="ab">
    <w:name w:val="Название Знак"/>
    <w:basedOn w:val="a0"/>
    <w:link w:val="aa"/>
    <w:locked/>
    <w:rsid w:val="00A15B3F"/>
    <w:rPr>
      <w:rFonts w:ascii="Cambria" w:hAnsi="Cambria" w:cs="Times New Roman"/>
      <w:b/>
      <w:bCs/>
      <w:kern w:val="28"/>
      <w:sz w:val="32"/>
      <w:szCs w:val="32"/>
    </w:rPr>
  </w:style>
  <w:style w:type="paragraph" w:styleId="ac">
    <w:name w:val="Subtitle"/>
    <w:basedOn w:val="a"/>
    <w:link w:val="ad"/>
    <w:uiPriority w:val="99"/>
    <w:qFormat/>
    <w:rsid w:val="00C5082C"/>
    <w:pPr>
      <w:spacing w:line="660" w:lineRule="exact"/>
      <w:ind w:right="425"/>
      <w:jc w:val="center"/>
    </w:pPr>
    <w:rPr>
      <w:sz w:val="28"/>
      <w:szCs w:val="20"/>
    </w:rPr>
  </w:style>
  <w:style w:type="character" w:customStyle="1" w:styleId="ad">
    <w:name w:val="Подзаголовок Знак"/>
    <w:basedOn w:val="a0"/>
    <w:link w:val="ac"/>
    <w:uiPriority w:val="99"/>
    <w:locked/>
    <w:rsid w:val="00A15B3F"/>
    <w:rPr>
      <w:rFonts w:ascii="Cambria" w:hAnsi="Cambria" w:cs="Times New Roman"/>
      <w:sz w:val="24"/>
      <w:szCs w:val="24"/>
    </w:rPr>
  </w:style>
  <w:style w:type="paragraph" w:customStyle="1" w:styleId="ConsNormal">
    <w:name w:val="ConsNormal"/>
    <w:uiPriority w:val="99"/>
    <w:rsid w:val="00C5082C"/>
    <w:pPr>
      <w:widowControl w:val="0"/>
      <w:autoSpaceDE w:val="0"/>
      <w:autoSpaceDN w:val="0"/>
      <w:adjustRightInd w:val="0"/>
      <w:ind w:right="19772" w:firstLine="720"/>
    </w:pPr>
    <w:rPr>
      <w:sz w:val="24"/>
      <w:szCs w:val="24"/>
    </w:rPr>
  </w:style>
  <w:style w:type="paragraph" w:styleId="ae">
    <w:name w:val="footer"/>
    <w:basedOn w:val="a"/>
    <w:link w:val="af"/>
    <w:uiPriority w:val="99"/>
    <w:rsid w:val="00D54959"/>
    <w:pPr>
      <w:tabs>
        <w:tab w:val="center" w:pos="4677"/>
        <w:tab w:val="right" w:pos="9355"/>
      </w:tabs>
    </w:pPr>
  </w:style>
  <w:style w:type="character" w:customStyle="1" w:styleId="af">
    <w:name w:val="Нижний колонтитул Знак"/>
    <w:basedOn w:val="a0"/>
    <w:link w:val="ae"/>
    <w:uiPriority w:val="99"/>
    <w:locked/>
    <w:rsid w:val="00A15B3F"/>
    <w:rPr>
      <w:rFonts w:cs="Times New Roman"/>
      <w:sz w:val="24"/>
      <w:szCs w:val="24"/>
    </w:rPr>
  </w:style>
  <w:style w:type="paragraph" w:styleId="af0">
    <w:name w:val="Balloon Text"/>
    <w:basedOn w:val="a"/>
    <w:link w:val="af1"/>
    <w:semiHidden/>
    <w:rsid w:val="00881C50"/>
    <w:rPr>
      <w:rFonts w:ascii="Tahoma" w:hAnsi="Tahoma" w:cs="Tahoma"/>
      <w:sz w:val="16"/>
      <w:szCs w:val="16"/>
    </w:rPr>
  </w:style>
  <w:style w:type="character" w:customStyle="1" w:styleId="af1">
    <w:name w:val="Текст выноски Знак"/>
    <w:basedOn w:val="a0"/>
    <w:link w:val="af0"/>
    <w:semiHidden/>
    <w:locked/>
    <w:rsid w:val="00A15B3F"/>
    <w:rPr>
      <w:rFonts w:ascii="Tahoma" w:hAnsi="Tahoma" w:cs="Tahoma"/>
      <w:sz w:val="16"/>
      <w:szCs w:val="16"/>
    </w:rPr>
  </w:style>
  <w:style w:type="paragraph" w:customStyle="1" w:styleId="12">
    <w:name w:val="Знак Знак1 Знак Знак"/>
    <w:basedOn w:val="a"/>
    <w:uiPriority w:val="99"/>
    <w:rsid w:val="00E1302A"/>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7A2E1B"/>
    <w:pPr>
      <w:autoSpaceDE w:val="0"/>
      <w:autoSpaceDN w:val="0"/>
      <w:adjustRightInd w:val="0"/>
    </w:pPr>
    <w:rPr>
      <w:color w:val="000000"/>
      <w:sz w:val="24"/>
      <w:szCs w:val="24"/>
      <w:lang w:eastAsia="en-US"/>
    </w:rPr>
  </w:style>
  <w:style w:type="character" w:customStyle="1" w:styleId="w">
    <w:name w:val="w"/>
    <w:basedOn w:val="a0"/>
    <w:uiPriority w:val="99"/>
    <w:rsid w:val="0051289F"/>
    <w:rPr>
      <w:rFonts w:cs="Times New Roman"/>
    </w:rPr>
  </w:style>
  <w:style w:type="paragraph" w:styleId="af2">
    <w:name w:val="header"/>
    <w:basedOn w:val="a"/>
    <w:link w:val="af3"/>
    <w:uiPriority w:val="99"/>
    <w:rsid w:val="00201BFB"/>
    <w:pPr>
      <w:tabs>
        <w:tab w:val="center" w:pos="4677"/>
        <w:tab w:val="right" w:pos="9355"/>
      </w:tabs>
    </w:pPr>
  </w:style>
  <w:style w:type="character" w:customStyle="1" w:styleId="af3">
    <w:name w:val="Верхний колонтитул Знак"/>
    <w:basedOn w:val="a0"/>
    <w:link w:val="af2"/>
    <w:uiPriority w:val="99"/>
    <w:locked/>
    <w:rsid w:val="00201BFB"/>
    <w:rPr>
      <w:rFonts w:cs="Times New Roman"/>
      <w:sz w:val="24"/>
    </w:rPr>
  </w:style>
  <w:style w:type="paragraph" w:styleId="af4">
    <w:name w:val="List Paragraph"/>
    <w:basedOn w:val="a"/>
    <w:uiPriority w:val="34"/>
    <w:qFormat/>
    <w:rsid w:val="009950E3"/>
    <w:pPr>
      <w:ind w:left="720"/>
      <w:contextualSpacing/>
    </w:pPr>
    <w:rPr>
      <w:rFonts w:ascii="Calibri" w:hAnsi="Calibri"/>
      <w:sz w:val="22"/>
      <w:szCs w:val="22"/>
      <w:lang w:eastAsia="en-US"/>
    </w:rPr>
  </w:style>
  <w:style w:type="character" w:customStyle="1" w:styleId="23">
    <w:name w:val="Основной текст (2)_"/>
    <w:link w:val="24"/>
    <w:rsid w:val="006F1FB6"/>
    <w:rPr>
      <w:sz w:val="30"/>
      <w:szCs w:val="30"/>
      <w:shd w:val="clear" w:color="auto" w:fill="FFFFFF"/>
    </w:rPr>
  </w:style>
  <w:style w:type="paragraph" w:customStyle="1" w:styleId="24">
    <w:name w:val="Основной текст (2)"/>
    <w:basedOn w:val="a"/>
    <w:link w:val="23"/>
    <w:rsid w:val="006F1FB6"/>
    <w:pPr>
      <w:widowControl w:val="0"/>
      <w:shd w:val="clear" w:color="auto" w:fill="FFFFFF"/>
      <w:spacing w:line="346" w:lineRule="exact"/>
      <w:ind w:hanging="2080"/>
    </w:pPr>
    <w:rPr>
      <w:sz w:val="30"/>
      <w:szCs w:val="30"/>
    </w:rPr>
  </w:style>
  <w:style w:type="character" w:styleId="af5">
    <w:name w:val="Hyperlink"/>
    <w:basedOn w:val="a0"/>
    <w:unhideWhenUsed/>
    <w:rsid w:val="00AF4D93"/>
    <w:rPr>
      <w:color w:val="0000FF" w:themeColor="hyperlink"/>
      <w:u w:val="single"/>
    </w:rPr>
  </w:style>
  <w:style w:type="paragraph" w:styleId="af6">
    <w:name w:val="No Spacing"/>
    <w:uiPriority w:val="1"/>
    <w:qFormat/>
    <w:rsid w:val="00A87463"/>
    <w:rPr>
      <w:rFonts w:ascii="Calibri" w:eastAsia="Calibri" w:hAnsi="Calibri"/>
      <w:lang w:eastAsia="en-US"/>
    </w:rPr>
  </w:style>
  <w:style w:type="character" w:customStyle="1" w:styleId="af7">
    <w:name w:val="Основной текст_"/>
    <w:link w:val="13"/>
    <w:rsid w:val="00427ABC"/>
    <w:rPr>
      <w:spacing w:val="1"/>
      <w:sz w:val="27"/>
      <w:szCs w:val="27"/>
      <w:shd w:val="clear" w:color="auto" w:fill="FFFFFF"/>
    </w:rPr>
  </w:style>
  <w:style w:type="paragraph" w:customStyle="1" w:styleId="13">
    <w:name w:val="Основной текст1"/>
    <w:basedOn w:val="a"/>
    <w:link w:val="af7"/>
    <w:rsid w:val="00427ABC"/>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427AB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27ABC"/>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8">
    <w:name w:val="Body Text Indent"/>
    <w:basedOn w:val="a"/>
    <w:link w:val="af9"/>
    <w:rsid w:val="00427ABC"/>
    <w:pPr>
      <w:overflowPunct w:val="0"/>
      <w:autoSpaceDE w:val="0"/>
      <w:autoSpaceDN w:val="0"/>
      <w:adjustRightInd w:val="0"/>
      <w:spacing w:before="60"/>
      <w:ind w:left="-284"/>
      <w:jc w:val="center"/>
      <w:textAlignment w:val="baseline"/>
    </w:pPr>
    <w:rPr>
      <w:b/>
      <w:spacing w:val="30"/>
      <w:szCs w:val="20"/>
    </w:rPr>
  </w:style>
  <w:style w:type="character" w:customStyle="1" w:styleId="af9">
    <w:name w:val="Основной текст с отступом Знак"/>
    <w:basedOn w:val="a0"/>
    <w:link w:val="af8"/>
    <w:rsid w:val="00427ABC"/>
    <w:rPr>
      <w:b/>
      <w:spacing w:val="30"/>
      <w:sz w:val="24"/>
      <w:szCs w:val="20"/>
    </w:rPr>
  </w:style>
  <w:style w:type="paragraph" w:customStyle="1" w:styleId="consplusnormal00">
    <w:name w:val="consplusnormal0"/>
    <w:basedOn w:val="a"/>
    <w:rsid w:val="00427ABC"/>
    <w:pPr>
      <w:spacing w:before="100" w:after="100"/>
      <w:ind w:firstLine="120"/>
    </w:pPr>
    <w:rPr>
      <w:rFonts w:ascii="Verdana" w:hAnsi="Verdana"/>
    </w:rPr>
  </w:style>
  <w:style w:type="paragraph" w:styleId="afa">
    <w:name w:val="footnote text"/>
    <w:basedOn w:val="a"/>
    <w:link w:val="afb"/>
    <w:uiPriority w:val="99"/>
    <w:unhideWhenUsed/>
    <w:rsid w:val="00427ABC"/>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basedOn w:val="a0"/>
    <w:link w:val="afa"/>
    <w:uiPriority w:val="99"/>
    <w:rsid w:val="00427ABC"/>
    <w:rPr>
      <w:rFonts w:ascii="Arial" w:hAnsi="Arial"/>
      <w:sz w:val="20"/>
      <w:szCs w:val="20"/>
    </w:rPr>
  </w:style>
  <w:style w:type="character" w:styleId="afc">
    <w:name w:val="footnote reference"/>
    <w:uiPriority w:val="99"/>
    <w:unhideWhenUsed/>
    <w:rsid w:val="00427ABC"/>
    <w:rPr>
      <w:rFonts w:cs="Times New Roman"/>
      <w:vertAlign w:val="superscript"/>
    </w:rPr>
  </w:style>
  <w:style w:type="character" w:styleId="afd">
    <w:name w:val="annotation reference"/>
    <w:rsid w:val="00427ABC"/>
    <w:rPr>
      <w:sz w:val="16"/>
      <w:szCs w:val="16"/>
    </w:rPr>
  </w:style>
  <w:style w:type="paragraph" w:styleId="afe">
    <w:name w:val="annotation text"/>
    <w:basedOn w:val="a"/>
    <w:link w:val="aff"/>
    <w:rsid w:val="00427ABC"/>
    <w:rPr>
      <w:sz w:val="20"/>
      <w:szCs w:val="20"/>
    </w:rPr>
  </w:style>
  <w:style w:type="character" w:customStyle="1" w:styleId="aff">
    <w:name w:val="Текст примечания Знак"/>
    <w:basedOn w:val="a0"/>
    <w:link w:val="afe"/>
    <w:rsid w:val="00427ABC"/>
    <w:rPr>
      <w:sz w:val="20"/>
      <w:szCs w:val="20"/>
    </w:rPr>
  </w:style>
  <w:style w:type="paragraph" w:styleId="aff0">
    <w:name w:val="annotation subject"/>
    <w:basedOn w:val="afe"/>
    <w:next w:val="afe"/>
    <w:link w:val="aff1"/>
    <w:rsid w:val="00427ABC"/>
    <w:rPr>
      <w:b/>
      <w:bCs/>
    </w:rPr>
  </w:style>
  <w:style w:type="character" w:customStyle="1" w:styleId="aff1">
    <w:name w:val="Тема примечания Знак"/>
    <w:basedOn w:val="aff"/>
    <w:link w:val="aff0"/>
    <w:rsid w:val="00427ABC"/>
    <w:rPr>
      <w:b/>
      <w:bCs/>
      <w:sz w:val="20"/>
      <w:szCs w:val="20"/>
    </w:rPr>
  </w:style>
  <w:style w:type="paragraph" w:customStyle="1" w:styleId="aff2">
    <w:name w:val="Знак Знак Знак Знак Знак Знак Знак"/>
    <w:basedOn w:val="a"/>
    <w:rsid w:val="00427ABC"/>
    <w:pPr>
      <w:spacing w:after="160" w:line="240" w:lineRule="exact"/>
      <w:ind w:firstLine="567"/>
      <w:jc w:val="right"/>
    </w:pPr>
    <w:rPr>
      <w:rFonts w:ascii="Arial" w:hAnsi="Arial"/>
      <w:lang w:val="en-GB" w:eastAsia="en-US"/>
    </w:rPr>
  </w:style>
  <w:style w:type="character" w:customStyle="1" w:styleId="blk">
    <w:name w:val="blk"/>
    <w:rsid w:val="00427ABC"/>
  </w:style>
  <w:style w:type="paragraph" w:customStyle="1" w:styleId="aff3">
    <w:name w:val="Название проектного документа"/>
    <w:basedOn w:val="a"/>
    <w:rsid w:val="00427ABC"/>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427ABC"/>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427ABC"/>
    <w:rPr>
      <w:rFonts w:ascii="Times New Roman" w:hAnsi="Times New Roman" w:cs="Times New Roman" w:hint="default"/>
      <w:sz w:val="24"/>
      <w:szCs w:val="24"/>
    </w:rPr>
  </w:style>
  <w:style w:type="paragraph" w:customStyle="1" w:styleId="14">
    <w:name w:val="Без интервала1"/>
    <w:rsid w:val="00427ABC"/>
    <w:pPr>
      <w:suppressAutoHyphens/>
      <w:spacing w:line="100" w:lineRule="atLeast"/>
    </w:pPr>
    <w:rPr>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AA5"/>
    <w:rPr>
      <w:sz w:val="24"/>
      <w:szCs w:val="24"/>
    </w:rPr>
  </w:style>
  <w:style w:type="paragraph" w:styleId="1">
    <w:name w:val="heading 1"/>
    <w:basedOn w:val="a"/>
    <w:next w:val="a"/>
    <w:link w:val="10"/>
    <w:qFormat/>
    <w:rsid w:val="00C508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56A5D"/>
    <w:pPr>
      <w:keepNext/>
      <w:spacing w:line="360" w:lineRule="auto"/>
      <w:jc w:val="center"/>
      <w:outlineLvl w:val="1"/>
    </w:pPr>
    <w:rPr>
      <w:b/>
      <w:sz w:val="32"/>
      <w:szCs w:val="20"/>
    </w:rPr>
  </w:style>
  <w:style w:type="paragraph" w:styleId="3">
    <w:name w:val="heading 3"/>
    <w:basedOn w:val="a"/>
    <w:next w:val="a"/>
    <w:link w:val="30"/>
    <w:uiPriority w:val="99"/>
    <w:qFormat/>
    <w:rsid w:val="00456A5D"/>
    <w:pPr>
      <w:keepNext/>
      <w:jc w:val="center"/>
      <w:outlineLvl w:val="2"/>
    </w:pPr>
    <w:rPr>
      <w:sz w:val="28"/>
      <w:szCs w:val="20"/>
    </w:rPr>
  </w:style>
  <w:style w:type="paragraph" w:styleId="4">
    <w:name w:val="heading 4"/>
    <w:aliases w:val="Параграф"/>
    <w:basedOn w:val="a"/>
    <w:next w:val="a"/>
    <w:link w:val="40"/>
    <w:uiPriority w:val="99"/>
    <w:qFormat/>
    <w:rsid w:val="00C5082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5082C"/>
    <w:rPr>
      <w:rFonts w:ascii="Arial" w:hAnsi="Arial" w:cs="Times New Roman"/>
      <w:b/>
      <w:kern w:val="32"/>
      <w:sz w:val="32"/>
      <w:lang w:val="ru-RU" w:eastAsia="ru-RU"/>
    </w:rPr>
  </w:style>
  <w:style w:type="character" w:customStyle="1" w:styleId="20">
    <w:name w:val="Заголовок 2 Знак"/>
    <w:basedOn w:val="a0"/>
    <w:link w:val="2"/>
    <w:semiHidden/>
    <w:locked/>
    <w:rsid w:val="00A15B3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15B3F"/>
    <w:rPr>
      <w:rFonts w:ascii="Cambria" w:hAnsi="Cambria" w:cs="Times New Roman"/>
      <w:b/>
      <w:bCs/>
      <w:sz w:val="26"/>
      <w:szCs w:val="26"/>
    </w:rPr>
  </w:style>
  <w:style w:type="character" w:customStyle="1" w:styleId="40">
    <w:name w:val="Заголовок 4 Знак"/>
    <w:aliases w:val="Параграф Знак"/>
    <w:basedOn w:val="a0"/>
    <w:link w:val="4"/>
    <w:uiPriority w:val="99"/>
    <w:semiHidden/>
    <w:locked/>
    <w:rsid w:val="00A15B3F"/>
    <w:rPr>
      <w:rFonts w:ascii="Calibri" w:hAnsi="Calibri" w:cs="Times New Roman"/>
      <w:b/>
      <w:bCs/>
      <w:sz w:val="28"/>
      <w:szCs w:val="28"/>
    </w:rPr>
  </w:style>
  <w:style w:type="paragraph" w:customStyle="1" w:styleId="ConsPlusTitle">
    <w:name w:val="ConsPlusTitle"/>
    <w:uiPriority w:val="99"/>
    <w:rsid w:val="00393AC8"/>
    <w:pPr>
      <w:widowControl w:val="0"/>
      <w:autoSpaceDE w:val="0"/>
      <w:autoSpaceDN w:val="0"/>
      <w:adjustRightInd w:val="0"/>
    </w:pPr>
    <w:rPr>
      <w:b/>
      <w:bCs/>
      <w:sz w:val="24"/>
      <w:szCs w:val="24"/>
    </w:rPr>
  </w:style>
  <w:style w:type="paragraph" w:customStyle="1" w:styleId="ConsPlusNonformat">
    <w:name w:val="ConsPlusNonformat"/>
    <w:rsid w:val="00393AC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93AC8"/>
    <w:pPr>
      <w:widowControl w:val="0"/>
      <w:autoSpaceDE w:val="0"/>
      <w:autoSpaceDN w:val="0"/>
      <w:adjustRightInd w:val="0"/>
    </w:pPr>
    <w:rPr>
      <w:rFonts w:ascii="Arial" w:hAnsi="Arial" w:cs="Arial"/>
      <w:sz w:val="20"/>
      <w:szCs w:val="20"/>
    </w:rPr>
  </w:style>
  <w:style w:type="table" w:styleId="a3">
    <w:name w:val="Table Grid"/>
    <w:basedOn w:val="a1"/>
    <w:uiPriority w:val="59"/>
    <w:rsid w:val="00393A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uiPriority w:val="99"/>
    <w:rsid w:val="00393AC8"/>
    <w:pPr>
      <w:spacing w:before="100" w:beforeAutospacing="1" w:after="100" w:afterAutospacing="1"/>
    </w:pPr>
    <w:rPr>
      <w:rFonts w:ascii="Tahoma" w:hAnsi="Tahoma"/>
      <w:sz w:val="20"/>
      <w:szCs w:val="20"/>
      <w:lang w:val="en-US" w:eastAsia="en-US"/>
    </w:rPr>
  </w:style>
  <w:style w:type="character" w:styleId="a5">
    <w:name w:val="Strong"/>
    <w:basedOn w:val="a0"/>
    <w:uiPriority w:val="22"/>
    <w:qFormat/>
    <w:rsid w:val="00393AC8"/>
    <w:rPr>
      <w:rFonts w:cs="Times New Roman"/>
      <w:b/>
    </w:rPr>
  </w:style>
  <w:style w:type="paragraph" w:customStyle="1" w:styleId="11">
    <w:name w:val="Знак1"/>
    <w:basedOn w:val="a"/>
    <w:next w:val="a"/>
    <w:uiPriority w:val="99"/>
    <w:semiHidden/>
    <w:rsid w:val="00393AC8"/>
    <w:pPr>
      <w:spacing w:after="160" w:line="240" w:lineRule="exact"/>
    </w:pPr>
    <w:rPr>
      <w:rFonts w:ascii="Arial" w:hAnsi="Arial" w:cs="Arial"/>
      <w:sz w:val="20"/>
      <w:szCs w:val="20"/>
      <w:lang w:val="en-US" w:eastAsia="en-US"/>
    </w:rPr>
  </w:style>
  <w:style w:type="character" w:styleId="a6">
    <w:name w:val="page number"/>
    <w:basedOn w:val="a0"/>
    <w:rsid w:val="00A23871"/>
    <w:rPr>
      <w:rFonts w:cs="Times New Roman"/>
    </w:rPr>
  </w:style>
  <w:style w:type="paragraph" w:styleId="a7">
    <w:name w:val="Normal (Web)"/>
    <w:basedOn w:val="a"/>
    <w:uiPriority w:val="99"/>
    <w:rsid w:val="00394419"/>
    <w:pPr>
      <w:spacing w:before="100" w:beforeAutospacing="1" w:after="100" w:afterAutospacing="1"/>
    </w:pPr>
  </w:style>
  <w:style w:type="paragraph" w:customStyle="1" w:styleId="consplusnormal">
    <w:name w:val="consplusnormal"/>
    <w:basedOn w:val="a"/>
    <w:uiPriority w:val="99"/>
    <w:rsid w:val="00C75AEA"/>
    <w:pPr>
      <w:spacing w:before="100" w:beforeAutospacing="1" w:after="100" w:afterAutospacing="1"/>
    </w:pPr>
  </w:style>
  <w:style w:type="paragraph" w:customStyle="1" w:styleId="ConsTitle">
    <w:name w:val="ConsTitle"/>
    <w:uiPriority w:val="99"/>
    <w:rsid w:val="008749C3"/>
    <w:pPr>
      <w:widowControl w:val="0"/>
      <w:autoSpaceDE w:val="0"/>
      <w:autoSpaceDN w:val="0"/>
      <w:adjustRightInd w:val="0"/>
      <w:ind w:right="19772"/>
    </w:pPr>
    <w:rPr>
      <w:rFonts w:ascii="Arial" w:hAnsi="Arial" w:cs="Arial"/>
      <w:b/>
      <w:bCs/>
      <w:sz w:val="16"/>
      <w:szCs w:val="16"/>
      <w:lang w:eastAsia="en-US"/>
    </w:rPr>
  </w:style>
  <w:style w:type="paragraph" w:styleId="HTML">
    <w:name w:val="HTML Preformatted"/>
    <w:basedOn w:val="a"/>
    <w:link w:val="HTML0"/>
    <w:uiPriority w:val="99"/>
    <w:rsid w:val="006F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15B3F"/>
    <w:rPr>
      <w:rFonts w:ascii="Courier New" w:hAnsi="Courier New" w:cs="Courier New"/>
    </w:rPr>
  </w:style>
  <w:style w:type="paragraph" w:customStyle="1" w:styleId="printj">
    <w:name w:val="printj"/>
    <w:basedOn w:val="a"/>
    <w:uiPriority w:val="99"/>
    <w:rsid w:val="00B84035"/>
    <w:pPr>
      <w:spacing w:before="100" w:beforeAutospacing="1" w:after="100" w:afterAutospacing="1"/>
    </w:pPr>
  </w:style>
  <w:style w:type="paragraph" w:customStyle="1" w:styleId="printc">
    <w:name w:val="printc"/>
    <w:basedOn w:val="a"/>
    <w:uiPriority w:val="99"/>
    <w:rsid w:val="000E3F16"/>
    <w:pPr>
      <w:spacing w:before="100" w:beforeAutospacing="1" w:after="100" w:afterAutospacing="1"/>
    </w:pPr>
  </w:style>
  <w:style w:type="paragraph" w:customStyle="1" w:styleId="ConsPlusNormal0">
    <w:name w:val="ConsPlusNormal"/>
    <w:rsid w:val="00456A5D"/>
    <w:pPr>
      <w:widowControl w:val="0"/>
      <w:autoSpaceDE w:val="0"/>
      <w:autoSpaceDN w:val="0"/>
      <w:adjustRightInd w:val="0"/>
      <w:ind w:firstLine="720"/>
    </w:pPr>
    <w:rPr>
      <w:rFonts w:ascii="Arial" w:hAnsi="Arial" w:cs="Arial"/>
      <w:sz w:val="20"/>
      <w:szCs w:val="20"/>
    </w:rPr>
  </w:style>
  <w:style w:type="paragraph" w:styleId="a8">
    <w:name w:val="Body Text"/>
    <w:basedOn w:val="a"/>
    <w:link w:val="a9"/>
    <w:rsid w:val="00C5082C"/>
    <w:pPr>
      <w:spacing w:after="120"/>
    </w:pPr>
  </w:style>
  <w:style w:type="character" w:customStyle="1" w:styleId="a9">
    <w:name w:val="Основной текст Знак"/>
    <w:basedOn w:val="a0"/>
    <w:link w:val="a8"/>
    <w:locked/>
    <w:rsid w:val="00A15B3F"/>
    <w:rPr>
      <w:rFonts w:cs="Times New Roman"/>
      <w:sz w:val="24"/>
      <w:szCs w:val="24"/>
    </w:rPr>
  </w:style>
  <w:style w:type="paragraph" w:styleId="21">
    <w:name w:val="Body Text 2"/>
    <w:basedOn w:val="a"/>
    <w:link w:val="22"/>
    <w:uiPriority w:val="99"/>
    <w:rsid w:val="00C5082C"/>
    <w:pPr>
      <w:spacing w:after="120" w:line="480" w:lineRule="auto"/>
    </w:pPr>
  </w:style>
  <w:style w:type="character" w:customStyle="1" w:styleId="22">
    <w:name w:val="Основной текст 2 Знак"/>
    <w:basedOn w:val="a0"/>
    <w:link w:val="21"/>
    <w:uiPriority w:val="99"/>
    <w:locked/>
    <w:rsid w:val="00C5082C"/>
    <w:rPr>
      <w:rFonts w:cs="Times New Roman"/>
      <w:sz w:val="24"/>
      <w:lang w:val="ru-RU" w:eastAsia="ru-RU"/>
    </w:rPr>
  </w:style>
  <w:style w:type="paragraph" w:styleId="aa">
    <w:name w:val="Title"/>
    <w:basedOn w:val="a"/>
    <w:link w:val="ab"/>
    <w:qFormat/>
    <w:rsid w:val="00C5082C"/>
    <w:pPr>
      <w:spacing w:line="360" w:lineRule="auto"/>
      <w:jc w:val="center"/>
    </w:pPr>
    <w:rPr>
      <w:b/>
      <w:sz w:val="48"/>
      <w:szCs w:val="20"/>
    </w:rPr>
  </w:style>
  <w:style w:type="character" w:customStyle="1" w:styleId="ab">
    <w:name w:val="Название Знак"/>
    <w:basedOn w:val="a0"/>
    <w:link w:val="aa"/>
    <w:locked/>
    <w:rsid w:val="00A15B3F"/>
    <w:rPr>
      <w:rFonts w:ascii="Cambria" w:hAnsi="Cambria" w:cs="Times New Roman"/>
      <w:b/>
      <w:bCs/>
      <w:kern w:val="28"/>
      <w:sz w:val="32"/>
      <w:szCs w:val="32"/>
    </w:rPr>
  </w:style>
  <w:style w:type="paragraph" w:styleId="ac">
    <w:name w:val="Subtitle"/>
    <w:basedOn w:val="a"/>
    <w:link w:val="ad"/>
    <w:uiPriority w:val="99"/>
    <w:qFormat/>
    <w:rsid w:val="00C5082C"/>
    <w:pPr>
      <w:spacing w:line="660" w:lineRule="exact"/>
      <w:ind w:right="425"/>
      <w:jc w:val="center"/>
    </w:pPr>
    <w:rPr>
      <w:sz w:val="28"/>
      <w:szCs w:val="20"/>
    </w:rPr>
  </w:style>
  <w:style w:type="character" w:customStyle="1" w:styleId="ad">
    <w:name w:val="Подзаголовок Знак"/>
    <w:basedOn w:val="a0"/>
    <w:link w:val="ac"/>
    <w:uiPriority w:val="99"/>
    <w:locked/>
    <w:rsid w:val="00A15B3F"/>
    <w:rPr>
      <w:rFonts w:ascii="Cambria" w:hAnsi="Cambria" w:cs="Times New Roman"/>
      <w:sz w:val="24"/>
      <w:szCs w:val="24"/>
    </w:rPr>
  </w:style>
  <w:style w:type="paragraph" w:customStyle="1" w:styleId="ConsNormal">
    <w:name w:val="ConsNormal"/>
    <w:uiPriority w:val="99"/>
    <w:rsid w:val="00C5082C"/>
    <w:pPr>
      <w:widowControl w:val="0"/>
      <w:autoSpaceDE w:val="0"/>
      <w:autoSpaceDN w:val="0"/>
      <w:adjustRightInd w:val="0"/>
      <w:ind w:right="19772" w:firstLine="720"/>
    </w:pPr>
    <w:rPr>
      <w:sz w:val="24"/>
      <w:szCs w:val="24"/>
    </w:rPr>
  </w:style>
  <w:style w:type="paragraph" w:styleId="ae">
    <w:name w:val="footer"/>
    <w:basedOn w:val="a"/>
    <w:link w:val="af"/>
    <w:uiPriority w:val="99"/>
    <w:rsid w:val="00D54959"/>
    <w:pPr>
      <w:tabs>
        <w:tab w:val="center" w:pos="4677"/>
        <w:tab w:val="right" w:pos="9355"/>
      </w:tabs>
    </w:pPr>
  </w:style>
  <w:style w:type="character" w:customStyle="1" w:styleId="af">
    <w:name w:val="Нижний колонтитул Знак"/>
    <w:basedOn w:val="a0"/>
    <w:link w:val="ae"/>
    <w:uiPriority w:val="99"/>
    <w:locked/>
    <w:rsid w:val="00A15B3F"/>
    <w:rPr>
      <w:rFonts w:cs="Times New Roman"/>
      <w:sz w:val="24"/>
      <w:szCs w:val="24"/>
    </w:rPr>
  </w:style>
  <w:style w:type="paragraph" w:styleId="af0">
    <w:name w:val="Balloon Text"/>
    <w:basedOn w:val="a"/>
    <w:link w:val="af1"/>
    <w:semiHidden/>
    <w:rsid w:val="00881C50"/>
    <w:rPr>
      <w:rFonts w:ascii="Tahoma" w:hAnsi="Tahoma" w:cs="Tahoma"/>
      <w:sz w:val="16"/>
      <w:szCs w:val="16"/>
    </w:rPr>
  </w:style>
  <w:style w:type="character" w:customStyle="1" w:styleId="af1">
    <w:name w:val="Текст выноски Знак"/>
    <w:basedOn w:val="a0"/>
    <w:link w:val="af0"/>
    <w:semiHidden/>
    <w:locked/>
    <w:rsid w:val="00A15B3F"/>
    <w:rPr>
      <w:rFonts w:ascii="Tahoma" w:hAnsi="Tahoma" w:cs="Tahoma"/>
      <w:sz w:val="16"/>
      <w:szCs w:val="16"/>
    </w:rPr>
  </w:style>
  <w:style w:type="paragraph" w:customStyle="1" w:styleId="12">
    <w:name w:val="Знак Знак1 Знак Знак"/>
    <w:basedOn w:val="a"/>
    <w:uiPriority w:val="99"/>
    <w:rsid w:val="00E1302A"/>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7A2E1B"/>
    <w:pPr>
      <w:autoSpaceDE w:val="0"/>
      <w:autoSpaceDN w:val="0"/>
      <w:adjustRightInd w:val="0"/>
    </w:pPr>
    <w:rPr>
      <w:color w:val="000000"/>
      <w:sz w:val="24"/>
      <w:szCs w:val="24"/>
      <w:lang w:eastAsia="en-US"/>
    </w:rPr>
  </w:style>
  <w:style w:type="character" w:customStyle="1" w:styleId="w">
    <w:name w:val="w"/>
    <w:basedOn w:val="a0"/>
    <w:uiPriority w:val="99"/>
    <w:rsid w:val="0051289F"/>
    <w:rPr>
      <w:rFonts w:cs="Times New Roman"/>
    </w:rPr>
  </w:style>
  <w:style w:type="paragraph" w:styleId="af2">
    <w:name w:val="header"/>
    <w:basedOn w:val="a"/>
    <w:link w:val="af3"/>
    <w:uiPriority w:val="99"/>
    <w:rsid w:val="00201BFB"/>
    <w:pPr>
      <w:tabs>
        <w:tab w:val="center" w:pos="4677"/>
        <w:tab w:val="right" w:pos="9355"/>
      </w:tabs>
    </w:pPr>
  </w:style>
  <w:style w:type="character" w:customStyle="1" w:styleId="af3">
    <w:name w:val="Верхний колонтитул Знак"/>
    <w:basedOn w:val="a0"/>
    <w:link w:val="af2"/>
    <w:uiPriority w:val="99"/>
    <w:locked/>
    <w:rsid w:val="00201BFB"/>
    <w:rPr>
      <w:rFonts w:cs="Times New Roman"/>
      <w:sz w:val="24"/>
    </w:rPr>
  </w:style>
  <w:style w:type="paragraph" w:styleId="af4">
    <w:name w:val="List Paragraph"/>
    <w:basedOn w:val="a"/>
    <w:uiPriority w:val="34"/>
    <w:qFormat/>
    <w:rsid w:val="009950E3"/>
    <w:pPr>
      <w:ind w:left="720"/>
      <w:contextualSpacing/>
    </w:pPr>
    <w:rPr>
      <w:rFonts w:ascii="Calibri" w:hAnsi="Calibri"/>
      <w:sz w:val="22"/>
      <w:szCs w:val="22"/>
      <w:lang w:eastAsia="en-US"/>
    </w:rPr>
  </w:style>
  <w:style w:type="character" w:customStyle="1" w:styleId="23">
    <w:name w:val="Основной текст (2)_"/>
    <w:link w:val="24"/>
    <w:rsid w:val="006F1FB6"/>
    <w:rPr>
      <w:sz w:val="30"/>
      <w:szCs w:val="30"/>
      <w:shd w:val="clear" w:color="auto" w:fill="FFFFFF"/>
    </w:rPr>
  </w:style>
  <w:style w:type="paragraph" w:customStyle="1" w:styleId="24">
    <w:name w:val="Основной текст (2)"/>
    <w:basedOn w:val="a"/>
    <w:link w:val="23"/>
    <w:rsid w:val="006F1FB6"/>
    <w:pPr>
      <w:widowControl w:val="0"/>
      <w:shd w:val="clear" w:color="auto" w:fill="FFFFFF"/>
      <w:spacing w:line="346" w:lineRule="exact"/>
      <w:ind w:hanging="2080"/>
    </w:pPr>
    <w:rPr>
      <w:sz w:val="30"/>
      <w:szCs w:val="30"/>
    </w:rPr>
  </w:style>
  <w:style w:type="character" w:styleId="af5">
    <w:name w:val="Hyperlink"/>
    <w:basedOn w:val="a0"/>
    <w:unhideWhenUsed/>
    <w:rsid w:val="00AF4D93"/>
    <w:rPr>
      <w:color w:val="0000FF" w:themeColor="hyperlink"/>
      <w:u w:val="single"/>
    </w:rPr>
  </w:style>
  <w:style w:type="paragraph" w:styleId="af6">
    <w:name w:val="No Spacing"/>
    <w:uiPriority w:val="1"/>
    <w:qFormat/>
    <w:rsid w:val="00A87463"/>
    <w:rPr>
      <w:rFonts w:ascii="Calibri" w:eastAsia="Calibri" w:hAnsi="Calibri"/>
      <w:lang w:eastAsia="en-US"/>
    </w:rPr>
  </w:style>
  <w:style w:type="character" w:customStyle="1" w:styleId="af7">
    <w:name w:val="Основной текст_"/>
    <w:link w:val="13"/>
    <w:rsid w:val="00427ABC"/>
    <w:rPr>
      <w:spacing w:val="1"/>
      <w:sz w:val="27"/>
      <w:szCs w:val="27"/>
      <w:shd w:val="clear" w:color="auto" w:fill="FFFFFF"/>
    </w:rPr>
  </w:style>
  <w:style w:type="paragraph" w:customStyle="1" w:styleId="13">
    <w:name w:val="Основной текст1"/>
    <w:basedOn w:val="a"/>
    <w:link w:val="af7"/>
    <w:rsid w:val="00427ABC"/>
    <w:pPr>
      <w:widowControl w:val="0"/>
      <w:shd w:val="clear" w:color="auto" w:fill="FFFFFF"/>
      <w:spacing w:after="720" w:line="0" w:lineRule="atLeast"/>
      <w:jc w:val="both"/>
    </w:pPr>
    <w:rPr>
      <w:spacing w:val="1"/>
      <w:sz w:val="27"/>
      <w:szCs w:val="27"/>
    </w:rPr>
  </w:style>
  <w:style w:type="character" w:customStyle="1" w:styleId="13pt">
    <w:name w:val="Основной текст + 13 pt"/>
    <w:rsid w:val="00427AB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427ABC"/>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8">
    <w:name w:val="Body Text Indent"/>
    <w:basedOn w:val="a"/>
    <w:link w:val="af9"/>
    <w:rsid w:val="00427ABC"/>
    <w:pPr>
      <w:overflowPunct w:val="0"/>
      <w:autoSpaceDE w:val="0"/>
      <w:autoSpaceDN w:val="0"/>
      <w:adjustRightInd w:val="0"/>
      <w:spacing w:before="60"/>
      <w:ind w:left="-284"/>
      <w:jc w:val="center"/>
      <w:textAlignment w:val="baseline"/>
    </w:pPr>
    <w:rPr>
      <w:b/>
      <w:spacing w:val="30"/>
      <w:szCs w:val="20"/>
    </w:rPr>
  </w:style>
  <w:style w:type="character" w:customStyle="1" w:styleId="af9">
    <w:name w:val="Основной текст с отступом Знак"/>
    <w:basedOn w:val="a0"/>
    <w:link w:val="af8"/>
    <w:rsid w:val="00427ABC"/>
    <w:rPr>
      <w:b/>
      <w:spacing w:val="30"/>
      <w:sz w:val="24"/>
      <w:szCs w:val="20"/>
    </w:rPr>
  </w:style>
  <w:style w:type="paragraph" w:customStyle="1" w:styleId="consplusnormal00">
    <w:name w:val="consplusnormal0"/>
    <w:basedOn w:val="a"/>
    <w:rsid w:val="00427ABC"/>
    <w:pPr>
      <w:spacing w:before="100" w:after="100"/>
      <w:ind w:firstLine="120"/>
    </w:pPr>
    <w:rPr>
      <w:rFonts w:ascii="Verdana" w:hAnsi="Verdana"/>
    </w:rPr>
  </w:style>
  <w:style w:type="paragraph" w:styleId="afa">
    <w:name w:val="footnote text"/>
    <w:basedOn w:val="a"/>
    <w:link w:val="afb"/>
    <w:uiPriority w:val="99"/>
    <w:unhideWhenUsed/>
    <w:rsid w:val="00427ABC"/>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basedOn w:val="a0"/>
    <w:link w:val="afa"/>
    <w:uiPriority w:val="99"/>
    <w:rsid w:val="00427ABC"/>
    <w:rPr>
      <w:rFonts w:ascii="Arial" w:hAnsi="Arial"/>
      <w:sz w:val="20"/>
      <w:szCs w:val="20"/>
    </w:rPr>
  </w:style>
  <w:style w:type="character" w:styleId="afc">
    <w:name w:val="footnote reference"/>
    <w:uiPriority w:val="99"/>
    <w:unhideWhenUsed/>
    <w:rsid w:val="00427ABC"/>
    <w:rPr>
      <w:rFonts w:cs="Times New Roman"/>
      <w:vertAlign w:val="superscript"/>
    </w:rPr>
  </w:style>
  <w:style w:type="character" w:styleId="afd">
    <w:name w:val="annotation reference"/>
    <w:rsid w:val="00427ABC"/>
    <w:rPr>
      <w:sz w:val="16"/>
      <w:szCs w:val="16"/>
    </w:rPr>
  </w:style>
  <w:style w:type="paragraph" w:styleId="afe">
    <w:name w:val="annotation text"/>
    <w:basedOn w:val="a"/>
    <w:link w:val="aff"/>
    <w:rsid w:val="00427ABC"/>
    <w:rPr>
      <w:sz w:val="20"/>
      <w:szCs w:val="20"/>
    </w:rPr>
  </w:style>
  <w:style w:type="character" w:customStyle="1" w:styleId="aff">
    <w:name w:val="Текст примечания Знак"/>
    <w:basedOn w:val="a0"/>
    <w:link w:val="afe"/>
    <w:rsid w:val="00427ABC"/>
    <w:rPr>
      <w:sz w:val="20"/>
      <w:szCs w:val="20"/>
    </w:rPr>
  </w:style>
  <w:style w:type="paragraph" w:styleId="aff0">
    <w:name w:val="annotation subject"/>
    <w:basedOn w:val="afe"/>
    <w:next w:val="afe"/>
    <w:link w:val="aff1"/>
    <w:rsid w:val="00427ABC"/>
    <w:rPr>
      <w:b/>
      <w:bCs/>
    </w:rPr>
  </w:style>
  <w:style w:type="character" w:customStyle="1" w:styleId="aff1">
    <w:name w:val="Тема примечания Знак"/>
    <w:basedOn w:val="aff"/>
    <w:link w:val="aff0"/>
    <w:rsid w:val="00427ABC"/>
    <w:rPr>
      <w:b/>
      <w:bCs/>
      <w:sz w:val="20"/>
      <w:szCs w:val="20"/>
    </w:rPr>
  </w:style>
  <w:style w:type="paragraph" w:customStyle="1" w:styleId="aff2">
    <w:name w:val="Знак Знак Знак Знак Знак Знак Знак"/>
    <w:basedOn w:val="a"/>
    <w:rsid w:val="00427ABC"/>
    <w:pPr>
      <w:spacing w:after="160" w:line="240" w:lineRule="exact"/>
      <w:ind w:firstLine="567"/>
      <w:jc w:val="right"/>
    </w:pPr>
    <w:rPr>
      <w:rFonts w:ascii="Arial" w:hAnsi="Arial"/>
      <w:lang w:val="en-GB" w:eastAsia="en-US"/>
    </w:rPr>
  </w:style>
  <w:style w:type="character" w:customStyle="1" w:styleId="blk">
    <w:name w:val="blk"/>
    <w:rsid w:val="00427ABC"/>
  </w:style>
  <w:style w:type="paragraph" w:customStyle="1" w:styleId="aff3">
    <w:name w:val="Название проектного документа"/>
    <w:basedOn w:val="a"/>
    <w:rsid w:val="00427ABC"/>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427ABC"/>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427ABC"/>
    <w:rPr>
      <w:rFonts w:ascii="Times New Roman" w:hAnsi="Times New Roman" w:cs="Times New Roman" w:hint="default"/>
      <w:sz w:val="24"/>
      <w:szCs w:val="24"/>
    </w:rPr>
  </w:style>
  <w:style w:type="paragraph" w:customStyle="1" w:styleId="14">
    <w:name w:val="Без интервала1"/>
    <w:rsid w:val="00427ABC"/>
    <w:pPr>
      <w:suppressAutoHyphens/>
      <w:spacing w:line="100" w:lineRule="atLeast"/>
    </w:pPr>
    <w:rPr>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58078">
      <w:bodyDiv w:val="1"/>
      <w:marLeft w:val="0"/>
      <w:marRight w:val="0"/>
      <w:marTop w:val="0"/>
      <w:marBottom w:val="0"/>
      <w:divBdr>
        <w:top w:val="none" w:sz="0" w:space="0" w:color="auto"/>
        <w:left w:val="none" w:sz="0" w:space="0" w:color="auto"/>
        <w:bottom w:val="none" w:sz="0" w:space="0" w:color="auto"/>
        <w:right w:val="none" w:sz="0" w:space="0" w:color="auto"/>
      </w:divBdr>
    </w:div>
    <w:div w:id="631716832">
      <w:bodyDiv w:val="1"/>
      <w:marLeft w:val="0"/>
      <w:marRight w:val="0"/>
      <w:marTop w:val="0"/>
      <w:marBottom w:val="0"/>
      <w:divBdr>
        <w:top w:val="none" w:sz="0" w:space="0" w:color="auto"/>
        <w:left w:val="none" w:sz="0" w:space="0" w:color="auto"/>
        <w:bottom w:val="none" w:sz="0" w:space="0" w:color="auto"/>
        <w:right w:val="none" w:sz="0" w:space="0" w:color="auto"/>
      </w:divBdr>
    </w:div>
    <w:div w:id="1029994111">
      <w:marLeft w:val="0"/>
      <w:marRight w:val="0"/>
      <w:marTop w:val="0"/>
      <w:marBottom w:val="0"/>
      <w:divBdr>
        <w:top w:val="none" w:sz="0" w:space="0" w:color="auto"/>
        <w:left w:val="none" w:sz="0" w:space="0" w:color="auto"/>
        <w:bottom w:val="none" w:sz="0" w:space="0" w:color="auto"/>
        <w:right w:val="none" w:sz="0" w:space="0" w:color="auto"/>
      </w:divBdr>
      <w:divsChild>
        <w:div w:id="1029994106">
          <w:marLeft w:val="0"/>
          <w:marRight w:val="0"/>
          <w:marTop w:val="0"/>
          <w:marBottom w:val="0"/>
          <w:divBdr>
            <w:top w:val="none" w:sz="0" w:space="0" w:color="auto"/>
            <w:left w:val="none" w:sz="0" w:space="0" w:color="auto"/>
            <w:bottom w:val="none" w:sz="0" w:space="0" w:color="auto"/>
            <w:right w:val="none" w:sz="0" w:space="0" w:color="auto"/>
          </w:divBdr>
          <w:divsChild>
            <w:div w:id="1029994104">
              <w:marLeft w:val="0"/>
              <w:marRight w:val="0"/>
              <w:marTop w:val="0"/>
              <w:marBottom w:val="0"/>
              <w:divBdr>
                <w:top w:val="none" w:sz="0" w:space="0" w:color="auto"/>
                <w:left w:val="none" w:sz="0" w:space="0" w:color="auto"/>
                <w:bottom w:val="none" w:sz="0" w:space="0" w:color="auto"/>
                <w:right w:val="none" w:sz="0" w:space="0" w:color="auto"/>
              </w:divBdr>
              <w:divsChild>
                <w:div w:id="1029994109">
                  <w:marLeft w:val="0"/>
                  <w:marRight w:val="0"/>
                  <w:marTop w:val="0"/>
                  <w:marBottom w:val="0"/>
                  <w:divBdr>
                    <w:top w:val="none" w:sz="0" w:space="0" w:color="auto"/>
                    <w:left w:val="none" w:sz="0" w:space="0" w:color="auto"/>
                    <w:bottom w:val="none" w:sz="0" w:space="0" w:color="auto"/>
                    <w:right w:val="none" w:sz="0" w:space="0" w:color="auto"/>
                  </w:divBdr>
                  <w:divsChild>
                    <w:div w:id="1029994110">
                      <w:marLeft w:val="0"/>
                      <w:marRight w:val="0"/>
                      <w:marTop w:val="0"/>
                      <w:marBottom w:val="0"/>
                      <w:divBdr>
                        <w:top w:val="none" w:sz="0" w:space="0" w:color="auto"/>
                        <w:left w:val="none" w:sz="0" w:space="0" w:color="auto"/>
                        <w:bottom w:val="none" w:sz="0" w:space="0" w:color="auto"/>
                        <w:right w:val="none" w:sz="0" w:space="0" w:color="auto"/>
                      </w:divBdr>
                      <w:divsChild>
                        <w:div w:id="1029994108">
                          <w:marLeft w:val="0"/>
                          <w:marRight w:val="0"/>
                          <w:marTop w:val="0"/>
                          <w:marBottom w:val="0"/>
                          <w:divBdr>
                            <w:top w:val="none" w:sz="0" w:space="0" w:color="auto"/>
                            <w:left w:val="none" w:sz="0" w:space="0" w:color="auto"/>
                            <w:bottom w:val="none" w:sz="0" w:space="0" w:color="auto"/>
                            <w:right w:val="none" w:sz="0" w:space="0" w:color="auto"/>
                          </w:divBdr>
                          <w:divsChild>
                            <w:div w:id="1029994107">
                              <w:marLeft w:val="0"/>
                              <w:marRight w:val="0"/>
                              <w:marTop w:val="0"/>
                              <w:marBottom w:val="0"/>
                              <w:divBdr>
                                <w:top w:val="none" w:sz="0" w:space="0" w:color="auto"/>
                                <w:left w:val="none" w:sz="0" w:space="0" w:color="auto"/>
                                <w:bottom w:val="none" w:sz="0" w:space="0" w:color="auto"/>
                                <w:right w:val="none" w:sz="0" w:space="0" w:color="auto"/>
                              </w:divBdr>
                              <w:divsChild>
                                <w:div w:id="10299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95D39F03F1F691F2C041DA4B9F5EA2345B5AAB0A17DE319F0F4D993A0853F9BE0D01085C184988384E0794E590ABB0D00FE58BFC339DCDyCo5L" TargetMode="External"/><Relationship Id="rId18" Type="http://schemas.openxmlformats.org/officeDocument/2006/relationships/hyperlink" Target="consultantplus://offline/ref=15F47A327B83F04205B2CCED5188660AFA69A3BCEF45E799CDE80D2CAD0B8FB0865B17AC111227C993FD9EEEA2314D4C75DB4EA83BT2N9P" TargetMode="External"/><Relationship Id="rId26" Type="http://schemas.openxmlformats.org/officeDocument/2006/relationships/hyperlink" Target="consultantplus://offline/ref=60D545C6049BF91E0C2240CF4BDAB3159A179479763288E46667FE559887C9E6D0979444D86229FDF2521F8116B7CD1E7BF89E68A9316415oCAFP" TargetMode="External"/><Relationship Id="rId3" Type="http://schemas.openxmlformats.org/officeDocument/2006/relationships/styles" Target="styles.xml"/><Relationship Id="rId21" Type="http://schemas.openxmlformats.org/officeDocument/2006/relationships/hyperlink" Target="file:///C:\Users\1\AppData\Local\Microsoft\Windows\INetCache\Content.Outlook\AC5T4HRW\&#8470;%20345%20&#1086;&#1090;%2020.04.2023%20&#1085;&#1087;&#1072;.doc"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5F47A327B83F04205B2CCED5188660AFA69A3BCEF45E799CDE80D2CAD0B8FB0865B17AD1D1B27C993FD9EEEA2314D4C75DB4EA83BT2N9P" TargetMode="External"/><Relationship Id="rId25" Type="http://schemas.openxmlformats.org/officeDocument/2006/relationships/hyperlink" Target="consultantplus://offline/ref=60D545C6049BF91E0C2240CF4BDAB3159A179479763288E46667FE559887C9E6D0979444D86225FFFF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E141B2C98C4B29FB2E7665E4D76DB4CA9272940ECT0N6P" TargetMode="External"/><Relationship Id="rId20" Type="http://schemas.openxmlformats.org/officeDocument/2006/relationships/hyperlink" Target="consultantplus://offline/ref=3D9B2277B33633762F5884D306115BB89D0EC6BA421ED6C136104A197B001020D7F99DBA82F7E651k5W2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enobl.ru/" TargetMode="External"/><Relationship Id="rId24" Type="http://schemas.openxmlformats.org/officeDocument/2006/relationships/hyperlink" Target="consultantplus://offline/ref=60D545C6049BF91E0C2240CF4BDAB3159A179479763288E46667FE559887C9E6D0979444D86225FAFA521F8116B7CD1E7BF89E68A9316415oCAF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5F47A327B83F04205B2CCED5188660AFA69A3BCEF45E799CDE80D2CAD0B8FB0865B17AB171078CC86ECC6E2A12D534D6AC74CAAT3NBP"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footer" Target="footer1.xml"/><Relationship Id="rId10" Type="http://schemas.openxmlformats.org/officeDocument/2006/relationships/hyperlink" Target="http://www.zanevkaorg.ru" TargetMode="External"/><Relationship Id="rId19" Type="http://schemas.openxmlformats.org/officeDocument/2006/relationships/hyperlink" Target="consultantplus://offline/ref=3D9B2277B33633762F5884D306115BB89D0EC6BA421ED6C136104A197B001020D7F99DBA82F7E151k5W6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E9F7EF8E950E8E7F95767218A817B4F8A253144D50F9C40943059EE8343AA8A4118CFE348BC53C405B943D37443997F8B36C8637C2EB27EN424F"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header" Target="header1.xm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7F39-421C-4B8B-B03A-A9B20C7A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10797</Words>
  <Characters>61544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МУНИЦИПАЛЬНАЯ ДОЛГОСРОЧНАЯ ЦЕЛЕВАЯ ПРОГРАММА</vt:lpstr>
    </vt:vector>
  </TitlesOfParts>
  <Company/>
  <LinksUpToDate>false</LinksUpToDate>
  <CharactersWithSpaces>72197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ДОЛГОСРОЧНАЯ ЦЕЛЕВАЯ ПРОГРАММА</dc:title>
  <dc:creator>User</dc:creator>
  <cp:lastModifiedBy>1</cp:lastModifiedBy>
  <cp:revision>4</cp:revision>
  <cp:lastPrinted>2023-06-29T08:39:00Z</cp:lastPrinted>
  <dcterms:created xsi:type="dcterms:W3CDTF">2023-10-31T14:03:00Z</dcterms:created>
  <dcterms:modified xsi:type="dcterms:W3CDTF">2023-11-08T06:19:00Z</dcterms:modified>
</cp:coreProperties>
</file>