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085B" w:rsidRPr="0053195F" w:rsidRDefault="00BE085B" w:rsidP="00BE085B">
      <w:pPr>
        <w:tabs>
          <w:tab w:val="left" w:pos="4238"/>
        </w:tabs>
        <w:jc w:val="center"/>
      </w:pPr>
      <w:r w:rsidRPr="0053195F">
        <w:rPr>
          <w:noProof/>
        </w:rPr>
        <w:drawing>
          <wp:inline distT="0" distB="0" distL="0" distR="0" wp14:anchorId="779AB2C2" wp14:editId="04C8C60D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85B" w:rsidRPr="0053195F" w:rsidRDefault="00BE085B" w:rsidP="00BE085B">
      <w:pPr>
        <w:jc w:val="center"/>
        <w:rPr>
          <w:b/>
        </w:rPr>
      </w:pPr>
    </w:p>
    <w:p w:rsidR="00BE085B" w:rsidRPr="0053195F" w:rsidRDefault="00BE085B" w:rsidP="00BE085B">
      <w:pPr>
        <w:jc w:val="center"/>
        <w:rPr>
          <w:b/>
        </w:rPr>
      </w:pPr>
      <w:r w:rsidRPr="0053195F">
        <w:rPr>
          <w:b/>
        </w:rPr>
        <w:t>МУНИЦИПАЛЬНОЕ ОБРАЗОВАНИЕ</w:t>
      </w:r>
    </w:p>
    <w:p w:rsidR="00BE085B" w:rsidRPr="0053195F" w:rsidRDefault="00BE085B" w:rsidP="00BE085B">
      <w:pPr>
        <w:jc w:val="center"/>
        <w:rPr>
          <w:b/>
        </w:rPr>
      </w:pPr>
      <w:r w:rsidRPr="0053195F">
        <w:rPr>
          <w:b/>
        </w:rPr>
        <w:t>«ЗАНЕВСКОЕ ГОРОДСКОЕ ПОСЕЛЕНИЕ»</w:t>
      </w:r>
    </w:p>
    <w:p w:rsidR="00BE085B" w:rsidRPr="0053195F" w:rsidRDefault="00BE085B" w:rsidP="00BE085B">
      <w:pPr>
        <w:jc w:val="center"/>
        <w:rPr>
          <w:b/>
        </w:rPr>
      </w:pPr>
      <w:r w:rsidRPr="0053195F">
        <w:rPr>
          <w:b/>
        </w:rPr>
        <w:t>ВСЕВОЛОЖСКОГО МУНИЦИПАЛЬНОГО РАЙОНА</w:t>
      </w:r>
    </w:p>
    <w:p w:rsidR="00BE085B" w:rsidRPr="0053195F" w:rsidRDefault="00BE085B" w:rsidP="00BE085B">
      <w:pPr>
        <w:jc w:val="center"/>
        <w:rPr>
          <w:b/>
        </w:rPr>
      </w:pPr>
      <w:r w:rsidRPr="0053195F">
        <w:rPr>
          <w:b/>
        </w:rPr>
        <w:t>ЛЕНИНГРАДСКОЙ ОБЛАСТИ</w:t>
      </w:r>
    </w:p>
    <w:p w:rsidR="00BE085B" w:rsidRPr="0053195F" w:rsidRDefault="00BE085B" w:rsidP="00BE085B">
      <w:pPr>
        <w:jc w:val="center"/>
        <w:rPr>
          <w:b/>
        </w:rPr>
      </w:pPr>
    </w:p>
    <w:p w:rsidR="00BE085B" w:rsidRPr="0053195F" w:rsidRDefault="00BE085B" w:rsidP="00BE085B">
      <w:pPr>
        <w:jc w:val="center"/>
        <w:rPr>
          <w:b/>
        </w:rPr>
      </w:pPr>
      <w:r w:rsidRPr="0053195F">
        <w:rPr>
          <w:b/>
        </w:rPr>
        <w:t xml:space="preserve">СОВЕТ ДЕПУТАТОВ </w:t>
      </w:r>
      <w:r w:rsidR="00170E44" w:rsidRPr="0053195F">
        <w:rPr>
          <w:b/>
        </w:rPr>
        <w:t>ЧЕТВЕРТОГО</w:t>
      </w:r>
      <w:r w:rsidRPr="0053195F">
        <w:rPr>
          <w:b/>
        </w:rPr>
        <w:t xml:space="preserve"> СОЗЫВА</w:t>
      </w:r>
    </w:p>
    <w:p w:rsidR="00BE085B" w:rsidRPr="0053195F" w:rsidRDefault="00BE085B" w:rsidP="00BE085B">
      <w:pPr>
        <w:jc w:val="center"/>
        <w:rPr>
          <w:b/>
        </w:rPr>
      </w:pPr>
    </w:p>
    <w:p w:rsidR="00BE085B" w:rsidRPr="0053195F" w:rsidRDefault="00BE085B" w:rsidP="00F24EEF">
      <w:pPr>
        <w:tabs>
          <w:tab w:val="left" w:pos="2913"/>
        </w:tabs>
        <w:jc w:val="center"/>
        <w:rPr>
          <w:b/>
        </w:rPr>
      </w:pPr>
      <w:r w:rsidRPr="0053195F">
        <w:rPr>
          <w:b/>
        </w:rPr>
        <w:t>РЕШЕНИЕ</w:t>
      </w:r>
    </w:p>
    <w:p w:rsidR="00BE085B" w:rsidRPr="0053195F" w:rsidRDefault="00BE085B" w:rsidP="00BE085B">
      <w:pPr>
        <w:jc w:val="center"/>
        <w:rPr>
          <w:b/>
          <w:bCs/>
          <w:spacing w:val="-3"/>
          <w:sz w:val="28"/>
          <w:szCs w:val="28"/>
        </w:rPr>
      </w:pPr>
    </w:p>
    <w:p w:rsidR="00F35BCF" w:rsidRPr="00C74995" w:rsidRDefault="00F35BCF" w:rsidP="00F35BCF">
      <w:pPr>
        <w:rPr>
          <w:sz w:val="28"/>
          <w:szCs w:val="28"/>
        </w:rPr>
      </w:pPr>
      <w:r w:rsidRPr="00AF43E8">
        <w:rPr>
          <w:sz w:val="28"/>
          <w:szCs w:val="28"/>
        </w:rPr>
        <w:t>13.06.2023</w:t>
      </w:r>
      <w:r w:rsidRPr="00C74995">
        <w:rPr>
          <w:sz w:val="28"/>
          <w:szCs w:val="28"/>
        </w:rPr>
        <w:t xml:space="preserve"> </w:t>
      </w:r>
      <w:r w:rsidRPr="00C74995">
        <w:rPr>
          <w:sz w:val="28"/>
          <w:szCs w:val="28"/>
        </w:rPr>
        <w:tab/>
      </w:r>
      <w:r w:rsidRPr="00C74995">
        <w:rPr>
          <w:sz w:val="28"/>
          <w:szCs w:val="28"/>
        </w:rPr>
        <w:tab/>
      </w:r>
      <w:r w:rsidRPr="00C74995">
        <w:rPr>
          <w:sz w:val="28"/>
          <w:szCs w:val="28"/>
        </w:rPr>
        <w:tab/>
      </w:r>
      <w:r w:rsidRPr="00C74995">
        <w:rPr>
          <w:sz w:val="28"/>
          <w:szCs w:val="28"/>
        </w:rPr>
        <w:tab/>
      </w:r>
      <w:r w:rsidRPr="00C74995">
        <w:rPr>
          <w:sz w:val="28"/>
          <w:szCs w:val="28"/>
        </w:rPr>
        <w:tab/>
      </w:r>
      <w:r w:rsidRPr="00C74995">
        <w:rPr>
          <w:sz w:val="28"/>
          <w:szCs w:val="28"/>
        </w:rPr>
        <w:tab/>
      </w:r>
      <w:r w:rsidRPr="00C74995">
        <w:rPr>
          <w:sz w:val="28"/>
          <w:szCs w:val="28"/>
        </w:rPr>
        <w:tab/>
      </w:r>
      <w:r w:rsidRPr="00C74995">
        <w:rPr>
          <w:sz w:val="28"/>
          <w:szCs w:val="28"/>
        </w:rPr>
        <w:tab/>
      </w:r>
      <w:r w:rsidRPr="00C74995">
        <w:rPr>
          <w:sz w:val="28"/>
          <w:szCs w:val="28"/>
        </w:rPr>
        <w:tab/>
      </w:r>
      <w:r w:rsidRPr="00C7499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74995">
        <w:rPr>
          <w:sz w:val="28"/>
          <w:szCs w:val="28"/>
        </w:rPr>
        <w:t>№</w:t>
      </w:r>
      <w:r w:rsidRPr="00AF43E8">
        <w:rPr>
          <w:sz w:val="28"/>
          <w:szCs w:val="28"/>
        </w:rPr>
        <w:t xml:space="preserve"> 3</w:t>
      </w:r>
      <w:r>
        <w:rPr>
          <w:sz w:val="28"/>
          <w:szCs w:val="28"/>
        </w:rPr>
        <w:t>8</w:t>
      </w:r>
    </w:p>
    <w:p w:rsidR="00BE085B" w:rsidRPr="0053195F" w:rsidRDefault="00355ED0" w:rsidP="00BE085B">
      <w:pPr>
        <w:rPr>
          <w:bCs/>
          <w:spacing w:val="-3"/>
          <w:sz w:val="20"/>
          <w:szCs w:val="20"/>
        </w:rPr>
      </w:pPr>
      <w:r w:rsidRPr="0053195F">
        <w:rPr>
          <w:bCs/>
          <w:spacing w:val="-3"/>
          <w:sz w:val="20"/>
          <w:szCs w:val="20"/>
        </w:rPr>
        <w:t>г</w:t>
      </w:r>
      <w:r w:rsidR="00BE085B" w:rsidRPr="0053195F">
        <w:rPr>
          <w:bCs/>
          <w:spacing w:val="-3"/>
          <w:sz w:val="20"/>
          <w:szCs w:val="20"/>
        </w:rPr>
        <w:t>п. Янино-1</w:t>
      </w:r>
    </w:p>
    <w:p w:rsidR="007205CA" w:rsidRPr="0053195F" w:rsidRDefault="007205CA" w:rsidP="00FF2160">
      <w:pPr>
        <w:pStyle w:val="5"/>
        <w:spacing w:before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C76E4A" w:rsidRPr="0053195F" w:rsidRDefault="004D1FA0" w:rsidP="00FF2160">
      <w:pPr>
        <w:rPr>
          <w:sz w:val="28"/>
          <w:szCs w:val="28"/>
        </w:rPr>
      </w:pPr>
      <w:r w:rsidRPr="0053195F">
        <w:rPr>
          <w:sz w:val="28"/>
          <w:szCs w:val="28"/>
        </w:rPr>
        <w:t xml:space="preserve">Об утверждении Положения </w:t>
      </w:r>
      <w:r w:rsidR="00C76E4A" w:rsidRPr="0053195F">
        <w:rPr>
          <w:sz w:val="28"/>
          <w:szCs w:val="28"/>
        </w:rPr>
        <w:t>об</w:t>
      </w:r>
      <w:r w:rsidR="00696F95" w:rsidRPr="0053195F">
        <w:rPr>
          <w:sz w:val="28"/>
          <w:szCs w:val="28"/>
        </w:rPr>
        <w:t xml:space="preserve"> организации </w:t>
      </w:r>
    </w:p>
    <w:p w:rsidR="007F2529" w:rsidRPr="0053195F" w:rsidRDefault="00696F95" w:rsidP="00C76E4A">
      <w:pPr>
        <w:rPr>
          <w:sz w:val="28"/>
          <w:szCs w:val="28"/>
        </w:rPr>
      </w:pPr>
      <w:r w:rsidRPr="0053195F">
        <w:rPr>
          <w:sz w:val="28"/>
          <w:szCs w:val="28"/>
        </w:rPr>
        <w:t xml:space="preserve">деятельности старост </w:t>
      </w:r>
      <w:r w:rsidR="00F1199E" w:rsidRPr="0053195F">
        <w:rPr>
          <w:sz w:val="28"/>
          <w:szCs w:val="28"/>
        </w:rPr>
        <w:t>сельских населенных</w:t>
      </w:r>
    </w:p>
    <w:p w:rsidR="00C76E4A" w:rsidRPr="0053195F" w:rsidRDefault="00F1199E" w:rsidP="007F2529">
      <w:pPr>
        <w:rPr>
          <w:sz w:val="28"/>
          <w:szCs w:val="28"/>
        </w:rPr>
      </w:pPr>
      <w:r w:rsidRPr="0053195F">
        <w:rPr>
          <w:sz w:val="28"/>
          <w:szCs w:val="28"/>
        </w:rPr>
        <w:t xml:space="preserve">пунктов </w:t>
      </w:r>
      <w:r w:rsidR="00C76E4A" w:rsidRPr="0053195F">
        <w:rPr>
          <w:sz w:val="28"/>
          <w:szCs w:val="28"/>
        </w:rPr>
        <w:t>Заневского городского поселения</w:t>
      </w:r>
    </w:p>
    <w:p w:rsidR="00C76E4A" w:rsidRPr="0053195F" w:rsidRDefault="00C76E4A" w:rsidP="00FF2160">
      <w:pPr>
        <w:shd w:val="clear" w:color="auto" w:fill="FFFFFF"/>
        <w:rPr>
          <w:sz w:val="28"/>
          <w:szCs w:val="28"/>
        </w:rPr>
      </w:pPr>
      <w:r w:rsidRPr="0053195F">
        <w:rPr>
          <w:sz w:val="28"/>
          <w:szCs w:val="28"/>
        </w:rPr>
        <w:t xml:space="preserve">Всеволожского муниципального района </w:t>
      </w:r>
    </w:p>
    <w:p w:rsidR="00F1199E" w:rsidRPr="0053195F" w:rsidRDefault="00C76E4A" w:rsidP="00FF2160">
      <w:pPr>
        <w:shd w:val="clear" w:color="auto" w:fill="FFFFFF"/>
        <w:rPr>
          <w:sz w:val="28"/>
          <w:szCs w:val="28"/>
        </w:rPr>
      </w:pPr>
      <w:r w:rsidRPr="0053195F">
        <w:rPr>
          <w:sz w:val="28"/>
          <w:szCs w:val="28"/>
        </w:rPr>
        <w:t>Ленинградской области</w:t>
      </w:r>
      <w:r w:rsidR="00F1199E" w:rsidRPr="0053195F">
        <w:rPr>
          <w:sz w:val="28"/>
          <w:szCs w:val="28"/>
        </w:rPr>
        <w:t xml:space="preserve"> </w:t>
      </w:r>
    </w:p>
    <w:p w:rsidR="00696F95" w:rsidRPr="0053195F" w:rsidRDefault="00696F95" w:rsidP="00FF2160">
      <w:pPr>
        <w:rPr>
          <w:sz w:val="28"/>
          <w:szCs w:val="28"/>
        </w:rPr>
      </w:pPr>
    </w:p>
    <w:p w:rsidR="00BE085B" w:rsidRPr="0053195F" w:rsidRDefault="002562BB" w:rsidP="007F2529">
      <w:pPr>
        <w:pStyle w:val="a9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53195F">
        <w:rPr>
          <w:sz w:val="28"/>
          <w:szCs w:val="28"/>
        </w:rPr>
        <w:t xml:space="preserve">В соответствии </w:t>
      </w:r>
      <w:r w:rsidR="007F2529" w:rsidRPr="0053195F">
        <w:rPr>
          <w:sz w:val="28"/>
          <w:szCs w:val="28"/>
        </w:rPr>
        <w:t xml:space="preserve">с </w:t>
      </w:r>
      <w:r w:rsidRPr="0053195F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141BA8" w:rsidRPr="0053195F">
        <w:rPr>
          <w:sz w:val="28"/>
          <w:szCs w:val="28"/>
        </w:rPr>
        <w:t xml:space="preserve"> </w:t>
      </w:r>
      <w:r w:rsidRPr="0053195F">
        <w:rPr>
          <w:rFonts w:eastAsia="Calibri"/>
          <w:sz w:val="28"/>
          <w:szCs w:val="28"/>
        </w:rPr>
        <w:t>от 28.12.2018 № 147-оз</w:t>
      </w:r>
      <w:r w:rsidRPr="0053195F">
        <w:rPr>
          <w:rFonts w:eastAsia="Calibri"/>
          <w:bCs/>
          <w:sz w:val="28"/>
          <w:szCs w:val="28"/>
        </w:rPr>
        <w:t xml:space="preserve"> «</w:t>
      </w:r>
      <w:r w:rsidRPr="0053195F">
        <w:rPr>
          <w:rFonts w:eastAsia="Calibri"/>
          <w:sz w:val="28"/>
          <w:szCs w:val="28"/>
        </w:rPr>
        <w:t xml:space="preserve"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области», </w:t>
      </w:r>
      <w:r w:rsidR="007F2529" w:rsidRPr="0053195F">
        <w:rPr>
          <w:sz w:val="28"/>
          <w:szCs w:val="28"/>
        </w:rPr>
        <w:t>Уставом Заневского городского поселения Всеволожского муниципального района Ленинградской области</w:t>
      </w:r>
      <w:r w:rsidR="007F2529" w:rsidRPr="0053195F">
        <w:rPr>
          <w:rStyle w:val="a5"/>
          <w:b w:val="0"/>
          <w:bCs w:val="0"/>
          <w:sz w:val="28"/>
          <w:szCs w:val="28"/>
        </w:rPr>
        <w:t xml:space="preserve"> </w:t>
      </w:r>
      <w:r w:rsidR="00BE085B" w:rsidRPr="0053195F">
        <w:rPr>
          <w:rStyle w:val="a5"/>
          <w:b w:val="0"/>
          <w:sz w:val="28"/>
          <w:szCs w:val="28"/>
        </w:rPr>
        <w:t>совет депутатов принял</w:t>
      </w:r>
    </w:p>
    <w:p w:rsidR="00141BA8" w:rsidRPr="0053195F" w:rsidRDefault="00BE085B" w:rsidP="00FF216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95F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696F95" w:rsidRPr="0053195F" w:rsidRDefault="00696F95" w:rsidP="007F2529">
      <w:pPr>
        <w:ind w:firstLine="851"/>
        <w:jc w:val="both"/>
        <w:rPr>
          <w:bCs/>
          <w:spacing w:val="-4"/>
          <w:sz w:val="28"/>
          <w:szCs w:val="28"/>
        </w:rPr>
      </w:pPr>
      <w:r w:rsidRPr="0053195F">
        <w:rPr>
          <w:spacing w:val="-6"/>
          <w:sz w:val="28"/>
          <w:szCs w:val="28"/>
        </w:rPr>
        <w:t xml:space="preserve">1. </w:t>
      </w:r>
      <w:r w:rsidR="00141BA8" w:rsidRPr="0053195F">
        <w:rPr>
          <w:spacing w:val="-6"/>
          <w:sz w:val="28"/>
          <w:szCs w:val="28"/>
        </w:rPr>
        <w:t xml:space="preserve">Утвердить </w:t>
      </w:r>
      <w:r w:rsidR="00141BA8" w:rsidRPr="0053195F">
        <w:rPr>
          <w:bCs/>
          <w:sz w:val="28"/>
          <w:szCs w:val="28"/>
        </w:rPr>
        <w:t xml:space="preserve">Положение </w:t>
      </w:r>
      <w:r w:rsidRPr="0053195F">
        <w:rPr>
          <w:spacing w:val="-1"/>
          <w:sz w:val="28"/>
          <w:szCs w:val="28"/>
        </w:rPr>
        <w:t xml:space="preserve">об </w:t>
      </w:r>
      <w:r w:rsidRPr="0053195F">
        <w:rPr>
          <w:sz w:val="28"/>
          <w:szCs w:val="28"/>
        </w:rPr>
        <w:t xml:space="preserve">организации деятельности старост сельских населенных </w:t>
      </w:r>
      <w:r w:rsidR="00F24EEF" w:rsidRPr="0053195F">
        <w:rPr>
          <w:sz w:val="28"/>
          <w:szCs w:val="28"/>
        </w:rPr>
        <w:t xml:space="preserve">пунктов </w:t>
      </w:r>
      <w:r w:rsidRPr="0053195F">
        <w:rPr>
          <w:sz w:val="28"/>
          <w:szCs w:val="28"/>
        </w:rPr>
        <w:t>Заневско</w:t>
      </w:r>
      <w:r w:rsidR="00C76E4A" w:rsidRPr="0053195F">
        <w:rPr>
          <w:sz w:val="28"/>
          <w:szCs w:val="28"/>
        </w:rPr>
        <w:t xml:space="preserve">го </w:t>
      </w:r>
      <w:r w:rsidRPr="0053195F">
        <w:rPr>
          <w:sz w:val="28"/>
          <w:szCs w:val="28"/>
        </w:rPr>
        <w:t>городско</w:t>
      </w:r>
      <w:r w:rsidR="00C76E4A" w:rsidRPr="0053195F">
        <w:rPr>
          <w:sz w:val="28"/>
          <w:szCs w:val="28"/>
        </w:rPr>
        <w:t>го поселения</w:t>
      </w:r>
      <w:r w:rsidR="0074793B" w:rsidRPr="0053195F">
        <w:rPr>
          <w:sz w:val="28"/>
          <w:szCs w:val="28"/>
        </w:rPr>
        <w:t xml:space="preserve"> </w:t>
      </w:r>
      <w:r w:rsidRPr="0053195F">
        <w:rPr>
          <w:sz w:val="28"/>
          <w:szCs w:val="28"/>
        </w:rPr>
        <w:t xml:space="preserve">Всеволожского муниципального района Ленинградской области </w:t>
      </w:r>
      <w:r w:rsidR="00F1199E" w:rsidRPr="0053195F">
        <w:rPr>
          <w:sz w:val="28"/>
          <w:szCs w:val="28"/>
        </w:rPr>
        <w:t xml:space="preserve">согласно </w:t>
      </w:r>
      <w:r w:rsidR="00F1199E" w:rsidRPr="0053195F">
        <w:rPr>
          <w:bCs/>
          <w:spacing w:val="-4"/>
          <w:sz w:val="28"/>
          <w:szCs w:val="28"/>
        </w:rPr>
        <w:t>приложению.</w:t>
      </w:r>
    </w:p>
    <w:p w:rsidR="00DA5926" w:rsidRPr="0053195F" w:rsidRDefault="00DA5926" w:rsidP="007F2529">
      <w:pPr>
        <w:ind w:firstLine="851"/>
        <w:jc w:val="both"/>
        <w:rPr>
          <w:bCs/>
          <w:spacing w:val="-4"/>
          <w:sz w:val="28"/>
          <w:szCs w:val="28"/>
        </w:rPr>
      </w:pPr>
      <w:r w:rsidRPr="0053195F">
        <w:rPr>
          <w:bCs/>
          <w:spacing w:val="-4"/>
          <w:sz w:val="28"/>
          <w:szCs w:val="28"/>
        </w:rPr>
        <w:t>2. Признать утратившими силу:</w:t>
      </w:r>
    </w:p>
    <w:p w:rsidR="00DA5926" w:rsidRPr="0053195F" w:rsidRDefault="00DA5926" w:rsidP="007F2529">
      <w:pPr>
        <w:ind w:firstLine="851"/>
        <w:jc w:val="both"/>
        <w:rPr>
          <w:sz w:val="28"/>
          <w:szCs w:val="28"/>
        </w:rPr>
      </w:pPr>
      <w:r w:rsidRPr="0053195F">
        <w:rPr>
          <w:bCs/>
          <w:spacing w:val="-4"/>
          <w:sz w:val="28"/>
          <w:szCs w:val="28"/>
        </w:rPr>
        <w:t xml:space="preserve">решение совета депутатов </w:t>
      </w:r>
      <w:r w:rsidR="007F2529" w:rsidRPr="0053195F">
        <w:rPr>
          <w:bCs/>
          <w:spacing w:val="-4"/>
          <w:sz w:val="28"/>
          <w:szCs w:val="28"/>
        </w:rPr>
        <w:t>муниципального образования</w:t>
      </w:r>
      <w:r w:rsidRPr="0053195F">
        <w:rPr>
          <w:bCs/>
          <w:spacing w:val="-4"/>
          <w:sz w:val="28"/>
          <w:szCs w:val="28"/>
        </w:rPr>
        <w:t xml:space="preserve"> «Заневское городское поселение»</w:t>
      </w:r>
      <w:r w:rsidR="007F2529" w:rsidRPr="0053195F">
        <w:rPr>
          <w:bCs/>
          <w:spacing w:val="-4"/>
          <w:sz w:val="28"/>
          <w:szCs w:val="28"/>
        </w:rPr>
        <w:t xml:space="preserve"> </w:t>
      </w:r>
      <w:r w:rsidR="007F2529" w:rsidRPr="0053195F">
        <w:rPr>
          <w:rStyle w:val="a5"/>
          <w:b w:val="0"/>
          <w:sz w:val="28"/>
          <w:szCs w:val="28"/>
        </w:rPr>
        <w:t xml:space="preserve">Всеволожского муниципального района Ленинградской области </w:t>
      </w:r>
      <w:r w:rsidRPr="0053195F">
        <w:rPr>
          <w:bCs/>
          <w:spacing w:val="-4"/>
          <w:sz w:val="28"/>
          <w:szCs w:val="28"/>
        </w:rPr>
        <w:t>от 26.02.2019 № 07 «Об утверждении Положения</w:t>
      </w:r>
      <w:r w:rsidR="007F2529" w:rsidRPr="0053195F">
        <w:rPr>
          <w:bCs/>
          <w:spacing w:val="-4"/>
          <w:sz w:val="28"/>
          <w:szCs w:val="28"/>
        </w:rPr>
        <w:t xml:space="preserve"> </w:t>
      </w:r>
      <w:r w:rsidRPr="0053195F">
        <w:rPr>
          <w:sz w:val="28"/>
          <w:szCs w:val="28"/>
        </w:rPr>
        <w:t>об организации деятельности старост сельских населенных пунктов МО «Заневское городское поселение»</w:t>
      </w:r>
      <w:r w:rsidR="00F24EEF" w:rsidRPr="0053195F">
        <w:rPr>
          <w:sz w:val="28"/>
          <w:szCs w:val="28"/>
        </w:rPr>
        <w:t>;</w:t>
      </w:r>
    </w:p>
    <w:p w:rsidR="00DA5926" w:rsidRPr="0053195F" w:rsidRDefault="00F24EEF" w:rsidP="007F2529">
      <w:pPr>
        <w:ind w:firstLine="851"/>
        <w:jc w:val="both"/>
        <w:rPr>
          <w:sz w:val="28"/>
          <w:szCs w:val="28"/>
        </w:rPr>
      </w:pPr>
      <w:r w:rsidRPr="0053195F">
        <w:rPr>
          <w:bCs/>
          <w:spacing w:val="-4"/>
          <w:sz w:val="28"/>
          <w:szCs w:val="28"/>
        </w:rPr>
        <w:t xml:space="preserve">решение совета депутатов </w:t>
      </w:r>
      <w:r w:rsidR="007F2529" w:rsidRPr="0053195F">
        <w:rPr>
          <w:bCs/>
          <w:spacing w:val="-4"/>
          <w:sz w:val="28"/>
          <w:szCs w:val="28"/>
        </w:rPr>
        <w:t xml:space="preserve">муниципального образования «Заневское городское поселение» </w:t>
      </w:r>
      <w:r w:rsidR="007F2529" w:rsidRPr="0053195F">
        <w:rPr>
          <w:rStyle w:val="a5"/>
          <w:b w:val="0"/>
          <w:sz w:val="28"/>
          <w:szCs w:val="28"/>
        </w:rPr>
        <w:t>Всеволожского муниципального района Ленинградской области</w:t>
      </w:r>
      <w:r w:rsidR="007F2529" w:rsidRPr="0053195F">
        <w:rPr>
          <w:bCs/>
          <w:spacing w:val="-4"/>
          <w:sz w:val="28"/>
          <w:szCs w:val="28"/>
        </w:rPr>
        <w:t xml:space="preserve"> </w:t>
      </w:r>
      <w:r w:rsidRPr="0053195F">
        <w:rPr>
          <w:bCs/>
          <w:spacing w:val="-4"/>
          <w:sz w:val="28"/>
          <w:szCs w:val="28"/>
        </w:rPr>
        <w:t xml:space="preserve">от 20.04.2021 № 17 </w:t>
      </w:r>
      <w:r w:rsidRPr="0053195F">
        <w:rPr>
          <w:bCs/>
          <w:sz w:val="28"/>
          <w:szCs w:val="28"/>
        </w:rPr>
        <w:t>«</w:t>
      </w:r>
      <w:r w:rsidR="00DA5926" w:rsidRPr="0053195F">
        <w:rPr>
          <w:sz w:val="28"/>
          <w:szCs w:val="28"/>
        </w:rPr>
        <w:t>О внесении изменений в Положение об организации деятельности старост сельских населенных пунктов</w:t>
      </w:r>
      <w:r w:rsidRPr="0053195F">
        <w:rPr>
          <w:sz w:val="28"/>
          <w:szCs w:val="28"/>
        </w:rPr>
        <w:t xml:space="preserve"> </w:t>
      </w:r>
      <w:r w:rsidR="00DA5926" w:rsidRPr="0053195F">
        <w:rPr>
          <w:sz w:val="28"/>
          <w:szCs w:val="28"/>
        </w:rPr>
        <w:t>МО «Заневское городское поселение»,</w:t>
      </w:r>
      <w:r w:rsidRPr="0053195F">
        <w:rPr>
          <w:sz w:val="28"/>
          <w:szCs w:val="28"/>
        </w:rPr>
        <w:t xml:space="preserve"> </w:t>
      </w:r>
      <w:r w:rsidR="00DA5926" w:rsidRPr="0053195F">
        <w:rPr>
          <w:sz w:val="28"/>
          <w:szCs w:val="28"/>
        </w:rPr>
        <w:t>утвержденное решением совета депутатов</w:t>
      </w:r>
      <w:r w:rsidR="007F2529" w:rsidRPr="0053195F">
        <w:rPr>
          <w:sz w:val="28"/>
          <w:szCs w:val="28"/>
        </w:rPr>
        <w:t xml:space="preserve"> </w:t>
      </w:r>
      <w:r w:rsidR="00DA5926" w:rsidRPr="0053195F">
        <w:rPr>
          <w:sz w:val="28"/>
          <w:szCs w:val="28"/>
        </w:rPr>
        <w:t>от 26.02.2019 № 07</w:t>
      </w:r>
      <w:r w:rsidRPr="0053195F">
        <w:rPr>
          <w:sz w:val="28"/>
          <w:szCs w:val="28"/>
        </w:rPr>
        <w:t>».</w:t>
      </w:r>
    </w:p>
    <w:p w:rsidR="00DA5E2A" w:rsidRPr="0053195F" w:rsidRDefault="00F24EEF" w:rsidP="007F252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95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F40DB" w:rsidRPr="0053195F">
        <w:rPr>
          <w:rFonts w:ascii="Times New Roman" w:hAnsi="Times New Roman" w:cs="Times New Roman"/>
          <w:sz w:val="28"/>
          <w:szCs w:val="28"/>
        </w:rPr>
        <w:t>.</w:t>
      </w:r>
      <w:r w:rsidR="00AB3C9F" w:rsidRPr="0053195F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его опубликования в</w:t>
      </w:r>
      <w:r w:rsidR="007F2529" w:rsidRPr="0053195F">
        <w:rPr>
          <w:rFonts w:ascii="Times New Roman" w:hAnsi="Times New Roman" w:cs="Times New Roman"/>
          <w:sz w:val="28"/>
          <w:szCs w:val="28"/>
        </w:rPr>
        <w:t xml:space="preserve"> </w:t>
      </w:r>
      <w:r w:rsidR="00EF40DB" w:rsidRPr="0053195F">
        <w:rPr>
          <w:rFonts w:ascii="Times New Roman" w:hAnsi="Times New Roman" w:cs="Times New Roman"/>
          <w:sz w:val="28"/>
          <w:szCs w:val="28"/>
        </w:rPr>
        <w:t>газете «Заневский вестник».</w:t>
      </w:r>
    </w:p>
    <w:p w:rsidR="009E7078" w:rsidRPr="0053195F" w:rsidRDefault="00AB3C9F" w:rsidP="007F2529">
      <w:pPr>
        <w:pStyle w:val="aa"/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53195F">
        <w:rPr>
          <w:sz w:val="28"/>
          <w:szCs w:val="28"/>
        </w:rPr>
        <w:t>4</w:t>
      </w:r>
      <w:r w:rsidR="00DA5E2A" w:rsidRPr="0053195F">
        <w:rPr>
          <w:sz w:val="28"/>
          <w:szCs w:val="28"/>
        </w:rPr>
        <w:t xml:space="preserve">. </w:t>
      </w:r>
      <w:r w:rsidR="00075FE1" w:rsidRPr="0053195F">
        <w:rPr>
          <w:sz w:val="28"/>
          <w:szCs w:val="28"/>
        </w:rPr>
        <w:t xml:space="preserve">Контроль </w:t>
      </w:r>
      <w:r w:rsidR="00C76E4A" w:rsidRPr="0053195F">
        <w:rPr>
          <w:sz w:val="28"/>
          <w:szCs w:val="28"/>
        </w:rPr>
        <w:t>за</w:t>
      </w:r>
      <w:r w:rsidR="00075FE1" w:rsidRPr="0053195F">
        <w:rPr>
          <w:sz w:val="28"/>
          <w:szCs w:val="28"/>
        </w:rPr>
        <w:t xml:space="preserve"> исполнением </w:t>
      </w:r>
      <w:r w:rsidR="00C76E4A" w:rsidRPr="0053195F">
        <w:rPr>
          <w:sz w:val="28"/>
          <w:szCs w:val="28"/>
        </w:rPr>
        <w:t>настоящего</w:t>
      </w:r>
      <w:r w:rsidR="00075FE1" w:rsidRPr="0053195F">
        <w:rPr>
          <w:sz w:val="28"/>
          <w:szCs w:val="28"/>
        </w:rPr>
        <w:t xml:space="preserve"> решения возложить на постоянно действующую депутатскую комиссию по</w:t>
      </w:r>
      <w:r w:rsidR="00C76E4A" w:rsidRPr="0053195F">
        <w:rPr>
          <w:sz w:val="28"/>
          <w:szCs w:val="28"/>
        </w:rPr>
        <w:t xml:space="preserve"> вопросам местного самоуправления, предпринимательству и бизнесу, законности и правопорядку.</w:t>
      </w:r>
    </w:p>
    <w:p w:rsidR="00696F95" w:rsidRPr="0053195F" w:rsidRDefault="00696F95" w:rsidP="007F2529">
      <w:pPr>
        <w:shd w:val="clear" w:color="auto" w:fill="FFFFFF"/>
        <w:tabs>
          <w:tab w:val="left" w:pos="1085"/>
        </w:tabs>
        <w:rPr>
          <w:sz w:val="28"/>
          <w:szCs w:val="28"/>
        </w:rPr>
      </w:pPr>
    </w:p>
    <w:p w:rsidR="007F2529" w:rsidRPr="0053195F" w:rsidRDefault="007F2529" w:rsidP="007F2529">
      <w:pPr>
        <w:shd w:val="clear" w:color="auto" w:fill="FFFFFF"/>
        <w:tabs>
          <w:tab w:val="left" w:pos="1085"/>
        </w:tabs>
        <w:rPr>
          <w:sz w:val="28"/>
          <w:szCs w:val="28"/>
        </w:rPr>
      </w:pPr>
    </w:p>
    <w:p w:rsidR="00ED21D4" w:rsidRPr="0053195F" w:rsidRDefault="00ED21D4" w:rsidP="00FF2160">
      <w:pPr>
        <w:rPr>
          <w:sz w:val="28"/>
          <w:szCs w:val="28"/>
        </w:rPr>
      </w:pPr>
    </w:p>
    <w:p w:rsidR="00105589" w:rsidRPr="0053195F" w:rsidRDefault="00BE085B" w:rsidP="00FF2160">
      <w:pPr>
        <w:rPr>
          <w:sz w:val="28"/>
          <w:szCs w:val="28"/>
        </w:rPr>
      </w:pPr>
      <w:r w:rsidRPr="0053195F">
        <w:rPr>
          <w:sz w:val="28"/>
          <w:szCs w:val="28"/>
        </w:rPr>
        <w:t>Глава муниципального образования</w:t>
      </w:r>
      <w:r w:rsidRPr="0053195F">
        <w:rPr>
          <w:sz w:val="28"/>
          <w:szCs w:val="28"/>
        </w:rPr>
        <w:tab/>
      </w:r>
      <w:r w:rsidRPr="0053195F">
        <w:rPr>
          <w:sz w:val="28"/>
          <w:szCs w:val="28"/>
        </w:rPr>
        <w:tab/>
      </w:r>
      <w:r w:rsidRPr="0053195F">
        <w:rPr>
          <w:sz w:val="28"/>
          <w:szCs w:val="28"/>
        </w:rPr>
        <w:tab/>
      </w:r>
      <w:r w:rsidRPr="0053195F">
        <w:rPr>
          <w:sz w:val="28"/>
          <w:szCs w:val="28"/>
        </w:rPr>
        <w:tab/>
        <w:t>В.Е. Кондратьев</w:t>
      </w:r>
      <w:r w:rsidR="007F2529" w:rsidRPr="0053195F">
        <w:rPr>
          <w:sz w:val="28"/>
          <w:szCs w:val="28"/>
        </w:rPr>
        <w:t xml:space="preserve"> </w:t>
      </w:r>
    </w:p>
    <w:p w:rsidR="00105589" w:rsidRPr="0053195F" w:rsidRDefault="00105589" w:rsidP="00FF2160">
      <w:pPr>
        <w:ind w:firstLine="709"/>
        <w:rPr>
          <w:sz w:val="28"/>
          <w:szCs w:val="28"/>
        </w:rPr>
      </w:pPr>
      <w:r w:rsidRPr="0053195F">
        <w:rPr>
          <w:sz w:val="28"/>
          <w:szCs w:val="28"/>
        </w:rPr>
        <w:br w:type="page"/>
      </w:r>
    </w:p>
    <w:p w:rsidR="007F2529" w:rsidRPr="0053195F" w:rsidRDefault="007F2529" w:rsidP="00FF2160">
      <w:pPr>
        <w:widowControl w:val="0"/>
        <w:jc w:val="right"/>
        <w:rPr>
          <w:bCs/>
          <w:sz w:val="20"/>
          <w:szCs w:val="20"/>
        </w:rPr>
      </w:pPr>
      <w:r w:rsidRPr="0053195F">
        <w:rPr>
          <w:bCs/>
          <w:sz w:val="20"/>
          <w:szCs w:val="20"/>
        </w:rPr>
        <w:lastRenderedPageBreak/>
        <w:t>Приложение к решению</w:t>
      </w:r>
    </w:p>
    <w:p w:rsidR="00F35BCF" w:rsidRPr="00C74995" w:rsidRDefault="00F35BCF" w:rsidP="00F35BCF">
      <w:pPr>
        <w:widowControl w:val="0"/>
        <w:ind w:left="4678"/>
        <w:jc w:val="right"/>
        <w:rPr>
          <w:sz w:val="20"/>
          <w:szCs w:val="20"/>
        </w:rPr>
      </w:pPr>
      <w:r>
        <w:rPr>
          <w:bCs/>
          <w:sz w:val="20"/>
          <w:szCs w:val="20"/>
        </w:rPr>
        <w:t>о</w:t>
      </w:r>
      <w:r w:rsidRPr="00C74995">
        <w:rPr>
          <w:bCs/>
          <w:sz w:val="20"/>
          <w:szCs w:val="20"/>
        </w:rPr>
        <w:t>т</w:t>
      </w:r>
      <w:r>
        <w:rPr>
          <w:bCs/>
          <w:sz w:val="20"/>
          <w:szCs w:val="20"/>
        </w:rPr>
        <w:t xml:space="preserve"> 13.06.2023 </w:t>
      </w:r>
      <w:r w:rsidRPr="00C74995">
        <w:rPr>
          <w:sz w:val="20"/>
          <w:szCs w:val="20"/>
        </w:rPr>
        <w:t xml:space="preserve">№ </w:t>
      </w:r>
      <w:r>
        <w:rPr>
          <w:sz w:val="20"/>
          <w:szCs w:val="20"/>
        </w:rPr>
        <w:t>3</w:t>
      </w:r>
      <w:r>
        <w:rPr>
          <w:sz w:val="20"/>
          <w:szCs w:val="20"/>
        </w:rPr>
        <w:t>8</w:t>
      </w:r>
    </w:p>
    <w:p w:rsidR="00F1199E" w:rsidRPr="0053195F" w:rsidRDefault="00F1199E" w:rsidP="00FF2160">
      <w:pPr>
        <w:shd w:val="clear" w:color="auto" w:fill="FFFFFF"/>
        <w:jc w:val="center"/>
        <w:rPr>
          <w:szCs w:val="28"/>
        </w:rPr>
      </w:pPr>
    </w:p>
    <w:p w:rsidR="00F1199E" w:rsidRPr="0053195F" w:rsidRDefault="004B5A29" w:rsidP="00FF2160">
      <w:pPr>
        <w:shd w:val="clear" w:color="auto" w:fill="FFFFFF"/>
        <w:jc w:val="center"/>
        <w:rPr>
          <w:sz w:val="28"/>
          <w:szCs w:val="28"/>
        </w:rPr>
      </w:pPr>
      <w:r w:rsidRPr="0053195F">
        <w:rPr>
          <w:bCs/>
          <w:spacing w:val="-2"/>
          <w:sz w:val="28"/>
          <w:szCs w:val="28"/>
        </w:rPr>
        <w:t>Положение</w:t>
      </w:r>
    </w:p>
    <w:p w:rsidR="00C76E4A" w:rsidRPr="0053195F" w:rsidRDefault="00F1199E" w:rsidP="00FF2160">
      <w:pPr>
        <w:shd w:val="clear" w:color="auto" w:fill="FFFFFF"/>
        <w:jc w:val="center"/>
        <w:rPr>
          <w:sz w:val="28"/>
          <w:szCs w:val="28"/>
        </w:rPr>
      </w:pPr>
      <w:r w:rsidRPr="0053195F">
        <w:rPr>
          <w:spacing w:val="-1"/>
          <w:sz w:val="28"/>
          <w:szCs w:val="28"/>
        </w:rPr>
        <w:t xml:space="preserve">об </w:t>
      </w:r>
      <w:r w:rsidRPr="0053195F">
        <w:rPr>
          <w:sz w:val="28"/>
          <w:szCs w:val="28"/>
        </w:rPr>
        <w:t xml:space="preserve">организации деятельности старост сельских населенных пунктов </w:t>
      </w:r>
    </w:p>
    <w:p w:rsidR="00F1199E" w:rsidRPr="0053195F" w:rsidRDefault="00F1199E" w:rsidP="00FF2160">
      <w:pPr>
        <w:shd w:val="clear" w:color="auto" w:fill="FFFFFF"/>
        <w:jc w:val="center"/>
        <w:rPr>
          <w:sz w:val="28"/>
          <w:szCs w:val="28"/>
        </w:rPr>
      </w:pPr>
      <w:r w:rsidRPr="0053195F">
        <w:rPr>
          <w:sz w:val="28"/>
          <w:szCs w:val="28"/>
        </w:rPr>
        <w:t>Заневско</w:t>
      </w:r>
      <w:r w:rsidR="00C76E4A" w:rsidRPr="0053195F">
        <w:rPr>
          <w:sz w:val="28"/>
          <w:szCs w:val="28"/>
        </w:rPr>
        <w:t>го</w:t>
      </w:r>
      <w:r w:rsidRPr="0053195F">
        <w:rPr>
          <w:sz w:val="28"/>
          <w:szCs w:val="28"/>
        </w:rPr>
        <w:t xml:space="preserve"> городско</w:t>
      </w:r>
      <w:r w:rsidR="00C76E4A" w:rsidRPr="0053195F">
        <w:rPr>
          <w:sz w:val="28"/>
          <w:szCs w:val="28"/>
        </w:rPr>
        <w:t>го</w:t>
      </w:r>
      <w:r w:rsidRPr="0053195F">
        <w:rPr>
          <w:sz w:val="28"/>
          <w:szCs w:val="28"/>
        </w:rPr>
        <w:t xml:space="preserve"> поселени</w:t>
      </w:r>
      <w:r w:rsidR="00C76E4A" w:rsidRPr="0053195F">
        <w:rPr>
          <w:sz w:val="28"/>
          <w:szCs w:val="28"/>
        </w:rPr>
        <w:t>я</w:t>
      </w:r>
      <w:r w:rsidRPr="0053195F">
        <w:rPr>
          <w:sz w:val="28"/>
          <w:szCs w:val="28"/>
        </w:rPr>
        <w:t xml:space="preserve"> Всеволожского муниципального района Ленинградской области </w:t>
      </w:r>
    </w:p>
    <w:p w:rsidR="006221FA" w:rsidRPr="0053195F" w:rsidRDefault="006221FA" w:rsidP="00FF2160">
      <w:pPr>
        <w:shd w:val="clear" w:color="auto" w:fill="FFFFFF"/>
        <w:rPr>
          <w:sz w:val="28"/>
          <w:szCs w:val="28"/>
        </w:rPr>
      </w:pPr>
    </w:p>
    <w:p w:rsidR="006221FA" w:rsidRPr="0053195F" w:rsidRDefault="006221FA" w:rsidP="007F2529">
      <w:pPr>
        <w:shd w:val="clear" w:color="auto" w:fill="FFFFFF"/>
        <w:ind w:firstLine="851"/>
        <w:rPr>
          <w:bCs/>
          <w:spacing w:val="-1"/>
          <w:sz w:val="28"/>
          <w:szCs w:val="28"/>
        </w:rPr>
      </w:pPr>
      <w:r w:rsidRPr="0053195F">
        <w:rPr>
          <w:bCs/>
          <w:spacing w:val="-1"/>
          <w:sz w:val="28"/>
          <w:szCs w:val="28"/>
        </w:rPr>
        <w:t>Статья 1. Общие положения</w:t>
      </w:r>
    </w:p>
    <w:p w:rsidR="006221FA" w:rsidRPr="0053195F" w:rsidRDefault="006221FA" w:rsidP="007F2529">
      <w:pPr>
        <w:shd w:val="clear" w:color="auto" w:fill="FFFFFF"/>
        <w:ind w:firstLine="851"/>
        <w:jc w:val="both"/>
        <w:rPr>
          <w:bCs/>
          <w:spacing w:val="-1"/>
          <w:sz w:val="28"/>
          <w:szCs w:val="28"/>
        </w:rPr>
      </w:pPr>
      <w:r w:rsidRPr="0053195F">
        <w:rPr>
          <w:bCs/>
          <w:spacing w:val="-1"/>
          <w:sz w:val="28"/>
          <w:szCs w:val="28"/>
        </w:rPr>
        <w:t>1. Настоящее Положение об организации деятельности старост</w:t>
      </w:r>
      <w:r w:rsidR="007F2529" w:rsidRPr="0053195F">
        <w:rPr>
          <w:bCs/>
          <w:spacing w:val="-1"/>
          <w:sz w:val="28"/>
          <w:szCs w:val="28"/>
        </w:rPr>
        <w:t xml:space="preserve"> </w:t>
      </w:r>
      <w:r w:rsidRPr="0053195F">
        <w:rPr>
          <w:bCs/>
          <w:spacing w:val="-1"/>
          <w:sz w:val="28"/>
          <w:szCs w:val="28"/>
        </w:rPr>
        <w:t xml:space="preserve">сельских населенных пунктов </w:t>
      </w:r>
      <w:r w:rsidR="00C76E4A" w:rsidRPr="0053195F">
        <w:rPr>
          <w:bCs/>
          <w:spacing w:val="-1"/>
          <w:sz w:val="28"/>
          <w:szCs w:val="28"/>
        </w:rPr>
        <w:t>З</w:t>
      </w:r>
      <w:r w:rsidRPr="0053195F">
        <w:rPr>
          <w:bCs/>
          <w:spacing w:val="-1"/>
          <w:sz w:val="28"/>
          <w:szCs w:val="28"/>
        </w:rPr>
        <w:t>аневско</w:t>
      </w:r>
      <w:r w:rsidR="00C76E4A" w:rsidRPr="0053195F">
        <w:rPr>
          <w:bCs/>
          <w:spacing w:val="-1"/>
          <w:sz w:val="28"/>
          <w:szCs w:val="28"/>
        </w:rPr>
        <w:t>го</w:t>
      </w:r>
      <w:r w:rsidRPr="0053195F">
        <w:rPr>
          <w:bCs/>
          <w:spacing w:val="-1"/>
          <w:sz w:val="28"/>
          <w:szCs w:val="28"/>
        </w:rPr>
        <w:t xml:space="preserve"> городско</w:t>
      </w:r>
      <w:r w:rsidR="00C76E4A" w:rsidRPr="0053195F">
        <w:rPr>
          <w:bCs/>
          <w:spacing w:val="-1"/>
          <w:sz w:val="28"/>
          <w:szCs w:val="28"/>
        </w:rPr>
        <w:t>го</w:t>
      </w:r>
      <w:r w:rsidRPr="0053195F">
        <w:rPr>
          <w:bCs/>
          <w:spacing w:val="-1"/>
          <w:sz w:val="28"/>
          <w:szCs w:val="28"/>
        </w:rPr>
        <w:t xml:space="preserve"> поселени</w:t>
      </w:r>
      <w:r w:rsidR="00C76E4A" w:rsidRPr="0053195F">
        <w:rPr>
          <w:bCs/>
          <w:spacing w:val="-1"/>
          <w:sz w:val="28"/>
          <w:szCs w:val="28"/>
        </w:rPr>
        <w:t>я</w:t>
      </w:r>
      <w:r w:rsidRPr="0053195F">
        <w:rPr>
          <w:bCs/>
          <w:spacing w:val="-1"/>
          <w:sz w:val="28"/>
          <w:szCs w:val="28"/>
        </w:rPr>
        <w:t xml:space="preserve"> Всеволожского муниципального района Ленинградской области</w:t>
      </w:r>
      <w:r w:rsidR="007F2529" w:rsidRPr="0053195F">
        <w:rPr>
          <w:bCs/>
          <w:spacing w:val="-1"/>
          <w:sz w:val="28"/>
          <w:szCs w:val="28"/>
        </w:rPr>
        <w:t xml:space="preserve"> </w:t>
      </w:r>
      <w:r w:rsidRPr="0053195F">
        <w:rPr>
          <w:sz w:val="28"/>
          <w:szCs w:val="28"/>
        </w:rPr>
        <w:t>(далее – Положение)</w:t>
      </w:r>
      <w:r w:rsidRPr="0053195F">
        <w:rPr>
          <w:i/>
          <w:sz w:val="28"/>
          <w:szCs w:val="28"/>
        </w:rPr>
        <w:t xml:space="preserve"> </w:t>
      </w:r>
      <w:r w:rsidRPr="0053195F">
        <w:rPr>
          <w:bCs/>
          <w:spacing w:val="-1"/>
          <w:sz w:val="28"/>
          <w:szCs w:val="28"/>
        </w:rPr>
        <w:t>регулирует некоторые вопросы деятельности старост сельских населенных пунктов Заневско</w:t>
      </w:r>
      <w:r w:rsidR="00C76E4A" w:rsidRPr="0053195F">
        <w:rPr>
          <w:bCs/>
          <w:spacing w:val="-1"/>
          <w:sz w:val="28"/>
          <w:szCs w:val="28"/>
        </w:rPr>
        <w:t>го</w:t>
      </w:r>
      <w:r w:rsidRPr="0053195F">
        <w:rPr>
          <w:bCs/>
          <w:spacing w:val="-1"/>
          <w:sz w:val="28"/>
          <w:szCs w:val="28"/>
        </w:rPr>
        <w:t xml:space="preserve"> городско</w:t>
      </w:r>
      <w:r w:rsidR="00C76E4A" w:rsidRPr="0053195F">
        <w:rPr>
          <w:bCs/>
          <w:spacing w:val="-1"/>
          <w:sz w:val="28"/>
          <w:szCs w:val="28"/>
        </w:rPr>
        <w:t>го поселения</w:t>
      </w:r>
      <w:r w:rsidRPr="0053195F">
        <w:rPr>
          <w:bCs/>
          <w:spacing w:val="-1"/>
          <w:sz w:val="28"/>
          <w:szCs w:val="28"/>
        </w:rPr>
        <w:t xml:space="preserve"> Всеволожского муниципального района Ленинградской области (далее – муниципальное образование), назначаемых в целях организации взаимодействия органов местного самоуправления и жителей сельских населенных пунктов при реше</w:t>
      </w:r>
      <w:r w:rsidR="007F2529" w:rsidRPr="0053195F">
        <w:rPr>
          <w:bCs/>
          <w:spacing w:val="-1"/>
          <w:sz w:val="28"/>
          <w:szCs w:val="28"/>
        </w:rPr>
        <w:t>нии вопросов местного значения.</w:t>
      </w:r>
    </w:p>
    <w:p w:rsidR="006221FA" w:rsidRPr="0053195F" w:rsidRDefault="006221FA" w:rsidP="007F2529">
      <w:pPr>
        <w:shd w:val="clear" w:color="auto" w:fill="FFFFFF"/>
        <w:ind w:firstLine="851"/>
        <w:jc w:val="both"/>
        <w:rPr>
          <w:sz w:val="28"/>
          <w:szCs w:val="28"/>
        </w:rPr>
      </w:pPr>
      <w:r w:rsidRPr="0053195F">
        <w:rPr>
          <w:rFonts w:eastAsia="Calibri"/>
          <w:sz w:val="28"/>
          <w:szCs w:val="28"/>
        </w:rPr>
        <w:t>2. Для целей настоящего положения используются следующие те</w:t>
      </w:r>
      <w:r w:rsidRPr="0053195F">
        <w:rPr>
          <w:sz w:val="28"/>
          <w:szCs w:val="28"/>
        </w:rPr>
        <w:t>рмины и понятия:</w:t>
      </w:r>
    </w:p>
    <w:p w:rsidR="00C76E4A" w:rsidRPr="0053195F" w:rsidRDefault="006221FA" w:rsidP="007F252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3195F">
        <w:rPr>
          <w:rFonts w:eastAsia="Calibri"/>
          <w:sz w:val="28"/>
          <w:szCs w:val="28"/>
        </w:rPr>
        <w:t>1) староста сельского населенного пункта – лицо, назначенное советом депутатов муниципального образования (далее – совет депутатов),</w:t>
      </w:r>
      <w:r w:rsidR="007F2529" w:rsidRPr="0053195F">
        <w:rPr>
          <w:rFonts w:eastAsia="Calibri"/>
          <w:sz w:val="28"/>
          <w:szCs w:val="28"/>
        </w:rPr>
        <w:t xml:space="preserve"> </w:t>
      </w:r>
      <w:r w:rsidRPr="0053195F">
        <w:rPr>
          <w:rFonts w:eastAsia="Calibri"/>
          <w:sz w:val="28"/>
          <w:szCs w:val="28"/>
        </w:rPr>
        <w:t xml:space="preserve">по представлению схода граждан сельского населенного пункта из числа </w:t>
      </w:r>
      <w:r w:rsidR="00C76E4A" w:rsidRPr="0053195F">
        <w:rPr>
          <w:sz w:val="28"/>
          <w:szCs w:val="28"/>
        </w:rPr>
        <w:t>граждан Российской Федерации, проживающих на территории данного сельского населенного пункта и обладающих активным избирательным правом,</w:t>
      </w:r>
      <w:r w:rsidR="007F2529" w:rsidRPr="0053195F">
        <w:rPr>
          <w:sz w:val="28"/>
          <w:szCs w:val="28"/>
        </w:rPr>
        <w:t xml:space="preserve"> </w:t>
      </w:r>
      <w:r w:rsidR="00C76E4A" w:rsidRPr="0053195F">
        <w:rPr>
          <w:sz w:val="28"/>
          <w:szCs w:val="28"/>
        </w:rPr>
        <w:t>либо граждан Российской Федерации,</w:t>
      </w:r>
      <w:r w:rsidR="007F2529" w:rsidRPr="0053195F">
        <w:rPr>
          <w:sz w:val="28"/>
          <w:szCs w:val="28"/>
        </w:rPr>
        <w:t xml:space="preserve"> </w:t>
      </w:r>
      <w:r w:rsidR="00C76E4A" w:rsidRPr="0053195F">
        <w:rPr>
          <w:sz w:val="28"/>
          <w:szCs w:val="28"/>
        </w:rPr>
        <w:t>достигших на день представления сходом граждан 18 лет и имеющих в собственности жилое помещение,</w:t>
      </w:r>
      <w:r w:rsidR="007F2529" w:rsidRPr="0053195F">
        <w:rPr>
          <w:sz w:val="28"/>
          <w:szCs w:val="28"/>
        </w:rPr>
        <w:t xml:space="preserve"> </w:t>
      </w:r>
      <w:r w:rsidR="00C76E4A" w:rsidRPr="0053195F">
        <w:rPr>
          <w:sz w:val="28"/>
          <w:szCs w:val="28"/>
        </w:rPr>
        <w:t>расположенное на территории данного сельского населенного пункта;</w:t>
      </w:r>
    </w:p>
    <w:p w:rsidR="006221FA" w:rsidRPr="0053195F" w:rsidRDefault="006221FA" w:rsidP="007F2529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53195F">
        <w:rPr>
          <w:rFonts w:eastAsia="Calibri"/>
          <w:sz w:val="28"/>
          <w:szCs w:val="28"/>
        </w:rPr>
        <w:t>2) иные термины и понятия используются в значениях, установленных в нормативных правовых актах Российской Федерации и нормативных правовых актах Ленинградской области.</w:t>
      </w:r>
    </w:p>
    <w:p w:rsidR="006221FA" w:rsidRPr="0053195F" w:rsidRDefault="006221FA" w:rsidP="007F2529">
      <w:pPr>
        <w:shd w:val="clear" w:color="auto" w:fill="FFFFFF"/>
        <w:tabs>
          <w:tab w:val="left" w:leader="underscore" w:pos="0"/>
        </w:tabs>
        <w:ind w:firstLine="851"/>
        <w:jc w:val="both"/>
        <w:rPr>
          <w:sz w:val="28"/>
          <w:szCs w:val="28"/>
        </w:rPr>
      </w:pPr>
      <w:r w:rsidRPr="0053195F">
        <w:rPr>
          <w:spacing w:val="-12"/>
          <w:sz w:val="28"/>
          <w:szCs w:val="28"/>
        </w:rPr>
        <w:t>3.</w:t>
      </w:r>
      <w:r w:rsidR="007F2529" w:rsidRPr="0053195F">
        <w:rPr>
          <w:spacing w:val="-12"/>
          <w:sz w:val="28"/>
          <w:szCs w:val="28"/>
        </w:rPr>
        <w:t xml:space="preserve"> </w:t>
      </w:r>
      <w:r w:rsidRPr="0053195F">
        <w:rPr>
          <w:sz w:val="28"/>
          <w:szCs w:val="28"/>
        </w:rPr>
        <w:t xml:space="preserve">В своей деятельности староста руководствуется </w:t>
      </w:r>
      <w:r w:rsidRPr="0053195F">
        <w:rPr>
          <w:rFonts w:eastAsia="Calibri"/>
          <w:sz w:val="28"/>
          <w:szCs w:val="28"/>
        </w:rPr>
        <w:t>нормативными правовыми актами</w:t>
      </w:r>
      <w:r w:rsidRPr="0053195F">
        <w:rPr>
          <w:sz w:val="28"/>
          <w:szCs w:val="28"/>
        </w:rPr>
        <w:t xml:space="preserve"> </w:t>
      </w:r>
      <w:r w:rsidRPr="0053195F">
        <w:rPr>
          <w:rFonts w:eastAsia="Calibri"/>
          <w:sz w:val="28"/>
          <w:szCs w:val="28"/>
        </w:rPr>
        <w:t>Российской Федерации и нормативными правовыми актами</w:t>
      </w:r>
      <w:r w:rsidRPr="0053195F">
        <w:rPr>
          <w:sz w:val="28"/>
          <w:szCs w:val="28"/>
        </w:rPr>
        <w:t xml:space="preserve"> Ленинградской области, Уставом, муниципальными правовыми актами </w:t>
      </w:r>
      <w:r w:rsidRPr="0053195F">
        <w:rPr>
          <w:bCs/>
          <w:spacing w:val="-1"/>
          <w:sz w:val="28"/>
          <w:szCs w:val="28"/>
        </w:rPr>
        <w:t>муниципального образования,</w:t>
      </w:r>
      <w:r w:rsidRPr="0053195F">
        <w:rPr>
          <w:sz w:val="28"/>
          <w:szCs w:val="28"/>
        </w:rPr>
        <w:t xml:space="preserve"> настоящим Положением.</w:t>
      </w:r>
    </w:p>
    <w:p w:rsidR="006221FA" w:rsidRPr="0053195F" w:rsidRDefault="006221FA" w:rsidP="007F2529">
      <w:pPr>
        <w:shd w:val="clear" w:color="auto" w:fill="FFFFFF"/>
        <w:tabs>
          <w:tab w:val="left" w:pos="560"/>
        </w:tabs>
        <w:ind w:firstLine="851"/>
        <w:jc w:val="both"/>
        <w:rPr>
          <w:sz w:val="28"/>
          <w:szCs w:val="28"/>
        </w:rPr>
      </w:pPr>
      <w:r w:rsidRPr="0053195F">
        <w:rPr>
          <w:sz w:val="28"/>
          <w:szCs w:val="28"/>
        </w:rPr>
        <w:t xml:space="preserve">4. Староста ежегодно отчитывается о своей деятельности перед жителями сельского населенного пункта на собрании граждан сельского населенного пункта, время и место проведения которого определяет администрация </w:t>
      </w:r>
      <w:r w:rsidRPr="0053195F">
        <w:rPr>
          <w:rFonts w:eastAsia="Calibri"/>
          <w:sz w:val="28"/>
          <w:szCs w:val="28"/>
        </w:rPr>
        <w:t>муниципального образования (далее – администрация)</w:t>
      </w:r>
      <w:r w:rsidRPr="0053195F">
        <w:rPr>
          <w:sz w:val="28"/>
          <w:szCs w:val="28"/>
        </w:rPr>
        <w:t>.</w:t>
      </w:r>
    </w:p>
    <w:p w:rsidR="00001FA8" w:rsidRPr="0053195F" w:rsidRDefault="00001FA8" w:rsidP="007F2529">
      <w:pPr>
        <w:pStyle w:val="a8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95F">
        <w:rPr>
          <w:rFonts w:ascii="Times New Roman" w:hAnsi="Times New Roman"/>
          <w:sz w:val="28"/>
          <w:szCs w:val="28"/>
          <w:lang w:eastAsia="ru-RU"/>
        </w:rPr>
        <w:t>5. Староста исполняет свои полномочия на общественной (безвозмездной) основе.</w:t>
      </w:r>
    </w:p>
    <w:p w:rsidR="00FB7BAC" w:rsidRPr="0053195F" w:rsidRDefault="00001FA8" w:rsidP="00FB7BA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3195F">
        <w:rPr>
          <w:rFonts w:eastAsiaTheme="minorHAnsi"/>
          <w:sz w:val="28"/>
          <w:szCs w:val="28"/>
          <w:lang w:eastAsia="en-US"/>
        </w:rPr>
        <w:t>Администрацией может осуществляться возмещение затрат, связанных с исполнением старостой полномочий, в порядке и размере, установленных решением совета депутатов.</w:t>
      </w:r>
    </w:p>
    <w:p w:rsidR="006221FA" w:rsidRPr="0053195F" w:rsidRDefault="00001FA8" w:rsidP="00FB7BA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3195F">
        <w:rPr>
          <w:sz w:val="28"/>
          <w:szCs w:val="28"/>
        </w:rPr>
        <w:lastRenderedPageBreak/>
        <w:t>6</w:t>
      </w:r>
      <w:r w:rsidR="006221FA" w:rsidRPr="0053195F">
        <w:rPr>
          <w:sz w:val="28"/>
          <w:szCs w:val="28"/>
        </w:rPr>
        <w:t xml:space="preserve">. </w:t>
      </w:r>
      <w:r w:rsidR="006221FA" w:rsidRPr="0053195F">
        <w:rPr>
          <w:rFonts w:eastAsia="Calibri"/>
          <w:sz w:val="28"/>
          <w:szCs w:val="28"/>
        </w:rPr>
        <w:t>Староста сельского населенного пункта имеет удостоверение, которое подписывается главой</w:t>
      </w:r>
      <w:r w:rsidR="00A00515" w:rsidRPr="0053195F">
        <w:rPr>
          <w:rFonts w:eastAsia="Calibri"/>
          <w:sz w:val="28"/>
          <w:szCs w:val="28"/>
        </w:rPr>
        <w:t xml:space="preserve"> муниципального образования</w:t>
      </w:r>
      <w:r w:rsidR="00FB7BAC" w:rsidRPr="0053195F">
        <w:rPr>
          <w:rFonts w:eastAsia="Calibri"/>
          <w:sz w:val="28"/>
          <w:szCs w:val="28"/>
        </w:rPr>
        <w:t>,</w:t>
      </w:r>
      <w:r w:rsidR="006221FA" w:rsidRPr="0053195F">
        <w:rPr>
          <w:rFonts w:eastAsia="Calibri"/>
          <w:sz w:val="28"/>
          <w:szCs w:val="28"/>
        </w:rPr>
        <w:t xml:space="preserve"> по форме </w:t>
      </w:r>
      <w:r w:rsidR="006221FA" w:rsidRPr="0053195F">
        <w:rPr>
          <w:sz w:val="28"/>
          <w:szCs w:val="28"/>
        </w:rPr>
        <w:t xml:space="preserve">в соответствии с </w:t>
      </w:r>
      <w:r w:rsidR="001438E2" w:rsidRPr="0053195F">
        <w:rPr>
          <w:sz w:val="28"/>
          <w:szCs w:val="28"/>
        </w:rPr>
        <w:t>п</w:t>
      </w:r>
      <w:r w:rsidR="006221FA" w:rsidRPr="0053195F">
        <w:rPr>
          <w:sz w:val="28"/>
          <w:szCs w:val="28"/>
        </w:rPr>
        <w:t>риложением</w:t>
      </w:r>
      <w:r w:rsidR="007F2529" w:rsidRPr="0053195F">
        <w:rPr>
          <w:sz w:val="28"/>
          <w:szCs w:val="28"/>
        </w:rPr>
        <w:t xml:space="preserve"> </w:t>
      </w:r>
      <w:r w:rsidR="006221FA" w:rsidRPr="0053195F">
        <w:rPr>
          <w:sz w:val="28"/>
          <w:szCs w:val="28"/>
        </w:rPr>
        <w:t>к настоящему Положению.</w:t>
      </w:r>
    </w:p>
    <w:p w:rsidR="006221FA" w:rsidRPr="0053195F" w:rsidRDefault="006221FA" w:rsidP="007F2529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</w:p>
    <w:p w:rsidR="006221FA" w:rsidRPr="0053195F" w:rsidRDefault="006221FA" w:rsidP="007F2529">
      <w:pPr>
        <w:shd w:val="clear" w:color="auto" w:fill="FFFFFF"/>
        <w:tabs>
          <w:tab w:val="left" w:pos="567"/>
        </w:tabs>
        <w:ind w:firstLine="851"/>
        <w:jc w:val="both"/>
        <w:rPr>
          <w:sz w:val="28"/>
          <w:szCs w:val="28"/>
        </w:rPr>
      </w:pPr>
      <w:r w:rsidRPr="0053195F">
        <w:rPr>
          <w:sz w:val="28"/>
          <w:szCs w:val="28"/>
        </w:rPr>
        <w:t>Статья 2.</w:t>
      </w:r>
      <w:r w:rsidR="00FB7BAC" w:rsidRPr="0053195F">
        <w:rPr>
          <w:sz w:val="28"/>
          <w:szCs w:val="28"/>
        </w:rPr>
        <w:t xml:space="preserve"> </w:t>
      </w:r>
      <w:r w:rsidRPr="0053195F">
        <w:rPr>
          <w:sz w:val="28"/>
          <w:szCs w:val="28"/>
        </w:rPr>
        <w:t>Порядок проведения схода граждан по вопросу выдвижения кандидатуры старосты сельского населенного пункта</w:t>
      </w:r>
    </w:p>
    <w:p w:rsidR="006221FA" w:rsidRPr="0053195F" w:rsidRDefault="006221FA" w:rsidP="007F2529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53195F">
        <w:rPr>
          <w:sz w:val="28"/>
          <w:szCs w:val="28"/>
        </w:rPr>
        <w:t>Сход граждан сельского населенного пункта по вопросу выдвижения кандидатуры старосты или выдвижения инициативы о досрочном прекращении полномочий старосты проводится в порядке, установленном уставом муниципального образования.</w:t>
      </w:r>
    </w:p>
    <w:p w:rsidR="006221FA" w:rsidRPr="0053195F" w:rsidRDefault="006221FA" w:rsidP="007F2529">
      <w:pPr>
        <w:autoSpaceDE w:val="0"/>
        <w:autoSpaceDN w:val="0"/>
        <w:adjustRightInd w:val="0"/>
        <w:ind w:firstLine="851"/>
        <w:rPr>
          <w:b/>
          <w:szCs w:val="28"/>
        </w:rPr>
      </w:pPr>
    </w:p>
    <w:p w:rsidR="006221FA" w:rsidRPr="0053195F" w:rsidRDefault="006221FA" w:rsidP="007F2529">
      <w:pPr>
        <w:shd w:val="clear" w:color="auto" w:fill="FFFFFF"/>
        <w:tabs>
          <w:tab w:val="left" w:pos="567"/>
        </w:tabs>
        <w:ind w:firstLine="851"/>
        <w:rPr>
          <w:sz w:val="28"/>
          <w:szCs w:val="28"/>
        </w:rPr>
      </w:pPr>
      <w:r w:rsidRPr="0053195F">
        <w:rPr>
          <w:sz w:val="28"/>
          <w:szCs w:val="28"/>
        </w:rPr>
        <w:t>Статья 3.</w:t>
      </w:r>
      <w:r w:rsidR="00FB7BAC" w:rsidRPr="0053195F">
        <w:rPr>
          <w:sz w:val="28"/>
          <w:szCs w:val="28"/>
        </w:rPr>
        <w:t xml:space="preserve"> </w:t>
      </w:r>
      <w:r w:rsidR="00A9706B" w:rsidRPr="0053195F">
        <w:rPr>
          <w:sz w:val="28"/>
          <w:szCs w:val="28"/>
        </w:rPr>
        <w:t>Полномочия старосты</w:t>
      </w:r>
    </w:p>
    <w:p w:rsidR="006221FA" w:rsidRPr="0053195F" w:rsidRDefault="006221FA" w:rsidP="007F2529">
      <w:pPr>
        <w:ind w:firstLine="851"/>
        <w:jc w:val="both"/>
        <w:rPr>
          <w:sz w:val="28"/>
          <w:szCs w:val="28"/>
        </w:rPr>
      </w:pPr>
      <w:r w:rsidRPr="0053195F">
        <w:rPr>
          <w:sz w:val="28"/>
          <w:szCs w:val="28"/>
        </w:rPr>
        <w:t>Староста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муниципальном образовании:</w:t>
      </w:r>
    </w:p>
    <w:p w:rsidR="00DA5926" w:rsidRPr="0053195F" w:rsidRDefault="00DA5926" w:rsidP="007F2529">
      <w:pPr>
        <w:ind w:firstLine="851"/>
        <w:jc w:val="both"/>
        <w:rPr>
          <w:sz w:val="28"/>
          <w:szCs w:val="28"/>
        </w:rPr>
      </w:pPr>
      <w:r w:rsidRPr="0053195F">
        <w:rPr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</w:t>
      </w:r>
      <w:r w:rsidR="00FB7BAC" w:rsidRPr="0053195F">
        <w:rPr>
          <w:sz w:val="28"/>
          <w:szCs w:val="28"/>
        </w:rPr>
        <w:t>я в сельском населенном пункте;</w:t>
      </w:r>
    </w:p>
    <w:p w:rsidR="00DA5926" w:rsidRPr="0053195F" w:rsidRDefault="00DA5926" w:rsidP="007F2529">
      <w:pPr>
        <w:ind w:firstLine="851"/>
        <w:jc w:val="both"/>
        <w:rPr>
          <w:sz w:val="28"/>
          <w:szCs w:val="28"/>
        </w:rPr>
      </w:pPr>
      <w:r w:rsidRPr="0053195F">
        <w:rPr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</w:t>
      </w:r>
      <w:r w:rsidR="00AF4107" w:rsidRPr="0053195F">
        <w:rPr>
          <w:sz w:val="28"/>
          <w:szCs w:val="28"/>
        </w:rPr>
        <w:t>х</w:t>
      </w:r>
      <w:r w:rsidRPr="0053195F">
        <w:rPr>
          <w:sz w:val="28"/>
          <w:szCs w:val="28"/>
        </w:rPr>
        <w:t xml:space="preserve"> обязательному рассмотрению органами местно</w:t>
      </w:r>
      <w:r w:rsidR="00FB7BAC" w:rsidRPr="0053195F">
        <w:rPr>
          <w:sz w:val="28"/>
          <w:szCs w:val="28"/>
        </w:rPr>
        <w:t>го самоуправления;</w:t>
      </w:r>
    </w:p>
    <w:p w:rsidR="00DA5926" w:rsidRPr="0053195F" w:rsidRDefault="00DA5926" w:rsidP="007F2529">
      <w:pPr>
        <w:ind w:firstLine="851"/>
        <w:jc w:val="both"/>
        <w:rPr>
          <w:sz w:val="28"/>
          <w:szCs w:val="28"/>
        </w:rPr>
      </w:pPr>
      <w:r w:rsidRPr="0053195F">
        <w:rPr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</w:t>
      </w:r>
      <w:r w:rsidR="00FB7BAC" w:rsidRPr="0053195F">
        <w:rPr>
          <w:sz w:val="28"/>
          <w:szCs w:val="28"/>
        </w:rPr>
        <w:t>рганов местного самоуправления;</w:t>
      </w:r>
    </w:p>
    <w:p w:rsidR="00DA5926" w:rsidRPr="0053195F" w:rsidRDefault="00DA5926" w:rsidP="007F2529">
      <w:pPr>
        <w:ind w:firstLine="851"/>
        <w:jc w:val="both"/>
        <w:rPr>
          <w:sz w:val="28"/>
          <w:szCs w:val="28"/>
        </w:rPr>
      </w:pPr>
      <w:r w:rsidRPr="0053195F">
        <w:rPr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</w:t>
      </w:r>
      <w:r w:rsidR="00FB7BAC" w:rsidRPr="0053195F">
        <w:rPr>
          <w:sz w:val="28"/>
          <w:szCs w:val="28"/>
        </w:rPr>
        <w:t>в в сельском населенном пункте;</w:t>
      </w:r>
    </w:p>
    <w:p w:rsidR="00DA5926" w:rsidRPr="0053195F" w:rsidRDefault="00DA5926" w:rsidP="007F2529">
      <w:pPr>
        <w:ind w:firstLine="851"/>
        <w:jc w:val="both"/>
        <w:rPr>
          <w:sz w:val="28"/>
          <w:szCs w:val="28"/>
        </w:rPr>
      </w:pPr>
      <w:r w:rsidRPr="0053195F">
        <w:rPr>
          <w:sz w:val="28"/>
          <w:szCs w:val="28"/>
        </w:rPr>
        <w:t>5) вправе выступить с инициативой о внесении инициативного проекта по вопросам, имеющим приоритетное значение для жителе</w:t>
      </w:r>
      <w:r w:rsidR="00FB7BAC" w:rsidRPr="0053195F">
        <w:rPr>
          <w:sz w:val="28"/>
          <w:szCs w:val="28"/>
        </w:rPr>
        <w:t>й сельского населенного пункта;</w:t>
      </w:r>
    </w:p>
    <w:p w:rsidR="00DA5926" w:rsidRPr="0053195F" w:rsidRDefault="00DA5926" w:rsidP="007F2529">
      <w:pPr>
        <w:ind w:firstLine="851"/>
        <w:jc w:val="both"/>
        <w:rPr>
          <w:sz w:val="28"/>
          <w:szCs w:val="28"/>
        </w:rPr>
      </w:pPr>
      <w:r w:rsidRPr="0053195F">
        <w:rPr>
          <w:sz w:val="28"/>
          <w:szCs w:val="28"/>
        </w:rPr>
        <w:t>6) содействует в реализации прав и законных интересов жителей сельского населенного пункта, в том числе посредством направления обращений, заявлений и других документов в органы местного самоуправления, органы государственной власти, руководителям предприятий, организаций, учреждений, от которых зависит решение вопроса, затрагивающего интересы жителе</w:t>
      </w:r>
      <w:r w:rsidR="00FB7BAC" w:rsidRPr="0053195F">
        <w:rPr>
          <w:sz w:val="28"/>
          <w:szCs w:val="28"/>
        </w:rPr>
        <w:t>й сельского населенного пункта;</w:t>
      </w:r>
    </w:p>
    <w:p w:rsidR="00DA5926" w:rsidRPr="0053195F" w:rsidRDefault="00DA5926" w:rsidP="007F2529">
      <w:pPr>
        <w:ind w:firstLine="851"/>
        <w:jc w:val="both"/>
        <w:rPr>
          <w:sz w:val="28"/>
          <w:szCs w:val="28"/>
        </w:rPr>
      </w:pPr>
      <w:r w:rsidRPr="0053195F">
        <w:rPr>
          <w:sz w:val="28"/>
          <w:szCs w:val="28"/>
        </w:rPr>
        <w:t>7) организует участие жителей сельского населенного пункта в выполнении на добровольной основе социально значимых для поселения работ, если органом местного самоуправления муниципального образования принято решение о привлечении гр</w:t>
      </w:r>
      <w:r w:rsidR="00FB7BAC" w:rsidRPr="0053195F">
        <w:rPr>
          <w:sz w:val="28"/>
          <w:szCs w:val="28"/>
        </w:rPr>
        <w:t>аждан к выполнению таких работ;</w:t>
      </w:r>
    </w:p>
    <w:p w:rsidR="00DA5926" w:rsidRPr="0053195F" w:rsidRDefault="00DA5926" w:rsidP="007F2529">
      <w:pPr>
        <w:ind w:firstLine="851"/>
        <w:jc w:val="both"/>
        <w:rPr>
          <w:sz w:val="28"/>
          <w:szCs w:val="28"/>
        </w:rPr>
      </w:pPr>
      <w:r w:rsidRPr="0053195F">
        <w:rPr>
          <w:sz w:val="28"/>
          <w:szCs w:val="28"/>
        </w:rPr>
        <w:lastRenderedPageBreak/>
        <w:t xml:space="preserve">8) оказывает содействие органам местного самоуправления муниципального образования по выявлению лиц, нуждающихся в социальном обслуживании; </w:t>
      </w:r>
    </w:p>
    <w:p w:rsidR="00DA5926" w:rsidRPr="0053195F" w:rsidRDefault="00DA5926" w:rsidP="007F2529">
      <w:pPr>
        <w:ind w:firstLine="851"/>
        <w:jc w:val="both"/>
        <w:rPr>
          <w:sz w:val="28"/>
          <w:szCs w:val="28"/>
        </w:rPr>
      </w:pPr>
      <w:r w:rsidRPr="0053195F">
        <w:rPr>
          <w:sz w:val="28"/>
          <w:szCs w:val="28"/>
        </w:rPr>
        <w:t>9) содействует организации и проведению собраний (конференций) граждан по вопросам, связанным с выдвижением (реализацией) инициативных предложений жителей части территории муниципального образования, включенной в границы сельского населенного пункта, старостой которого он назначен, а также направляет в администрацию муниципального образования сведения об инициативных предложениях для включения в муниципальную программу в соответствии с утвержденным решением совета депутатов порядком выдвижения инициативных предложений и участия граждан,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имущество, находящееся в границах части территории муниципального образования, в реализации инициативных предложений, осуществле</w:t>
      </w:r>
      <w:r w:rsidR="00FB7BAC" w:rsidRPr="0053195F">
        <w:rPr>
          <w:sz w:val="28"/>
          <w:szCs w:val="28"/>
        </w:rPr>
        <w:t>ния контроля за их реализацией;</w:t>
      </w:r>
    </w:p>
    <w:p w:rsidR="00DA5926" w:rsidRPr="0053195F" w:rsidRDefault="00DA5926" w:rsidP="007F2529">
      <w:pPr>
        <w:ind w:firstLine="851"/>
        <w:jc w:val="both"/>
        <w:rPr>
          <w:sz w:val="28"/>
          <w:szCs w:val="28"/>
        </w:rPr>
      </w:pPr>
      <w:r w:rsidRPr="0053195F">
        <w:rPr>
          <w:sz w:val="28"/>
          <w:szCs w:val="28"/>
        </w:rPr>
        <w:t xml:space="preserve">10) оказывает содействие органам местного самоуправления муниципального образования в обеспечении первичных мер пожарной безопасности в границах сельского населенного пункта, </w:t>
      </w:r>
      <w:r w:rsidR="00FB7BAC" w:rsidRPr="0053195F">
        <w:rPr>
          <w:sz w:val="28"/>
          <w:szCs w:val="28"/>
        </w:rPr>
        <w:t>старостой которого он назначен;</w:t>
      </w:r>
    </w:p>
    <w:p w:rsidR="00DA5926" w:rsidRPr="0053195F" w:rsidRDefault="00DA5926" w:rsidP="007F2529">
      <w:pPr>
        <w:ind w:firstLine="851"/>
        <w:jc w:val="both"/>
        <w:rPr>
          <w:sz w:val="28"/>
          <w:szCs w:val="28"/>
        </w:rPr>
      </w:pPr>
      <w:r w:rsidRPr="0053195F">
        <w:rPr>
          <w:sz w:val="28"/>
          <w:szCs w:val="28"/>
        </w:rPr>
        <w:t>11) исполняет полномочия члена общественного совета в случае избрания его</w:t>
      </w:r>
      <w:r w:rsidR="00FB7BAC" w:rsidRPr="0053195F">
        <w:rPr>
          <w:sz w:val="28"/>
          <w:szCs w:val="28"/>
        </w:rPr>
        <w:t xml:space="preserve"> в состав общественного совета;</w:t>
      </w:r>
    </w:p>
    <w:p w:rsidR="00DA5926" w:rsidRPr="0053195F" w:rsidRDefault="00DA5926" w:rsidP="007F2529">
      <w:pPr>
        <w:ind w:firstLine="851"/>
        <w:jc w:val="both"/>
        <w:rPr>
          <w:sz w:val="28"/>
          <w:szCs w:val="28"/>
        </w:rPr>
      </w:pPr>
      <w:r w:rsidRPr="0053195F">
        <w:rPr>
          <w:sz w:val="28"/>
          <w:szCs w:val="28"/>
        </w:rPr>
        <w:t>12) осуществляет иные полномочия и права, предусмотренные нормативными правовыми актами Российской Федерации, нормативными правовыми актами Ленинградской области, Уставом муниципального образования</w:t>
      </w:r>
      <w:r w:rsidRPr="0053195F">
        <w:rPr>
          <w:i/>
          <w:sz w:val="28"/>
          <w:szCs w:val="28"/>
        </w:rPr>
        <w:t xml:space="preserve">, </w:t>
      </w:r>
      <w:r w:rsidRPr="0053195F">
        <w:rPr>
          <w:sz w:val="28"/>
          <w:szCs w:val="28"/>
        </w:rPr>
        <w:t>нормативными правовыми актами совета депутатов.</w:t>
      </w:r>
    </w:p>
    <w:p w:rsidR="00DA5926" w:rsidRPr="0053195F" w:rsidRDefault="00DA5926" w:rsidP="007F2529">
      <w:pPr>
        <w:ind w:firstLine="851"/>
        <w:jc w:val="both"/>
        <w:rPr>
          <w:sz w:val="28"/>
          <w:szCs w:val="28"/>
        </w:rPr>
      </w:pPr>
    </w:p>
    <w:p w:rsidR="006221FA" w:rsidRPr="0053195F" w:rsidRDefault="006221FA" w:rsidP="007F2529">
      <w:pPr>
        <w:ind w:firstLine="851"/>
        <w:rPr>
          <w:sz w:val="28"/>
          <w:szCs w:val="28"/>
        </w:rPr>
      </w:pPr>
      <w:r w:rsidRPr="0053195F">
        <w:rPr>
          <w:sz w:val="28"/>
          <w:szCs w:val="28"/>
        </w:rPr>
        <w:t>Статья 4.</w:t>
      </w:r>
      <w:r w:rsidR="00FB7BAC" w:rsidRPr="0053195F">
        <w:rPr>
          <w:sz w:val="28"/>
          <w:szCs w:val="28"/>
        </w:rPr>
        <w:t xml:space="preserve"> </w:t>
      </w:r>
      <w:r w:rsidRPr="0053195F">
        <w:rPr>
          <w:sz w:val="28"/>
          <w:szCs w:val="28"/>
        </w:rPr>
        <w:t xml:space="preserve">Досрочное </w:t>
      </w:r>
      <w:r w:rsidR="00A9706B" w:rsidRPr="0053195F">
        <w:rPr>
          <w:sz w:val="28"/>
          <w:szCs w:val="28"/>
        </w:rPr>
        <w:t>прекращение полномочий старосты</w:t>
      </w:r>
    </w:p>
    <w:p w:rsidR="006221FA" w:rsidRPr="0053195F" w:rsidRDefault="006221FA" w:rsidP="007F2529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53195F">
        <w:rPr>
          <w:sz w:val="28"/>
          <w:szCs w:val="28"/>
        </w:rPr>
        <w:t xml:space="preserve">1. </w:t>
      </w:r>
      <w:r w:rsidRPr="0053195F">
        <w:rPr>
          <w:rFonts w:eastAsia="Calibri"/>
          <w:sz w:val="28"/>
          <w:szCs w:val="28"/>
        </w:rPr>
        <w:t xml:space="preserve">Полномочия старосты прекращаются досрочно по решению </w:t>
      </w:r>
      <w:r w:rsidR="0052619C" w:rsidRPr="0053195F">
        <w:rPr>
          <w:rFonts w:eastAsia="Calibri"/>
          <w:sz w:val="28"/>
          <w:szCs w:val="28"/>
        </w:rPr>
        <w:t>с</w:t>
      </w:r>
      <w:r w:rsidRPr="0053195F">
        <w:rPr>
          <w:rFonts w:eastAsia="Calibri"/>
          <w:sz w:val="28"/>
          <w:szCs w:val="28"/>
        </w:rPr>
        <w:t xml:space="preserve">овета депутатов в случаях, установленных </w:t>
      </w:r>
      <w:r w:rsidRPr="0053195F">
        <w:rPr>
          <w:bCs/>
          <w:spacing w:val="-1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Федерации».</w:t>
      </w:r>
    </w:p>
    <w:p w:rsidR="006221FA" w:rsidRPr="0053195F" w:rsidRDefault="006221FA" w:rsidP="007F2529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53195F">
        <w:rPr>
          <w:sz w:val="28"/>
          <w:szCs w:val="28"/>
        </w:rPr>
        <w:t xml:space="preserve">2. Правовой акт </w:t>
      </w:r>
      <w:r w:rsidR="0052619C" w:rsidRPr="0053195F">
        <w:rPr>
          <w:rFonts w:eastAsia="Calibri"/>
          <w:sz w:val="28"/>
          <w:szCs w:val="28"/>
        </w:rPr>
        <w:t>с</w:t>
      </w:r>
      <w:r w:rsidRPr="0053195F">
        <w:rPr>
          <w:rFonts w:eastAsia="Calibri"/>
          <w:sz w:val="28"/>
          <w:szCs w:val="28"/>
        </w:rPr>
        <w:t>овета депутатов о досрочном прекращении полномочий старосты доводится до сведения населения посредством официальных источников опубликования нормативных правовых актов муниципального образования и размещается на официальном сайте муниципального образования</w:t>
      </w:r>
      <w:r w:rsidR="0052619C" w:rsidRPr="0053195F">
        <w:rPr>
          <w:rFonts w:eastAsia="Calibri"/>
          <w:sz w:val="28"/>
          <w:szCs w:val="28"/>
        </w:rPr>
        <w:t>.</w:t>
      </w:r>
    </w:p>
    <w:p w:rsidR="006221FA" w:rsidRPr="0053195F" w:rsidRDefault="006221FA" w:rsidP="007F2529">
      <w:pPr>
        <w:ind w:firstLine="851"/>
        <w:rPr>
          <w:szCs w:val="28"/>
        </w:rPr>
      </w:pPr>
    </w:p>
    <w:p w:rsidR="006221FA" w:rsidRPr="0053195F" w:rsidRDefault="006221FA" w:rsidP="00FB7BAC">
      <w:pPr>
        <w:shd w:val="clear" w:color="auto" w:fill="FFFFFF"/>
        <w:ind w:firstLine="851"/>
        <w:jc w:val="both"/>
        <w:rPr>
          <w:bCs/>
          <w:spacing w:val="-1"/>
          <w:sz w:val="28"/>
          <w:szCs w:val="28"/>
        </w:rPr>
      </w:pPr>
      <w:r w:rsidRPr="0053195F">
        <w:rPr>
          <w:bCs/>
          <w:spacing w:val="-1"/>
          <w:sz w:val="28"/>
          <w:szCs w:val="28"/>
        </w:rPr>
        <w:t xml:space="preserve">Статья </w:t>
      </w:r>
      <w:r w:rsidR="0052619C" w:rsidRPr="0053195F">
        <w:rPr>
          <w:bCs/>
          <w:spacing w:val="-1"/>
          <w:sz w:val="28"/>
          <w:szCs w:val="28"/>
        </w:rPr>
        <w:t>5</w:t>
      </w:r>
      <w:r w:rsidRPr="0053195F">
        <w:rPr>
          <w:bCs/>
          <w:spacing w:val="-1"/>
          <w:sz w:val="28"/>
          <w:szCs w:val="28"/>
        </w:rPr>
        <w:t>. Контроль за соответствием деятельности старосты действующему законодательству, муниципал</w:t>
      </w:r>
      <w:r w:rsidR="00A9706B" w:rsidRPr="0053195F">
        <w:rPr>
          <w:bCs/>
          <w:spacing w:val="-1"/>
          <w:sz w:val="28"/>
          <w:szCs w:val="28"/>
        </w:rPr>
        <w:t>ьным нормативным правовым актам</w:t>
      </w:r>
    </w:p>
    <w:p w:rsidR="006221FA" w:rsidRPr="0053195F" w:rsidRDefault="006221FA" w:rsidP="007F2529">
      <w:pPr>
        <w:shd w:val="clear" w:color="auto" w:fill="FFFFFF"/>
        <w:ind w:firstLine="851"/>
        <w:jc w:val="both"/>
        <w:rPr>
          <w:bCs/>
          <w:spacing w:val="-1"/>
          <w:sz w:val="28"/>
          <w:szCs w:val="28"/>
        </w:rPr>
      </w:pPr>
      <w:r w:rsidRPr="0053195F">
        <w:rPr>
          <w:bCs/>
          <w:spacing w:val="-1"/>
          <w:sz w:val="28"/>
          <w:szCs w:val="28"/>
        </w:rPr>
        <w:t xml:space="preserve">1. Контроль за соответствием деятельности старосты действующему законодательству, муниципальным нормативным правовым актам муниципального образования осуществляется органами местного </w:t>
      </w:r>
      <w:r w:rsidRPr="0053195F">
        <w:rPr>
          <w:bCs/>
          <w:spacing w:val="-1"/>
          <w:sz w:val="28"/>
          <w:szCs w:val="28"/>
        </w:rPr>
        <w:lastRenderedPageBreak/>
        <w:t>самоуправления муниципального образования посредством запроса информации о деятельности старосты.</w:t>
      </w:r>
    </w:p>
    <w:p w:rsidR="006221FA" w:rsidRPr="0053195F" w:rsidRDefault="006221FA" w:rsidP="007F2529">
      <w:pPr>
        <w:shd w:val="clear" w:color="auto" w:fill="FFFFFF"/>
        <w:ind w:firstLine="851"/>
        <w:jc w:val="both"/>
        <w:rPr>
          <w:bCs/>
          <w:spacing w:val="-1"/>
          <w:sz w:val="28"/>
          <w:szCs w:val="28"/>
        </w:rPr>
      </w:pPr>
      <w:r w:rsidRPr="0053195F">
        <w:rPr>
          <w:bCs/>
          <w:spacing w:val="-1"/>
          <w:sz w:val="28"/>
          <w:szCs w:val="28"/>
        </w:rPr>
        <w:t>Органы местного самоуправления муниципального образования</w:t>
      </w:r>
      <w:r w:rsidR="007F2529" w:rsidRPr="0053195F">
        <w:rPr>
          <w:bCs/>
          <w:spacing w:val="-1"/>
          <w:sz w:val="28"/>
          <w:szCs w:val="28"/>
        </w:rPr>
        <w:t xml:space="preserve"> </w:t>
      </w:r>
      <w:r w:rsidRPr="0053195F">
        <w:rPr>
          <w:bCs/>
          <w:spacing w:val="-1"/>
          <w:sz w:val="28"/>
          <w:szCs w:val="28"/>
        </w:rPr>
        <w:t>определяют содержание запрашиваемой информации и сроки е</w:t>
      </w:r>
      <w:r w:rsidR="00FB7BAC" w:rsidRPr="0053195F">
        <w:rPr>
          <w:bCs/>
          <w:spacing w:val="-1"/>
          <w:sz w:val="28"/>
          <w:szCs w:val="28"/>
        </w:rPr>
        <w:t>е</w:t>
      </w:r>
      <w:r w:rsidRPr="0053195F">
        <w:rPr>
          <w:bCs/>
          <w:spacing w:val="-1"/>
          <w:sz w:val="28"/>
          <w:szCs w:val="28"/>
        </w:rPr>
        <w:t xml:space="preserve"> предоставления.</w:t>
      </w:r>
    </w:p>
    <w:p w:rsidR="006221FA" w:rsidRPr="0053195F" w:rsidRDefault="006221FA" w:rsidP="007F2529">
      <w:pPr>
        <w:shd w:val="clear" w:color="auto" w:fill="FFFFFF"/>
        <w:ind w:firstLine="851"/>
        <w:jc w:val="both"/>
        <w:rPr>
          <w:bCs/>
          <w:spacing w:val="-1"/>
          <w:sz w:val="28"/>
          <w:szCs w:val="28"/>
        </w:rPr>
      </w:pPr>
      <w:r w:rsidRPr="0053195F">
        <w:rPr>
          <w:bCs/>
          <w:spacing w:val="-1"/>
          <w:sz w:val="28"/>
          <w:szCs w:val="28"/>
        </w:rPr>
        <w:t>Отчет о деятельности старосты размещается в официальных источниках опубликования нормативных правовых актов муниципального образования</w:t>
      </w:r>
      <w:r w:rsidR="0052619C" w:rsidRPr="0053195F">
        <w:rPr>
          <w:bCs/>
          <w:spacing w:val="-1"/>
          <w:sz w:val="28"/>
          <w:szCs w:val="28"/>
        </w:rPr>
        <w:t xml:space="preserve">, </w:t>
      </w:r>
      <w:r w:rsidRPr="0053195F">
        <w:rPr>
          <w:bCs/>
          <w:spacing w:val="-1"/>
          <w:sz w:val="28"/>
          <w:szCs w:val="28"/>
        </w:rPr>
        <w:t>а также на официальном сайте муниципального образования в сети «Интернет».</w:t>
      </w:r>
    </w:p>
    <w:p w:rsidR="006221FA" w:rsidRPr="0053195F" w:rsidRDefault="006221FA" w:rsidP="007F2529">
      <w:pPr>
        <w:shd w:val="clear" w:color="auto" w:fill="FFFFFF"/>
        <w:ind w:firstLine="851"/>
        <w:jc w:val="both"/>
        <w:rPr>
          <w:bCs/>
          <w:spacing w:val="-1"/>
          <w:sz w:val="28"/>
          <w:szCs w:val="28"/>
        </w:rPr>
      </w:pPr>
      <w:r w:rsidRPr="0053195F">
        <w:rPr>
          <w:bCs/>
          <w:spacing w:val="-1"/>
          <w:sz w:val="28"/>
          <w:szCs w:val="28"/>
        </w:rPr>
        <w:t>2. Староста ежегодно отчитывается о своей деятельности на собрании (конференции) жителей сельского населенного пункта, старостой которого он назначен.</w:t>
      </w:r>
    </w:p>
    <w:p w:rsidR="006221FA" w:rsidRPr="0053195F" w:rsidRDefault="006221FA" w:rsidP="007F2529">
      <w:pPr>
        <w:shd w:val="clear" w:color="auto" w:fill="FFFFFF"/>
        <w:ind w:firstLine="851"/>
        <w:jc w:val="both"/>
        <w:rPr>
          <w:bCs/>
          <w:spacing w:val="-1"/>
          <w:sz w:val="28"/>
          <w:szCs w:val="28"/>
        </w:rPr>
      </w:pPr>
      <w:r w:rsidRPr="0053195F">
        <w:rPr>
          <w:bCs/>
          <w:spacing w:val="-1"/>
          <w:sz w:val="28"/>
          <w:szCs w:val="28"/>
        </w:rPr>
        <w:t xml:space="preserve">Решение о назначении собрания (конференции) жителей для заслушивания ежегодного отчета старосты </w:t>
      </w:r>
      <w:r w:rsidR="0052619C" w:rsidRPr="0053195F">
        <w:rPr>
          <w:bCs/>
          <w:spacing w:val="-1"/>
          <w:sz w:val="28"/>
          <w:szCs w:val="28"/>
        </w:rPr>
        <w:t>принимается главой а</w:t>
      </w:r>
      <w:r w:rsidRPr="0053195F">
        <w:rPr>
          <w:bCs/>
          <w:spacing w:val="-1"/>
          <w:sz w:val="28"/>
          <w:szCs w:val="28"/>
        </w:rPr>
        <w:t>дминистраци</w:t>
      </w:r>
      <w:r w:rsidR="004817F6" w:rsidRPr="0053195F">
        <w:rPr>
          <w:bCs/>
          <w:spacing w:val="-1"/>
          <w:sz w:val="28"/>
          <w:szCs w:val="28"/>
        </w:rPr>
        <w:t>и</w:t>
      </w:r>
      <w:r w:rsidRPr="0053195F">
        <w:rPr>
          <w:bCs/>
          <w:spacing w:val="-1"/>
          <w:sz w:val="28"/>
          <w:szCs w:val="28"/>
        </w:rPr>
        <w:t xml:space="preserve">. Организационная подготовка такого собрания (конференции) осуществляется </w:t>
      </w:r>
      <w:r w:rsidR="0052619C" w:rsidRPr="0053195F">
        <w:rPr>
          <w:bCs/>
          <w:spacing w:val="-1"/>
          <w:sz w:val="28"/>
          <w:szCs w:val="28"/>
        </w:rPr>
        <w:t>а</w:t>
      </w:r>
      <w:r w:rsidR="00FB7BAC" w:rsidRPr="0053195F">
        <w:rPr>
          <w:bCs/>
          <w:spacing w:val="-1"/>
          <w:sz w:val="28"/>
          <w:szCs w:val="28"/>
        </w:rPr>
        <w:t>дминистрацией.</w:t>
      </w:r>
    </w:p>
    <w:p w:rsidR="006221FA" w:rsidRPr="0053195F" w:rsidRDefault="006221FA" w:rsidP="007F2529">
      <w:pPr>
        <w:shd w:val="clear" w:color="auto" w:fill="FFFFFF"/>
        <w:ind w:firstLine="851"/>
        <w:jc w:val="both"/>
        <w:rPr>
          <w:bCs/>
          <w:spacing w:val="-1"/>
          <w:sz w:val="28"/>
          <w:szCs w:val="28"/>
        </w:rPr>
      </w:pPr>
      <w:r w:rsidRPr="0053195F">
        <w:rPr>
          <w:bCs/>
          <w:spacing w:val="-1"/>
          <w:sz w:val="28"/>
          <w:szCs w:val="28"/>
        </w:rPr>
        <w:t xml:space="preserve">Работа старосты </w:t>
      </w:r>
      <w:r w:rsidR="00761FBE" w:rsidRPr="0053195F">
        <w:rPr>
          <w:bCs/>
          <w:spacing w:val="-1"/>
          <w:sz w:val="28"/>
          <w:szCs w:val="28"/>
        </w:rPr>
        <w:t xml:space="preserve">признается </w:t>
      </w:r>
      <w:r w:rsidRPr="0053195F">
        <w:rPr>
          <w:bCs/>
          <w:spacing w:val="-1"/>
          <w:sz w:val="28"/>
          <w:szCs w:val="28"/>
        </w:rPr>
        <w:t xml:space="preserve">участниками собрания (конференции) удовлетворительной либо неудовлетворительной. Если работа старосты признана неудовлетворительной, то участники собрания (конференции) вправе инициировать сход граждан по вопросу досрочного прекращения полномочий старосты. </w:t>
      </w:r>
      <w:r w:rsidRPr="0053195F">
        <w:rPr>
          <w:rFonts w:eastAsia="Calibri"/>
          <w:sz w:val="28"/>
          <w:szCs w:val="28"/>
        </w:rPr>
        <w:t>Также участники собрания (конференции)</w:t>
      </w:r>
      <w:r w:rsidR="007F2529" w:rsidRPr="0053195F">
        <w:rPr>
          <w:rFonts w:eastAsia="Calibri"/>
          <w:sz w:val="28"/>
          <w:szCs w:val="28"/>
        </w:rPr>
        <w:t xml:space="preserve"> </w:t>
      </w:r>
      <w:r w:rsidRPr="0053195F">
        <w:rPr>
          <w:rFonts w:eastAsia="Calibri"/>
          <w:sz w:val="28"/>
          <w:szCs w:val="28"/>
        </w:rPr>
        <w:t xml:space="preserve">могут дать </w:t>
      </w:r>
      <w:r w:rsidRPr="0053195F">
        <w:rPr>
          <w:bCs/>
          <w:spacing w:val="-1"/>
          <w:sz w:val="28"/>
          <w:szCs w:val="28"/>
        </w:rPr>
        <w:t>срок старосте для уст</w:t>
      </w:r>
      <w:r w:rsidR="00651E8F" w:rsidRPr="0053195F">
        <w:rPr>
          <w:bCs/>
          <w:spacing w:val="-1"/>
          <w:sz w:val="28"/>
          <w:szCs w:val="28"/>
        </w:rPr>
        <w:t>ранения выявленных недостатков.</w:t>
      </w:r>
    </w:p>
    <w:p w:rsidR="006221FA" w:rsidRPr="0053195F" w:rsidRDefault="006221FA" w:rsidP="007F2529">
      <w:pPr>
        <w:shd w:val="clear" w:color="auto" w:fill="FFFFFF"/>
        <w:ind w:firstLine="851"/>
        <w:jc w:val="both"/>
        <w:rPr>
          <w:bCs/>
          <w:spacing w:val="-1"/>
          <w:sz w:val="28"/>
          <w:szCs w:val="28"/>
        </w:rPr>
      </w:pPr>
      <w:r w:rsidRPr="0053195F">
        <w:rPr>
          <w:bCs/>
          <w:spacing w:val="-1"/>
          <w:sz w:val="28"/>
          <w:szCs w:val="28"/>
        </w:rPr>
        <w:t>Жители сельского населенного пункта</w:t>
      </w:r>
      <w:r w:rsidRPr="0053195F">
        <w:rPr>
          <w:sz w:val="28"/>
          <w:szCs w:val="28"/>
        </w:rPr>
        <w:t xml:space="preserve">, </w:t>
      </w:r>
      <w:r w:rsidRPr="0053195F">
        <w:rPr>
          <w:bCs/>
          <w:spacing w:val="-1"/>
          <w:sz w:val="28"/>
          <w:szCs w:val="28"/>
        </w:rPr>
        <w:t xml:space="preserve">где осуществляет свою деятельность староста, путем направления в </w:t>
      </w:r>
      <w:r w:rsidR="0052619C" w:rsidRPr="0053195F">
        <w:rPr>
          <w:bCs/>
          <w:spacing w:val="-1"/>
          <w:sz w:val="28"/>
          <w:szCs w:val="28"/>
        </w:rPr>
        <w:t>а</w:t>
      </w:r>
      <w:r w:rsidRPr="0053195F">
        <w:rPr>
          <w:bCs/>
          <w:spacing w:val="-1"/>
          <w:sz w:val="28"/>
          <w:szCs w:val="28"/>
        </w:rPr>
        <w:t>дминистрацию заявления, подписанного не менее чем 20 процентами от числа жителей такого сельского населенного пункта</w:t>
      </w:r>
      <w:r w:rsidR="00651E8F" w:rsidRPr="0053195F">
        <w:rPr>
          <w:bCs/>
          <w:spacing w:val="-1"/>
          <w:sz w:val="28"/>
          <w:szCs w:val="28"/>
        </w:rPr>
        <w:t>,</w:t>
      </w:r>
      <w:r w:rsidRPr="0053195F">
        <w:rPr>
          <w:bCs/>
          <w:spacing w:val="-1"/>
          <w:sz w:val="28"/>
          <w:szCs w:val="28"/>
        </w:rPr>
        <w:t xml:space="preserve"> вправе потребовать предоставления досрочной информации о деятельности</w:t>
      </w:r>
      <w:r w:rsidR="0052619C" w:rsidRPr="0053195F">
        <w:rPr>
          <w:bCs/>
          <w:spacing w:val="-1"/>
          <w:sz w:val="28"/>
          <w:szCs w:val="28"/>
        </w:rPr>
        <w:t xml:space="preserve"> </w:t>
      </w:r>
      <w:r w:rsidRPr="0053195F">
        <w:rPr>
          <w:bCs/>
          <w:spacing w:val="-1"/>
          <w:sz w:val="28"/>
          <w:szCs w:val="28"/>
        </w:rPr>
        <w:t>старосты. Администрация осуществляет предоставление такой информации в течение 10-ти календарных дней со дня поступления заявления.</w:t>
      </w:r>
    </w:p>
    <w:p w:rsidR="00651E8F" w:rsidRPr="0053195F" w:rsidRDefault="00651E8F" w:rsidP="007F2529">
      <w:pPr>
        <w:shd w:val="clear" w:color="auto" w:fill="FFFFFF"/>
        <w:ind w:firstLine="851"/>
        <w:jc w:val="both"/>
        <w:rPr>
          <w:bCs/>
          <w:spacing w:val="-1"/>
          <w:sz w:val="28"/>
          <w:szCs w:val="28"/>
        </w:rPr>
      </w:pPr>
    </w:p>
    <w:p w:rsidR="007F2529" w:rsidRPr="0053195F" w:rsidRDefault="007F2529" w:rsidP="007F2529">
      <w:pPr>
        <w:widowControl w:val="0"/>
        <w:ind w:left="4678" w:firstLine="851"/>
        <w:jc w:val="right"/>
        <w:rPr>
          <w:bCs/>
          <w:sz w:val="20"/>
          <w:szCs w:val="20"/>
        </w:rPr>
        <w:sectPr w:rsidR="007F2529" w:rsidRPr="0053195F" w:rsidSect="007F2529"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6221FA" w:rsidRPr="0053195F" w:rsidRDefault="00CB5AF1" w:rsidP="0052619C">
      <w:pPr>
        <w:widowControl w:val="0"/>
        <w:ind w:left="4678"/>
        <w:jc w:val="right"/>
        <w:rPr>
          <w:bCs/>
          <w:sz w:val="20"/>
          <w:szCs w:val="20"/>
        </w:rPr>
      </w:pPr>
      <w:r w:rsidRPr="0053195F">
        <w:rPr>
          <w:bCs/>
          <w:sz w:val="20"/>
          <w:szCs w:val="20"/>
        </w:rPr>
        <w:lastRenderedPageBreak/>
        <w:t>Приложение</w:t>
      </w:r>
    </w:p>
    <w:p w:rsidR="00651E8F" w:rsidRPr="0053195F" w:rsidRDefault="0052619C" w:rsidP="0052619C">
      <w:pPr>
        <w:widowControl w:val="0"/>
        <w:ind w:left="4678"/>
        <w:jc w:val="right"/>
        <w:rPr>
          <w:sz w:val="20"/>
          <w:szCs w:val="20"/>
        </w:rPr>
      </w:pPr>
      <w:r w:rsidRPr="0053195F">
        <w:rPr>
          <w:bCs/>
          <w:sz w:val="20"/>
          <w:szCs w:val="20"/>
        </w:rPr>
        <w:t xml:space="preserve">к Положению </w:t>
      </w:r>
      <w:r w:rsidRPr="0053195F">
        <w:rPr>
          <w:spacing w:val="-1"/>
          <w:sz w:val="20"/>
          <w:szCs w:val="20"/>
        </w:rPr>
        <w:t xml:space="preserve">об </w:t>
      </w:r>
      <w:r w:rsidR="00651E8F" w:rsidRPr="0053195F">
        <w:rPr>
          <w:sz w:val="20"/>
          <w:szCs w:val="20"/>
        </w:rPr>
        <w:t>организации деятельности</w:t>
      </w:r>
    </w:p>
    <w:p w:rsidR="00F24EEF" w:rsidRPr="0053195F" w:rsidRDefault="0052619C" w:rsidP="0052619C">
      <w:pPr>
        <w:widowControl w:val="0"/>
        <w:ind w:left="4678"/>
        <w:jc w:val="right"/>
        <w:rPr>
          <w:sz w:val="20"/>
          <w:szCs w:val="20"/>
        </w:rPr>
      </w:pPr>
      <w:r w:rsidRPr="0053195F">
        <w:rPr>
          <w:sz w:val="20"/>
          <w:szCs w:val="20"/>
        </w:rPr>
        <w:t>старост сельских населенных пу</w:t>
      </w:r>
      <w:r w:rsidR="00651E8F" w:rsidRPr="0053195F">
        <w:rPr>
          <w:sz w:val="20"/>
          <w:szCs w:val="20"/>
        </w:rPr>
        <w:t>нктов</w:t>
      </w:r>
    </w:p>
    <w:p w:rsidR="00F24EEF" w:rsidRPr="0053195F" w:rsidRDefault="00F24EEF" w:rsidP="0052619C">
      <w:pPr>
        <w:widowControl w:val="0"/>
        <w:ind w:left="4678"/>
        <w:jc w:val="right"/>
        <w:rPr>
          <w:sz w:val="20"/>
          <w:szCs w:val="20"/>
        </w:rPr>
      </w:pPr>
      <w:r w:rsidRPr="0053195F">
        <w:rPr>
          <w:sz w:val="20"/>
          <w:szCs w:val="20"/>
        </w:rPr>
        <w:t xml:space="preserve">Заневского городского поселения </w:t>
      </w:r>
    </w:p>
    <w:p w:rsidR="00F24EEF" w:rsidRPr="0053195F" w:rsidRDefault="00F24EEF" w:rsidP="0052619C">
      <w:pPr>
        <w:widowControl w:val="0"/>
        <w:ind w:left="4678"/>
        <w:jc w:val="right"/>
        <w:rPr>
          <w:sz w:val="20"/>
          <w:szCs w:val="20"/>
        </w:rPr>
      </w:pPr>
      <w:r w:rsidRPr="0053195F">
        <w:rPr>
          <w:sz w:val="20"/>
          <w:szCs w:val="20"/>
        </w:rPr>
        <w:t xml:space="preserve">Всеволожского муниципального района </w:t>
      </w:r>
    </w:p>
    <w:p w:rsidR="00F24EEF" w:rsidRPr="0053195F" w:rsidRDefault="00F24EEF" w:rsidP="0052619C">
      <w:pPr>
        <w:widowControl w:val="0"/>
        <w:ind w:left="4678"/>
        <w:jc w:val="right"/>
        <w:rPr>
          <w:sz w:val="20"/>
          <w:szCs w:val="20"/>
        </w:rPr>
      </w:pPr>
      <w:r w:rsidRPr="0053195F">
        <w:rPr>
          <w:sz w:val="20"/>
          <w:szCs w:val="20"/>
        </w:rPr>
        <w:t>Ленинградской области</w:t>
      </w:r>
    </w:p>
    <w:p w:rsidR="00651E8F" w:rsidRPr="0053195F" w:rsidRDefault="00651E8F" w:rsidP="006221FA">
      <w:pPr>
        <w:shd w:val="clear" w:color="auto" w:fill="FFFFFF"/>
        <w:jc w:val="center"/>
        <w:rPr>
          <w:sz w:val="28"/>
          <w:szCs w:val="28"/>
        </w:rPr>
      </w:pPr>
    </w:p>
    <w:p w:rsidR="006221FA" w:rsidRPr="0053195F" w:rsidRDefault="00651E8F" w:rsidP="006221FA">
      <w:pPr>
        <w:shd w:val="clear" w:color="auto" w:fill="FFFFFF"/>
        <w:jc w:val="center"/>
        <w:rPr>
          <w:sz w:val="28"/>
          <w:szCs w:val="28"/>
        </w:rPr>
      </w:pPr>
      <w:r w:rsidRPr="0053195F">
        <w:rPr>
          <w:sz w:val="28"/>
          <w:szCs w:val="28"/>
        </w:rPr>
        <w:t>Образец удостоверения старосты</w:t>
      </w:r>
    </w:p>
    <w:p w:rsidR="006221FA" w:rsidRPr="0053195F" w:rsidRDefault="006221FA" w:rsidP="006221FA">
      <w:pPr>
        <w:shd w:val="clear" w:color="auto" w:fill="FFFFFF"/>
        <w:rPr>
          <w:szCs w:val="28"/>
        </w:rPr>
      </w:pPr>
    </w:p>
    <w:p w:rsidR="006221FA" w:rsidRPr="0053195F" w:rsidRDefault="006221FA" w:rsidP="006221FA">
      <w:pPr>
        <w:shd w:val="clear" w:color="auto" w:fill="FFFFFF"/>
        <w:rPr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6"/>
        <w:gridCol w:w="4820"/>
      </w:tblGrid>
      <w:tr w:rsidR="006221FA" w:rsidRPr="0053195F" w:rsidTr="006C298B">
        <w:tc>
          <w:tcPr>
            <w:tcW w:w="4786" w:type="dxa"/>
          </w:tcPr>
          <w:p w:rsidR="006221FA" w:rsidRPr="0053195F" w:rsidRDefault="006221FA" w:rsidP="006C298B">
            <w:pPr>
              <w:rPr>
                <w:szCs w:val="28"/>
              </w:rPr>
            </w:pPr>
            <w:r w:rsidRPr="0053195F">
              <w:rPr>
                <w:szCs w:val="28"/>
              </w:rPr>
              <w:t>УДОСТОВЕРЕНИЕ №</w:t>
            </w:r>
            <w:r w:rsidR="00651E8F" w:rsidRPr="0053195F">
              <w:rPr>
                <w:szCs w:val="28"/>
              </w:rPr>
              <w:t xml:space="preserve"> </w:t>
            </w:r>
            <w:r w:rsidRPr="0053195F">
              <w:rPr>
                <w:szCs w:val="28"/>
              </w:rPr>
              <w:t>______</w:t>
            </w:r>
          </w:p>
          <w:p w:rsidR="00FF38A1" w:rsidRPr="0053195F" w:rsidRDefault="00FF38A1" w:rsidP="006C298B">
            <w:pPr>
              <w:rPr>
                <w:szCs w:val="28"/>
              </w:rPr>
            </w:pPr>
          </w:p>
          <w:p w:rsidR="006221FA" w:rsidRPr="0053195F" w:rsidRDefault="006221FA" w:rsidP="006C298B">
            <w:pPr>
              <w:rPr>
                <w:sz w:val="20"/>
                <w:szCs w:val="20"/>
              </w:rPr>
            </w:pPr>
            <w:r w:rsidRPr="0053195F">
              <w:rPr>
                <w:szCs w:val="28"/>
              </w:rPr>
              <w:t>___________________________________</w:t>
            </w:r>
            <w:r w:rsidR="00651E8F" w:rsidRPr="0053195F">
              <w:rPr>
                <w:szCs w:val="28"/>
              </w:rPr>
              <w:t>__</w:t>
            </w:r>
            <w:r w:rsidRPr="0053195F">
              <w:rPr>
                <w:szCs w:val="28"/>
              </w:rPr>
              <w:t xml:space="preserve"> </w:t>
            </w:r>
            <w:r w:rsidRPr="0053195F">
              <w:rPr>
                <w:i/>
                <w:sz w:val="18"/>
                <w:szCs w:val="18"/>
              </w:rPr>
              <w:t>(фамилия, имя, отчество)</w:t>
            </w:r>
          </w:p>
          <w:p w:rsidR="006221FA" w:rsidRPr="0053195F" w:rsidRDefault="006221FA" w:rsidP="006C298B">
            <w:pPr>
              <w:rPr>
                <w:rFonts w:eastAsia="Calibri"/>
                <w:szCs w:val="28"/>
                <w:vertAlign w:val="superscript"/>
              </w:rPr>
            </w:pPr>
            <w:r w:rsidRPr="0053195F">
              <w:rPr>
                <w:szCs w:val="28"/>
              </w:rPr>
              <w:t>является старостой________________</w:t>
            </w:r>
            <w:r w:rsidR="00651E8F" w:rsidRPr="0053195F">
              <w:rPr>
                <w:szCs w:val="28"/>
              </w:rPr>
              <w:t>_____</w:t>
            </w:r>
            <w:r w:rsidRPr="0053195F">
              <w:rPr>
                <w:rFonts w:eastAsia="Calibri"/>
                <w:szCs w:val="28"/>
                <w:vertAlign w:val="superscript"/>
              </w:rPr>
              <w:t xml:space="preserve"> </w:t>
            </w:r>
            <w:r w:rsidR="00FF38A1" w:rsidRPr="0053195F">
              <w:rPr>
                <w:rFonts w:eastAsia="Calibri"/>
                <w:i/>
                <w:sz w:val="18"/>
                <w:szCs w:val="18"/>
              </w:rPr>
              <w:t>(н</w:t>
            </w:r>
            <w:r w:rsidRPr="0053195F">
              <w:rPr>
                <w:rFonts w:eastAsia="Calibri"/>
                <w:i/>
                <w:sz w:val="18"/>
                <w:szCs w:val="18"/>
              </w:rPr>
              <w:t>аименование</w:t>
            </w:r>
            <w:r w:rsidRPr="0053195F">
              <w:rPr>
                <w:rFonts w:eastAsia="Calibri"/>
                <w:i/>
                <w:sz w:val="18"/>
                <w:szCs w:val="18"/>
                <w:vertAlign w:val="superscript"/>
              </w:rPr>
              <w:t xml:space="preserve"> </w:t>
            </w:r>
            <w:r w:rsidRPr="0053195F">
              <w:rPr>
                <w:rFonts w:eastAsia="Calibri"/>
                <w:i/>
                <w:sz w:val="18"/>
                <w:szCs w:val="18"/>
              </w:rPr>
              <w:t>сельского</w:t>
            </w:r>
            <w:r w:rsidRPr="0053195F">
              <w:rPr>
                <w:rFonts w:eastAsia="Calibri"/>
                <w:i/>
                <w:sz w:val="18"/>
                <w:szCs w:val="18"/>
                <w:vertAlign w:val="superscript"/>
              </w:rPr>
              <w:t xml:space="preserve"> </w:t>
            </w:r>
            <w:r w:rsidRPr="0053195F">
              <w:rPr>
                <w:rFonts w:eastAsia="Calibri"/>
                <w:i/>
                <w:sz w:val="18"/>
                <w:szCs w:val="18"/>
              </w:rPr>
              <w:t>населенного</w:t>
            </w:r>
            <w:r w:rsidRPr="0053195F">
              <w:rPr>
                <w:rFonts w:eastAsia="Calibri"/>
                <w:i/>
                <w:sz w:val="18"/>
                <w:szCs w:val="18"/>
                <w:vertAlign w:val="superscript"/>
              </w:rPr>
              <w:t xml:space="preserve"> </w:t>
            </w:r>
            <w:r w:rsidRPr="0053195F">
              <w:rPr>
                <w:rFonts w:eastAsia="Calibri"/>
                <w:i/>
                <w:sz w:val="18"/>
                <w:szCs w:val="18"/>
              </w:rPr>
              <w:t>пункта</w:t>
            </w:r>
            <w:r w:rsidR="00FF38A1" w:rsidRPr="0053195F">
              <w:rPr>
                <w:rFonts w:eastAsia="Calibri"/>
                <w:sz w:val="18"/>
                <w:szCs w:val="18"/>
              </w:rPr>
              <w:t>)</w:t>
            </w:r>
          </w:p>
          <w:p w:rsidR="009443B6" w:rsidRPr="0053195F" w:rsidRDefault="009443B6" w:rsidP="00FF38A1">
            <w:pPr>
              <w:spacing w:before="120"/>
              <w:rPr>
                <w:szCs w:val="28"/>
              </w:rPr>
            </w:pPr>
            <w:r w:rsidRPr="0053195F">
              <w:rPr>
                <w:szCs w:val="28"/>
              </w:rPr>
              <w:t xml:space="preserve">Заневского городского поселения </w:t>
            </w:r>
          </w:p>
          <w:p w:rsidR="009443B6" w:rsidRPr="0053195F" w:rsidRDefault="009443B6" w:rsidP="006C298B">
            <w:pPr>
              <w:rPr>
                <w:szCs w:val="28"/>
              </w:rPr>
            </w:pPr>
            <w:r w:rsidRPr="0053195F">
              <w:rPr>
                <w:szCs w:val="28"/>
              </w:rPr>
              <w:t>Всеволожского муниципального района</w:t>
            </w:r>
          </w:p>
          <w:p w:rsidR="009443B6" w:rsidRPr="0053195F" w:rsidRDefault="009443B6" w:rsidP="006C298B">
            <w:pPr>
              <w:rPr>
                <w:szCs w:val="28"/>
              </w:rPr>
            </w:pPr>
            <w:r w:rsidRPr="0053195F">
              <w:rPr>
                <w:szCs w:val="28"/>
              </w:rPr>
              <w:t>Ленинградской области</w:t>
            </w:r>
          </w:p>
          <w:p w:rsidR="006221FA" w:rsidRPr="0053195F" w:rsidRDefault="006221FA" w:rsidP="006C298B">
            <w:pPr>
              <w:rPr>
                <w:szCs w:val="28"/>
              </w:rPr>
            </w:pPr>
          </w:p>
          <w:p w:rsidR="009443B6" w:rsidRPr="0053195F" w:rsidRDefault="006221FA" w:rsidP="006C298B">
            <w:pPr>
              <w:rPr>
                <w:szCs w:val="28"/>
              </w:rPr>
            </w:pPr>
            <w:r w:rsidRPr="0053195F">
              <w:rPr>
                <w:szCs w:val="28"/>
              </w:rPr>
              <w:t xml:space="preserve">Глава </w:t>
            </w:r>
            <w:r w:rsidR="009443B6" w:rsidRPr="0053195F">
              <w:rPr>
                <w:szCs w:val="28"/>
              </w:rPr>
              <w:t>Заневского городского поселения</w:t>
            </w:r>
          </w:p>
          <w:p w:rsidR="009443B6" w:rsidRPr="0053195F" w:rsidRDefault="009443B6" w:rsidP="006C298B">
            <w:pPr>
              <w:rPr>
                <w:szCs w:val="28"/>
              </w:rPr>
            </w:pPr>
            <w:r w:rsidRPr="0053195F">
              <w:rPr>
                <w:szCs w:val="28"/>
              </w:rPr>
              <w:t xml:space="preserve">Всеволожского муниципального района </w:t>
            </w:r>
          </w:p>
          <w:p w:rsidR="009443B6" w:rsidRPr="0053195F" w:rsidRDefault="009443B6" w:rsidP="006C298B">
            <w:pPr>
              <w:rPr>
                <w:szCs w:val="28"/>
              </w:rPr>
            </w:pPr>
            <w:r w:rsidRPr="0053195F">
              <w:rPr>
                <w:szCs w:val="28"/>
              </w:rPr>
              <w:t>Ленинградской области</w:t>
            </w:r>
          </w:p>
          <w:p w:rsidR="006221FA" w:rsidRPr="0053195F" w:rsidRDefault="006221FA" w:rsidP="009443B6">
            <w:pPr>
              <w:rPr>
                <w:szCs w:val="28"/>
              </w:rPr>
            </w:pPr>
            <w:r w:rsidRPr="0053195F">
              <w:rPr>
                <w:szCs w:val="28"/>
              </w:rPr>
              <w:t xml:space="preserve"> </w:t>
            </w:r>
          </w:p>
          <w:p w:rsidR="006221FA" w:rsidRPr="0053195F" w:rsidRDefault="006221FA" w:rsidP="006C298B">
            <w:pPr>
              <w:shd w:val="clear" w:color="auto" w:fill="FFFFFF"/>
              <w:rPr>
                <w:szCs w:val="28"/>
              </w:rPr>
            </w:pPr>
            <w:r w:rsidRPr="0053195F">
              <w:rPr>
                <w:szCs w:val="28"/>
              </w:rPr>
              <w:t>__________  _____________________</w:t>
            </w:r>
          </w:p>
          <w:p w:rsidR="006221FA" w:rsidRPr="0053195F" w:rsidRDefault="006221FA" w:rsidP="006C298B">
            <w:pPr>
              <w:shd w:val="clear" w:color="auto" w:fill="FFFFFF"/>
              <w:rPr>
                <w:i/>
                <w:sz w:val="18"/>
                <w:szCs w:val="18"/>
              </w:rPr>
            </w:pPr>
            <w:r w:rsidRPr="0053195F">
              <w:rPr>
                <w:szCs w:val="28"/>
              </w:rPr>
              <w:t>М.П.</w:t>
            </w:r>
            <w:r w:rsidRPr="0053195F">
              <w:rPr>
                <w:i/>
                <w:sz w:val="18"/>
                <w:szCs w:val="18"/>
              </w:rPr>
              <w:t xml:space="preserve">    (подпись)                   ФИО</w:t>
            </w:r>
          </w:p>
          <w:p w:rsidR="006221FA" w:rsidRPr="0053195F" w:rsidRDefault="006221FA" w:rsidP="006C298B">
            <w:pPr>
              <w:rPr>
                <w:szCs w:val="28"/>
              </w:rPr>
            </w:pPr>
          </w:p>
        </w:tc>
        <w:tc>
          <w:tcPr>
            <w:tcW w:w="4820" w:type="dxa"/>
          </w:tcPr>
          <w:p w:rsidR="006221FA" w:rsidRPr="0053195F" w:rsidRDefault="004B5C9D" w:rsidP="006C298B">
            <w:pPr>
              <w:rPr>
                <w:szCs w:val="28"/>
              </w:rPr>
            </w:pPr>
            <w:r w:rsidRPr="0053195F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6280B8" wp14:editId="4EF0DBD3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82550</wp:posOffset>
                      </wp:positionV>
                      <wp:extent cx="1123950" cy="1390650"/>
                      <wp:effectExtent l="0" t="0" r="19050" b="1905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139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21FA" w:rsidRDefault="006221FA" w:rsidP="00651E8F">
                                  <w:pPr>
                                    <w:jc w:val="center"/>
                                  </w:pPr>
                                  <w:r>
                                    <w:t>Место</w:t>
                                  </w:r>
                                </w:p>
                                <w:p w:rsidR="006221FA" w:rsidRDefault="006221FA" w:rsidP="00651E8F">
                                  <w:pPr>
                                    <w:jc w:val="center"/>
                                  </w:pPr>
                                  <w:r>
                                    <w:t>для</w:t>
                                  </w:r>
                                </w:p>
                                <w:p w:rsidR="006221FA" w:rsidRDefault="006221FA" w:rsidP="00651E8F">
                                  <w:pPr>
                                    <w:jc w:val="center"/>
                                  </w:pPr>
                                  <w:r>
                                    <w:t>фото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280B8" id="Прямоугольник 1" o:spid="_x0000_s1026" style="position:absolute;margin-left:13.05pt;margin-top:6.5pt;width:88.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">
                      <v:textbox>
                        <w:txbxContent>
                          <w:p w:rsidR="006221FA" w:rsidRDefault="006221FA" w:rsidP="00651E8F">
                            <w:pPr>
                              <w:jc w:val="center"/>
                            </w:pPr>
                            <w:r>
                              <w:t>Место</w:t>
                            </w:r>
                          </w:p>
                          <w:p w:rsidR="006221FA" w:rsidRDefault="006221FA" w:rsidP="00651E8F">
                            <w:pPr>
                              <w:jc w:val="center"/>
                            </w:pPr>
                            <w:r>
                              <w:t>для</w:t>
                            </w:r>
                          </w:p>
                          <w:p w:rsidR="006221FA" w:rsidRDefault="006221FA" w:rsidP="00651E8F"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221FA" w:rsidRPr="0053195F" w:rsidRDefault="006221FA" w:rsidP="006C298B">
            <w:pPr>
              <w:rPr>
                <w:szCs w:val="28"/>
              </w:rPr>
            </w:pPr>
          </w:p>
          <w:p w:rsidR="006221FA" w:rsidRPr="0053195F" w:rsidRDefault="006221FA" w:rsidP="006C298B">
            <w:pPr>
              <w:rPr>
                <w:szCs w:val="28"/>
              </w:rPr>
            </w:pPr>
            <w:r w:rsidRPr="0053195F">
              <w:rPr>
                <w:szCs w:val="28"/>
              </w:rPr>
              <w:t xml:space="preserve"> </w:t>
            </w:r>
          </w:p>
          <w:p w:rsidR="006221FA" w:rsidRPr="0053195F" w:rsidRDefault="006221FA" w:rsidP="006C298B">
            <w:pPr>
              <w:rPr>
                <w:szCs w:val="28"/>
              </w:rPr>
            </w:pPr>
          </w:p>
          <w:p w:rsidR="006221FA" w:rsidRPr="0053195F" w:rsidRDefault="006221FA" w:rsidP="006C298B">
            <w:pPr>
              <w:rPr>
                <w:szCs w:val="28"/>
              </w:rPr>
            </w:pPr>
          </w:p>
          <w:p w:rsidR="006221FA" w:rsidRPr="0053195F" w:rsidRDefault="006221FA" w:rsidP="006C298B">
            <w:pPr>
              <w:rPr>
                <w:szCs w:val="28"/>
              </w:rPr>
            </w:pPr>
          </w:p>
          <w:p w:rsidR="006221FA" w:rsidRPr="0053195F" w:rsidRDefault="006221FA" w:rsidP="006C298B">
            <w:pPr>
              <w:rPr>
                <w:szCs w:val="28"/>
              </w:rPr>
            </w:pPr>
          </w:p>
          <w:p w:rsidR="006221FA" w:rsidRPr="0053195F" w:rsidRDefault="006221FA" w:rsidP="006C298B">
            <w:pPr>
              <w:rPr>
                <w:szCs w:val="28"/>
              </w:rPr>
            </w:pPr>
          </w:p>
          <w:p w:rsidR="006221FA" w:rsidRPr="0053195F" w:rsidRDefault="006221FA" w:rsidP="006C298B">
            <w:pPr>
              <w:rPr>
                <w:szCs w:val="28"/>
              </w:rPr>
            </w:pPr>
          </w:p>
          <w:p w:rsidR="006221FA" w:rsidRPr="0053195F" w:rsidRDefault="006221FA" w:rsidP="006C298B">
            <w:pPr>
              <w:rPr>
                <w:szCs w:val="28"/>
              </w:rPr>
            </w:pPr>
          </w:p>
          <w:p w:rsidR="006221FA" w:rsidRPr="0053195F" w:rsidRDefault="006221FA" w:rsidP="006C298B">
            <w:pPr>
              <w:rPr>
                <w:szCs w:val="28"/>
              </w:rPr>
            </w:pPr>
            <w:r w:rsidRPr="0053195F">
              <w:rPr>
                <w:szCs w:val="28"/>
              </w:rPr>
              <w:t xml:space="preserve">    Действительно</w:t>
            </w:r>
          </w:p>
          <w:p w:rsidR="006221FA" w:rsidRPr="0053195F" w:rsidRDefault="006221FA" w:rsidP="006C298B">
            <w:pPr>
              <w:rPr>
                <w:szCs w:val="28"/>
              </w:rPr>
            </w:pPr>
            <w:r w:rsidRPr="0053195F">
              <w:rPr>
                <w:szCs w:val="28"/>
              </w:rPr>
              <w:t xml:space="preserve">    с «__» _______ 20__года</w:t>
            </w:r>
          </w:p>
          <w:p w:rsidR="006221FA" w:rsidRPr="0053195F" w:rsidRDefault="006221FA" w:rsidP="006C298B">
            <w:pPr>
              <w:rPr>
                <w:szCs w:val="28"/>
              </w:rPr>
            </w:pPr>
            <w:r w:rsidRPr="0053195F">
              <w:rPr>
                <w:szCs w:val="28"/>
              </w:rPr>
              <w:t xml:space="preserve">    по «__» ______ 20__года</w:t>
            </w:r>
          </w:p>
          <w:p w:rsidR="006221FA" w:rsidRPr="0053195F" w:rsidRDefault="006221FA" w:rsidP="006C298B">
            <w:pPr>
              <w:rPr>
                <w:szCs w:val="28"/>
              </w:rPr>
            </w:pPr>
            <w:r w:rsidRPr="0053195F">
              <w:rPr>
                <w:szCs w:val="28"/>
              </w:rPr>
              <w:t xml:space="preserve">    продлено до ________________</w:t>
            </w:r>
          </w:p>
          <w:p w:rsidR="006221FA" w:rsidRPr="0053195F" w:rsidRDefault="006221FA" w:rsidP="006C298B">
            <w:pPr>
              <w:rPr>
                <w:szCs w:val="28"/>
              </w:rPr>
            </w:pPr>
            <w:r w:rsidRPr="0053195F">
              <w:rPr>
                <w:szCs w:val="28"/>
              </w:rPr>
              <w:t xml:space="preserve">    продлено до ________________</w:t>
            </w:r>
          </w:p>
          <w:p w:rsidR="006221FA" w:rsidRPr="0053195F" w:rsidRDefault="006221FA" w:rsidP="006C298B">
            <w:pPr>
              <w:rPr>
                <w:szCs w:val="28"/>
              </w:rPr>
            </w:pPr>
          </w:p>
          <w:p w:rsidR="006221FA" w:rsidRPr="0053195F" w:rsidRDefault="006221FA" w:rsidP="00651E8F">
            <w:pPr>
              <w:rPr>
                <w:szCs w:val="28"/>
              </w:rPr>
            </w:pPr>
          </w:p>
        </w:tc>
      </w:tr>
    </w:tbl>
    <w:p w:rsidR="006221FA" w:rsidRPr="0053195F" w:rsidRDefault="006221FA" w:rsidP="00651E8F">
      <w:pPr>
        <w:shd w:val="clear" w:color="auto" w:fill="FFFFFF"/>
        <w:ind w:firstLine="567"/>
        <w:rPr>
          <w:bCs/>
          <w:szCs w:val="28"/>
        </w:rPr>
      </w:pPr>
    </w:p>
    <w:sectPr w:rsidR="006221FA" w:rsidRPr="0053195F" w:rsidSect="007F2529"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747F" w:rsidRDefault="00EF747F" w:rsidP="00B21301">
      <w:r>
        <w:separator/>
      </w:r>
    </w:p>
  </w:endnote>
  <w:endnote w:type="continuationSeparator" w:id="0">
    <w:p w:rsidR="00EF747F" w:rsidRDefault="00EF747F" w:rsidP="00B2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747F" w:rsidRDefault="00EF747F" w:rsidP="00B21301">
      <w:r>
        <w:separator/>
      </w:r>
    </w:p>
  </w:footnote>
  <w:footnote w:type="continuationSeparator" w:id="0">
    <w:p w:rsidR="00EF747F" w:rsidRDefault="00EF747F" w:rsidP="00B2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6011150"/>
      <w:docPartObj>
        <w:docPartGallery w:val="Page Numbers (Top of Page)"/>
        <w:docPartUnique/>
      </w:docPartObj>
    </w:sdtPr>
    <w:sdtContent>
      <w:p w:rsidR="007E536A" w:rsidRDefault="00516D12" w:rsidP="00747A46">
        <w:pPr>
          <w:pStyle w:val="ab"/>
          <w:jc w:val="center"/>
        </w:pPr>
        <w:r>
          <w:fldChar w:fldCharType="begin"/>
        </w:r>
        <w:r w:rsidR="0052114F">
          <w:instrText>PAGE   \* MERGEFORMAT</w:instrText>
        </w:r>
        <w:r>
          <w:fldChar w:fldCharType="separate"/>
        </w:r>
        <w:r w:rsidR="0053195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6168"/>
    <w:multiLevelType w:val="hybridMultilevel"/>
    <w:tmpl w:val="4F5AAF78"/>
    <w:lvl w:ilvl="0" w:tplc="5970B9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15D35"/>
    <w:multiLevelType w:val="hybridMultilevel"/>
    <w:tmpl w:val="EC587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5034FE2"/>
    <w:multiLevelType w:val="multilevel"/>
    <w:tmpl w:val="94A641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93796"/>
    <w:multiLevelType w:val="multilevel"/>
    <w:tmpl w:val="43B02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5" w15:restartNumberingAfterBreak="0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AB4C5F"/>
    <w:multiLevelType w:val="multilevel"/>
    <w:tmpl w:val="FE3A9B4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2B853D7F"/>
    <w:multiLevelType w:val="multilevel"/>
    <w:tmpl w:val="F4169A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80175C"/>
    <w:multiLevelType w:val="hybridMultilevel"/>
    <w:tmpl w:val="140C7EE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39FC463B"/>
    <w:multiLevelType w:val="multilevel"/>
    <w:tmpl w:val="FDBA6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774094"/>
    <w:multiLevelType w:val="hybridMultilevel"/>
    <w:tmpl w:val="2D3CA43E"/>
    <w:lvl w:ilvl="0" w:tplc="903E33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FAE33EA"/>
    <w:multiLevelType w:val="multilevel"/>
    <w:tmpl w:val="579C6F62"/>
    <w:lvl w:ilvl="0">
      <w:start w:val="1"/>
      <w:numFmt w:val="decimal"/>
      <w:lvlText w:val="%1."/>
      <w:lvlJc w:val="left"/>
      <w:pPr>
        <w:ind w:left="1624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CBF0555"/>
    <w:multiLevelType w:val="hybridMultilevel"/>
    <w:tmpl w:val="72B4D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1223F"/>
    <w:multiLevelType w:val="multilevel"/>
    <w:tmpl w:val="0C30C7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315405"/>
    <w:multiLevelType w:val="multilevel"/>
    <w:tmpl w:val="4C362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50E52714"/>
    <w:multiLevelType w:val="hybridMultilevel"/>
    <w:tmpl w:val="AE987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02F86"/>
    <w:multiLevelType w:val="multilevel"/>
    <w:tmpl w:val="BB9C0A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4229AA"/>
    <w:multiLevelType w:val="multilevel"/>
    <w:tmpl w:val="7D5A6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20" w15:restartNumberingAfterBreak="0">
    <w:nsid w:val="5B7734C7"/>
    <w:multiLevelType w:val="hybridMultilevel"/>
    <w:tmpl w:val="F5A43FC2"/>
    <w:lvl w:ilvl="0" w:tplc="E2D4828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5F714798"/>
    <w:multiLevelType w:val="multilevel"/>
    <w:tmpl w:val="BBA8AD7C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2" w15:restartNumberingAfterBreak="0">
    <w:nsid w:val="5F731A8C"/>
    <w:multiLevelType w:val="hybridMultilevel"/>
    <w:tmpl w:val="23BAE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B6FFD"/>
    <w:multiLevelType w:val="multilevel"/>
    <w:tmpl w:val="579C6F62"/>
    <w:lvl w:ilvl="0">
      <w:start w:val="1"/>
      <w:numFmt w:val="decimal"/>
      <w:lvlText w:val="%1."/>
      <w:lvlJc w:val="left"/>
      <w:pPr>
        <w:ind w:left="1624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64572E16"/>
    <w:multiLevelType w:val="hybridMultilevel"/>
    <w:tmpl w:val="61F44AAA"/>
    <w:lvl w:ilvl="0" w:tplc="F16C3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F26944"/>
    <w:multiLevelType w:val="multilevel"/>
    <w:tmpl w:val="2AAC7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733F70"/>
    <w:multiLevelType w:val="hybridMultilevel"/>
    <w:tmpl w:val="10A86ABE"/>
    <w:lvl w:ilvl="0" w:tplc="4C78EB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C0666A1"/>
    <w:multiLevelType w:val="multilevel"/>
    <w:tmpl w:val="C61801C4"/>
    <w:lvl w:ilvl="0">
      <w:start w:val="1"/>
      <w:numFmt w:val="decimal"/>
      <w:lvlText w:val="%1."/>
      <w:lvlJc w:val="left"/>
      <w:pPr>
        <w:ind w:left="1483" w:hanging="915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6D4706FC"/>
    <w:multiLevelType w:val="hybridMultilevel"/>
    <w:tmpl w:val="CA908364"/>
    <w:lvl w:ilvl="0" w:tplc="BBB486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9" w15:restartNumberingAfterBreak="0">
    <w:nsid w:val="77A65D5A"/>
    <w:multiLevelType w:val="multilevel"/>
    <w:tmpl w:val="2BE67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AF08C7"/>
    <w:multiLevelType w:val="hybridMultilevel"/>
    <w:tmpl w:val="3D708684"/>
    <w:lvl w:ilvl="0" w:tplc="290878D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7061791">
    <w:abstractNumId w:val="24"/>
  </w:num>
  <w:num w:numId="2" w16cid:durableId="1269460932">
    <w:abstractNumId w:val="16"/>
  </w:num>
  <w:num w:numId="3" w16cid:durableId="470948664">
    <w:abstractNumId w:val="27"/>
  </w:num>
  <w:num w:numId="4" w16cid:durableId="1369526823">
    <w:abstractNumId w:val="22"/>
  </w:num>
  <w:num w:numId="5" w16cid:durableId="571818361">
    <w:abstractNumId w:val="12"/>
  </w:num>
  <w:num w:numId="6" w16cid:durableId="1635406907">
    <w:abstractNumId w:val="23"/>
  </w:num>
  <w:num w:numId="7" w16cid:durableId="1068962858">
    <w:abstractNumId w:val="1"/>
  </w:num>
  <w:num w:numId="8" w16cid:durableId="989291295">
    <w:abstractNumId w:val="4"/>
  </w:num>
  <w:num w:numId="9" w16cid:durableId="568149035">
    <w:abstractNumId w:val="29"/>
  </w:num>
  <w:num w:numId="10" w16cid:durableId="1897885524">
    <w:abstractNumId w:val="10"/>
  </w:num>
  <w:num w:numId="11" w16cid:durableId="434908320">
    <w:abstractNumId w:val="7"/>
  </w:num>
  <w:num w:numId="12" w16cid:durableId="612905605">
    <w:abstractNumId w:val="14"/>
  </w:num>
  <w:num w:numId="13" w16cid:durableId="1684161323">
    <w:abstractNumId w:val="17"/>
  </w:num>
  <w:num w:numId="14" w16cid:durableId="678122265">
    <w:abstractNumId w:val="3"/>
  </w:num>
  <w:num w:numId="15" w16cid:durableId="384064695">
    <w:abstractNumId w:val="25"/>
  </w:num>
  <w:num w:numId="16" w16cid:durableId="703092333">
    <w:abstractNumId w:val="13"/>
  </w:num>
  <w:num w:numId="17" w16cid:durableId="697049146">
    <w:abstractNumId w:val="28"/>
  </w:num>
  <w:num w:numId="18" w16cid:durableId="299503703">
    <w:abstractNumId w:val="0"/>
  </w:num>
  <w:num w:numId="19" w16cid:durableId="128982070">
    <w:abstractNumId w:val="21"/>
  </w:num>
  <w:num w:numId="20" w16cid:durableId="202982738">
    <w:abstractNumId w:val="18"/>
  </w:num>
  <w:num w:numId="21" w16cid:durableId="323093846">
    <w:abstractNumId w:val="26"/>
  </w:num>
  <w:num w:numId="22" w16cid:durableId="15119914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79115144">
    <w:abstractNumId w:val="30"/>
  </w:num>
  <w:num w:numId="24" w16cid:durableId="1257010736">
    <w:abstractNumId w:val="8"/>
  </w:num>
  <w:num w:numId="25" w16cid:durableId="906838311">
    <w:abstractNumId w:val="15"/>
  </w:num>
  <w:num w:numId="26" w16cid:durableId="1697390974">
    <w:abstractNumId w:val="6"/>
  </w:num>
  <w:num w:numId="27" w16cid:durableId="1116407790">
    <w:abstractNumId w:val="5"/>
  </w:num>
  <w:num w:numId="28" w16cid:durableId="1087120582">
    <w:abstractNumId w:val="19"/>
  </w:num>
  <w:num w:numId="29" w16cid:durableId="439641417">
    <w:abstractNumId w:val="11"/>
  </w:num>
  <w:num w:numId="30" w16cid:durableId="675957856">
    <w:abstractNumId w:val="2"/>
  </w:num>
  <w:num w:numId="31" w16cid:durableId="1207452032">
    <w:abstractNumId w:val="9"/>
  </w:num>
  <w:num w:numId="32" w16cid:durableId="214468946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A95"/>
    <w:rsid w:val="00001FA8"/>
    <w:rsid w:val="00075FE1"/>
    <w:rsid w:val="000D4C84"/>
    <w:rsid w:val="000F2A6E"/>
    <w:rsid w:val="000F5EBD"/>
    <w:rsid w:val="00105589"/>
    <w:rsid w:val="001070EB"/>
    <w:rsid w:val="00141BA8"/>
    <w:rsid w:val="001438E2"/>
    <w:rsid w:val="00147DB4"/>
    <w:rsid w:val="00170E44"/>
    <w:rsid w:val="00172213"/>
    <w:rsid w:val="00173A81"/>
    <w:rsid w:val="00174726"/>
    <w:rsid w:val="001A67DA"/>
    <w:rsid w:val="001D50D9"/>
    <w:rsid w:val="001F6123"/>
    <w:rsid w:val="0023555D"/>
    <w:rsid w:val="00241947"/>
    <w:rsid w:val="0025153B"/>
    <w:rsid w:val="00254E6A"/>
    <w:rsid w:val="00255FAE"/>
    <w:rsid w:val="002562BB"/>
    <w:rsid w:val="002611EB"/>
    <w:rsid w:val="00283F58"/>
    <w:rsid w:val="00290469"/>
    <w:rsid w:val="002C1AD1"/>
    <w:rsid w:val="002F5EB0"/>
    <w:rsid w:val="00305FCA"/>
    <w:rsid w:val="00314CB8"/>
    <w:rsid w:val="00344DE2"/>
    <w:rsid w:val="00355ED0"/>
    <w:rsid w:val="003909BD"/>
    <w:rsid w:val="00393347"/>
    <w:rsid w:val="003A068D"/>
    <w:rsid w:val="003A0FF2"/>
    <w:rsid w:val="003E2025"/>
    <w:rsid w:val="003E45ED"/>
    <w:rsid w:val="003E755E"/>
    <w:rsid w:val="003E7FC2"/>
    <w:rsid w:val="0043337C"/>
    <w:rsid w:val="00446088"/>
    <w:rsid w:val="004477B6"/>
    <w:rsid w:val="004817F6"/>
    <w:rsid w:val="00491802"/>
    <w:rsid w:val="004B115D"/>
    <w:rsid w:val="004B3AF4"/>
    <w:rsid w:val="004B5A29"/>
    <w:rsid w:val="004B5C9D"/>
    <w:rsid w:val="004D1E9C"/>
    <w:rsid w:val="004D1FA0"/>
    <w:rsid w:val="004D39D7"/>
    <w:rsid w:val="004D521F"/>
    <w:rsid w:val="004F0692"/>
    <w:rsid w:val="00516D12"/>
    <w:rsid w:val="0052114F"/>
    <w:rsid w:val="0052619C"/>
    <w:rsid w:val="0053195F"/>
    <w:rsid w:val="005405ED"/>
    <w:rsid w:val="00544E98"/>
    <w:rsid w:val="00547DBB"/>
    <w:rsid w:val="005606B5"/>
    <w:rsid w:val="00572A95"/>
    <w:rsid w:val="00593DB0"/>
    <w:rsid w:val="005A16AC"/>
    <w:rsid w:val="006221FA"/>
    <w:rsid w:val="00641AE2"/>
    <w:rsid w:val="00646E3D"/>
    <w:rsid w:val="00651E8F"/>
    <w:rsid w:val="0065320C"/>
    <w:rsid w:val="00667F49"/>
    <w:rsid w:val="00680EFA"/>
    <w:rsid w:val="0068688E"/>
    <w:rsid w:val="00696F95"/>
    <w:rsid w:val="006C7135"/>
    <w:rsid w:val="006C79E6"/>
    <w:rsid w:val="006D06D3"/>
    <w:rsid w:val="006D33AA"/>
    <w:rsid w:val="006D4665"/>
    <w:rsid w:val="006E5EE6"/>
    <w:rsid w:val="007205CA"/>
    <w:rsid w:val="00722E8D"/>
    <w:rsid w:val="0074793B"/>
    <w:rsid w:val="00747A46"/>
    <w:rsid w:val="00752628"/>
    <w:rsid w:val="007534A6"/>
    <w:rsid w:val="00756C8B"/>
    <w:rsid w:val="00761FBE"/>
    <w:rsid w:val="00771977"/>
    <w:rsid w:val="007C01FA"/>
    <w:rsid w:val="007C4D02"/>
    <w:rsid w:val="007E20A4"/>
    <w:rsid w:val="007E536A"/>
    <w:rsid w:val="007F2529"/>
    <w:rsid w:val="00825983"/>
    <w:rsid w:val="008325D5"/>
    <w:rsid w:val="00837634"/>
    <w:rsid w:val="00866BF3"/>
    <w:rsid w:val="008672B4"/>
    <w:rsid w:val="0088247F"/>
    <w:rsid w:val="008846B9"/>
    <w:rsid w:val="00897354"/>
    <w:rsid w:val="008C0225"/>
    <w:rsid w:val="008C3652"/>
    <w:rsid w:val="008C416F"/>
    <w:rsid w:val="008D4D41"/>
    <w:rsid w:val="00936B33"/>
    <w:rsid w:val="009443B6"/>
    <w:rsid w:val="00954F10"/>
    <w:rsid w:val="009813AF"/>
    <w:rsid w:val="00993E6E"/>
    <w:rsid w:val="009974E3"/>
    <w:rsid w:val="009A7E8C"/>
    <w:rsid w:val="009B29B1"/>
    <w:rsid w:val="009E6921"/>
    <w:rsid w:val="009E7078"/>
    <w:rsid w:val="00A00515"/>
    <w:rsid w:val="00A23219"/>
    <w:rsid w:val="00A276E6"/>
    <w:rsid w:val="00A348AE"/>
    <w:rsid w:val="00A369F3"/>
    <w:rsid w:val="00A426F0"/>
    <w:rsid w:val="00A4345F"/>
    <w:rsid w:val="00A6003D"/>
    <w:rsid w:val="00A63C5B"/>
    <w:rsid w:val="00A8022C"/>
    <w:rsid w:val="00A80A89"/>
    <w:rsid w:val="00A872E2"/>
    <w:rsid w:val="00A9706B"/>
    <w:rsid w:val="00AB0C3F"/>
    <w:rsid w:val="00AB3C9F"/>
    <w:rsid w:val="00AF23B5"/>
    <w:rsid w:val="00AF4107"/>
    <w:rsid w:val="00B07A60"/>
    <w:rsid w:val="00B21301"/>
    <w:rsid w:val="00B272CD"/>
    <w:rsid w:val="00B42CDD"/>
    <w:rsid w:val="00B46474"/>
    <w:rsid w:val="00B55602"/>
    <w:rsid w:val="00B57E47"/>
    <w:rsid w:val="00B75CA7"/>
    <w:rsid w:val="00B80C60"/>
    <w:rsid w:val="00B8695E"/>
    <w:rsid w:val="00B914C9"/>
    <w:rsid w:val="00BB5A83"/>
    <w:rsid w:val="00BC14D5"/>
    <w:rsid w:val="00BC40CC"/>
    <w:rsid w:val="00BD1AC9"/>
    <w:rsid w:val="00BE085B"/>
    <w:rsid w:val="00BF7DC9"/>
    <w:rsid w:val="00C443CF"/>
    <w:rsid w:val="00C5174C"/>
    <w:rsid w:val="00C67167"/>
    <w:rsid w:val="00C76E4A"/>
    <w:rsid w:val="00C96556"/>
    <w:rsid w:val="00CA4D9A"/>
    <w:rsid w:val="00CB5AF1"/>
    <w:rsid w:val="00CC57AD"/>
    <w:rsid w:val="00CD116C"/>
    <w:rsid w:val="00D137F2"/>
    <w:rsid w:val="00D3386A"/>
    <w:rsid w:val="00D829E8"/>
    <w:rsid w:val="00D91004"/>
    <w:rsid w:val="00DA5926"/>
    <w:rsid w:val="00DA5E2A"/>
    <w:rsid w:val="00DA7EF8"/>
    <w:rsid w:val="00E104E6"/>
    <w:rsid w:val="00E14A97"/>
    <w:rsid w:val="00E363D2"/>
    <w:rsid w:val="00E401FB"/>
    <w:rsid w:val="00E46A14"/>
    <w:rsid w:val="00E56E5D"/>
    <w:rsid w:val="00E6593B"/>
    <w:rsid w:val="00E66EB9"/>
    <w:rsid w:val="00E67279"/>
    <w:rsid w:val="00E730AD"/>
    <w:rsid w:val="00E80008"/>
    <w:rsid w:val="00E86150"/>
    <w:rsid w:val="00E974F0"/>
    <w:rsid w:val="00EA23C6"/>
    <w:rsid w:val="00EA3C6D"/>
    <w:rsid w:val="00ED21D4"/>
    <w:rsid w:val="00ED60C9"/>
    <w:rsid w:val="00EE7721"/>
    <w:rsid w:val="00EF40DB"/>
    <w:rsid w:val="00EF747F"/>
    <w:rsid w:val="00F04A60"/>
    <w:rsid w:val="00F1199E"/>
    <w:rsid w:val="00F12298"/>
    <w:rsid w:val="00F223F9"/>
    <w:rsid w:val="00F233BE"/>
    <w:rsid w:val="00F24EEF"/>
    <w:rsid w:val="00F33E3D"/>
    <w:rsid w:val="00F3529B"/>
    <w:rsid w:val="00F35BCF"/>
    <w:rsid w:val="00F7192E"/>
    <w:rsid w:val="00F73E2B"/>
    <w:rsid w:val="00F83DBC"/>
    <w:rsid w:val="00F92892"/>
    <w:rsid w:val="00F9770E"/>
    <w:rsid w:val="00F97B44"/>
    <w:rsid w:val="00FB7BAC"/>
    <w:rsid w:val="00FC2119"/>
    <w:rsid w:val="00FD10DD"/>
    <w:rsid w:val="00FE52B3"/>
    <w:rsid w:val="00FF2160"/>
    <w:rsid w:val="00FF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9DA4"/>
  <w15:docId w15:val="{AF30CEE2-48C0-451D-AAFF-0F92E452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">
    <w:name w:val="Hyperlink"/>
    <w:rsid w:val="0074793B"/>
    <w:rPr>
      <w:rFonts w:cs="Times New Roman"/>
      <w:color w:val="0563C1"/>
      <w:u w:val="single"/>
    </w:rPr>
  </w:style>
  <w:style w:type="character" w:styleId="af0">
    <w:name w:val="page number"/>
    <w:basedOn w:val="a0"/>
    <w:rsid w:val="0074793B"/>
  </w:style>
  <w:style w:type="paragraph" w:customStyle="1" w:styleId="formattexttopleveltext">
    <w:name w:val="formattexttopleveltext"/>
    <w:basedOn w:val="a"/>
    <w:rsid w:val="0074793B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74793B"/>
    <w:rPr>
      <w:rFonts w:ascii="Consolas" w:hAnsi="Consolas"/>
      <w:sz w:val="21"/>
      <w:szCs w:val="21"/>
      <w:lang w:val="x-none" w:eastAsia="x-none"/>
    </w:rPr>
  </w:style>
  <w:style w:type="character" w:customStyle="1" w:styleId="af2">
    <w:name w:val="Текст Знак"/>
    <w:basedOn w:val="a0"/>
    <w:link w:val="af1"/>
    <w:rsid w:val="0074793B"/>
    <w:rPr>
      <w:rFonts w:ascii="Consolas" w:eastAsia="Times New Roman" w:hAnsi="Consolas" w:cs="Times New Roman"/>
      <w:sz w:val="21"/>
      <w:szCs w:val="21"/>
      <w:lang w:val="x-none" w:eastAsia="x-none"/>
    </w:rPr>
  </w:style>
  <w:style w:type="table" w:styleId="af3">
    <w:name w:val="Table Grid"/>
    <w:basedOn w:val="a1"/>
    <w:rsid w:val="007479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uiPriority w:val="99"/>
    <w:rsid w:val="0074793B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74793B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74793B"/>
    <w:rPr>
      <w:i/>
      <w:iCs/>
    </w:rPr>
  </w:style>
  <w:style w:type="paragraph" w:customStyle="1" w:styleId="af7">
    <w:name w:val="Знак Знак Знак"/>
    <w:basedOn w:val="a"/>
    <w:rsid w:val="00747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47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2028B-9B5B-46B5-951F-0A3B4D0D9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</dc:creator>
  <cp:lastModifiedBy>Эмилия Васильевна</cp:lastModifiedBy>
  <cp:revision>17</cp:revision>
  <cp:lastPrinted>2023-05-29T07:42:00Z</cp:lastPrinted>
  <dcterms:created xsi:type="dcterms:W3CDTF">2023-06-01T08:08:00Z</dcterms:created>
  <dcterms:modified xsi:type="dcterms:W3CDTF">2023-06-14T06:28:00Z</dcterms:modified>
</cp:coreProperties>
</file>