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5F33" w14:textId="4ACAE8AF" w:rsidR="00A87E5D" w:rsidRPr="00B52390" w:rsidRDefault="00FE3CFC" w:rsidP="00397F8E">
      <w:pPr>
        <w:ind w:firstLine="0"/>
        <w:jc w:val="center"/>
        <w:rPr>
          <w:rFonts w:ascii="Times New Roman" w:hAnsi="Times New Roman"/>
          <w:b/>
          <w:sz w:val="24"/>
          <w:szCs w:val="24"/>
        </w:rPr>
      </w:pPr>
      <w:r w:rsidRPr="00B52390">
        <w:rPr>
          <w:rFonts w:ascii="Times New Roman" w:hAnsi="Times New Roman"/>
          <w:noProof/>
          <w:sz w:val="24"/>
          <w:szCs w:val="24"/>
        </w:rPr>
        <w:drawing>
          <wp:inline distT="0" distB="0" distL="0" distR="0" wp14:anchorId="072102E4" wp14:editId="1878A6FE">
            <wp:extent cx="56197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p>
    <w:p w14:paraId="38C51C31" w14:textId="77777777" w:rsidR="00A87E5D" w:rsidRPr="00B52390" w:rsidRDefault="00A87E5D" w:rsidP="00A87E5D">
      <w:pPr>
        <w:jc w:val="center"/>
        <w:rPr>
          <w:rFonts w:ascii="Times New Roman" w:hAnsi="Times New Roman"/>
          <w:b/>
          <w:sz w:val="24"/>
          <w:szCs w:val="24"/>
        </w:rPr>
      </w:pPr>
    </w:p>
    <w:p w14:paraId="7CD75698" w14:textId="77777777" w:rsidR="00A87E5D" w:rsidRPr="00B52390" w:rsidRDefault="00A87E5D" w:rsidP="00397F8E">
      <w:pPr>
        <w:ind w:firstLine="0"/>
        <w:jc w:val="center"/>
        <w:rPr>
          <w:rFonts w:ascii="Times New Roman" w:hAnsi="Times New Roman"/>
          <w:b/>
          <w:sz w:val="24"/>
          <w:szCs w:val="24"/>
        </w:rPr>
      </w:pPr>
      <w:r w:rsidRPr="00B52390">
        <w:rPr>
          <w:rFonts w:ascii="Times New Roman" w:hAnsi="Times New Roman"/>
          <w:b/>
          <w:sz w:val="24"/>
          <w:szCs w:val="24"/>
        </w:rPr>
        <w:t>МУНИЦИПАЛЬНОЕ ОБРАЗОВАНИЕ</w:t>
      </w:r>
    </w:p>
    <w:p w14:paraId="6C21FA67" w14:textId="77777777" w:rsidR="00A87E5D" w:rsidRPr="00B52390" w:rsidRDefault="00A87E5D" w:rsidP="00397F8E">
      <w:pPr>
        <w:ind w:firstLine="0"/>
        <w:jc w:val="center"/>
        <w:rPr>
          <w:rFonts w:ascii="Times New Roman" w:hAnsi="Times New Roman"/>
          <w:b/>
          <w:sz w:val="24"/>
          <w:szCs w:val="24"/>
        </w:rPr>
      </w:pPr>
      <w:r w:rsidRPr="00B52390">
        <w:rPr>
          <w:rFonts w:ascii="Times New Roman" w:hAnsi="Times New Roman"/>
          <w:b/>
          <w:sz w:val="24"/>
          <w:szCs w:val="24"/>
        </w:rPr>
        <w:t xml:space="preserve">«ЗАНЕВСКОЕ </w:t>
      </w:r>
      <w:r w:rsidR="004E0298" w:rsidRPr="00B52390">
        <w:rPr>
          <w:rFonts w:ascii="Times New Roman" w:hAnsi="Times New Roman"/>
          <w:b/>
          <w:sz w:val="24"/>
          <w:szCs w:val="24"/>
        </w:rPr>
        <w:t>ГОРОДСКОЕ</w:t>
      </w:r>
      <w:r w:rsidRPr="00B52390">
        <w:rPr>
          <w:rFonts w:ascii="Times New Roman" w:hAnsi="Times New Roman"/>
          <w:b/>
          <w:sz w:val="24"/>
          <w:szCs w:val="24"/>
        </w:rPr>
        <w:t xml:space="preserve"> ПОСЕЛЕНИЕ»</w:t>
      </w:r>
    </w:p>
    <w:p w14:paraId="6E9044EA" w14:textId="77777777" w:rsidR="00A87E5D" w:rsidRPr="00B52390" w:rsidRDefault="00A87E5D" w:rsidP="00397F8E">
      <w:pPr>
        <w:ind w:firstLine="0"/>
        <w:jc w:val="center"/>
        <w:rPr>
          <w:rFonts w:ascii="Times New Roman" w:hAnsi="Times New Roman"/>
          <w:b/>
          <w:sz w:val="24"/>
          <w:szCs w:val="24"/>
        </w:rPr>
      </w:pPr>
      <w:r w:rsidRPr="00B52390">
        <w:rPr>
          <w:rFonts w:ascii="Times New Roman" w:hAnsi="Times New Roman"/>
          <w:b/>
          <w:sz w:val="24"/>
          <w:szCs w:val="24"/>
        </w:rPr>
        <w:t>ВСЕВОЛОЖСКОГО МУНИЦИПАЛЬНОГО РАЙОНА</w:t>
      </w:r>
    </w:p>
    <w:p w14:paraId="2FB0BCD2" w14:textId="77777777" w:rsidR="00A87E5D" w:rsidRPr="00B52390" w:rsidRDefault="00A87E5D" w:rsidP="00397F8E">
      <w:pPr>
        <w:ind w:firstLine="0"/>
        <w:jc w:val="center"/>
        <w:rPr>
          <w:rFonts w:ascii="Times New Roman" w:hAnsi="Times New Roman"/>
          <w:b/>
          <w:sz w:val="24"/>
          <w:szCs w:val="24"/>
        </w:rPr>
      </w:pPr>
      <w:r w:rsidRPr="00B52390">
        <w:rPr>
          <w:rFonts w:ascii="Times New Roman" w:hAnsi="Times New Roman"/>
          <w:b/>
          <w:sz w:val="24"/>
          <w:szCs w:val="24"/>
        </w:rPr>
        <w:t>ЛЕНИНГРАДСКОЙ ОБЛАСТИ</w:t>
      </w:r>
    </w:p>
    <w:p w14:paraId="2A4888DA" w14:textId="77777777" w:rsidR="00A87E5D" w:rsidRPr="00B52390" w:rsidRDefault="00A87E5D" w:rsidP="00397F8E">
      <w:pPr>
        <w:ind w:firstLine="0"/>
        <w:jc w:val="center"/>
        <w:rPr>
          <w:rFonts w:ascii="Times New Roman" w:hAnsi="Times New Roman"/>
          <w:b/>
          <w:sz w:val="24"/>
          <w:szCs w:val="24"/>
        </w:rPr>
      </w:pPr>
    </w:p>
    <w:p w14:paraId="3BB6CE64" w14:textId="77777777" w:rsidR="00A87E5D" w:rsidRPr="00B52390" w:rsidRDefault="00BD2F7C" w:rsidP="00397F8E">
      <w:pPr>
        <w:ind w:firstLine="0"/>
        <w:jc w:val="center"/>
        <w:rPr>
          <w:rFonts w:ascii="Times New Roman" w:hAnsi="Times New Roman"/>
          <w:b/>
          <w:sz w:val="24"/>
          <w:szCs w:val="24"/>
        </w:rPr>
      </w:pPr>
      <w:r w:rsidRPr="00B52390">
        <w:rPr>
          <w:rFonts w:ascii="Times New Roman" w:hAnsi="Times New Roman"/>
          <w:b/>
          <w:sz w:val="24"/>
          <w:szCs w:val="24"/>
        </w:rPr>
        <w:t>СОВЕТ ДЕПУТАТОВ</w:t>
      </w:r>
      <w:r w:rsidR="00BA3696" w:rsidRPr="00B52390">
        <w:rPr>
          <w:rFonts w:ascii="Times New Roman" w:hAnsi="Times New Roman"/>
          <w:b/>
          <w:sz w:val="24"/>
          <w:szCs w:val="24"/>
        </w:rPr>
        <w:t xml:space="preserve"> </w:t>
      </w:r>
      <w:r w:rsidR="00142F82" w:rsidRPr="00B52390">
        <w:rPr>
          <w:rFonts w:ascii="Times New Roman" w:hAnsi="Times New Roman"/>
          <w:b/>
          <w:sz w:val="24"/>
          <w:szCs w:val="24"/>
        </w:rPr>
        <w:t>ЧЕТВЕРТОГ</w:t>
      </w:r>
      <w:r w:rsidR="008A6831" w:rsidRPr="00B52390">
        <w:rPr>
          <w:rFonts w:ascii="Times New Roman" w:hAnsi="Times New Roman"/>
          <w:b/>
          <w:sz w:val="24"/>
          <w:szCs w:val="24"/>
        </w:rPr>
        <w:t>О</w:t>
      </w:r>
      <w:r w:rsidR="00BA3696" w:rsidRPr="00B52390">
        <w:rPr>
          <w:rFonts w:ascii="Times New Roman" w:hAnsi="Times New Roman"/>
          <w:b/>
          <w:sz w:val="24"/>
          <w:szCs w:val="24"/>
        </w:rPr>
        <w:t xml:space="preserve"> СОЗЫВА</w:t>
      </w:r>
    </w:p>
    <w:p w14:paraId="6F1898D5" w14:textId="77777777" w:rsidR="00A87E5D" w:rsidRPr="00B52390" w:rsidRDefault="00A87E5D" w:rsidP="00397F8E">
      <w:pPr>
        <w:tabs>
          <w:tab w:val="left" w:pos="4200"/>
        </w:tabs>
        <w:ind w:firstLine="0"/>
        <w:jc w:val="center"/>
        <w:rPr>
          <w:rFonts w:ascii="Times New Roman" w:hAnsi="Times New Roman"/>
          <w:b/>
          <w:sz w:val="24"/>
          <w:szCs w:val="24"/>
        </w:rPr>
      </w:pPr>
    </w:p>
    <w:p w14:paraId="1DAC20A9" w14:textId="535534BC" w:rsidR="00A87E5D" w:rsidRPr="00B52390" w:rsidRDefault="00A87E5D" w:rsidP="00397F8E">
      <w:pPr>
        <w:tabs>
          <w:tab w:val="left" w:pos="4200"/>
        </w:tabs>
        <w:ind w:firstLine="0"/>
        <w:jc w:val="center"/>
        <w:rPr>
          <w:rFonts w:ascii="Times New Roman" w:hAnsi="Times New Roman"/>
          <w:b/>
          <w:sz w:val="24"/>
          <w:szCs w:val="24"/>
        </w:rPr>
      </w:pPr>
      <w:r w:rsidRPr="00B52390">
        <w:rPr>
          <w:rFonts w:ascii="Times New Roman" w:hAnsi="Times New Roman"/>
          <w:b/>
          <w:sz w:val="24"/>
          <w:szCs w:val="24"/>
        </w:rPr>
        <w:t>РЕШЕНИЕ</w:t>
      </w:r>
    </w:p>
    <w:p w14:paraId="60B25C20" w14:textId="77777777" w:rsidR="00A87E5D" w:rsidRPr="00B52390" w:rsidRDefault="00A87E5D" w:rsidP="00A87E5D">
      <w:pPr>
        <w:rPr>
          <w:rFonts w:ascii="Times New Roman" w:hAnsi="Times New Roman"/>
          <w:sz w:val="28"/>
          <w:szCs w:val="28"/>
        </w:rPr>
      </w:pPr>
    </w:p>
    <w:p w14:paraId="6435D48E" w14:textId="68284F80" w:rsidR="00FC21E5" w:rsidRPr="00FC21E5" w:rsidRDefault="00FC21E5" w:rsidP="00FC21E5">
      <w:pPr>
        <w:ind w:firstLine="0"/>
        <w:jc w:val="left"/>
        <w:rPr>
          <w:rFonts w:ascii="Times New Roman" w:hAnsi="Times New Roman"/>
          <w:sz w:val="28"/>
          <w:szCs w:val="28"/>
        </w:rPr>
      </w:pPr>
      <w:r w:rsidRPr="00FC21E5">
        <w:rPr>
          <w:rFonts w:ascii="Times New Roman" w:hAnsi="Times New Roman"/>
          <w:sz w:val="28"/>
          <w:szCs w:val="28"/>
        </w:rPr>
        <w:t xml:space="preserve">13.06.2023 </w:t>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sidRPr="00FC21E5">
        <w:rPr>
          <w:rFonts w:ascii="Times New Roman" w:hAnsi="Times New Roman"/>
          <w:sz w:val="28"/>
          <w:szCs w:val="28"/>
        </w:rPr>
        <w:tab/>
      </w:r>
      <w:r>
        <w:rPr>
          <w:rFonts w:ascii="Times New Roman" w:hAnsi="Times New Roman"/>
          <w:sz w:val="28"/>
          <w:szCs w:val="28"/>
        </w:rPr>
        <w:tab/>
      </w:r>
      <w:r w:rsidRPr="00FC21E5">
        <w:rPr>
          <w:rFonts w:ascii="Times New Roman" w:hAnsi="Times New Roman"/>
          <w:sz w:val="28"/>
          <w:szCs w:val="28"/>
        </w:rPr>
        <w:t>№ 3</w:t>
      </w:r>
      <w:r w:rsidRPr="00FC21E5">
        <w:rPr>
          <w:rFonts w:ascii="Times New Roman" w:hAnsi="Times New Roman"/>
          <w:sz w:val="28"/>
          <w:szCs w:val="28"/>
        </w:rPr>
        <w:t>6</w:t>
      </w:r>
    </w:p>
    <w:p w14:paraId="73A2D128" w14:textId="77777777" w:rsidR="00825D27" w:rsidRPr="00B52390" w:rsidRDefault="00825D27" w:rsidP="00825D27">
      <w:pPr>
        <w:widowControl/>
        <w:autoSpaceDE/>
        <w:autoSpaceDN/>
        <w:adjustRightInd/>
        <w:ind w:firstLine="0"/>
        <w:jc w:val="left"/>
        <w:rPr>
          <w:rFonts w:ascii="Times New Roman" w:hAnsi="Times New Roman"/>
          <w:sz w:val="18"/>
          <w:szCs w:val="18"/>
        </w:rPr>
      </w:pPr>
      <w:r w:rsidRPr="00B52390">
        <w:rPr>
          <w:rFonts w:ascii="Times New Roman" w:hAnsi="Times New Roman"/>
          <w:sz w:val="18"/>
          <w:szCs w:val="18"/>
        </w:rPr>
        <w:t>гп.Янино-1</w:t>
      </w:r>
    </w:p>
    <w:p w14:paraId="1918F461" w14:textId="3D121C7B" w:rsidR="005326B0" w:rsidRPr="00B52390" w:rsidRDefault="005326B0" w:rsidP="006E54EA">
      <w:pPr>
        <w:ind w:firstLine="0"/>
        <w:rPr>
          <w:rFonts w:ascii="Times New Roman" w:hAnsi="Times New Roman"/>
          <w:b/>
          <w:sz w:val="28"/>
          <w:szCs w:val="28"/>
        </w:rPr>
      </w:pPr>
    </w:p>
    <w:p w14:paraId="6E965F96" w14:textId="4ADADEF2" w:rsidR="00045FDA" w:rsidRPr="00B52390" w:rsidRDefault="001F4A76" w:rsidP="00BD1DDB">
      <w:pPr>
        <w:widowControl/>
        <w:ind w:firstLine="0"/>
        <w:rPr>
          <w:rFonts w:ascii="Times New Roman" w:hAnsi="Times New Roman"/>
          <w:sz w:val="28"/>
          <w:szCs w:val="28"/>
        </w:rPr>
      </w:pPr>
      <w:r w:rsidRPr="00B52390">
        <w:rPr>
          <w:rFonts w:ascii="Times New Roman" w:hAnsi="Times New Roman"/>
          <w:sz w:val="28"/>
          <w:szCs w:val="28"/>
        </w:rPr>
        <w:t>О</w:t>
      </w:r>
      <w:r w:rsidR="007D5A15" w:rsidRPr="00B52390">
        <w:rPr>
          <w:rFonts w:ascii="Times New Roman" w:hAnsi="Times New Roman"/>
          <w:sz w:val="28"/>
          <w:szCs w:val="28"/>
        </w:rPr>
        <w:t>б утверждении Положения</w:t>
      </w:r>
      <w:r w:rsidR="00045FDA" w:rsidRPr="00B52390">
        <w:rPr>
          <w:rFonts w:ascii="Times New Roman" w:hAnsi="Times New Roman"/>
          <w:sz w:val="28"/>
          <w:szCs w:val="28"/>
        </w:rPr>
        <w:t xml:space="preserve"> </w:t>
      </w:r>
      <w:r w:rsidR="00575E93" w:rsidRPr="00B52390">
        <w:rPr>
          <w:rFonts w:ascii="Times New Roman" w:hAnsi="Times New Roman"/>
          <w:sz w:val="28"/>
          <w:szCs w:val="28"/>
        </w:rPr>
        <w:t xml:space="preserve">о </w:t>
      </w:r>
      <w:r w:rsidR="00737D0B" w:rsidRPr="00B52390">
        <w:rPr>
          <w:rFonts w:ascii="Times New Roman" w:hAnsi="Times New Roman"/>
          <w:sz w:val="28"/>
          <w:szCs w:val="28"/>
        </w:rPr>
        <w:t xml:space="preserve">муниципальном </w:t>
      </w:r>
    </w:p>
    <w:p w14:paraId="29A68DE4" w14:textId="442115CB" w:rsidR="00B11DE6"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ж</w:t>
      </w:r>
      <w:r w:rsidR="00737D0B" w:rsidRPr="00B52390">
        <w:rPr>
          <w:rFonts w:ascii="Times New Roman" w:hAnsi="Times New Roman"/>
          <w:sz w:val="28"/>
          <w:szCs w:val="28"/>
        </w:rPr>
        <w:t>илищном</w:t>
      </w:r>
      <w:r w:rsidRPr="00B52390">
        <w:rPr>
          <w:rFonts w:ascii="Times New Roman" w:hAnsi="Times New Roman"/>
          <w:sz w:val="28"/>
          <w:szCs w:val="28"/>
        </w:rPr>
        <w:t xml:space="preserve"> </w:t>
      </w:r>
      <w:r w:rsidR="00737D0B" w:rsidRPr="00B52390">
        <w:rPr>
          <w:rFonts w:ascii="Times New Roman" w:hAnsi="Times New Roman"/>
          <w:sz w:val="28"/>
          <w:szCs w:val="28"/>
        </w:rPr>
        <w:t>контроле</w:t>
      </w:r>
      <w:r w:rsidR="00B11DE6" w:rsidRPr="00B52390">
        <w:rPr>
          <w:rFonts w:ascii="Times New Roman" w:hAnsi="Times New Roman"/>
          <w:sz w:val="28"/>
          <w:szCs w:val="28"/>
        </w:rPr>
        <w:t xml:space="preserve"> в </w:t>
      </w:r>
      <w:r w:rsidRPr="00B52390">
        <w:rPr>
          <w:rFonts w:ascii="Times New Roman" w:hAnsi="Times New Roman"/>
          <w:sz w:val="28"/>
          <w:szCs w:val="28"/>
        </w:rPr>
        <w:t>Заневском городском</w:t>
      </w:r>
    </w:p>
    <w:p w14:paraId="2D686A5E" w14:textId="234264B8" w:rsidR="00BD1DDB"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поселении Всеволожского муниципального района</w:t>
      </w:r>
    </w:p>
    <w:p w14:paraId="444DF340" w14:textId="3EA13E2B" w:rsidR="00045FDA" w:rsidRPr="00B52390" w:rsidRDefault="00045FDA" w:rsidP="00BD1DDB">
      <w:pPr>
        <w:widowControl/>
        <w:ind w:firstLine="0"/>
        <w:rPr>
          <w:rFonts w:ascii="Times New Roman" w:hAnsi="Times New Roman"/>
          <w:sz w:val="28"/>
          <w:szCs w:val="28"/>
        </w:rPr>
      </w:pPr>
      <w:r w:rsidRPr="00B52390">
        <w:rPr>
          <w:rFonts w:ascii="Times New Roman" w:hAnsi="Times New Roman"/>
          <w:sz w:val="28"/>
          <w:szCs w:val="28"/>
        </w:rPr>
        <w:t>Ленинградской области</w:t>
      </w:r>
    </w:p>
    <w:p w14:paraId="19C560E8" w14:textId="77777777" w:rsidR="005326B0" w:rsidRPr="00B52390" w:rsidRDefault="005326B0" w:rsidP="007D5A15">
      <w:pPr>
        <w:pStyle w:val="a7"/>
        <w:spacing w:before="0" w:beforeAutospacing="0" w:after="0" w:afterAutospacing="0"/>
        <w:jc w:val="both"/>
        <w:rPr>
          <w:sz w:val="28"/>
          <w:szCs w:val="28"/>
        </w:rPr>
      </w:pPr>
    </w:p>
    <w:p w14:paraId="44236612" w14:textId="5ABCEB05" w:rsidR="003C6A07" w:rsidRPr="00B52390" w:rsidRDefault="00575E93" w:rsidP="00397F8E">
      <w:pPr>
        <w:widowControl/>
        <w:ind w:firstLine="851"/>
        <w:rPr>
          <w:rFonts w:ascii="Times New Roman" w:eastAsia="Calibri" w:hAnsi="Times New Roman"/>
          <w:bCs/>
          <w:sz w:val="28"/>
          <w:szCs w:val="28"/>
        </w:rPr>
      </w:pPr>
      <w:r w:rsidRPr="00B52390">
        <w:rPr>
          <w:rFonts w:ascii="Times New Roman" w:hAnsi="Times New Roman"/>
          <w:sz w:val="28"/>
          <w:szCs w:val="28"/>
        </w:rPr>
        <w:t xml:space="preserve">В соответствии </w:t>
      </w:r>
      <w:r w:rsidRPr="00B52390">
        <w:rPr>
          <w:rFonts w:ascii="Times New Roman" w:eastAsia="Calibri" w:hAnsi="Times New Roman"/>
          <w:bCs/>
          <w:sz w:val="28"/>
          <w:szCs w:val="28"/>
        </w:rPr>
        <w:t>с</w:t>
      </w:r>
      <w:r w:rsidR="00737D0B" w:rsidRPr="00B52390">
        <w:rPr>
          <w:rFonts w:ascii="Times New Roman" w:eastAsia="Calibri" w:hAnsi="Times New Roman"/>
          <w:bCs/>
          <w:sz w:val="28"/>
          <w:szCs w:val="28"/>
        </w:rPr>
        <w:t>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00397F8E" w:rsidRPr="00B52390">
        <w:rPr>
          <w:rFonts w:ascii="Times New Roman" w:eastAsia="Calibri" w:hAnsi="Times New Roman"/>
          <w:bCs/>
          <w:sz w:val="28"/>
          <w:szCs w:val="28"/>
        </w:rPr>
        <w:t xml:space="preserve"> </w:t>
      </w:r>
      <w:r w:rsidR="00142F82" w:rsidRPr="00B52390">
        <w:rPr>
          <w:rFonts w:ascii="Times New Roman" w:eastAsia="Calibri" w:hAnsi="Times New Roman"/>
          <w:bCs/>
          <w:sz w:val="28"/>
          <w:szCs w:val="28"/>
        </w:rPr>
        <w:t>У</w:t>
      </w:r>
      <w:r w:rsidR="00BD1DDB" w:rsidRPr="00B52390">
        <w:rPr>
          <w:rFonts w:ascii="Times New Roman" w:eastAsia="Calibri" w:hAnsi="Times New Roman"/>
          <w:bCs/>
          <w:sz w:val="28"/>
          <w:szCs w:val="28"/>
        </w:rPr>
        <w:t>с</w:t>
      </w:r>
      <w:r w:rsidR="005A45CF" w:rsidRPr="00B52390">
        <w:rPr>
          <w:rFonts w:ascii="Times New Roman" w:eastAsia="Calibri" w:hAnsi="Times New Roman"/>
          <w:bCs/>
          <w:sz w:val="28"/>
          <w:szCs w:val="28"/>
        </w:rPr>
        <w:t xml:space="preserve">тавом </w:t>
      </w:r>
      <w:r w:rsidR="00045FDA" w:rsidRPr="00B52390">
        <w:rPr>
          <w:rFonts w:ascii="Times New Roman" w:eastAsia="Calibri" w:hAnsi="Times New Roman"/>
          <w:bCs/>
          <w:sz w:val="28"/>
          <w:szCs w:val="28"/>
        </w:rPr>
        <w:t>Заневского</w:t>
      </w:r>
      <w:r w:rsidR="00BD1DDB" w:rsidRPr="00B52390">
        <w:rPr>
          <w:rFonts w:ascii="Times New Roman" w:eastAsia="Calibri" w:hAnsi="Times New Roman"/>
          <w:bCs/>
          <w:sz w:val="28"/>
          <w:szCs w:val="28"/>
        </w:rPr>
        <w:t xml:space="preserve"> городско</w:t>
      </w:r>
      <w:r w:rsidR="00045FDA" w:rsidRPr="00B52390">
        <w:rPr>
          <w:rFonts w:ascii="Times New Roman" w:eastAsia="Calibri" w:hAnsi="Times New Roman"/>
          <w:bCs/>
          <w:sz w:val="28"/>
          <w:szCs w:val="28"/>
        </w:rPr>
        <w:t xml:space="preserve">го </w:t>
      </w:r>
      <w:r w:rsidR="00BD1DDB" w:rsidRPr="00B52390">
        <w:rPr>
          <w:rFonts w:ascii="Times New Roman" w:eastAsia="Calibri" w:hAnsi="Times New Roman"/>
          <w:bCs/>
          <w:sz w:val="28"/>
          <w:szCs w:val="28"/>
        </w:rPr>
        <w:t>посе</w:t>
      </w:r>
      <w:r w:rsidR="005A45CF" w:rsidRPr="00B52390">
        <w:rPr>
          <w:rFonts w:ascii="Times New Roman" w:eastAsia="Calibri" w:hAnsi="Times New Roman"/>
          <w:bCs/>
          <w:sz w:val="28"/>
          <w:szCs w:val="28"/>
        </w:rPr>
        <w:t>лени</w:t>
      </w:r>
      <w:r w:rsidR="00045FDA" w:rsidRPr="00B52390">
        <w:rPr>
          <w:rFonts w:ascii="Times New Roman" w:eastAsia="Calibri" w:hAnsi="Times New Roman"/>
          <w:bCs/>
          <w:sz w:val="28"/>
          <w:szCs w:val="28"/>
        </w:rPr>
        <w:t>я</w:t>
      </w:r>
      <w:r w:rsidR="00142F82" w:rsidRPr="00B52390">
        <w:rPr>
          <w:rFonts w:ascii="Times New Roman" w:eastAsia="Calibri" w:hAnsi="Times New Roman"/>
          <w:bCs/>
          <w:sz w:val="28"/>
          <w:szCs w:val="28"/>
        </w:rPr>
        <w:t xml:space="preserve"> Всеволожского муниципального района Ленинградской области</w:t>
      </w:r>
      <w:r w:rsidR="00BD1DDB" w:rsidRPr="00B52390">
        <w:rPr>
          <w:rFonts w:ascii="Times New Roman" w:eastAsia="Calibri" w:hAnsi="Times New Roman"/>
          <w:bCs/>
          <w:sz w:val="28"/>
          <w:szCs w:val="28"/>
        </w:rPr>
        <w:t xml:space="preserve"> </w:t>
      </w:r>
      <w:r w:rsidR="005A33C0" w:rsidRPr="00B52390">
        <w:rPr>
          <w:rFonts w:ascii="Times New Roman" w:hAnsi="Times New Roman"/>
          <w:sz w:val="28"/>
          <w:szCs w:val="28"/>
        </w:rPr>
        <w:t xml:space="preserve">совет депутатов </w:t>
      </w:r>
      <w:r w:rsidR="003C6A07" w:rsidRPr="00B52390">
        <w:rPr>
          <w:rFonts w:ascii="Times New Roman" w:hAnsi="Times New Roman"/>
          <w:sz w:val="28"/>
          <w:szCs w:val="28"/>
        </w:rPr>
        <w:t>принял</w:t>
      </w:r>
    </w:p>
    <w:p w14:paraId="1D0F8673" w14:textId="04408CEF" w:rsidR="00F02DDF" w:rsidRPr="00B52390" w:rsidRDefault="007205DB" w:rsidP="00F02DDF">
      <w:pPr>
        <w:pStyle w:val="a7"/>
        <w:spacing w:before="0" w:beforeAutospacing="0" w:after="0" w:afterAutospacing="0"/>
        <w:rPr>
          <w:rStyle w:val="a8"/>
          <w:sz w:val="28"/>
          <w:szCs w:val="28"/>
        </w:rPr>
      </w:pPr>
      <w:r w:rsidRPr="00B52390">
        <w:rPr>
          <w:rStyle w:val="a8"/>
          <w:sz w:val="28"/>
          <w:szCs w:val="28"/>
        </w:rPr>
        <w:t>РЕШЕНИЕ:</w:t>
      </w:r>
    </w:p>
    <w:p w14:paraId="77A5AF4F" w14:textId="737B31CA" w:rsidR="007D5A15" w:rsidRPr="00B52390" w:rsidRDefault="005A33C0" w:rsidP="00397F8E">
      <w:pPr>
        <w:pStyle w:val="a7"/>
        <w:spacing w:before="0" w:beforeAutospacing="0" w:after="0" w:afterAutospacing="0"/>
        <w:ind w:firstLine="851"/>
        <w:jc w:val="both"/>
        <w:rPr>
          <w:sz w:val="28"/>
          <w:szCs w:val="28"/>
        </w:rPr>
      </w:pPr>
      <w:r w:rsidRPr="00B52390">
        <w:rPr>
          <w:sz w:val="28"/>
          <w:szCs w:val="28"/>
        </w:rPr>
        <w:t>1</w:t>
      </w:r>
      <w:r w:rsidR="00E266BC" w:rsidRPr="00B52390">
        <w:rPr>
          <w:sz w:val="28"/>
          <w:szCs w:val="28"/>
        </w:rPr>
        <w:t>.</w:t>
      </w:r>
      <w:r w:rsidR="00544428" w:rsidRPr="00B52390">
        <w:rPr>
          <w:sz w:val="28"/>
          <w:szCs w:val="28"/>
        </w:rPr>
        <w:t xml:space="preserve"> </w:t>
      </w:r>
      <w:r w:rsidR="007D5A15" w:rsidRPr="00B52390">
        <w:rPr>
          <w:sz w:val="28"/>
          <w:szCs w:val="28"/>
        </w:rPr>
        <w:t xml:space="preserve">Утвердить Положение </w:t>
      </w:r>
      <w:r w:rsidR="00BD1DDB" w:rsidRPr="00B52390">
        <w:rPr>
          <w:sz w:val="28"/>
          <w:szCs w:val="28"/>
        </w:rPr>
        <w:t>о</w:t>
      </w:r>
      <w:r w:rsidR="00737D0B" w:rsidRPr="00B52390">
        <w:rPr>
          <w:sz w:val="28"/>
          <w:szCs w:val="28"/>
        </w:rPr>
        <w:t xml:space="preserve"> муниципальном жилищном контроле в</w:t>
      </w:r>
      <w:r w:rsidR="00397F8E" w:rsidRPr="00B52390">
        <w:rPr>
          <w:sz w:val="28"/>
          <w:szCs w:val="28"/>
        </w:rPr>
        <w:t xml:space="preserve"> </w:t>
      </w:r>
      <w:r w:rsidR="009307E2" w:rsidRPr="00B52390">
        <w:rPr>
          <w:rFonts w:eastAsia="Calibri"/>
          <w:bCs/>
          <w:sz w:val="28"/>
          <w:szCs w:val="28"/>
        </w:rPr>
        <w:t>Заневском городском поселении</w:t>
      </w:r>
      <w:r w:rsidR="00BD1DDB" w:rsidRPr="00B52390">
        <w:rPr>
          <w:rFonts w:eastAsia="Calibri"/>
          <w:bCs/>
          <w:sz w:val="28"/>
          <w:szCs w:val="28"/>
        </w:rPr>
        <w:t xml:space="preserve"> Всеволожского муниципального района</w:t>
      </w:r>
      <w:r w:rsidR="00BD1DDB" w:rsidRPr="00B52390">
        <w:rPr>
          <w:sz w:val="28"/>
          <w:szCs w:val="28"/>
        </w:rPr>
        <w:t xml:space="preserve"> </w:t>
      </w:r>
      <w:r w:rsidR="00BD1DDB" w:rsidRPr="00B52390">
        <w:rPr>
          <w:rFonts w:eastAsia="Calibri"/>
          <w:bCs/>
          <w:sz w:val="28"/>
          <w:szCs w:val="28"/>
        </w:rPr>
        <w:t>Ленинградской области</w:t>
      </w:r>
      <w:r w:rsidR="00397F8E" w:rsidRPr="00B52390">
        <w:rPr>
          <w:rFonts w:eastAsia="Calibri"/>
          <w:bCs/>
          <w:sz w:val="28"/>
          <w:szCs w:val="28"/>
        </w:rPr>
        <w:t xml:space="preserve"> согласно приложению</w:t>
      </w:r>
      <w:r w:rsidR="003924B0" w:rsidRPr="00B52390">
        <w:rPr>
          <w:rFonts w:eastAsia="Calibri"/>
          <w:bCs/>
          <w:sz w:val="28"/>
          <w:szCs w:val="28"/>
        </w:rPr>
        <w:t>.</w:t>
      </w:r>
    </w:p>
    <w:p w14:paraId="41F139BD" w14:textId="6F0E249C" w:rsidR="009307E2" w:rsidRPr="00B52390" w:rsidRDefault="003924B0" w:rsidP="009307E2">
      <w:pPr>
        <w:pStyle w:val="a7"/>
        <w:spacing w:before="0" w:beforeAutospacing="0" w:after="0" w:afterAutospacing="0"/>
        <w:ind w:firstLine="851"/>
        <w:jc w:val="both"/>
        <w:rPr>
          <w:sz w:val="28"/>
          <w:szCs w:val="28"/>
        </w:rPr>
      </w:pPr>
      <w:r w:rsidRPr="00B52390">
        <w:rPr>
          <w:sz w:val="28"/>
          <w:szCs w:val="28"/>
        </w:rPr>
        <w:t xml:space="preserve">2. </w:t>
      </w:r>
      <w:r w:rsidR="009307E2" w:rsidRPr="00B52390">
        <w:rPr>
          <w:sz w:val="28"/>
          <w:szCs w:val="28"/>
        </w:rPr>
        <w:t xml:space="preserve">Признать утратившим силу решение совета депутатов </w:t>
      </w:r>
      <w:r w:rsidR="002836C8" w:rsidRPr="00B52390">
        <w:rPr>
          <w:sz w:val="28"/>
          <w:szCs w:val="28"/>
        </w:rPr>
        <w:t>муниципального образования «Заневское городское поселение» Всеволожского муниципального района Ленинградской области</w:t>
      </w:r>
      <w:r w:rsidR="009307E2" w:rsidRPr="00B52390">
        <w:rPr>
          <w:sz w:val="28"/>
          <w:szCs w:val="28"/>
        </w:rPr>
        <w:t xml:space="preserve"> от 19.10.2021 № 51 «Об утверждении Положения о муниципальном жилищном контроле в МО «Заневском городском поселении».</w:t>
      </w:r>
    </w:p>
    <w:p w14:paraId="407E4DF1" w14:textId="20DCF072" w:rsidR="00E109C6" w:rsidRPr="00B52390" w:rsidRDefault="009307E2" w:rsidP="00397F8E">
      <w:pPr>
        <w:pStyle w:val="a7"/>
        <w:spacing w:before="0" w:beforeAutospacing="0" w:after="0" w:afterAutospacing="0"/>
        <w:ind w:firstLine="851"/>
        <w:jc w:val="both"/>
        <w:rPr>
          <w:sz w:val="28"/>
          <w:szCs w:val="28"/>
        </w:rPr>
      </w:pPr>
      <w:r w:rsidRPr="00B52390">
        <w:rPr>
          <w:sz w:val="28"/>
          <w:szCs w:val="28"/>
        </w:rPr>
        <w:t xml:space="preserve">3. Настоящее решение </w:t>
      </w:r>
      <w:r w:rsidRPr="00B52390">
        <w:rPr>
          <w:bCs/>
          <w:sz w:val="28"/>
          <w:szCs w:val="28"/>
        </w:rPr>
        <w:t>вступает в силу после его опубликования в газете «Заневский вестник».</w:t>
      </w:r>
    </w:p>
    <w:p w14:paraId="4FEF5293" w14:textId="3AE1658D" w:rsidR="00C0553C" w:rsidRPr="00B52390" w:rsidRDefault="009307E2" w:rsidP="00397F8E">
      <w:pPr>
        <w:shd w:val="clear" w:color="auto" w:fill="FFFFFF"/>
        <w:tabs>
          <w:tab w:val="left" w:pos="0"/>
        </w:tabs>
        <w:ind w:firstLine="851"/>
        <w:rPr>
          <w:rFonts w:ascii="Times New Roman" w:hAnsi="Times New Roman"/>
          <w:sz w:val="28"/>
          <w:szCs w:val="28"/>
        </w:rPr>
      </w:pPr>
      <w:r w:rsidRPr="00B52390">
        <w:rPr>
          <w:rFonts w:ascii="Times New Roman" w:hAnsi="Times New Roman"/>
          <w:sz w:val="28"/>
          <w:szCs w:val="28"/>
        </w:rPr>
        <w:t>4</w:t>
      </w:r>
      <w:r w:rsidR="00142F82" w:rsidRPr="00B52390">
        <w:rPr>
          <w:rFonts w:ascii="Times New Roman" w:hAnsi="Times New Roman"/>
          <w:sz w:val="28"/>
          <w:szCs w:val="28"/>
        </w:rPr>
        <w:t xml:space="preserve">. Контроль </w:t>
      </w:r>
      <w:r w:rsidR="002836C8" w:rsidRPr="00B52390">
        <w:rPr>
          <w:rFonts w:ascii="Times New Roman" w:hAnsi="Times New Roman"/>
          <w:sz w:val="28"/>
          <w:szCs w:val="28"/>
        </w:rPr>
        <w:t>за</w:t>
      </w:r>
      <w:r w:rsidR="00142F82" w:rsidRPr="00B52390">
        <w:rPr>
          <w:rFonts w:ascii="Times New Roman" w:hAnsi="Times New Roman"/>
          <w:sz w:val="28"/>
          <w:szCs w:val="28"/>
        </w:rPr>
        <w:t xml:space="preserve"> исполнением </w:t>
      </w:r>
      <w:r w:rsidR="002836C8" w:rsidRPr="00B52390">
        <w:rPr>
          <w:rFonts w:ascii="Times New Roman" w:hAnsi="Times New Roman"/>
          <w:sz w:val="28"/>
          <w:szCs w:val="28"/>
        </w:rPr>
        <w:t xml:space="preserve">настоящего </w:t>
      </w:r>
      <w:r w:rsidR="00142F82" w:rsidRPr="00B52390">
        <w:rPr>
          <w:rFonts w:ascii="Times New Roman" w:hAnsi="Times New Roman"/>
          <w:sz w:val="28"/>
          <w:szCs w:val="28"/>
        </w:rPr>
        <w:t xml:space="preserve">решения возложить на постоянно действующую депутатскую комиссию по </w:t>
      </w:r>
      <w:r w:rsidR="00C0553C" w:rsidRPr="00B52390">
        <w:rPr>
          <w:rFonts w:ascii="Times New Roman" w:hAnsi="Times New Roman"/>
          <w:sz w:val="28"/>
          <w:szCs w:val="28"/>
        </w:rPr>
        <w:t>промышленности, сельскому хозяйству, жилищно-коммунальному хозяйству, транспорту, связи и благоустройству.</w:t>
      </w:r>
    </w:p>
    <w:p w14:paraId="2B3FC41F" w14:textId="2647BCD0" w:rsidR="0040667B" w:rsidRPr="00B52390" w:rsidRDefault="0040667B" w:rsidP="005A45CF">
      <w:pPr>
        <w:ind w:firstLine="0"/>
        <w:jc w:val="left"/>
        <w:rPr>
          <w:rFonts w:ascii="Times New Roman" w:hAnsi="Times New Roman"/>
          <w:sz w:val="28"/>
          <w:szCs w:val="28"/>
        </w:rPr>
      </w:pPr>
    </w:p>
    <w:p w14:paraId="0121FD34" w14:textId="77777777" w:rsidR="008D7CBC" w:rsidRPr="00B52390" w:rsidRDefault="008D7CBC" w:rsidP="005A45CF">
      <w:pPr>
        <w:ind w:firstLine="0"/>
        <w:jc w:val="left"/>
        <w:rPr>
          <w:rFonts w:ascii="Times New Roman" w:hAnsi="Times New Roman"/>
          <w:sz w:val="28"/>
          <w:szCs w:val="28"/>
        </w:rPr>
      </w:pPr>
    </w:p>
    <w:p w14:paraId="1BCA1164" w14:textId="39F98705" w:rsidR="00E109C6" w:rsidRPr="00B52390" w:rsidRDefault="00BD2F7C" w:rsidP="002836C8">
      <w:pPr>
        <w:ind w:firstLine="0"/>
        <w:jc w:val="left"/>
        <w:rPr>
          <w:rFonts w:ascii="Times New Roman" w:hAnsi="Times New Roman"/>
          <w:sz w:val="28"/>
          <w:szCs w:val="28"/>
        </w:rPr>
      </w:pPr>
      <w:r w:rsidRPr="00B52390">
        <w:rPr>
          <w:rFonts w:ascii="Times New Roman" w:hAnsi="Times New Roman"/>
          <w:sz w:val="28"/>
          <w:szCs w:val="28"/>
        </w:rPr>
        <w:t>Глава</w:t>
      </w:r>
      <w:r w:rsidR="003718BD" w:rsidRPr="00B52390">
        <w:rPr>
          <w:rFonts w:ascii="Times New Roman" w:hAnsi="Times New Roman"/>
          <w:sz w:val="28"/>
          <w:szCs w:val="28"/>
        </w:rPr>
        <w:t xml:space="preserve"> </w:t>
      </w:r>
      <w:r w:rsidR="005A45CF" w:rsidRPr="00B52390">
        <w:rPr>
          <w:rFonts w:ascii="Times New Roman" w:hAnsi="Times New Roman"/>
          <w:sz w:val="28"/>
          <w:szCs w:val="28"/>
        </w:rPr>
        <w:t>муниципального образования</w:t>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2836C8" w:rsidRPr="00B52390">
        <w:rPr>
          <w:rFonts w:ascii="Times New Roman" w:hAnsi="Times New Roman"/>
          <w:sz w:val="28"/>
          <w:szCs w:val="28"/>
        </w:rPr>
        <w:tab/>
      </w:r>
      <w:r w:rsidR="0044177E" w:rsidRPr="00B52390">
        <w:rPr>
          <w:rFonts w:ascii="Times New Roman" w:hAnsi="Times New Roman"/>
          <w:sz w:val="28"/>
          <w:szCs w:val="28"/>
        </w:rPr>
        <w:t>В.Е.</w:t>
      </w:r>
      <w:r w:rsidR="00543885" w:rsidRPr="00B52390">
        <w:rPr>
          <w:rFonts w:ascii="Times New Roman" w:hAnsi="Times New Roman"/>
          <w:sz w:val="28"/>
          <w:szCs w:val="28"/>
        </w:rPr>
        <w:t xml:space="preserve"> </w:t>
      </w:r>
      <w:r w:rsidR="0044177E" w:rsidRPr="00B52390">
        <w:rPr>
          <w:rFonts w:ascii="Times New Roman" w:hAnsi="Times New Roman"/>
          <w:sz w:val="28"/>
          <w:szCs w:val="28"/>
        </w:rPr>
        <w:t>Кондратьев</w:t>
      </w:r>
      <w:r w:rsidR="00E109C6" w:rsidRPr="00B52390">
        <w:rPr>
          <w:rFonts w:ascii="Times New Roman" w:hAnsi="Times New Roman"/>
        </w:rPr>
        <w:br w:type="page"/>
      </w:r>
    </w:p>
    <w:p w14:paraId="515DE1B5" w14:textId="34898BEF" w:rsidR="00543885" w:rsidRPr="00B52390" w:rsidRDefault="00543885" w:rsidP="00543885">
      <w:pPr>
        <w:spacing w:line="276" w:lineRule="auto"/>
        <w:jc w:val="right"/>
        <w:rPr>
          <w:rFonts w:ascii="Times New Roman" w:hAnsi="Times New Roman"/>
        </w:rPr>
      </w:pPr>
      <w:r w:rsidRPr="00B52390">
        <w:rPr>
          <w:rFonts w:ascii="Times New Roman" w:hAnsi="Times New Roman"/>
        </w:rPr>
        <w:lastRenderedPageBreak/>
        <w:t>Приложение к решению</w:t>
      </w:r>
    </w:p>
    <w:p w14:paraId="008E4AAE" w14:textId="44C4ECB5" w:rsidR="00FC21E5" w:rsidRPr="00FC21E5" w:rsidRDefault="00FC21E5" w:rsidP="00FC21E5">
      <w:pPr>
        <w:ind w:left="4678"/>
        <w:jc w:val="right"/>
        <w:rPr>
          <w:rFonts w:ascii="Times New Roman" w:hAnsi="Times New Roman"/>
        </w:rPr>
      </w:pPr>
      <w:r w:rsidRPr="00FC21E5">
        <w:rPr>
          <w:rFonts w:ascii="Times New Roman" w:hAnsi="Times New Roman"/>
        </w:rPr>
        <w:t>от 13.06.2023 № 3</w:t>
      </w:r>
      <w:r w:rsidRPr="00FC21E5">
        <w:rPr>
          <w:rFonts w:ascii="Times New Roman" w:hAnsi="Times New Roman"/>
        </w:rPr>
        <w:t>6</w:t>
      </w:r>
    </w:p>
    <w:p w14:paraId="0EE6249B" w14:textId="77777777" w:rsidR="00543885" w:rsidRPr="00B52390" w:rsidRDefault="00543885" w:rsidP="00C0553C">
      <w:pPr>
        <w:widowControl/>
        <w:autoSpaceDE/>
        <w:autoSpaceDN/>
        <w:adjustRightInd/>
        <w:ind w:firstLine="0"/>
        <w:jc w:val="center"/>
        <w:rPr>
          <w:rFonts w:ascii="Times New Roman" w:hAnsi="Times New Roman"/>
          <w:sz w:val="28"/>
          <w:szCs w:val="28"/>
        </w:rPr>
      </w:pPr>
    </w:p>
    <w:p w14:paraId="39B19044" w14:textId="1DE9015E" w:rsidR="00575E93" w:rsidRPr="00B52390" w:rsidRDefault="00575E93" w:rsidP="00C0553C">
      <w:pPr>
        <w:widowControl/>
        <w:autoSpaceDE/>
        <w:autoSpaceDN/>
        <w:adjustRightInd/>
        <w:ind w:firstLine="0"/>
        <w:jc w:val="center"/>
        <w:rPr>
          <w:rFonts w:ascii="Times New Roman" w:hAnsi="Times New Roman"/>
          <w:sz w:val="28"/>
          <w:szCs w:val="28"/>
        </w:rPr>
      </w:pPr>
      <w:r w:rsidRPr="00B52390">
        <w:rPr>
          <w:rFonts w:ascii="Times New Roman" w:hAnsi="Times New Roman"/>
          <w:sz w:val="28"/>
          <w:szCs w:val="28"/>
        </w:rPr>
        <w:t>Положение</w:t>
      </w:r>
    </w:p>
    <w:p w14:paraId="070F4796" w14:textId="1FD13085" w:rsidR="009307E2" w:rsidRPr="00B52390" w:rsidRDefault="009307E2" w:rsidP="00543885">
      <w:pPr>
        <w:ind w:firstLine="0"/>
        <w:jc w:val="center"/>
        <w:rPr>
          <w:rFonts w:ascii="Times New Roman" w:eastAsia="Calibri" w:hAnsi="Times New Roman"/>
          <w:bCs/>
          <w:sz w:val="28"/>
          <w:szCs w:val="28"/>
        </w:rPr>
      </w:pPr>
      <w:r w:rsidRPr="00B52390">
        <w:rPr>
          <w:rFonts w:ascii="Times New Roman" w:hAnsi="Times New Roman"/>
          <w:sz w:val="28"/>
          <w:szCs w:val="28"/>
        </w:rPr>
        <w:t xml:space="preserve">о муниципальном жилищном контроле в </w:t>
      </w:r>
      <w:r w:rsidRPr="00B52390">
        <w:rPr>
          <w:rFonts w:ascii="Times New Roman" w:eastAsia="Calibri" w:hAnsi="Times New Roman"/>
          <w:bCs/>
          <w:sz w:val="28"/>
          <w:szCs w:val="28"/>
        </w:rPr>
        <w:t xml:space="preserve">Заневском городском поселении </w:t>
      </w:r>
    </w:p>
    <w:p w14:paraId="0929115C" w14:textId="373F2892" w:rsidR="009307E2" w:rsidRPr="00B52390" w:rsidRDefault="009307E2" w:rsidP="00543885">
      <w:pPr>
        <w:ind w:firstLine="0"/>
        <w:jc w:val="center"/>
        <w:rPr>
          <w:rFonts w:ascii="Times New Roman" w:eastAsia="Calibri" w:hAnsi="Times New Roman"/>
          <w:sz w:val="28"/>
          <w:szCs w:val="28"/>
        </w:rPr>
      </w:pPr>
      <w:r w:rsidRPr="00B52390">
        <w:rPr>
          <w:rFonts w:ascii="Times New Roman" w:eastAsia="Calibri" w:hAnsi="Times New Roman"/>
          <w:bCs/>
          <w:sz w:val="28"/>
          <w:szCs w:val="28"/>
        </w:rPr>
        <w:t>Всеволожского муниципального района</w:t>
      </w:r>
      <w:r w:rsidRPr="00B52390">
        <w:rPr>
          <w:rFonts w:ascii="Times New Roman" w:hAnsi="Times New Roman"/>
          <w:sz w:val="28"/>
          <w:szCs w:val="28"/>
        </w:rPr>
        <w:t xml:space="preserve"> </w:t>
      </w:r>
      <w:r w:rsidRPr="00B52390">
        <w:rPr>
          <w:rFonts w:ascii="Times New Roman" w:eastAsia="Calibri" w:hAnsi="Times New Roman"/>
          <w:bCs/>
          <w:sz w:val="28"/>
          <w:szCs w:val="28"/>
        </w:rPr>
        <w:t>Ленинградской области</w:t>
      </w:r>
    </w:p>
    <w:p w14:paraId="31C19150" w14:textId="77777777" w:rsidR="00737D0B" w:rsidRPr="00B52390" w:rsidRDefault="00737D0B" w:rsidP="00543885">
      <w:pPr>
        <w:numPr>
          <w:ilvl w:val="0"/>
          <w:numId w:val="15"/>
        </w:numPr>
        <w:tabs>
          <w:tab w:val="left" w:pos="142"/>
        </w:tabs>
        <w:autoSpaceDE/>
        <w:autoSpaceDN/>
        <w:adjustRightInd/>
        <w:spacing w:line="480" w:lineRule="exact"/>
        <w:jc w:val="center"/>
        <w:rPr>
          <w:rFonts w:ascii="Times New Roman" w:hAnsi="Times New Roman"/>
          <w:sz w:val="28"/>
          <w:szCs w:val="28"/>
        </w:rPr>
      </w:pPr>
      <w:r w:rsidRPr="00B52390">
        <w:rPr>
          <w:rFonts w:ascii="Times New Roman" w:hAnsi="Times New Roman"/>
          <w:sz w:val="28"/>
          <w:szCs w:val="28"/>
        </w:rPr>
        <w:t>Общие положения</w:t>
      </w:r>
    </w:p>
    <w:p w14:paraId="69F06CAC" w14:textId="565A7782" w:rsidR="00737D0B" w:rsidRPr="00B52390" w:rsidRDefault="00737D0B" w:rsidP="00543885">
      <w:pPr>
        <w:numPr>
          <w:ilvl w:val="1"/>
          <w:numId w:val="15"/>
        </w:numPr>
        <w:tabs>
          <w:tab w:val="left" w:pos="1467"/>
        </w:tabs>
        <w:autoSpaceDE/>
        <w:autoSpaceDN/>
        <w:adjustRightInd/>
        <w:ind w:firstLine="851"/>
        <w:rPr>
          <w:rStyle w:val="20"/>
          <w:color w:val="auto"/>
          <w:lang w:bidi="ar-SA"/>
        </w:rPr>
      </w:pPr>
      <w:r w:rsidRPr="00B52390">
        <w:rPr>
          <w:rStyle w:val="20"/>
          <w:rFonts w:eastAsia="Century Gothic"/>
          <w:color w:val="auto"/>
        </w:rPr>
        <w:t>Настоящее Положение устанавливает порядок осуществления</w:t>
      </w:r>
      <w:r w:rsidR="00C0553C" w:rsidRPr="00B52390">
        <w:rPr>
          <w:rStyle w:val="20"/>
          <w:rFonts w:eastAsia="Century Gothic"/>
          <w:color w:val="auto"/>
        </w:rPr>
        <w:t xml:space="preserve"> муниципального</w:t>
      </w:r>
      <w:r w:rsidR="00C0553C" w:rsidRPr="00B52390">
        <w:rPr>
          <w:rFonts w:ascii="Times New Roman" w:hAnsi="Times New Roman"/>
          <w:sz w:val="28"/>
          <w:szCs w:val="28"/>
        </w:rPr>
        <w:t xml:space="preserve"> </w:t>
      </w:r>
      <w:r w:rsidRPr="00B52390">
        <w:rPr>
          <w:rStyle w:val="260"/>
          <w:color w:val="auto"/>
        </w:rPr>
        <w:t xml:space="preserve">жилищного контроля </w:t>
      </w:r>
      <w:r w:rsidR="009307E2" w:rsidRPr="00B52390">
        <w:rPr>
          <w:rFonts w:ascii="Times New Roman" w:hAnsi="Times New Roman"/>
          <w:sz w:val="28"/>
          <w:szCs w:val="28"/>
        </w:rPr>
        <w:t>в Заневском городском поселении Вс</w:t>
      </w:r>
      <w:r w:rsidR="00C0553C" w:rsidRPr="00B52390">
        <w:rPr>
          <w:rFonts w:ascii="Times New Roman" w:eastAsia="Calibri" w:hAnsi="Times New Roman"/>
          <w:bCs/>
          <w:sz w:val="28"/>
          <w:szCs w:val="28"/>
        </w:rPr>
        <w:t>еволожского муниципального района</w:t>
      </w:r>
      <w:r w:rsidR="00C0553C" w:rsidRPr="00B52390">
        <w:rPr>
          <w:rFonts w:ascii="Times New Roman" w:hAnsi="Times New Roman"/>
          <w:sz w:val="28"/>
          <w:szCs w:val="28"/>
        </w:rPr>
        <w:t xml:space="preserve"> </w:t>
      </w:r>
      <w:r w:rsidR="00C0553C" w:rsidRPr="00B52390">
        <w:rPr>
          <w:rFonts w:ascii="Times New Roman" w:eastAsia="Calibri" w:hAnsi="Times New Roman"/>
          <w:bCs/>
          <w:sz w:val="28"/>
          <w:szCs w:val="28"/>
        </w:rPr>
        <w:t>Ленинградской области</w:t>
      </w:r>
      <w:r w:rsidRPr="00B52390">
        <w:rPr>
          <w:rStyle w:val="2ArialUnicodeMS10pt"/>
          <w:rFonts w:ascii="Times New Roman" w:hAnsi="Times New Roman" w:cs="Times New Roman"/>
          <w:color w:val="auto"/>
          <w:sz w:val="28"/>
          <w:szCs w:val="28"/>
        </w:rPr>
        <w:t xml:space="preserve"> </w:t>
      </w:r>
      <w:r w:rsidRPr="00B52390">
        <w:rPr>
          <w:rStyle w:val="20"/>
          <w:rFonts w:eastAsia="Century Gothic"/>
          <w:color w:val="auto"/>
        </w:rPr>
        <w:t xml:space="preserve">(далее </w:t>
      </w:r>
      <w:r w:rsidR="00543885" w:rsidRPr="00B52390">
        <w:rPr>
          <w:rStyle w:val="20"/>
          <w:color w:val="auto"/>
        </w:rPr>
        <w:t>–</w:t>
      </w:r>
      <w:r w:rsidRPr="00B52390">
        <w:rPr>
          <w:rStyle w:val="20"/>
          <w:color w:val="auto"/>
        </w:rPr>
        <w:t xml:space="preserve"> </w:t>
      </w:r>
      <w:r w:rsidRPr="00B52390">
        <w:rPr>
          <w:rStyle w:val="20"/>
          <w:rFonts w:eastAsia="Century Gothic"/>
          <w:color w:val="auto"/>
        </w:rPr>
        <w:t>муниципальный жилищный контроль).</w:t>
      </w:r>
    </w:p>
    <w:p w14:paraId="289841FB" w14:textId="7ECB75D4" w:rsidR="009307E2" w:rsidRPr="00B52390" w:rsidRDefault="009307E2" w:rsidP="00D42B99">
      <w:pPr>
        <w:numPr>
          <w:ilvl w:val="1"/>
          <w:numId w:val="15"/>
        </w:numPr>
        <w:tabs>
          <w:tab w:val="left" w:pos="1467"/>
        </w:tabs>
        <w:autoSpaceDE/>
        <w:autoSpaceDN/>
        <w:adjustRightInd/>
        <w:ind w:firstLine="851"/>
        <w:rPr>
          <w:rFonts w:ascii="Times New Roman" w:hAnsi="Times New Roman"/>
          <w:sz w:val="28"/>
          <w:szCs w:val="28"/>
        </w:rPr>
      </w:pPr>
      <w:r w:rsidRPr="00B52390">
        <w:rPr>
          <w:rFonts w:ascii="Times New Roman" w:hAnsi="Times New Roman"/>
          <w:sz w:val="28"/>
          <w:szCs w:val="28"/>
        </w:rPr>
        <w:t xml:space="preserve">Предметом муниципального </w:t>
      </w:r>
      <w:r w:rsidR="00D42B99" w:rsidRPr="00B52390">
        <w:rPr>
          <w:rFonts w:ascii="Times New Roman" w:hAnsi="Times New Roman"/>
          <w:sz w:val="28"/>
          <w:szCs w:val="28"/>
        </w:rPr>
        <w:t xml:space="preserve">жилищного </w:t>
      </w:r>
      <w:r w:rsidRPr="00B52390">
        <w:rPr>
          <w:rFonts w:ascii="Times New Roman" w:hAnsi="Times New Roman"/>
          <w:sz w:val="28"/>
          <w:szCs w:val="28"/>
        </w:rPr>
        <w:t xml:space="preserve">контроля является соблюдение юридическими лицами, индивидуальными предпринимателями и гражданами (далее </w:t>
      </w:r>
      <w:r w:rsidR="00D42B99" w:rsidRPr="00B52390">
        <w:rPr>
          <w:rFonts w:ascii="Times New Roman" w:hAnsi="Times New Roman"/>
          <w:sz w:val="28"/>
          <w:szCs w:val="28"/>
        </w:rPr>
        <w:t>–</w:t>
      </w:r>
      <w:r w:rsidRPr="00B52390">
        <w:rPr>
          <w:rFonts w:ascii="Times New Roman" w:hAnsi="Times New Roman"/>
          <w:sz w:val="28"/>
          <w:szCs w:val="28"/>
        </w:rPr>
        <w:t xml:space="preserve"> контролируемые лица) обязательных требований, установленных жилищным законодательством, </w:t>
      </w:r>
      <w:r w:rsidRPr="00B52390">
        <w:rPr>
          <w:rFonts w:ascii="Times New Roman" w:hAnsi="Times New Roman"/>
          <w:bCs/>
          <w:sz w:val="28"/>
          <w:szCs w:val="28"/>
        </w:rPr>
        <w:t>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(далее</w:t>
      </w:r>
      <w:r w:rsidR="00D42B99" w:rsidRPr="00B52390">
        <w:rPr>
          <w:rFonts w:ascii="Times New Roman" w:hAnsi="Times New Roman"/>
          <w:bCs/>
          <w:sz w:val="28"/>
          <w:szCs w:val="28"/>
        </w:rPr>
        <w:t xml:space="preserve"> – </w:t>
      </w:r>
      <w:r w:rsidRPr="00B52390">
        <w:rPr>
          <w:rFonts w:ascii="Times New Roman" w:hAnsi="Times New Roman"/>
          <w:bCs/>
          <w:sz w:val="28"/>
          <w:szCs w:val="28"/>
        </w:rPr>
        <w:t>обязательных требований):</w:t>
      </w:r>
    </w:p>
    <w:p w14:paraId="74281598"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 xml:space="preserve">1) требований к использованию и сохранности жилищного фонда, в том числе </w:t>
      </w:r>
      <w:hyperlink r:id="rId9" w:history="1">
        <w:r w:rsidRPr="00B52390">
          <w:rPr>
            <w:rFonts w:ascii="Times New Roman" w:hAnsi="Times New Roman"/>
            <w:sz w:val="28"/>
            <w:szCs w:val="28"/>
          </w:rPr>
          <w:t>требований</w:t>
        </w:r>
      </w:hyperlink>
      <w:r w:rsidRPr="00B52390">
        <w:rPr>
          <w:rFonts w:ascii="Times New Roman" w:hAnsi="Times New Roman"/>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0D15923"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 xml:space="preserve">2) требований к </w:t>
      </w:r>
      <w:hyperlink r:id="rId10" w:history="1">
        <w:r w:rsidRPr="00B52390">
          <w:rPr>
            <w:rFonts w:ascii="Times New Roman" w:hAnsi="Times New Roman"/>
            <w:sz w:val="28"/>
            <w:szCs w:val="28"/>
          </w:rPr>
          <w:t>формированию</w:t>
        </w:r>
      </w:hyperlink>
      <w:r w:rsidRPr="00B52390">
        <w:rPr>
          <w:rFonts w:ascii="Times New Roman" w:hAnsi="Times New Roman"/>
          <w:sz w:val="28"/>
          <w:szCs w:val="28"/>
        </w:rPr>
        <w:t xml:space="preserve"> фондов капитального ремонта;</w:t>
      </w:r>
    </w:p>
    <w:p w14:paraId="3A55635D"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8D1C3D8"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2253263D"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AEEB3DF"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62775750"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75D8815"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A3A564E"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B0DF5E2" w14:textId="77777777"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10) требований к обеспечению доступности для инвалидов помещений в многоквартирных домах;</w:t>
      </w:r>
    </w:p>
    <w:p w14:paraId="519EA934" w14:textId="511B1EC4"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11) требований к предоставлению жилых помещений в наемных домах социального использования</w:t>
      </w:r>
      <w:r w:rsidR="00367CD5" w:rsidRPr="00B52390">
        <w:rPr>
          <w:rFonts w:ascii="Times New Roman" w:hAnsi="Times New Roman"/>
          <w:sz w:val="28"/>
          <w:szCs w:val="28"/>
        </w:rPr>
        <w:t>;</w:t>
      </w:r>
    </w:p>
    <w:p w14:paraId="4ECE2261" w14:textId="2CD51888" w:rsidR="009307E2" w:rsidRPr="00B52390" w:rsidRDefault="009307E2" w:rsidP="00367CD5">
      <w:pPr>
        <w:ind w:firstLine="851"/>
        <w:rPr>
          <w:rFonts w:ascii="Times New Roman" w:hAnsi="Times New Roman"/>
          <w:sz w:val="28"/>
          <w:szCs w:val="28"/>
        </w:rPr>
      </w:pPr>
      <w:r w:rsidRPr="00B52390">
        <w:rPr>
          <w:rFonts w:ascii="Times New Roman" w:hAnsi="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r w:rsidR="00367CD5" w:rsidRPr="00B52390">
        <w:rPr>
          <w:rFonts w:ascii="Times New Roman" w:hAnsi="Times New Roman"/>
          <w:sz w:val="28"/>
          <w:szCs w:val="28"/>
        </w:rPr>
        <w:t>;</w:t>
      </w:r>
    </w:p>
    <w:p w14:paraId="5E4217CF" w14:textId="67143B56" w:rsidR="009307E2" w:rsidRPr="00B52390" w:rsidRDefault="009307E2" w:rsidP="00367CD5">
      <w:pPr>
        <w:ind w:firstLine="851"/>
        <w:rPr>
          <w:rFonts w:ascii="Times New Roman" w:hAnsi="Times New Roman"/>
          <w:bCs/>
          <w:sz w:val="28"/>
          <w:szCs w:val="28"/>
        </w:rPr>
      </w:pPr>
      <w:r w:rsidRPr="00B52390">
        <w:rPr>
          <w:rFonts w:ascii="Times New Roman" w:hAnsi="Times New Roman"/>
          <w:sz w:val="28"/>
          <w:szCs w:val="28"/>
        </w:rPr>
        <w:t>13) исполнение решений, принимаемых по результатам контрольных мероприятий</w:t>
      </w:r>
      <w:r w:rsidRPr="00B52390">
        <w:rPr>
          <w:rFonts w:ascii="Times New Roman" w:hAnsi="Times New Roman"/>
          <w:bCs/>
          <w:sz w:val="28"/>
          <w:szCs w:val="28"/>
        </w:rPr>
        <w:t>.</w:t>
      </w:r>
    </w:p>
    <w:p w14:paraId="5E9540FB" w14:textId="7B5BEE38" w:rsidR="00737D0B" w:rsidRPr="00B52390" w:rsidRDefault="00737D0B" w:rsidP="00EF6AC7">
      <w:pPr>
        <w:pStyle w:val="a5"/>
        <w:numPr>
          <w:ilvl w:val="1"/>
          <w:numId w:val="15"/>
        </w:numPr>
        <w:tabs>
          <w:tab w:val="left" w:pos="1256"/>
        </w:tabs>
        <w:autoSpaceDE/>
        <w:autoSpaceDN/>
        <w:adjustRightInd/>
        <w:ind w:firstLine="851"/>
        <w:rPr>
          <w:rStyle w:val="20"/>
          <w:color w:val="auto"/>
          <w:lang w:bidi="ar-SA"/>
        </w:rPr>
      </w:pPr>
      <w:r w:rsidRPr="00B52390">
        <w:rPr>
          <w:rStyle w:val="20"/>
          <w:rFonts w:eastAsia="Century Gothic"/>
          <w:color w:val="auto"/>
        </w:rPr>
        <w:t>Муниципальный жилищный контроль осуществляется</w:t>
      </w:r>
      <w:r w:rsidR="00D67728" w:rsidRPr="00B52390">
        <w:rPr>
          <w:rStyle w:val="20"/>
          <w:rFonts w:eastAsia="Century Gothic"/>
          <w:color w:val="auto"/>
        </w:rPr>
        <w:t xml:space="preserve"> администрацией </w:t>
      </w:r>
      <w:r w:rsidR="00B44435" w:rsidRPr="00B52390">
        <w:rPr>
          <w:rFonts w:ascii="Times New Roman" w:eastAsia="Calibri" w:hAnsi="Times New Roman"/>
          <w:bCs/>
          <w:sz w:val="28"/>
          <w:szCs w:val="28"/>
        </w:rPr>
        <w:t xml:space="preserve">Заневского городского поселения </w:t>
      </w:r>
      <w:r w:rsidR="00D67728" w:rsidRPr="00B52390">
        <w:rPr>
          <w:rFonts w:ascii="Times New Roman" w:eastAsia="Calibri" w:hAnsi="Times New Roman"/>
          <w:bCs/>
          <w:sz w:val="28"/>
          <w:szCs w:val="28"/>
        </w:rPr>
        <w:t>Всеволожского муниципального района</w:t>
      </w:r>
      <w:r w:rsidR="00D67728" w:rsidRPr="00B52390">
        <w:rPr>
          <w:rFonts w:ascii="Times New Roman" w:hAnsi="Times New Roman"/>
          <w:sz w:val="28"/>
          <w:szCs w:val="28"/>
        </w:rPr>
        <w:t xml:space="preserve"> </w:t>
      </w:r>
      <w:r w:rsidR="00D67728" w:rsidRPr="00B52390">
        <w:rPr>
          <w:rFonts w:ascii="Times New Roman" w:eastAsia="Calibri" w:hAnsi="Times New Roman"/>
          <w:bCs/>
          <w:sz w:val="28"/>
          <w:szCs w:val="28"/>
        </w:rPr>
        <w:t>Ленинградской области</w:t>
      </w:r>
      <w:r w:rsidR="00397F8E" w:rsidRPr="00B52390">
        <w:rPr>
          <w:rFonts w:ascii="Times New Roman" w:hAnsi="Times New Roman"/>
          <w:sz w:val="28"/>
          <w:szCs w:val="28"/>
        </w:rPr>
        <w:t xml:space="preserve"> </w:t>
      </w:r>
      <w:r w:rsidR="00D67728" w:rsidRPr="00B52390">
        <w:rPr>
          <w:rFonts w:ascii="Times New Roman" w:hAnsi="Times New Roman"/>
          <w:sz w:val="28"/>
          <w:szCs w:val="28"/>
        </w:rPr>
        <w:t xml:space="preserve">(далее </w:t>
      </w:r>
      <w:r w:rsidR="00EF6AC7" w:rsidRPr="00B52390">
        <w:rPr>
          <w:rFonts w:ascii="Times New Roman" w:hAnsi="Times New Roman"/>
          <w:sz w:val="28"/>
          <w:szCs w:val="28"/>
        </w:rPr>
        <w:t>–</w:t>
      </w:r>
      <w:r w:rsidR="00D67728" w:rsidRPr="00B52390">
        <w:rPr>
          <w:rStyle w:val="2414pt"/>
          <w:color w:val="auto"/>
        </w:rPr>
        <w:t xml:space="preserve"> </w:t>
      </w:r>
      <w:r w:rsidRPr="00B52390">
        <w:rPr>
          <w:rStyle w:val="20"/>
          <w:rFonts w:eastAsia="Century Gothic"/>
          <w:color w:val="auto"/>
        </w:rPr>
        <w:t>администрация).</w:t>
      </w:r>
    </w:p>
    <w:p w14:paraId="1EEAC94F" w14:textId="12A4E81D" w:rsidR="00737D0B" w:rsidRPr="00B52390" w:rsidRDefault="00652EBA" w:rsidP="00EF6AC7">
      <w:pPr>
        <w:pStyle w:val="a5"/>
        <w:numPr>
          <w:ilvl w:val="1"/>
          <w:numId w:val="15"/>
        </w:numPr>
        <w:tabs>
          <w:tab w:val="left" w:pos="1256"/>
        </w:tabs>
        <w:autoSpaceDE/>
        <w:autoSpaceDN/>
        <w:adjustRightInd/>
        <w:ind w:firstLine="851"/>
        <w:rPr>
          <w:rStyle w:val="20"/>
          <w:rFonts w:eastAsia="Century Gothic"/>
          <w:color w:val="auto"/>
        </w:rPr>
      </w:pPr>
      <w:r w:rsidRPr="00B52390">
        <w:rPr>
          <w:rFonts w:ascii="Times New Roman" w:hAnsi="Times New Roman"/>
          <w:sz w:val="28"/>
          <w:szCs w:val="28"/>
        </w:rPr>
        <w:t>Д</w:t>
      </w:r>
      <w:r w:rsidR="00737D0B" w:rsidRPr="00B52390">
        <w:rPr>
          <w:rStyle w:val="20"/>
          <w:rFonts w:eastAsia="Century Gothic"/>
          <w:color w:val="auto"/>
        </w:rPr>
        <w:t>олжностными</w:t>
      </w:r>
      <w:r w:rsidR="00EF6AC7" w:rsidRPr="00B52390">
        <w:rPr>
          <w:rStyle w:val="20"/>
          <w:rFonts w:eastAsia="Century Gothic"/>
          <w:color w:val="auto"/>
        </w:rPr>
        <w:t xml:space="preserve"> </w:t>
      </w:r>
      <w:r w:rsidR="00737D0B" w:rsidRPr="00B52390">
        <w:rPr>
          <w:rStyle w:val="20"/>
          <w:rFonts w:eastAsia="Century Gothic"/>
          <w:color w:val="auto"/>
        </w:rPr>
        <w:t>лицами</w:t>
      </w:r>
      <w:r w:rsidR="00EF6AC7" w:rsidRPr="00B52390">
        <w:rPr>
          <w:rStyle w:val="20"/>
          <w:rFonts w:eastAsia="Century Gothic"/>
          <w:color w:val="auto"/>
        </w:rPr>
        <w:t xml:space="preserve"> </w:t>
      </w:r>
      <w:r w:rsidR="00737D0B" w:rsidRPr="00B52390">
        <w:rPr>
          <w:rStyle w:val="20"/>
          <w:rFonts w:eastAsia="Century Gothic"/>
          <w:color w:val="auto"/>
        </w:rPr>
        <w:t>администрации,</w:t>
      </w:r>
      <w:r w:rsidR="00EF6AC7" w:rsidRPr="00B52390">
        <w:rPr>
          <w:rStyle w:val="20"/>
          <w:rFonts w:eastAsia="Century Gothic"/>
          <w:color w:val="auto"/>
        </w:rPr>
        <w:t xml:space="preserve"> </w:t>
      </w:r>
      <w:r w:rsidR="00737D0B" w:rsidRPr="00B52390">
        <w:rPr>
          <w:rStyle w:val="20"/>
          <w:rFonts w:eastAsia="Century Gothic"/>
          <w:color w:val="auto"/>
        </w:rPr>
        <w:t>уполномоченными</w:t>
      </w:r>
      <w:r w:rsidRPr="00B52390">
        <w:rPr>
          <w:rStyle w:val="20"/>
          <w:rFonts w:eastAsia="Century Gothic"/>
          <w:color w:val="auto"/>
        </w:rPr>
        <w:t xml:space="preserve"> </w:t>
      </w:r>
      <w:r w:rsidR="00737D0B" w:rsidRPr="00B52390">
        <w:rPr>
          <w:rStyle w:val="20"/>
          <w:rFonts w:eastAsia="Century Gothic"/>
          <w:color w:val="auto"/>
        </w:rPr>
        <w:t>осуществлять муниципальный жилищный контроль, являются</w:t>
      </w:r>
      <w:r w:rsidRPr="00B52390">
        <w:rPr>
          <w:rStyle w:val="20"/>
          <w:rFonts w:eastAsia="Century Gothic"/>
          <w:color w:val="auto"/>
        </w:rPr>
        <w:t>:</w:t>
      </w:r>
    </w:p>
    <w:p w14:paraId="3039934C" w14:textId="77777777" w:rsidR="00652EBA" w:rsidRPr="00B52390" w:rsidRDefault="00652EBA" w:rsidP="00543885">
      <w:pPr>
        <w:tabs>
          <w:tab w:val="left" w:pos="1256"/>
        </w:tabs>
        <w:autoSpaceDE/>
        <w:autoSpaceDN/>
        <w:adjustRightInd/>
        <w:ind w:firstLine="851"/>
        <w:rPr>
          <w:rStyle w:val="20"/>
          <w:rFonts w:eastAsia="Century Gothic"/>
          <w:color w:val="auto"/>
        </w:rPr>
      </w:pPr>
      <w:r w:rsidRPr="00B52390">
        <w:rPr>
          <w:rStyle w:val="20"/>
          <w:rFonts w:eastAsia="Century Gothic"/>
          <w:color w:val="auto"/>
        </w:rPr>
        <w:t>начальник сектора по управлению муниципальным имуществом, учета и распределения муниципального жилищного фонда</w:t>
      </w:r>
      <w:r w:rsidR="00FD4A7F" w:rsidRPr="00B52390">
        <w:rPr>
          <w:rStyle w:val="20"/>
          <w:rFonts w:eastAsia="Century Gothic"/>
          <w:color w:val="auto"/>
        </w:rPr>
        <w:t xml:space="preserve"> администрации</w:t>
      </w:r>
      <w:r w:rsidRPr="00B52390">
        <w:rPr>
          <w:rStyle w:val="20"/>
          <w:rFonts w:eastAsia="Century Gothic"/>
          <w:color w:val="auto"/>
        </w:rPr>
        <w:t>;</w:t>
      </w:r>
    </w:p>
    <w:p w14:paraId="2BD49BE8" w14:textId="77777777" w:rsidR="00652EBA" w:rsidRPr="00B52390" w:rsidRDefault="00652EBA" w:rsidP="00543885">
      <w:pPr>
        <w:tabs>
          <w:tab w:val="left" w:pos="1256"/>
        </w:tabs>
        <w:autoSpaceDE/>
        <w:autoSpaceDN/>
        <w:adjustRightInd/>
        <w:ind w:firstLine="851"/>
        <w:rPr>
          <w:rStyle w:val="20"/>
          <w:rFonts w:eastAsia="Century Gothic"/>
          <w:color w:val="auto"/>
        </w:rPr>
      </w:pPr>
      <w:r w:rsidRPr="00B52390">
        <w:rPr>
          <w:rStyle w:val="20"/>
          <w:rFonts w:eastAsia="Century Gothic"/>
          <w:color w:val="auto"/>
        </w:rPr>
        <w:t>главный специалист сектора по управлению муниципальным имуществом, учета и распределения муниципального жилищного фонда</w:t>
      </w:r>
      <w:r w:rsidR="00FD4A7F" w:rsidRPr="00B52390">
        <w:rPr>
          <w:rStyle w:val="20"/>
          <w:rFonts w:eastAsia="Century Gothic"/>
          <w:color w:val="auto"/>
        </w:rPr>
        <w:t xml:space="preserve"> администрации</w:t>
      </w:r>
      <w:r w:rsidRPr="00B52390">
        <w:rPr>
          <w:rStyle w:val="20"/>
          <w:rFonts w:eastAsia="Century Gothic"/>
          <w:color w:val="auto"/>
        </w:rPr>
        <w:t>;</w:t>
      </w:r>
    </w:p>
    <w:p w14:paraId="166DF032" w14:textId="10CEDA1A" w:rsidR="00652EBA" w:rsidRPr="00B52390" w:rsidRDefault="00652EBA" w:rsidP="00543885">
      <w:pPr>
        <w:tabs>
          <w:tab w:val="left" w:pos="1256"/>
        </w:tabs>
        <w:autoSpaceDE/>
        <w:autoSpaceDN/>
        <w:adjustRightInd/>
        <w:ind w:firstLine="851"/>
        <w:rPr>
          <w:rStyle w:val="20"/>
          <w:rFonts w:eastAsia="Century Gothic"/>
          <w:color w:val="auto"/>
        </w:rPr>
      </w:pPr>
      <w:r w:rsidRPr="00B52390">
        <w:rPr>
          <w:rStyle w:val="20"/>
          <w:rFonts w:eastAsia="Century Gothic"/>
          <w:color w:val="auto"/>
        </w:rPr>
        <w:t xml:space="preserve">ведущий специалист сектора по управлению муниципальным имуществом, учета и распределения муниципального жилищного фонда </w:t>
      </w:r>
      <w:r w:rsidR="00FD4A7F" w:rsidRPr="00B52390">
        <w:rPr>
          <w:rStyle w:val="20"/>
          <w:rFonts w:eastAsia="Century Gothic"/>
          <w:color w:val="auto"/>
        </w:rPr>
        <w:t>администрации</w:t>
      </w:r>
      <w:r w:rsidR="00B44435" w:rsidRPr="00B52390">
        <w:rPr>
          <w:rStyle w:val="20"/>
          <w:rFonts w:eastAsia="Century Gothic"/>
          <w:color w:val="auto"/>
        </w:rPr>
        <w:t>;</w:t>
      </w:r>
    </w:p>
    <w:p w14:paraId="6A91BF61" w14:textId="7E5C51B5" w:rsidR="00B44435" w:rsidRPr="00B52390" w:rsidRDefault="00B44435" w:rsidP="00543885">
      <w:pPr>
        <w:tabs>
          <w:tab w:val="left" w:pos="1256"/>
        </w:tabs>
        <w:autoSpaceDE/>
        <w:autoSpaceDN/>
        <w:adjustRightInd/>
        <w:ind w:firstLine="851"/>
        <w:rPr>
          <w:rStyle w:val="20"/>
          <w:rFonts w:eastAsia="Century Gothic"/>
          <w:color w:val="auto"/>
        </w:rPr>
      </w:pPr>
      <w:r w:rsidRPr="00B52390">
        <w:rPr>
          <w:rStyle w:val="20"/>
          <w:rFonts w:eastAsia="Century Gothic"/>
          <w:color w:val="auto"/>
        </w:rPr>
        <w:t>специалист 1 категории сектора по управлению муниципальным имуществом, учета и распределения муниципального жилищного фонда администрации</w:t>
      </w:r>
    </w:p>
    <w:p w14:paraId="12A46AA2" w14:textId="3EC6CA01" w:rsidR="00737D0B" w:rsidRPr="00B52390" w:rsidRDefault="00737D0B" w:rsidP="00543885">
      <w:pPr>
        <w:tabs>
          <w:tab w:val="left" w:pos="1256"/>
        </w:tabs>
        <w:autoSpaceDE/>
        <w:autoSpaceDN/>
        <w:adjustRightInd/>
        <w:ind w:firstLine="851"/>
        <w:rPr>
          <w:rFonts w:ascii="Times New Roman" w:eastAsia="Century Gothic" w:hAnsi="Times New Roman"/>
          <w:sz w:val="28"/>
          <w:szCs w:val="28"/>
          <w:lang w:bidi="ru-RU"/>
        </w:rPr>
      </w:pPr>
      <w:r w:rsidRPr="00B52390">
        <w:rPr>
          <w:rStyle w:val="20"/>
          <w:rFonts w:eastAsia="Century Gothic"/>
          <w:color w:val="auto"/>
        </w:rPr>
        <w:t>(далее</w:t>
      </w:r>
      <w:r w:rsidR="00EF6AC7" w:rsidRPr="00B52390">
        <w:rPr>
          <w:rStyle w:val="20"/>
          <w:rFonts w:eastAsia="Century Gothic"/>
          <w:color w:val="auto"/>
        </w:rPr>
        <w:t xml:space="preserve"> – </w:t>
      </w:r>
      <w:r w:rsidRPr="00B52390">
        <w:rPr>
          <w:rStyle w:val="20"/>
          <w:rFonts w:eastAsia="Century Gothic"/>
          <w:color w:val="auto"/>
        </w:rPr>
        <w:t xml:space="preserve">должностные лица, уполномоченные осуществлять контроль). </w:t>
      </w:r>
      <w:r w:rsidRPr="00B52390">
        <w:rPr>
          <w:rFonts w:ascii="Times New Roman" w:hAnsi="Times New Roman"/>
          <w:sz w:val="28"/>
          <w:szCs w:val="28"/>
        </w:rPr>
        <w:t xml:space="preserve">В </w:t>
      </w:r>
      <w:r w:rsidRPr="00B52390">
        <w:rPr>
          <w:rStyle w:val="20"/>
          <w:rFonts w:eastAsia="Century Gothic"/>
          <w:color w:val="auto"/>
        </w:rPr>
        <w:t>должностные обязанности указанных должностных</w:t>
      </w:r>
      <w:r w:rsidR="00D67728" w:rsidRPr="00B52390">
        <w:rPr>
          <w:rStyle w:val="20"/>
          <w:rFonts w:eastAsia="Century Gothic"/>
          <w:color w:val="auto"/>
        </w:rPr>
        <w:t xml:space="preserve"> </w:t>
      </w:r>
      <w:r w:rsidRPr="00B52390">
        <w:rPr>
          <w:rStyle w:val="20"/>
          <w:rFonts w:eastAsia="Century Gothic"/>
          <w:color w:val="auto"/>
        </w:rPr>
        <w:t>лиц администрации в соответствии с их должностной инструкцией входит осуществление полномочий по муниципальному жилищному контролю.</w:t>
      </w:r>
    </w:p>
    <w:p w14:paraId="489B92BB" w14:textId="77777777" w:rsidR="00737D0B" w:rsidRPr="00B52390" w:rsidRDefault="00737D0B" w:rsidP="00543885">
      <w:pPr>
        <w:ind w:firstLine="851"/>
        <w:rPr>
          <w:rFonts w:ascii="Times New Roman" w:hAnsi="Times New Roman"/>
          <w:sz w:val="28"/>
          <w:szCs w:val="28"/>
        </w:rPr>
      </w:pPr>
      <w:r w:rsidRPr="00B52390">
        <w:rPr>
          <w:rStyle w:val="20"/>
          <w:rFonts w:eastAsia="Century Gothic"/>
          <w:color w:val="auto"/>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w:t>
      </w:r>
      <w:r w:rsidRPr="00B52390">
        <w:rPr>
          <w:rStyle w:val="20"/>
          <w:color w:val="auto"/>
        </w:rPr>
        <w:t xml:space="preserve">и </w:t>
      </w:r>
      <w:r w:rsidRPr="00B52390">
        <w:rPr>
          <w:rStyle w:val="20"/>
          <w:rFonts w:eastAsia="Century Gothic"/>
          <w:color w:val="auto"/>
        </w:rPr>
        <w:t>муниципальном контроле в Российской Федерации» и иными федеральными законами.</w:t>
      </w:r>
    </w:p>
    <w:p w14:paraId="1358ED86" w14:textId="77777777" w:rsidR="00737D0B" w:rsidRPr="00B52390" w:rsidRDefault="00737D0B" w:rsidP="00543885">
      <w:pPr>
        <w:numPr>
          <w:ilvl w:val="1"/>
          <w:numId w:val="33"/>
        </w:numPr>
        <w:tabs>
          <w:tab w:val="left" w:pos="1382"/>
        </w:tabs>
        <w:autoSpaceDE/>
        <w:autoSpaceDN/>
        <w:adjustRightInd/>
        <w:ind w:firstLine="851"/>
        <w:rPr>
          <w:rFonts w:ascii="Times New Roman" w:hAnsi="Times New Roman"/>
          <w:sz w:val="28"/>
          <w:szCs w:val="28"/>
        </w:rPr>
      </w:pPr>
      <w:r w:rsidRPr="00B52390">
        <w:rPr>
          <w:rStyle w:val="20"/>
          <w:rFonts w:eastAsia="Century Gothic"/>
          <w:color w:val="auto"/>
        </w:rPr>
        <w:t xml:space="preserve">К отношениям, связанным с осуществлением муниципального жилищного контроля, организацией </w:t>
      </w:r>
      <w:r w:rsidRPr="00B52390">
        <w:rPr>
          <w:rFonts w:ascii="Times New Roman" w:hAnsi="Times New Roman"/>
          <w:sz w:val="28"/>
          <w:szCs w:val="28"/>
        </w:rPr>
        <w:t xml:space="preserve">и </w:t>
      </w:r>
      <w:r w:rsidRPr="00B52390">
        <w:rPr>
          <w:rStyle w:val="20"/>
          <w:rFonts w:eastAsia="Century Gothic"/>
          <w:color w:val="auto"/>
        </w:rPr>
        <w:t xml:space="preserve">проведением профилактических мероприятий, контрольных мероприятий применяются положения Федерального </w:t>
      </w:r>
      <w:r w:rsidRPr="00B52390">
        <w:rPr>
          <w:rStyle w:val="20"/>
          <w:color w:val="auto"/>
        </w:rPr>
        <w:t>закона</w:t>
      </w:r>
      <w:r w:rsidRPr="00B52390">
        <w:rPr>
          <w:rStyle w:val="20"/>
          <w:rFonts w:eastAsia="Century Gothic"/>
          <w:color w:val="auto"/>
        </w:rPr>
        <w:t xml:space="preserve"> от 31.07.2020 № 248-ФЗ «О государственном контроле (надзоре) </w:t>
      </w:r>
      <w:r w:rsidRPr="00B52390">
        <w:rPr>
          <w:rStyle w:val="20"/>
          <w:color w:val="auto"/>
        </w:rPr>
        <w:t xml:space="preserve">и </w:t>
      </w:r>
      <w:r w:rsidRPr="00B52390">
        <w:rPr>
          <w:rStyle w:val="20"/>
          <w:rFonts w:eastAsia="Century Gothic"/>
          <w:color w:val="auto"/>
        </w:rPr>
        <w:t xml:space="preserve">муниципальном контроле в Российской Федерации», Жилищного кодекса Российской Федерации, Федерального </w:t>
      </w:r>
      <w:r w:rsidRPr="00B52390">
        <w:rPr>
          <w:rStyle w:val="20"/>
          <w:color w:val="auto"/>
        </w:rPr>
        <w:t>закона</w:t>
      </w:r>
      <w:r w:rsidRPr="00B52390">
        <w:rPr>
          <w:rStyle w:val="20"/>
          <w:rFonts w:eastAsia="Century Gothic"/>
          <w:color w:val="auto"/>
        </w:rPr>
        <w:t xml:space="preserve"> от 06.10.2003 № 131-ФЗ </w:t>
      </w:r>
      <w:r w:rsidRPr="00B52390">
        <w:rPr>
          <w:rStyle w:val="20"/>
          <w:rFonts w:eastAsia="Century Gothic"/>
          <w:color w:val="auto"/>
        </w:rPr>
        <w:lastRenderedPageBreak/>
        <w:t>«Об общих принципах организации местного самоуправления в Российской Федерации».</w:t>
      </w:r>
    </w:p>
    <w:p w14:paraId="559CDC22" w14:textId="77777777" w:rsidR="00737D0B" w:rsidRPr="00B52390" w:rsidRDefault="00737D0B" w:rsidP="00543885">
      <w:pPr>
        <w:numPr>
          <w:ilvl w:val="1"/>
          <w:numId w:val="33"/>
        </w:numPr>
        <w:tabs>
          <w:tab w:val="left" w:pos="1265"/>
        </w:tabs>
        <w:autoSpaceDE/>
        <w:autoSpaceDN/>
        <w:adjustRightInd/>
        <w:ind w:firstLine="851"/>
        <w:rPr>
          <w:rFonts w:ascii="Times New Roman" w:hAnsi="Times New Roman"/>
          <w:sz w:val="28"/>
          <w:szCs w:val="28"/>
        </w:rPr>
      </w:pPr>
      <w:r w:rsidRPr="00B52390">
        <w:rPr>
          <w:rStyle w:val="20"/>
          <w:rFonts w:eastAsia="Century Gothic"/>
          <w:color w:val="auto"/>
        </w:rPr>
        <w:t>Объектами муниципального жилищного контроля являются:</w:t>
      </w:r>
    </w:p>
    <w:p w14:paraId="7DB5F5DD" w14:textId="14F0D610" w:rsidR="00737D0B" w:rsidRPr="00B52390" w:rsidRDefault="00EF6AC7" w:rsidP="00543885">
      <w:pPr>
        <w:numPr>
          <w:ilvl w:val="0"/>
          <w:numId w:val="17"/>
        </w:numPr>
        <w:tabs>
          <w:tab w:val="left" w:pos="1113"/>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w:t>
      </w:r>
      <w:r w:rsidR="00397F8E" w:rsidRPr="00B52390">
        <w:rPr>
          <w:rStyle w:val="20"/>
          <w:rFonts w:eastAsia="Century Gothic"/>
          <w:color w:val="auto"/>
        </w:rPr>
        <w:t xml:space="preserve"> </w:t>
      </w:r>
      <w:r w:rsidR="00B44435" w:rsidRPr="00B52390">
        <w:rPr>
          <w:rStyle w:val="20"/>
          <w:rFonts w:eastAsia="Century Gothic"/>
          <w:color w:val="auto"/>
        </w:rPr>
        <w:t>1-13</w:t>
      </w:r>
      <w:r w:rsidR="00257F57" w:rsidRPr="00B52390">
        <w:rPr>
          <w:rStyle w:val="20"/>
          <w:rFonts w:eastAsia="Century Gothic"/>
          <w:color w:val="auto"/>
        </w:rPr>
        <w:t xml:space="preserve"> </w:t>
      </w:r>
      <w:r w:rsidR="00737D0B" w:rsidRPr="00B52390">
        <w:rPr>
          <w:rStyle w:val="20"/>
          <w:rFonts w:eastAsia="Century Gothic"/>
          <w:color w:val="auto"/>
        </w:rPr>
        <w:t>пункта 1.2 настоящего Положения;</w:t>
      </w:r>
    </w:p>
    <w:p w14:paraId="48A6269B" w14:textId="378288F6" w:rsidR="00737D0B" w:rsidRPr="00B52390" w:rsidRDefault="00EF6AC7" w:rsidP="00543885">
      <w:pPr>
        <w:numPr>
          <w:ilvl w:val="0"/>
          <w:numId w:val="17"/>
        </w:numPr>
        <w:tabs>
          <w:tab w:val="left" w:pos="1113"/>
        </w:tabs>
        <w:autoSpaceDE/>
        <w:autoSpaceDN/>
        <w:adjustRightInd/>
        <w:ind w:firstLine="851"/>
        <w:rPr>
          <w:rStyle w:val="20"/>
          <w:color w:val="auto"/>
          <w:lang w:bidi="ar-SA"/>
        </w:rPr>
      </w:pPr>
      <w:r w:rsidRPr="00B52390">
        <w:rPr>
          <w:rStyle w:val="20"/>
          <w:rFonts w:eastAsia="Century Gothic"/>
          <w:color w:val="auto"/>
        </w:rPr>
        <w:t xml:space="preserve"> </w:t>
      </w:r>
      <w:r w:rsidR="00737D0B" w:rsidRPr="00B52390">
        <w:rPr>
          <w:rStyle w:val="20"/>
          <w:rFonts w:eastAsia="Century Gothic"/>
          <w:color w:val="auto"/>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w:t>
      </w:r>
      <w:r w:rsidR="00257F57" w:rsidRPr="00B52390">
        <w:rPr>
          <w:rStyle w:val="20"/>
          <w:rFonts w:eastAsia="Century Gothic"/>
          <w:color w:val="auto"/>
        </w:rPr>
        <w:t xml:space="preserve"> 1-1</w:t>
      </w:r>
      <w:r w:rsidR="00B44435" w:rsidRPr="00B52390">
        <w:rPr>
          <w:rStyle w:val="20"/>
          <w:rFonts w:eastAsia="Century Gothic"/>
          <w:color w:val="auto"/>
        </w:rPr>
        <w:t>3</w:t>
      </w:r>
      <w:r w:rsidR="00257F57" w:rsidRPr="00B52390">
        <w:rPr>
          <w:rStyle w:val="20"/>
          <w:rFonts w:eastAsia="Century Gothic"/>
          <w:color w:val="auto"/>
        </w:rPr>
        <w:t xml:space="preserve"> </w:t>
      </w:r>
      <w:r w:rsidR="00737D0B" w:rsidRPr="00B52390">
        <w:rPr>
          <w:rStyle w:val="20"/>
          <w:rFonts w:eastAsia="Century Gothic"/>
          <w:color w:val="auto"/>
        </w:rPr>
        <w:t>пункта 1.2 настоящего Положения;</w:t>
      </w:r>
    </w:p>
    <w:p w14:paraId="2923E3F3" w14:textId="7A65B699" w:rsidR="00257F57" w:rsidRPr="00B52390" w:rsidRDefault="00EF6AC7" w:rsidP="00543885">
      <w:pPr>
        <w:numPr>
          <w:ilvl w:val="0"/>
          <w:numId w:val="17"/>
        </w:numPr>
        <w:tabs>
          <w:tab w:val="left" w:pos="1113"/>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257F57" w:rsidRPr="00B52390">
        <w:rPr>
          <w:rStyle w:val="20"/>
          <w:rFonts w:eastAsia="Century Gothic"/>
          <w:color w:val="auto"/>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w:t>
      </w:r>
      <w:r w:rsidR="00B44435" w:rsidRPr="00B52390">
        <w:rPr>
          <w:rStyle w:val="20"/>
          <w:rFonts w:eastAsia="Century Gothic"/>
          <w:color w:val="auto"/>
        </w:rPr>
        <w:t>ния, указанные в подпунктах 1-13</w:t>
      </w:r>
      <w:r w:rsidR="00257F57" w:rsidRPr="00B52390">
        <w:rPr>
          <w:rStyle w:val="20"/>
          <w:rFonts w:eastAsia="Century Gothic"/>
          <w:color w:val="auto"/>
        </w:rPr>
        <w:t xml:space="preserve"> пункта 1.2 настоящего Положения.</w:t>
      </w:r>
    </w:p>
    <w:p w14:paraId="6FEB1815" w14:textId="67BBC40F" w:rsidR="00737D0B" w:rsidRPr="00B52390" w:rsidRDefault="00737D0B" w:rsidP="00EF6AC7">
      <w:pPr>
        <w:numPr>
          <w:ilvl w:val="1"/>
          <w:numId w:val="33"/>
        </w:numPr>
        <w:tabs>
          <w:tab w:val="left" w:pos="1438"/>
          <w:tab w:val="left" w:pos="3778"/>
        </w:tabs>
        <w:autoSpaceDE/>
        <w:autoSpaceDN/>
        <w:adjustRightInd/>
        <w:ind w:firstLine="851"/>
        <w:rPr>
          <w:rFonts w:ascii="Times New Roman" w:hAnsi="Times New Roman"/>
          <w:sz w:val="28"/>
          <w:szCs w:val="28"/>
        </w:rPr>
      </w:pPr>
      <w:r w:rsidRPr="00B52390">
        <w:rPr>
          <w:rStyle w:val="20"/>
          <w:rFonts w:eastAsia="Century Gothic"/>
          <w:color w:val="auto"/>
        </w:rPr>
        <w:t>Администрацией</w:t>
      </w:r>
      <w:r w:rsidR="00CF72E3" w:rsidRPr="00B52390">
        <w:rPr>
          <w:rStyle w:val="20"/>
          <w:rFonts w:eastAsia="Century Gothic"/>
          <w:color w:val="auto"/>
        </w:rPr>
        <w:t xml:space="preserve"> </w:t>
      </w:r>
      <w:r w:rsidRPr="00B52390">
        <w:rPr>
          <w:rStyle w:val="20"/>
          <w:rFonts w:eastAsia="Century Gothic"/>
          <w:color w:val="auto"/>
        </w:rPr>
        <w:t>в рамках осуществления муниципального</w:t>
      </w:r>
      <w:r w:rsidR="00EF6AC7" w:rsidRPr="00B52390">
        <w:rPr>
          <w:rFonts w:ascii="Times New Roman" w:hAnsi="Times New Roman"/>
          <w:sz w:val="28"/>
          <w:szCs w:val="28"/>
        </w:rPr>
        <w:t xml:space="preserve"> </w:t>
      </w:r>
      <w:r w:rsidRPr="00B52390">
        <w:rPr>
          <w:rStyle w:val="20"/>
          <w:rFonts w:eastAsia="Century Gothic"/>
          <w:color w:val="auto"/>
        </w:rPr>
        <w:t>жилищного контроля обеспечивается учет объектов муниципального жилищного контроля.</w:t>
      </w:r>
    </w:p>
    <w:p w14:paraId="2907DB36" w14:textId="510B957C" w:rsidR="00737D0B" w:rsidRPr="00B52390" w:rsidRDefault="00737D0B" w:rsidP="00543885">
      <w:pPr>
        <w:numPr>
          <w:ilvl w:val="1"/>
          <w:numId w:val="33"/>
        </w:numPr>
        <w:autoSpaceDE/>
        <w:autoSpaceDN/>
        <w:adjustRightInd/>
        <w:ind w:firstLine="851"/>
        <w:rPr>
          <w:rStyle w:val="20"/>
          <w:color w:val="auto"/>
          <w:lang w:bidi="ar-SA"/>
        </w:rPr>
      </w:pPr>
      <w:r w:rsidRPr="00B52390">
        <w:rPr>
          <w:rStyle w:val="20"/>
          <w:rFonts w:eastAsia="Century Gothic"/>
          <w:color w:val="auto"/>
        </w:rPr>
        <w:t xml:space="preserve"> Система оценки и управления рисками при осуществлении муниципального жилищного контроля не применяется.</w:t>
      </w:r>
    </w:p>
    <w:p w14:paraId="2D716A94" w14:textId="77777777" w:rsidR="00257F57" w:rsidRPr="00B52390" w:rsidRDefault="00257F57" w:rsidP="00257F57">
      <w:pPr>
        <w:autoSpaceDE/>
        <w:autoSpaceDN/>
        <w:adjustRightInd/>
        <w:ind w:left="740" w:firstLine="0"/>
        <w:rPr>
          <w:rFonts w:ascii="Times New Roman" w:hAnsi="Times New Roman"/>
          <w:sz w:val="28"/>
          <w:szCs w:val="28"/>
        </w:rPr>
      </w:pPr>
    </w:p>
    <w:p w14:paraId="73127FF0" w14:textId="77777777" w:rsidR="00737D0B" w:rsidRPr="00B52390" w:rsidRDefault="00737D0B" w:rsidP="00EF6AC7">
      <w:pPr>
        <w:numPr>
          <w:ilvl w:val="0"/>
          <w:numId w:val="33"/>
        </w:numPr>
        <w:tabs>
          <w:tab w:val="left" w:pos="142"/>
        </w:tabs>
        <w:autoSpaceDE/>
        <w:autoSpaceDN/>
        <w:adjustRightInd/>
        <w:jc w:val="center"/>
        <w:rPr>
          <w:rFonts w:ascii="Times New Roman" w:hAnsi="Times New Roman"/>
          <w:bCs/>
          <w:sz w:val="28"/>
          <w:szCs w:val="28"/>
        </w:rPr>
      </w:pPr>
      <w:r w:rsidRPr="00B52390">
        <w:rPr>
          <w:rFonts w:ascii="Times New Roman" w:hAnsi="Times New Roman"/>
          <w:bCs/>
          <w:sz w:val="28"/>
          <w:szCs w:val="28"/>
        </w:rPr>
        <w:t xml:space="preserve">Профилактика рисков причинения вреда (ущерба) охраняемым </w:t>
      </w:r>
      <w:r w:rsidRPr="00B52390">
        <w:rPr>
          <w:rStyle w:val="50"/>
          <w:b w:val="0"/>
          <w:color w:val="auto"/>
        </w:rPr>
        <w:t>законом</w:t>
      </w:r>
    </w:p>
    <w:p w14:paraId="27C301AA" w14:textId="77777777" w:rsidR="00737D0B" w:rsidRPr="00B52390" w:rsidRDefault="00737D0B" w:rsidP="00257F57">
      <w:pPr>
        <w:jc w:val="center"/>
        <w:rPr>
          <w:rFonts w:ascii="Times New Roman" w:hAnsi="Times New Roman"/>
          <w:bCs/>
          <w:sz w:val="28"/>
          <w:szCs w:val="28"/>
        </w:rPr>
      </w:pPr>
      <w:r w:rsidRPr="00B52390">
        <w:rPr>
          <w:rFonts w:ascii="Times New Roman" w:hAnsi="Times New Roman"/>
          <w:bCs/>
          <w:sz w:val="28"/>
          <w:szCs w:val="28"/>
        </w:rPr>
        <w:t>ценностям</w:t>
      </w:r>
    </w:p>
    <w:p w14:paraId="7F23AAC0" w14:textId="50D223C4" w:rsidR="00737D0B" w:rsidRPr="00B52390" w:rsidRDefault="00737D0B" w:rsidP="00EF6AC7">
      <w:pPr>
        <w:numPr>
          <w:ilvl w:val="1"/>
          <w:numId w:val="34"/>
        </w:numPr>
        <w:tabs>
          <w:tab w:val="left" w:pos="1249"/>
        </w:tabs>
        <w:autoSpaceDE/>
        <w:autoSpaceDN/>
        <w:adjustRightInd/>
        <w:ind w:firstLine="851"/>
        <w:rPr>
          <w:rFonts w:ascii="Times New Roman" w:hAnsi="Times New Roman"/>
          <w:sz w:val="28"/>
          <w:szCs w:val="28"/>
        </w:rPr>
      </w:pPr>
      <w:r w:rsidRPr="00B52390">
        <w:rPr>
          <w:rStyle w:val="20"/>
          <w:rFonts w:eastAsia="Century Gothic"/>
          <w:color w:val="auto"/>
        </w:rPr>
        <w:t>Администрация осуществляет муниципальный жилищный контроль</w:t>
      </w:r>
      <w:r w:rsidR="00FD4A7F" w:rsidRPr="00B52390">
        <w:rPr>
          <w:rStyle w:val="20"/>
          <w:rFonts w:eastAsia="Century Gothic"/>
          <w:color w:val="auto"/>
        </w:rPr>
        <w:t>,</w:t>
      </w:r>
      <w:r w:rsidR="00397F8E" w:rsidRPr="00B52390">
        <w:rPr>
          <w:rStyle w:val="20"/>
          <w:rFonts w:eastAsia="Century Gothic"/>
          <w:color w:val="auto"/>
        </w:rPr>
        <w:t xml:space="preserve"> </w:t>
      </w:r>
      <w:r w:rsidRPr="00B52390">
        <w:rPr>
          <w:rStyle w:val="20"/>
          <w:rFonts w:eastAsia="Century Gothic"/>
          <w:color w:val="auto"/>
        </w:rPr>
        <w:t>в том числе посредством проведения профилактических мероприятий.</w:t>
      </w:r>
    </w:p>
    <w:p w14:paraId="165A7958" w14:textId="77777777" w:rsidR="00737D0B" w:rsidRPr="00B52390" w:rsidRDefault="00737D0B" w:rsidP="00EF6AC7">
      <w:pPr>
        <w:numPr>
          <w:ilvl w:val="1"/>
          <w:numId w:val="34"/>
        </w:numPr>
        <w:tabs>
          <w:tab w:val="left" w:pos="1254"/>
        </w:tabs>
        <w:autoSpaceDE/>
        <w:autoSpaceDN/>
        <w:adjustRightInd/>
        <w:ind w:firstLine="851"/>
        <w:rPr>
          <w:rFonts w:ascii="Times New Roman" w:hAnsi="Times New Roman"/>
          <w:sz w:val="28"/>
          <w:szCs w:val="28"/>
        </w:rPr>
      </w:pPr>
      <w:r w:rsidRPr="00B52390">
        <w:rPr>
          <w:rStyle w:val="20"/>
          <w:rFonts w:eastAsia="Century Gothic"/>
          <w:color w:val="auto"/>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7EDE688" w14:textId="77777777" w:rsidR="00737D0B" w:rsidRPr="00B52390" w:rsidRDefault="00737D0B" w:rsidP="00EF6AC7">
      <w:pPr>
        <w:numPr>
          <w:ilvl w:val="1"/>
          <w:numId w:val="34"/>
        </w:numPr>
        <w:tabs>
          <w:tab w:val="left" w:pos="1244"/>
        </w:tabs>
        <w:autoSpaceDE/>
        <w:autoSpaceDN/>
        <w:adjustRightInd/>
        <w:ind w:firstLine="851"/>
        <w:rPr>
          <w:rFonts w:ascii="Times New Roman" w:hAnsi="Times New Roman"/>
          <w:sz w:val="28"/>
          <w:szCs w:val="28"/>
        </w:rPr>
      </w:pPr>
      <w:r w:rsidRPr="00B52390">
        <w:rPr>
          <w:rStyle w:val="20"/>
          <w:rFonts w:eastAsia="Century Gothic"/>
          <w:color w:val="auto"/>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CB1C6C5" w14:textId="77777777" w:rsidR="00737D0B" w:rsidRPr="00B52390" w:rsidRDefault="00737D0B" w:rsidP="00EF6AC7">
      <w:pPr>
        <w:numPr>
          <w:ilvl w:val="1"/>
          <w:numId w:val="34"/>
        </w:numPr>
        <w:tabs>
          <w:tab w:val="left" w:pos="1438"/>
        </w:tabs>
        <w:autoSpaceDE/>
        <w:autoSpaceDN/>
        <w:adjustRightInd/>
        <w:ind w:firstLine="851"/>
        <w:rPr>
          <w:rFonts w:ascii="Times New Roman" w:hAnsi="Times New Roman"/>
          <w:sz w:val="28"/>
          <w:szCs w:val="28"/>
        </w:rPr>
      </w:pPr>
      <w:r w:rsidRPr="00B52390">
        <w:rPr>
          <w:rStyle w:val="20"/>
          <w:rFonts w:eastAsia="Century Gothic"/>
          <w:color w:val="auto"/>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B236BD3" w14:textId="729BB415" w:rsidR="00FD4A7F" w:rsidRPr="00B52390" w:rsidRDefault="00737D0B" w:rsidP="00EF6AC7">
      <w:pPr>
        <w:ind w:firstLine="851"/>
        <w:rPr>
          <w:rStyle w:val="20"/>
          <w:rFonts w:eastAsia="Century Gothic"/>
          <w:color w:val="auto"/>
        </w:rPr>
      </w:pPr>
      <w:r w:rsidRPr="00B52390">
        <w:rPr>
          <w:rStyle w:val="20"/>
          <w:rFonts w:eastAsia="Century Gothic"/>
          <w:color w:val="auto"/>
        </w:rPr>
        <w:t xml:space="preserve">В случае если при проведении профилактических мероприятий </w:t>
      </w:r>
      <w:r w:rsidRPr="00B52390">
        <w:rPr>
          <w:rStyle w:val="20"/>
          <w:color w:val="auto"/>
        </w:rPr>
        <w:t xml:space="preserve">установлено, </w:t>
      </w:r>
      <w:r w:rsidRPr="00B52390">
        <w:rPr>
          <w:rStyle w:val="20"/>
          <w:rFonts w:eastAsia="Century Gothic"/>
          <w:color w:val="auto"/>
        </w:rPr>
        <w:t xml:space="preserve">что объекты муниципального жилищного контроля представляют явную непосредственную угрозу причинения вреда (ущерба) охраняемым </w:t>
      </w:r>
      <w:r w:rsidRPr="00B52390">
        <w:rPr>
          <w:rStyle w:val="20"/>
          <w:rFonts w:eastAsia="Century Gothic"/>
          <w:color w:val="auto"/>
        </w:rPr>
        <w:lastRenderedPageBreak/>
        <w:t>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9A4C00" w:rsidRPr="00B52390">
        <w:rPr>
          <w:rStyle w:val="20"/>
          <w:rFonts w:eastAsia="Century Gothic"/>
          <w:color w:val="auto"/>
        </w:rPr>
        <w:t>)</w:t>
      </w:r>
      <w:r w:rsidR="00397F8E" w:rsidRPr="00B52390">
        <w:rPr>
          <w:rStyle w:val="20"/>
          <w:rFonts w:eastAsia="Century Gothic"/>
          <w:color w:val="auto"/>
        </w:rPr>
        <w:t xml:space="preserve"> </w:t>
      </w:r>
      <w:r w:rsidR="00FD4A7F" w:rsidRPr="00B52390">
        <w:rPr>
          <w:rStyle w:val="20"/>
          <w:rFonts w:eastAsia="Century Gothic"/>
          <w:color w:val="auto"/>
        </w:rPr>
        <w:t>администрации для принятия решения о проведении контрольных мероприятий.</w:t>
      </w:r>
    </w:p>
    <w:p w14:paraId="18EC6C06" w14:textId="77777777" w:rsidR="00737D0B" w:rsidRPr="00B52390" w:rsidRDefault="00737D0B" w:rsidP="00EF6AC7">
      <w:pPr>
        <w:numPr>
          <w:ilvl w:val="1"/>
          <w:numId w:val="34"/>
        </w:numPr>
        <w:tabs>
          <w:tab w:val="left" w:pos="1354"/>
        </w:tabs>
        <w:autoSpaceDE/>
        <w:autoSpaceDN/>
        <w:adjustRightInd/>
        <w:ind w:firstLine="851"/>
        <w:rPr>
          <w:rFonts w:ascii="Times New Roman" w:hAnsi="Times New Roman"/>
          <w:sz w:val="28"/>
          <w:szCs w:val="28"/>
        </w:rPr>
      </w:pPr>
      <w:r w:rsidRPr="00B52390">
        <w:rPr>
          <w:rFonts w:ascii="Times New Roman" w:hAnsi="Times New Roman"/>
          <w:sz w:val="28"/>
          <w:szCs w:val="28"/>
        </w:rPr>
        <w:t xml:space="preserve">При </w:t>
      </w:r>
      <w:r w:rsidRPr="00B52390">
        <w:rPr>
          <w:rStyle w:val="20"/>
          <w:rFonts w:eastAsia="Century Gothic"/>
          <w:color w:val="auto"/>
        </w:rPr>
        <w:t>осуществлении администрацией муниципального жилищного контроля могут проводиться следующие виды профилактических мероприятий:</w:t>
      </w:r>
    </w:p>
    <w:p w14:paraId="40F8EB16" w14:textId="77777777" w:rsidR="00737D0B" w:rsidRPr="00B52390" w:rsidRDefault="00737D0B" w:rsidP="00EF6AC7">
      <w:pPr>
        <w:numPr>
          <w:ilvl w:val="0"/>
          <w:numId w:val="18"/>
        </w:numPr>
        <w:tabs>
          <w:tab w:val="left" w:pos="1058"/>
        </w:tabs>
        <w:autoSpaceDE/>
        <w:autoSpaceDN/>
        <w:adjustRightInd/>
        <w:ind w:firstLine="851"/>
        <w:rPr>
          <w:rFonts w:ascii="Times New Roman" w:hAnsi="Times New Roman"/>
          <w:sz w:val="28"/>
          <w:szCs w:val="28"/>
        </w:rPr>
      </w:pPr>
      <w:r w:rsidRPr="00B52390">
        <w:rPr>
          <w:rStyle w:val="20"/>
          <w:rFonts w:eastAsia="Century Gothic"/>
          <w:color w:val="auto"/>
        </w:rPr>
        <w:t>информирование;</w:t>
      </w:r>
    </w:p>
    <w:p w14:paraId="285F7AB8" w14:textId="77777777" w:rsidR="00737D0B" w:rsidRPr="00B52390"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B52390">
        <w:rPr>
          <w:rStyle w:val="20"/>
          <w:rFonts w:eastAsia="Century Gothic"/>
          <w:color w:val="auto"/>
        </w:rPr>
        <w:t xml:space="preserve">обобщение правоприменительной </w:t>
      </w:r>
      <w:r w:rsidRPr="00B52390">
        <w:rPr>
          <w:rStyle w:val="20"/>
          <w:color w:val="auto"/>
        </w:rPr>
        <w:t>практики;</w:t>
      </w:r>
    </w:p>
    <w:p w14:paraId="71F3A282" w14:textId="77777777" w:rsidR="00737D0B" w:rsidRPr="00B52390"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B52390">
        <w:rPr>
          <w:rStyle w:val="20"/>
          <w:rFonts w:eastAsia="Century Gothic"/>
          <w:color w:val="auto"/>
        </w:rPr>
        <w:t>объявление предостережений;</w:t>
      </w:r>
    </w:p>
    <w:p w14:paraId="2AAE41E0" w14:textId="77777777" w:rsidR="00737D0B" w:rsidRPr="00B52390" w:rsidRDefault="00737D0B" w:rsidP="00EF6AC7">
      <w:pPr>
        <w:numPr>
          <w:ilvl w:val="0"/>
          <w:numId w:val="18"/>
        </w:numPr>
        <w:tabs>
          <w:tab w:val="left" w:pos="1101"/>
        </w:tabs>
        <w:autoSpaceDE/>
        <w:autoSpaceDN/>
        <w:adjustRightInd/>
        <w:ind w:firstLine="851"/>
        <w:rPr>
          <w:rFonts w:ascii="Times New Roman" w:hAnsi="Times New Roman"/>
          <w:sz w:val="28"/>
          <w:szCs w:val="28"/>
        </w:rPr>
      </w:pPr>
      <w:r w:rsidRPr="00B52390">
        <w:rPr>
          <w:rStyle w:val="20"/>
          <w:rFonts w:eastAsia="Century Gothic"/>
          <w:color w:val="auto"/>
        </w:rPr>
        <w:t>консультирование;</w:t>
      </w:r>
    </w:p>
    <w:p w14:paraId="7A21F089" w14:textId="4AE83217" w:rsidR="00737D0B" w:rsidRPr="00B52390" w:rsidRDefault="00737D0B" w:rsidP="00EF6AC7">
      <w:pPr>
        <w:numPr>
          <w:ilvl w:val="0"/>
          <w:numId w:val="18"/>
        </w:numPr>
        <w:tabs>
          <w:tab w:val="left" w:pos="1101"/>
        </w:tabs>
        <w:autoSpaceDE/>
        <w:autoSpaceDN/>
        <w:adjustRightInd/>
        <w:ind w:firstLine="851"/>
        <w:rPr>
          <w:rStyle w:val="20"/>
          <w:color w:val="auto"/>
          <w:lang w:bidi="ar-SA"/>
        </w:rPr>
      </w:pPr>
      <w:r w:rsidRPr="00B52390">
        <w:rPr>
          <w:rStyle w:val="20"/>
          <w:rFonts w:eastAsia="Century Gothic"/>
          <w:color w:val="auto"/>
        </w:rPr>
        <w:t>профилактический визит.</w:t>
      </w:r>
    </w:p>
    <w:p w14:paraId="0315A086" w14:textId="481F0EA8" w:rsidR="00737D0B" w:rsidRPr="00B52390" w:rsidRDefault="00F109EA" w:rsidP="00EF6AC7">
      <w:pPr>
        <w:tabs>
          <w:tab w:val="left" w:pos="709"/>
        </w:tabs>
        <w:autoSpaceDE/>
        <w:autoSpaceDN/>
        <w:adjustRightInd/>
        <w:ind w:firstLine="851"/>
        <w:rPr>
          <w:rFonts w:ascii="Times New Roman" w:hAnsi="Times New Roman"/>
          <w:sz w:val="28"/>
          <w:szCs w:val="28"/>
        </w:rPr>
      </w:pPr>
      <w:r w:rsidRPr="00B52390">
        <w:rPr>
          <w:rStyle w:val="20"/>
          <w:rFonts w:eastAsia="Century Gothic"/>
          <w:color w:val="auto"/>
        </w:rPr>
        <w:t>2.6.</w:t>
      </w:r>
      <w:r w:rsidR="00397F8E" w:rsidRPr="00B52390">
        <w:rPr>
          <w:rStyle w:val="20"/>
          <w:rFonts w:eastAsia="Century Gothic"/>
          <w:color w:val="auto"/>
        </w:rPr>
        <w:t xml:space="preserve"> </w:t>
      </w:r>
      <w:r w:rsidR="00737D0B" w:rsidRPr="00B52390">
        <w:rPr>
          <w:rStyle w:val="20"/>
          <w:rFonts w:eastAsia="Century Gothic"/>
          <w:color w:val="auto"/>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B52390">
        <w:rPr>
          <w:rStyle w:val="20"/>
          <w:rFonts w:eastAsia="Century Gothic"/>
          <w:color w:val="auto"/>
        </w:rPr>
        <w:t>официальном сайте администрации</w:t>
      </w:r>
      <w:r w:rsidR="00737D0B" w:rsidRPr="00B52390">
        <w:rPr>
          <w:rStyle w:val="20"/>
          <w:rFonts w:eastAsia="Century Gothic"/>
          <w:color w:val="auto"/>
        </w:rPr>
        <w:t xml:space="preserve"> в информационно-телекоммуникационной сети «Интернет» (далее</w:t>
      </w:r>
      <w:r w:rsidR="00E0585A" w:rsidRPr="00B52390">
        <w:rPr>
          <w:rFonts w:ascii="Times New Roman" w:hAnsi="Times New Roman"/>
          <w:sz w:val="28"/>
          <w:szCs w:val="28"/>
        </w:rPr>
        <w:t xml:space="preserve"> –</w:t>
      </w:r>
      <w:r w:rsidR="00E0585A" w:rsidRPr="00B52390">
        <w:rPr>
          <w:rStyle w:val="2414pt"/>
          <w:color w:val="auto"/>
        </w:rPr>
        <w:t xml:space="preserve"> </w:t>
      </w:r>
      <w:r w:rsidR="00737D0B" w:rsidRPr="00B52390">
        <w:rPr>
          <w:rStyle w:val="20"/>
          <w:rFonts w:eastAsia="Century Gothic"/>
          <w:color w:val="auto"/>
        </w:rPr>
        <w:t>официальный</w:t>
      </w:r>
      <w:r w:rsidRPr="00B52390">
        <w:rPr>
          <w:rStyle w:val="20"/>
          <w:rFonts w:eastAsia="Century Gothic"/>
          <w:color w:val="auto"/>
        </w:rPr>
        <w:t xml:space="preserve"> сайт администрации)</w:t>
      </w:r>
      <w:r w:rsidR="00737D0B" w:rsidRPr="00B52390">
        <w:rPr>
          <w:rStyle w:val="20"/>
          <w:rFonts w:eastAsia="Century Gothic"/>
          <w:color w:val="auto"/>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FBBE5C1"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B52390">
        <w:rPr>
          <w:rStyle w:val="20"/>
          <w:color w:val="auto"/>
        </w:rPr>
        <w:t>частью 3 статьи 46</w:t>
      </w:r>
      <w:r w:rsidRPr="00B52390">
        <w:rPr>
          <w:rStyle w:val="20"/>
          <w:rFonts w:eastAsia="Century Gothic"/>
          <w:color w:val="auto"/>
        </w:rPr>
        <w:t xml:space="preserve"> Федерального закона от 31.07.2020 № 248-ФЗ «О государственном контроле (надзоре) и муниципальном контроле в Российской Федерации».</w:t>
      </w:r>
    </w:p>
    <w:p w14:paraId="166A1C59" w14:textId="5ECA1167" w:rsidR="00737D0B" w:rsidRPr="00B52390" w:rsidRDefault="00737D0B" w:rsidP="00EF6AC7">
      <w:pPr>
        <w:tabs>
          <w:tab w:val="left" w:leader="underscore" w:pos="9783"/>
        </w:tabs>
        <w:ind w:firstLine="851"/>
        <w:rPr>
          <w:rFonts w:ascii="Times New Roman" w:hAnsi="Times New Roman"/>
          <w:sz w:val="28"/>
          <w:szCs w:val="28"/>
        </w:rPr>
      </w:pPr>
      <w:r w:rsidRPr="00B52390">
        <w:rPr>
          <w:rStyle w:val="20"/>
          <w:rFonts w:eastAsia="Century Gothic"/>
          <w:color w:val="auto"/>
        </w:rPr>
        <w:t>Администрация также вправе информировать население</w:t>
      </w:r>
      <w:r w:rsidR="00F109EA" w:rsidRPr="00B52390">
        <w:rPr>
          <w:rStyle w:val="20"/>
          <w:rFonts w:eastAsia="Century Gothic"/>
          <w:color w:val="auto"/>
        </w:rPr>
        <w:t xml:space="preserve"> </w:t>
      </w:r>
      <w:r w:rsidR="00B44435" w:rsidRPr="00B52390">
        <w:rPr>
          <w:rStyle w:val="20"/>
          <w:rFonts w:eastAsia="Century Gothic"/>
          <w:color w:val="auto"/>
        </w:rPr>
        <w:t>Заневского городского</w:t>
      </w:r>
      <w:r w:rsidR="00F109EA" w:rsidRPr="00B52390">
        <w:rPr>
          <w:rStyle w:val="20"/>
          <w:rFonts w:eastAsia="Century Gothic"/>
          <w:color w:val="auto"/>
        </w:rPr>
        <w:t xml:space="preserve"> поселени</w:t>
      </w:r>
      <w:r w:rsidR="00B44435" w:rsidRPr="00B52390">
        <w:rPr>
          <w:rStyle w:val="20"/>
          <w:rFonts w:eastAsia="Century Gothic"/>
          <w:color w:val="auto"/>
        </w:rPr>
        <w:t>я</w:t>
      </w:r>
      <w:r w:rsidR="00F109EA" w:rsidRPr="00B52390">
        <w:rPr>
          <w:rStyle w:val="20"/>
          <w:rFonts w:eastAsia="Century Gothic"/>
          <w:color w:val="auto"/>
        </w:rPr>
        <w:t xml:space="preserve"> Всеволожского муниципального района Ленинградской области (далее – муниципальное образование) </w:t>
      </w:r>
      <w:r w:rsidRPr="00B52390">
        <w:rPr>
          <w:rStyle w:val="20"/>
          <w:rFonts w:eastAsia="Century Gothic"/>
          <w:color w:val="auto"/>
        </w:rPr>
        <w:t>на собраниях и конференциях граждан об обязательных требованиях, предъявляемых к объектам контроля.</w:t>
      </w:r>
    </w:p>
    <w:p w14:paraId="251B5610" w14:textId="6050F183" w:rsidR="00737D0B" w:rsidRPr="00B52390" w:rsidRDefault="00737D0B" w:rsidP="00EF6AC7">
      <w:pPr>
        <w:numPr>
          <w:ilvl w:val="1"/>
          <w:numId w:val="35"/>
        </w:numPr>
        <w:tabs>
          <w:tab w:val="left" w:pos="1493"/>
          <w:tab w:val="left" w:pos="3185"/>
          <w:tab w:val="left" w:pos="6370"/>
        </w:tabs>
        <w:autoSpaceDE/>
        <w:autoSpaceDN/>
        <w:adjustRightInd/>
        <w:ind w:firstLine="851"/>
        <w:rPr>
          <w:rFonts w:ascii="Times New Roman" w:hAnsi="Times New Roman"/>
          <w:sz w:val="28"/>
          <w:szCs w:val="28"/>
        </w:rPr>
      </w:pPr>
      <w:r w:rsidRPr="00B52390">
        <w:rPr>
          <w:rStyle w:val="20"/>
          <w:rFonts w:eastAsia="Century Gothic"/>
          <w:color w:val="auto"/>
        </w:rPr>
        <w:t>Обобщение</w:t>
      </w:r>
      <w:r w:rsidR="00E0585A" w:rsidRPr="00B52390">
        <w:rPr>
          <w:rStyle w:val="20"/>
          <w:rFonts w:eastAsia="Century Gothic"/>
          <w:color w:val="auto"/>
        </w:rPr>
        <w:t xml:space="preserve"> </w:t>
      </w:r>
      <w:r w:rsidRPr="00B52390">
        <w:rPr>
          <w:rStyle w:val="20"/>
          <w:rFonts w:eastAsia="Century Gothic"/>
          <w:color w:val="auto"/>
        </w:rPr>
        <w:t>правоприменительной</w:t>
      </w:r>
      <w:r w:rsidR="00E0585A" w:rsidRPr="00B52390">
        <w:rPr>
          <w:rStyle w:val="20"/>
          <w:rFonts w:eastAsia="Century Gothic"/>
          <w:color w:val="auto"/>
        </w:rPr>
        <w:t xml:space="preserve"> </w:t>
      </w:r>
      <w:r w:rsidRPr="00B52390">
        <w:rPr>
          <w:rStyle w:val="20"/>
          <w:rFonts w:eastAsia="Century Gothic"/>
          <w:color w:val="auto"/>
        </w:rPr>
        <w:t>практики</w:t>
      </w:r>
      <w:r w:rsidR="00E0585A" w:rsidRPr="00B52390">
        <w:rPr>
          <w:rStyle w:val="20"/>
          <w:rFonts w:eastAsia="Century Gothic"/>
          <w:color w:val="auto"/>
        </w:rPr>
        <w:t xml:space="preserve"> </w:t>
      </w:r>
      <w:r w:rsidRPr="00B52390">
        <w:rPr>
          <w:rStyle w:val="20"/>
          <w:rFonts w:eastAsia="Century Gothic"/>
          <w:color w:val="auto"/>
        </w:rPr>
        <w:t>осуществляется</w:t>
      </w:r>
      <w:r w:rsidR="00E0585A" w:rsidRPr="00B52390">
        <w:rPr>
          <w:rStyle w:val="20"/>
          <w:rFonts w:eastAsia="Century Gothic"/>
          <w:color w:val="auto"/>
        </w:rPr>
        <w:t xml:space="preserve"> </w:t>
      </w:r>
      <w:r w:rsidRPr="00B52390">
        <w:rPr>
          <w:rStyle w:val="20"/>
          <w:rFonts w:eastAsia="Century Gothic"/>
          <w:color w:val="auto"/>
        </w:rPr>
        <w:t>администрацией посредством сбора и анализа данных о проведенных контрольных мероприятиях и их результатах.</w:t>
      </w:r>
    </w:p>
    <w:p w14:paraId="24C169DF" w14:textId="01BB40F3" w:rsidR="00737D0B" w:rsidRPr="00B52390" w:rsidRDefault="00737D0B" w:rsidP="00EF6AC7">
      <w:pPr>
        <w:tabs>
          <w:tab w:val="left" w:pos="1493"/>
          <w:tab w:val="left" w:pos="3185"/>
        </w:tabs>
        <w:ind w:firstLine="851"/>
        <w:rPr>
          <w:rFonts w:ascii="Times New Roman" w:hAnsi="Times New Roman"/>
          <w:sz w:val="28"/>
          <w:szCs w:val="28"/>
        </w:rPr>
      </w:pPr>
      <w:r w:rsidRPr="00B52390">
        <w:rPr>
          <w:rStyle w:val="20"/>
          <w:rFonts w:eastAsia="Century Gothic"/>
          <w:color w:val="auto"/>
        </w:rPr>
        <w:t>По итогам обобщения правоприменительной практики должностными лицами, уполномоченными осуществлять муниципаль</w:t>
      </w:r>
      <w:r w:rsidR="00F109EA" w:rsidRPr="00B52390">
        <w:rPr>
          <w:rStyle w:val="20"/>
          <w:rFonts w:eastAsia="Century Gothic"/>
          <w:color w:val="auto"/>
        </w:rPr>
        <w:t xml:space="preserve">ный жилищный контроль, ежегодно </w:t>
      </w:r>
      <w:r w:rsidRPr="00B52390">
        <w:rPr>
          <w:rStyle w:val="20"/>
          <w:rFonts w:eastAsia="Century Gothic"/>
          <w:color w:val="auto"/>
        </w:rPr>
        <w:t>готовится</w:t>
      </w:r>
      <w:r w:rsidR="00CF72E3" w:rsidRPr="00B52390">
        <w:rPr>
          <w:rStyle w:val="20"/>
          <w:rFonts w:eastAsia="Century Gothic"/>
          <w:color w:val="auto"/>
        </w:rPr>
        <w:t xml:space="preserve"> </w:t>
      </w:r>
      <w:r w:rsidRPr="00B52390">
        <w:rPr>
          <w:rStyle w:val="20"/>
          <w:rFonts w:eastAsia="Century Gothic"/>
          <w:color w:val="auto"/>
        </w:rPr>
        <w:t>доклад, содержащий результаты обобщения</w:t>
      </w:r>
      <w:r w:rsidR="00F109EA" w:rsidRPr="00B52390">
        <w:rPr>
          <w:rStyle w:val="20"/>
          <w:rFonts w:eastAsia="Century Gothic"/>
          <w:color w:val="auto"/>
        </w:rPr>
        <w:t xml:space="preserve"> </w:t>
      </w:r>
      <w:r w:rsidRPr="00B52390">
        <w:rPr>
          <w:rStyle w:val="20"/>
          <w:rFonts w:eastAsia="Century Gothic"/>
          <w:color w:val="auto"/>
        </w:rPr>
        <w:t>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B07637C" w14:textId="77777777" w:rsidR="00F109EA" w:rsidRPr="00B52390" w:rsidRDefault="00737D0B" w:rsidP="00EF6AC7">
      <w:pPr>
        <w:numPr>
          <w:ilvl w:val="1"/>
          <w:numId w:val="35"/>
        </w:numPr>
        <w:tabs>
          <w:tab w:val="left" w:pos="1493"/>
        </w:tabs>
        <w:autoSpaceDE/>
        <w:autoSpaceDN/>
        <w:adjustRightInd/>
        <w:ind w:firstLine="851"/>
        <w:rPr>
          <w:rStyle w:val="20"/>
          <w:color w:val="auto"/>
          <w:lang w:bidi="ar-SA"/>
        </w:rPr>
      </w:pPr>
      <w:r w:rsidRPr="00B52390">
        <w:rPr>
          <w:rStyle w:val="20"/>
          <w:rFonts w:eastAsia="Century Gothic"/>
          <w:color w:val="auto"/>
        </w:rPr>
        <w:t xml:space="preserve">Предостережение о недопустимости нарушения обязательных требований и предложение принять меры по обеспечению соблюдения </w:t>
      </w:r>
      <w:r w:rsidRPr="00B52390">
        <w:rPr>
          <w:rStyle w:val="20"/>
          <w:rFonts w:eastAsia="Century Gothic"/>
          <w:color w:val="auto"/>
        </w:rPr>
        <w:lastRenderedPageBreak/>
        <w:t>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w:t>
      </w:r>
      <w:r w:rsidR="00F109EA" w:rsidRPr="00B52390">
        <w:rPr>
          <w:rStyle w:val="20"/>
          <w:rFonts w:eastAsia="Century Gothic"/>
          <w:color w:val="auto"/>
        </w:rPr>
        <w:t xml:space="preserve"> </w:t>
      </w:r>
      <w:r w:rsidRPr="00B52390">
        <w:rPr>
          <w:rStyle w:val="20"/>
          <w:rFonts w:eastAsia="Century Gothic"/>
          <w:color w:val="auto"/>
        </w:rPr>
        <w:t>причинило вред (ущерб) охраняемым законом ценностям либо создало угрозу причинения вреда (ущерба) охраняемым законом ценностям.</w:t>
      </w:r>
    </w:p>
    <w:p w14:paraId="55804CDC" w14:textId="07B76B9E" w:rsidR="00737D0B" w:rsidRPr="00B52390" w:rsidRDefault="00737D0B" w:rsidP="00EF6AC7">
      <w:pPr>
        <w:autoSpaceDE/>
        <w:autoSpaceDN/>
        <w:adjustRightInd/>
        <w:ind w:firstLine="851"/>
        <w:rPr>
          <w:rFonts w:ascii="Times New Roman" w:hAnsi="Times New Roman"/>
          <w:sz w:val="28"/>
          <w:szCs w:val="28"/>
        </w:rPr>
      </w:pPr>
      <w:r w:rsidRPr="00B52390">
        <w:rPr>
          <w:rStyle w:val="20"/>
          <w:rFonts w:eastAsia="Century Gothic"/>
          <w:color w:val="auto"/>
        </w:rPr>
        <w:t>Предостережения</w:t>
      </w:r>
      <w:r w:rsidR="00F109EA" w:rsidRPr="00B52390">
        <w:rPr>
          <w:rStyle w:val="20"/>
          <w:rFonts w:eastAsia="Century Gothic"/>
          <w:color w:val="auto"/>
        </w:rPr>
        <w:t xml:space="preserve"> </w:t>
      </w:r>
      <w:r w:rsidRPr="00B52390">
        <w:rPr>
          <w:rStyle w:val="20"/>
          <w:rFonts w:eastAsia="Century Gothic"/>
          <w:color w:val="auto"/>
        </w:rPr>
        <w:t>объявляются (подписываются) главой (заместителем главы)</w:t>
      </w:r>
      <w:r w:rsidR="00397F8E" w:rsidRPr="00B52390">
        <w:rPr>
          <w:rStyle w:val="20"/>
          <w:rFonts w:eastAsia="Century Gothic"/>
          <w:color w:val="auto"/>
        </w:rPr>
        <w:t xml:space="preserve"> </w:t>
      </w:r>
      <w:r w:rsidR="00F109EA" w:rsidRPr="00B52390">
        <w:rPr>
          <w:rStyle w:val="20"/>
          <w:rFonts w:eastAsia="Century Gothic"/>
          <w:color w:val="auto"/>
        </w:rPr>
        <w:t xml:space="preserve">администрации </w:t>
      </w:r>
      <w:r w:rsidRPr="00B52390">
        <w:rPr>
          <w:rStyle w:val="20"/>
          <w:rFonts w:eastAsia="Century Gothic"/>
          <w:color w:val="auto"/>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6117255" w14:textId="77777777" w:rsidR="00737D0B" w:rsidRPr="00B52390" w:rsidRDefault="00737D0B" w:rsidP="00EF6AC7">
      <w:pPr>
        <w:tabs>
          <w:tab w:val="left" w:pos="8808"/>
          <w:tab w:val="left" w:pos="9384"/>
        </w:tabs>
        <w:ind w:firstLine="851"/>
        <w:rPr>
          <w:rFonts w:ascii="Times New Roman" w:hAnsi="Times New Roman"/>
          <w:sz w:val="28"/>
          <w:szCs w:val="28"/>
        </w:rPr>
      </w:pPr>
      <w:r w:rsidRPr="00B52390">
        <w:rPr>
          <w:rStyle w:val="20"/>
          <w:rFonts w:eastAsia="Century Gothic"/>
          <w:color w:val="auto"/>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F109EA" w:rsidRPr="00B52390">
        <w:rPr>
          <w:rStyle w:val="20"/>
          <w:rFonts w:eastAsia="Century Gothic"/>
          <w:color w:val="auto"/>
        </w:rPr>
        <w:t xml:space="preserve"> </w:t>
      </w:r>
      <w:r w:rsidRPr="00B52390">
        <w:rPr>
          <w:rStyle w:val="20"/>
          <w:rFonts w:eastAsia="Century Gothic"/>
          <w:color w:val="auto"/>
        </w:rPr>
        <w:t>№</w:t>
      </w:r>
      <w:r w:rsidR="00F109EA" w:rsidRPr="00B52390">
        <w:rPr>
          <w:rStyle w:val="20"/>
          <w:rFonts w:eastAsia="Century Gothic"/>
          <w:color w:val="auto"/>
        </w:rPr>
        <w:t xml:space="preserve"> </w:t>
      </w:r>
      <w:r w:rsidRPr="00B52390">
        <w:rPr>
          <w:rStyle w:val="20"/>
          <w:rFonts w:eastAsia="Century Gothic"/>
          <w:color w:val="auto"/>
        </w:rPr>
        <w:t>151</w:t>
      </w:r>
      <w:r w:rsidR="00F109EA" w:rsidRPr="00B52390">
        <w:rPr>
          <w:rStyle w:val="20"/>
          <w:rFonts w:eastAsia="Century Gothic"/>
          <w:color w:val="auto"/>
        </w:rPr>
        <w:t xml:space="preserve"> </w:t>
      </w:r>
      <w:r w:rsidRPr="00B52390">
        <w:rPr>
          <w:rStyle w:val="20"/>
          <w:rFonts w:eastAsia="Century Gothic"/>
          <w:color w:val="auto"/>
        </w:rPr>
        <w:t>«О типовых формах документов, используемых контрольным (надзорным) органом».</w:t>
      </w:r>
    </w:p>
    <w:p w14:paraId="565BFB9F"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1D0ED50"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72CD4C7" w14:textId="77777777" w:rsidR="00737D0B" w:rsidRPr="00B52390" w:rsidRDefault="00737D0B" w:rsidP="00EF6AC7">
      <w:pPr>
        <w:numPr>
          <w:ilvl w:val="1"/>
          <w:numId w:val="35"/>
        </w:numPr>
        <w:tabs>
          <w:tab w:val="left" w:pos="1249"/>
        </w:tabs>
        <w:autoSpaceDE/>
        <w:autoSpaceDN/>
        <w:adjustRightInd/>
        <w:ind w:firstLine="851"/>
        <w:rPr>
          <w:rFonts w:ascii="Times New Roman" w:hAnsi="Times New Roman"/>
          <w:sz w:val="28"/>
          <w:szCs w:val="28"/>
        </w:rPr>
      </w:pPr>
      <w:r w:rsidRPr="00B52390">
        <w:rPr>
          <w:rStyle w:val="20"/>
          <w:rFonts w:eastAsia="Century Gothic"/>
          <w:color w:val="auto"/>
        </w:rPr>
        <w:t xml:space="preserve">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w:t>
      </w:r>
      <w:r w:rsidRPr="00B52390">
        <w:rPr>
          <w:rStyle w:val="20"/>
          <w:color w:val="auto"/>
        </w:rPr>
        <w:t xml:space="preserve">на </w:t>
      </w:r>
      <w:r w:rsidRPr="00B52390">
        <w:rPr>
          <w:rStyle w:val="20"/>
          <w:rFonts w:eastAsia="Century Gothic"/>
          <w:color w:val="auto"/>
        </w:rPr>
        <w:t xml:space="preserve">личном приеме либо в ходе проведения профилактических мероприятий, контрольных мероприятий и не должно превышать </w:t>
      </w:r>
      <w:r w:rsidRPr="00B52390">
        <w:rPr>
          <w:rFonts w:ascii="Times New Roman" w:hAnsi="Times New Roman"/>
          <w:sz w:val="28"/>
          <w:szCs w:val="28"/>
        </w:rPr>
        <w:t xml:space="preserve">15 </w:t>
      </w:r>
      <w:r w:rsidRPr="00B52390">
        <w:rPr>
          <w:rStyle w:val="20"/>
          <w:rFonts w:eastAsia="Century Gothic"/>
          <w:color w:val="auto"/>
        </w:rPr>
        <w:t>минут.</w:t>
      </w:r>
    </w:p>
    <w:p w14:paraId="1601B7D4" w14:textId="4261BA92"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Личный прием граждан проводится главой (заместителем главы)</w:t>
      </w:r>
      <w:r w:rsidR="00F109EA" w:rsidRPr="00B52390">
        <w:rPr>
          <w:rStyle w:val="20"/>
          <w:rFonts w:eastAsia="Century Gothic"/>
          <w:color w:val="auto"/>
        </w:rPr>
        <w:t xml:space="preserve"> администрации</w:t>
      </w:r>
      <w:r w:rsidR="00F8065A" w:rsidRPr="00B52390">
        <w:rPr>
          <w:rFonts w:ascii="Times New Roman" w:hAnsi="Times New Roman"/>
          <w:sz w:val="28"/>
          <w:szCs w:val="28"/>
        </w:rPr>
        <w:t xml:space="preserve"> </w:t>
      </w:r>
      <w:r w:rsidRPr="00B52390">
        <w:rPr>
          <w:rStyle w:val="2414pt"/>
          <w:b w:val="0"/>
          <w:i w:val="0"/>
          <w:color w:val="auto"/>
        </w:rPr>
        <w:t>и (или) должностным</w:t>
      </w:r>
      <w:r w:rsidR="00F109EA" w:rsidRPr="00B52390">
        <w:rPr>
          <w:rStyle w:val="2414pt"/>
          <w:b w:val="0"/>
          <w:i w:val="0"/>
          <w:color w:val="auto"/>
        </w:rPr>
        <w:t xml:space="preserve"> </w:t>
      </w:r>
      <w:r w:rsidRPr="00B52390">
        <w:rPr>
          <w:rStyle w:val="20"/>
          <w:rFonts w:eastAsia="Century Gothic"/>
          <w:color w:val="auto"/>
        </w:rPr>
        <w:t>лицом, уполномоченным осуществлять муниципальный жилищный контроль.</w:t>
      </w:r>
      <w:r w:rsidR="00BD600A" w:rsidRPr="00B52390">
        <w:rPr>
          <w:rStyle w:val="20"/>
          <w:rFonts w:eastAsia="Century Gothic"/>
          <w:color w:val="auto"/>
        </w:rPr>
        <w:t xml:space="preserve"> </w:t>
      </w:r>
      <w:r w:rsidRPr="00B52390">
        <w:rPr>
          <w:rStyle w:val="20"/>
          <w:rFonts w:eastAsia="Century Gothic"/>
          <w:color w:val="auto"/>
        </w:rPr>
        <w:t>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AF5F9B6"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Консультирование осуществляется в устной или письменной форме по следующим вопросам:</w:t>
      </w:r>
    </w:p>
    <w:p w14:paraId="29798FB7" w14:textId="77777777" w:rsidR="00737D0B" w:rsidRPr="00B52390" w:rsidRDefault="00737D0B" w:rsidP="00EF6AC7">
      <w:pPr>
        <w:numPr>
          <w:ilvl w:val="0"/>
          <w:numId w:val="19"/>
        </w:numPr>
        <w:tabs>
          <w:tab w:val="left" w:pos="1126"/>
        </w:tabs>
        <w:autoSpaceDE/>
        <w:autoSpaceDN/>
        <w:adjustRightInd/>
        <w:ind w:firstLine="851"/>
        <w:rPr>
          <w:rFonts w:ascii="Times New Roman" w:hAnsi="Times New Roman"/>
          <w:sz w:val="28"/>
          <w:szCs w:val="28"/>
        </w:rPr>
      </w:pPr>
      <w:r w:rsidRPr="00B52390">
        <w:rPr>
          <w:rStyle w:val="20"/>
          <w:rFonts w:eastAsia="Century Gothic"/>
          <w:color w:val="auto"/>
        </w:rPr>
        <w:t>организация и осуществление муниципального жилищного контроля;</w:t>
      </w:r>
    </w:p>
    <w:p w14:paraId="378B15BB" w14:textId="77777777" w:rsidR="00737D0B" w:rsidRPr="00B52390" w:rsidRDefault="00737D0B" w:rsidP="00EF6AC7">
      <w:pPr>
        <w:numPr>
          <w:ilvl w:val="0"/>
          <w:numId w:val="19"/>
        </w:numPr>
        <w:tabs>
          <w:tab w:val="left" w:pos="1108"/>
        </w:tabs>
        <w:autoSpaceDE/>
        <w:autoSpaceDN/>
        <w:adjustRightInd/>
        <w:ind w:firstLine="851"/>
        <w:rPr>
          <w:rFonts w:ascii="Times New Roman" w:hAnsi="Times New Roman"/>
          <w:sz w:val="28"/>
          <w:szCs w:val="28"/>
        </w:rPr>
      </w:pPr>
      <w:r w:rsidRPr="00B52390">
        <w:rPr>
          <w:rStyle w:val="20"/>
          <w:rFonts w:eastAsia="Century Gothic"/>
          <w:color w:val="auto"/>
        </w:rPr>
        <w:t>порядок осуществления контрольных мероприятий, установленных настоящим Положением;</w:t>
      </w:r>
    </w:p>
    <w:p w14:paraId="6DCD6DE3" w14:textId="77777777" w:rsidR="00737D0B" w:rsidRPr="00B52390" w:rsidRDefault="00737D0B" w:rsidP="00EF6AC7">
      <w:pPr>
        <w:numPr>
          <w:ilvl w:val="0"/>
          <w:numId w:val="19"/>
        </w:numPr>
        <w:tabs>
          <w:tab w:val="left" w:pos="1115"/>
        </w:tabs>
        <w:autoSpaceDE/>
        <w:autoSpaceDN/>
        <w:adjustRightInd/>
        <w:ind w:firstLine="851"/>
        <w:rPr>
          <w:rFonts w:ascii="Times New Roman" w:hAnsi="Times New Roman"/>
          <w:sz w:val="28"/>
          <w:szCs w:val="28"/>
        </w:rPr>
      </w:pPr>
      <w:r w:rsidRPr="00B52390">
        <w:rPr>
          <w:rStyle w:val="20"/>
          <w:rFonts w:eastAsia="Century Gothic"/>
          <w:color w:val="auto"/>
        </w:rPr>
        <w:t>порядок обжалования действий (бездействия) должностных лиц, уполномоченных осуществлять муниципальный жилищный контроль;</w:t>
      </w:r>
    </w:p>
    <w:p w14:paraId="7CFD9E30" w14:textId="77777777" w:rsidR="00737D0B" w:rsidRPr="00B52390" w:rsidRDefault="00737D0B" w:rsidP="00EF6AC7">
      <w:pPr>
        <w:numPr>
          <w:ilvl w:val="0"/>
          <w:numId w:val="19"/>
        </w:numPr>
        <w:tabs>
          <w:tab w:val="left" w:pos="1108"/>
        </w:tabs>
        <w:autoSpaceDE/>
        <w:autoSpaceDN/>
        <w:adjustRightInd/>
        <w:ind w:firstLine="851"/>
        <w:rPr>
          <w:rFonts w:ascii="Times New Roman" w:hAnsi="Times New Roman"/>
          <w:sz w:val="28"/>
          <w:szCs w:val="28"/>
        </w:rPr>
      </w:pPr>
      <w:r w:rsidRPr="00B52390">
        <w:rPr>
          <w:rStyle w:val="20"/>
          <w:rFonts w:eastAsia="Century Gothic"/>
          <w:color w:val="auto"/>
        </w:rPr>
        <w:lastRenderedPageBreak/>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8AA9A0A"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Консультирование контролируемых лиц в устной форме может осуществляться также на собраниях и конференциях граждан.</w:t>
      </w:r>
    </w:p>
    <w:p w14:paraId="33E43C30" w14:textId="77777777" w:rsidR="00737D0B" w:rsidRPr="00B52390" w:rsidRDefault="00737D0B" w:rsidP="00EF6AC7">
      <w:pPr>
        <w:numPr>
          <w:ilvl w:val="1"/>
          <w:numId w:val="35"/>
        </w:numPr>
        <w:tabs>
          <w:tab w:val="left" w:pos="1730"/>
          <w:tab w:val="left" w:pos="7815"/>
        </w:tabs>
        <w:autoSpaceDE/>
        <w:autoSpaceDN/>
        <w:adjustRightInd/>
        <w:ind w:firstLine="851"/>
        <w:rPr>
          <w:rFonts w:ascii="Times New Roman" w:hAnsi="Times New Roman"/>
          <w:sz w:val="28"/>
          <w:szCs w:val="28"/>
        </w:rPr>
      </w:pPr>
      <w:r w:rsidRPr="00B52390">
        <w:rPr>
          <w:rStyle w:val="20"/>
          <w:rFonts w:eastAsia="Century Gothic"/>
          <w:color w:val="auto"/>
        </w:rPr>
        <w:t>Консультирование в письменной форме</w:t>
      </w:r>
      <w:r w:rsidR="00F109EA" w:rsidRPr="00B52390">
        <w:rPr>
          <w:rStyle w:val="20"/>
          <w:rFonts w:eastAsia="Century Gothic"/>
          <w:color w:val="auto"/>
        </w:rPr>
        <w:t xml:space="preserve"> </w:t>
      </w:r>
      <w:r w:rsidRPr="00B52390">
        <w:rPr>
          <w:rStyle w:val="20"/>
          <w:rFonts w:eastAsia="Century Gothic"/>
          <w:color w:val="auto"/>
        </w:rPr>
        <w:t>осуществляется</w:t>
      </w:r>
      <w:r w:rsidR="00F109EA" w:rsidRPr="00B52390">
        <w:rPr>
          <w:rStyle w:val="20"/>
          <w:rFonts w:eastAsia="Century Gothic"/>
          <w:color w:val="auto"/>
        </w:rPr>
        <w:t xml:space="preserve"> </w:t>
      </w:r>
      <w:r w:rsidRPr="00B52390">
        <w:rPr>
          <w:rStyle w:val="20"/>
          <w:rFonts w:eastAsia="Century Gothic"/>
          <w:color w:val="auto"/>
        </w:rPr>
        <w:t>должностным лицом, уполномоченным осуществлять</w:t>
      </w:r>
      <w:r w:rsidR="00F109EA" w:rsidRPr="00B52390">
        <w:rPr>
          <w:rStyle w:val="20"/>
          <w:rFonts w:eastAsia="Century Gothic"/>
          <w:color w:val="auto"/>
        </w:rPr>
        <w:t xml:space="preserve"> </w:t>
      </w:r>
      <w:r w:rsidRPr="00B52390">
        <w:rPr>
          <w:rStyle w:val="20"/>
          <w:rFonts w:eastAsia="Century Gothic"/>
          <w:color w:val="auto"/>
        </w:rPr>
        <w:t>муниципальный</w:t>
      </w:r>
      <w:r w:rsidR="00F109EA" w:rsidRPr="00B52390">
        <w:rPr>
          <w:rStyle w:val="20"/>
          <w:rFonts w:eastAsia="Century Gothic"/>
          <w:color w:val="auto"/>
        </w:rPr>
        <w:t xml:space="preserve"> </w:t>
      </w:r>
      <w:r w:rsidRPr="00B52390">
        <w:rPr>
          <w:rStyle w:val="20"/>
          <w:rFonts w:eastAsia="Century Gothic"/>
          <w:color w:val="auto"/>
        </w:rPr>
        <w:t>жилищный контроль, в следующих случаях:</w:t>
      </w:r>
    </w:p>
    <w:p w14:paraId="55E5CD03" w14:textId="77777777" w:rsidR="00737D0B" w:rsidRPr="00B52390" w:rsidRDefault="00737D0B" w:rsidP="00EF6AC7">
      <w:pPr>
        <w:numPr>
          <w:ilvl w:val="0"/>
          <w:numId w:val="20"/>
        </w:numPr>
        <w:tabs>
          <w:tab w:val="left" w:pos="1296"/>
        </w:tabs>
        <w:autoSpaceDE/>
        <w:autoSpaceDN/>
        <w:adjustRightInd/>
        <w:ind w:firstLine="851"/>
        <w:rPr>
          <w:rFonts w:ascii="Times New Roman" w:hAnsi="Times New Roman"/>
          <w:sz w:val="28"/>
          <w:szCs w:val="28"/>
        </w:rPr>
      </w:pPr>
      <w:r w:rsidRPr="00B52390">
        <w:rPr>
          <w:rStyle w:val="20"/>
          <w:rFonts w:eastAsia="Century Gothic"/>
          <w:color w:val="auto"/>
        </w:rPr>
        <w:t>контролируемым лицом представлен письменный запрос о представлении письменного ответа по вопросам консультирования;</w:t>
      </w:r>
    </w:p>
    <w:p w14:paraId="6BF6C22E" w14:textId="3A3F4516" w:rsidR="00737D0B" w:rsidRPr="00B52390" w:rsidRDefault="00F8065A" w:rsidP="00EF6AC7">
      <w:pPr>
        <w:numPr>
          <w:ilvl w:val="0"/>
          <w:numId w:val="20"/>
        </w:numPr>
        <w:tabs>
          <w:tab w:val="left" w:pos="1108"/>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за время консультирования предоставить в устной форме ответ на поставленные вопросы невозможно;</w:t>
      </w:r>
    </w:p>
    <w:p w14:paraId="74845399" w14:textId="284A32DD" w:rsidR="00737D0B" w:rsidRPr="00B52390" w:rsidRDefault="00F8065A" w:rsidP="00EF6AC7">
      <w:pPr>
        <w:numPr>
          <w:ilvl w:val="0"/>
          <w:numId w:val="20"/>
        </w:numPr>
        <w:tabs>
          <w:tab w:val="left" w:pos="1115"/>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ответ на поставленные вопросы требует дополнительного запроса сведений.</w:t>
      </w:r>
    </w:p>
    <w:p w14:paraId="1387FC36"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2E35F2F"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В ходе консультирования не может предоставляться информация, содержащая оценку конкретного контрольного мероприятия, решений и (или)</w:t>
      </w:r>
      <w:r w:rsidR="00BD600A" w:rsidRPr="00B52390">
        <w:rPr>
          <w:rFonts w:ascii="Times New Roman" w:hAnsi="Times New Roman"/>
          <w:sz w:val="28"/>
          <w:szCs w:val="28"/>
        </w:rPr>
        <w:t xml:space="preserve"> </w:t>
      </w:r>
      <w:r w:rsidRPr="00B52390">
        <w:rPr>
          <w:rStyle w:val="20"/>
          <w:rFonts w:eastAsia="Century Gothic"/>
          <w:color w:val="auto"/>
        </w:rPr>
        <w:t>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7C7776C" w14:textId="7FEBEEE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Информация, ставшая известной должностному лицу, уполномоченному осуществлять муниципальный жилищный контроль, в ходе консультирования, н</w:t>
      </w:r>
      <w:r w:rsidR="00F8065A" w:rsidRPr="00B52390">
        <w:rPr>
          <w:rStyle w:val="20"/>
          <w:rFonts w:eastAsia="Century Gothic"/>
          <w:color w:val="auto"/>
        </w:rPr>
        <w:t>е</w:t>
      </w:r>
      <w:r w:rsidRPr="00B52390">
        <w:rPr>
          <w:rStyle w:val="20"/>
          <w:rFonts w:eastAsia="Century Gothic"/>
          <w:color w:val="auto"/>
        </w:rPr>
        <w:t xml:space="preserve"> может использоваться администрацией в целях оценки контролируемого лица по вопросам соблюдения обязательных требований.</w:t>
      </w:r>
    </w:p>
    <w:p w14:paraId="4A3D52E9"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Должностными лицами, уполномоченными осуществлять муниципальный жилищный контроль, ведется журнал учета консультирований.</w:t>
      </w:r>
    </w:p>
    <w:p w14:paraId="2DA284F8" w14:textId="5B0749A2"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w:t>
      </w:r>
      <w:r w:rsidR="003730E3" w:rsidRPr="00B52390">
        <w:rPr>
          <w:rStyle w:val="20"/>
          <w:rFonts w:eastAsia="Century Gothic"/>
          <w:color w:val="auto"/>
        </w:rPr>
        <w:t xml:space="preserve"> </w:t>
      </w:r>
      <w:r w:rsidRPr="00B52390">
        <w:rPr>
          <w:rStyle w:val="20"/>
          <w:rFonts w:eastAsia="Century Gothic"/>
          <w:color w:val="auto"/>
        </w:rPr>
        <w:t xml:space="preserve">разъяснения, подписанного главой (заместителем главы) </w:t>
      </w:r>
      <w:r w:rsidR="003730E3" w:rsidRPr="00B52390">
        <w:rPr>
          <w:rStyle w:val="20"/>
          <w:color w:val="auto"/>
        </w:rPr>
        <w:t>администрации.</w:t>
      </w:r>
    </w:p>
    <w:p w14:paraId="4ED3ED24" w14:textId="77777777" w:rsidR="00737D0B" w:rsidRPr="00B52390" w:rsidRDefault="00737D0B" w:rsidP="00EF6AC7">
      <w:pPr>
        <w:numPr>
          <w:ilvl w:val="1"/>
          <w:numId w:val="35"/>
        </w:numPr>
        <w:tabs>
          <w:tab w:val="left" w:pos="1440"/>
        </w:tabs>
        <w:autoSpaceDE/>
        <w:autoSpaceDN/>
        <w:adjustRightInd/>
        <w:ind w:firstLine="851"/>
        <w:rPr>
          <w:rFonts w:ascii="Times New Roman" w:hAnsi="Times New Roman"/>
          <w:sz w:val="28"/>
          <w:szCs w:val="28"/>
        </w:rPr>
      </w:pPr>
      <w:r w:rsidRPr="00B52390">
        <w:rPr>
          <w:rStyle w:val="20"/>
          <w:rFonts w:eastAsia="Century Gothic"/>
          <w:color w:val="auto"/>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33D701F" w14:textId="6C26C96C" w:rsidR="00737D0B" w:rsidRPr="00B52390" w:rsidRDefault="00737D0B" w:rsidP="00EF6AC7">
      <w:pPr>
        <w:tabs>
          <w:tab w:val="left" w:pos="1970"/>
          <w:tab w:val="left" w:pos="3672"/>
          <w:tab w:val="left" w:pos="5791"/>
          <w:tab w:val="left" w:pos="6798"/>
          <w:tab w:val="left" w:pos="8688"/>
        </w:tabs>
        <w:ind w:firstLine="851"/>
        <w:rPr>
          <w:rFonts w:ascii="Times New Roman" w:hAnsi="Times New Roman"/>
          <w:sz w:val="28"/>
          <w:szCs w:val="28"/>
        </w:rPr>
      </w:pPr>
      <w:r w:rsidRPr="00B52390">
        <w:rPr>
          <w:rStyle w:val="20"/>
          <w:rFonts w:eastAsia="Century Gothic"/>
          <w:color w:val="auto"/>
        </w:rPr>
        <w:t>В ходе профилактического визита контролируемое лицо информируется об обязательных</w:t>
      </w:r>
      <w:r w:rsidR="00F8065A" w:rsidRPr="00B52390">
        <w:rPr>
          <w:rStyle w:val="20"/>
          <w:rFonts w:eastAsia="Century Gothic"/>
          <w:color w:val="auto"/>
        </w:rPr>
        <w:t xml:space="preserve"> </w:t>
      </w:r>
      <w:r w:rsidRPr="00B52390">
        <w:rPr>
          <w:rStyle w:val="20"/>
          <w:rFonts w:eastAsia="Century Gothic"/>
          <w:color w:val="auto"/>
        </w:rPr>
        <w:t>требованиях,</w:t>
      </w:r>
      <w:r w:rsidR="00F8065A" w:rsidRPr="00B52390">
        <w:rPr>
          <w:rStyle w:val="20"/>
          <w:rFonts w:eastAsia="Century Gothic"/>
          <w:color w:val="auto"/>
        </w:rPr>
        <w:t xml:space="preserve"> </w:t>
      </w:r>
      <w:r w:rsidRPr="00B52390">
        <w:rPr>
          <w:rStyle w:val="20"/>
          <w:rFonts w:eastAsia="Century Gothic"/>
          <w:color w:val="auto"/>
        </w:rPr>
        <w:t>предъявляемых</w:t>
      </w:r>
      <w:r w:rsidR="00F8065A" w:rsidRPr="00B52390">
        <w:rPr>
          <w:rStyle w:val="20"/>
          <w:rFonts w:eastAsia="Century Gothic"/>
          <w:color w:val="auto"/>
        </w:rPr>
        <w:t xml:space="preserve"> </w:t>
      </w:r>
      <w:r w:rsidRPr="00B52390">
        <w:rPr>
          <w:rStyle w:val="20"/>
          <w:rFonts w:eastAsia="Century Gothic"/>
          <w:color w:val="auto"/>
        </w:rPr>
        <w:t>к его</w:t>
      </w:r>
      <w:r w:rsidR="00F8065A" w:rsidRPr="00B52390">
        <w:rPr>
          <w:rStyle w:val="20"/>
          <w:rFonts w:eastAsia="Century Gothic"/>
          <w:color w:val="auto"/>
        </w:rPr>
        <w:t xml:space="preserve"> </w:t>
      </w:r>
      <w:r w:rsidRPr="00B52390">
        <w:rPr>
          <w:rStyle w:val="20"/>
          <w:rFonts w:eastAsia="Century Gothic"/>
          <w:color w:val="auto"/>
        </w:rPr>
        <w:t>деятельности</w:t>
      </w:r>
      <w:r w:rsidR="00F8065A" w:rsidRPr="00B52390">
        <w:rPr>
          <w:rStyle w:val="20"/>
          <w:rFonts w:eastAsia="Century Gothic"/>
          <w:color w:val="auto"/>
        </w:rPr>
        <w:t xml:space="preserve"> </w:t>
      </w:r>
      <w:r w:rsidRPr="00B52390">
        <w:rPr>
          <w:rStyle w:val="20"/>
          <w:rFonts w:eastAsia="Century Gothic"/>
          <w:color w:val="auto"/>
        </w:rPr>
        <w:t>либо</w:t>
      </w:r>
      <w:r w:rsidR="00F8065A" w:rsidRPr="00B52390">
        <w:rPr>
          <w:rStyle w:val="20"/>
          <w:rFonts w:eastAsia="Century Gothic"/>
          <w:color w:val="auto"/>
        </w:rPr>
        <w:t xml:space="preserve"> </w:t>
      </w:r>
      <w:r w:rsidRPr="00B52390">
        <w:rPr>
          <w:rStyle w:val="20"/>
          <w:rFonts w:eastAsia="Century Gothic"/>
          <w:color w:val="auto"/>
        </w:rPr>
        <w:t>к</w:t>
      </w:r>
      <w:r w:rsidR="00F8065A" w:rsidRPr="00B52390">
        <w:rPr>
          <w:rStyle w:val="20"/>
          <w:rFonts w:eastAsia="Century Gothic"/>
          <w:color w:val="auto"/>
        </w:rPr>
        <w:t xml:space="preserve"> </w:t>
      </w:r>
      <w:r w:rsidRPr="00B52390">
        <w:rPr>
          <w:rStyle w:val="20"/>
          <w:rFonts w:eastAsia="Century Gothic"/>
          <w:color w:val="auto"/>
        </w:rPr>
        <w:t>принадлежащим ему объектам контроля.</w:t>
      </w:r>
    </w:p>
    <w:p w14:paraId="57031A45" w14:textId="77777777" w:rsidR="00737D0B" w:rsidRPr="00B52390" w:rsidRDefault="00737D0B" w:rsidP="00EF6AC7">
      <w:pPr>
        <w:ind w:firstLine="851"/>
        <w:rPr>
          <w:rFonts w:ascii="Times New Roman" w:hAnsi="Times New Roman"/>
          <w:sz w:val="28"/>
          <w:szCs w:val="28"/>
        </w:rPr>
      </w:pPr>
      <w:r w:rsidRPr="00B52390">
        <w:rPr>
          <w:rStyle w:val="20"/>
          <w:rFonts w:eastAsia="Century Gothic"/>
          <w:color w:val="auto"/>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w:t>
      </w:r>
      <w:r w:rsidRPr="00B52390">
        <w:rPr>
          <w:rStyle w:val="20"/>
          <w:rFonts w:eastAsia="Century Gothic"/>
          <w:color w:val="auto"/>
        </w:rPr>
        <w:lastRenderedPageBreak/>
        <w:t>визита, носят рекомендательный характер.</w:t>
      </w:r>
    </w:p>
    <w:p w14:paraId="2D13AE12" w14:textId="77777777" w:rsidR="003730E3" w:rsidRPr="00B52390" w:rsidRDefault="003730E3" w:rsidP="003730E3">
      <w:pPr>
        <w:tabs>
          <w:tab w:val="left" w:pos="736"/>
        </w:tabs>
        <w:autoSpaceDE/>
        <w:autoSpaceDN/>
        <w:adjustRightInd/>
        <w:ind w:left="851" w:firstLine="0"/>
        <w:rPr>
          <w:rFonts w:ascii="Times New Roman" w:hAnsi="Times New Roman"/>
          <w:sz w:val="28"/>
          <w:szCs w:val="28"/>
        </w:rPr>
      </w:pPr>
    </w:p>
    <w:p w14:paraId="6709BCAE" w14:textId="77777777" w:rsidR="00BD600A" w:rsidRPr="00B52390" w:rsidRDefault="00737D0B" w:rsidP="003730E3">
      <w:pPr>
        <w:pStyle w:val="a5"/>
        <w:numPr>
          <w:ilvl w:val="0"/>
          <w:numId w:val="35"/>
        </w:numPr>
        <w:tabs>
          <w:tab w:val="left" w:pos="736"/>
        </w:tabs>
        <w:autoSpaceDE/>
        <w:autoSpaceDN/>
        <w:adjustRightInd/>
        <w:jc w:val="center"/>
        <w:rPr>
          <w:rFonts w:ascii="Times New Roman" w:hAnsi="Times New Roman"/>
          <w:bCs/>
          <w:sz w:val="28"/>
          <w:szCs w:val="28"/>
        </w:rPr>
      </w:pPr>
      <w:r w:rsidRPr="00B52390">
        <w:rPr>
          <w:rFonts w:ascii="Times New Roman" w:hAnsi="Times New Roman"/>
          <w:bCs/>
          <w:sz w:val="28"/>
          <w:szCs w:val="28"/>
        </w:rPr>
        <w:t>Осуществление контрольных мероприятий и контрольных действий</w:t>
      </w:r>
    </w:p>
    <w:p w14:paraId="7B985EBC" w14:textId="77777777" w:rsidR="00737D0B" w:rsidRPr="00B52390" w:rsidRDefault="00737D0B" w:rsidP="00F8065A">
      <w:pPr>
        <w:numPr>
          <w:ilvl w:val="1"/>
          <w:numId w:val="36"/>
        </w:numPr>
        <w:tabs>
          <w:tab w:val="left" w:pos="736"/>
        </w:tabs>
        <w:autoSpaceDE/>
        <w:autoSpaceDN/>
        <w:adjustRightInd/>
        <w:ind w:firstLine="851"/>
        <w:rPr>
          <w:rFonts w:ascii="Times New Roman" w:hAnsi="Times New Roman"/>
          <w:sz w:val="28"/>
          <w:szCs w:val="28"/>
        </w:rPr>
      </w:pPr>
      <w:r w:rsidRPr="00B52390">
        <w:rPr>
          <w:rStyle w:val="20"/>
          <w:rFonts w:eastAsia="Century Gothic"/>
          <w:color w:val="auto"/>
        </w:rPr>
        <w:t>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F775859" w14:textId="320FED37" w:rsidR="00737D0B" w:rsidRPr="00B52390" w:rsidRDefault="00F8065A" w:rsidP="00F8065A">
      <w:pPr>
        <w:numPr>
          <w:ilvl w:val="0"/>
          <w:numId w:val="21"/>
        </w:numPr>
        <w:tabs>
          <w:tab w:val="left" w:pos="1104"/>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0850029" w14:textId="280C2402" w:rsidR="00737D0B" w:rsidRPr="00B52390" w:rsidRDefault="00F8065A" w:rsidP="00F8065A">
      <w:pPr>
        <w:numPr>
          <w:ilvl w:val="0"/>
          <w:numId w:val="21"/>
        </w:numPr>
        <w:tabs>
          <w:tab w:val="left" w:pos="1104"/>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963F6B7" w14:textId="77777777" w:rsidR="00737D0B" w:rsidRPr="00B52390" w:rsidRDefault="00737D0B" w:rsidP="00F8065A">
      <w:pPr>
        <w:numPr>
          <w:ilvl w:val="0"/>
          <w:numId w:val="21"/>
        </w:numPr>
        <w:tabs>
          <w:tab w:val="left" w:pos="1253"/>
        </w:tabs>
        <w:autoSpaceDE/>
        <w:autoSpaceDN/>
        <w:adjustRightInd/>
        <w:ind w:firstLine="851"/>
        <w:rPr>
          <w:rFonts w:ascii="Times New Roman" w:hAnsi="Times New Roman"/>
          <w:sz w:val="28"/>
          <w:szCs w:val="28"/>
        </w:rPr>
      </w:pPr>
      <w:r w:rsidRPr="00B52390">
        <w:rPr>
          <w:rStyle w:val="20"/>
          <w:rFonts w:eastAsia="Century Gothic"/>
          <w:color w:val="auto"/>
        </w:rPr>
        <w:t>документарная проверка (посредством получения письменных объяснений, истребования документов, экспертизы);</w:t>
      </w:r>
    </w:p>
    <w:p w14:paraId="1AFCB1CF" w14:textId="77777777" w:rsidR="00737D0B" w:rsidRPr="00B52390" w:rsidRDefault="00737D0B" w:rsidP="00F8065A">
      <w:pPr>
        <w:numPr>
          <w:ilvl w:val="0"/>
          <w:numId w:val="21"/>
        </w:numPr>
        <w:tabs>
          <w:tab w:val="left" w:pos="1253"/>
        </w:tabs>
        <w:autoSpaceDE/>
        <w:autoSpaceDN/>
        <w:adjustRightInd/>
        <w:ind w:firstLine="851"/>
        <w:rPr>
          <w:rFonts w:ascii="Times New Roman" w:hAnsi="Times New Roman"/>
          <w:sz w:val="28"/>
          <w:szCs w:val="28"/>
        </w:rPr>
      </w:pPr>
      <w:r w:rsidRPr="00B52390">
        <w:rPr>
          <w:rStyle w:val="20"/>
          <w:rFonts w:eastAsia="Century Gothic"/>
          <w:color w:val="auto"/>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B3E182E" w14:textId="74CE3013" w:rsidR="00737D0B" w:rsidRPr="00B52390" w:rsidRDefault="00F8065A" w:rsidP="00F8065A">
      <w:pPr>
        <w:numPr>
          <w:ilvl w:val="0"/>
          <w:numId w:val="21"/>
        </w:numPr>
        <w:tabs>
          <w:tab w:val="left" w:pos="1104"/>
        </w:tabs>
        <w:autoSpaceDE/>
        <w:autoSpaceDN/>
        <w:adjustRightInd/>
        <w:ind w:firstLine="851"/>
        <w:rPr>
          <w:rStyle w:val="20"/>
          <w:color w:val="auto"/>
          <w:lang w:bidi="ar-SA"/>
        </w:rPr>
      </w:pPr>
      <w:r w:rsidRPr="00B52390">
        <w:rPr>
          <w:rStyle w:val="20"/>
          <w:rFonts w:eastAsia="Century Gothic"/>
          <w:color w:val="auto"/>
        </w:rPr>
        <w:t xml:space="preserve"> </w:t>
      </w:r>
      <w:r w:rsidR="00737D0B" w:rsidRPr="00B52390">
        <w:rPr>
          <w:rStyle w:val="20"/>
          <w:rFonts w:eastAsia="Century Gothic"/>
          <w:color w:val="auto"/>
        </w:rPr>
        <w:t>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8328F93" w14:textId="34AFAEDD" w:rsidR="00BD600A" w:rsidRPr="00B52390" w:rsidRDefault="003618D1" w:rsidP="00F8065A">
      <w:pPr>
        <w:numPr>
          <w:ilvl w:val="0"/>
          <w:numId w:val="21"/>
        </w:numPr>
        <w:tabs>
          <w:tab w:val="left" w:pos="1104"/>
        </w:tabs>
        <w:autoSpaceDE/>
        <w:autoSpaceDN/>
        <w:adjustRightInd/>
        <w:ind w:firstLine="851"/>
        <w:rPr>
          <w:rStyle w:val="20"/>
          <w:color w:val="auto"/>
          <w:lang w:bidi="ar-SA"/>
        </w:rPr>
      </w:pPr>
      <w:r w:rsidRPr="00B52390">
        <w:rPr>
          <w:rStyle w:val="20"/>
          <w:rFonts w:eastAsia="Century Gothic"/>
          <w:color w:val="auto"/>
        </w:rPr>
        <w:t xml:space="preserve"> </w:t>
      </w:r>
      <w:r w:rsidR="00737D0B" w:rsidRPr="00B52390">
        <w:rPr>
          <w:rStyle w:val="20"/>
          <w:rFonts w:eastAsia="Century Gothic"/>
          <w:color w:val="auto"/>
        </w:rPr>
        <w:t>выездное обследование (посредством осмотра, инструментального обследования (с применением видеозаписи), испытания, экспертизы).</w:t>
      </w:r>
    </w:p>
    <w:p w14:paraId="56BAE5C6" w14:textId="77777777" w:rsidR="00737D0B" w:rsidRPr="00B52390" w:rsidRDefault="00737D0B" w:rsidP="00F8065A">
      <w:pPr>
        <w:numPr>
          <w:ilvl w:val="1"/>
          <w:numId w:val="36"/>
        </w:numPr>
        <w:tabs>
          <w:tab w:val="left" w:pos="1104"/>
        </w:tabs>
        <w:autoSpaceDE/>
        <w:autoSpaceDN/>
        <w:adjustRightInd/>
        <w:ind w:firstLine="851"/>
        <w:rPr>
          <w:rFonts w:ascii="Times New Roman" w:hAnsi="Times New Roman"/>
          <w:sz w:val="28"/>
          <w:szCs w:val="28"/>
        </w:rPr>
      </w:pPr>
      <w:r w:rsidRPr="00B52390">
        <w:rPr>
          <w:rStyle w:val="20"/>
          <w:rFonts w:eastAsia="Century Gothic"/>
          <w:color w:val="auto"/>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B0DC1EF" w14:textId="51EF68BC" w:rsidR="00737D0B" w:rsidRPr="00B52390" w:rsidRDefault="00737D0B" w:rsidP="00F8065A">
      <w:pPr>
        <w:numPr>
          <w:ilvl w:val="1"/>
          <w:numId w:val="36"/>
        </w:numPr>
        <w:tabs>
          <w:tab w:val="left" w:pos="1270"/>
        </w:tabs>
        <w:autoSpaceDE/>
        <w:autoSpaceDN/>
        <w:adjustRightInd/>
        <w:ind w:firstLine="851"/>
        <w:rPr>
          <w:rFonts w:ascii="Times New Roman" w:hAnsi="Times New Roman"/>
          <w:sz w:val="28"/>
          <w:szCs w:val="28"/>
        </w:rPr>
      </w:pPr>
      <w:r w:rsidRPr="00B52390">
        <w:rPr>
          <w:rStyle w:val="20"/>
          <w:rFonts w:eastAsia="Century Gothic"/>
          <w:color w:val="auto"/>
        </w:rPr>
        <w:t>Контрольные мероприятия, указанные в подпунктах 1</w:t>
      </w:r>
      <w:r w:rsidR="003618D1" w:rsidRPr="00B52390">
        <w:rPr>
          <w:rStyle w:val="20"/>
          <w:rFonts w:eastAsia="Century Gothic"/>
          <w:color w:val="auto"/>
        </w:rPr>
        <w:t>-</w:t>
      </w:r>
      <w:r w:rsidRPr="00B52390">
        <w:rPr>
          <w:rStyle w:val="20"/>
          <w:rFonts w:eastAsia="Century Gothic"/>
          <w:color w:val="auto"/>
        </w:rPr>
        <w:t>4 пункта 3.1 настоящего Положения, проводятся в форме внеплановых мероприятий.</w:t>
      </w:r>
    </w:p>
    <w:p w14:paraId="39D5C1F8"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Внеплановые контрольные мероприятия могут проводиться только после согласования с органами прокуратуры.</w:t>
      </w:r>
    </w:p>
    <w:p w14:paraId="587F2042" w14:textId="77777777" w:rsidR="00737D0B" w:rsidRPr="00B52390" w:rsidRDefault="00737D0B" w:rsidP="00F8065A">
      <w:pPr>
        <w:numPr>
          <w:ilvl w:val="1"/>
          <w:numId w:val="36"/>
        </w:numPr>
        <w:tabs>
          <w:tab w:val="left" w:pos="1270"/>
        </w:tabs>
        <w:autoSpaceDE/>
        <w:autoSpaceDN/>
        <w:adjustRightInd/>
        <w:ind w:firstLine="851"/>
        <w:rPr>
          <w:rFonts w:ascii="Times New Roman" w:hAnsi="Times New Roman"/>
          <w:sz w:val="28"/>
          <w:szCs w:val="28"/>
        </w:rPr>
      </w:pPr>
      <w:r w:rsidRPr="00B52390">
        <w:rPr>
          <w:rStyle w:val="20"/>
          <w:rFonts w:eastAsia="Century Gothic"/>
          <w:color w:val="auto"/>
        </w:rPr>
        <w:t>Основанием для проведения контрольных мероприятий, проводимых с взаимодействием с контролируемыми лицами, является:</w:t>
      </w:r>
    </w:p>
    <w:p w14:paraId="200563AA" w14:textId="77777777" w:rsidR="00737D0B" w:rsidRPr="00B52390" w:rsidRDefault="00737D0B" w:rsidP="00F8065A">
      <w:pPr>
        <w:numPr>
          <w:ilvl w:val="0"/>
          <w:numId w:val="22"/>
        </w:numPr>
        <w:tabs>
          <w:tab w:val="left" w:pos="1066"/>
        </w:tabs>
        <w:autoSpaceDE/>
        <w:autoSpaceDN/>
        <w:adjustRightInd/>
        <w:ind w:firstLine="851"/>
        <w:rPr>
          <w:rFonts w:ascii="Times New Roman" w:hAnsi="Times New Roman"/>
          <w:sz w:val="28"/>
          <w:szCs w:val="28"/>
        </w:rPr>
      </w:pPr>
      <w:r w:rsidRPr="00B52390">
        <w:rPr>
          <w:rStyle w:val="20"/>
          <w:rFonts w:eastAsia="Century Gothic"/>
          <w:color w:val="auto"/>
        </w:rPr>
        <w:t xml:space="preserve">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w:t>
      </w:r>
      <w:r w:rsidRPr="00B52390">
        <w:rPr>
          <w:rStyle w:val="20"/>
          <w:rFonts w:eastAsia="Century Gothic"/>
          <w:color w:val="auto"/>
        </w:rPr>
        <w:lastRenderedPageBreak/>
        <w:t xml:space="preserve">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w:t>
      </w:r>
      <w:r w:rsidRPr="00B52390">
        <w:rPr>
          <w:rFonts w:ascii="Times New Roman" w:hAnsi="Times New Roman"/>
          <w:sz w:val="28"/>
          <w:szCs w:val="28"/>
        </w:rPr>
        <w:t xml:space="preserve">в </w:t>
      </w:r>
      <w:r w:rsidRPr="00B52390">
        <w:rPr>
          <w:rStyle w:val="20"/>
          <w:rFonts w:eastAsia="Century Gothic"/>
          <w:color w:val="auto"/>
        </w:rPr>
        <w:t>отношении иных контролируемых лиц;</w:t>
      </w:r>
    </w:p>
    <w:p w14:paraId="09CD2284" w14:textId="77777777" w:rsidR="00737D0B" w:rsidRPr="00B52390" w:rsidRDefault="00737D0B" w:rsidP="00F8065A">
      <w:pPr>
        <w:numPr>
          <w:ilvl w:val="0"/>
          <w:numId w:val="22"/>
        </w:numPr>
        <w:tabs>
          <w:tab w:val="left" w:pos="1062"/>
        </w:tabs>
        <w:autoSpaceDE/>
        <w:autoSpaceDN/>
        <w:adjustRightInd/>
        <w:ind w:firstLine="851"/>
        <w:rPr>
          <w:rStyle w:val="20"/>
          <w:color w:val="auto"/>
          <w:lang w:bidi="ar-SA"/>
        </w:rPr>
      </w:pPr>
      <w:r w:rsidRPr="00B52390">
        <w:rPr>
          <w:rStyle w:val="20"/>
          <w:rFonts w:eastAsia="Century Gothic"/>
          <w:color w:val="auto"/>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DB1C672" w14:textId="77777777" w:rsidR="00737D0B" w:rsidRPr="00B52390" w:rsidRDefault="00737D0B" w:rsidP="00F8065A">
      <w:pPr>
        <w:numPr>
          <w:ilvl w:val="0"/>
          <w:numId w:val="22"/>
        </w:numPr>
        <w:tabs>
          <w:tab w:val="left" w:pos="1062"/>
        </w:tabs>
        <w:autoSpaceDE/>
        <w:autoSpaceDN/>
        <w:adjustRightInd/>
        <w:ind w:firstLine="851"/>
        <w:rPr>
          <w:rFonts w:ascii="Times New Roman" w:hAnsi="Times New Roman"/>
          <w:sz w:val="28"/>
          <w:szCs w:val="28"/>
        </w:rPr>
      </w:pPr>
      <w:r w:rsidRPr="00B52390">
        <w:rPr>
          <w:rStyle w:val="20"/>
          <w:rFonts w:eastAsia="Century Gothic"/>
          <w:color w:val="auto"/>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w:t>
      </w:r>
      <w:r w:rsidR="00BD600A" w:rsidRPr="00B52390">
        <w:rPr>
          <w:rStyle w:val="20"/>
          <w:rFonts w:eastAsia="Century Gothic"/>
          <w:color w:val="auto"/>
        </w:rPr>
        <w:t xml:space="preserve"> </w:t>
      </w:r>
      <w:r w:rsidRPr="00B52390">
        <w:rPr>
          <w:rStyle w:val="20"/>
          <w:rFonts w:eastAsia="Century Gothic"/>
          <w:color w:val="auto"/>
        </w:rPr>
        <w:t>Федерации или поручением Правительства Российской Федерации не установлено иное);</w:t>
      </w:r>
    </w:p>
    <w:p w14:paraId="4816C87F" w14:textId="77777777" w:rsidR="00737D0B" w:rsidRPr="00B52390" w:rsidRDefault="00737D0B" w:rsidP="00F8065A">
      <w:pPr>
        <w:numPr>
          <w:ilvl w:val="0"/>
          <w:numId w:val="22"/>
        </w:numPr>
        <w:tabs>
          <w:tab w:val="left" w:pos="1097"/>
        </w:tabs>
        <w:autoSpaceDE/>
        <w:autoSpaceDN/>
        <w:adjustRightInd/>
        <w:ind w:firstLine="851"/>
        <w:rPr>
          <w:rFonts w:ascii="Times New Roman" w:hAnsi="Times New Roman"/>
          <w:sz w:val="28"/>
          <w:szCs w:val="28"/>
        </w:rPr>
      </w:pPr>
      <w:r w:rsidRPr="00B52390">
        <w:rPr>
          <w:rStyle w:val="20"/>
          <w:rFonts w:eastAsia="Century Gothic"/>
          <w:color w:val="auto"/>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D169C1C" w14:textId="4F24F889" w:rsidR="00737D0B" w:rsidRPr="00B52390" w:rsidRDefault="00737D0B" w:rsidP="00F8065A">
      <w:pPr>
        <w:numPr>
          <w:ilvl w:val="0"/>
          <w:numId w:val="22"/>
        </w:numPr>
        <w:tabs>
          <w:tab w:val="left" w:pos="1097"/>
        </w:tabs>
        <w:autoSpaceDE/>
        <w:autoSpaceDN/>
        <w:adjustRightInd/>
        <w:ind w:firstLine="851"/>
        <w:rPr>
          <w:rFonts w:ascii="Times New Roman" w:hAnsi="Times New Roman"/>
          <w:sz w:val="28"/>
          <w:szCs w:val="28"/>
        </w:rPr>
      </w:pPr>
      <w:r w:rsidRPr="00B52390">
        <w:rPr>
          <w:rStyle w:val="20"/>
          <w:rFonts w:eastAsia="Century Gothic"/>
          <w:color w:val="auto"/>
        </w:rPr>
        <w:t>истечение срока исполнения предписания об устранении выявленного нарушения обязательных требований</w:t>
      </w:r>
      <w:r w:rsidR="003618D1" w:rsidRPr="00B52390">
        <w:rPr>
          <w:rStyle w:val="20"/>
          <w:rFonts w:eastAsia="Century Gothic"/>
          <w:color w:val="auto"/>
        </w:rPr>
        <w:t xml:space="preserve"> – </w:t>
      </w:r>
      <w:r w:rsidRPr="00B52390">
        <w:rPr>
          <w:rStyle w:val="20"/>
          <w:rFonts w:eastAsia="Century Gothic"/>
          <w:color w:val="auto"/>
        </w:rPr>
        <w:t>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6FAE32" w14:textId="77777777" w:rsidR="00737D0B" w:rsidRPr="00B52390" w:rsidRDefault="00737D0B" w:rsidP="00F8065A">
      <w:pPr>
        <w:numPr>
          <w:ilvl w:val="1"/>
          <w:numId w:val="36"/>
        </w:numPr>
        <w:tabs>
          <w:tab w:val="left" w:pos="1331"/>
        </w:tabs>
        <w:autoSpaceDE/>
        <w:autoSpaceDN/>
        <w:adjustRightInd/>
        <w:ind w:firstLine="851"/>
        <w:rPr>
          <w:rFonts w:ascii="Times New Roman" w:hAnsi="Times New Roman"/>
          <w:sz w:val="28"/>
          <w:szCs w:val="28"/>
        </w:rPr>
      </w:pPr>
      <w:r w:rsidRPr="00B52390">
        <w:rPr>
          <w:rStyle w:val="20"/>
          <w:rFonts w:eastAsia="Century Gothic"/>
          <w:color w:val="auto"/>
        </w:rPr>
        <w:t>Индикаторы риска нарушения обязательных требований указаны в приложении № 1 к настоящему Положению.</w:t>
      </w:r>
    </w:p>
    <w:p w14:paraId="727A8DB3"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29B0E8D" w14:textId="77777777" w:rsidR="00737D0B" w:rsidRPr="00B52390" w:rsidRDefault="00737D0B" w:rsidP="00F8065A">
      <w:pPr>
        <w:numPr>
          <w:ilvl w:val="1"/>
          <w:numId w:val="36"/>
        </w:numPr>
        <w:tabs>
          <w:tab w:val="left" w:pos="1331"/>
        </w:tabs>
        <w:autoSpaceDE/>
        <w:autoSpaceDN/>
        <w:adjustRightInd/>
        <w:ind w:firstLine="851"/>
        <w:rPr>
          <w:rFonts w:ascii="Times New Roman" w:hAnsi="Times New Roman"/>
          <w:sz w:val="28"/>
          <w:szCs w:val="28"/>
        </w:rPr>
      </w:pPr>
      <w:r w:rsidRPr="00B52390">
        <w:rPr>
          <w:rStyle w:val="20"/>
          <w:rFonts w:eastAsia="Century Gothic"/>
          <w:color w:val="auto"/>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18A213E" w14:textId="77777777" w:rsidR="00BD600A" w:rsidRPr="00B52390" w:rsidRDefault="00737D0B" w:rsidP="00F8065A">
      <w:pPr>
        <w:numPr>
          <w:ilvl w:val="1"/>
          <w:numId w:val="36"/>
        </w:numPr>
        <w:tabs>
          <w:tab w:val="left" w:pos="0"/>
        </w:tabs>
        <w:autoSpaceDE/>
        <w:autoSpaceDN/>
        <w:adjustRightInd/>
        <w:ind w:firstLine="851"/>
        <w:rPr>
          <w:rStyle w:val="20"/>
          <w:color w:val="auto"/>
          <w:lang w:bidi="ar-SA"/>
        </w:rPr>
      </w:pPr>
      <w:r w:rsidRPr="00B52390">
        <w:rPr>
          <w:rFonts w:ascii="Times New Roman" w:hAnsi="Times New Roman"/>
          <w:sz w:val="28"/>
          <w:szCs w:val="28"/>
        </w:rPr>
        <w:t xml:space="preserve">В </w:t>
      </w:r>
      <w:r w:rsidRPr="00B52390">
        <w:rPr>
          <w:rStyle w:val="20"/>
          <w:rFonts w:eastAsia="Century Gothic"/>
          <w:color w:val="auto"/>
        </w:rPr>
        <w:t xml:space="preserve">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w:t>
      </w:r>
      <w:r w:rsidRPr="00B52390">
        <w:rPr>
          <w:rStyle w:val="20"/>
          <w:rFonts w:eastAsia="Century Gothic"/>
          <w:color w:val="auto"/>
        </w:rPr>
        <w:lastRenderedPageBreak/>
        <w:t>проведении контрольного мероприятия.</w:t>
      </w:r>
    </w:p>
    <w:p w14:paraId="5B2A488C" w14:textId="6352F5A0" w:rsidR="00737D0B" w:rsidRPr="00B52390" w:rsidRDefault="00737D0B" w:rsidP="00F8065A">
      <w:pPr>
        <w:numPr>
          <w:ilvl w:val="1"/>
          <w:numId w:val="36"/>
        </w:numPr>
        <w:tabs>
          <w:tab w:val="left" w:pos="0"/>
        </w:tabs>
        <w:autoSpaceDE/>
        <w:autoSpaceDN/>
        <w:adjustRightInd/>
        <w:ind w:firstLine="851"/>
        <w:rPr>
          <w:rFonts w:ascii="Times New Roman" w:hAnsi="Times New Roman"/>
          <w:sz w:val="28"/>
          <w:szCs w:val="28"/>
        </w:rPr>
      </w:pPr>
      <w:r w:rsidRPr="00B52390">
        <w:rPr>
          <w:rStyle w:val="20"/>
          <w:rFonts w:eastAsia="Century Gothic"/>
          <w:color w:val="auto"/>
        </w:rPr>
        <w:t xml:space="preserve">Контрольные мероприятия, проводимые без взаимодействия с контролируемыми </w:t>
      </w:r>
      <w:r w:rsidRPr="00B52390">
        <w:rPr>
          <w:rStyle w:val="20"/>
          <w:color w:val="auto"/>
        </w:rPr>
        <w:t xml:space="preserve">лицами, </w:t>
      </w:r>
      <w:r w:rsidRPr="00B52390">
        <w:rPr>
          <w:rStyle w:val="20"/>
          <w:rFonts w:eastAsia="Century Gothic"/>
          <w:color w:val="auto"/>
        </w:rPr>
        <w:t>проводятся должностными лицами, уполномоченными осуществлять муниципальный жилищный контроль, на</w:t>
      </w:r>
      <w:r w:rsidR="004F0478" w:rsidRPr="00B52390">
        <w:rPr>
          <w:rStyle w:val="20"/>
          <w:rFonts w:eastAsia="Century Gothic"/>
          <w:color w:val="auto"/>
        </w:rPr>
        <w:t xml:space="preserve"> </w:t>
      </w:r>
      <w:r w:rsidRPr="00B52390">
        <w:rPr>
          <w:rStyle w:val="20"/>
          <w:rFonts w:eastAsia="Century Gothic"/>
          <w:color w:val="auto"/>
        </w:rPr>
        <w:t xml:space="preserve">основании задания главы (заместителя главы) </w:t>
      </w:r>
      <w:r w:rsidR="004F0478" w:rsidRPr="00B52390">
        <w:rPr>
          <w:rStyle w:val="211pt"/>
          <w:b w:val="0"/>
          <w:i w:val="0"/>
          <w:color w:val="auto"/>
          <w:sz w:val="28"/>
          <w:szCs w:val="28"/>
        </w:rPr>
        <w:t>администрации</w:t>
      </w:r>
      <w:r w:rsidR="003618D1" w:rsidRPr="00B52390">
        <w:rPr>
          <w:rStyle w:val="211pt"/>
          <w:b w:val="0"/>
          <w:bCs w:val="0"/>
          <w:i w:val="0"/>
          <w:color w:val="auto"/>
          <w:sz w:val="28"/>
          <w:szCs w:val="28"/>
        </w:rPr>
        <w:t>,</w:t>
      </w:r>
      <w:r w:rsidRPr="00B52390">
        <w:rPr>
          <w:rStyle w:val="2ArialUnicodeMS10pt"/>
          <w:rFonts w:ascii="Times New Roman" w:hAnsi="Times New Roman" w:cs="Times New Roman"/>
          <w:color w:val="auto"/>
          <w:sz w:val="28"/>
          <w:szCs w:val="28"/>
        </w:rPr>
        <w:t xml:space="preserve"> </w:t>
      </w:r>
      <w:r w:rsidRPr="00B52390">
        <w:rPr>
          <w:rStyle w:val="20"/>
          <w:rFonts w:eastAsia="Century Gothic"/>
          <w:color w:val="auto"/>
        </w:rPr>
        <w:t xml:space="preserve">задания, содержащегося в планах работы администрации, в том числе в случаях, установленных Федеральным </w:t>
      </w:r>
      <w:r w:rsidRPr="00B52390">
        <w:rPr>
          <w:rStyle w:val="20"/>
          <w:color w:val="auto"/>
        </w:rPr>
        <w:t>законом</w:t>
      </w:r>
      <w:r w:rsidRPr="00B52390">
        <w:rPr>
          <w:rStyle w:val="20"/>
          <w:rFonts w:eastAsia="Century Gothic"/>
          <w:color w:val="auto"/>
        </w:rPr>
        <w:t xml:space="preserve"> от 31.07.2020 № 248-ФЗ «О государственном контроле (надзоре) </w:t>
      </w:r>
      <w:r w:rsidRPr="00B52390">
        <w:rPr>
          <w:rStyle w:val="20"/>
          <w:color w:val="auto"/>
        </w:rPr>
        <w:t xml:space="preserve">и </w:t>
      </w:r>
      <w:r w:rsidRPr="00B52390">
        <w:rPr>
          <w:rStyle w:val="20"/>
          <w:rFonts w:eastAsia="Century Gothic"/>
          <w:color w:val="auto"/>
        </w:rPr>
        <w:t>муниципальном контроле в Российской Федерации».</w:t>
      </w:r>
    </w:p>
    <w:p w14:paraId="002E1AF9" w14:textId="0B78FECF" w:rsidR="00737D0B" w:rsidRPr="00B52390" w:rsidRDefault="00737D0B" w:rsidP="00F8065A">
      <w:pPr>
        <w:numPr>
          <w:ilvl w:val="1"/>
          <w:numId w:val="36"/>
        </w:numPr>
        <w:tabs>
          <w:tab w:val="left" w:pos="0"/>
        </w:tabs>
        <w:autoSpaceDE/>
        <w:autoSpaceDN/>
        <w:adjustRightInd/>
        <w:ind w:firstLine="851"/>
        <w:rPr>
          <w:rFonts w:ascii="Times New Roman" w:hAnsi="Times New Roman"/>
          <w:sz w:val="28"/>
          <w:szCs w:val="28"/>
        </w:rPr>
      </w:pPr>
      <w:r w:rsidRPr="00B52390">
        <w:rPr>
          <w:rStyle w:val="20"/>
          <w:rFonts w:eastAsia="Century Gothic"/>
          <w:color w:val="auto"/>
        </w:rPr>
        <w:t>Контрольные мероприятия в отношении граждан, юридических лиц и</w:t>
      </w:r>
      <w:r w:rsidR="00DE556C" w:rsidRPr="00B52390">
        <w:rPr>
          <w:rStyle w:val="20"/>
          <w:rFonts w:eastAsia="Century Gothic"/>
          <w:color w:val="auto"/>
        </w:rPr>
        <w:t xml:space="preserve"> </w:t>
      </w:r>
      <w:r w:rsidRPr="00B52390">
        <w:rPr>
          <w:rStyle w:val="20"/>
          <w:rFonts w:eastAsia="Century Gothic"/>
          <w:color w:val="auto"/>
        </w:rPr>
        <w:t>индивидуальных предпринимателей проводятся должностными лицами, уполномоченными осуществлять муниципальный жилищный контроль, в соответствии с</w:t>
      </w:r>
      <w:r w:rsidR="003618D1" w:rsidRPr="00B52390">
        <w:rPr>
          <w:rStyle w:val="20"/>
          <w:rFonts w:eastAsia="Century Gothic"/>
          <w:color w:val="auto"/>
        </w:rPr>
        <w:t xml:space="preserve"> </w:t>
      </w:r>
      <w:r w:rsidRPr="00B52390">
        <w:rPr>
          <w:rStyle w:val="20"/>
          <w:rFonts w:eastAsia="Century Gothic"/>
          <w:color w:val="auto"/>
        </w:rPr>
        <w:t>Федеральным</w:t>
      </w:r>
      <w:r w:rsidR="003618D1" w:rsidRPr="00B52390">
        <w:rPr>
          <w:rStyle w:val="20"/>
          <w:rFonts w:eastAsia="Century Gothic"/>
          <w:color w:val="auto"/>
        </w:rPr>
        <w:t xml:space="preserve"> </w:t>
      </w:r>
      <w:r w:rsidRPr="00B52390">
        <w:rPr>
          <w:rStyle w:val="20"/>
          <w:color w:val="auto"/>
        </w:rPr>
        <w:t>законом</w:t>
      </w:r>
      <w:r w:rsidR="003618D1" w:rsidRPr="00B52390">
        <w:rPr>
          <w:rStyle w:val="20"/>
          <w:rFonts w:eastAsia="Century Gothic"/>
          <w:color w:val="auto"/>
        </w:rPr>
        <w:t xml:space="preserve"> </w:t>
      </w:r>
      <w:r w:rsidRPr="00B52390">
        <w:rPr>
          <w:rStyle w:val="20"/>
          <w:rFonts w:eastAsia="Century Gothic"/>
          <w:color w:val="auto"/>
        </w:rPr>
        <w:t>о</w:t>
      </w:r>
      <w:r w:rsidR="003618D1" w:rsidRPr="00B52390">
        <w:rPr>
          <w:rStyle w:val="20"/>
          <w:rFonts w:eastAsia="Century Gothic"/>
          <w:color w:val="auto"/>
        </w:rPr>
        <w:t xml:space="preserve">т </w:t>
      </w:r>
      <w:r w:rsidRPr="00B52390">
        <w:rPr>
          <w:rStyle w:val="20"/>
          <w:rFonts w:eastAsia="Century Gothic"/>
          <w:color w:val="auto"/>
        </w:rPr>
        <w:t>31.07.2020</w:t>
      </w:r>
      <w:r w:rsidR="003618D1" w:rsidRPr="00B52390">
        <w:rPr>
          <w:rStyle w:val="20"/>
          <w:rFonts w:eastAsia="Century Gothic"/>
          <w:color w:val="auto"/>
        </w:rPr>
        <w:t xml:space="preserve"> </w:t>
      </w:r>
      <w:r w:rsidRPr="00B52390">
        <w:rPr>
          <w:rStyle w:val="20"/>
          <w:rFonts w:eastAsia="Century Gothic"/>
          <w:color w:val="auto"/>
        </w:rPr>
        <w:t>№</w:t>
      </w:r>
      <w:r w:rsidR="003618D1" w:rsidRPr="00B52390">
        <w:rPr>
          <w:rStyle w:val="20"/>
          <w:rFonts w:eastAsia="Century Gothic"/>
          <w:color w:val="auto"/>
        </w:rPr>
        <w:t xml:space="preserve"> </w:t>
      </w:r>
      <w:r w:rsidRPr="00B52390">
        <w:rPr>
          <w:rStyle w:val="20"/>
          <w:rFonts w:eastAsia="Century Gothic"/>
          <w:color w:val="auto"/>
        </w:rPr>
        <w:t>248-ФЗ</w:t>
      </w:r>
      <w:r w:rsidR="003618D1" w:rsidRPr="00B52390">
        <w:rPr>
          <w:rStyle w:val="20"/>
          <w:rFonts w:eastAsia="Century Gothic"/>
          <w:color w:val="auto"/>
        </w:rPr>
        <w:t xml:space="preserve"> </w:t>
      </w:r>
      <w:r w:rsidRPr="00B52390">
        <w:rPr>
          <w:rStyle w:val="20"/>
          <w:rFonts w:eastAsia="Century Gothic"/>
          <w:color w:val="auto"/>
        </w:rPr>
        <w:t>«О</w:t>
      </w:r>
      <w:r w:rsidR="003618D1" w:rsidRPr="00B52390">
        <w:rPr>
          <w:rStyle w:val="20"/>
          <w:rFonts w:eastAsia="Century Gothic"/>
          <w:color w:val="auto"/>
        </w:rPr>
        <w:t xml:space="preserve"> </w:t>
      </w:r>
      <w:r w:rsidRPr="00B52390">
        <w:rPr>
          <w:rStyle w:val="20"/>
          <w:rFonts w:eastAsia="Century Gothic"/>
          <w:color w:val="auto"/>
        </w:rPr>
        <w:t>государственном</w:t>
      </w:r>
      <w:r w:rsidR="003618D1" w:rsidRPr="00B52390">
        <w:rPr>
          <w:rStyle w:val="20"/>
          <w:rFonts w:eastAsia="Century Gothic"/>
          <w:color w:val="auto"/>
        </w:rPr>
        <w:t xml:space="preserve"> </w:t>
      </w:r>
      <w:r w:rsidRPr="00B52390">
        <w:rPr>
          <w:rStyle w:val="20"/>
          <w:rFonts w:eastAsia="Century Gothic"/>
          <w:color w:val="auto"/>
        </w:rPr>
        <w:t>контроле (надзоре) и муниципальном контроле в Российской Федерации», Жилищным кодексом Российской Федерации.</w:t>
      </w:r>
    </w:p>
    <w:p w14:paraId="03CD7C75" w14:textId="66E19BED" w:rsidR="00737D0B" w:rsidRPr="00B52390" w:rsidRDefault="003618D1" w:rsidP="00F8065A">
      <w:pPr>
        <w:numPr>
          <w:ilvl w:val="1"/>
          <w:numId w:val="36"/>
        </w:numPr>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 xml:space="preserve">Администрация при организации и осуществлении муниципального жилищного контроля получает на безвозмездной основе документы </w:t>
      </w:r>
      <w:r w:rsidR="00737D0B" w:rsidRPr="00B52390">
        <w:rPr>
          <w:rFonts w:ascii="Times New Roman" w:hAnsi="Times New Roman"/>
          <w:sz w:val="28"/>
          <w:szCs w:val="28"/>
        </w:rPr>
        <w:t xml:space="preserve">и </w:t>
      </w:r>
      <w:r w:rsidR="00737D0B" w:rsidRPr="00B52390">
        <w:rPr>
          <w:rStyle w:val="20"/>
          <w:rFonts w:eastAsia="Century Gothic"/>
          <w:color w:val="auto"/>
        </w:rPr>
        <w:t xml:space="preserve">(или)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w:t>
      </w:r>
      <w:r w:rsidR="00737D0B" w:rsidRPr="00B52390">
        <w:rPr>
          <w:rStyle w:val="20"/>
          <w:color w:val="auto"/>
        </w:rPr>
        <w:t xml:space="preserve">от </w:t>
      </w:r>
      <w:r w:rsidR="00737D0B" w:rsidRPr="00B52390">
        <w:rPr>
          <w:rStyle w:val="20"/>
          <w:rFonts w:eastAsia="Century Gothic"/>
          <w:color w:val="auto"/>
        </w:rPr>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00737D0B" w:rsidRPr="00B52390">
        <w:rPr>
          <w:rStyle w:val="20"/>
          <w:color w:val="auto"/>
        </w:rPr>
        <w:t xml:space="preserve">Правилами </w:t>
      </w:r>
      <w:r w:rsidR="00737D0B" w:rsidRPr="00B52390">
        <w:rPr>
          <w:rStyle w:val="20"/>
          <w:rFonts w:eastAsia="Century Gothic"/>
          <w:color w:val="auto"/>
        </w:rPr>
        <w:t xml:space="preserve">предоставления </w:t>
      </w:r>
      <w:r w:rsidR="00737D0B" w:rsidRPr="00B52390">
        <w:rPr>
          <w:rStyle w:val="20"/>
          <w:color w:val="auto"/>
        </w:rPr>
        <w:t xml:space="preserve">в </w:t>
      </w:r>
      <w:r w:rsidR="00737D0B" w:rsidRPr="00B52390">
        <w:rPr>
          <w:rStyle w:val="20"/>
          <w:rFonts w:eastAsia="Century Gothic"/>
          <w:color w:val="auto"/>
        </w:rPr>
        <w:t>рамках межведомственного информационного взаимодействия</w:t>
      </w:r>
      <w:r w:rsidR="00DE556C" w:rsidRPr="00B52390">
        <w:rPr>
          <w:rStyle w:val="20"/>
          <w:rFonts w:eastAsia="Century Gothic"/>
          <w:color w:val="auto"/>
        </w:rPr>
        <w:t xml:space="preserve"> </w:t>
      </w:r>
      <w:r w:rsidR="00737D0B" w:rsidRPr="00B52390">
        <w:rPr>
          <w:rStyle w:val="20"/>
          <w:rFonts w:eastAsia="Century Gothic"/>
          <w:color w:val="auto"/>
        </w:rPr>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w:t>
      </w:r>
      <w:r w:rsidR="00CF72E3" w:rsidRPr="00B52390">
        <w:rPr>
          <w:rStyle w:val="20"/>
          <w:rFonts w:eastAsia="Century Gothic"/>
          <w:color w:val="auto"/>
        </w:rPr>
        <w:t xml:space="preserve"> </w:t>
      </w:r>
      <w:r w:rsidR="00737D0B" w:rsidRPr="00B52390">
        <w:rPr>
          <w:rStyle w:val="20"/>
          <w:rFonts w:eastAsia="Century Gothic"/>
          <w:color w:val="auto"/>
        </w:rPr>
        <w:t>Российской Федерации от</w:t>
      </w:r>
      <w:r w:rsidR="00DE556C" w:rsidRPr="00B52390">
        <w:rPr>
          <w:rStyle w:val="20"/>
          <w:rFonts w:eastAsia="Century Gothic"/>
          <w:color w:val="auto"/>
        </w:rPr>
        <w:t xml:space="preserve"> </w:t>
      </w:r>
      <w:r w:rsidR="00737D0B" w:rsidRPr="00B52390">
        <w:rPr>
          <w:rStyle w:val="20"/>
          <w:rFonts w:eastAsia="Century Gothic"/>
          <w:color w:val="auto"/>
        </w:rPr>
        <w:t>06.03.2021</w:t>
      </w:r>
      <w:r w:rsidR="00D13D56" w:rsidRPr="00B52390">
        <w:rPr>
          <w:rStyle w:val="20"/>
          <w:rFonts w:eastAsia="Century Gothic"/>
          <w:color w:val="auto"/>
        </w:rPr>
        <w:t xml:space="preserve"> </w:t>
      </w:r>
      <w:r w:rsidR="00737D0B" w:rsidRPr="00B52390">
        <w:rPr>
          <w:rStyle w:val="20"/>
          <w:rFonts w:eastAsia="Century Gothic"/>
          <w:color w:val="auto"/>
        </w:rPr>
        <w:t>№</w:t>
      </w:r>
      <w:r w:rsidR="00D13D56" w:rsidRPr="00B52390">
        <w:rPr>
          <w:rStyle w:val="20"/>
          <w:rFonts w:eastAsia="Century Gothic"/>
          <w:color w:val="auto"/>
        </w:rPr>
        <w:t xml:space="preserve"> </w:t>
      </w:r>
      <w:r w:rsidR="00737D0B" w:rsidRPr="00B52390">
        <w:rPr>
          <w:rStyle w:val="20"/>
          <w:rFonts w:eastAsia="Century Gothic"/>
          <w:color w:val="auto"/>
        </w:rPr>
        <w:t>338</w:t>
      </w:r>
      <w:r w:rsidR="00D13D56" w:rsidRPr="00B52390">
        <w:rPr>
          <w:rStyle w:val="20"/>
          <w:rFonts w:eastAsia="Century Gothic"/>
          <w:color w:val="auto"/>
        </w:rPr>
        <w:t xml:space="preserve"> </w:t>
      </w:r>
      <w:r w:rsidR="00737D0B" w:rsidRPr="00B52390">
        <w:rPr>
          <w:rStyle w:val="20"/>
          <w:rFonts w:eastAsia="Century Gothic"/>
          <w:color w:val="auto"/>
        </w:rPr>
        <w:t>«О</w:t>
      </w:r>
      <w:r w:rsidR="00DE556C" w:rsidRPr="00B52390">
        <w:rPr>
          <w:rStyle w:val="20"/>
          <w:rFonts w:eastAsia="Century Gothic"/>
          <w:color w:val="auto"/>
        </w:rPr>
        <w:t xml:space="preserve"> </w:t>
      </w:r>
      <w:r w:rsidR="00737D0B" w:rsidRPr="00B52390">
        <w:rPr>
          <w:rStyle w:val="20"/>
          <w:rFonts w:eastAsia="Century Gothic"/>
          <w:color w:val="auto"/>
        </w:rPr>
        <w:t>межведомственном информационном взаимодействии в рамках осуществления государственного контроля (надзора), муниципального контроля».</w:t>
      </w:r>
    </w:p>
    <w:p w14:paraId="7D2C383E" w14:textId="53E2528F" w:rsidR="00737D0B" w:rsidRPr="00B52390" w:rsidRDefault="00737D0B" w:rsidP="00F8065A">
      <w:pPr>
        <w:numPr>
          <w:ilvl w:val="1"/>
          <w:numId w:val="36"/>
        </w:numPr>
        <w:tabs>
          <w:tab w:val="left" w:pos="1701"/>
          <w:tab w:val="left" w:pos="2122"/>
          <w:tab w:val="left" w:pos="6265"/>
        </w:tabs>
        <w:autoSpaceDE/>
        <w:autoSpaceDN/>
        <w:adjustRightInd/>
        <w:ind w:firstLine="851"/>
        <w:rPr>
          <w:rFonts w:ascii="Times New Roman" w:hAnsi="Times New Roman"/>
          <w:sz w:val="28"/>
          <w:szCs w:val="28"/>
        </w:rPr>
      </w:pPr>
      <w:r w:rsidRPr="00B52390">
        <w:rPr>
          <w:rFonts w:ascii="Times New Roman" w:hAnsi="Times New Roman"/>
          <w:sz w:val="28"/>
          <w:szCs w:val="28"/>
        </w:rPr>
        <w:t>К</w:t>
      </w:r>
      <w:r w:rsidR="00D13D56" w:rsidRPr="00B52390">
        <w:rPr>
          <w:rFonts w:ascii="Times New Roman" w:hAnsi="Times New Roman"/>
          <w:sz w:val="28"/>
          <w:szCs w:val="28"/>
        </w:rPr>
        <w:t xml:space="preserve"> </w:t>
      </w:r>
      <w:r w:rsidRPr="00B52390">
        <w:rPr>
          <w:rStyle w:val="20"/>
          <w:rFonts w:eastAsia="Century Gothic"/>
          <w:color w:val="auto"/>
        </w:rPr>
        <w:t>случаю, при наступлении</w:t>
      </w:r>
      <w:r w:rsidR="00D13D56" w:rsidRPr="00B52390">
        <w:rPr>
          <w:rStyle w:val="20"/>
          <w:rFonts w:eastAsia="Century Gothic"/>
          <w:color w:val="auto"/>
        </w:rPr>
        <w:t xml:space="preserve"> </w:t>
      </w:r>
      <w:r w:rsidRPr="00B52390">
        <w:rPr>
          <w:rStyle w:val="20"/>
          <w:rFonts w:eastAsia="Century Gothic"/>
          <w:color w:val="auto"/>
        </w:rPr>
        <w:t>которого</w:t>
      </w:r>
      <w:r w:rsidR="00D13D56" w:rsidRPr="00B52390">
        <w:rPr>
          <w:rStyle w:val="20"/>
          <w:rFonts w:eastAsia="Century Gothic"/>
          <w:color w:val="auto"/>
        </w:rPr>
        <w:t xml:space="preserve"> </w:t>
      </w:r>
      <w:r w:rsidRPr="00B52390">
        <w:rPr>
          <w:rStyle w:val="20"/>
          <w:rFonts w:eastAsia="Century Gothic"/>
          <w:color w:val="auto"/>
        </w:rPr>
        <w:t>индивидуальный</w:t>
      </w:r>
      <w:r w:rsidR="00DE556C" w:rsidRPr="00B52390">
        <w:rPr>
          <w:rStyle w:val="20"/>
          <w:rFonts w:eastAsia="Century Gothic"/>
          <w:color w:val="auto"/>
        </w:rPr>
        <w:t xml:space="preserve"> </w:t>
      </w:r>
      <w:r w:rsidRPr="00B52390">
        <w:rPr>
          <w:rStyle w:val="20"/>
          <w:rFonts w:eastAsia="Century Gothic"/>
          <w:color w:val="auto"/>
        </w:rPr>
        <w:t xml:space="preserve">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Pr="00B52390">
        <w:rPr>
          <w:rStyle w:val="20"/>
          <w:rFonts w:eastAsia="Century Gothic"/>
          <w:color w:val="auto"/>
        </w:rPr>
        <w:lastRenderedPageBreak/>
        <w:t>индивидуального предпринимателя, гражданина в администрацию (но не более чем на 20 дней), относится соблюдение одновременно следующих условий:</w:t>
      </w:r>
    </w:p>
    <w:p w14:paraId="2476A363" w14:textId="77777777" w:rsidR="00737D0B" w:rsidRPr="00B52390" w:rsidRDefault="00737D0B" w:rsidP="00F8065A">
      <w:pPr>
        <w:numPr>
          <w:ilvl w:val="0"/>
          <w:numId w:val="23"/>
        </w:numPr>
        <w:tabs>
          <w:tab w:val="left" w:pos="1214"/>
        </w:tabs>
        <w:autoSpaceDE/>
        <w:autoSpaceDN/>
        <w:adjustRightInd/>
        <w:ind w:firstLine="851"/>
        <w:rPr>
          <w:rFonts w:ascii="Times New Roman" w:hAnsi="Times New Roman"/>
          <w:sz w:val="28"/>
          <w:szCs w:val="28"/>
        </w:rPr>
      </w:pPr>
      <w:r w:rsidRPr="00B52390">
        <w:rPr>
          <w:rStyle w:val="20"/>
          <w:rFonts w:eastAsia="Century Gothic"/>
          <w:color w:val="auto"/>
        </w:rP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7666E035" w14:textId="77777777" w:rsidR="00737D0B" w:rsidRPr="00B52390" w:rsidRDefault="00737D0B" w:rsidP="00F8065A">
      <w:pPr>
        <w:numPr>
          <w:ilvl w:val="0"/>
          <w:numId w:val="23"/>
        </w:numPr>
        <w:tabs>
          <w:tab w:val="left" w:pos="1057"/>
        </w:tabs>
        <w:autoSpaceDE/>
        <w:autoSpaceDN/>
        <w:adjustRightInd/>
        <w:ind w:firstLine="851"/>
        <w:rPr>
          <w:rFonts w:ascii="Times New Roman" w:hAnsi="Times New Roman"/>
          <w:sz w:val="28"/>
          <w:szCs w:val="28"/>
        </w:rPr>
      </w:pPr>
      <w:r w:rsidRPr="00B52390">
        <w:rPr>
          <w:rStyle w:val="20"/>
          <w:rFonts w:eastAsia="Century Gothic"/>
          <w:color w:val="auto"/>
        </w:rPr>
        <w:t>отсутствие признаков явной непосредственной угрозы причинения или фактического причинения вреда (ущерба) охраняемым законом ценностям;</w:t>
      </w:r>
    </w:p>
    <w:p w14:paraId="63B449E3" w14:textId="77777777" w:rsidR="00737D0B" w:rsidRPr="00B52390" w:rsidRDefault="00737D0B" w:rsidP="00F8065A">
      <w:pPr>
        <w:numPr>
          <w:ilvl w:val="0"/>
          <w:numId w:val="23"/>
        </w:numPr>
        <w:tabs>
          <w:tab w:val="left" w:pos="1071"/>
        </w:tabs>
        <w:autoSpaceDE/>
        <w:autoSpaceDN/>
        <w:adjustRightInd/>
        <w:ind w:firstLine="851"/>
        <w:rPr>
          <w:rFonts w:ascii="Times New Roman" w:hAnsi="Times New Roman"/>
          <w:sz w:val="28"/>
          <w:szCs w:val="28"/>
        </w:rPr>
      </w:pPr>
      <w:r w:rsidRPr="00B52390">
        <w:rPr>
          <w:rStyle w:val="20"/>
          <w:rFonts w:eastAsia="Century Gothic"/>
          <w:color w:val="auto"/>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16837464" w14:textId="77777777" w:rsidR="00737D0B" w:rsidRPr="00B52390" w:rsidRDefault="00737D0B" w:rsidP="00F8065A">
      <w:pPr>
        <w:numPr>
          <w:ilvl w:val="1"/>
          <w:numId w:val="23"/>
        </w:numPr>
        <w:tabs>
          <w:tab w:val="left" w:pos="1428"/>
        </w:tabs>
        <w:autoSpaceDE/>
        <w:autoSpaceDN/>
        <w:adjustRightInd/>
        <w:ind w:firstLine="851"/>
        <w:rPr>
          <w:rFonts w:ascii="Times New Roman" w:hAnsi="Times New Roman"/>
          <w:sz w:val="28"/>
          <w:szCs w:val="28"/>
        </w:rPr>
      </w:pPr>
      <w:r w:rsidRPr="00B52390">
        <w:rPr>
          <w:rStyle w:val="20"/>
          <w:rFonts w:eastAsia="Century Gothic"/>
          <w:color w:val="auto"/>
        </w:rPr>
        <w:t xml:space="preserve">Срок проведения выездной проверки не может превышать </w:t>
      </w:r>
      <w:r w:rsidRPr="00B52390">
        <w:rPr>
          <w:rFonts w:ascii="Times New Roman" w:hAnsi="Times New Roman"/>
          <w:sz w:val="28"/>
          <w:szCs w:val="28"/>
        </w:rPr>
        <w:t xml:space="preserve">10 </w:t>
      </w:r>
      <w:r w:rsidRPr="00B52390">
        <w:rPr>
          <w:rStyle w:val="20"/>
          <w:rFonts w:eastAsia="Century Gothic"/>
          <w:color w:val="auto"/>
        </w:rPr>
        <w:t>рабочих</w:t>
      </w:r>
      <w:r w:rsidR="00DE556C" w:rsidRPr="00B52390">
        <w:rPr>
          <w:rStyle w:val="20"/>
          <w:rFonts w:eastAsia="Century Gothic"/>
          <w:color w:val="auto"/>
        </w:rPr>
        <w:t xml:space="preserve"> </w:t>
      </w:r>
      <w:r w:rsidRPr="00B52390">
        <w:rPr>
          <w:rStyle w:val="20"/>
          <w:rFonts w:eastAsia="Century Gothic"/>
          <w:color w:val="auto"/>
        </w:rPr>
        <w:t>дней.</w:t>
      </w:r>
      <w:r w:rsidR="00BD600A" w:rsidRPr="00B52390">
        <w:rPr>
          <w:rStyle w:val="20"/>
          <w:rFonts w:eastAsia="Century Gothic"/>
          <w:color w:val="auto"/>
        </w:rPr>
        <w:t xml:space="preserve"> </w:t>
      </w:r>
      <w:r w:rsidRPr="00B52390">
        <w:rPr>
          <w:rStyle w:val="20"/>
          <w:rFonts w:eastAsia="Century Gothic"/>
          <w:color w:val="auto"/>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C14DB85"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57366A30" w14:textId="2C8611B7" w:rsidR="00737D0B" w:rsidRPr="00B52390" w:rsidRDefault="00D13D56" w:rsidP="00F8065A">
      <w:pPr>
        <w:numPr>
          <w:ilvl w:val="1"/>
          <w:numId w:val="23"/>
        </w:numPr>
        <w:tabs>
          <w:tab w:val="left" w:pos="1383"/>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D948A5A" w14:textId="3B2BF8EB" w:rsidR="00737D0B" w:rsidRPr="00B52390" w:rsidRDefault="00737D0B" w:rsidP="00F8065A">
      <w:pPr>
        <w:numPr>
          <w:ilvl w:val="1"/>
          <w:numId w:val="23"/>
        </w:numPr>
        <w:tabs>
          <w:tab w:val="left" w:pos="1647"/>
        </w:tabs>
        <w:autoSpaceDE/>
        <w:autoSpaceDN/>
        <w:adjustRightInd/>
        <w:ind w:firstLine="851"/>
        <w:rPr>
          <w:rFonts w:ascii="Times New Roman" w:hAnsi="Times New Roman"/>
          <w:sz w:val="28"/>
          <w:szCs w:val="28"/>
        </w:rPr>
      </w:pPr>
      <w:r w:rsidRPr="00B52390">
        <w:rPr>
          <w:rFonts w:ascii="Times New Roman" w:hAnsi="Times New Roman"/>
          <w:sz w:val="28"/>
          <w:szCs w:val="28"/>
        </w:rPr>
        <w:t xml:space="preserve">К </w:t>
      </w:r>
      <w:r w:rsidRPr="00B52390">
        <w:rPr>
          <w:rStyle w:val="20"/>
          <w:rFonts w:eastAsia="Century Gothic"/>
          <w:color w:val="auto"/>
        </w:rPr>
        <w:t>результатам контрольного мероприятия относятся оценка</w:t>
      </w:r>
      <w:r w:rsidR="00DE556C" w:rsidRPr="00B52390">
        <w:rPr>
          <w:rStyle w:val="20"/>
          <w:rFonts w:eastAsia="Century Gothic"/>
          <w:color w:val="auto"/>
        </w:rPr>
        <w:t xml:space="preserve"> </w:t>
      </w:r>
      <w:r w:rsidRPr="00B52390">
        <w:rPr>
          <w:rStyle w:val="20"/>
          <w:rFonts w:eastAsia="Century Gothic"/>
          <w:color w:val="auto"/>
        </w:rPr>
        <w:t xml:space="preserve">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B52390">
        <w:rPr>
          <w:rStyle w:val="20"/>
          <w:color w:val="auto"/>
        </w:rPr>
        <w:t>частью 2 статьи 90</w:t>
      </w:r>
      <w:r w:rsidRPr="00B52390">
        <w:rPr>
          <w:rStyle w:val="20"/>
          <w:rFonts w:eastAsia="Century Gothic"/>
          <w:color w:val="auto"/>
        </w:rPr>
        <w:t xml:space="preserve"> Федерального закона от 31.07.2020</w:t>
      </w:r>
      <w:r w:rsidR="00D13D56" w:rsidRPr="00B52390">
        <w:rPr>
          <w:rStyle w:val="20"/>
          <w:rFonts w:eastAsia="Century Gothic"/>
          <w:color w:val="auto"/>
        </w:rPr>
        <w:t xml:space="preserve"> </w:t>
      </w:r>
      <w:r w:rsidRPr="00B52390">
        <w:rPr>
          <w:rStyle w:val="20"/>
          <w:rFonts w:eastAsia="Century Gothic"/>
          <w:color w:val="auto"/>
        </w:rPr>
        <w:t>№</w:t>
      </w:r>
      <w:r w:rsidR="009F0ED1" w:rsidRPr="00B52390">
        <w:rPr>
          <w:rStyle w:val="20"/>
          <w:rFonts w:eastAsia="Century Gothic"/>
          <w:color w:val="auto"/>
        </w:rPr>
        <w:t xml:space="preserve"> </w:t>
      </w:r>
      <w:r w:rsidRPr="00B52390">
        <w:rPr>
          <w:rStyle w:val="20"/>
          <w:rFonts w:eastAsia="Century Gothic"/>
          <w:color w:val="auto"/>
        </w:rPr>
        <w:t>248-ФЗ «О государственном контроле (надзоре) и</w:t>
      </w:r>
      <w:r w:rsidR="00DE556C" w:rsidRPr="00B52390">
        <w:rPr>
          <w:rStyle w:val="20"/>
          <w:rFonts w:eastAsia="Century Gothic"/>
          <w:color w:val="auto"/>
        </w:rPr>
        <w:t xml:space="preserve"> </w:t>
      </w:r>
      <w:r w:rsidRPr="00B52390">
        <w:rPr>
          <w:rStyle w:val="20"/>
          <w:rFonts w:eastAsia="Century Gothic"/>
          <w:color w:val="auto"/>
        </w:rPr>
        <w:t>муниципальном контроле в Российской Федерации».</w:t>
      </w:r>
    </w:p>
    <w:p w14:paraId="268C9383" w14:textId="0C6B2B49" w:rsidR="00737D0B" w:rsidRPr="00B52390" w:rsidRDefault="00D13D56" w:rsidP="00F8065A">
      <w:pPr>
        <w:numPr>
          <w:ilvl w:val="1"/>
          <w:numId w:val="23"/>
        </w:numPr>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По</w:t>
      </w:r>
      <w:r w:rsidRPr="00B52390">
        <w:rPr>
          <w:rStyle w:val="20"/>
          <w:rFonts w:eastAsia="Century Gothic"/>
          <w:color w:val="auto"/>
        </w:rPr>
        <w:t xml:space="preserve"> </w:t>
      </w:r>
      <w:r w:rsidR="00737D0B" w:rsidRPr="00B52390">
        <w:rPr>
          <w:rFonts w:ascii="Times New Roman" w:eastAsia="Century Gothic" w:hAnsi="Times New Roman"/>
          <w:sz w:val="28"/>
          <w:szCs w:val="28"/>
        </w:rPr>
        <w:t>окончании</w:t>
      </w:r>
      <w:r w:rsidRPr="00B52390">
        <w:rPr>
          <w:rFonts w:ascii="Times New Roman" w:eastAsia="Century Gothic" w:hAnsi="Times New Roman"/>
          <w:sz w:val="28"/>
          <w:szCs w:val="28"/>
        </w:rPr>
        <w:t xml:space="preserve"> </w:t>
      </w:r>
      <w:r w:rsidR="00737D0B" w:rsidRPr="00B52390">
        <w:rPr>
          <w:rFonts w:ascii="Times New Roman" w:eastAsia="Century Gothic" w:hAnsi="Times New Roman"/>
          <w:sz w:val="28"/>
          <w:szCs w:val="28"/>
        </w:rPr>
        <w:t>проведения</w:t>
      </w:r>
      <w:r w:rsidRPr="00B52390">
        <w:rPr>
          <w:rFonts w:ascii="Times New Roman" w:eastAsia="Century Gothic" w:hAnsi="Times New Roman"/>
          <w:sz w:val="28"/>
          <w:szCs w:val="28"/>
        </w:rPr>
        <w:t xml:space="preserve"> </w:t>
      </w:r>
      <w:r w:rsidR="00737D0B" w:rsidRPr="00B52390">
        <w:rPr>
          <w:rFonts w:ascii="Times New Roman" w:eastAsia="Century Gothic" w:hAnsi="Times New Roman"/>
          <w:sz w:val="28"/>
          <w:szCs w:val="28"/>
        </w:rPr>
        <w:t>контрольного</w:t>
      </w:r>
      <w:r w:rsidRPr="00B52390">
        <w:rPr>
          <w:rFonts w:ascii="Times New Roman" w:eastAsia="Century Gothic" w:hAnsi="Times New Roman"/>
          <w:sz w:val="28"/>
          <w:szCs w:val="28"/>
        </w:rPr>
        <w:t xml:space="preserve"> </w:t>
      </w:r>
      <w:r w:rsidR="00737D0B" w:rsidRPr="00B52390">
        <w:rPr>
          <w:rFonts w:ascii="Times New Roman" w:eastAsia="Century Gothic" w:hAnsi="Times New Roman"/>
          <w:sz w:val="28"/>
          <w:szCs w:val="28"/>
        </w:rPr>
        <w:t>мероприятия, предусматривающего взаимодействие с контролируемым лицом, составляется</w:t>
      </w:r>
      <w:r w:rsidR="00BD600A" w:rsidRPr="00B52390">
        <w:rPr>
          <w:rFonts w:ascii="Times New Roman" w:eastAsia="Century Gothic" w:hAnsi="Times New Roman"/>
          <w:sz w:val="28"/>
          <w:szCs w:val="28"/>
        </w:rPr>
        <w:t xml:space="preserve"> </w:t>
      </w:r>
      <w:r w:rsidR="00737D0B" w:rsidRPr="00B52390">
        <w:rPr>
          <w:rFonts w:ascii="Times New Roman" w:eastAsia="Century Gothic" w:hAnsi="Times New Roman"/>
          <w:sz w:val="28"/>
          <w:szCs w:val="28"/>
        </w:rPr>
        <w:t>акт</w:t>
      </w:r>
      <w:r w:rsidR="00737D0B" w:rsidRPr="00B52390">
        <w:rPr>
          <w:rStyle w:val="20"/>
          <w:rFonts w:eastAsia="Century Gothic"/>
          <w:color w:val="auto"/>
        </w:rPr>
        <w:t xml:space="preserve"> контрольного мероприятия. В случае если по результатам проведения </w:t>
      </w:r>
      <w:r w:rsidR="00737D0B" w:rsidRPr="00B52390">
        <w:rPr>
          <w:rStyle w:val="20"/>
          <w:rFonts w:eastAsia="Century Gothic"/>
          <w:color w:val="auto"/>
        </w:rPr>
        <w:lastRenderedPageBreak/>
        <w:t xml:space="preserve">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00737D0B" w:rsidRPr="00B52390">
        <w:rPr>
          <w:rFonts w:ascii="Times New Roman" w:hAnsi="Times New Roman"/>
          <w:sz w:val="28"/>
          <w:szCs w:val="28"/>
        </w:rPr>
        <w:t xml:space="preserve">В </w:t>
      </w:r>
      <w:r w:rsidR="00737D0B" w:rsidRPr="00B52390">
        <w:rPr>
          <w:rStyle w:val="20"/>
          <w:rFonts w:eastAsia="Century Gothic"/>
          <w:color w:val="auto"/>
        </w:rPr>
        <w:t>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A03C2E1" w14:textId="6C151D52"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w:t>
      </w:r>
      <w:r w:rsidR="00476499" w:rsidRPr="00B52390">
        <w:rPr>
          <w:rStyle w:val="20"/>
          <w:rFonts w:eastAsia="Century Gothic"/>
          <w:color w:val="auto"/>
        </w:rPr>
        <w:t>е</w:t>
      </w:r>
      <w:r w:rsidRPr="00B52390">
        <w:rPr>
          <w:rStyle w:val="20"/>
          <w:rFonts w:eastAsia="Century Gothic"/>
          <w:color w:val="auto"/>
        </w:rPr>
        <w:t xml:space="preserve"> установлен Правительством Российской Федерации.</w:t>
      </w:r>
    </w:p>
    <w:p w14:paraId="7D583E13"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D526759" w14:textId="0112B6D3" w:rsidR="00737D0B" w:rsidRPr="00B52390" w:rsidRDefault="00476499" w:rsidP="00F8065A">
      <w:pPr>
        <w:numPr>
          <w:ilvl w:val="1"/>
          <w:numId w:val="23"/>
        </w:numPr>
        <w:tabs>
          <w:tab w:val="left" w:pos="1416"/>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Информация о контрольных мероприятиях размещается в Едином реестре контрольных (надзорных) мероприятий.</w:t>
      </w:r>
    </w:p>
    <w:p w14:paraId="1D539255" w14:textId="77777777" w:rsidR="00737D0B" w:rsidRPr="00B52390" w:rsidRDefault="00737D0B" w:rsidP="00476499">
      <w:pPr>
        <w:numPr>
          <w:ilvl w:val="1"/>
          <w:numId w:val="23"/>
        </w:numPr>
        <w:tabs>
          <w:tab w:val="left" w:pos="1714"/>
        </w:tabs>
        <w:autoSpaceDE/>
        <w:autoSpaceDN/>
        <w:adjustRightInd/>
        <w:ind w:firstLine="851"/>
        <w:rPr>
          <w:rFonts w:ascii="Times New Roman" w:hAnsi="Times New Roman"/>
          <w:sz w:val="28"/>
          <w:szCs w:val="28"/>
        </w:rPr>
      </w:pPr>
      <w:r w:rsidRPr="00B52390">
        <w:rPr>
          <w:rStyle w:val="20"/>
          <w:rFonts w:eastAsia="Century Gothic"/>
          <w:color w:val="auto"/>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w:t>
      </w:r>
      <w:r w:rsidRPr="00B52390">
        <w:rPr>
          <w:rFonts w:ascii="Times New Roman" w:hAnsi="Times New Roman"/>
          <w:sz w:val="28"/>
          <w:szCs w:val="28"/>
        </w:rPr>
        <w:t xml:space="preserve">и </w:t>
      </w:r>
      <w:r w:rsidRPr="00B52390">
        <w:rPr>
          <w:rStyle w:val="20"/>
          <w:rFonts w:eastAsia="Century Gothic"/>
          <w:color w:val="auto"/>
        </w:rPr>
        <w:t xml:space="preserve">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DE556C" w:rsidRPr="00B52390">
        <w:rPr>
          <w:rStyle w:val="20"/>
          <w:rFonts w:eastAsia="Century Gothic"/>
          <w:color w:val="auto"/>
        </w:rPr>
        <w:t xml:space="preserve">– единый портал </w:t>
      </w:r>
      <w:r w:rsidRPr="00B52390">
        <w:rPr>
          <w:rStyle w:val="20"/>
          <w:rFonts w:eastAsia="Century Gothic"/>
          <w:color w:val="auto"/>
        </w:rPr>
        <w:t xml:space="preserve">государственных и муниципальных услуг) </w:t>
      </w:r>
      <w:r w:rsidRPr="00B52390">
        <w:rPr>
          <w:rFonts w:ascii="Times New Roman" w:hAnsi="Times New Roman"/>
          <w:sz w:val="28"/>
          <w:szCs w:val="28"/>
        </w:rPr>
        <w:t xml:space="preserve">и </w:t>
      </w:r>
      <w:r w:rsidRPr="00B52390">
        <w:rPr>
          <w:rStyle w:val="20"/>
          <w:rFonts w:eastAsia="Century Gothic"/>
          <w:color w:val="auto"/>
        </w:rPr>
        <w:t xml:space="preserve">(или) через региональный портал государственных </w:t>
      </w:r>
      <w:r w:rsidRPr="00B52390">
        <w:rPr>
          <w:rStyle w:val="20"/>
          <w:color w:val="auto"/>
        </w:rPr>
        <w:t xml:space="preserve">и </w:t>
      </w:r>
      <w:r w:rsidRPr="00B52390">
        <w:rPr>
          <w:rStyle w:val="20"/>
          <w:rFonts w:eastAsia="Century Gothic"/>
          <w:color w:val="auto"/>
        </w:rPr>
        <w:t>муниципальных услуг.</w:t>
      </w:r>
    </w:p>
    <w:p w14:paraId="2A2187EB"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w:t>
      </w:r>
      <w:r w:rsidRPr="00B52390">
        <w:rPr>
          <w:rStyle w:val="20"/>
          <w:color w:val="auto"/>
        </w:rPr>
        <w:t xml:space="preserve">виде </w:t>
      </w:r>
      <w:r w:rsidRPr="00B52390">
        <w:rPr>
          <w:rStyle w:val="20"/>
          <w:rFonts w:eastAsia="Century Gothic"/>
          <w:color w:val="auto"/>
        </w:rPr>
        <w:t xml:space="preserve">через единый портал государственных и муниципальных услуг (в случае, если лицо не имеет учетной записи в единой системе идентификации </w:t>
      </w:r>
      <w:r w:rsidRPr="00B52390">
        <w:rPr>
          <w:rStyle w:val="20"/>
          <w:color w:val="auto"/>
        </w:rPr>
        <w:t xml:space="preserve">и </w:t>
      </w:r>
      <w:r w:rsidRPr="00B52390">
        <w:rPr>
          <w:rStyle w:val="20"/>
          <w:rFonts w:eastAsia="Century Gothic"/>
          <w:color w:val="auto"/>
        </w:rPr>
        <w:t xml:space="preserve">аутентификации либо если оно </w:t>
      </w:r>
      <w:r w:rsidRPr="00B52390">
        <w:rPr>
          <w:rStyle w:val="20"/>
          <w:color w:val="auto"/>
        </w:rPr>
        <w:t xml:space="preserve">не </w:t>
      </w:r>
      <w:r w:rsidRPr="00B52390">
        <w:rPr>
          <w:rStyle w:val="20"/>
          <w:rFonts w:eastAsia="Century Gothic"/>
          <w:color w:val="auto"/>
        </w:rPr>
        <w:t xml:space="preserve">завершило прохождение процедуры регистрации в единой системе идентификации и аутентификации). Указанный гражданин вправе направлять администрации </w:t>
      </w:r>
      <w:r w:rsidRPr="00B52390">
        <w:rPr>
          <w:rStyle w:val="20"/>
          <w:rFonts w:eastAsia="Century Gothic"/>
          <w:color w:val="auto"/>
        </w:rPr>
        <w:lastRenderedPageBreak/>
        <w:t>документы на бумажном носителе.</w:t>
      </w:r>
    </w:p>
    <w:p w14:paraId="63680F52" w14:textId="77777777" w:rsidR="00737D0B" w:rsidRPr="00B52390" w:rsidRDefault="00737D0B" w:rsidP="00F8065A">
      <w:pPr>
        <w:ind w:firstLine="851"/>
        <w:rPr>
          <w:rFonts w:ascii="Times New Roman" w:hAnsi="Times New Roman"/>
          <w:sz w:val="28"/>
          <w:szCs w:val="28"/>
        </w:rPr>
      </w:pPr>
      <w:r w:rsidRPr="00B52390">
        <w:rPr>
          <w:rStyle w:val="20"/>
          <w:rFonts w:eastAsia="Century Gothic"/>
          <w:color w:val="auto"/>
        </w:rPr>
        <w:t>До 3</w:t>
      </w:r>
      <w:r w:rsidRPr="00B52390">
        <w:rPr>
          <w:rStyle w:val="20"/>
          <w:color w:val="auto"/>
        </w:rPr>
        <w:t xml:space="preserve">1 </w:t>
      </w:r>
      <w:r w:rsidRPr="00B52390">
        <w:rPr>
          <w:rStyle w:val="20"/>
          <w:rFonts w:eastAsia="Century Gothic"/>
          <w:color w:val="auto"/>
        </w:rPr>
        <w:t xml:space="preserve">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w:t>
      </w:r>
      <w:r w:rsidRPr="00B52390">
        <w:rPr>
          <w:rStyle w:val="20"/>
          <w:color w:val="auto"/>
        </w:rPr>
        <w:t xml:space="preserve">с </w:t>
      </w:r>
      <w:r w:rsidRPr="00B52390">
        <w:rPr>
          <w:rStyle w:val="20"/>
          <w:rFonts w:eastAsia="Century Gothic"/>
          <w:color w:val="auto"/>
        </w:rPr>
        <w:t>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A20AB89" w14:textId="77777777" w:rsidR="00737D0B" w:rsidRPr="00B52390" w:rsidRDefault="00737D0B" w:rsidP="00F8065A">
      <w:pPr>
        <w:numPr>
          <w:ilvl w:val="1"/>
          <w:numId w:val="23"/>
        </w:numPr>
        <w:tabs>
          <w:tab w:val="left" w:pos="1406"/>
        </w:tabs>
        <w:autoSpaceDE/>
        <w:autoSpaceDN/>
        <w:adjustRightInd/>
        <w:ind w:firstLine="851"/>
        <w:rPr>
          <w:rFonts w:ascii="Times New Roman" w:hAnsi="Times New Roman"/>
          <w:sz w:val="28"/>
          <w:szCs w:val="28"/>
        </w:rPr>
      </w:pPr>
      <w:r w:rsidRPr="00B52390">
        <w:rPr>
          <w:rFonts w:ascii="Times New Roman" w:hAnsi="Times New Roman"/>
          <w:sz w:val="28"/>
          <w:szCs w:val="28"/>
        </w:rPr>
        <w:t xml:space="preserve">В </w:t>
      </w:r>
      <w:r w:rsidRPr="00B52390">
        <w:rPr>
          <w:rStyle w:val="20"/>
          <w:rFonts w:eastAsia="Century Gothic"/>
          <w:color w:val="auto"/>
        </w:rPr>
        <w:t xml:space="preserve">случае несогласия с фактами </w:t>
      </w:r>
      <w:r w:rsidRPr="00B52390">
        <w:rPr>
          <w:rStyle w:val="20"/>
          <w:color w:val="auto"/>
        </w:rPr>
        <w:t xml:space="preserve">и </w:t>
      </w:r>
      <w:r w:rsidRPr="00B52390">
        <w:rPr>
          <w:rStyle w:val="20"/>
          <w:rFonts w:eastAsia="Century Gothic"/>
          <w:color w:val="auto"/>
        </w:rPr>
        <w:t xml:space="preserve">выводами, изложенными в акте, контролируемое лицо вправе направить жалобу в порядке, предусмотренном статьями </w:t>
      </w:r>
      <w:r w:rsidR="00355BF1" w:rsidRPr="00B52390">
        <w:rPr>
          <w:rStyle w:val="20"/>
          <w:rFonts w:eastAsia="Century Gothic"/>
          <w:color w:val="auto"/>
        </w:rPr>
        <w:t>39-40</w:t>
      </w:r>
      <w:r w:rsidRPr="00B52390">
        <w:rPr>
          <w:rStyle w:val="20"/>
          <w:rFonts w:eastAsia="Century Gothic"/>
          <w:color w:val="auto"/>
        </w:rPr>
        <w:t xml:space="preserve"> Федерального закона от 31.07.2020 № 248-ФЗ «О государственном контроле (надзоре) и муниципальном контроле в Российской Федерации» и разделом </w:t>
      </w:r>
      <w:r w:rsidRPr="00B52390">
        <w:rPr>
          <w:rStyle w:val="20"/>
          <w:color w:val="auto"/>
        </w:rPr>
        <w:t xml:space="preserve">4 </w:t>
      </w:r>
      <w:r w:rsidRPr="00B52390">
        <w:rPr>
          <w:rStyle w:val="20"/>
          <w:rFonts w:eastAsia="Century Gothic"/>
          <w:color w:val="auto"/>
        </w:rPr>
        <w:t>настоящего Положения.</w:t>
      </w:r>
    </w:p>
    <w:p w14:paraId="42616C14" w14:textId="5670B669" w:rsidR="00737D0B" w:rsidRPr="00B52390" w:rsidRDefault="00737D0B" w:rsidP="00476499">
      <w:pPr>
        <w:pStyle w:val="a5"/>
        <w:numPr>
          <w:ilvl w:val="1"/>
          <w:numId w:val="23"/>
        </w:numPr>
        <w:ind w:firstLine="851"/>
        <w:rPr>
          <w:rFonts w:ascii="Times New Roman" w:hAnsi="Times New Roman"/>
          <w:sz w:val="28"/>
          <w:szCs w:val="28"/>
        </w:rPr>
      </w:pPr>
      <w:r w:rsidRPr="00B52390">
        <w:rPr>
          <w:rFonts w:ascii="Times New Roman" w:hAnsi="Times New Roman"/>
          <w:sz w:val="28"/>
          <w:szCs w:val="28"/>
        </w:rPr>
        <w:t xml:space="preserve">В </w:t>
      </w:r>
      <w:r w:rsidRPr="00B52390">
        <w:rPr>
          <w:rStyle w:val="20"/>
          <w:rFonts w:eastAsia="Century Gothic"/>
          <w:color w:val="auto"/>
        </w:rPr>
        <w:t>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7C15C8" w14:textId="77777777" w:rsidR="00737D0B" w:rsidRPr="00B52390" w:rsidRDefault="00737D0B" w:rsidP="00F8065A">
      <w:pPr>
        <w:numPr>
          <w:ilvl w:val="0"/>
          <w:numId w:val="24"/>
        </w:numPr>
        <w:tabs>
          <w:tab w:val="left" w:pos="1510"/>
        </w:tabs>
        <w:autoSpaceDE/>
        <w:autoSpaceDN/>
        <w:adjustRightInd/>
        <w:ind w:firstLine="851"/>
        <w:rPr>
          <w:rFonts w:ascii="Times New Roman" w:hAnsi="Times New Roman"/>
          <w:sz w:val="28"/>
          <w:szCs w:val="28"/>
        </w:rPr>
      </w:pPr>
      <w:r w:rsidRPr="00B52390">
        <w:rPr>
          <w:rFonts w:ascii="Times New Roman" w:hAnsi="Times New Roman"/>
          <w:sz w:val="28"/>
          <w:szCs w:val="28"/>
        </w:rPr>
        <w:t xml:space="preserve">В </w:t>
      </w:r>
      <w:r w:rsidRPr="00B52390">
        <w:rPr>
          <w:rStyle w:val="20"/>
          <w:rFonts w:eastAsia="Century Gothic"/>
          <w:color w:val="auto"/>
        </w:rPr>
        <w:t>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695C5D50" w14:textId="77777777" w:rsidR="00737D0B" w:rsidRPr="00B52390" w:rsidRDefault="00737D0B" w:rsidP="00F8065A">
      <w:pPr>
        <w:numPr>
          <w:ilvl w:val="0"/>
          <w:numId w:val="25"/>
        </w:numPr>
        <w:tabs>
          <w:tab w:val="left" w:pos="1303"/>
        </w:tabs>
        <w:autoSpaceDE/>
        <w:autoSpaceDN/>
        <w:adjustRightInd/>
        <w:ind w:firstLine="851"/>
        <w:rPr>
          <w:rFonts w:ascii="Times New Roman" w:hAnsi="Times New Roman"/>
          <w:sz w:val="28"/>
          <w:szCs w:val="28"/>
        </w:rPr>
      </w:pPr>
      <w:r w:rsidRPr="00B52390">
        <w:rPr>
          <w:rStyle w:val="20"/>
          <w:rFonts w:eastAsia="Century Gothic"/>
          <w:color w:val="auto"/>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774C718" w14:textId="77777777" w:rsidR="00DE556C" w:rsidRPr="00B52390" w:rsidRDefault="00737D0B" w:rsidP="00F8065A">
      <w:pPr>
        <w:numPr>
          <w:ilvl w:val="0"/>
          <w:numId w:val="25"/>
        </w:numPr>
        <w:tabs>
          <w:tab w:val="left" w:pos="1303"/>
        </w:tabs>
        <w:autoSpaceDE/>
        <w:autoSpaceDN/>
        <w:adjustRightInd/>
        <w:ind w:firstLine="851"/>
        <w:rPr>
          <w:rStyle w:val="20"/>
          <w:color w:val="auto"/>
          <w:lang w:bidi="ar-SA"/>
        </w:rPr>
      </w:pPr>
      <w:r w:rsidRPr="00B52390">
        <w:rPr>
          <w:rStyle w:val="20"/>
          <w:rFonts w:eastAsia="Century Gothic"/>
          <w:color w:val="auto"/>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r w:rsidR="00BD600A" w:rsidRPr="00B52390">
        <w:rPr>
          <w:rStyle w:val="20"/>
          <w:rFonts w:eastAsia="Century Gothic"/>
          <w:color w:val="auto"/>
        </w:rPr>
        <w:t xml:space="preserve"> </w:t>
      </w:r>
    </w:p>
    <w:p w14:paraId="76068EF3" w14:textId="77777777" w:rsidR="00737D0B" w:rsidRPr="00B52390" w:rsidRDefault="00737D0B" w:rsidP="00F8065A">
      <w:pPr>
        <w:numPr>
          <w:ilvl w:val="0"/>
          <w:numId w:val="25"/>
        </w:numPr>
        <w:tabs>
          <w:tab w:val="left" w:pos="1303"/>
        </w:tabs>
        <w:autoSpaceDE/>
        <w:autoSpaceDN/>
        <w:adjustRightInd/>
        <w:ind w:firstLine="851"/>
        <w:rPr>
          <w:rFonts w:ascii="Times New Roman" w:hAnsi="Times New Roman"/>
          <w:sz w:val="28"/>
          <w:szCs w:val="28"/>
        </w:rPr>
      </w:pPr>
      <w:r w:rsidRPr="00B52390">
        <w:rPr>
          <w:rStyle w:val="20"/>
          <w:rFonts w:eastAsia="Century Gothic"/>
          <w:color w:val="auto"/>
        </w:rPr>
        <w:lastRenderedPageBreak/>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A6F90F" w14:textId="77777777" w:rsidR="00737D0B" w:rsidRPr="00B52390" w:rsidRDefault="00737D0B" w:rsidP="00F8065A">
      <w:pPr>
        <w:numPr>
          <w:ilvl w:val="0"/>
          <w:numId w:val="25"/>
        </w:numPr>
        <w:tabs>
          <w:tab w:val="left" w:pos="1062"/>
        </w:tabs>
        <w:autoSpaceDE/>
        <w:autoSpaceDN/>
        <w:adjustRightInd/>
        <w:ind w:firstLine="851"/>
        <w:rPr>
          <w:rFonts w:ascii="Times New Roman" w:hAnsi="Times New Roman"/>
          <w:sz w:val="28"/>
          <w:szCs w:val="28"/>
        </w:rPr>
      </w:pPr>
      <w:r w:rsidRPr="00B52390">
        <w:rPr>
          <w:rStyle w:val="20"/>
          <w:rFonts w:eastAsia="Century Gothic"/>
          <w:color w:val="auto"/>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w:t>
      </w:r>
      <w:r w:rsidRPr="00B52390">
        <w:rPr>
          <w:rFonts w:ascii="Times New Roman" w:hAnsi="Times New Roman"/>
          <w:sz w:val="28"/>
          <w:szCs w:val="28"/>
        </w:rPr>
        <w:t xml:space="preserve">в </w:t>
      </w:r>
      <w:r w:rsidRPr="00B52390">
        <w:rPr>
          <w:rStyle w:val="20"/>
          <w:rFonts w:eastAsia="Century Gothic"/>
          <w:color w:val="auto"/>
        </w:rPr>
        <w:t>суд с требованием о принудительном исполнении предписания, если такая мера предусмотрена законодательством;</w:t>
      </w:r>
    </w:p>
    <w:p w14:paraId="44ADAD29" w14:textId="77777777" w:rsidR="00737D0B" w:rsidRPr="00B52390" w:rsidRDefault="00737D0B" w:rsidP="00F8065A">
      <w:pPr>
        <w:numPr>
          <w:ilvl w:val="0"/>
          <w:numId w:val="25"/>
        </w:numPr>
        <w:tabs>
          <w:tab w:val="left" w:pos="1277"/>
        </w:tabs>
        <w:autoSpaceDE/>
        <w:autoSpaceDN/>
        <w:adjustRightInd/>
        <w:ind w:firstLine="851"/>
        <w:rPr>
          <w:rFonts w:ascii="Times New Roman" w:hAnsi="Times New Roman"/>
          <w:sz w:val="28"/>
          <w:szCs w:val="28"/>
        </w:rPr>
      </w:pPr>
      <w:r w:rsidRPr="00B52390">
        <w:rPr>
          <w:rStyle w:val="20"/>
          <w:rFonts w:eastAsia="Century Gothic"/>
          <w:color w:val="auto"/>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5D8C959" w14:textId="21E35280" w:rsidR="00737D0B" w:rsidRPr="00B52390" w:rsidRDefault="00117C18" w:rsidP="00F8065A">
      <w:pPr>
        <w:numPr>
          <w:ilvl w:val="0"/>
          <w:numId w:val="24"/>
        </w:numPr>
        <w:tabs>
          <w:tab w:val="left" w:pos="1388"/>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DE556C" w:rsidRPr="00B52390">
        <w:rPr>
          <w:rStyle w:val="20"/>
          <w:rFonts w:eastAsia="Century Gothic"/>
          <w:color w:val="auto"/>
        </w:rPr>
        <w:t xml:space="preserve"> Ленинградской области</w:t>
      </w:r>
      <w:r w:rsidR="00ED07E8" w:rsidRPr="00B52390">
        <w:rPr>
          <w:rStyle w:val="20"/>
          <w:rFonts w:eastAsia="Century Gothic"/>
          <w:color w:val="auto"/>
        </w:rPr>
        <w:t>, органами местного самоуправления,</w:t>
      </w:r>
      <w:r w:rsidR="00397F8E" w:rsidRPr="00B52390">
        <w:rPr>
          <w:rStyle w:val="20"/>
          <w:rFonts w:eastAsia="Century Gothic"/>
          <w:color w:val="auto"/>
        </w:rPr>
        <w:t xml:space="preserve"> </w:t>
      </w:r>
      <w:r w:rsidR="00737D0B" w:rsidRPr="00B52390">
        <w:rPr>
          <w:rStyle w:val="20"/>
          <w:rFonts w:eastAsia="Century Gothic"/>
          <w:color w:val="auto"/>
        </w:rPr>
        <w:t>правоохранительными органами, организациями и гражданами.</w:t>
      </w:r>
    </w:p>
    <w:p w14:paraId="78B131CC" w14:textId="77777777" w:rsidR="00ED07E8" w:rsidRPr="00B52390" w:rsidRDefault="00737D0B" w:rsidP="00F8065A">
      <w:pPr>
        <w:ind w:firstLine="851"/>
        <w:rPr>
          <w:rStyle w:val="20"/>
          <w:rFonts w:eastAsia="Century Gothic"/>
          <w:color w:val="auto"/>
        </w:rPr>
      </w:pPr>
      <w:r w:rsidRPr="00B52390">
        <w:rPr>
          <w:rStyle w:val="20"/>
          <w:rFonts w:eastAsia="Century Gothic"/>
          <w:color w:val="auto"/>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0D0507A" w14:textId="77777777" w:rsidR="00ED07E8" w:rsidRPr="00B52390" w:rsidRDefault="00ED07E8" w:rsidP="00BD600A">
      <w:pPr>
        <w:ind w:firstLine="740"/>
        <w:rPr>
          <w:rStyle w:val="20"/>
          <w:rFonts w:eastAsia="Century Gothic"/>
          <w:color w:val="auto"/>
        </w:rPr>
      </w:pPr>
    </w:p>
    <w:p w14:paraId="12AC2B6B" w14:textId="23B174C4" w:rsidR="00ED07E8" w:rsidRPr="00B52390" w:rsidRDefault="00ED07E8" w:rsidP="00117C18">
      <w:pPr>
        <w:ind w:firstLine="0"/>
        <w:jc w:val="center"/>
        <w:rPr>
          <w:rFonts w:ascii="Times New Roman" w:hAnsi="Times New Roman"/>
          <w:bCs/>
          <w:sz w:val="28"/>
          <w:szCs w:val="28"/>
        </w:rPr>
      </w:pPr>
      <w:r w:rsidRPr="00B52390">
        <w:rPr>
          <w:rStyle w:val="20"/>
          <w:rFonts w:eastAsia="Century Gothic"/>
          <w:bCs/>
          <w:color w:val="auto"/>
        </w:rPr>
        <w:t>4.</w:t>
      </w:r>
      <w:r w:rsidR="00397F8E" w:rsidRPr="00B52390">
        <w:rPr>
          <w:rStyle w:val="20"/>
          <w:rFonts w:eastAsia="Century Gothic"/>
          <w:bCs/>
          <w:color w:val="auto"/>
        </w:rPr>
        <w:t xml:space="preserve"> </w:t>
      </w:r>
      <w:r w:rsidR="00737D0B" w:rsidRPr="00B52390">
        <w:rPr>
          <w:rFonts w:ascii="Times New Roman" w:hAnsi="Times New Roman"/>
          <w:bCs/>
          <w:sz w:val="28"/>
          <w:szCs w:val="28"/>
        </w:rPr>
        <w:t xml:space="preserve">Обжалование решений администрации, </w:t>
      </w:r>
      <w:r w:rsidR="00737D0B" w:rsidRPr="00B52390">
        <w:rPr>
          <w:rStyle w:val="50"/>
          <w:b w:val="0"/>
          <w:color w:val="auto"/>
        </w:rPr>
        <w:t>действий (бездействия) должностных</w:t>
      </w:r>
      <w:r w:rsidR="00737D0B" w:rsidRPr="00B52390">
        <w:rPr>
          <w:rStyle w:val="50"/>
          <w:bCs w:val="0"/>
          <w:color w:val="auto"/>
        </w:rPr>
        <w:t xml:space="preserve"> </w:t>
      </w:r>
      <w:r w:rsidR="00737D0B" w:rsidRPr="00B52390">
        <w:rPr>
          <w:rFonts w:ascii="Times New Roman" w:hAnsi="Times New Roman"/>
          <w:bCs/>
          <w:sz w:val="28"/>
          <w:szCs w:val="28"/>
        </w:rPr>
        <w:t>лиц, уполномоченных осуществлять муниципальный</w:t>
      </w:r>
      <w:r w:rsidRPr="00B52390">
        <w:rPr>
          <w:rFonts w:ascii="Times New Roman" w:hAnsi="Times New Roman"/>
          <w:bCs/>
          <w:sz w:val="28"/>
          <w:szCs w:val="28"/>
        </w:rPr>
        <w:t xml:space="preserve"> </w:t>
      </w:r>
      <w:r w:rsidR="00737D0B" w:rsidRPr="00B52390">
        <w:rPr>
          <w:rFonts w:ascii="Times New Roman" w:hAnsi="Times New Roman"/>
          <w:bCs/>
          <w:sz w:val="28"/>
          <w:szCs w:val="28"/>
        </w:rPr>
        <w:t>жилищный контроль</w:t>
      </w:r>
    </w:p>
    <w:p w14:paraId="720A6C34" w14:textId="20F91043" w:rsidR="00737D0B" w:rsidRPr="00B52390" w:rsidRDefault="009F0ED1" w:rsidP="00117C18">
      <w:pPr>
        <w:numPr>
          <w:ilvl w:val="1"/>
          <w:numId w:val="26"/>
        </w:numPr>
        <w:tabs>
          <w:tab w:val="left" w:pos="1274"/>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14E5F9E9" w14:textId="0DF1995C" w:rsidR="00737D0B" w:rsidRPr="00B52390" w:rsidRDefault="009F0ED1" w:rsidP="00117C18">
      <w:pPr>
        <w:numPr>
          <w:ilvl w:val="1"/>
          <w:numId w:val="26"/>
        </w:numPr>
        <w:tabs>
          <w:tab w:val="left" w:pos="1274"/>
        </w:tabs>
        <w:autoSpaceDE/>
        <w:autoSpaceDN/>
        <w:adjustRightInd/>
        <w:ind w:firstLine="851"/>
        <w:rPr>
          <w:rFonts w:ascii="Times New Roman" w:hAnsi="Times New Roman"/>
          <w:sz w:val="28"/>
          <w:szCs w:val="28"/>
        </w:rPr>
      </w:pPr>
      <w:r w:rsidRPr="00B52390">
        <w:rPr>
          <w:rStyle w:val="20"/>
          <w:rFonts w:eastAsia="Century Gothic"/>
          <w:color w:val="auto"/>
        </w:rPr>
        <w:t xml:space="preserve"> </w:t>
      </w:r>
      <w:r w:rsidR="00737D0B" w:rsidRPr="00B52390">
        <w:rPr>
          <w:rStyle w:val="20"/>
          <w:rFonts w:eastAsia="Century Gothic"/>
          <w:color w:val="auto"/>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55B10C3A" w14:textId="77777777" w:rsidR="00737D0B" w:rsidRPr="00B52390" w:rsidRDefault="00737D0B" w:rsidP="00117C18">
      <w:pPr>
        <w:numPr>
          <w:ilvl w:val="0"/>
          <w:numId w:val="27"/>
        </w:numPr>
        <w:tabs>
          <w:tab w:val="left" w:pos="1064"/>
        </w:tabs>
        <w:autoSpaceDE/>
        <w:autoSpaceDN/>
        <w:adjustRightInd/>
        <w:ind w:firstLine="851"/>
        <w:rPr>
          <w:rFonts w:ascii="Times New Roman" w:hAnsi="Times New Roman"/>
          <w:sz w:val="28"/>
          <w:szCs w:val="28"/>
        </w:rPr>
      </w:pPr>
      <w:r w:rsidRPr="00B52390">
        <w:rPr>
          <w:rStyle w:val="20"/>
          <w:rFonts w:eastAsia="Century Gothic"/>
          <w:color w:val="auto"/>
        </w:rPr>
        <w:t>решений о проведении контрольных мероприятий;</w:t>
      </w:r>
    </w:p>
    <w:p w14:paraId="042EE9D6" w14:textId="1292CA1F" w:rsidR="00737D0B" w:rsidRPr="00B52390" w:rsidRDefault="00737D0B" w:rsidP="00117C18">
      <w:pPr>
        <w:numPr>
          <w:ilvl w:val="0"/>
          <w:numId w:val="27"/>
        </w:numPr>
        <w:autoSpaceDE/>
        <w:autoSpaceDN/>
        <w:adjustRightInd/>
        <w:ind w:firstLine="851"/>
        <w:rPr>
          <w:rStyle w:val="20"/>
          <w:color w:val="auto"/>
          <w:lang w:bidi="ar-SA"/>
        </w:rPr>
      </w:pPr>
      <w:r w:rsidRPr="00B52390">
        <w:rPr>
          <w:rStyle w:val="20"/>
          <w:rFonts w:eastAsia="Century Gothic"/>
          <w:color w:val="auto"/>
        </w:rPr>
        <w:t xml:space="preserve">актов контрольных мероприятий, предписаний об устранении </w:t>
      </w:r>
      <w:r w:rsidRPr="00B52390">
        <w:rPr>
          <w:rStyle w:val="20"/>
          <w:rFonts w:eastAsia="Century Gothic"/>
          <w:color w:val="auto"/>
        </w:rPr>
        <w:lastRenderedPageBreak/>
        <w:t>выявленных нарушений;</w:t>
      </w:r>
    </w:p>
    <w:p w14:paraId="16CD6547" w14:textId="59D332D9" w:rsidR="00EF6CF4" w:rsidRPr="00B52390" w:rsidRDefault="00EF6CF4" w:rsidP="00117C18">
      <w:pPr>
        <w:numPr>
          <w:ilvl w:val="0"/>
          <w:numId w:val="27"/>
        </w:numPr>
        <w:autoSpaceDE/>
        <w:autoSpaceDN/>
        <w:adjustRightInd/>
        <w:ind w:firstLine="851"/>
        <w:rPr>
          <w:rStyle w:val="20"/>
          <w:rFonts w:eastAsia="Century Gothic"/>
          <w:color w:val="auto"/>
        </w:rPr>
      </w:pPr>
      <w:r w:rsidRPr="00B52390">
        <w:rPr>
          <w:rStyle w:val="20"/>
          <w:rFonts w:eastAsia="Century Gothic"/>
          <w:color w:val="auto"/>
        </w:rPr>
        <w:t>д</w:t>
      </w:r>
      <w:r w:rsidR="00ED07E8" w:rsidRPr="00B52390">
        <w:rPr>
          <w:rStyle w:val="20"/>
          <w:rFonts w:eastAsia="Century Gothic"/>
          <w:color w:val="auto"/>
        </w:rPr>
        <w:t>ействий (</w:t>
      </w:r>
      <w:r w:rsidR="00737D0B" w:rsidRPr="00B52390">
        <w:rPr>
          <w:rStyle w:val="20"/>
          <w:rFonts w:eastAsia="Century Gothic"/>
          <w:color w:val="auto"/>
        </w:rPr>
        <w:t>бездействия)</w:t>
      </w:r>
      <w:r w:rsidR="00117C18" w:rsidRPr="00B52390">
        <w:rPr>
          <w:rStyle w:val="20"/>
          <w:rFonts w:eastAsia="Century Gothic"/>
          <w:color w:val="auto"/>
        </w:rPr>
        <w:t xml:space="preserve"> </w:t>
      </w:r>
      <w:r w:rsidR="00737D0B" w:rsidRPr="00B52390">
        <w:rPr>
          <w:rStyle w:val="20"/>
          <w:rFonts w:eastAsia="Century Gothic"/>
          <w:color w:val="auto"/>
        </w:rPr>
        <w:t>должностных</w:t>
      </w:r>
      <w:r w:rsidR="00117C18" w:rsidRPr="00B52390">
        <w:rPr>
          <w:rStyle w:val="20"/>
          <w:rFonts w:eastAsia="Century Gothic"/>
          <w:color w:val="auto"/>
        </w:rPr>
        <w:t xml:space="preserve"> </w:t>
      </w:r>
      <w:r w:rsidR="00737D0B" w:rsidRPr="00B52390">
        <w:rPr>
          <w:rStyle w:val="20"/>
          <w:rFonts w:eastAsia="Century Gothic"/>
          <w:color w:val="auto"/>
        </w:rPr>
        <w:t>лиц,</w:t>
      </w:r>
      <w:r w:rsidR="00117C18" w:rsidRPr="00B52390">
        <w:rPr>
          <w:rStyle w:val="20"/>
          <w:rFonts w:eastAsia="Century Gothic"/>
          <w:color w:val="auto"/>
        </w:rPr>
        <w:t xml:space="preserve"> </w:t>
      </w:r>
      <w:r w:rsidR="00737D0B" w:rsidRPr="00B52390">
        <w:rPr>
          <w:rStyle w:val="20"/>
          <w:rFonts w:eastAsia="Century Gothic"/>
          <w:color w:val="auto"/>
        </w:rPr>
        <w:t>уполномоченных</w:t>
      </w:r>
      <w:r w:rsidR="00ED07E8" w:rsidRPr="00B52390">
        <w:rPr>
          <w:rStyle w:val="20"/>
          <w:rFonts w:eastAsia="Century Gothic"/>
          <w:color w:val="auto"/>
        </w:rPr>
        <w:t xml:space="preserve"> </w:t>
      </w:r>
      <w:r w:rsidR="00737D0B" w:rsidRPr="00B52390">
        <w:rPr>
          <w:rStyle w:val="20"/>
          <w:rFonts w:eastAsia="Century Gothic"/>
          <w:color w:val="auto"/>
        </w:rPr>
        <w:t>осуществлять муниципальный жилищный контроль, в рамках контрольных мероприятий.</w:t>
      </w:r>
    </w:p>
    <w:p w14:paraId="60B3008D" w14:textId="3556FB25" w:rsidR="00737D0B" w:rsidRPr="00B52390" w:rsidRDefault="00737D0B" w:rsidP="00117C18">
      <w:pPr>
        <w:pStyle w:val="a5"/>
        <w:numPr>
          <w:ilvl w:val="1"/>
          <w:numId w:val="26"/>
        </w:numPr>
        <w:autoSpaceDE/>
        <w:autoSpaceDN/>
        <w:adjustRightInd/>
        <w:ind w:firstLine="851"/>
        <w:rPr>
          <w:rFonts w:ascii="Times New Roman" w:eastAsia="Century Gothic" w:hAnsi="Times New Roman"/>
          <w:sz w:val="28"/>
          <w:szCs w:val="28"/>
          <w:lang w:bidi="ru-RU"/>
        </w:rPr>
      </w:pPr>
      <w:r w:rsidRPr="00B52390">
        <w:rPr>
          <w:rStyle w:val="20"/>
          <w:rFonts w:eastAsia="Century Gothic"/>
          <w:color w:val="auto"/>
        </w:rPr>
        <w:t>Жалоба пода</w:t>
      </w:r>
      <w:r w:rsidR="00E3257A" w:rsidRPr="00B52390">
        <w:rPr>
          <w:rStyle w:val="20"/>
          <w:rFonts w:eastAsia="Century Gothic"/>
          <w:color w:val="auto"/>
        </w:rPr>
        <w:t>е</w:t>
      </w:r>
      <w:r w:rsidRPr="00B52390">
        <w:rPr>
          <w:rStyle w:val="20"/>
          <w:rFonts w:eastAsia="Century Gothic"/>
          <w:color w:val="auto"/>
        </w:rPr>
        <w:t>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E28FE0F" w14:textId="3DCEB81A" w:rsidR="00737D0B" w:rsidRPr="00B52390" w:rsidRDefault="00737D0B" w:rsidP="00117C18">
      <w:pPr>
        <w:ind w:firstLine="851"/>
        <w:rPr>
          <w:rFonts w:ascii="Times New Roman" w:hAnsi="Times New Roman"/>
          <w:sz w:val="28"/>
          <w:szCs w:val="28"/>
        </w:rPr>
      </w:pPr>
      <w:r w:rsidRPr="00B52390">
        <w:rPr>
          <w:rStyle w:val="20"/>
          <w:rFonts w:eastAsia="Century Gothic"/>
          <w:color w:val="auto"/>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w:t>
      </w:r>
      <w:r w:rsidRPr="00B52390">
        <w:rPr>
          <w:rFonts w:ascii="Times New Roman" w:hAnsi="Times New Roman"/>
          <w:sz w:val="28"/>
          <w:szCs w:val="28"/>
        </w:rPr>
        <w:t xml:space="preserve">и </w:t>
      </w:r>
      <w:r w:rsidRPr="00B52390">
        <w:rPr>
          <w:rStyle w:val="20"/>
          <w:rFonts w:eastAsia="Century Gothic"/>
          <w:color w:val="auto"/>
        </w:rPr>
        <w:t>иной охраняемой законом тайне. Соответствующая жалоба подается контролируемым</w:t>
      </w:r>
      <w:r w:rsidR="00EF6CF4" w:rsidRPr="00B52390">
        <w:rPr>
          <w:rStyle w:val="20"/>
          <w:rFonts w:eastAsia="Century Gothic"/>
          <w:color w:val="auto"/>
        </w:rPr>
        <w:t xml:space="preserve"> лицом на личном приеме главы администрации с</w:t>
      </w:r>
      <w:r w:rsidR="00397F8E" w:rsidRPr="00B52390">
        <w:rPr>
          <w:rStyle w:val="20"/>
          <w:rFonts w:eastAsia="Century Gothic"/>
          <w:color w:val="auto"/>
        </w:rPr>
        <w:t xml:space="preserve"> </w:t>
      </w:r>
      <w:r w:rsidRPr="00B52390">
        <w:rPr>
          <w:rStyle w:val="20"/>
          <w:rFonts w:eastAsia="Century Gothic"/>
          <w:color w:val="auto"/>
        </w:rPr>
        <w:t>предварительным информированием главы</w:t>
      </w:r>
      <w:r w:rsidR="00117C18" w:rsidRPr="00B52390">
        <w:rPr>
          <w:rStyle w:val="20"/>
          <w:rFonts w:eastAsia="Century Gothic"/>
          <w:color w:val="auto"/>
        </w:rPr>
        <w:t xml:space="preserve"> </w:t>
      </w:r>
      <w:r w:rsidR="00EF6CF4" w:rsidRPr="00B52390">
        <w:rPr>
          <w:rStyle w:val="20"/>
          <w:rFonts w:eastAsia="Century Gothic"/>
          <w:color w:val="auto"/>
        </w:rPr>
        <w:t xml:space="preserve">администрации </w:t>
      </w:r>
      <w:r w:rsidRPr="00B52390">
        <w:rPr>
          <w:rStyle w:val="20"/>
          <w:rFonts w:eastAsia="Century Gothic"/>
          <w:color w:val="auto"/>
        </w:rPr>
        <w:t>о наличии в жалобе (документах) сведений, составляющих государственную или иную охраняемую законом тайну.</w:t>
      </w:r>
    </w:p>
    <w:p w14:paraId="15A76150" w14:textId="1F3B3397" w:rsidR="00737D0B" w:rsidRPr="00B52390" w:rsidRDefault="00737D0B" w:rsidP="00117C18">
      <w:pPr>
        <w:numPr>
          <w:ilvl w:val="1"/>
          <w:numId w:val="37"/>
        </w:numPr>
        <w:tabs>
          <w:tab w:val="left" w:pos="1343"/>
        </w:tabs>
        <w:autoSpaceDE/>
        <w:autoSpaceDN/>
        <w:adjustRightInd/>
        <w:ind w:firstLine="851"/>
        <w:rPr>
          <w:rFonts w:ascii="Times New Roman" w:hAnsi="Times New Roman"/>
          <w:sz w:val="28"/>
          <w:szCs w:val="28"/>
        </w:rPr>
      </w:pPr>
      <w:r w:rsidRPr="00B52390">
        <w:rPr>
          <w:rStyle w:val="20"/>
          <w:rFonts w:eastAsia="Century Gothic"/>
          <w:color w:val="auto"/>
        </w:rPr>
        <w:t>Жалоба на решение администрации, действия (бездействие) его</w:t>
      </w:r>
      <w:r w:rsidR="00166A22" w:rsidRPr="00B52390">
        <w:rPr>
          <w:rStyle w:val="20"/>
          <w:rFonts w:eastAsia="Century Gothic"/>
          <w:color w:val="auto"/>
        </w:rPr>
        <w:t xml:space="preserve"> </w:t>
      </w:r>
      <w:r w:rsidRPr="00B52390">
        <w:rPr>
          <w:rStyle w:val="20"/>
          <w:rFonts w:eastAsia="Century Gothic"/>
          <w:color w:val="auto"/>
        </w:rPr>
        <w:t>должностных лиц рассматривае</w:t>
      </w:r>
      <w:r w:rsidR="00E3257A" w:rsidRPr="00B52390">
        <w:rPr>
          <w:rStyle w:val="20"/>
          <w:rFonts w:eastAsia="Century Gothic"/>
          <w:color w:val="auto"/>
        </w:rPr>
        <w:t xml:space="preserve">тся главой (заместителем главы) </w:t>
      </w:r>
      <w:r w:rsidR="00166A22" w:rsidRPr="00B52390">
        <w:rPr>
          <w:rStyle w:val="20"/>
          <w:rFonts w:eastAsia="Century Gothic"/>
          <w:color w:val="auto"/>
        </w:rPr>
        <w:t>администрации.</w:t>
      </w:r>
    </w:p>
    <w:p w14:paraId="514D0810" w14:textId="77777777" w:rsidR="00737D0B" w:rsidRPr="00B52390" w:rsidRDefault="00737D0B" w:rsidP="00117C18">
      <w:pPr>
        <w:numPr>
          <w:ilvl w:val="1"/>
          <w:numId w:val="37"/>
        </w:numPr>
        <w:tabs>
          <w:tab w:val="left" w:pos="1343"/>
        </w:tabs>
        <w:autoSpaceDE/>
        <w:autoSpaceDN/>
        <w:adjustRightInd/>
        <w:ind w:firstLine="851"/>
        <w:rPr>
          <w:rFonts w:ascii="Times New Roman" w:hAnsi="Times New Roman"/>
          <w:sz w:val="28"/>
          <w:szCs w:val="28"/>
        </w:rPr>
      </w:pPr>
      <w:r w:rsidRPr="00B52390">
        <w:rPr>
          <w:rStyle w:val="20"/>
          <w:rFonts w:eastAsia="Century Gothic"/>
          <w:color w:val="auto"/>
        </w:rPr>
        <w:t xml:space="preserve">Жалоба на решение администрации, действия (бездействие) его должностных лиц может быть подана </w:t>
      </w:r>
      <w:r w:rsidRPr="00B52390">
        <w:rPr>
          <w:rFonts w:ascii="Times New Roman" w:hAnsi="Times New Roman"/>
          <w:sz w:val="28"/>
          <w:szCs w:val="28"/>
        </w:rPr>
        <w:t xml:space="preserve">в </w:t>
      </w:r>
      <w:r w:rsidRPr="00B52390">
        <w:rPr>
          <w:rStyle w:val="20"/>
          <w:rFonts w:eastAsia="Century Gothic"/>
          <w:color w:val="auto"/>
        </w:rPr>
        <w:t>течение 30 календарных дней со дня, когда контролируемое лицо узнало или должно было узнать о нарушении своих прав.</w:t>
      </w:r>
    </w:p>
    <w:p w14:paraId="133B2B07" w14:textId="77777777" w:rsidR="00737D0B" w:rsidRPr="00B52390" w:rsidRDefault="00737D0B" w:rsidP="00117C18">
      <w:pPr>
        <w:ind w:firstLine="851"/>
        <w:rPr>
          <w:rFonts w:ascii="Times New Roman" w:hAnsi="Times New Roman"/>
          <w:sz w:val="28"/>
          <w:szCs w:val="28"/>
        </w:rPr>
      </w:pPr>
      <w:r w:rsidRPr="00B52390">
        <w:rPr>
          <w:rStyle w:val="20"/>
          <w:rFonts w:eastAsia="Century Gothic"/>
          <w:color w:val="auto"/>
        </w:rPr>
        <w:t>Жалоба на предписание администрации может быть подана в течение 10 рабочих дней с момента получения контролируемым лицом предписания.</w:t>
      </w:r>
    </w:p>
    <w:p w14:paraId="5FEE5D85" w14:textId="77777777" w:rsidR="00737D0B" w:rsidRPr="00B52390" w:rsidRDefault="00737D0B" w:rsidP="00117C18">
      <w:pPr>
        <w:ind w:firstLine="851"/>
        <w:rPr>
          <w:rFonts w:ascii="Times New Roman" w:hAnsi="Times New Roman"/>
          <w:sz w:val="28"/>
          <w:szCs w:val="28"/>
        </w:rPr>
      </w:pPr>
      <w:r w:rsidRPr="00B52390">
        <w:rPr>
          <w:rStyle w:val="20"/>
          <w:rFonts w:eastAsia="Century Gothic"/>
          <w:color w:val="auto"/>
        </w:rPr>
        <w:t>В случае пропуска по уважительной причине срока подачи жалобы этот срок по ходатайству лица, подающего жалобу, может быть восстановлен</w:t>
      </w:r>
      <w:r w:rsidR="00166A22" w:rsidRPr="00B52390">
        <w:rPr>
          <w:rStyle w:val="20"/>
          <w:rFonts w:eastAsia="Century Gothic"/>
          <w:color w:val="auto"/>
        </w:rPr>
        <w:t xml:space="preserve"> администрацией (должностным лицом, уполномоченным на рассмотрение жалобы).</w:t>
      </w:r>
    </w:p>
    <w:p w14:paraId="56869713" w14:textId="77777777" w:rsidR="00737D0B" w:rsidRPr="00B52390" w:rsidRDefault="00737D0B" w:rsidP="00117C18">
      <w:pPr>
        <w:ind w:firstLine="851"/>
        <w:rPr>
          <w:rFonts w:ascii="Times New Roman" w:hAnsi="Times New Roman"/>
          <w:sz w:val="28"/>
          <w:szCs w:val="28"/>
        </w:rPr>
      </w:pPr>
      <w:r w:rsidRPr="00B52390">
        <w:rPr>
          <w:rStyle w:val="20"/>
          <w:rFonts w:eastAsia="Century Gothic"/>
          <w:color w:val="auto"/>
        </w:rPr>
        <w:t xml:space="preserve">Лицо, </w:t>
      </w:r>
      <w:r w:rsidRPr="00B52390">
        <w:rPr>
          <w:rStyle w:val="20"/>
          <w:color w:val="auto"/>
        </w:rPr>
        <w:t xml:space="preserve">подавшее </w:t>
      </w:r>
      <w:r w:rsidRPr="00B52390">
        <w:rPr>
          <w:rStyle w:val="20"/>
          <w:rFonts w:eastAsia="Century Gothic"/>
          <w:color w:val="auto"/>
        </w:rPr>
        <w:t xml:space="preserve">жалобу, до принятия решения по жалобе может отозвать ее полностью или частично. При этом повторное направление жалобы </w:t>
      </w:r>
      <w:r w:rsidRPr="00B52390">
        <w:rPr>
          <w:rStyle w:val="20"/>
          <w:color w:val="auto"/>
        </w:rPr>
        <w:t xml:space="preserve">по </w:t>
      </w:r>
      <w:r w:rsidRPr="00B52390">
        <w:rPr>
          <w:rStyle w:val="20"/>
          <w:rFonts w:eastAsia="Century Gothic"/>
          <w:color w:val="auto"/>
        </w:rPr>
        <w:t>тем же основаниям не допускается.</w:t>
      </w:r>
    </w:p>
    <w:p w14:paraId="045E92FE" w14:textId="77777777" w:rsidR="00737D0B" w:rsidRPr="00B52390" w:rsidRDefault="00737D0B" w:rsidP="00117C18">
      <w:pPr>
        <w:numPr>
          <w:ilvl w:val="1"/>
          <w:numId w:val="37"/>
        </w:numPr>
        <w:tabs>
          <w:tab w:val="left" w:pos="1398"/>
        </w:tabs>
        <w:autoSpaceDE/>
        <w:autoSpaceDN/>
        <w:adjustRightInd/>
        <w:ind w:firstLine="851"/>
        <w:rPr>
          <w:rFonts w:ascii="Times New Roman" w:hAnsi="Times New Roman"/>
          <w:sz w:val="28"/>
          <w:szCs w:val="28"/>
        </w:rPr>
      </w:pPr>
      <w:r w:rsidRPr="00B52390">
        <w:rPr>
          <w:rStyle w:val="20"/>
          <w:rFonts w:eastAsia="Century Gothic"/>
          <w:color w:val="auto"/>
        </w:rPr>
        <w:t>Жалоба на решение администрации, действия (бездействие) его должностных лиц подлежит рассмотрению в течение 20 рабочих дней со дня ее регистрации.</w:t>
      </w:r>
    </w:p>
    <w:p w14:paraId="30BA1167" w14:textId="64717718" w:rsidR="00737D0B" w:rsidRPr="00B52390" w:rsidRDefault="00737D0B" w:rsidP="00EE5DB6">
      <w:pPr>
        <w:ind w:firstLine="851"/>
        <w:rPr>
          <w:rStyle w:val="20"/>
          <w:color w:val="auto"/>
          <w:lang w:bidi="ar-SA"/>
        </w:rPr>
      </w:pPr>
      <w:r w:rsidRPr="00B52390">
        <w:rPr>
          <w:rStyle w:val="20"/>
          <w:rFonts w:eastAsia="Century Gothic"/>
          <w:color w:val="auto"/>
        </w:rPr>
        <w:t>В случае если для ее рассмотрения требуется получение сведений, имеющихся в распоряжении иных органов, срок рассмотрения жалобы может</w:t>
      </w:r>
      <w:r w:rsidR="00EE5DB6" w:rsidRPr="00B52390">
        <w:rPr>
          <w:rFonts w:ascii="Times New Roman" w:hAnsi="Times New Roman"/>
          <w:sz w:val="28"/>
          <w:szCs w:val="28"/>
        </w:rPr>
        <w:t xml:space="preserve"> </w:t>
      </w:r>
      <w:r w:rsidRPr="00B52390">
        <w:rPr>
          <w:rStyle w:val="20"/>
          <w:rFonts w:eastAsia="Century Gothic"/>
          <w:color w:val="auto"/>
        </w:rPr>
        <w:t xml:space="preserve">быть продлен главой (заместителем главы) </w:t>
      </w:r>
      <w:r w:rsidR="00EF17C2" w:rsidRPr="00B52390">
        <w:rPr>
          <w:rStyle w:val="20"/>
          <w:rFonts w:eastAsia="Century Gothic"/>
          <w:color w:val="auto"/>
        </w:rPr>
        <w:t>администрации</w:t>
      </w:r>
      <w:r w:rsidRPr="00B52390">
        <w:rPr>
          <w:rStyle w:val="2ArialUnicodeMS10pt"/>
          <w:rFonts w:ascii="Times New Roman" w:hAnsi="Times New Roman" w:cs="Times New Roman"/>
          <w:color w:val="auto"/>
          <w:sz w:val="28"/>
          <w:szCs w:val="28"/>
        </w:rPr>
        <w:t xml:space="preserve"> </w:t>
      </w:r>
      <w:r w:rsidRPr="00B52390">
        <w:rPr>
          <w:rStyle w:val="20"/>
          <w:rFonts w:eastAsia="Century Gothic"/>
          <w:color w:val="auto"/>
        </w:rPr>
        <w:t>не более чем на 20 рабочих дней.</w:t>
      </w:r>
    </w:p>
    <w:p w14:paraId="6D3A5E81" w14:textId="77777777" w:rsidR="00EF17C2" w:rsidRPr="00B52390" w:rsidRDefault="00EF17C2" w:rsidP="00EF17C2">
      <w:pPr>
        <w:tabs>
          <w:tab w:val="left" w:leader="underscore" w:pos="7589"/>
        </w:tabs>
        <w:ind w:firstLine="0"/>
        <w:rPr>
          <w:rFonts w:ascii="Times New Roman" w:hAnsi="Times New Roman"/>
          <w:sz w:val="28"/>
          <w:szCs w:val="28"/>
        </w:rPr>
      </w:pPr>
    </w:p>
    <w:p w14:paraId="73485CA4" w14:textId="77777777" w:rsidR="00737D0B" w:rsidRPr="00B52390" w:rsidRDefault="00737D0B" w:rsidP="009A4C00">
      <w:pPr>
        <w:numPr>
          <w:ilvl w:val="0"/>
          <w:numId w:val="37"/>
        </w:numPr>
        <w:tabs>
          <w:tab w:val="left" w:pos="1213"/>
        </w:tabs>
        <w:autoSpaceDE/>
        <w:autoSpaceDN/>
        <w:adjustRightInd/>
        <w:jc w:val="center"/>
        <w:rPr>
          <w:rFonts w:ascii="Times New Roman" w:hAnsi="Times New Roman"/>
          <w:bCs/>
          <w:sz w:val="28"/>
          <w:szCs w:val="28"/>
        </w:rPr>
      </w:pPr>
      <w:r w:rsidRPr="00B52390">
        <w:rPr>
          <w:rFonts w:ascii="Times New Roman" w:hAnsi="Times New Roman"/>
          <w:bCs/>
          <w:sz w:val="28"/>
          <w:szCs w:val="28"/>
        </w:rPr>
        <w:t>Ключевые показатели муниципального жилищного контроля</w:t>
      </w:r>
    </w:p>
    <w:p w14:paraId="3A17016E" w14:textId="77777777" w:rsidR="00737D0B" w:rsidRPr="00B52390" w:rsidRDefault="00737D0B" w:rsidP="009A4C00">
      <w:pPr>
        <w:jc w:val="center"/>
        <w:rPr>
          <w:rFonts w:ascii="Times New Roman" w:hAnsi="Times New Roman"/>
          <w:bCs/>
          <w:sz w:val="28"/>
          <w:szCs w:val="28"/>
        </w:rPr>
      </w:pPr>
      <w:r w:rsidRPr="00B52390">
        <w:rPr>
          <w:rFonts w:ascii="Times New Roman" w:hAnsi="Times New Roman"/>
          <w:bCs/>
          <w:sz w:val="28"/>
          <w:szCs w:val="28"/>
        </w:rPr>
        <w:t>и их целевые значения</w:t>
      </w:r>
    </w:p>
    <w:p w14:paraId="1F9EAA8F" w14:textId="77777777" w:rsidR="00737D0B" w:rsidRPr="00B52390" w:rsidRDefault="00737D0B" w:rsidP="009A4C00">
      <w:pPr>
        <w:numPr>
          <w:ilvl w:val="1"/>
          <w:numId w:val="38"/>
        </w:numPr>
        <w:tabs>
          <w:tab w:val="left" w:pos="1398"/>
        </w:tabs>
        <w:autoSpaceDE/>
        <w:autoSpaceDN/>
        <w:adjustRightInd/>
        <w:ind w:firstLine="851"/>
        <w:rPr>
          <w:rFonts w:ascii="Times New Roman" w:hAnsi="Times New Roman"/>
          <w:sz w:val="28"/>
          <w:szCs w:val="28"/>
        </w:rPr>
      </w:pPr>
      <w:r w:rsidRPr="00B52390">
        <w:rPr>
          <w:rStyle w:val="20"/>
          <w:rFonts w:eastAsia="Century Gothic"/>
          <w:color w:val="auto"/>
        </w:rPr>
        <w:t xml:space="preserve">Оценка результативности и эффективности осуществления </w:t>
      </w:r>
      <w:r w:rsidRPr="00B52390">
        <w:rPr>
          <w:rStyle w:val="20"/>
          <w:rFonts w:eastAsia="Century Gothic"/>
          <w:color w:val="auto"/>
        </w:rPr>
        <w:lastRenderedPageBreak/>
        <w:t>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2502025F" w14:textId="24A55121" w:rsidR="00737D0B" w:rsidRPr="00B52390" w:rsidRDefault="00737D0B" w:rsidP="009A4C00">
      <w:pPr>
        <w:numPr>
          <w:ilvl w:val="1"/>
          <w:numId w:val="38"/>
        </w:numPr>
        <w:tabs>
          <w:tab w:val="left" w:pos="1398"/>
        </w:tabs>
        <w:autoSpaceDE/>
        <w:autoSpaceDN/>
        <w:adjustRightInd/>
        <w:ind w:firstLine="851"/>
        <w:rPr>
          <w:rFonts w:ascii="Times New Roman" w:hAnsi="Times New Roman"/>
          <w:sz w:val="28"/>
          <w:szCs w:val="28"/>
        </w:rPr>
      </w:pPr>
      <w:r w:rsidRPr="00B52390">
        <w:rPr>
          <w:rStyle w:val="20"/>
          <w:rFonts w:eastAsia="Century Gothic"/>
          <w:color w:val="auto"/>
        </w:rPr>
        <w:t>Ключевые показатели вида контроля и их целевые значения, индикативные показатели для муниципального жилищного контроля</w:t>
      </w:r>
      <w:r w:rsidR="009A4C00" w:rsidRPr="00B52390">
        <w:rPr>
          <w:rStyle w:val="20"/>
          <w:rFonts w:eastAsia="Century Gothic"/>
          <w:color w:val="auto"/>
        </w:rPr>
        <w:t xml:space="preserve"> утверждаются советом депутатов </w:t>
      </w:r>
      <w:r w:rsidR="00186392" w:rsidRPr="00B52390">
        <w:rPr>
          <w:rStyle w:val="20"/>
          <w:rFonts w:eastAsia="Century Gothic"/>
          <w:color w:val="auto"/>
        </w:rPr>
        <w:t>Заневского городского поселения</w:t>
      </w:r>
      <w:r w:rsidR="009A4C00" w:rsidRPr="00B52390">
        <w:rPr>
          <w:rStyle w:val="20"/>
          <w:rFonts w:eastAsia="Century Gothic"/>
          <w:color w:val="auto"/>
        </w:rPr>
        <w:t xml:space="preserve"> Всеволожского муниципального района Ленинградской области.</w:t>
      </w:r>
    </w:p>
    <w:p w14:paraId="4CACD951" w14:textId="77777777" w:rsidR="00EE5DB6" w:rsidRPr="00B52390" w:rsidRDefault="00EE5DB6">
      <w:pPr>
        <w:widowControl/>
        <w:autoSpaceDE/>
        <w:autoSpaceDN/>
        <w:adjustRightInd/>
        <w:ind w:firstLine="0"/>
        <w:jc w:val="left"/>
        <w:rPr>
          <w:rStyle w:val="160"/>
          <w:b w:val="0"/>
          <w:bCs w:val="0"/>
          <w:color w:val="auto"/>
          <w:sz w:val="24"/>
          <w:szCs w:val="24"/>
        </w:rPr>
      </w:pPr>
      <w:r w:rsidRPr="00B52390">
        <w:rPr>
          <w:rStyle w:val="160"/>
          <w:b w:val="0"/>
          <w:bCs w:val="0"/>
          <w:color w:val="auto"/>
          <w:sz w:val="24"/>
          <w:szCs w:val="24"/>
        </w:rPr>
        <w:br w:type="page"/>
      </w:r>
    </w:p>
    <w:p w14:paraId="09849B3A" w14:textId="1B0C9495" w:rsidR="00737D0B" w:rsidRPr="00B52390" w:rsidRDefault="00737D0B" w:rsidP="009A4C00">
      <w:pPr>
        <w:jc w:val="right"/>
        <w:rPr>
          <w:rFonts w:ascii="Times New Roman" w:hAnsi="Times New Roman"/>
        </w:rPr>
      </w:pPr>
      <w:r w:rsidRPr="00B52390">
        <w:rPr>
          <w:rStyle w:val="160"/>
          <w:b w:val="0"/>
          <w:bCs w:val="0"/>
          <w:color w:val="auto"/>
          <w:sz w:val="20"/>
          <w:szCs w:val="20"/>
        </w:rPr>
        <w:lastRenderedPageBreak/>
        <w:t>Приложение № 1</w:t>
      </w:r>
    </w:p>
    <w:p w14:paraId="069820C7" w14:textId="77777777" w:rsidR="00CF72E3" w:rsidRPr="00B52390" w:rsidRDefault="00737D0B" w:rsidP="00CF72E3">
      <w:pPr>
        <w:tabs>
          <w:tab w:val="left" w:pos="5210"/>
        </w:tabs>
        <w:ind w:firstLine="940"/>
        <w:jc w:val="right"/>
        <w:rPr>
          <w:rStyle w:val="160"/>
          <w:b w:val="0"/>
          <w:bCs w:val="0"/>
          <w:color w:val="auto"/>
          <w:sz w:val="20"/>
          <w:szCs w:val="20"/>
        </w:rPr>
      </w:pPr>
      <w:r w:rsidRPr="00B52390">
        <w:rPr>
          <w:rStyle w:val="160"/>
          <w:b w:val="0"/>
          <w:bCs w:val="0"/>
          <w:color w:val="auto"/>
          <w:sz w:val="20"/>
          <w:szCs w:val="20"/>
        </w:rPr>
        <w:t>к Положению о м</w:t>
      </w:r>
      <w:r w:rsidR="00CF72E3" w:rsidRPr="00B52390">
        <w:rPr>
          <w:rStyle w:val="160"/>
          <w:b w:val="0"/>
          <w:bCs w:val="0"/>
          <w:color w:val="auto"/>
          <w:sz w:val="20"/>
          <w:szCs w:val="20"/>
        </w:rPr>
        <w:t>униципальном</w:t>
      </w:r>
      <w:r w:rsidR="00397F8E" w:rsidRPr="00B52390">
        <w:rPr>
          <w:rStyle w:val="160"/>
          <w:b w:val="0"/>
          <w:bCs w:val="0"/>
          <w:color w:val="auto"/>
          <w:sz w:val="20"/>
          <w:szCs w:val="20"/>
        </w:rPr>
        <w:t xml:space="preserve"> </w:t>
      </w:r>
      <w:r w:rsidR="009A4C00" w:rsidRPr="00B52390">
        <w:rPr>
          <w:rStyle w:val="160"/>
          <w:b w:val="0"/>
          <w:bCs w:val="0"/>
          <w:color w:val="auto"/>
          <w:sz w:val="20"/>
          <w:szCs w:val="20"/>
        </w:rPr>
        <w:t>жилищном</w:t>
      </w:r>
    </w:p>
    <w:p w14:paraId="034025FB" w14:textId="2136D1F3" w:rsidR="00CF72E3" w:rsidRPr="00B52390" w:rsidRDefault="009A4C00" w:rsidP="00CF72E3">
      <w:pPr>
        <w:tabs>
          <w:tab w:val="left" w:pos="5210"/>
        </w:tabs>
        <w:ind w:firstLine="940"/>
        <w:jc w:val="right"/>
        <w:rPr>
          <w:rStyle w:val="160"/>
          <w:b w:val="0"/>
          <w:bCs w:val="0"/>
          <w:color w:val="auto"/>
          <w:sz w:val="20"/>
          <w:szCs w:val="20"/>
        </w:rPr>
      </w:pPr>
      <w:r w:rsidRPr="00B52390">
        <w:rPr>
          <w:rStyle w:val="160"/>
          <w:b w:val="0"/>
          <w:bCs w:val="0"/>
          <w:color w:val="auto"/>
          <w:sz w:val="20"/>
          <w:szCs w:val="20"/>
        </w:rPr>
        <w:t>контроле</w:t>
      </w:r>
      <w:r w:rsidR="00CF72E3" w:rsidRPr="00B52390">
        <w:rPr>
          <w:rStyle w:val="160"/>
          <w:b w:val="0"/>
          <w:bCs w:val="0"/>
          <w:color w:val="auto"/>
          <w:sz w:val="20"/>
          <w:szCs w:val="20"/>
        </w:rPr>
        <w:t xml:space="preserve"> </w:t>
      </w:r>
      <w:r w:rsidR="005876FF" w:rsidRPr="00B52390">
        <w:rPr>
          <w:rStyle w:val="160"/>
          <w:b w:val="0"/>
          <w:bCs w:val="0"/>
          <w:color w:val="auto"/>
          <w:sz w:val="20"/>
          <w:szCs w:val="20"/>
        </w:rPr>
        <w:t xml:space="preserve">в </w:t>
      </w:r>
      <w:r w:rsidR="00E275BC" w:rsidRPr="00B52390">
        <w:rPr>
          <w:rStyle w:val="160"/>
          <w:b w:val="0"/>
          <w:bCs w:val="0"/>
          <w:color w:val="auto"/>
          <w:sz w:val="20"/>
          <w:szCs w:val="20"/>
        </w:rPr>
        <w:t>Заневском городском поселении</w:t>
      </w:r>
    </w:p>
    <w:p w14:paraId="187D9E1B" w14:textId="77777777" w:rsidR="00CF72E3" w:rsidRPr="00B52390" w:rsidRDefault="00CF72E3" w:rsidP="00CF72E3">
      <w:pPr>
        <w:tabs>
          <w:tab w:val="left" w:pos="5210"/>
        </w:tabs>
        <w:ind w:firstLine="940"/>
        <w:jc w:val="right"/>
        <w:rPr>
          <w:rStyle w:val="160"/>
          <w:b w:val="0"/>
          <w:bCs w:val="0"/>
          <w:color w:val="auto"/>
          <w:sz w:val="20"/>
          <w:szCs w:val="20"/>
        </w:rPr>
      </w:pPr>
      <w:r w:rsidRPr="00B52390">
        <w:rPr>
          <w:rStyle w:val="160"/>
          <w:b w:val="0"/>
          <w:bCs w:val="0"/>
          <w:color w:val="auto"/>
          <w:sz w:val="20"/>
          <w:szCs w:val="20"/>
        </w:rPr>
        <w:t>Всеволожского муниципального района</w:t>
      </w:r>
    </w:p>
    <w:p w14:paraId="21072DA8" w14:textId="26273B77" w:rsidR="009A4C00" w:rsidRPr="00B52390" w:rsidRDefault="00CF72E3" w:rsidP="00CF72E3">
      <w:pPr>
        <w:tabs>
          <w:tab w:val="left" w:pos="5210"/>
        </w:tabs>
        <w:ind w:firstLine="940"/>
        <w:jc w:val="right"/>
        <w:rPr>
          <w:rStyle w:val="160"/>
          <w:b w:val="0"/>
          <w:bCs w:val="0"/>
          <w:color w:val="auto"/>
          <w:sz w:val="20"/>
          <w:szCs w:val="20"/>
        </w:rPr>
      </w:pPr>
      <w:r w:rsidRPr="00B52390">
        <w:rPr>
          <w:rStyle w:val="160"/>
          <w:b w:val="0"/>
          <w:bCs w:val="0"/>
          <w:color w:val="auto"/>
          <w:sz w:val="20"/>
          <w:szCs w:val="20"/>
        </w:rPr>
        <w:t>Ленинградской области</w:t>
      </w:r>
    </w:p>
    <w:p w14:paraId="2B6F53E2" w14:textId="77777777" w:rsidR="00737D0B" w:rsidRPr="00B52390" w:rsidRDefault="00737D0B" w:rsidP="009A4C00">
      <w:pPr>
        <w:tabs>
          <w:tab w:val="left" w:pos="5210"/>
        </w:tabs>
        <w:ind w:firstLine="940"/>
        <w:jc w:val="right"/>
        <w:rPr>
          <w:rFonts w:ascii="Times New Roman" w:hAnsi="Times New Roman"/>
          <w:sz w:val="28"/>
          <w:szCs w:val="28"/>
        </w:rPr>
      </w:pPr>
      <w:r w:rsidRPr="00B52390">
        <w:rPr>
          <w:rStyle w:val="160"/>
          <w:b w:val="0"/>
          <w:bCs w:val="0"/>
          <w:color w:val="auto"/>
          <w:sz w:val="28"/>
          <w:szCs w:val="28"/>
        </w:rPr>
        <w:tab/>
      </w:r>
    </w:p>
    <w:p w14:paraId="68F1D460" w14:textId="77777777" w:rsidR="009A4C00" w:rsidRPr="00B52390" w:rsidRDefault="00737D0B" w:rsidP="00EE5DB6">
      <w:pPr>
        <w:ind w:firstLine="0"/>
        <w:jc w:val="center"/>
        <w:rPr>
          <w:rFonts w:ascii="Times New Roman" w:hAnsi="Times New Roman"/>
          <w:sz w:val="28"/>
          <w:szCs w:val="28"/>
        </w:rPr>
      </w:pPr>
      <w:r w:rsidRPr="00B52390">
        <w:rPr>
          <w:rFonts w:ascii="Times New Roman" w:hAnsi="Times New Roman"/>
          <w:sz w:val="28"/>
          <w:szCs w:val="28"/>
        </w:rPr>
        <w:t>Индикаторы</w:t>
      </w:r>
    </w:p>
    <w:p w14:paraId="14826BF3" w14:textId="77777777" w:rsidR="009C227E" w:rsidRPr="00B52390" w:rsidRDefault="00737D0B" w:rsidP="00EE5DB6">
      <w:pPr>
        <w:ind w:firstLine="0"/>
        <w:jc w:val="center"/>
        <w:rPr>
          <w:rFonts w:ascii="Times New Roman" w:hAnsi="Times New Roman"/>
          <w:sz w:val="28"/>
          <w:szCs w:val="28"/>
        </w:rPr>
      </w:pPr>
      <w:r w:rsidRPr="00B52390">
        <w:rPr>
          <w:rFonts w:ascii="Times New Roman" w:hAnsi="Times New Roman"/>
          <w:sz w:val="28"/>
          <w:szCs w:val="28"/>
        </w:rPr>
        <w:t>риска нарушения обязательных требований, используемые</w:t>
      </w:r>
    </w:p>
    <w:p w14:paraId="22B77277" w14:textId="7EAE8A0A" w:rsidR="00AA6219" w:rsidRPr="00B52390" w:rsidRDefault="00737D0B" w:rsidP="00EE5DB6">
      <w:pPr>
        <w:ind w:firstLine="0"/>
        <w:jc w:val="center"/>
        <w:rPr>
          <w:rFonts w:ascii="Times New Roman" w:hAnsi="Times New Roman"/>
          <w:sz w:val="28"/>
          <w:szCs w:val="28"/>
        </w:rPr>
      </w:pPr>
      <w:r w:rsidRPr="00B52390">
        <w:rPr>
          <w:rFonts w:ascii="Times New Roman" w:hAnsi="Times New Roman"/>
          <w:sz w:val="28"/>
          <w:szCs w:val="28"/>
        </w:rPr>
        <w:t>для определения необходимости проведения внеплановых</w:t>
      </w:r>
      <w:r w:rsidR="009A4C00" w:rsidRPr="00B52390">
        <w:rPr>
          <w:rFonts w:ascii="Times New Roman" w:hAnsi="Times New Roman"/>
          <w:sz w:val="28"/>
          <w:szCs w:val="28"/>
        </w:rPr>
        <w:t xml:space="preserve"> </w:t>
      </w:r>
      <w:r w:rsidRPr="00B52390">
        <w:rPr>
          <w:rFonts w:ascii="Times New Roman" w:hAnsi="Times New Roman"/>
          <w:sz w:val="28"/>
          <w:szCs w:val="28"/>
        </w:rPr>
        <w:t>проверок</w:t>
      </w:r>
    </w:p>
    <w:p w14:paraId="206D4776" w14:textId="08A039C2" w:rsidR="00737D0B" w:rsidRPr="00B52390" w:rsidRDefault="00737D0B" w:rsidP="007205DB">
      <w:pPr>
        <w:ind w:firstLine="0"/>
        <w:jc w:val="center"/>
        <w:rPr>
          <w:rFonts w:ascii="Times New Roman" w:hAnsi="Times New Roman"/>
          <w:sz w:val="28"/>
          <w:szCs w:val="28"/>
        </w:rPr>
      </w:pPr>
      <w:r w:rsidRPr="00B52390">
        <w:rPr>
          <w:rFonts w:ascii="Times New Roman" w:hAnsi="Times New Roman"/>
          <w:sz w:val="28"/>
          <w:szCs w:val="28"/>
        </w:rPr>
        <w:t>при осуществлении администрацией</w:t>
      </w:r>
      <w:r w:rsidR="009A4C00" w:rsidRPr="00B52390">
        <w:rPr>
          <w:rFonts w:ascii="Times New Roman" w:hAnsi="Times New Roman"/>
          <w:sz w:val="28"/>
          <w:szCs w:val="28"/>
        </w:rPr>
        <w:t xml:space="preserve"> </w:t>
      </w:r>
      <w:r w:rsidR="007205DB" w:rsidRPr="00B52390">
        <w:rPr>
          <w:rStyle w:val="20"/>
          <w:rFonts w:eastAsia="Century Gothic"/>
          <w:color w:val="auto"/>
        </w:rPr>
        <w:t>Заневского городского поселения Всеволожского муниципального района Ленинградской области</w:t>
      </w:r>
    </w:p>
    <w:p w14:paraId="1B5B3284" w14:textId="77777777" w:rsidR="00737D0B" w:rsidRPr="00B52390" w:rsidRDefault="00737D0B" w:rsidP="00EE5DB6">
      <w:pPr>
        <w:tabs>
          <w:tab w:val="left" w:leader="underscore" w:pos="7453"/>
        </w:tabs>
        <w:ind w:firstLine="0"/>
        <w:jc w:val="center"/>
        <w:rPr>
          <w:rStyle w:val="271"/>
          <w:b w:val="0"/>
          <w:bCs w:val="0"/>
          <w:i w:val="0"/>
          <w:iCs w:val="0"/>
          <w:color w:val="auto"/>
          <w:sz w:val="28"/>
          <w:szCs w:val="28"/>
        </w:rPr>
      </w:pPr>
      <w:r w:rsidRPr="00B52390">
        <w:rPr>
          <w:rFonts w:ascii="Times New Roman" w:hAnsi="Times New Roman"/>
          <w:sz w:val="28"/>
          <w:szCs w:val="28"/>
        </w:rPr>
        <w:t>муниципального жилищного контроля</w:t>
      </w:r>
    </w:p>
    <w:p w14:paraId="14ADB1B8" w14:textId="77777777" w:rsidR="009A4C00" w:rsidRPr="00B52390" w:rsidRDefault="009A4C00" w:rsidP="00DA66AD">
      <w:pPr>
        <w:ind w:firstLine="0"/>
        <w:jc w:val="center"/>
        <w:rPr>
          <w:rStyle w:val="271"/>
          <w:b w:val="0"/>
          <w:bCs w:val="0"/>
          <w:i w:val="0"/>
          <w:iCs w:val="0"/>
          <w:color w:val="auto"/>
          <w:sz w:val="28"/>
          <w:szCs w:val="28"/>
        </w:rPr>
      </w:pPr>
    </w:p>
    <w:p w14:paraId="6687A96C" w14:textId="77777777" w:rsidR="00737D0B" w:rsidRPr="00B52390" w:rsidRDefault="00737D0B" w:rsidP="009A4C00">
      <w:pPr>
        <w:numPr>
          <w:ilvl w:val="0"/>
          <w:numId w:val="28"/>
        </w:numPr>
        <w:tabs>
          <w:tab w:val="left" w:pos="1032"/>
        </w:tabs>
        <w:autoSpaceDE/>
        <w:autoSpaceDN/>
        <w:adjustRightInd/>
        <w:ind w:firstLine="851"/>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обращений гражданина или организации, являющихся собственниками помещений в</w:t>
      </w:r>
      <w:r w:rsidR="009A4C00" w:rsidRPr="00B52390">
        <w:rPr>
          <w:rStyle w:val="20"/>
          <w:rFonts w:eastAsia="Century Gothic"/>
          <w:color w:val="auto"/>
        </w:rPr>
        <w:t xml:space="preserve"> </w:t>
      </w:r>
      <w:r w:rsidRPr="00B52390">
        <w:rPr>
          <w:rStyle w:val="20"/>
          <w:rFonts w:eastAsia="Century Gothic"/>
          <w:color w:val="auto"/>
        </w:rPr>
        <w:t>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D7B7C4E" w14:textId="05D671E6" w:rsidR="00737D0B" w:rsidRPr="00B52390" w:rsidRDefault="00737D0B" w:rsidP="009A4C00">
      <w:pPr>
        <w:tabs>
          <w:tab w:val="left" w:pos="1042"/>
        </w:tabs>
        <w:ind w:firstLine="800"/>
        <w:rPr>
          <w:rFonts w:ascii="Times New Roman" w:hAnsi="Times New Roman"/>
          <w:sz w:val="28"/>
          <w:szCs w:val="28"/>
        </w:rPr>
      </w:pPr>
      <w:r w:rsidRPr="00B52390">
        <w:rPr>
          <w:rStyle w:val="20"/>
          <w:rFonts w:eastAsia="Century Gothic"/>
          <w:color w:val="auto"/>
        </w:rPr>
        <w:t>а)</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перевода жилого помещения муниципального жилищного фонда в нежилое помещение;</w:t>
      </w:r>
    </w:p>
    <w:p w14:paraId="055CC802" w14:textId="55E32384" w:rsidR="00737D0B" w:rsidRPr="00B52390" w:rsidRDefault="00737D0B" w:rsidP="009A4C00">
      <w:pPr>
        <w:tabs>
          <w:tab w:val="left" w:pos="1057"/>
        </w:tabs>
        <w:ind w:firstLine="800"/>
        <w:rPr>
          <w:rFonts w:ascii="Times New Roman" w:hAnsi="Times New Roman"/>
          <w:sz w:val="28"/>
          <w:szCs w:val="28"/>
        </w:rPr>
      </w:pPr>
      <w:r w:rsidRPr="00B52390">
        <w:rPr>
          <w:rStyle w:val="20"/>
          <w:rFonts w:eastAsia="Century Gothic"/>
          <w:color w:val="auto"/>
        </w:rPr>
        <w:t>б)</w:t>
      </w:r>
      <w:r w:rsidR="00CF72E3" w:rsidRPr="00B52390">
        <w:rPr>
          <w:rStyle w:val="20"/>
          <w:rFonts w:eastAsia="Century Gothic"/>
          <w:color w:val="auto"/>
        </w:rPr>
        <w:t xml:space="preserve"> </w:t>
      </w:r>
      <w:r w:rsidRPr="00B52390">
        <w:rPr>
          <w:rStyle w:val="20"/>
          <w:rFonts w:eastAsia="Century Gothic"/>
          <w:color w:val="auto"/>
        </w:rPr>
        <w:t>порядку осуществления перепланировки и (или) переустройства жилых помещений муниципального жилищного фонда в многоквартирном доме;</w:t>
      </w:r>
    </w:p>
    <w:p w14:paraId="53719804" w14:textId="2F47B4A2" w:rsidR="00737D0B" w:rsidRPr="00B52390" w:rsidRDefault="00737D0B" w:rsidP="009A4C00">
      <w:pPr>
        <w:tabs>
          <w:tab w:val="left" w:pos="1062"/>
        </w:tabs>
        <w:ind w:firstLine="800"/>
        <w:rPr>
          <w:rFonts w:ascii="Times New Roman" w:hAnsi="Times New Roman"/>
          <w:sz w:val="28"/>
          <w:szCs w:val="28"/>
        </w:rPr>
      </w:pPr>
      <w:r w:rsidRPr="00B52390">
        <w:rPr>
          <w:rStyle w:val="20"/>
          <w:rFonts w:eastAsia="Century Gothic"/>
          <w:color w:val="auto"/>
        </w:rPr>
        <w:t>в)</w:t>
      </w:r>
      <w:r w:rsidR="00CF72E3" w:rsidRPr="00B52390">
        <w:rPr>
          <w:rStyle w:val="20"/>
          <w:rFonts w:eastAsia="Century Gothic"/>
          <w:color w:val="auto"/>
        </w:rPr>
        <w:t xml:space="preserve"> </w:t>
      </w:r>
      <w:r w:rsidRPr="00B52390">
        <w:rPr>
          <w:rStyle w:val="20"/>
          <w:rFonts w:eastAsia="Century Gothic"/>
          <w:color w:val="auto"/>
        </w:rPr>
        <w:t>предоставлению коммунальных услуг пользователям жилых помещений муниципального жилищного фонда в многоквартирных домах и жилых домов;</w:t>
      </w:r>
    </w:p>
    <w:p w14:paraId="47E1C07F" w14:textId="77777777" w:rsidR="00737D0B" w:rsidRPr="00B52390" w:rsidRDefault="00737D0B" w:rsidP="009A4C00">
      <w:pPr>
        <w:rPr>
          <w:rFonts w:ascii="Times New Roman" w:hAnsi="Times New Roman"/>
          <w:sz w:val="28"/>
          <w:szCs w:val="28"/>
        </w:rPr>
      </w:pPr>
      <w:r w:rsidRPr="00B52390">
        <w:rPr>
          <w:rStyle w:val="20"/>
          <w:rFonts w:eastAsia="Century Gothic"/>
          <w:color w:val="auto"/>
        </w:rPr>
        <w:t>г) обеспечению доступности для инвалидов жилых помещений муниципального жилищного фонда;</w:t>
      </w:r>
    </w:p>
    <w:p w14:paraId="3AA2A952" w14:textId="77777777" w:rsidR="00737D0B" w:rsidRPr="00B52390" w:rsidRDefault="00737D0B" w:rsidP="009A4C00">
      <w:pPr>
        <w:ind w:firstLine="740"/>
        <w:rPr>
          <w:rFonts w:ascii="Times New Roman" w:hAnsi="Times New Roman"/>
          <w:sz w:val="28"/>
          <w:szCs w:val="28"/>
        </w:rPr>
      </w:pPr>
      <w:r w:rsidRPr="00B52390">
        <w:rPr>
          <w:rStyle w:val="20"/>
          <w:rFonts w:eastAsia="Century Gothic"/>
          <w:color w:val="auto"/>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0D4678D2" w14:textId="5CBBAD00" w:rsidR="00737D0B" w:rsidRPr="00B52390" w:rsidRDefault="00737D0B" w:rsidP="009A4C00">
      <w:pPr>
        <w:numPr>
          <w:ilvl w:val="0"/>
          <w:numId w:val="28"/>
        </w:numPr>
        <w:tabs>
          <w:tab w:val="left" w:pos="1033"/>
        </w:tabs>
        <w:autoSpaceDE/>
        <w:autoSpaceDN/>
        <w:adjustRightInd/>
        <w:ind w:firstLine="740"/>
        <w:rPr>
          <w:rFonts w:ascii="Times New Roman" w:hAnsi="Times New Roman"/>
          <w:sz w:val="28"/>
          <w:szCs w:val="28"/>
        </w:rPr>
      </w:pPr>
      <w:r w:rsidRPr="00B52390">
        <w:rPr>
          <w:rStyle w:val="20"/>
          <w:rFonts w:eastAsia="Century Gothic"/>
          <w:color w:val="auto"/>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w:t>
      </w:r>
      <w:r w:rsidRPr="00B52390">
        <w:rPr>
          <w:rFonts w:ascii="Times New Roman" w:hAnsi="Times New Roman"/>
          <w:sz w:val="28"/>
          <w:szCs w:val="28"/>
        </w:rPr>
        <w:t xml:space="preserve">1 </w:t>
      </w:r>
      <w:r w:rsidRPr="00B52390">
        <w:rPr>
          <w:rStyle w:val="20"/>
          <w:rFonts w:eastAsia="Century Gothic"/>
          <w:color w:val="auto"/>
        </w:rPr>
        <w:t xml:space="preserve">настоящего Приложения, и обращений, послуживших основанием для проведения внепланового </w:t>
      </w:r>
      <w:r w:rsidRPr="00B52390">
        <w:rPr>
          <w:rStyle w:val="20"/>
          <w:rFonts w:eastAsia="Century Gothic"/>
          <w:color w:val="auto"/>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w:t>
      </w:r>
      <w:r w:rsidR="00AA6219" w:rsidRPr="00B52390">
        <w:rPr>
          <w:rStyle w:val="20"/>
          <w:rFonts w:eastAsia="Century Gothic"/>
          <w:color w:val="auto"/>
        </w:rPr>
        <w:t xml:space="preserve"> </w:t>
      </w:r>
      <w:r w:rsidRPr="00B52390">
        <w:rPr>
          <w:rStyle w:val="20"/>
          <w:rFonts w:eastAsia="Century Gothic"/>
          <w:color w:val="auto"/>
        </w:rPr>
        <w:t>обращения,</w:t>
      </w:r>
      <w:r w:rsidR="00AA6219" w:rsidRPr="00B52390">
        <w:rPr>
          <w:rStyle w:val="20"/>
          <w:rFonts w:eastAsia="Century Gothic"/>
          <w:color w:val="auto"/>
        </w:rPr>
        <w:t xml:space="preserve"> </w:t>
      </w:r>
      <w:r w:rsidRPr="00B52390">
        <w:rPr>
          <w:rStyle w:val="20"/>
          <w:rFonts w:eastAsia="Century Gothic"/>
          <w:color w:val="auto"/>
        </w:rPr>
        <w:t>информации</w:t>
      </w:r>
      <w:r w:rsidR="00AA6219" w:rsidRPr="00B52390">
        <w:rPr>
          <w:rStyle w:val="20"/>
          <w:rFonts w:eastAsia="Century Gothic"/>
          <w:color w:val="auto"/>
        </w:rPr>
        <w:t xml:space="preserve"> </w:t>
      </w:r>
      <w:r w:rsidRPr="00B52390">
        <w:rPr>
          <w:rStyle w:val="20"/>
          <w:rFonts w:eastAsia="Century Gothic"/>
          <w:color w:val="auto"/>
        </w:rPr>
        <w:t>контролируемому</w:t>
      </w:r>
      <w:r w:rsidR="00AA6219" w:rsidRPr="00B52390">
        <w:rPr>
          <w:rStyle w:val="20"/>
          <w:rFonts w:eastAsia="Century Gothic"/>
          <w:color w:val="auto"/>
        </w:rPr>
        <w:t xml:space="preserve"> </w:t>
      </w:r>
      <w:r w:rsidRPr="00B52390">
        <w:rPr>
          <w:rStyle w:val="20"/>
          <w:rFonts w:eastAsia="Century Gothic"/>
          <w:color w:val="auto"/>
        </w:rPr>
        <w:t>лицу</w:t>
      </w:r>
      <w:r w:rsidR="00AA6219" w:rsidRPr="00B52390">
        <w:rPr>
          <w:rStyle w:val="20"/>
          <w:rFonts w:eastAsia="Century Gothic"/>
          <w:color w:val="auto"/>
        </w:rPr>
        <w:t xml:space="preserve"> </w:t>
      </w:r>
      <w:r w:rsidRPr="00B52390">
        <w:rPr>
          <w:rStyle w:val="20"/>
          <w:rFonts w:eastAsia="Century Gothic"/>
          <w:color w:val="auto"/>
        </w:rPr>
        <w:t>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395D572" w14:textId="77777777" w:rsidR="00737D0B" w:rsidRPr="00B52390" w:rsidRDefault="00737D0B" w:rsidP="009A4C00">
      <w:pPr>
        <w:numPr>
          <w:ilvl w:val="0"/>
          <w:numId w:val="28"/>
        </w:numPr>
        <w:tabs>
          <w:tab w:val="left" w:pos="1042"/>
        </w:tabs>
        <w:autoSpaceDE/>
        <w:autoSpaceDN/>
        <w:adjustRightInd/>
        <w:ind w:firstLine="709"/>
        <w:rPr>
          <w:rFonts w:ascii="Times New Roman" w:hAnsi="Times New Roman"/>
          <w:sz w:val="28"/>
          <w:szCs w:val="28"/>
        </w:rPr>
      </w:pPr>
      <w:r w:rsidRPr="00B52390">
        <w:rPr>
          <w:rStyle w:val="20"/>
          <w:rFonts w:eastAsia="Century Gothic"/>
          <w:color w:val="auto"/>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w:t>
      </w:r>
      <w:r w:rsidR="00BD600A" w:rsidRPr="00B52390">
        <w:rPr>
          <w:rStyle w:val="20"/>
          <w:rFonts w:eastAsia="Century Gothic"/>
          <w:color w:val="auto"/>
        </w:rPr>
        <w:t xml:space="preserve"> </w:t>
      </w:r>
      <w:r w:rsidRPr="00B52390">
        <w:rPr>
          <w:rStyle w:val="20"/>
          <w:rFonts w:eastAsia="Century Gothic"/>
          <w:color w:val="auto"/>
        </w:rPr>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062A695C" w14:textId="39583AAA" w:rsidR="00737D0B" w:rsidRPr="00B52390" w:rsidRDefault="00737D0B" w:rsidP="009A4C00">
      <w:pPr>
        <w:numPr>
          <w:ilvl w:val="0"/>
          <w:numId w:val="28"/>
        </w:numPr>
        <w:tabs>
          <w:tab w:val="left" w:pos="1037"/>
        </w:tabs>
        <w:autoSpaceDE/>
        <w:autoSpaceDN/>
        <w:adjustRightInd/>
        <w:ind w:firstLine="740"/>
        <w:rPr>
          <w:rFonts w:ascii="Times New Roman" w:hAnsi="Times New Roman"/>
          <w:sz w:val="28"/>
          <w:szCs w:val="28"/>
        </w:rPr>
      </w:pPr>
      <w:r w:rsidRPr="00B52390">
        <w:rPr>
          <w:rStyle w:val="20"/>
          <w:rFonts w:eastAsia="Century Gothic"/>
          <w:color w:val="auto"/>
        </w:rPr>
        <w:t>Поступление в орган муниципального жилищного контроля в течение тр</w:t>
      </w:r>
      <w:r w:rsidR="00DD322F" w:rsidRPr="00B52390">
        <w:rPr>
          <w:rStyle w:val="20"/>
          <w:rFonts w:eastAsia="Century Gothic"/>
          <w:color w:val="auto"/>
        </w:rPr>
        <w:t>е</w:t>
      </w:r>
      <w:r w:rsidRPr="00B52390">
        <w:rPr>
          <w:rStyle w:val="20"/>
          <w:rFonts w:eastAsia="Century Gothic"/>
          <w:color w:val="auto"/>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41893F7" w14:textId="15827DE4" w:rsidR="00737D0B" w:rsidRPr="00B52390" w:rsidRDefault="00737D0B" w:rsidP="009A4C00">
      <w:pPr>
        <w:numPr>
          <w:ilvl w:val="0"/>
          <w:numId w:val="28"/>
        </w:numPr>
        <w:tabs>
          <w:tab w:val="left" w:pos="1047"/>
        </w:tabs>
        <w:autoSpaceDE/>
        <w:autoSpaceDN/>
        <w:adjustRightInd/>
        <w:ind w:firstLine="740"/>
        <w:rPr>
          <w:rFonts w:ascii="Times New Roman" w:hAnsi="Times New Roman"/>
          <w:sz w:val="28"/>
          <w:szCs w:val="28"/>
        </w:rPr>
      </w:pPr>
      <w:r w:rsidRPr="00B52390">
        <w:rPr>
          <w:rStyle w:val="20"/>
          <w:rFonts w:eastAsia="Century Gothic"/>
          <w:color w:val="auto"/>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DD322F" w:rsidRPr="00B52390">
        <w:rPr>
          <w:rStyle w:val="20"/>
          <w:rFonts w:eastAsia="Century Gothic"/>
          <w:color w:val="auto"/>
        </w:rPr>
        <w:t>е</w:t>
      </w:r>
      <w:r w:rsidRPr="00B52390">
        <w:rPr>
          <w:rStyle w:val="20"/>
          <w:rFonts w:eastAsia="Century Gothic"/>
          <w:color w:val="auto"/>
        </w:rPr>
        <w:t>нной контролируемым лицом в государственной информационной системе жилищно-коммунального хозяйства.</w:t>
      </w:r>
    </w:p>
    <w:p w14:paraId="5DF11E48" w14:textId="77777777" w:rsidR="00737D0B" w:rsidRPr="00B52390" w:rsidRDefault="00737D0B" w:rsidP="009A4C00">
      <w:pPr>
        <w:numPr>
          <w:ilvl w:val="0"/>
          <w:numId w:val="28"/>
        </w:numPr>
        <w:tabs>
          <w:tab w:val="left" w:pos="1042"/>
        </w:tabs>
        <w:autoSpaceDE/>
        <w:autoSpaceDN/>
        <w:adjustRightInd/>
        <w:ind w:firstLine="740"/>
        <w:rPr>
          <w:rFonts w:ascii="Times New Roman" w:hAnsi="Times New Roman"/>
          <w:sz w:val="28"/>
          <w:szCs w:val="28"/>
        </w:rPr>
      </w:pPr>
      <w:r w:rsidRPr="00B52390">
        <w:rPr>
          <w:rStyle w:val="20"/>
          <w:rFonts w:eastAsia="Century Gothic"/>
          <w:color w:val="auto"/>
        </w:rPr>
        <w:t>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62388CD" w14:textId="77777777" w:rsidR="00737D0B" w:rsidRPr="00B52390" w:rsidRDefault="00737D0B" w:rsidP="009A4C00">
      <w:pPr>
        <w:framePr w:h="403" w:wrap="notBeside" w:vAnchor="text" w:hAnchor="text" w:xAlign="right" w:y="1"/>
        <w:rPr>
          <w:sz w:val="2"/>
          <w:szCs w:val="2"/>
        </w:rPr>
      </w:pPr>
    </w:p>
    <w:p w14:paraId="6CEACF56" w14:textId="5D748924" w:rsidR="00355BF1" w:rsidRPr="00B52390" w:rsidRDefault="00355BF1" w:rsidP="00277B19">
      <w:pPr>
        <w:jc w:val="center"/>
        <w:rPr>
          <w:rFonts w:ascii="Times New Roman" w:eastAsia="Century Gothic" w:hAnsi="Times New Roman"/>
          <w:sz w:val="28"/>
          <w:szCs w:val="28"/>
        </w:rPr>
      </w:pPr>
    </w:p>
    <w:sectPr w:rsidR="00355BF1" w:rsidRPr="00B52390" w:rsidSect="002836C8">
      <w:headerReference w:type="default" r:id="rId1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DFCC" w14:textId="77777777" w:rsidR="00B12158" w:rsidRDefault="00B12158" w:rsidP="006657B8">
      <w:r>
        <w:separator/>
      </w:r>
    </w:p>
  </w:endnote>
  <w:endnote w:type="continuationSeparator" w:id="0">
    <w:p w14:paraId="2C5C2DDE" w14:textId="77777777" w:rsidR="00B12158" w:rsidRDefault="00B12158"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B05D" w14:textId="77777777" w:rsidR="00B12158" w:rsidRDefault="00B12158" w:rsidP="006657B8">
      <w:r>
        <w:separator/>
      </w:r>
    </w:p>
  </w:footnote>
  <w:footnote w:type="continuationSeparator" w:id="0">
    <w:p w14:paraId="4D0193FE" w14:textId="77777777" w:rsidR="00B12158" w:rsidRDefault="00B12158" w:rsidP="00665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C62A" w14:textId="77777777" w:rsidR="005A45CF" w:rsidRDefault="00A8136D">
    <w:pPr>
      <w:pStyle w:val="aa"/>
      <w:jc w:val="center"/>
    </w:pPr>
    <w:r>
      <w:fldChar w:fldCharType="begin"/>
    </w:r>
    <w:r w:rsidR="005A45CF">
      <w:instrText xml:space="preserve"> PAGE   \* MERGEFORMAT </w:instrText>
    </w:r>
    <w:r>
      <w:fldChar w:fldCharType="separate"/>
    </w:r>
    <w:r w:rsidR="00B52390">
      <w:rPr>
        <w:noProof/>
      </w:rPr>
      <w:t>2</w:t>
    </w:r>
    <w:r>
      <w:rPr>
        <w:noProof/>
      </w:rPr>
      <w:fldChar w:fldCharType="end"/>
    </w:r>
  </w:p>
  <w:p w14:paraId="37791E0A" w14:textId="77777777" w:rsidR="005A45CF" w:rsidRDefault="005A45C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6"/>
    <w:multiLevelType w:val="multilevel"/>
    <w:tmpl w:val="00000889"/>
    <w:lvl w:ilvl="0">
      <w:start w:val="2"/>
      <w:numFmt w:val="decimal"/>
      <w:lvlText w:val="%1"/>
      <w:lvlJc w:val="left"/>
      <w:pPr>
        <w:ind w:left="101" w:hanging="910"/>
      </w:pPr>
    </w:lvl>
    <w:lvl w:ilvl="1">
      <w:start w:val="1"/>
      <w:numFmt w:val="decimal"/>
      <w:lvlText w:val="%1.%2."/>
      <w:lvlJc w:val="left"/>
      <w:pPr>
        <w:ind w:left="101" w:hanging="910"/>
      </w:pPr>
      <w:rPr>
        <w:rFonts w:ascii="Times New Roman" w:hAnsi="Times New Roman" w:cs="Times New Roman"/>
        <w:b w:val="0"/>
        <w:bCs w:val="0"/>
        <w:w w:val="99"/>
        <w:sz w:val="28"/>
        <w:szCs w:val="28"/>
      </w:rPr>
    </w:lvl>
    <w:lvl w:ilvl="2">
      <w:numFmt w:val="bullet"/>
      <w:lvlText w:val="•"/>
      <w:lvlJc w:val="left"/>
      <w:pPr>
        <w:ind w:left="2082" w:hanging="910"/>
      </w:pPr>
    </w:lvl>
    <w:lvl w:ilvl="3">
      <w:numFmt w:val="bullet"/>
      <w:lvlText w:val="•"/>
      <w:lvlJc w:val="left"/>
      <w:pPr>
        <w:ind w:left="3073" w:hanging="910"/>
      </w:pPr>
    </w:lvl>
    <w:lvl w:ilvl="4">
      <w:numFmt w:val="bullet"/>
      <w:lvlText w:val="•"/>
      <w:lvlJc w:val="left"/>
      <w:pPr>
        <w:ind w:left="4063" w:hanging="910"/>
      </w:pPr>
    </w:lvl>
    <w:lvl w:ilvl="5">
      <w:numFmt w:val="bullet"/>
      <w:lvlText w:val="•"/>
      <w:lvlJc w:val="left"/>
      <w:pPr>
        <w:ind w:left="5053" w:hanging="910"/>
      </w:pPr>
    </w:lvl>
    <w:lvl w:ilvl="6">
      <w:numFmt w:val="bullet"/>
      <w:lvlText w:val="•"/>
      <w:lvlJc w:val="left"/>
      <w:pPr>
        <w:ind w:left="6044" w:hanging="910"/>
      </w:pPr>
    </w:lvl>
    <w:lvl w:ilvl="7">
      <w:numFmt w:val="bullet"/>
      <w:lvlText w:val="•"/>
      <w:lvlJc w:val="left"/>
      <w:pPr>
        <w:ind w:left="7034" w:hanging="910"/>
      </w:pPr>
    </w:lvl>
    <w:lvl w:ilvl="8">
      <w:numFmt w:val="bullet"/>
      <w:lvlText w:val="•"/>
      <w:lvlJc w:val="left"/>
      <w:pPr>
        <w:ind w:left="8024" w:hanging="910"/>
      </w:pPr>
    </w:lvl>
  </w:abstractNum>
  <w:abstractNum w:abstractNumId="1" w15:restartNumberingAfterBreak="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02826BB4"/>
    <w:multiLevelType w:val="multilevel"/>
    <w:tmpl w:val="4142F36A"/>
    <w:lvl w:ilvl="0">
      <w:start w:val="1"/>
      <w:numFmt w:val="decimal"/>
      <w:lvlText w:val="%1."/>
      <w:lvlJc w:val="left"/>
      <w:pPr>
        <w:ind w:left="1215" w:hanging="1215"/>
      </w:pPr>
      <w:rPr>
        <w:rFonts w:eastAsia="Calibri" w:hint="default"/>
        <w:color w:val="auto"/>
        <w:w w:val="100"/>
      </w:rPr>
    </w:lvl>
    <w:lvl w:ilvl="1">
      <w:start w:val="1"/>
      <w:numFmt w:val="decimal"/>
      <w:lvlText w:val="%1.%2."/>
      <w:lvlJc w:val="left"/>
      <w:pPr>
        <w:ind w:left="1935" w:hanging="1215"/>
      </w:pPr>
      <w:rPr>
        <w:rFonts w:eastAsia="Calibri" w:hint="default"/>
        <w:color w:val="auto"/>
        <w:w w:val="100"/>
      </w:rPr>
    </w:lvl>
    <w:lvl w:ilvl="2">
      <w:start w:val="1"/>
      <w:numFmt w:val="decimal"/>
      <w:lvlText w:val="%1.%2.%3."/>
      <w:lvlJc w:val="left"/>
      <w:pPr>
        <w:ind w:left="2655" w:hanging="1215"/>
      </w:pPr>
      <w:rPr>
        <w:rFonts w:eastAsia="Calibri" w:hint="default"/>
        <w:color w:val="auto"/>
        <w:w w:val="100"/>
      </w:rPr>
    </w:lvl>
    <w:lvl w:ilvl="3">
      <w:start w:val="1"/>
      <w:numFmt w:val="decimal"/>
      <w:lvlText w:val="%1.%2.%3.%4."/>
      <w:lvlJc w:val="left"/>
      <w:pPr>
        <w:ind w:left="3375" w:hanging="1215"/>
      </w:pPr>
      <w:rPr>
        <w:rFonts w:eastAsia="Calibri" w:hint="default"/>
        <w:color w:val="auto"/>
        <w:w w:val="100"/>
      </w:rPr>
    </w:lvl>
    <w:lvl w:ilvl="4">
      <w:start w:val="1"/>
      <w:numFmt w:val="decimal"/>
      <w:lvlText w:val="%1.%2.%3.%4.%5."/>
      <w:lvlJc w:val="left"/>
      <w:pPr>
        <w:ind w:left="4095" w:hanging="1215"/>
      </w:pPr>
      <w:rPr>
        <w:rFonts w:eastAsia="Calibri" w:hint="default"/>
        <w:color w:val="auto"/>
        <w:w w:val="100"/>
      </w:rPr>
    </w:lvl>
    <w:lvl w:ilvl="5">
      <w:start w:val="1"/>
      <w:numFmt w:val="decimal"/>
      <w:lvlText w:val="%1.%2.%3.%4.%5.%6."/>
      <w:lvlJc w:val="left"/>
      <w:pPr>
        <w:ind w:left="5040" w:hanging="1440"/>
      </w:pPr>
      <w:rPr>
        <w:rFonts w:eastAsia="Calibri" w:hint="default"/>
        <w:color w:val="auto"/>
        <w:w w:val="100"/>
      </w:rPr>
    </w:lvl>
    <w:lvl w:ilvl="6">
      <w:start w:val="1"/>
      <w:numFmt w:val="decimal"/>
      <w:lvlText w:val="%1.%2.%3.%4.%5.%6.%7."/>
      <w:lvlJc w:val="left"/>
      <w:pPr>
        <w:ind w:left="5760" w:hanging="1440"/>
      </w:pPr>
      <w:rPr>
        <w:rFonts w:eastAsia="Calibri" w:hint="default"/>
        <w:color w:val="auto"/>
        <w:w w:val="100"/>
      </w:rPr>
    </w:lvl>
    <w:lvl w:ilvl="7">
      <w:start w:val="1"/>
      <w:numFmt w:val="decimal"/>
      <w:lvlText w:val="%1.%2.%3.%4.%5.%6.%7.%8."/>
      <w:lvlJc w:val="left"/>
      <w:pPr>
        <w:ind w:left="6840" w:hanging="1800"/>
      </w:pPr>
      <w:rPr>
        <w:rFonts w:eastAsia="Calibri" w:hint="default"/>
        <w:color w:val="auto"/>
        <w:w w:val="100"/>
      </w:rPr>
    </w:lvl>
    <w:lvl w:ilvl="8">
      <w:start w:val="1"/>
      <w:numFmt w:val="decimal"/>
      <w:lvlText w:val="%1.%2.%3.%4.%5.%6.%7.%8.%9."/>
      <w:lvlJc w:val="left"/>
      <w:pPr>
        <w:ind w:left="7560" w:hanging="1800"/>
      </w:pPr>
      <w:rPr>
        <w:rFonts w:eastAsia="Calibri" w:hint="default"/>
        <w:color w:val="auto"/>
        <w:w w:val="100"/>
      </w:rPr>
    </w:lvl>
  </w:abstractNum>
  <w:abstractNum w:abstractNumId="3" w15:restartNumberingAfterBreak="0">
    <w:nsid w:val="0312000B"/>
    <w:multiLevelType w:val="multilevel"/>
    <w:tmpl w:val="C280251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51E0A4A"/>
    <w:multiLevelType w:val="multilevel"/>
    <w:tmpl w:val="3CF01540"/>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07365144"/>
    <w:multiLevelType w:val="multilevel"/>
    <w:tmpl w:val="EB54BE8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7FA2183"/>
    <w:multiLevelType w:val="multilevel"/>
    <w:tmpl w:val="3CE4795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81D65F4"/>
    <w:multiLevelType w:val="multilevel"/>
    <w:tmpl w:val="72604740"/>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15:restartNumberingAfterBreak="0">
    <w:nsid w:val="09C206BE"/>
    <w:multiLevelType w:val="multilevel"/>
    <w:tmpl w:val="83F6DCD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start w:val="12"/>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2835A5F"/>
    <w:multiLevelType w:val="multilevel"/>
    <w:tmpl w:val="FA40FF4E"/>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860636D"/>
    <w:multiLevelType w:val="multilevel"/>
    <w:tmpl w:val="12FE2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3004BD"/>
    <w:multiLevelType w:val="multilevel"/>
    <w:tmpl w:val="D97E5C2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BB64491"/>
    <w:multiLevelType w:val="multilevel"/>
    <w:tmpl w:val="45681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BA45C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16" w15:restartNumberingAfterBreak="0">
    <w:nsid w:val="29346445"/>
    <w:multiLevelType w:val="multilevel"/>
    <w:tmpl w:val="2C52A9B4"/>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A73430B"/>
    <w:multiLevelType w:val="multilevel"/>
    <w:tmpl w:val="63B0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A11898"/>
    <w:multiLevelType w:val="multilevel"/>
    <w:tmpl w:val="41D287A0"/>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2F197F85"/>
    <w:multiLevelType w:val="multilevel"/>
    <w:tmpl w:val="283E342E"/>
    <w:lvl w:ilvl="0">
      <w:start w:val="2"/>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7"/>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38C3B7B"/>
    <w:multiLevelType w:val="multilevel"/>
    <w:tmpl w:val="B6928DC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35F406E2"/>
    <w:multiLevelType w:val="multilevel"/>
    <w:tmpl w:val="AFB41DB8"/>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19D6464"/>
    <w:multiLevelType w:val="multilevel"/>
    <w:tmpl w:val="7662015A"/>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2EF0286"/>
    <w:multiLevelType w:val="multilevel"/>
    <w:tmpl w:val="DEE6AC52"/>
    <w:lvl w:ilvl="0">
      <w:start w:val="1"/>
      <w:numFmt w:val="decimal"/>
      <w:lvlText w:val="%1."/>
      <w:lvlJc w:val="left"/>
      <w:pPr>
        <w:ind w:left="360" w:hanging="360"/>
      </w:pPr>
      <w:rPr>
        <w:rFonts w:eastAsia="Times New Roman" w:cs="Times New Roman" w:hint="default"/>
        <w:color w:val="231F20"/>
        <w:w w:val="95"/>
      </w:rPr>
    </w:lvl>
    <w:lvl w:ilvl="1">
      <w:start w:val="2"/>
      <w:numFmt w:val="decimal"/>
      <w:lvlText w:val="%1.%2."/>
      <w:lvlJc w:val="left"/>
      <w:pPr>
        <w:ind w:left="1542" w:hanging="720"/>
      </w:pPr>
      <w:rPr>
        <w:rFonts w:eastAsia="Times New Roman" w:cs="Times New Roman" w:hint="default"/>
        <w:color w:val="231F20"/>
        <w:w w:val="95"/>
      </w:rPr>
    </w:lvl>
    <w:lvl w:ilvl="2">
      <w:start w:val="1"/>
      <w:numFmt w:val="decimal"/>
      <w:lvlText w:val="%1.%2.%3."/>
      <w:lvlJc w:val="left"/>
      <w:pPr>
        <w:ind w:left="2364" w:hanging="720"/>
      </w:pPr>
      <w:rPr>
        <w:rFonts w:eastAsia="Times New Roman" w:cs="Times New Roman" w:hint="default"/>
        <w:color w:val="231F20"/>
        <w:w w:val="95"/>
      </w:rPr>
    </w:lvl>
    <w:lvl w:ilvl="3">
      <w:start w:val="1"/>
      <w:numFmt w:val="decimal"/>
      <w:lvlText w:val="%1.%2.%3.%4."/>
      <w:lvlJc w:val="left"/>
      <w:pPr>
        <w:ind w:left="3546" w:hanging="1080"/>
      </w:pPr>
      <w:rPr>
        <w:rFonts w:eastAsia="Times New Roman" w:cs="Times New Roman" w:hint="default"/>
        <w:color w:val="231F20"/>
        <w:w w:val="95"/>
      </w:rPr>
    </w:lvl>
    <w:lvl w:ilvl="4">
      <w:start w:val="1"/>
      <w:numFmt w:val="decimal"/>
      <w:lvlText w:val="%1.%2.%3.%4.%5."/>
      <w:lvlJc w:val="left"/>
      <w:pPr>
        <w:ind w:left="4368" w:hanging="1080"/>
      </w:pPr>
      <w:rPr>
        <w:rFonts w:eastAsia="Times New Roman" w:cs="Times New Roman" w:hint="default"/>
        <w:color w:val="231F20"/>
        <w:w w:val="95"/>
      </w:rPr>
    </w:lvl>
    <w:lvl w:ilvl="5">
      <w:start w:val="1"/>
      <w:numFmt w:val="decimal"/>
      <w:lvlText w:val="%1.%2.%3.%4.%5.%6."/>
      <w:lvlJc w:val="left"/>
      <w:pPr>
        <w:ind w:left="5550" w:hanging="1440"/>
      </w:pPr>
      <w:rPr>
        <w:rFonts w:eastAsia="Times New Roman" w:cs="Times New Roman" w:hint="default"/>
        <w:color w:val="231F20"/>
        <w:w w:val="95"/>
      </w:rPr>
    </w:lvl>
    <w:lvl w:ilvl="6">
      <w:start w:val="1"/>
      <w:numFmt w:val="decimal"/>
      <w:lvlText w:val="%1.%2.%3.%4.%5.%6.%7."/>
      <w:lvlJc w:val="left"/>
      <w:pPr>
        <w:ind w:left="6372" w:hanging="1440"/>
      </w:pPr>
      <w:rPr>
        <w:rFonts w:eastAsia="Times New Roman" w:cs="Times New Roman" w:hint="default"/>
        <w:color w:val="231F20"/>
        <w:w w:val="95"/>
      </w:rPr>
    </w:lvl>
    <w:lvl w:ilvl="7">
      <w:start w:val="1"/>
      <w:numFmt w:val="decimal"/>
      <w:lvlText w:val="%1.%2.%3.%4.%5.%6.%7.%8."/>
      <w:lvlJc w:val="left"/>
      <w:pPr>
        <w:ind w:left="7554" w:hanging="1800"/>
      </w:pPr>
      <w:rPr>
        <w:rFonts w:eastAsia="Times New Roman" w:cs="Times New Roman" w:hint="default"/>
        <w:color w:val="231F20"/>
        <w:w w:val="95"/>
      </w:rPr>
    </w:lvl>
    <w:lvl w:ilvl="8">
      <w:start w:val="1"/>
      <w:numFmt w:val="decimal"/>
      <w:lvlText w:val="%1.%2.%3.%4.%5.%6.%7.%8.%9."/>
      <w:lvlJc w:val="left"/>
      <w:pPr>
        <w:ind w:left="8376" w:hanging="1800"/>
      </w:pPr>
      <w:rPr>
        <w:rFonts w:eastAsia="Times New Roman" w:cs="Times New Roman" w:hint="default"/>
        <w:color w:val="231F20"/>
        <w:w w:val="95"/>
      </w:rPr>
    </w:lvl>
  </w:abstractNum>
  <w:abstractNum w:abstractNumId="24" w15:restartNumberingAfterBreak="0">
    <w:nsid w:val="46100E66"/>
    <w:multiLevelType w:val="multilevel"/>
    <w:tmpl w:val="A2DEBA3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BA006AA"/>
    <w:multiLevelType w:val="multilevel"/>
    <w:tmpl w:val="6912796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5"/>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BDD2DD8"/>
    <w:multiLevelType w:val="multilevel"/>
    <w:tmpl w:val="1A323A84"/>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15:restartNumberingAfterBreak="0">
    <w:nsid w:val="52107254"/>
    <w:multiLevelType w:val="multilevel"/>
    <w:tmpl w:val="EC50529C"/>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4CA1986"/>
    <w:multiLevelType w:val="multilevel"/>
    <w:tmpl w:val="A31873D4"/>
    <w:lvl w:ilvl="0">
      <w:start w:val="20"/>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79A67F1"/>
    <w:multiLevelType w:val="multilevel"/>
    <w:tmpl w:val="92425958"/>
    <w:lvl w:ilvl="0">
      <w:start w:val="2"/>
      <w:numFmt w:val="decimal"/>
      <w:lvlText w:val="%1."/>
      <w:lvlJc w:val="left"/>
      <w:pPr>
        <w:ind w:left="450" w:hanging="45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1" w15:restartNumberingAfterBreak="0">
    <w:nsid w:val="60C8323D"/>
    <w:multiLevelType w:val="multilevel"/>
    <w:tmpl w:val="62EA0A64"/>
    <w:lvl w:ilvl="0">
      <w:start w:val="1"/>
      <w:numFmt w:val="decimal"/>
      <w:lvlText w:val="%1."/>
      <w:lvlJc w:val="left"/>
      <w:pPr>
        <w:ind w:left="417" w:hanging="255"/>
      </w:pPr>
      <w:rPr>
        <w:rFonts w:ascii="Arial" w:eastAsia="Arial" w:hAnsi="Arial" w:hint="default"/>
        <w:b/>
        <w:bCs/>
        <w:color w:val="231F20"/>
        <w:w w:val="124"/>
        <w:sz w:val="20"/>
        <w:szCs w:val="20"/>
      </w:rPr>
    </w:lvl>
    <w:lvl w:ilvl="1">
      <w:start w:val="1"/>
      <w:numFmt w:val="decimal"/>
      <w:lvlText w:val="%1.%2."/>
      <w:lvlJc w:val="left"/>
      <w:pPr>
        <w:ind w:left="134" w:hanging="424"/>
      </w:pPr>
      <w:rPr>
        <w:rFonts w:ascii="Century Gothic" w:eastAsia="Century Gothic" w:hAnsi="Century Gothic" w:hint="default"/>
        <w:color w:val="231F20"/>
        <w:w w:val="107"/>
        <w:sz w:val="20"/>
        <w:szCs w:val="20"/>
      </w:rPr>
    </w:lvl>
    <w:lvl w:ilvl="2">
      <w:start w:val="1"/>
      <w:numFmt w:val="bullet"/>
      <w:lvlText w:val="•"/>
      <w:lvlJc w:val="left"/>
      <w:pPr>
        <w:ind w:left="134" w:hanging="424"/>
      </w:pPr>
      <w:rPr>
        <w:rFonts w:hint="default"/>
      </w:rPr>
    </w:lvl>
    <w:lvl w:ilvl="3">
      <w:start w:val="1"/>
      <w:numFmt w:val="bullet"/>
      <w:lvlText w:val="•"/>
      <w:lvlJc w:val="left"/>
      <w:pPr>
        <w:ind w:left="134" w:hanging="424"/>
      </w:pPr>
      <w:rPr>
        <w:rFonts w:hint="default"/>
      </w:rPr>
    </w:lvl>
    <w:lvl w:ilvl="4">
      <w:start w:val="1"/>
      <w:numFmt w:val="bullet"/>
      <w:lvlText w:val="•"/>
      <w:lvlJc w:val="left"/>
      <w:pPr>
        <w:ind w:left="134" w:hanging="424"/>
      </w:pPr>
      <w:rPr>
        <w:rFonts w:hint="default"/>
      </w:rPr>
    </w:lvl>
    <w:lvl w:ilvl="5">
      <w:start w:val="1"/>
      <w:numFmt w:val="bullet"/>
      <w:lvlText w:val="•"/>
      <w:lvlJc w:val="left"/>
      <w:pPr>
        <w:ind w:left="134" w:hanging="424"/>
      </w:pPr>
      <w:rPr>
        <w:rFonts w:hint="default"/>
      </w:rPr>
    </w:lvl>
    <w:lvl w:ilvl="6">
      <w:start w:val="1"/>
      <w:numFmt w:val="bullet"/>
      <w:lvlText w:val="•"/>
      <w:lvlJc w:val="left"/>
      <w:pPr>
        <w:ind w:left="417" w:hanging="424"/>
      </w:pPr>
      <w:rPr>
        <w:rFonts w:hint="default"/>
      </w:rPr>
    </w:lvl>
    <w:lvl w:ilvl="7">
      <w:start w:val="1"/>
      <w:numFmt w:val="bullet"/>
      <w:lvlText w:val="•"/>
      <w:lvlJc w:val="left"/>
      <w:pPr>
        <w:ind w:left="258" w:hanging="424"/>
      </w:pPr>
      <w:rPr>
        <w:rFonts w:hint="default"/>
      </w:rPr>
    </w:lvl>
    <w:lvl w:ilvl="8">
      <w:start w:val="1"/>
      <w:numFmt w:val="bullet"/>
      <w:lvlText w:val="•"/>
      <w:lvlJc w:val="left"/>
      <w:pPr>
        <w:ind w:left="99" w:hanging="424"/>
      </w:pPr>
      <w:rPr>
        <w:rFonts w:hint="default"/>
      </w:rPr>
    </w:lvl>
  </w:abstractNum>
  <w:abstractNum w:abstractNumId="32" w15:restartNumberingAfterBreak="0">
    <w:nsid w:val="6E6573DD"/>
    <w:multiLevelType w:val="hybridMultilevel"/>
    <w:tmpl w:val="590EDD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EAE4F7D"/>
    <w:multiLevelType w:val="multilevel"/>
    <w:tmpl w:val="63ECD324"/>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2A855AB"/>
    <w:multiLevelType w:val="multilevel"/>
    <w:tmpl w:val="6EEC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664F08"/>
    <w:multiLevelType w:val="multilevel"/>
    <w:tmpl w:val="69429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EE05DF"/>
    <w:multiLevelType w:val="hybridMultilevel"/>
    <w:tmpl w:val="CB260E92"/>
    <w:lvl w:ilvl="0" w:tplc="63788B2E">
      <w:start w:val="1"/>
      <w:numFmt w:val="bullet"/>
      <w:lvlText w:val="—"/>
      <w:lvlJc w:val="left"/>
      <w:pPr>
        <w:ind w:left="687" w:hanging="284"/>
      </w:pPr>
      <w:rPr>
        <w:rFonts w:ascii="Century Gothic" w:eastAsia="Century Gothic" w:hAnsi="Century Gothic" w:hint="default"/>
        <w:color w:val="231F20"/>
        <w:w w:val="98"/>
        <w:sz w:val="20"/>
        <w:szCs w:val="20"/>
      </w:rPr>
    </w:lvl>
    <w:lvl w:ilvl="1" w:tplc="EC58A71C">
      <w:start w:val="1"/>
      <w:numFmt w:val="bullet"/>
      <w:lvlText w:val="•"/>
      <w:lvlJc w:val="left"/>
      <w:pPr>
        <w:ind w:left="1072" w:hanging="284"/>
      </w:pPr>
      <w:rPr>
        <w:rFonts w:hint="default"/>
      </w:rPr>
    </w:lvl>
    <w:lvl w:ilvl="2" w:tplc="6FC0A9AA">
      <w:start w:val="1"/>
      <w:numFmt w:val="bullet"/>
      <w:lvlText w:val="•"/>
      <w:lvlJc w:val="left"/>
      <w:pPr>
        <w:ind w:left="1457" w:hanging="284"/>
      </w:pPr>
      <w:rPr>
        <w:rFonts w:hint="default"/>
      </w:rPr>
    </w:lvl>
    <w:lvl w:ilvl="3" w:tplc="851E655A">
      <w:start w:val="1"/>
      <w:numFmt w:val="bullet"/>
      <w:lvlText w:val="•"/>
      <w:lvlJc w:val="left"/>
      <w:pPr>
        <w:ind w:left="1842" w:hanging="284"/>
      </w:pPr>
      <w:rPr>
        <w:rFonts w:hint="default"/>
      </w:rPr>
    </w:lvl>
    <w:lvl w:ilvl="4" w:tplc="A82896F0">
      <w:start w:val="1"/>
      <w:numFmt w:val="bullet"/>
      <w:lvlText w:val="•"/>
      <w:lvlJc w:val="left"/>
      <w:pPr>
        <w:ind w:left="2227" w:hanging="284"/>
      </w:pPr>
      <w:rPr>
        <w:rFonts w:hint="default"/>
      </w:rPr>
    </w:lvl>
    <w:lvl w:ilvl="5" w:tplc="0164B766">
      <w:start w:val="1"/>
      <w:numFmt w:val="bullet"/>
      <w:lvlText w:val="•"/>
      <w:lvlJc w:val="left"/>
      <w:pPr>
        <w:ind w:left="2611" w:hanging="284"/>
      </w:pPr>
      <w:rPr>
        <w:rFonts w:hint="default"/>
      </w:rPr>
    </w:lvl>
    <w:lvl w:ilvl="6" w:tplc="5B88D4F0">
      <w:start w:val="1"/>
      <w:numFmt w:val="bullet"/>
      <w:lvlText w:val="•"/>
      <w:lvlJc w:val="left"/>
      <w:pPr>
        <w:ind w:left="2996" w:hanging="284"/>
      </w:pPr>
      <w:rPr>
        <w:rFonts w:hint="default"/>
      </w:rPr>
    </w:lvl>
    <w:lvl w:ilvl="7" w:tplc="9598591A">
      <w:start w:val="1"/>
      <w:numFmt w:val="bullet"/>
      <w:lvlText w:val="•"/>
      <w:lvlJc w:val="left"/>
      <w:pPr>
        <w:ind w:left="3381" w:hanging="284"/>
      </w:pPr>
      <w:rPr>
        <w:rFonts w:hint="default"/>
      </w:rPr>
    </w:lvl>
    <w:lvl w:ilvl="8" w:tplc="B2A4E5C4">
      <w:start w:val="1"/>
      <w:numFmt w:val="bullet"/>
      <w:lvlText w:val="•"/>
      <w:lvlJc w:val="left"/>
      <w:pPr>
        <w:ind w:left="3766" w:hanging="284"/>
      </w:pPr>
      <w:rPr>
        <w:rFonts w:hint="default"/>
      </w:rPr>
    </w:lvl>
  </w:abstractNum>
  <w:abstractNum w:abstractNumId="38" w15:restartNumberingAfterBreak="0">
    <w:nsid w:val="7A1B423A"/>
    <w:multiLevelType w:val="hybridMultilevel"/>
    <w:tmpl w:val="BF6ABA5A"/>
    <w:lvl w:ilvl="0" w:tplc="B2A84A5C">
      <w:start w:val="1"/>
      <w:numFmt w:val="bullet"/>
      <w:lvlText w:val="—"/>
      <w:lvlJc w:val="left"/>
      <w:pPr>
        <w:ind w:left="687" w:hanging="284"/>
      </w:pPr>
      <w:rPr>
        <w:rFonts w:ascii="Century Gothic" w:eastAsia="Century Gothic" w:hAnsi="Century Gothic" w:hint="default"/>
        <w:color w:val="231F20"/>
        <w:w w:val="98"/>
        <w:sz w:val="20"/>
        <w:szCs w:val="20"/>
      </w:rPr>
    </w:lvl>
    <w:lvl w:ilvl="1" w:tplc="0AE69722">
      <w:start w:val="1"/>
      <w:numFmt w:val="bullet"/>
      <w:lvlText w:val="•"/>
      <w:lvlJc w:val="left"/>
      <w:pPr>
        <w:ind w:left="1085" w:hanging="284"/>
      </w:pPr>
      <w:rPr>
        <w:rFonts w:hint="default"/>
      </w:rPr>
    </w:lvl>
    <w:lvl w:ilvl="2" w:tplc="806C3D94">
      <w:start w:val="1"/>
      <w:numFmt w:val="bullet"/>
      <w:lvlText w:val="•"/>
      <w:lvlJc w:val="left"/>
      <w:pPr>
        <w:ind w:left="1484" w:hanging="284"/>
      </w:pPr>
      <w:rPr>
        <w:rFonts w:hint="default"/>
      </w:rPr>
    </w:lvl>
    <w:lvl w:ilvl="3" w:tplc="BABC34C2">
      <w:start w:val="1"/>
      <w:numFmt w:val="bullet"/>
      <w:lvlText w:val="•"/>
      <w:lvlJc w:val="left"/>
      <w:pPr>
        <w:ind w:left="1882" w:hanging="284"/>
      </w:pPr>
      <w:rPr>
        <w:rFonts w:hint="default"/>
      </w:rPr>
    </w:lvl>
    <w:lvl w:ilvl="4" w:tplc="472A6A4E">
      <w:start w:val="1"/>
      <w:numFmt w:val="bullet"/>
      <w:lvlText w:val="•"/>
      <w:lvlJc w:val="left"/>
      <w:pPr>
        <w:ind w:left="2280" w:hanging="284"/>
      </w:pPr>
      <w:rPr>
        <w:rFonts w:hint="default"/>
      </w:rPr>
    </w:lvl>
    <w:lvl w:ilvl="5" w:tplc="988C9C04">
      <w:start w:val="1"/>
      <w:numFmt w:val="bullet"/>
      <w:lvlText w:val="•"/>
      <w:lvlJc w:val="left"/>
      <w:pPr>
        <w:ind w:left="2678" w:hanging="284"/>
      </w:pPr>
      <w:rPr>
        <w:rFonts w:hint="default"/>
      </w:rPr>
    </w:lvl>
    <w:lvl w:ilvl="6" w:tplc="B7C81D1A">
      <w:start w:val="1"/>
      <w:numFmt w:val="bullet"/>
      <w:lvlText w:val="•"/>
      <w:lvlJc w:val="left"/>
      <w:pPr>
        <w:ind w:left="3077" w:hanging="284"/>
      </w:pPr>
      <w:rPr>
        <w:rFonts w:hint="default"/>
      </w:rPr>
    </w:lvl>
    <w:lvl w:ilvl="7" w:tplc="F6A49E4C">
      <w:start w:val="1"/>
      <w:numFmt w:val="bullet"/>
      <w:lvlText w:val="•"/>
      <w:lvlJc w:val="left"/>
      <w:pPr>
        <w:ind w:left="3475" w:hanging="284"/>
      </w:pPr>
      <w:rPr>
        <w:rFonts w:hint="default"/>
      </w:rPr>
    </w:lvl>
    <w:lvl w:ilvl="8" w:tplc="34505218">
      <w:start w:val="1"/>
      <w:numFmt w:val="bullet"/>
      <w:lvlText w:val="•"/>
      <w:lvlJc w:val="left"/>
      <w:pPr>
        <w:ind w:left="3873" w:hanging="284"/>
      </w:pPr>
      <w:rPr>
        <w:rFonts w:hint="default"/>
      </w:rPr>
    </w:lvl>
  </w:abstractNum>
  <w:abstractNum w:abstractNumId="39" w15:restartNumberingAfterBreak="0">
    <w:nsid w:val="7D78433C"/>
    <w:multiLevelType w:val="multilevel"/>
    <w:tmpl w:val="D3D084F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1857572367">
    <w:abstractNumId w:val="1"/>
  </w:num>
  <w:num w:numId="2" w16cid:durableId="1203133596">
    <w:abstractNumId w:val="5"/>
  </w:num>
  <w:num w:numId="3" w16cid:durableId="545877368">
    <w:abstractNumId w:val="27"/>
  </w:num>
  <w:num w:numId="4" w16cid:durableId="14349354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6857111">
    <w:abstractNumId w:val="10"/>
  </w:num>
  <w:num w:numId="6" w16cid:durableId="965894248">
    <w:abstractNumId w:val="15"/>
  </w:num>
  <w:num w:numId="7" w16cid:durableId="199711623">
    <w:abstractNumId w:val="37"/>
  </w:num>
  <w:num w:numId="8" w16cid:durableId="936056399">
    <w:abstractNumId w:val="38"/>
  </w:num>
  <w:num w:numId="9" w16cid:durableId="1957104995">
    <w:abstractNumId w:val="31"/>
  </w:num>
  <w:num w:numId="10" w16cid:durableId="1909488223">
    <w:abstractNumId w:val="23"/>
  </w:num>
  <w:num w:numId="11" w16cid:durableId="1845395112">
    <w:abstractNumId w:val="2"/>
  </w:num>
  <w:num w:numId="12" w16cid:durableId="1552422056">
    <w:abstractNumId w:val="0"/>
  </w:num>
  <w:num w:numId="13" w16cid:durableId="126706059">
    <w:abstractNumId w:val="30"/>
  </w:num>
  <w:num w:numId="14" w16cid:durableId="6267390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4903692">
    <w:abstractNumId w:val="3"/>
  </w:num>
  <w:num w:numId="16" w16cid:durableId="1017274478">
    <w:abstractNumId w:val="24"/>
  </w:num>
  <w:num w:numId="17" w16cid:durableId="2096397752">
    <w:abstractNumId w:val="17"/>
  </w:num>
  <w:num w:numId="18" w16cid:durableId="1656911475">
    <w:abstractNumId w:val="7"/>
  </w:num>
  <w:num w:numId="19" w16cid:durableId="1063873861">
    <w:abstractNumId w:val="4"/>
  </w:num>
  <w:num w:numId="20" w16cid:durableId="1753316382">
    <w:abstractNumId w:val="6"/>
  </w:num>
  <w:num w:numId="21" w16cid:durableId="1297758819">
    <w:abstractNumId w:val="20"/>
  </w:num>
  <w:num w:numId="22" w16cid:durableId="1110130611">
    <w:abstractNumId w:val="39"/>
  </w:num>
  <w:num w:numId="23" w16cid:durableId="1910505756">
    <w:abstractNumId w:val="9"/>
  </w:num>
  <w:num w:numId="24" w16cid:durableId="2066104573">
    <w:abstractNumId w:val="29"/>
  </w:num>
  <w:num w:numId="25" w16cid:durableId="886381896">
    <w:abstractNumId w:val="11"/>
  </w:num>
  <w:num w:numId="26" w16cid:durableId="319308720">
    <w:abstractNumId w:val="21"/>
  </w:num>
  <w:num w:numId="27" w16cid:durableId="975987857">
    <w:abstractNumId w:val="28"/>
  </w:num>
  <w:num w:numId="28" w16cid:durableId="1107627536">
    <w:abstractNumId w:val="13"/>
  </w:num>
  <w:num w:numId="29" w16cid:durableId="1129251568">
    <w:abstractNumId w:val="36"/>
  </w:num>
  <w:num w:numId="30" w16cid:durableId="1515805316">
    <w:abstractNumId w:val="12"/>
  </w:num>
  <w:num w:numId="31" w16cid:durableId="1540891851">
    <w:abstractNumId w:val="35"/>
  </w:num>
  <w:num w:numId="32" w16cid:durableId="1492866731">
    <w:abstractNumId w:val="14"/>
  </w:num>
  <w:num w:numId="33" w16cid:durableId="442959294">
    <w:abstractNumId w:val="25"/>
  </w:num>
  <w:num w:numId="34" w16cid:durableId="1206214425">
    <w:abstractNumId w:val="18"/>
  </w:num>
  <w:num w:numId="35" w16cid:durableId="279578502">
    <w:abstractNumId w:val="19"/>
  </w:num>
  <w:num w:numId="36" w16cid:durableId="1087918992">
    <w:abstractNumId w:val="16"/>
  </w:num>
  <w:num w:numId="37" w16cid:durableId="2022972315">
    <w:abstractNumId w:val="26"/>
  </w:num>
  <w:num w:numId="38" w16cid:durableId="1394618315">
    <w:abstractNumId w:val="33"/>
  </w:num>
  <w:num w:numId="39" w16cid:durableId="1108432909">
    <w:abstractNumId w:val="22"/>
  </w:num>
  <w:num w:numId="40" w16cid:durableId="19539795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E5D"/>
    <w:rsid w:val="00006123"/>
    <w:rsid w:val="00016740"/>
    <w:rsid w:val="000238FA"/>
    <w:rsid w:val="00027FCA"/>
    <w:rsid w:val="00031935"/>
    <w:rsid w:val="0003459E"/>
    <w:rsid w:val="00040975"/>
    <w:rsid w:val="00045FDA"/>
    <w:rsid w:val="00051CA4"/>
    <w:rsid w:val="00057FAF"/>
    <w:rsid w:val="0008036A"/>
    <w:rsid w:val="000857CF"/>
    <w:rsid w:val="000A4688"/>
    <w:rsid w:val="000B7250"/>
    <w:rsid w:val="000D041B"/>
    <w:rsid w:val="000D637D"/>
    <w:rsid w:val="000F12EB"/>
    <w:rsid w:val="000F1755"/>
    <w:rsid w:val="000F7AAA"/>
    <w:rsid w:val="00103553"/>
    <w:rsid w:val="00110517"/>
    <w:rsid w:val="00113A6E"/>
    <w:rsid w:val="00114F11"/>
    <w:rsid w:val="00115701"/>
    <w:rsid w:val="00117C18"/>
    <w:rsid w:val="00127B66"/>
    <w:rsid w:val="00135238"/>
    <w:rsid w:val="001364C9"/>
    <w:rsid w:val="00136FB7"/>
    <w:rsid w:val="00142F82"/>
    <w:rsid w:val="00143B3E"/>
    <w:rsid w:val="00143E6A"/>
    <w:rsid w:val="0014523B"/>
    <w:rsid w:val="00145908"/>
    <w:rsid w:val="00157DD3"/>
    <w:rsid w:val="00160AF0"/>
    <w:rsid w:val="00161B2C"/>
    <w:rsid w:val="00163B60"/>
    <w:rsid w:val="0016481F"/>
    <w:rsid w:val="00166A22"/>
    <w:rsid w:val="001811FD"/>
    <w:rsid w:val="00181560"/>
    <w:rsid w:val="00182BFC"/>
    <w:rsid w:val="0018342D"/>
    <w:rsid w:val="00183BA6"/>
    <w:rsid w:val="00186392"/>
    <w:rsid w:val="001874E8"/>
    <w:rsid w:val="0019692B"/>
    <w:rsid w:val="001A564B"/>
    <w:rsid w:val="001B0F46"/>
    <w:rsid w:val="001B3471"/>
    <w:rsid w:val="001B73F4"/>
    <w:rsid w:val="001C716C"/>
    <w:rsid w:val="001D0157"/>
    <w:rsid w:val="001D1206"/>
    <w:rsid w:val="001D1ADF"/>
    <w:rsid w:val="001E1A65"/>
    <w:rsid w:val="001F131F"/>
    <w:rsid w:val="001F4A76"/>
    <w:rsid w:val="001F5BBA"/>
    <w:rsid w:val="00200006"/>
    <w:rsid w:val="00206C7A"/>
    <w:rsid w:val="00216D0E"/>
    <w:rsid w:val="00222907"/>
    <w:rsid w:val="00227B3B"/>
    <w:rsid w:val="00246DAB"/>
    <w:rsid w:val="00252D0C"/>
    <w:rsid w:val="00255169"/>
    <w:rsid w:val="00257F57"/>
    <w:rsid w:val="0026479A"/>
    <w:rsid w:val="00277B19"/>
    <w:rsid w:val="002809A0"/>
    <w:rsid w:val="00280DCA"/>
    <w:rsid w:val="002836C8"/>
    <w:rsid w:val="00284AF5"/>
    <w:rsid w:val="00290811"/>
    <w:rsid w:val="002A161B"/>
    <w:rsid w:val="002B72DE"/>
    <w:rsid w:val="002B7880"/>
    <w:rsid w:val="002D1939"/>
    <w:rsid w:val="00300A00"/>
    <w:rsid w:val="00300BE8"/>
    <w:rsid w:val="00310525"/>
    <w:rsid w:val="00310749"/>
    <w:rsid w:val="00312078"/>
    <w:rsid w:val="00312A17"/>
    <w:rsid w:val="00324ED5"/>
    <w:rsid w:val="00352C08"/>
    <w:rsid w:val="00355BF1"/>
    <w:rsid w:val="003618D1"/>
    <w:rsid w:val="00364F26"/>
    <w:rsid w:val="00367CD5"/>
    <w:rsid w:val="003718BD"/>
    <w:rsid w:val="003730E3"/>
    <w:rsid w:val="0038133B"/>
    <w:rsid w:val="0039080F"/>
    <w:rsid w:val="00390E78"/>
    <w:rsid w:val="003924B0"/>
    <w:rsid w:val="003928D7"/>
    <w:rsid w:val="00397F8E"/>
    <w:rsid w:val="003B00DB"/>
    <w:rsid w:val="003B3072"/>
    <w:rsid w:val="003B48FF"/>
    <w:rsid w:val="003C6A07"/>
    <w:rsid w:val="003D0D36"/>
    <w:rsid w:val="003E18CB"/>
    <w:rsid w:val="003E45EC"/>
    <w:rsid w:val="003E5D98"/>
    <w:rsid w:val="003F5F5F"/>
    <w:rsid w:val="004059B7"/>
    <w:rsid w:val="00406062"/>
    <w:rsid w:val="0040667B"/>
    <w:rsid w:val="004204D9"/>
    <w:rsid w:val="00421F4A"/>
    <w:rsid w:val="00424C0C"/>
    <w:rsid w:val="00430242"/>
    <w:rsid w:val="00433379"/>
    <w:rsid w:val="00436B11"/>
    <w:rsid w:val="004376F5"/>
    <w:rsid w:val="0044177E"/>
    <w:rsid w:val="00441E35"/>
    <w:rsid w:val="00446307"/>
    <w:rsid w:val="00446837"/>
    <w:rsid w:val="004606F8"/>
    <w:rsid w:val="00466512"/>
    <w:rsid w:val="004666A5"/>
    <w:rsid w:val="004722DE"/>
    <w:rsid w:val="0047398D"/>
    <w:rsid w:val="00474608"/>
    <w:rsid w:val="00476499"/>
    <w:rsid w:val="00493EB4"/>
    <w:rsid w:val="004943E4"/>
    <w:rsid w:val="004B097D"/>
    <w:rsid w:val="004D563B"/>
    <w:rsid w:val="004E0298"/>
    <w:rsid w:val="004E1680"/>
    <w:rsid w:val="004E5E62"/>
    <w:rsid w:val="004F0478"/>
    <w:rsid w:val="004F3C6E"/>
    <w:rsid w:val="005124D0"/>
    <w:rsid w:val="005326B0"/>
    <w:rsid w:val="00533AA9"/>
    <w:rsid w:val="00535769"/>
    <w:rsid w:val="00543885"/>
    <w:rsid w:val="00544428"/>
    <w:rsid w:val="005476BB"/>
    <w:rsid w:val="0055694E"/>
    <w:rsid w:val="00556CD0"/>
    <w:rsid w:val="00561637"/>
    <w:rsid w:val="00567D97"/>
    <w:rsid w:val="00574C47"/>
    <w:rsid w:val="00575E93"/>
    <w:rsid w:val="00580CF4"/>
    <w:rsid w:val="0058354E"/>
    <w:rsid w:val="005838D9"/>
    <w:rsid w:val="005876FF"/>
    <w:rsid w:val="00594C26"/>
    <w:rsid w:val="005A33C0"/>
    <w:rsid w:val="005A3C85"/>
    <w:rsid w:val="005A45CF"/>
    <w:rsid w:val="005A551D"/>
    <w:rsid w:val="005E0627"/>
    <w:rsid w:val="005F511D"/>
    <w:rsid w:val="0061485F"/>
    <w:rsid w:val="00617360"/>
    <w:rsid w:val="006176DE"/>
    <w:rsid w:val="00627D34"/>
    <w:rsid w:val="00635262"/>
    <w:rsid w:val="00636334"/>
    <w:rsid w:val="00637891"/>
    <w:rsid w:val="0064417A"/>
    <w:rsid w:val="00652EBA"/>
    <w:rsid w:val="00653400"/>
    <w:rsid w:val="006657B8"/>
    <w:rsid w:val="00671262"/>
    <w:rsid w:val="00676ADB"/>
    <w:rsid w:val="006803BF"/>
    <w:rsid w:val="006857FA"/>
    <w:rsid w:val="0068732D"/>
    <w:rsid w:val="006A0B1C"/>
    <w:rsid w:val="006A11E7"/>
    <w:rsid w:val="006A1764"/>
    <w:rsid w:val="006A2B63"/>
    <w:rsid w:val="006A39FC"/>
    <w:rsid w:val="006B078A"/>
    <w:rsid w:val="006B5230"/>
    <w:rsid w:val="006C31FD"/>
    <w:rsid w:val="006C35B6"/>
    <w:rsid w:val="006C6FDA"/>
    <w:rsid w:val="006D0578"/>
    <w:rsid w:val="006D28E4"/>
    <w:rsid w:val="006D4B33"/>
    <w:rsid w:val="006D4EE5"/>
    <w:rsid w:val="006E4742"/>
    <w:rsid w:val="006E54EA"/>
    <w:rsid w:val="006F09B3"/>
    <w:rsid w:val="006F74D9"/>
    <w:rsid w:val="00706AA3"/>
    <w:rsid w:val="00710F12"/>
    <w:rsid w:val="0071458B"/>
    <w:rsid w:val="007205DB"/>
    <w:rsid w:val="007213EA"/>
    <w:rsid w:val="00725FB1"/>
    <w:rsid w:val="0073011D"/>
    <w:rsid w:val="00737D0B"/>
    <w:rsid w:val="00741110"/>
    <w:rsid w:val="00742184"/>
    <w:rsid w:val="0074450B"/>
    <w:rsid w:val="00744D8A"/>
    <w:rsid w:val="00750210"/>
    <w:rsid w:val="00750E39"/>
    <w:rsid w:val="007532A7"/>
    <w:rsid w:val="007638BF"/>
    <w:rsid w:val="007905F1"/>
    <w:rsid w:val="007A23AF"/>
    <w:rsid w:val="007A6AE0"/>
    <w:rsid w:val="007A7D93"/>
    <w:rsid w:val="007B138B"/>
    <w:rsid w:val="007B63F2"/>
    <w:rsid w:val="007B65F0"/>
    <w:rsid w:val="007D39FA"/>
    <w:rsid w:val="007D5A15"/>
    <w:rsid w:val="007E0516"/>
    <w:rsid w:val="007F5785"/>
    <w:rsid w:val="007F6512"/>
    <w:rsid w:val="007F7892"/>
    <w:rsid w:val="008047BB"/>
    <w:rsid w:val="00814838"/>
    <w:rsid w:val="0082042B"/>
    <w:rsid w:val="00825B65"/>
    <w:rsid w:val="00825D27"/>
    <w:rsid w:val="00833F18"/>
    <w:rsid w:val="00835069"/>
    <w:rsid w:val="00837052"/>
    <w:rsid w:val="00837B57"/>
    <w:rsid w:val="00842986"/>
    <w:rsid w:val="00846259"/>
    <w:rsid w:val="00860AF0"/>
    <w:rsid w:val="008647C4"/>
    <w:rsid w:val="00866FC6"/>
    <w:rsid w:val="00867E85"/>
    <w:rsid w:val="00870E98"/>
    <w:rsid w:val="00871D09"/>
    <w:rsid w:val="00875AF1"/>
    <w:rsid w:val="00880263"/>
    <w:rsid w:val="00882D05"/>
    <w:rsid w:val="00884140"/>
    <w:rsid w:val="008A1FA0"/>
    <w:rsid w:val="008A6831"/>
    <w:rsid w:val="008B1A1A"/>
    <w:rsid w:val="008B5A7D"/>
    <w:rsid w:val="008B7EA0"/>
    <w:rsid w:val="008D2D6B"/>
    <w:rsid w:val="008D7CBC"/>
    <w:rsid w:val="008E3000"/>
    <w:rsid w:val="008E516C"/>
    <w:rsid w:val="008E742A"/>
    <w:rsid w:val="0092172D"/>
    <w:rsid w:val="009228FD"/>
    <w:rsid w:val="009307E2"/>
    <w:rsid w:val="00942857"/>
    <w:rsid w:val="009559AA"/>
    <w:rsid w:val="009778BF"/>
    <w:rsid w:val="00977AE2"/>
    <w:rsid w:val="00983F1F"/>
    <w:rsid w:val="00990BB1"/>
    <w:rsid w:val="0099579D"/>
    <w:rsid w:val="009A4C00"/>
    <w:rsid w:val="009B18B3"/>
    <w:rsid w:val="009B7C81"/>
    <w:rsid w:val="009C227E"/>
    <w:rsid w:val="009D4E3A"/>
    <w:rsid w:val="009D4F42"/>
    <w:rsid w:val="009E6E5F"/>
    <w:rsid w:val="009E70AD"/>
    <w:rsid w:val="009F0ED1"/>
    <w:rsid w:val="00A0358E"/>
    <w:rsid w:val="00A05856"/>
    <w:rsid w:val="00A0754F"/>
    <w:rsid w:val="00A16C24"/>
    <w:rsid w:val="00A16D17"/>
    <w:rsid w:val="00A211C6"/>
    <w:rsid w:val="00A41153"/>
    <w:rsid w:val="00A527DC"/>
    <w:rsid w:val="00A538F3"/>
    <w:rsid w:val="00A60E13"/>
    <w:rsid w:val="00A62741"/>
    <w:rsid w:val="00A6381D"/>
    <w:rsid w:val="00A64927"/>
    <w:rsid w:val="00A6579B"/>
    <w:rsid w:val="00A66931"/>
    <w:rsid w:val="00A702AE"/>
    <w:rsid w:val="00A70D9C"/>
    <w:rsid w:val="00A7357A"/>
    <w:rsid w:val="00A8136D"/>
    <w:rsid w:val="00A87E5D"/>
    <w:rsid w:val="00AA3165"/>
    <w:rsid w:val="00AA484F"/>
    <w:rsid w:val="00AA5BA9"/>
    <w:rsid w:val="00AA6219"/>
    <w:rsid w:val="00AB3EB0"/>
    <w:rsid w:val="00AB43B3"/>
    <w:rsid w:val="00AC7F46"/>
    <w:rsid w:val="00AD455D"/>
    <w:rsid w:val="00AD6F7A"/>
    <w:rsid w:val="00AE7B07"/>
    <w:rsid w:val="00AF210F"/>
    <w:rsid w:val="00B00ED2"/>
    <w:rsid w:val="00B041CE"/>
    <w:rsid w:val="00B05BA5"/>
    <w:rsid w:val="00B11DE6"/>
    <w:rsid w:val="00B12158"/>
    <w:rsid w:val="00B24CDC"/>
    <w:rsid w:val="00B32238"/>
    <w:rsid w:val="00B404CB"/>
    <w:rsid w:val="00B44435"/>
    <w:rsid w:val="00B46077"/>
    <w:rsid w:val="00B52390"/>
    <w:rsid w:val="00B55A5B"/>
    <w:rsid w:val="00B57C95"/>
    <w:rsid w:val="00B616D5"/>
    <w:rsid w:val="00B7273C"/>
    <w:rsid w:val="00B74B51"/>
    <w:rsid w:val="00B963DA"/>
    <w:rsid w:val="00BA3696"/>
    <w:rsid w:val="00BA42C9"/>
    <w:rsid w:val="00BC23A0"/>
    <w:rsid w:val="00BC3E85"/>
    <w:rsid w:val="00BC4689"/>
    <w:rsid w:val="00BC6E36"/>
    <w:rsid w:val="00BD1035"/>
    <w:rsid w:val="00BD1DDB"/>
    <w:rsid w:val="00BD2F7C"/>
    <w:rsid w:val="00BD600A"/>
    <w:rsid w:val="00BD7252"/>
    <w:rsid w:val="00BE3587"/>
    <w:rsid w:val="00BE7D8A"/>
    <w:rsid w:val="00C0553C"/>
    <w:rsid w:val="00C07077"/>
    <w:rsid w:val="00C12E6A"/>
    <w:rsid w:val="00C15EE5"/>
    <w:rsid w:val="00C20294"/>
    <w:rsid w:val="00C35FA7"/>
    <w:rsid w:val="00C4392D"/>
    <w:rsid w:val="00C525A6"/>
    <w:rsid w:val="00C8293A"/>
    <w:rsid w:val="00C91BD7"/>
    <w:rsid w:val="00C93E47"/>
    <w:rsid w:val="00C941B6"/>
    <w:rsid w:val="00C96936"/>
    <w:rsid w:val="00CA60F9"/>
    <w:rsid w:val="00CA6921"/>
    <w:rsid w:val="00CB3A61"/>
    <w:rsid w:val="00CC1B5A"/>
    <w:rsid w:val="00CE0C0A"/>
    <w:rsid w:val="00CE1A85"/>
    <w:rsid w:val="00CE5791"/>
    <w:rsid w:val="00CE7AE4"/>
    <w:rsid w:val="00CF3AAD"/>
    <w:rsid w:val="00CF72E3"/>
    <w:rsid w:val="00D07B74"/>
    <w:rsid w:val="00D13D56"/>
    <w:rsid w:val="00D231EB"/>
    <w:rsid w:val="00D23A31"/>
    <w:rsid w:val="00D302AF"/>
    <w:rsid w:val="00D31523"/>
    <w:rsid w:val="00D37921"/>
    <w:rsid w:val="00D42B99"/>
    <w:rsid w:val="00D44D7A"/>
    <w:rsid w:val="00D455E0"/>
    <w:rsid w:val="00D64899"/>
    <w:rsid w:val="00D64D3A"/>
    <w:rsid w:val="00D651CD"/>
    <w:rsid w:val="00D67728"/>
    <w:rsid w:val="00D7007B"/>
    <w:rsid w:val="00D805C7"/>
    <w:rsid w:val="00DA66AD"/>
    <w:rsid w:val="00DB7C68"/>
    <w:rsid w:val="00DD322F"/>
    <w:rsid w:val="00DD6263"/>
    <w:rsid w:val="00DE311A"/>
    <w:rsid w:val="00DE556C"/>
    <w:rsid w:val="00DF0F07"/>
    <w:rsid w:val="00DF4514"/>
    <w:rsid w:val="00DF7C11"/>
    <w:rsid w:val="00E0585A"/>
    <w:rsid w:val="00E063E5"/>
    <w:rsid w:val="00E109C6"/>
    <w:rsid w:val="00E20365"/>
    <w:rsid w:val="00E266BC"/>
    <w:rsid w:val="00E271AF"/>
    <w:rsid w:val="00E275BC"/>
    <w:rsid w:val="00E27C8A"/>
    <w:rsid w:val="00E3257A"/>
    <w:rsid w:val="00E418B2"/>
    <w:rsid w:val="00E54101"/>
    <w:rsid w:val="00E56D6C"/>
    <w:rsid w:val="00E758B7"/>
    <w:rsid w:val="00E85F35"/>
    <w:rsid w:val="00E92835"/>
    <w:rsid w:val="00E971C2"/>
    <w:rsid w:val="00EA2C91"/>
    <w:rsid w:val="00EB1A95"/>
    <w:rsid w:val="00EB2B9D"/>
    <w:rsid w:val="00EC232F"/>
    <w:rsid w:val="00EC48C2"/>
    <w:rsid w:val="00EC67B9"/>
    <w:rsid w:val="00ED07E8"/>
    <w:rsid w:val="00ED5196"/>
    <w:rsid w:val="00ED6554"/>
    <w:rsid w:val="00EE2512"/>
    <w:rsid w:val="00EE5DB6"/>
    <w:rsid w:val="00EF17C2"/>
    <w:rsid w:val="00EF6AC7"/>
    <w:rsid w:val="00EF6CF4"/>
    <w:rsid w:val="00F02DDF"/>
    <w:rsid w:val="00F109EA"/>
    <w:rsid w:val="00F32A9D"/>
    <w:rsid w:val="00F33E48"/>
    <w:rsid w:val="00F352E4"/>
    <w:rsid w:val="00F43505"/>
    <w:rsid w:val="00F566D1"/>
    <w:rsid w:val="00F62E8D"/>
    <w:rsid w:val="00F63BC8"/>
    <w:rsid w:val="00F64D52"/>
    <w:rsid w:val="00F65DB8"/>
    <w:rsid w:val="00F66FD2"/>
    <w:rsid w:val="00F76EE8"/>
    <w:rsid w:val="00F8065A"/>
    <w:rsid w:val="00F9057B"/>
    <w:rsid w:val="00FA4479"/>
    <w:rsid w:val="00FA4998"/>
    <w:rsid w:val="00FB6D92"/>
    <w:rsid w:val="00FC21E5"/>
    <w:rsid w:val="00FD4A7F"/>
    <w:rsid w:val="00FD6843"/>
    <w:rsid w:val="00FE3CFC"/>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2F6C7"/>
  <w15:docId w15:val="{AF30CEE2-48C0-451D-AAFF-0F92E45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link w:val="a6"/>
    <w:qFormat/>
    <w:rsid w:val="00AA5BA9"/>
    <w:pPr>
      <w:ind w:left="720"/>
      <w:contextualSpacing/>
    </w:pPr>
  </w:style>
  <w:style w:type="paragraph" w:styleId="a7">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8">
    <w:name w:val="Strong"/>
    <w:basedOn w:val="a0"/>
    <w:qFormat/>
    <w:rsid w:val="003C6A07"/>
    <w:rPr>
      <w:b/>
      <w:bCs/>
    </w:rPr>
  </w:style>
  <w:style w:type="table" w:styleId="a9">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657B8"/>
    <w:pPr>
      <w:tabs>
        <w:tab w:val="center" w:pos="4677"/>
        <w:tab w:val="right" w:pos="9355"/>
      </w:tabs>
    </w:pPr>
  </w:style>
  <w:style w:type="character" w:customStyle="1" w:styleId="ab">
    <w:name w:val="Верхний колонтитул Знак"/>
    <w:basedOn w:val="a0"/>
    <w:link w:val="aa"/>
    <w:uiPriority w:val="99"/>
    <w:rsid w:val="006657B8"/>
    <w:rPr>
      <w:rFonts w:ascii="Arial" w:eastAsia="Times New Roman" w:hAnsi="Arial"/>
    </w:rPr>
  </w:style>
  <w:style w:type="paragraph" w:styleId="ac">
    <w:name w:val="footer"/>
    <w:basedOn w:val="a"/>
    <w:link w:val="ad"/>
    <w:uiPriority w:val="99"/>
    <w:unhideWhenUsed/>
    <w:rsid w:val="006657B8"/>
    <w:pPr>
      <w:tabs>
        <w:tab w:val="center" w:pos="4677"/>
        <w:tab w:val="right" w:pos="9355"/>
      </w:tabs>
    </w:pPr>
  </w:style>
  <w:style w:type="character" w:customStyle="1" w:styleId="ad">
    <w:name w:val="Нижний колонтитул Знак"/>
    <w:basedOn w:val="a0"/>
    <w:link w:val="ac"/>
    <w:uiPriority w:val="99"/>
    <w:rsid w:val="006657B8"/>
    <w:rPr>
      <w:rFonts w:ascii="Arial" w:eastAsia="Times New Roman" w:hAnsi="Arial"/>
    </w:rPr>
  </w:style>
  <w:style w:type="paragraph" w:customStyle="1" w:styleId="ConsPlusCell">
    <w:name w:val="ConsPlusCell"/>
    <w:uiPriority w:val="99"/>
    <w:rsid w:val="00837052"/>
    <w:pPr>
      <w:autoSpaceDE w:val="0"/>
      <w:autoSpaceDN w:val="0"/>
      <w:adjustRightInd w:val="0"/>
    </w:pPr>
    <w:rPr>
      <w:rFonts w:ascii="Times New Roman" w:eastAsia="Times New Roman" w:hAnsi="Times New Roman"/>
      <w:sz w:val="28"/>
      <w:szCs w:val="28"/>
    </w:rPr>
  </w:style>
  <w:style w:type="paragraph" w:customStyle="1" w:styleId="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paragraph" w:customStyle="1" w:styleId="11">
    <w:name w:val="Заголовок 11"/>
    <w:basedOn w:val="a"/>
    <w:uiPriority w:val="1"/>
    <w:qFormat/>
    <w:rsid w:val="00B57C95"/>
    <w:pPr>
      <w:autoSpaceDE/>
      <w:autoSpaceDN/>
      <w:adjustRightInd/>
      <w:spacing w:before="64"/>
      <w:ind w:left="603" w:hanging="1289"/>
      <w:jc w:val="left"/>
      <w:outlineLvl w:val="1"/>
    </w:pPr>
    <w:rPr>
      <w:rFonts w:eastAsia="Arial" w:cstheme="minorBidi"/>
      <w:b/>
      <w:bCs/>
      <w:sz w:val="26"/>
      <w:szCs w:val="26"/>
      <w:lang w:val="en-US" w:eastAsia="en-US"/>
    </w:rPr>
  </w:style>
  <w:style w:type="paragraph" w:customStyle="1" w:styleId="41">
    <w:name w:val="Заголовок 41"/>
    <w:basedOn w:val="a"/>
    <w:uiPriority w:val="1"/>
    <w:qFormat/>
    <w:rsid w:val="00B57C95"/>
    <w:pPr>
      <w:autoSpaceDE/>
      <w:autoSpaceDN/>
      <w:adjustRightInd/>
      <w:ind w:left="417" w:firstLine="0"/>
      <w:jc w:val="left"/>
      <w:outlineLvl w:val="4"/>
    </w:pPr>
    <w:rPr>
      <w:rFonts w:eastAsia="Arial" w:cstheme="minorBidi"/>
      <w:b/>
      <w:bCs/>
      <w:lang w:val="en-US" w:eastAsia="en-US"/>
    </w:rPr>
  </w:style>
  <w:style w:type="paragraph" w:styleId="ae">
    <w:name w:val="No Spacing"/>
    <w:uiPriority w:val="1"/>
    <w:qFormat/>
    <w:rsid w:val="00DF0F07"/>
    <w:pPr>
      <w:widowControl w:val="0"/>
      <w:autoSpaceDE w:val="0"/>
      <w:autoSpaceDN w:val="0"/>
      <w:adjustRightInd w:val="0"/>
      <w:ind w:firstLine="720"/>
      <w:jc w:val="both"/>
    </w:pPr>
    <w:rPr>
      <w:rFonts w:ascii="Arial" w:eastAsia="Times New Roman" w:hAnsi="Arial"/>
    </w:rPr>
  </w:style>
  <w:style w:type="paragraph" w:styleId="af">
    <w:name w:val="Body Text"/>
    <w:basedOn w:val="a"/>
    <w:link w:val="af0"/>
    <w:uiPriority w:val="1"/>
    <w:qFormat/>
    <w:rsid w:val="00252D0C"/>
    <w:pPr>
      <w:ind w:left="101" w:firstLine="709"/>
      <w:jc w:val="left"/>
    </w:pPr>
    <w:rPr>
      <w:rFonts w:ascii="Times New Roman" w:eastAsiaTheme="minorEastAsia" w:hAnsi="Times New Roman"/>
      <w:sz w:val="28"/>
      <w:szCs w:val="28"/>
    </w:rPr>
  </w:style>
  <w:style w:type="character" w:customStyle="1" w:styleId="af0">
    <w:name w:val="Основной текст Знак"/>
    <w:basedOn w:val="a0"/>
    <w:link w:val="af"/>
    <w:uiPriority w:val="1"/>
    <w:rsid w:val="00252D0C"/>
    <w:rPr>
      <w:rFonts w:ascii="Times New Roman" w:eastAsiaTheme="minorEastAsia" w:hAnsi="Times New Roman"/>
      <w:sz w:val="28"/>
      <w:szCs w:val="28"/>
    </w:rPr>
  </w:style>
  <w:style w:type="character" w:customStyle="1" w:styleId="3">
    <w:name w:val="Основной текст (3)_"/>
    <w:basedOn w:val="a0"/>
    <w:rsid w:val="00737D0B"/>
    <w:rPr>
      <w:rFonts w:ascii="Times New Roman" w:eastAsia="Times New Roman" w:hAnsi="Times New Roman" w:cs="Times New Roman"/>
      <w:b/>
      <w:bCs/>
      <w:i w:val="0"/>
      <w:iCs w:val="0"/>
      <w:smallCaps w:val="0"/>
      <w:strike w:val="0"/>
      <w:sz w:val="18"/>
      <w:szCs w:val="18"/>
      <w:u w:val="none"/>
    </w:rPr>
  </w:style>
  <w:style w:type="character" w:customStyle="1" w:styleId="af1">
    <w:name w:val="Колонтитул_"/>
    <w:basedOn w:val="a0"/>
    <w:rsid w:val="00737D0B"/>
    <w:rPr>
      <w:b w:val="0"/>
      <w:bCs w:val="0"/>
      <w:i w:val="0"/>
      <w:iCs w:val="0"/>
      <w:smallCaps w:val="0"/>
      <w:strike w:val="0"/>
      <w:sz w:val="16"/>
      <w:szCs w:val="16"/>
      <w:u w:val="none"/>
    </w:rPr>
  </w:style>
  <w:style w:type="character" w:customStyle="1" w:styleId="TimesNewRoman11pt">
    <w:name w:val="Колонтитул + Times New Roman;11 pt"/>
    <w:basedOn w:val="af1"/>
    <w:rsid w:val="00737D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Колонтитул"/>
    <w:basedOn w:val="af1"/>
    <w:rsid w:val="00737D0B"/>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ru-RU" w:eastAsia="ru-RU" w:bidi="ru-RU"/>
    </w:rPr>
  </w:style>
  <w:style w:type="character" w:customStyle="1" w:styleId="2">
    <w:name w:val="Основной текст (2)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rsid w:val="00737D0B"/>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737D0B"/>
    <w:rPr>
      <w:rFonts w:ascii="Times New Roman" w:eastAsia="Times New Roman" w:hAnsi="Times New Roman" w:cs="Times New Roman"/>
      <w:b w:val="0"/>
      <w:bCs w:val="0"/>
      <w:i w:val="0"/>
      <w:iCs w:val="0"/>
      <w:smallCaps w:val="0"/>
      <w:strike w:val="0"/>
      <w:sz w:val="17"/>
      <w:szCs w:val="17"/>
      <w:u w:val="none"/>
    </w:rPr>
  </w:style>
  <w:style w:type="character" w:customStyle="1" w:styleId="70">
    <w:name w:val="Основной текст (7)"/>
    <w:basedOn w:val="7"/>
    <w:rsid w:val="00737D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0">
    <w:name w:val="Основной текст (5)"/>
    <w:basedOn w:val="5"/>
    <w:rsid w:val="00737D0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6">
    <w:name w:val="Основной текст (16)_"/>
    <w:basedOn w:val="a0"/>
    <w:rsid w:val="00737D0B"/>
    <w:rPr>
      <w:rFonts w:ascii="Times New Roman" w:eastAsia="Times New Roman" w:hAnsi="Times New Roman" w:cs="Times New Roman"/>
      <w:b/>
      <w:bCs/>
      <w:i w:val="0"/>
      <w:iCs w:val="0"/>
      <w:smallCaps w:val="0"/>
      <w:strike w:val="0"/>
      <w:sz w:val="22"/>
      <w:szCs w:val="22"/>
      <w:u w:val="none"/>
    </w:rPr>
  </w:style>
  <w:style w:type="character" w:customStyle="1" w:styleId="160">
    <w:name w:val="Основной текст (16)"/>
    <w:basedOn w:val="16"/>
    <w:rsid w:val="00737D0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rsid w:val="00737D0B"/>
    <w:rPr>
      <w:rFonts w:ascii="Times New Roman" w:eastAsia="Times New Roman" w:hAnsi="Times New Roman" w:cs="Times New Roman"/>
      <w:b/>
      <w:bCs/>
      <w:i/>
      <w:iCs/>
      <w:smallCaps w:val="0"/>
      <w:strike w:val="0"/>
      <w:sz w:val="22"/>
      <w:szCs w:val="22"/>
      <w:u w:val="none"/>
    </w:rPr>
  </w:style>
  <w:style w:type="character" w:customStyle="1" w:styleId="24ArialUnicodeMS10pt">
    <w:name w:val="Основной текст (24) + Arial Unicode MS;10 pt;Не полужирный;Не курсив"/>
    <w:basedOn w:val="24"/>
    <w:rsid w:val="00737D0B"/>
    <w:rPr>
      <w:rFonts w:ascii="Arial Unicode MS" w:eastAsia="Arial Unicode MS" w:hAnsi="Arial Unicode MS" w:cs="Arial Unicode MS"/>
      <w:b/>
      <w:bCs/>
      <w:i/>
      <w:iCs/>
      <w:smallCaps w:val="0"/>
      <w:strike w:val="0"/>
      <w:color w:val="000000"/>
      <w:spacing w:val="0"/>
      <w:w w:val="100"/>
      <w:position w:val="0"/>
      <w:sz w:val="20"/>
      <w:szCs w:val="20"/>
      <w:u w:val="none"/>
      <w:lang w:val="ru-RU" w:eastAsia="ru-RU" w:bidi="ru-RU"/>
    </w:rPr>
  </w:style>
  <w:style w:type="character" w:customStyle="1" w:styleId="240">
    <w:name w:val="Основной текст (24)"/>
    <w:basedOn w:val="24"/>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6">
    <w:name w:val="Основной текст (26)_"/>
    <w:basedOn w:val="a0"/>
    <w:rsid w:val="00737D0B"/>
    <w:rPr>
      <w:rFonts w:ascii="Times New Roman" w:eastAsia="Times New Roman" w:hAnsi="Times New Roman" w:cs="Times New Roman"/>
      <w:b w:val="0"/>
      <w:bCs w:val="0"/>
      <w:i w:val="0"/>
      <w:iCs w:val="0"/>
      <w:smallCaps w:val="0"/>
      <w:strike w:val="0"/>
      <w:sz w:val="28"/>
      <w:szCs w:val="28"/>
      <w:u w:val="none"/>
    </w:rPr>
  </w:style>
  <w:style w:type="character" w:customStyle="1" w:styleId="260">
    <w:name w:val="Основной текст (26)"/>
    <w:basedOn w:val="26"/>
    <w:rsid w:val="00737D0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414pt">
    <w:name w:val="Основной текст (24) + 14 pt;Не полужирный;Не курсив"/>
    <w:basedOn w:val="24"/>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6ArialUnicodeMS10pt">
    <w:name w:val="Основной текст (26) + Arial Unicode MS;10 pt"/>
    <w:basedOn w:val="26"/>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rPr>
  </w:style>
  <w:style w:type="character" w:customStyle="1" w:styleId="2611pt">
    <w:name w:val="Основной текст (26) + 11 pt;Полужирный;Курсив"/>
    <w:basedOn w:val="2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Курсив"/>
    <w:basedOn w:val="2"/>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ArialUnicodeMS10pt">
    <w:name w:val="Основной текст (2) + Arial Unicode MS;10 pt"/>
    <w:basedOn w:val="2"/>
    <w:rsid w:val="00737D0B"/>
    <w:rPr>
      <w:rFonts w:ascii="Arial Unicode MS" w:eastAsia="Arial Unicode MS" w:hAnsi="Arial Unicode MS" w:cs="Arial Unicode MS"/>
      <w:b/>
      <w:bCs/>
      <w:i w:val="0"/>
      <w:iCs w:val="0"/>
      <w:smallCaps w:val="0"/>
      <w:strike w:val="0"/>
      <w:color w:val="000000"/>
      <w:spacing w:val="0"/>
      <w:w w:val="100"/>
      <w:position w:val="0"/>
      <w:sz w:val="20"/>
      <w:szCs w:val="20"/>
      <w:u w:val="none"/>
      <w:lang w:val="ru-RU" w:eastAsia="ru-RU" w:bidi="ru-RU"/>
    </w:rPr>
  </w:style>
  <w:style w:type="character" w:customStyle="1" w:styleId="23pt">
    <w:name w:val="Основной текст (2) + Интервал 3 pt"/>
    <w:basedOn w:val="2"/>
    <w:rsid w:val="00737D0B"/>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CenturyGothic10pt">
    <w:name w:val="Колонтитул + Century Gothic;10 pt"/>
    <w:basedOn w:val="af1"/>
    <w:rsid w:val="00737D0B"/>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style>
  <w:style w:type="character" w:customStyle="1" w:styleId="30">
    <w:name w:val="Основной текст (3)"/>
    <w:basedOn w:val="3"/>
    <w:rsid w:val="00737D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
    <w:name w:val="Основной текст (27)_"/>
    <w:basedOn w:val="a0"/>
    <w:rsid w:val="00737D0B"/>
    <w:rPr>
      <w:rFonts w:ascii="Times New Roman" w:eastAsia="Times New Roman" w:hAnsi="Times New Roman" w:cs="Times New Roman"/>
      <w:b/>
      <w:bCs/>
      <w:i/>
      <w:iCs/>
      <w:smallCaps w:val="0"/>
      <w:strike w:val="0"/>
      <w:sz w:val="22"/>
      <w:szCs w:val="22"/>
      <w:u w:val="none"/>
    </w:rPr>
  </w:style>
  <w:style w:type="character" w:customStyle="1" w:styleId="270">
    <w:name w:val="Основной текст (27) + Не курсив"/>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
    <w:name w:val="Основной текст (27)"/>
    <w:basedOn w:val="27"/>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714pt">
    <w:name w:val="Основной текст (27) + 14 pt;Не полужирный;Не курсив"/>
    <w:basedOn w:val="27"/>
    <w:rsid w:val="00737D0B"/>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1">
    <w:name w:val="Основной текст (16) + Курсив"/>
    <w:basedOn w:val="16"/>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
    <w:name w:val="Основной текст (5) + 11 pt;Курсив"/>
    <w:basedOn w:val="5"/>
    <w:rsid w:val="00737D0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3pt">
    <w:name w:val="Основной текст (5) + 13 pt;Курсив"/>
    <w:basedOn w:val="5"/>
    <w:rsid w:val="00737D0B"/>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paragraph" w:customStyle="1" w:styleId="af3">
    <w:name w:val="Комментарий"/>
    <w:basedOn w:val="a"/>
    <w:next w:val="a"/>
    <w:rsid w:val="009307E2"/>
    <w:pPr>
      <w:ind w:left="170" w:firstLine="0"/>
    </w:pPr>
    <w:rPr>
      <w:rFonts w:cs="Arial"/>
      <w:i/>
      <w:iCs/>
      <w:color w:val="800080"/>
    </w:rPr>
  </w:style>
  <w:style w:type="character" w:customStyle="1" w:styleId="af4">
    <w:name w:val="Основной текст_"/>
    <w:link w:val="10"/>
    <w:locked/>
    <w:rsid w:val="009307E2"/>
    <w:rPr>
      <w:sz w:val="28"/>
      <w:szCs w:val="28"/>
      <w:shd w:val="clear" w:color="auto" w:fill="FFFFFF"/>
    </w:rPr>
  </w:style>
  <w:style w:type="paragraph" w:customStyle="1" w:styleId="10">
    <w:name w:val="Основной текст1"/>
    <w:basedOn w:val="a"/>
    <w:link w:val="af4"/>
    <w:rsid w:val="009307E2"/>
    <w:pPr>
      <w:widowControl/>
      <w:shd w:val="clear" w:color="auto" w:fill="FFFFFF"/>
      <w:autoSpaceDE/>
      <w:autoSpaceDN/>
      <w:adjustRightInd/>
      <w:spacing w:before="420" w:after="300" w:line="322" w:lineRule="exact"/>
      <w:ind w:firstLine="700"/>
      <w:jc w:val="left"/>
    </w:pPr>
    <w:rPr>
      <w:rFonts w:ascii="Calibri" w:eastAsia="Calibri" w:hAnsi="Calibri"/>
      <w:sz w:val="28"/>
      <w:szCs w:val="28"/>
    </w:rPr>
  </w:style>
  <w:style w:type="character" w:customStyle="1" w:styleId="a6">
    <w:name w:val="Абзац списка Знак"/>
    <w:link w:val="a5"/>
    <w:locked/>
    <w:rsid w:val="009307E2"/>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18943">
      <w:bodyDiv w:val="1"/>
      <w:marLeft w:val="0"/>
      <w:marRight w:val="0"/>
      <w:marTop w:val="0"/>
      <w:marBottom w:val="0"/>
      <w:divBdr>
        <w:top w:val="none" w:sz="0" w:space="0" w:color="auto"/>
        <w:left w:val="none" w:sz="0" w:space="0" w:color="auto"/>
        <w:bottom w:val="none" w:sz="0" w:space="0" w:color="auto"/>
        <w:right w:val="none" w:sz="0" w:space="0" w:color="auto"/>
      </w:divBdr>
    </w:div>
    <w:div w:id="421415421">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1963489541">
      <w:bodyDiv w:val="1"/>
      <w:marLeft w:val="0"/>
      <w:marRight w:val="0"/>
      <w:marTop w:val="0"/>
      <w:marBottom w:val="0"/>
      <w:divBdr>
        <w:top w:val="none" w:sz="0" w:space="0" w:color="auto"/>
        <w:left w:val="none" w:sz="0" w:space="0" w:color="auto"/>
        <w:bottom w:val="none" w:sz="0" w:space="0" w:color="auto"/>
        <w:right w:val="none" w:sz="0" w:space="0" w:color="auto"/>
      </w:divBdr>
    </w:div>
    <w:div w:id="210321274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97395-BE30-4FD3-A5C4-5D94DA7D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6562</Words>
  <Characters>37410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Эмилия Васильевна</cp:lastModifiedBy>
  <cp:revision>15</cp:revision>
  <cp:lastPrinted>2020-09-02T15:15:00Z</cp:lastPrinted>
  <dcterms:created xsi:type="dcterms:W3CDTF">2023-06-02T09:25:00Z</dcterms:created>
  <dcterms:modified xsi:type="dcterms:W3CDTF">2023-06-14T06:27:00Z</dcterms:modified>
</cp:coreProperties>
</file>