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62E3" w:rsidRPr="00FC62E3" w:rsidRDefault="00EA64DE" w:rsidP="00FC6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="0089012D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5611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152A9" w:rsidRPr="009152A9">
        <w:rPr>
          <w:rFonts w:ascii="Times New Roman" w:hAnsi="Times New Roman" w:cs="Times New Roman"/>
          <w:sz w:val="28"/>
          <w:szCs w:val="28"/>
        </w:rPr>
        <w:t>25132</w:t>
      </w:r>
      <w:r w:rsidR="00F56117">
        <w:rPr>
          <w:rFonts w:ascii="Times New Roman" w:hAnsi="Times New Roman" w:cs="Times New Roman"/>
          <w:sz w:val="28"/>
          <w:szCs w:val="28"/>
        </w:rPr>
        <w:t xml:space="preserve"> кв.м </w:t>
      </w:r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9012D">
        <w:rPr>
          <w:rFonts w:ascii="Times New Roman" w:hAnsi="Times New Roman" w:cs="Times New Roman"/>
          <w:sz w:val="28"/>
          <w:szCs w:val="28"/>
        </w:rPr>
        <w:t xml:space="preserve">следующих земельных участков с кадастровыми номерами </w:t>
      </w:r>
      <w:r w:rsidR="00FC62E3" w:rsidRPr="00FC62E3">
        <w:rPr>
          <w:rFonts w:ascii="Times New Roman" w:hAnsi="Times New Roman" w:cs="Times New Roman"/>
          <w:sz w:val="28"/>
          <w:szCs w:val="28"/>
        </w:rPr>
        <w:t>47:07:0000000:90576</w:t>
      </w:r>
      <w:r w:rsidR="00FC62E3">
        <w:rPr>
          <w:rFonts w:ascii="Times New Roman" w:hAnsi="Times New Roman" w:cs="Times New Roman"/>
          <w:sz w:val="28"/>
          <w:szCs w:val="28"/>
        </w:rPr>
        <w:t xml:space="preserve">, </w:t>
      </w:r>
      <w:r w:rsidR="00FC62E3" w:rsidRPr="00FC62E3">
        <w:rPr>
          <w:rFonts w:ascii="Times New Roman" w:hAnsi="Times New Roman" w:cs="Times New Roman"/>
          <w:sz w:val="28"/>
          <w:szCs w:val="28"/>
        </w:rPr>
        <w:t>47:07:0000000:95589</w:t>
      </w:r>
      <w:r w:rsidR="00FC62E3">
        <w:rPr>
          <w:rFonts w:ascii="Times New Roman" w:hAnsi="Times New Roman" w:cs="Times New Roman"/>
          <w:sz w:val="28"/>
          <w:szCs w:val="28"/>
        </w:rPr>
        <w:t xml:space="preserve">, </w:t>
      </w:r>
      <w:r w:rsidR="00FC62E3" w:rsidRPr="00FC62E3">
        <w:rPr>
          <w:rFonts w:ascii="Times New Roman" w:hAnsi="Times New Roman" w:cs="Times New Roman"/>
          <w:sz w:val="28"/>
          <w:szCs w:val="28"/>
        </w:rPr>
        <w:t>47:07:1002002:14</w:t>
      </w:r>
      <w:r w:rsidR="00FC62E3">
        <w:rPr>
          <w:rFonts w:ascii="Times New Roman" w:hAnsi="Times New Roman" w:cs="Times New Roman"/>
          <w:sz w:val="28"/>
          <w:szCs w:val="28"/>
        </w:rPr>
        <w:t xml:space="preserve">, </w:t>
      </w:r>
      <w:r w:rsidR="00FC62E3" w:rsidRPr="00FC62E3">
        <w:rPr>
          <w:rFonts w:ascii="Times New Roman" w:hAnsi="Times New Roman" w:cs="Times New Roman"/>
          <w:sz w:val="28"/>
          <w:szCs w:val="28"/>
        </w:rPr>
        <w:t>47:07:1002002:316</w:t>
      </w:r>
      <w:r w:rsidR="00FC62E3">
        <w:rPr>
          <w:rFonts w:ascii="Times New Roman" w:hAnsi="Times New Roman" w:cs="Times New Roman"/>
          <w:sz w:val="28"/>
          <w:szCs w:val="28"/>
        </w:rPr>
        <w:t xml:space="preserve">, </w:t>
      </w:r>
      <w:r w:rsidR="00FC62E3" w:rsidRPr="00FC62E3">
        <w:rPr>
          <w:rFonts w:ascii="Times New Roman" w:hAnsi="Times New Roman" w:cs="Times New Roman"/>
          <w:sz w:val="28"/>
          <w:szCs w:val="28"/>
        </w:rPr>
        <w:t>47:07:1002002:17</w:t>
      </w:r>
      <w:r w:rsidR="00FC62E3">
        <w:rPr>
          <w:rFonts w:ascii="Times New Roman" w:hAnsi="Times New Roman" w:cs="Times New Roman"/>
          <w:sz w:val="28"/>
          <w:szCs w:val="28"/>
        </w:rPr>
        <w:t xml:space="preserve">, </w:t>
      </w:r>
      <w:r w:rsidR="00FC62E3" w:rsidRPr="00FC62E3">
        <w:rPr>
          <w:rFonts w:ascii="Times New Roman" w:hAnsi="Times New Roman" w:cs="Times New Roman"/>
          <w:sz w:val="28"/>
          <w:szCs w:val="28"/>
        </w:rPr>
        <w:t>47:07:1002002:326</w:t>
      </w:r>
      <w:r w:rsidR="00FC62E3">
        <w:rPr>
          <w:rFonts w:ascii="Times New Roman" w:hAnsi="Times New Roman" w:cs="Times New Roman"/>
          <w:sz w:val="28"/>
          <w:szCs w:val="28"/>
        </w:rPr>
        <w:t xml:space="preserve">, </w:t>
      </w:r>
      <w:r w:rsidR="00FC62E3" w:rsidRPr="00FC62E3">
        <w:rPr>
          <w:rFonts w:ascii="Times New Roman" w:hAnsi="Times New Roman" w:cs="Times New Roman"/>
          <w:sz w:val="28"/>
          <w:szCs w:val="28"/>
        </w:rPr>
        <w:t>47:07:1002002:79</w:t>
      </w:r>
      <w:r w:rsidR="00FC62E3">
        <w:rPr>
          <w:rFonts w:ascii="Times New Roman" w:hAnsi="Times New Roman" w:cs="Times New Roman"/>
          <w:sz w:val="28"/>
          <w:szCs w:val="28"/>
        </w:rPr>
        <w:t xml:space="preserve">, </w:t>
      </w:r>
      <w:r w:rsidR="00FC62E3" w:rsidRPr="00FC62E3">
        <w:rPr>
          <w:rFonts w:ascii="Times New Roman" w:hAnsi="Times New Roman" w:cs="Times New Roman"/>
          <w:sz w:val="28"/>
          <w:szCs w:val="28"/>
        </w:rPr>
        <w:t>47:07:1002002:324</w:t>
      </w:r>
      <w:r w:rsidR="00FC62E3">
        <w:rPr>
          <w:rFonts w:ascii="Times New Roman" w:hAnsi="Times New Roman" w:cs="Times New Roman"/>
          <w:sz w:val="28"/>
          <w:szCs w:val="28"/>
        </w:rPr>
        <w:t xml:space="preserve">, </w:t>
      </w:r>
      <w:r w:rsidR="00FC62E3" w:rsidRPr="00FC62E3">
        <w:rPr>
          <w:rFonts w:ascii="Times New Roman" w:hAnsi="Times New Roman" w:cs="Times New Roman"/>
          <w:sz w:val="28"/>
          <w:szCs w:val="28"/>
        </w:rPr>
        <w:t>47:07:0000000:86455</w:t>
      </w:r>
      <w:r w:rsidR="00FC62E3">
        <w:rPr>
          <w:rFonts w:ascii="Times New Roman" w:hAnsi="Times New Roman" w:cs="Times New Roman"/>
          <w:sz w:val="28"/>
          <w:szCs w:val="28"/>
        </w:rPr>
        <w:t xml:space="preserve">, </w:t>
      </w:r>
      <w:r w:rsidR="00FC62E3" w:rsidRPr="00FC62E3">
        <w:rPr>
          <w:rFonts w:ascii="Times New Roman" w:hAnsi="Times New Roman" w:cs="Times New Roman"/>
          <w:sz w:val="28"/>
          <w:szCs w:val="28"/>
        </w:rPr>
        <w:t>47:07:1002002:322</w:t>
      </w:r>
      <w:r w:rsidR="00FC62E3">
        <w:rPr>
          <w:rFonts w:ascii="Times New Roman" w:hAnsi="Times New Roman" w:cs="Times New Roman"/>
          <w:sz w:val="28"/>
          <w:szCs w:val="28"/>
        </w:rPr>
        <w:t xml:space="preserve">, </w:t>
      </w:r>
      <w:r w:rsidR="00FC62E3" w:rsidRPr="00FC62E3">
        <w:rPr>
          <w:rFonts w:ascii="Times New Roman" w:hAnsi="Times New Roman" w:cs="Times New Roman"/>
          <w:sz w:val="28"/>
          <w:szCs w:val="28"/>
        </w:rPr>
        <w:t>47:07:1002005:3</w:t>
      </w:r>
      <w:r w:rsidR="00FC62E3">
        <w:rPr>
          <w:rFonts w:ascii="Times New Roman" w:hAnsi="Times New Roman" w:cs="Times New Roman"/>
          <w:sz w:val="28"/>
          <w:szCs w:val="28"/>
        </w:rPr>
        <w:t xml:space="preserve">, </w:t>
      </w:r>
      <w:r w:rsidR="00FC62E3" w:rsidRPr="00FC62E3">
        <w:rPr>
          <w:rFonts w:ascii="Times New Roman" w:hAnsi="Times New Roman" w:cs="Times New Roman"/>
          <w:sz w:val="28"/>
          <w:szCs w:val="28"/>
        </w:rPr>
        <w:t>47:07:1002005:336</w:t>
      </w:r>
      <w:r w:rsidR="00FC6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62E3" w:rsidRPr="00FC62E3" w:rsidRDefault="00FC62E3" w:rsidP="00FC62E3">
      <w:pPr>
        <w:jc w:val="both"/>
        <w:rPr>
          <w:rFonts w:ascii="Times New Roman" w:hAnsi="Times New Roman" w:cs="Times New Roman"/>
          <w:sz w:val="28"/>
          <w:szCs w:val="28"/>
        </w:rPr>
      </w:pPr>
      <w:r w:rsidRPr="00FC62E3">
        <w:rPr>
          <w:rFonts w:ascii="Times New Roman" w:hAnsi="Times New Roman" w:cs="Times New Roman"/>
          <w:sz w:val="28"/>
          <w:szCs w:val="28"/>
        </w:rPr>
        <w:t>47:07:1002005:2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47:07:1002005:356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47:07:1002005:6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47:07:0000000:95597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47:07:1002004:56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47:07:1002004:2028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47:07:1002004:52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47:07:1002004:2026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7FB9" w:rsidRDefault="00FC62E3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 w:rsidRPr="00FC62E3">
        <w:rPr>
          <w:rFonts w:ascii="Times New Roman" w:hAnsi="Times New Roman" w:cs="Times New Roman"/>
          <w:sz w:val="28"/>
          <w:szCs w:val="28"/>
        </w:rPr>
        <w:t>47:07:1002004:7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47:07:1002004:2053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47:07:1002001:1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47:07:1002001:2197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47:07:1002003:25</w:t>
      </w:r>
      <w:r w:rsidR="00651BC5"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47:07:1002003:743</w:t>
      </w:r>
      <w:r w:rsidR="00651BC5"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47:07:1002001:22</w:t>
      </w:r>
      <w:r w:rsidR="00651BC5"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47:07:1002001:2165</w:t>
      </w:r>
      <w:r w:rsidR="00651BC5"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47:07:0000000:92791</w:t>
      </w:r>
      <w:r w:rsidR="00651BC5"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47:07:1039001:17242</w:t>
      </w:r>
      <w:r w:rsidR="00651BC5"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47:07:0000000:92791</w:t>
      </w:r>
      <w:r w:rsidR="00651BC5"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47:07:1039001:17241</w:t>
      </w:r>
      <w:r w:rsidR="00651BC5"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47:07:0000000:92791</w:t>
      </w:r>
      <w:r w:rsidR="00651BC5"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47:07:1039001:17240</w:t>
      </w:r>
      <w:r w:rsidR="00651BC5"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47:07:0000000:92791</w:t>
      </w:r>
      <w:r w:rsidR="00651BC5"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47:07:1039001:17243</w:t>
      </w:r>
      <w:r w:rsidR="00651BC5"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47:07:0000000:92791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47:07:1039001:17244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47:07:1039001:17239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47:07:1039001:17248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47:07:1039001:1724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Pr="00FC62E3">
        <w:rPr>
          <w:rFonts w:ascii="Times New Roman" w:hAnsi="Times New Roman" w:cs="Times New Roman"/>
          <w:sz w:val="28"/>
          <w:szCs w:val="28"/>
        </w:rPr>
        <w:t>47:07:1039001:17247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47:07:1039001:17246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47:07:0000000:94891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47:07:0000000:90037</w:t>
      </w:r>
      <w:r w:rsidR="00651BC5"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47:07:1039001:18613</w:t>
      </w:r>
      <w:r w:rsidR="00651BC5">
        <w:rPr>
          <w:rFonts w:ascii="Times New Roman" w:hAnsi="Times New Roman" w:cs="Times New Roman"/>
          <w:sz w:val="28"/>
          <w:szCs w:val="28"/>
        </w:rPr>
        <w:t xml:space="preserve">, </w:t>
      </w:r>
      <w:r w:rsidRPr="00FC62E3">
        <w:rPr>
          <w:rFonts w:ascii="Times New Roman" w:hAnsi="Times New Roman" w:cs="Times New Roman"/>
          <w:sz w:val="28"/>
          <w:szCs w:val="28"/>
        </w:rPr>
        <w:t>47:07:1039001:18612</w:t>
      </w:r>
      <w:r w:rsidR="00651B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67FB9" w:rsidRPr="00867FB9">
        <w:rPr>
          <w:rFonts w:ascii="Times New Roman" w:hAnsi="Times New Roman" w:cs="Times New Roman"/>
          <w:sz w:val="28"/>
          <w:szCs w:val="28"/>
        </w:rPr>
        <w:t>в</w:t>
      </w:r>
      <w:r w:rsidR="00867FB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67FB9" w:rsidRPr="00867FB9">
        <w:rPr>
          <w:rFonts w:ascii="Times New Roman" w:hAnsi="Times New Roman" w:cs="Times New Roman"/>
          <w:sz w:val="28"/>
          <w:szCs w:val="28"/>
        </w:rPr>
        <w:t>складировани</w:t>
      </w:r>
      <w:r w:rsidR="00867FB9">
        <w:rPr>
          <w:rFonts w:ascii="Times New Roman" w:hAnsi="Times New Roman" w:cs="Times New Roman"/>
          <w:sz w:val="28"/>
          <w:szCs w:val="28"/>
        </w:rPr>
        <w:t xml:space="preserve">я </w:t>
      </w:r>
      <w:r w:rsidR="00867FB9" w:rsidRPr="00867FB9">
        <w:rPr>
          <w:rFonts w:ascii="Times New Roman" w:hAnsi="Times New Roman" w:cs="Times New Roman"/>
          <w:sz w:val="28"/>
          <w:szCs w:val="28"/>
        </w:rPr>
        <w:t>строительных и иных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материалов, размещение временных или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вспомогательных сооружений (включая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ограждения, бытовки, навесы) и (или)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строительной техники, которые</w:t>
      </w:r>
      <w:r w:rsidR="00867FB9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необходимы для обеспечения</w:t>
      </w:r>
      <w:r w:rsidR="00CC7AEA">
        <w:rPr>
          <w:rFonts w:ascii="Times New Roman" w:hAnsi="Times New Roman" w:cs="Times New Roman"/>
          <w:sz w:val="28"/>
          <w:szCs w:val="28"/>
        </w:rPr>
        <w:t xml:space="preserve"> </w:t>
      </w:r>
      <w:r w:rsidR="00CC7AEA" w:rsidRPr="00CC7AEA">
        <w:rPr>
          <w:rFonts w:ascii="Times New Roman" w:hAnsi="Times New Roman" w:cs="Times New Roman"/>
          <w:sz w:val="28"/>
          <w:szCs w:val="28"/>
        </w:rPr>
        <w:t>для обеспечения строительства, реконструкции, ремонта объект</w:t>
      </w:r>
      <w:r w:rsidR="00CC7AEA">
        <w:rPr>
          <w:rFonts w:ascii="Times New Roman" w:hAnsi="Times New Roman" w:cs="Times New Roman"/>
          <w:sz w:val="28"/>
          <w:szCs w:val="28"/>
        </w:rPr>
        <w:t>а</w:t>
      </w:r>
      <w:r w:rsidR="00CC7AEA" w:rsidRPr="00CC7AEA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регионального значения</w:t>
      </w:r>
      <w:r w:rsidR="00CC7AEA">
        <w:rPr>
          <w:rFonts w:ascii="Times New Roman" w:hAnsi="Times New Roman" w:cs="Times New Roman"/>
          <w:sz w:val="28"/>
          <w:szCs w:val="28"/>
        </w:rPr>
        <w:t xml:space="preserve"> - </w:t>
      </w:r>
      <w:r w:rsidR="00CC7AEA" w:rsidRPr="00CC7AEA">
        <w:rPr>
          <w:rFonts w:ascii="Times New Roman" w:hAnsi="Times New Roman" w:cs="Times New Roman"/>
          <w:sz w:val="28"/>
          <w:szCs w:val="28"/>
        </w:rPr>
        <w:t xml:space="preserve">автомобильной дороги </w:t>
      </w:r>
      <w:r w:rsidR="00CC7AEA">
        <w:rPr>
          <w:rFonts w:ascii="Times New Roman" w:hAnsi="Times New Roman" w:cs="Times New Roman"/>
          <w:sz w:val="28"/>
          <w:szCs w:val="28"/>
        </w:rPr>
        <w:br/>
      </w:r>
      <w:r w:rsidR="00CC7AEA" w:rsidRPr="00CC7AEA">
        <w:rPr>
          <w:rFonts w:ascii="Times New Roman" w:hAnsi="Times New Roman" w:cs="Times New Roman"/>
          <w:sz w:val="28"/>
          <w:szCs w:val="28"/>
        </w:rPr>
        <w:t xml:space="preserve">«Санкт-Петербург – Колтуши» на участке от кольцевой автодороги </w:t>
      </w:r>
      <w:r w:rsidR="00CC7AEA">
        <w:rPr>
          <w:rFonts w:ascii="Times New Roman" w:hAnsi="Times New Roman" w:cs="Times New Roman"/>
          <w:sz w:val="28"/>
          <w:szCs w:val="28"/>
        </w:rPr>
        <w:br/>
      </w:r>
      <w:r w:rsidR="00CC7AEA" w:rsidRPr="00CC7AEA">
        <w:rPr>
          <w:rFonts w:ascii="Times New Roman" w:hAnsi="Times New Roman" w:cs="Times New Roman"/>
          <w:sz w:val="28"/>
          <w:szCs w:val="28"/>
        </w:rPr>
        <w:t>Санкт-Петербурга до Колтуши</w:t>
      </w:r>
      <w:r w:rsidR="00CC7AEA">
        <w:rPr>
          <w:rFonts w:ascii="Times New Roman" w:hAnsi="Times New Roman" w:cs="Times New Roman"/>
          <w:sz w:val="28"/>
          <w:szCs w:val="28"/>
        </w:rPr>
        <w:t xml:space="preserve"> </w:t>
      </w:r>
      <w:r w:rsidR="00CC7AEA" w:rsidRPr="00CC7AEA">
        <w:rPr>
          <w:rFonts w:ascii="Times New Roman" w:hAnsi="Times New Roman" w:cs="Times New Roman"/>
          <w:sz w:val="28"/>
          <w:szCs w:val="28"/>
        </w:rPr>
        <w:t>на срок 3 года (36 месяцев)</w:t>
      </w:r>
      <w:r w:rsidR="00CC7AEA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EA64DE"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 w:rsidR="00EA64DE">
        <w:rPr>
          <w:rFonts w:ascii="Times New Roman" w:hAnsi="Times New Roman" w:cs="Times New Roman"/>
          <w:sz w:val="28"/>
          <w:szCs w:val="28"/>
        </w:rPr>
        <w:t xml:space="preserve"> </w:t>
      </w:r>
      <w:r w:rsidR="00867FB9" w:rsidRPr="00867FB9">
        <w:rPr>
          <w:rFonts w:ascii="Times New Roman" w:hAnsi="Times New Roman" w:cs="Times New Roman"/>
          <w:sz w:val="28"/>
          <w:szCs w:val="28"/>
        </w:rPr>
        <w:t>ГКУ  «Ленавтодор»</w:t>
      </w:r>
      <w:r w:rsidR="00867FB9">
        <w:rPr>
          <w:rFonts w:ascii="Times New Roman" w:hAnsi="Times New Roman" w:cs="Times New Roman"/>
          <w:sz w:val="28"/>
          <w:szCs w:val="28"/>
        </w:rPr>
        <w:t xml:space="preserve"> (ИНН 4716021880, ОГРН </w:t>
      </w:r>
      <w:r w:rsidR="002F2A43">
        <w:rPr>
          <w:rFonts w:ascii="Times New Roman" w:hAnsi="Times New Roman" w:cs="Times New Roman"/>
          <w:sz w:val="28"/>
          <w:szCs w:val="28"/>
        </w:rPr>
        <w:t>1044701899087)</w:t>
      </w:r>
      <w:r w:rsidR="006B4E6E">
        <w:rPr>
          <w:rFonts w:ascii="Times New Roman" w:hAnsi="Times New Roman" w:cs="Times New Roman"/>
          <w:sz w:val="28"/>
          <w:szCs w:val="28"/>
        </w:rPr>
        <w:t>.</w:t>
      </w:r>
    </w:p>
    <w:p w:rsidR="00B06059" w:rsidRPr="00B06059" w:rsidRDefault="006B4E6E" w:rsidP="00B06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Публичный сервитут устанавливается </w:t>
      </w:r>
      <w:r w:rsidR="00B06059">
        <w:rPr>
          <w:rFonts w:ascii="Times New Roman" w:hAnsi="Times New Roman" w:cs="Times New Roman"/>
          <w:sz w:val="28"/>
          <w:szCs w:val="28"/>
        </w:rPr>
        <w:t xml:space="preserve">в целях реализации:    </w:t>
      </w:r>
      <w:r w:rsidR="00B06059">
        <w:rPr>
          <w:rFonts w:ascii="Times New Roman" w:hAnsi="Times New Roman" w:cs="Times New Roman"/>
          <w:sz w:val="28"/>
          <w:szCs w:val="28"/>
        </w:rPr>
        <w:br/>
        <w:t xml:space="preserve">          1. Р</w:t>
      </w:r>
      <w:r w:rsidR="00B06059" w:rsidRPr="00B06059">
        <w:rPr>
          <w:rFonts w:ascii="Times New Roman" w:hAnsi="Times New Roman" w:cs="Times New Roman"/>
          <w:sz w:val="28"/>
          <w:szCs w:val="28"/>
        </w:rPr>
        <w:t>аспоряжени</w:t>
      </w:r>
      <w:r w:rsidR="00B06059">
        <w:rPr>
          <w:rFonts w:ascii="Times New Roman" w:hAnsi="Times New Roman" w:cs="Times New Roman"/>
          <w:sz w:val="28"/>
          <w:szCs w:val="28"/>
        </w:rPr>
        <w:t>я</w:t>
      </w:r>
      <w:r w:rsidR="00B06059" w:rsidRPr="00B0605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09.08.2021 № 508-р «О внесении изменений в проект планировки территории и проект межевания территории линейного объекта регионального</w:t>
      </w:r>
      <w:r w:rsidR="00B06059">
        <w:rPr>
          <w:rFonts w:ascii="Times New Roman" w:hAnsi="Times New Roman" w:cs="Times New Roman"/>
          <w:sz w:val="28"/>
          <w:szCs w:val="28"/>
        </w:rPr>
        <w:t xml:space="preserve"> </w:t>
      </w:r>
      <w:r w:rsidR="00B06059" w:rsidRPr="00B06059">
        <w:rPr>
          <w:rFonts w:ascii="Times New Roman" w:hAnsi="Times New Roman" w:cs="Times New Roman"/>
          <w:sz w:val="28"/>
          <w:szCs w:val="28"/>
        </w:rPr>
        <w:t>значения автомобильной дороги «Санкт-Петербург – Колтуши» на участке от кольцевой автодороги Санкт-Петербурга до Колтуши (титул: «Реконструкция автомобильной дороги «Санкт-Петербург – Колтуши» на участок от кольцевой автодороги Санкт-Петербурга до Колтуши» (Реконструкция автомобильной дороги общего пользования регионального значения «Санкт-Петербург – Колтуши» на участке КАД – Колтуши во Всеволожском районе Ленинградской области)</w:t>
      </w:r>
      <w:r w:rsidR="00AA25C7">
        <w:rPr>
          <w:rFonts w:ascii="Times New Roman" w:hAnsi="Times New Roman" w:cs="Times New Roman"/>
          <w:sz w:val="28"/>
          <w:szCs w:val="28"/>
        </w:rPr>
        <w:t>.</w:t>
      </w:r>
    </w:p>
    <w:p w:rsidR="00B06059" w:rsidRDefault="00AA25C7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B06059" w:rsidRPr="00B0605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06059" w:rsidRPr="00B0605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17.06.2021 №380 «Об утверждении схемы территориального планирования Ленинградской области в области транспорта (железнодорожного, водного воздушного), автомобильных дорог регионального или межмуниципального значения», пп.1.8.6 п.1.2 Положения о территориальном планировании.</w:t>
      </w:r>
      <w:r w:rsidR="00B06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CC7AEA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C7AEA" w:rsidRPr="00CC7AEA">
        <w:rPr>
          <w:rFonts w:ascii="Times New Roman" w:hAnsi="Times New Roman" w:cs="Times New Roman"/>
          <w:sz w:val="28"/>
          <w:szCs w:val="28"/>
        </w:rPr>
        <w:t>+7 (812) 640-45-15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</w:t>
      </w:r>
      <w:r w:rsidR="00B06059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35710A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</w:t>
      </w:r>
      <w:r w:rsidR="00B06059" w:rsidRPr="00B06059">
        <w:rPr>
          <w:rFonts w:ascii="Times New Roman" w:hAnsi="Times New Roman" w:cs="Times New Roman"/>
          <w:sz w:val="28"/>
          <w:szCs w:val="28"/>
        </w:rPr>
        <w:t>гп. Янино-1. ул. Новая, строение 1в</w:t>
      </w:r>
      <w:r w:rsidR="00B06059">
        <w:rPr>
          <w:rFonts w:ascii="Times New Roman" w:hAnsi="Times New Roman" w:cs="Times New Roman"/>
          <w:sz w:val="28"/>
          <w:szCs w:val="28"/>
        </w:rPr>
        <w:t xml:space="preserve"> (2 этаж)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AA25C7" w:rsidRDefault="00BB6A93" w:rsidP="003356F5">
      <w:pPr>
        <w:ind w:firstLine="708"/>
        <w:jc w:val="both"/>
        <w:rPr>
          <w:rFonts w:ascii="Times New Roman" w:hAnsi="Times New Roman" w:cs="Times New Roman"/>
          <w:sz w:val="36"/>
          <w:szCs w:val="32"/>
        </w:rPr>
      </w:pPr>
    </w:p>
    <w:p w:rsidR="00BB6A93" w:rsidRPr="00B06059" w:rsidRDefault="00BB6A93" w:rsidP="003356F5">
      <w:pPr>
        <w:ind w:firstLine="708"/>
        <w:jc w:val="both"/>
        <w:rPr>
          <w:rFonts w:ascii="Times New Roman" w:hAnsi="Times New Roman" w:cs="Times New Roman"/>
          <w:sz w:val="24"/>
          <w:szCs w:val="1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ердий</w:t>
      </w:r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AA25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C43FD"/>
    <w:multiLevelType w:val="multilevel"/>
    <w:tmpl w:val="080C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9229C"/>
    <w:rsid w:val="00192662"/>
    <w:rsid w:val="001A1153"/>
    <w:rsid w:val="001A41CD"/>
    <w:rsid w:val="001B622B"/>
    <w:rsid w:val="001C5AF4"/>
    <w:rsid w:val="00254854"/>
    <w:rsid w:val="00261E05"/>
    <w:rsid w:val="00273542"/>
    <w:rsid w:val="002F2A43"/>
    <w:rsid w:val="003356F5"/>
    <w:rsid w:val="0035710A"/>
    <w:rsid w:val="00404026"/>
    <w:rsid w:val="004B313A"/>
    <w:rsid w:val="00651BC5"/>
    <w:rsid w:val="006B4E6E"/>
    <w:rsid w:val="006E7F0D"/>
    <w:rsid w:val="007801C3"/>
    <w:rsid w:val="007F5E1F"/>
    <w:rsid w:val="007F65EE"/>
    <w:rsid w:val="00867FB9"/>
    <w:rsid w:val="00873692"/>
    <w:rsid w:val="0089012D"/>
    <w:rsid w:val="008912B9"/>
    <w:rsid w:val="008E3FC1"/>
    <w:rsid w:val="00904337"/>
    <w:rsid w:val="009152A9"/>
    <w:rsid w:val="009575E5"/>
    <w:rsid w:val="00A60652"/>
    <w:rsid w:val="00AA25C7"/>
    <w:rsid w:val="00AD2F8A"/>
    <w:rsid w:val="00B06059"/>
    <w:rsid w:val="00B33DB6"/>
    <w:rsid w:val="00B852D8"/>
    <w:rsid w:val="00BB6A93"/>
    <w:rsid w:val="00BE450C"/>
    <w:rsid w:val="00C56A61"/>
    <w:rsid w:val="00CA6C21"/>
    <w:rsid w:val="00CC7AEA"/>
    <w:rsid w:val="00CE57CB"/>
    <w:rsid w:val="00D14C67"/>
    <w:rsid w:val="00D247BA"/>
    <w:rsid w:val="00D53BE9"/>
    <w:rsid w:val="00DC58E5"/>
    <w:rsid w:val="00E55F5B"/>
    <w:rsid w:val="00E7525B"/>
    <w:rsid w:val="00EA64DE"/>
    <w:rsid w:val="00EC6DF4"/>
    <w:rsid w:val="00F43C09"/>
    <w:rsid w:val="00F56117"/>
    <w:rsid w:val="00F56A3F"/>
    <w:rsid w:val="00FC62E3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D421"/>
  <w15:docId w15:val="{503C4707-63EA-4BE6-9865-117D0615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nevka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18</cp:revision>
  <cp:lastPrinted>2022-10-05T08:36:00Z</cp:lastPrinted>
  <dcterms:created xsi:type="dcterms:W3CDTF">2020-12-15T14:48:00Z</dcterms:created>
  <dcterms:modified xsi:type="dcterms:W3CDTF">2023-04-14T09:04:00Z</dcterms:modified>
</cp:coreProperties>
</file>