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6117" w:rsidRDefault="00EA64DE" w:rsidP="00F56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r w:rsidR="00F5611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E08B5">
        <w:rPr>
          <w:rFonts w:ascii="Times New Roman" w:hAnsi="Times New Roman" w:cs="Times New Roman"/>
          <w:sz w:val="28"/>
          <w:szCs w:val="28"/>
        </w:rPr>
        <w:t>20</w:t>
      </w:r>
      <w:r w:rsidR="00F56117">
        <w:rPr>
          <w:rFonts w:ascii="Times New Roman" w:hAnsi="Times New Roman" w:cs="Times New Roman"/>
          <w:sz w:val="28"/>
          <w:szCs w:val="28"/>
        </w:rPr>
        <w:t xml:space="preserve"> кв.м </w:t>
      </w:r>
      <w:r w:rsidR="00EA102C">
        <w:rPr>
          <w:rFonts w:ascii="Times New Roman" w:hAnsi="Times New Roman" w:cs="Times New Roman"/>
          <w:sz w:val="28"/>
          <w:szCs w:val="28"/>
        </w:rPr>
        <w:t xml:space="preserve">сроком на 49 лет </w:t>
      </w:r>
      <w:r w:rsidR="009575E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261E05">
        <w:rPr>
          <w:rFonts w:ascii="Times New Roman" w:hAnsi="Times New Roman" w:cs="Times New Roman"/>
          <w:sz w:val="28"/>
          <w:szCs w:val="28"/>
        </w:rPr>
        <w:t>ого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61E05">
        <w:rPr>
          <w:rFonts w:ascii="Times New Roman" w:hAnsi="Times New Roman" w:cs="Times New Roman"/>
          <w:sz w:val="28"/>
          <w:szCs w:val="28"/>
        </w:rPr>
        <w:t>а с</w:t>
      </w:r>
      <w:r w:rsidR="00E55F5B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>кадастровым номер</w:t>
      </w:r>
      <w:r w:rsidR="00F56117">
        <w:rPr>
          <w:rFonts w:ascii="Times New Roman" w:hAnsi="Times New Roman" w:cs="Times New Roman"/>
          <w:sz w:val="28"/>
          <w:szCs w:val="28"/>
        </w:rPr>
        <w:t>ом</w:t>
      </w:r>
      <w:r w:rsidR="00873692">
        <w:rPr>
          <w:rFonts w:ascii="Times New Roman" w:hAnsi="Times New Roman" w:cs="Times New Roman"/>
          <w:sz w:val="28"/>
          <w:szCs w:val="28"/>
        </w:rPr>
        <w:t xml:space="preserve"> </w:t>
      </w:r>
      <w:r w:rsidR="0060092A" w:rsidRPr="0060092A">
        <w:rPr>
          <w:rFonts w:ascii="Times New Roman" w:hAnsi="Times New Roman" w:cs="Times New Roman"/>
          <w:sz w:val="28"/>
          <w:szCs w:val="28"/>
        </w:rPr>
        <w:t>47:07:1044001:</w:t>
      </w:r>
      <w:r w:rsidR="00AE08B5">
        <w:rPr>
          <w:rFonts w:ascii="Times New Roman" w:hAnsi="Times New Roman" w:cs="Times New Roman"/>
          <w:sz w:val="28"/>
          <w:szCs w:val="28"/>
        </w:rPr>
        <w:t>409, имеющего местоположение</w:t>
      </w:r>
      <w:r w:rsidR="00261E05">
        <w:rPr>
          <w:rFonts w:ascii="Times New Roman" w:hAnsi="Times New Roman" w:cs="Times New Roman"/>
          <w:sz w:val="28"/>
          <w:szCs w:val="28"/>
        </w:rPr>
        <w:t xml:space="preserve">: </w:t>
      </w:r>
      <w:r w:rsidR="00AE08B5" w:rsidRPr="00AE08B5">
        <w:rPr>
          <w:rFonts w:ascii="Times New Roman" w:hAnsi="Times New Roman" w:cs="Times New Roman"/>
          <w:sz w:val="28"/>
          <w:szCs w:val="28"/>
        </w:rPr>
        <w:t>Ленинградская область, Всеволожский район, массив Кудрово, уч.№2</w:t>
      </w:r>
      <w:r w:rsidR="007F65EE">
        <w:rPr>
          <w:rFonts w:ascii="Times New Roman" w:hAnsi="Times New Roman" w:cs="Times New Roman"/>
          <w:sz w:val="28"/>
          <w:szCs w:val="28"/>
        </w:rPr>
        <w:t>,</w:t>
      </w:r>
      <w:r w:rsidR="00F56117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E08B5" w:rsidRPr="00AE08B5">
        <w:rPr>
          <w:rFonts w:ascii="Times New Roman" w:hAnsi="Times New Roman" w:cs="Times New Roman"/>
          <w:sz w:val="28"/>
          <w:szCs w:val="28"/>
        </w:rPr>
        <w:t>44316</w:t>
      </w:r>
      <w:r w:rsidR="00873692" w:rsidRPr="00873692">
        <w:rPr>
          <w:rFonts w:ascii="Times New Roman" w:hAnsi="Times New Roman" w:cs="Times New Roman"/>
          <w:sz w:val="28"/>
          <w:szCs w:val="28"/>
        </w:rPr>
        <w:t xml:space="preserve"> кв.м</w:t>
      </w:r>
      <w:r w:rsidR="00873692">
        <w:rPr>
          <w:rFonts w:ascii="Times New Roman" w:hAnsi="Times New Roman" w:cs="Times New Roman"/>
          <w:sz w:val="28"/>
          <w:szCs w:val="28"/>
        </w:rPr>
        <w:t xml:space="preserve"> и видом разрешенного использования - </w:t>
      </w:r>
      <w:r w:rsidR="00AE08B5" w:rsidRPr="00AE08B5">
        <w:rPr>
          <w:rFonts w:ascii="Times New Roman" w:hAnsi="Times New Roman" w:cs="Times New Roman"/>
          <w:sz w:val="28"/>
          <w:szCs w:val="28"/>
        </w:rPr>
        <w:t>для жилищного строительства</w:t>
      </w:r>
      <w:r w:rsidR="0035710A">
        <w:rPr>
          <w:rFonts w:ascii="Times New Roman" w:hAnsi="Times New Roman" w:cs="Times New Roman"/>
          <w:sz w:val="28"/>
          <w:szCs w:val="28"/>
        </w:rPr>
        <w:t>.</w:t>
      </w:r>
    </w:p>
    <w:p w:rsidR="00D247BA" w:rsidRDefault="00A60652" w:rsidP="00CA6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Публичный сервитут устанавливается </w:t>
      </w:r>
      <w:r w:rsidR="009575E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B313A" w:rsidRPr="004B313A">
        <w:rPr>
          <w:rFonts w:ascii="Times New Roman" w:hAnsi="Times New Roman" w:cs="Times New Roman"/>
          <w:sz w:val="28"/>
          <w:szCs w:val="28"/>
        </w:rPr>
        <w:t>размещени</w:t>
      </w:r>
      <w:r w:rsidR="004B313A">
        <w:rPr>
          <w:rFonts w:ascii="Times New Roman" w:hAnsi="Times New Roman" w:cs="Times New Roman"/>
          <w:sz w:val="28"/>
          <w:szCs w:val="28"/>
        </w:rPr>
        <w:t>я</w:t>
      </w:r>
      <w:r w:rsidR="004B313A" w:rsidRPr="004B313A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247BA">
        <w:rPr>
          <w:rFonts w:ascii="Times New Roman" w:hAnsi="Times New Roman" w:cs="Times New Roman"/>
          <w:sz w:val="28"/>
          <w:szCs w:val="28"/>
        </w:rPr>
        <w:t>а</w:t>
      </w:r>
      <w:r w:rsidR="004B313A" w:rsidRPr="004B313A">
        <w:rPr>
          <w:rFonts w:ascii="Times New Roman" w:hAnsi="Times New Roman" w:cs="Times New Roman"/>
          <w:sz w:val="28"/>
          <w:szCs w:val="28"/>
        </w:rPr>
        <w:t xml:space="preserve"> электросетевого хозяйства</w:t>
      </w:r>
      <w:r w:rsidR="001C5AF4">
        <w:rPr>
          <w:rFonts w:ascii="Times New Roman" w:hAnsi="Times New Roman" w:cs="Times New Roman"/>
          <w:sz w:val="28"/>
          <w:szCs w:val="28"/>
        </w:rPr>
        <w:t xml:space="preserve"> (местного значения)</w:t>
      </w:r>
      <w:r w:rsidR="00AE08B5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КЛ-0,4 кВ от ТП-</w:t>
      </w:r>
      <w:r w:rsidR="0060092A">
        <w:rPr>
          <w:rFonts w:ascii="Times New Roman" w:hAnsi="Times New Roman" w:cs="Times New Roman"/>
          <w:sz w:val="28"/>
          <w:szCs w:val="28"/>
        </w:rPr>
        <w:t>115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7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AE08B5">
        <w:rPr>
          <w:rFonts w:ascii="Times New Roman" w:hAnsi="Times New Roman" w:cs="Times New Roman"/>
          <w:sz w:val="28"/>
          <w:szCs w:val="28"/>
        </w:rPr>
        <w:t>проектируемого КД</w:t>
      </w:r>
      <w:r w:rsidR="0060092A">
        <w:rPr>
          <w:rFonts w:ascii="Times New Roman" w:hAnsi="Times New Roman" w:cs="Times New Roman"/>
          <w:sz w:val="28"/>
          <w:szCs w:val="28"/>
        </w:rPr>
        <w:t>-0,4 кВ в г.Кудрово</w:t>
      </w:r>
      <w:r w:rsidR="00904337">
        <w:rPr>
          <w:rFonts w:ascii="Times New Roman" w:hAnsi="Times New Roman" w:cs="Times New Roman"/>
          <w:sz w:val="28"/>
          <w:szCs w:val="28"/>
        </w:rPr>
        <w:t xml:space="preserve"> </w:t>
      </w:r>
      <w:r w:rsidR="0060092A" w:rsidRPr="0060092A">
        <w:rPr>
          <w:rFonts w:ascii="Times New Roman" w:hAnsi="Times New Roman" w:cs="Times New Roman"/>
          <w:sz w:val="28"/>
          <w:szCs w:val="28"/>
        </w:rPr>
        <w:t>Всеволожск</w:t>
      </w:r>
      <w:r w:rsidR="0060092A">
        <w:rPr>
          <w:rFonts w:ascii="Times New Roman" w:hAnsi="Times New Roman" w:cs="Times New Roman"/>
          <w:sz w:val="28"/>
          <w:szCs w:val="28"/>
        </w:rPr>
        <w:t>ого</w:t>
      </w:r>
      <w:r w:rsidR="0060092A" w:rsidRPr="0060092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092A">
        <w:rPr>
          <w:rFonts w:ascii="Times New Roman" w:hAnsi="Times New Roman" w:cs="Times New Roman"/>
          <w:sz w:val="28"/>
          <w:szCs w:val="28"/>
        </w:rPr>
        <w:t xml:space="preserve">а </w:t>
      </w:r>
      <w:r w:rsidR="0060092A" w:rsidRPr="0060092A">
        <w:rPr>
          <w:rFonts w:ascii="Times New Roman" w:hAnsi="Times New Roman" w:cs="Times New Roman"/>
          <w:sz w:val="28"/>
          <w:szCs w:val="28"/>
        </w:rPr>
        <w:t>Ленинградск</w:t>
      </w:r>
      <w:r w:rsidR="0060092A">
        <w:rPr>
          <w:rFonts w:ascii="Times New Roman" w:hAnsi="Times New Roman" w:cs="Times New Roman"/>
          <w:sz w:val="28"/>
          <w:szCs w:val="28"/>
        </w:rPr>
        <w:t>ой</w:t>
      </w:r>
      <w:r w:rsidR="0060092A" w:rsidRPr="0060092A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60092A">
        <w:rPr>
          <w:rFonts w:ascii="Times New Roman" w:hAnsi="Times New Roman" w:cs="Times New Roman"/>
          <w:sz w:val="28"/>
          <w:szCs w:val="28"/>
        </w:rPr>
        <w:t>и</w:t>
      </w:r>
      <w:r w:rsidR="00AE08B5">
        <w:rPr>
          <w:rFonts w:ascii="Times New Roman" w:hAnsi="Times New Roman" w:cs="Times New Roman"/>
          <w:sz w:val="28"/>
          <w:szCs w:val="28"/>
        </w:rPr>
        <w:t>»</w:t>
      </w:r>
      <w:r w:rsidR="0060092A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>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 w:rsidR="00EA64DE"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 w:rsidR="00EA64DE">
        <w:rPr>
          <w:rFonts w:ascii="Times New Roman" w:hAnsi="Times New Roman" w:cs="Times New Roman"/>
          <w:sz w:val="28"/>
          <w:szCs w:val="28"/>
        </w:rPr>
        <w:t xml:space="preserve"> </w:t>
      </w:r>
      <w:r w:rsidR="004B313A" w:rsidRPr="004B313A">
        <w:rPr>
          <w:rFonts w:ascii="Times New Roman" w:hAnsi="Times New Roman" w:cs="Times New Roman"/>
          <w:sz w:val="28"/>
          <w:szCs w:val="28"/>
        </w:rPr>
        <w:t>Акционерн</w:t>
      </w:r>
      <w:r w:rsidR="004B313A">
        <w:rPr>
          <w:rFonts w:ascii="Times New Roman" w:hAnsi="Times New Roman" w:cs="Times New Roman"/>
          <w:sz w:val="28"/>
          <w:szCs w:val="28"/>
        </w:rPr>
        <w:t>ого</w:t>
      </w:r>
      <w:r w:rsidR="004B313A" w:rsidRPr="004B313A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4B313A">
        <w:rPr>
          <w:rFonts w:ascii="Times New Roman" w:hAnsi="Times New Roman" w:cs="Times New Roman"/>
          <w:sz w:val="28"/>
          <w:szCs w:val="28"/>
        </w:rPr>
        <w:t>а</w:t>
      </w:r>
      <w:r w:rsidR="004B313A" w:rsidRPr="004B313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ЛОЭСК – </w:t>
      </w:r>
      <w:r w:rsidRPr="004B313A">
        <w:rPr>
          <w:rFonts w:ascii="Times New Roman" w:hAnsi="Times New Roman" w:cs="Times New Roman"/>
          <w:sz w:val="28"/>
          <w:szCs w:val="28"/>
        </w:rPr>
        <w:t>электр</w:t>
      </w:r>
      <w:r>
        <w:rPr>
          <w:rFonts w:ascii="Times New Roman" w:hAnsi="Times New Roman" w:cs="Times New Roman"/>
          <w:sz w:val="28"/>
          <w:szCs w:val="28"/>
        </w:rPr>
        <w:t>ические сети</w:t>
      </w:r>
      <w:r w:rsidRPr="004B3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Санкт-Петербурга</w:t>
      </w:r>
      <w:r w:rsidRPr="004B3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B313A" w:rsidRPr="004B313A">
        <w:rPr>
          <w:rFonts w:ascii="Times New Roman" w:hAnsi="Times New Roman" w:cs="Times New Roman"/>
          <w:sz w:val="28"/>
          <w:szCs w:val="28"/>
        </w:rPr>
        <w:t>Ленинградск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B313A" w:rsidRPr="004B313A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B313A" w:rsidRPr="004B313A">
        <w:rPr>
          <w:rFonts w:ascii="Times New Roman" w:hAnsi="Times New Roman" w:cs="Times New Roman"/>
          <w:sz w:val="28"/>
          <w:szCs w:val="28"/>
        </w:rPr>
        <w:t>»</w:t>
      </w:r>
      <w:r w:rsidR="00EA64DE">
        <w:rPr>
          <w:rFonts w:ascii="Times New Roman" w:hAnsi="Times New Roman" w:cs="Times New Roman"/>
          <w:sz w:val="28"/>
          <w:szCs w:val="28"/>
        </w:rPr>
        <w:t xml:space="preserve"> (ИНН </w:t>
      </w:r>
      <w:r w:rsidR="004B313A">
        <w:rPr>
          <w:rFonts w:ascii="Times New Roman" w:hAnsi="Times New Roman" w:cs="Times New Roman"/>
          <w:sz w:val="28"/>
          <w:szCs w:val="28"/>
        </w:rPr>
        <w:t>4703074613</w:t>
      </w:r>
      <w:r w:rsidR="009575E5">
        <w:rPr>
          <w:rFonts w:ascii="Times New Roman" w:hAnsi="Times New Roman" w:cs="Times New Roman"/>
          <w:sz w:val="28"/>
          <w:szCs w:val="28"/>
        </w:rPr>
        <w:t>)</w:t>
      </w:r>
      <w:r w:rsidR="004B313A">
        <w:rPr>
          <w:rFonts w:ascii="Times New Roman" w:hAnsi="Times New Roman" w:cs="Times New Roman"/>
          <w:sz w:val="28"/>
          <w:szCs w:val="28"/>
        </w:rPr>
        <w:t xml:space="preserve"> (далее – АО «ЛОЭСК»)</w:t>
      </w:r>
      <w:r w:rsidR="00D247BA">
        <w:rPr>
          <w:rFonts w:ascii="Times New Roman" w:hAnsi="Times New Roman" w:cs="Times New Roman"/>
          <w:sz w:val="28"/>
          <w:szCs w:val="28"/>
        </w:rPr>
        <w:t>, в</w:t>
      </w:r>
      <w:r w:rsidR="00B33DB6">
        <w:rPr>
          <w:rFonts w:ascii="Times New Roman" w:hAnsi="Times New Roman" w:cs="Times New Roman"/>
          <w:sz w:val="28"/>
          <w:szCs w:val="28"/>
        </w:rPr>
        <w:t xml:space="preserve"> соответствии с инвест</w:t>
      </w:r>
      <w:r w:rsidR="00D247BA">
        <w:rPr>
          <w:rFonts w:ascii="Times New Roman" w:hAnsi="Times New Roman" w:cs="Times New Roman"/>
          <w:sz w:val="28"/>
          <w:szCs w:val="28"/>
        </w:rPr>
        <w:t xml:space="preserve">иционной программой АО «ЛОЭСК» </w:t>
      </w:r>
      <w:r w:rsidR="00B33DB6">
        <w:rPr>
          <w:rFonts w:ascii="Times New Roman" w:hAnsi="Times New Roman" w:cs="Times New Roman"/>
          <w:sz w:val="28"/>
          <w:szCs w:val="28"/>
        </w:rPr>
        <w:t>на 2020-2024 гг., утвержденную распоряжением Комитета по топливно-энергетическому комплексу Ленинград</w:t>
      </w:r>
      <w:r w:rsidR="00D247BA">
        <w:rPr>
          <w:rFonts w:ascii="Times New Roman" w:hAnsi="Times New Roman" w:cs="Times New Roman"/>
          <w:sz w:val="28"/>
          <w:szCs w:val="28"/>
        </w:rPr>
        <w:t>ской области от 28.10.2019 № 76</w:t>
      </w:r>
      <w:r w:rsidR="00EA102C">
        <w:rPr>
          <w:rFonts w:ascii="Times New Roman" w:hAnsi="Times New Roman" w:cs="Times New Roman"/>
          <w:sz w:val="28"/>
          <w:szCs w:val="28"/>
        </w:rPr>
        <w:t xml:space="preserve">, договором об осуществлении технологического присоединения к электрическим сетям АО «ЛОЭСК» № 17-217/005-ПСФ-21. </w:t>
      </w:r>
    </w:p>
    <w:p w:rsidR="00404026" w:rsidRDefault="00254854" w:rsidP="00254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01C3"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 xml:space="preserve">Заинтересованные лица в течение </w:t>
      </w:r>
      <w:r w:rsidR="000B0D3D">
        <w:rPr>
          <w:rFonts w:ascii="Times New Roman" w:hAnsi="Times New Roman" w:cs="Times New Roman"/>
          <w:sz w:val="28"/>
          <w:szCs w:val="28"/>
        </w:rPr>
        <w:t>15</w:t>
      </w:r>
      <w:r w:rsidRPr="00254854">
        <w:rPr>
          <w:rFonts w:ascii="Times New Roman" w:hAnsi="Times New Roman" w:cs="Times New Roman"/>
          <w:sz w:val="28"/>
          <w:szCs w:val="28"/>
        </w:rPr>
        <w:t xml:space="preserve"> дней со дня публикации извещения могут ознакомиться с поступивш</w:t>
      </w:r>
      <w:r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4040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04026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04026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404026" w:rsidRPr="00254854">
        <w:rPr>
          <w:rFonts w:ascii="Times New Roman" w:hAnsi="Times New Roman" w:cs="Times New Roman"/>
          <w:sz w:val="28"/>
          <w:szCs w:val="28"/>
        </w:rPr>
        <w:t>,</w:t>
      </w:r>
      <w:r w:rsidR="00404026">
        <w:rPr>
          <w:rFonts w:ascii="Times New Roman" w:hAnsi="Times New Roman" w:cs="Times New Roman"/>
          <w:sz w:val="28"/>
          <w:szCs w:val="28"/>
        </w:rPr>
        <w:t xml:space="preserve"> </w:t>
      </w:r>
      <w:r w:rsidR="00404026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35710A" w:rsidRPr="0035710A">
        <w:rPr>
          <w:rFonts w:ascii="Times New Roman" w:hAnsi="Times New Roman" w:cs="Times New Roman"/>
          <w:sz w:val="28"/>
          <w:szCs w:val="28"/>
        </w:rPr>
        <w:t xml:space="preserve">+7 (812) </w:t>
      </w:r>
      <w:r w:rsidR="0060092A" w:rsidRPr="0060092A">
        <w:rPr>
          <w:rFonts w:ascii="Times New Roman" w:hAnsi="Times New Roman" w:cs="Times New Roman"/>
          <w:sz w:val="28"/>
          <w:szCs w:val="28"/>
        </w:rPr>
        <w:t>640-45-15</w:t>
      </w:r>
      <w:r w:rsidR="00404026" w:rsidRPr="00254854">
        <w:rPr>
          <w:rFonts w:ascii="Times New Roman" w:hAnsi="Times New Roman" w:cs="Times New Roman"/>
          <w:sz w:val="28"/>
          <w:szCs w:val="28"/>
        </w:rPr>
        <w:t>.</w:t>
      </w:r>
    </w:p>
    <w:p w:rsidR="00254854" w:rsidRDefault="00254854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404026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</w:t>
      </w:r>
      <w:r w:rsidR="00EA102C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Pr="00254854">
        <w:rPr>
          <w:rFonts w:ascii="Times New Roman" w:hAnsi="Times New Roman" w:cs="Times New Roman"/>
          <w:sz w:val="28"/>
          <w:szCs w:val="28"/>
        </w:rPr>
        <w:t xml:space="preserve"> дней со дня публикации извещения могут подать в </w:t>
      </w:r>
      <w:r w:rsidR="003356F5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35710A">
        <w:rPr>
          <w:rFonts w:ascii="Times New Roman" w:hAnsi="Times New Roman" w:cs="Times New Roman"/>
          <w:sz w:val="28"/>
          <w:szCs w:val="28"/>
        </w:rPr>
        <w:t>землепользования и природопользования</w:t>
      </w:r>
      <w:r w:rsidR="003356F5">
        <w:rPr>
          <w:rFonts w:ascii="Times New Roman" w:hAnsi="Times New Roman" w:cs="Times New Roman"/>
          <w:sz w:val="28"/>
          <w:szCs w:val="28"/>
        </w:rPr>
        <w:t xml:space="preserve"> Администрации по адресу: Ленинградская область, Всеволожский район, </w:t>
      </w:r>
      <w:r w:rsidR="0060092A">
        <w:rPr>
          <w:rFonts w:ascii="Times New Roman" w:hAnsi="Times New Roman" w:cs="Times New Roman"/>
          <w:sz w:val="28"/>
          <w:szCs w:val="28"/>
        </w:rPr>
        <w:t>гп</w:t>
      </w:r>
      <w:r w:rsidR="003356F5">
        <w:rPr>
          <w:rFonts w:ascii="Times New Roman" w:hAnsi="Times New Roman" w:cs="Times New Roman"/>
          <w:sz w:val="28"/>
          <w:szCs w:val="28"/>
        </w:rPr>
        <w:t xml:space="preserve">. </w:t>
      </w:r>
      <w:r w:rsidR="0060092A">
        <w:rPr>
          <w:rFonts w:ascii="Times New Roman" w:hAnsi="Times New Roman" w:cs="Times New Roman"/>
          <w:sz w:val="28"/>
          <w:szCs w:val="28"/>
        </w:rPr>
        <w:t>Янино-1</w:t>
      </w:r>
      <w:r w:rsidR="003356F5">
        <w:rPr>
          <w:rFonts w:ascii="Times New Roman" w:hAnsi="Times New Roman" w:cs="Times New Roman"/>
          <w:sz w:val="28"/>
          <w:szCs w:val="28"/>
        </w:rPr>
        <w:t xml:space="preserve">, </w:t>
      </w:r>
      <w:r w:rsidR="0060092A" w:rsidRPr="0060092A">
        <w:rPr>
          <w:rFonts w:ascii="Times New Roman" w:hAnsi="Times New Roman" w:cs="Times New Roman"/>
          <w:sz w:val="28"/>
          <w:szCs w:val="28"/>
        </w:rPr>
        <w:t>ул. Новая, д.1в, 2 этаж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>заявлени</w:t>
      </w:r>
      <w:r w:rsidR="0060092A">
        <w:rPr>
          <w:rFonts w:ascii="Times New Roman" w:hAnsi="Times New Roman" w:cs="Times New Roman"/>
          <w:sz w:val="28"/>
          <w:szCs w:val="28"/>
        </w:rPr>
        <w:t>е</w:t>
      </w:r>
      <w:r w:rsidRPr="00254854">
        <w:rPr>
          <w:rFonts w:ascii="Times New Roman" w:hAnsi="Times New Roman" w:cs="Times New Roman"/>
          <w:sz w:val="28"/>
          <w:szCs w:val="28"/>
        </w:rPr>
        <w:t xml:space="preserve">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BB6A93" w:rsidRPr="0035710A" w:rsidRDefault="00BB6A93" w:rsidP="003356F5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254854" w:rsidRPr="00F56A3F" w:rsidRDefault="001C5AF4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B6A93" w:rsidRPr="00BB6A93">
        <w:rPr>
          <w:rFonts w:ascii="Times New Roman" w:hAnsi="Times New Roman" w:cs="Times New Roman"/>
          <w:sz w:val="28"/>
          <w:szCs w:val="28"/>
        </w:rPr>
        <w:t>.В. Г</w:t>
      </w:r>
      <w:r>
        <w:rPr>
          <w:rFonts w:ascii="Times New Roman" w:hAnsi="Times New Roman" w:cs="Times New Roman"/>
          <w:sz w:val="28"/>
          <w:szCs w:val="28"/>
        </w:rPr>
        <w:t>ердий</w:t>
      </w:r>
      <w:r w:rsidR="00254854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254854" w:rsidRPr="00F56A3F" w:rsidSect="00D247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09"/>
    <w:rsid w:val="000B0D3D"/>
    <w:rsid w:val="00192662"/>
    <w:rsid w:val="001A1153"/>
    <w:rsid w:val="001A41CD"/>
    <w:rsid w:val="001B622B"/>
    <w:rsid w:val="001C5AF4"/>
    <w:rsid w:val="002207F9"/>
    <w:rsid w:val="00254854"/>
    <w:rsid w:val="00261E05"/>
    <w:rsid w:val="00273542"/>
    <w:rsid w:val="003356F5"/>
    <w:rsid w:val="0035710A"/>
    <w:rsid w:val="00404026"/>
    <w:rsid w:val="004B313A"/>
    <w:rsid w:val="0060092A"/>
    <w:rsid w:val="007801C3"/>
    <w:rsid w:val="00784097"/>
    <w:rsid w:val="007F5E1F"/>
    <w:rsid w:val="007F65EE"/>
    <w:rsid w:val="00873692"/>
    <w:rsid w:val="008912B9"/>
    <w:rsid w:val="00904337"/>
    <w:rsid w:val="009575E5"/>
    <w:rsid w:val="00A60652"/>
    <w:rsid w:val="00AD2F8A"/>
    <w:rsid w:val="00AE08B5"/>
    <w:rsid w:val="00B33DB6"/>
    <w:rsid w:val="00B852D8"/>
    <w:rsid w:val="00BB6A93"/>
    <w:rsid w:val="00BE450C"/>
    <w:rsid w:val="00C56A61"/>
    <w:rsid w:val="00CA6C21"/>
    <w:rsid w:val="00CE57CB"/>
    <w:rsid w:val="00D14C67"/>
    <w:rsid w:val="00D247BA"/>
    <w:rsid w:val="00D53BE9"/>
    <w:rsid w:val="00DC58E5"/>
    <w:rsid w:val="00E55F5B"/>
    <w:rsid w:val="00E7525B"/>
    <w:rsid w:val="00EA102C"/>
    <w:rsid w:val="00EA64DE"/>
    <w:rsid w:val="00F43C09"/>
    <w:rsid w:val="00F56117"/>
    <w:rsid w:val="00F56A3F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AE79"/>
  <w15:docId w15:val="{009BA507-7154-4184-A9EC-3C41B67C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Илья</cp:lastModifiedBy>
  <cp:revision>15</cp:revision>
  <cp:lastPrinted>2022-07-14T09:23:00Z</cp:lastPrinted>
  <dcterms:created xsi:type="dcterms:W3CDTF">2020-12-15T14:48:00Z</dcterms:created>
  <dcterms:modified xsi:type="dcterms:W3CDTF">2023-03-21T07:25:00Z</dcterms:modified>
</cp:coreProperties>
</file>