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C4" w:rsidRDefault="00525AC4" w:rsidP="005E66EF">
      <w:pPr>
        <w:spacing w:line="240" w:lineRule="exact"/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>УТВЕРЖДАЮ</w:t>
      </w:r>
    </w:p>
    <w:p w:rsidR="005E66EF" w:rsidRPr="006B7B72" w:rsidRDefault="005E66EF" w:rsidP="005E66EF">
      <w:pPr>
        <w:spacing w:line="240" w:lineRule="exact"/>
        <w:ind w:left="4820"/>
        <w:contextualSpacing/>
        <w:jc w:val="both"/>
        <w:rPr>
          <w:sz w:val="28"/>
          <w:szCs w:val="28"/>
        </w:rPr>
      </w:pPr>
    </w:p>
    <w:p w:rsidR="00525AC4" w:rsidRDefault="00C60D29" w:rsidP="005E66EF">
      <w:pPr>
        <w:spacing w:line="240" w:lineRule="exact"/>
        <w:ind w:left="4820"/>
        <w:contextualSpacing/>
        <w:rPr>
          <w:sz w:val="28"/>
          <w:szCs w:val="28"/>
        </w:rPr>
      </w:pPr>
      <w:r>
        <w:rPr>
          <w:sz w:val="28"/>
          <w:szCs w:val="28"/>
        </w:rPr>
        <w:t>Всеволожский городской прокурор</w:t>
      </w:r>
    </w:p>
    <w:p w:rsidR="005E66EF" w:rsidRPr="006B7B72" w:rsidRDefault="005E66EF" w:rsidP="005E66EF">
      <w:pPr>
        <w:spacing w:line="240" w:lineRule="exact"/>
        <w:ind w:left="4820"/>
        <w:contextualSpacing/>
        <w:rPr>
          <w:sz w:val="28"/>
          <w:szCs w:val="28"/>
        </w:rPr>
      </w:pPr>
    </w:p>
    <w:p w:rsidR="00525AC4" w:rsidRDefault="00525AC4" w:rsidP="005E66EF">
      <w:pPr>
        <w:spacing w:line="240" w:lineRule="exact"/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>советник юстиции</w:t>
      </w:r>
    </w:p>
    <w:p w:rsidR="005E66EF" w:rsidRPr="006B7B72" w:rsidRDefault="005E66EF" w:rsidP="005E66EF">
      <w:pPr>
        <w:spacing w:line="240" w:lineRule="exact"/>
        <w:ind w:left="4820"/>
        <w:contextualSpacing/>
        <w:jc w:val="both"/>
        <w:rPr>
          <w:sz w:val="28"/>
          <w:szCs w:val="28"/>
        </w:rPr>
      </w:pPr>
    </w:p>
    <w:p w:rsidR="00525AC4" w:rsidRDefault="00525AC4" w:rsidP="005E66EF">
      <w:pPr>
        <w:spacing w:line="240" w:lineRule="exact"/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 xml:space="preserve">                             </w:t>
      </w:r>
      <w:r w:rsidR="00C60D29">
        <w:rPr>
          <w:sz w:val="28"/>
          <w:szCs w:val="28"/>
        </w:rPr>
        <w:t xml:space="preserve">                    Д.И.Смирнов</w:t>
      </w:r>
    </w:p>
    <w:p w:rsidR="005E66EF" w:rsidRPr="00942F52" w:rsidRDefault="005E66EF" w:rsidP="005E66EF">
      <w:pPr>
        <w:spacing w:line="240" w:lineRule="exact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525AC4" w:rsidRPr="006B7B72" w:rsidRDefault="00525AC4" w:rsidP="005E66EF">
      <w:pPr>
        <w:spacing w:line="240" w:lineRule="exact"/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 xml:space="preserve">« </w:t>
      </w:r>
      <w:r w:rsidRPr="006B7B72">
        <w:rPr>
          <w:sz w:val="28"/>
          <w:szCs w:val="28"/>
          <w:u w:val="single"/>
        </w:rPr>
        <w:tab/>
      </w:r>
      <w:r w:rsidRPr="006B7B72">
        <w:rPr>
          <w:sz w:val="28"/>
          <w:szCs w:val="28"/>
        </w:rPr>
        <w:t xml:space="preserve">» </w:t>
      </w:r>
      <w:r w:rsidR="002D1164">
        <w:rPr>
          <w:sz w:val="28"/>
          <w:szCs w:val="28"/>
        </w:rPr>
        <w:t>марта</w:t>
      </w:r>
      <w:r w:rsidR="001A400C">
        <w:rPr>
          <w:sz w:val="28"/>
          <w:szCs w:val="28"/>
        </w:rPr>
        <w:t xml:space="preserve"> 2022</w:t>
      </w:r>
      <w:r w:rsidRPr="006B7B72">
        <w:rPr>
          <w:sz w:val="28"/>
          <w:szCs w:val="28"/>
        </w:rPr>
        <w:t xml:space="preserve"> года</w:t>
      </w:r>
    </w:p>
    <w:p w:rsidR="00525AC4" w:rsidRPr="006B7B72" w:rsidRDefault="00525AC4" w:rsidP="00525AC4">
      <w:pPr>
        <w:ind w:left="4820"/>
        <w:contextualSpacing/>
        <w:jc w:val="both"/>
        <w:rPr>
          <w:sz w:val="28"/>
          <w:szCs w:val="28"/>
        </w:rPr>
      </w:pPr>
    </w:p>
    <w:p w:rsidR="00525AC4" w:rsidRPr="006B7B72" w:rsidRDefault="00525AC4" w:rsidP="00C871AE">
      <w:pPr>
        <w:spacing w:line="240" w:lineRule="exact"/>
        <w:ind w:right="4960"/>
        <w:contextualSpacing/>
        <w:jc w:val="both"/>
        <w:rPr>
          <w:b/>
          <w:sz w:val="28"/>
          <w:szCs w:val="28"/>
        </w:rPr>
      </w:pPr>
      <w:r w:rsidRPr="006B7B72">
        <w:rPr>
          <w:b/>
          <w:sz w:val="28"/>
          <w:szCs w:val="28"/>
        </w:rPr>
        <w:t>Для размещения на официальном сайте прокуратуры Ленинградской области</w:t>
      </w:r>
    </w:p>
    <w:p w:rsidR="00525AC4" w:rsidRPr="006B7B72" w:rsidRDefault="00525AC4" w:rsidP="00C871AE">
      <w:pPr>
        <w:spacing w:line="240" w:lineRule="exact"/>
        <w:ind w:right="4960"/>
        <w:contextualSpacing/>
        <w:jc w:val="both"/>
        <w:rPr>
          <w:b/>
          <w:sz w:val="28"/>
          <w:szCs w:val="28"/>
        </w:rPr>
      </w:pPr>
    </w:p>
    <w:p w:rsidR="00C871AE" w:rsidRPr="00625C0C" w:rsidRDefault="00C871AE" w:rsidP="00C871AE">
      <w:pPr>
        <w:spacing w:line="240" w:lineRule="exact"/>
        <w:ind w:right="49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Городской прокуратурой выявлены нарушения законодательства об исполнительном производстве</w:t>
      </w:r>
    </w:p>
    <w:p w:rsidR="00525AC4" w:rsidRDefault="00525AC4" w:rsidP="007F7F5E">
      <w:pPr>
        <w:ind w:firstLine="567"/>
        <w:jc w:val="both"/>
        <w:rPr>
          <w:sz w:val="28"/>
          <w:szCs w:val="28"/>
        </w:rPr>
      </w:pPr>
    </w:p>
    <w:p w:rsidR="00CB0631" w:rsidRPr="00457051" w:rsidRDefault="006D07DD" w:rsidP="009D1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Городской прокуратурой</w:t>
      </w:r>
      <w:r w:rsidR="001A400C">
        <w:rPr>
          <w:sz w:val="28"/>
          <w:szCs w:val="28"/>
        </w:rPr>
        <w:t xml:space="preserve"> </w:t>
      </w:r>
      <w:r w:rsidR="000D3DAB">
        <w:rPr>
          <w:sz w:val="28"/>
          <w:szCs w:val="28"/>
        </w:rPr>
        <w:t xml:space="preserve">проведена проверка </w:t>
      </w:r>
      <w:r w:rsidR="00CB0631" w:rsidRPr="00457051">
        <w:rPr>
          <w:sz w:val="28"/>
          <w:szCs w:val="28"/>
        </w:rPr>
        <w:t>Всеволожского районн</w:t>
      </w:r>
      <w:r w:rsidR="00CB0631">
        <w:rPr>
          <w:sz w:val="28"/>
          <w:szCs w:val="28"/>
        </w:rPr>
        <w:t>ого</w:t>
      </w:r>
      <w:r w:rsidR="00CB0631" w:rsidRPr="00457051">
        <w:rPr>
          <w:sz w:val="28"/>
          <w:szCs w:val="28"/>
        </w:rPr>
        <w:t xml:space="preserve"> отдел</w:t>
      </w:r>
      <w:r w:rsidR="00CB0631">
        <w:rPr>
          <w:sz w:val="28"/>
          <w:szCs w:val="28"/>
        </w:rPr>
        <w:t>а</w:t>
      </w:r>
      <w:r w:rsidR="00CB0631" w:rsidRPr="00457051">
        <w:rPr>
          <w:sz w:val="28"/>
          <w:szCs w:val="28"/>
        </w:rPr>
        <w:t xml:space="preserve"> судебных приставов УФССП России по Ленинградской области сфере соблюдения федерального законодательства об исполнительном производстве.</w:t>
      </w:r>
    </w:p>
    <w:p w:rsidR="00CB0631" w:rsidRPr="00457051" w:rsidRDefault="000D3DAB" w:rsidP="009D1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ходе п</w:t>
      </w:r>
      <w:r w:rsidR="0097241B">
        <w:rPr>
          <w:sz w:val="28"/>
          <w:szCs w:val="28"/>
        </w:rPr>
        <w:t>роверочных мероприятий</w:t>
      </w:r>
      <w:r>
        <w:rPr>
          <w:sz w:val="28"/>
          <w:szCs w:val="28"/>
        </w:rPr>
        <w:t xml:space="preserve"> установлено, что в </w:t>
      </w:r>
      <w:r w:rsidR="00CB0631">
        <w:rPr>
          <w:sz w:val="28"/>
          <w:szCs w:val="28"/>
        </w:rPr>
        <w:t xml:space="preserve">рамках исполнительного производства судебным приставом-исполнителем Всеволожского РОСП </w:t>
      </w:r>
      <w:r w:rsidR="00D97B46">
        <w:rPr>
          <w:sz w:val="28"/>
          <w:szCs w:val="28"/>
        </w:rPr>
        <w:t xml:space="preserve">вынесено постановление </w:t>
      </w:r>
      <w:r w:rsidR="00CB0631">
        <w:rPr>
          <w:sz w:val="28"/>
          <w:szCs w:val="28"/>
        </w:rPr>
        <w:t>об обращении взыскани</w:t>
      </w:r>
      <w:r w:rsidR="00942F52">
        <w:rPr>
          <w:sz w:val="28"/>
          <w:szCs w:val="28"/>
        </w:rPr>
        <w:t>я на денежные средства должника.</w:t>
      </w:r>
    </w:p>
    <w:p w:rsidR="00AE721A" w:rsidRDefault="00D97B46" w:rsidP="009D1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Изучением исполнительных производств установлено, что вопреки требованиям ч. 2 ст. 99 </w:t>
      </w:r>
      <w:r w:rsidRPr="00457051">
        <w:rPr>
          <w:sz w:val="28"/>
          <w:szCs w:val="28"/>
        </w:rPr>
        <w:t>ФЗ «Об исполнительном производстве»</w:t>
      </w:r>
      <w:r>
        <w:rPr>
          <w:sz w:val="28"/>
          <w:szCs w:val="28"/>
        </w:rPr>
        <w:t xml:space="preserve"> размер взыскания на доходы должника превышает установленный законодательством максимальный размер взыскания по задолженностям в связи с кредитными обязательствами, в </w:t>
      </w:r>
      <w:proofErr w:type="gramStart"/>
      <w:r>
        <w:rPr>
          <w:sz w:val="28"/>
          <w:szCs w:val="28"/>
        </w:rPr>
        <w:t>связи</w:t>
      </w:r>
      <w:proofErr w:type="gramEnd"/>
      <w:r>
        <w:rPr>
          <w:sz w:val="28"/>
          <w:szCs w:val="28"/>
        </w:rPr>
        <w:t xml:space="preserve"> с чем постановление судебного пристава-исполнителя нарушает право гражданина на сохранение пятидесяти процентов доходов при обращении на них взыскания.</w:t>
      </w:r>
    </w:p>
    <w:p w:rsidR="009D11E3" w:rsidRPr="00457051" w:rsidRDefault="009D11E3" w:rsidP="009D11E3">
      <w:pPr>
        <w:ind w:firstLine="709"/>
        <w:jc w:val="both"/>
        <w:rPr>
          <w:sz w:val="28"/>
          <w:szCs w:val="28"/>
        </w:rPr>
      </w:pPr>
      <w:r w:rsidRPr="00457051">
        <w:rPr>
          <w:sz w:val="28"/>
          <w:szCs w:val="28"/>
        </w:rPr>
        <w:t xml:space="preserve">При таких обстоятельствах постановление об </w:t>
      </w:r>
      <w:r>
        <w:rPr>
          <w:sz w:val="28"/>
          <w:szCs w:val="28"/>
        </w:rPr>
        <w:t xml:space="preserve">обращении взыскания на денежные средства должника - </w:t>
      </w:r>
      <w:r w:rsidRPr="00457051">
        <w:rPr>
          <w:sz w:val="28"/>
          <w:szCs w:val="28"/>
        </w:rPr>
        <w:t xml:space="preserve"> является незаконным и подлежит отмене. </w:t>
      </w:r>
    </w:p>
    <w:p w:rsidR="00AE721A" w:rsidRPr="00457051" w:rsidRDefault="00AE721A" w:rsidP="009D11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изложенным, Всеволожской городской прокуратурой </w:t>
      </w:r>
      <w:r w:rsidRPr="00457051">
        <w:rPr>
          <w:sz w:val="28"/>
          <w:szCs w:val="28"/>
        </w:rPr>
        <w:t xml:space="preserve">на постановление об </w:t>
      </w:r>
      <w:r>
        <w:rPr>
          <w:sz w:val="28"/>
          <w:szCs w:val="28"/>
        </w:rPr>
        <w:t>обращении взыскания</w:t>
      </w:r>
      <w:r w:rsidRPr="00457051">
        <w:rPr>
          <w:sz w:val="28"/>
          <w:szCs w:val="28"/>
        </w:rPr>
        <w:t xml:space="preserve"> </w:t>
      </w:r>
      <w:r>
        <w:rPr>
          <w:sz w:val="28"/>
          <w:szCs w:val="28"/>
        </w:rPr>
        <w:t>на денежные средства должника, находящиеся в банке или иной кредитной организации по исполнительном</w:t>
      </w:r>
      <w:r w:rsidR="00942F52">
        <w:rPr>
          <w:sz w:val="28"/>
          <w:szCs w:val="28"/>
        </w:rPr>
        <w:t>у производству принесен протест.</w:t>
      </w:r>
    </w:p>
    <w:p w:rsidR="00525AC4" w:rsidRDefault="00525AC4" w:rsidP="00525AC4">
      <w:pPr>
        <w:pStyle w:val="ConsPlusNormal"/>
        <w:jc w:val="both"/>
        <w:rPr>
          <w:rFonts w:eastAsia="Times New Roman"/>
        </w:rPr>
      </w:pPr>
    </w:p>
    <w:p w:rsidR="00BD1984" w:rsidRDefault="00BD1984" w:rsidP="00525AC4">
      <w:pPr>
        <w:pStyle w:val="ConsPlusNormal"/>
        <w:jc w:val="both"/>
      </w:pPr>
    </w:p>
    <w:p w:rsidR="0007767C" w:rsidRDefault="00525AC4" w:rsidP="00FF1354">
      <w:pPr>
        <w:pStyle w:val="ConsPlusNormal"/>
        <w:spacing w:line="240" w:lineRule="exact"/>
        <w:contextualSpacing/>
        <w:jc w:val="both"/>
      </w:pPr>
      <w:r>
        <w:t>Помощник городского прокурора</w:t>
      </w:r>
      <w:r w:rsidR="00BD1984">
        <w:tab/>
      </w:r>
      <w:r w:rsidR="00BD1984">
        <w:tab/>
      </w:r>
      <w:r w:rsidR="00BD1984">
        <w:tab/>
      </w:r>
      <w:r>
        <w:tab/>
      </w:r>
      <w:r>
        <w:tab/>
      </w:r>
      <w:r w:rsidR="00BD1984">
        <w:t xml:space="preserve">           К.Р. Завалишина </w:t>
      </w:r>
    </w:p>
    <w:sectPr w:rsidR="0007767C" w:rsidSect="009517BA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7BA"/>
    <w:rsid w:val="000031AC"/>
    <w:rsid w:val="00004ED9"/>
    <w:rsid w:val="00010C64"/>
    <w:rsid w:val="00041373"/>
    <w:rsid w:val="0007767C"/>
    <w:rsid w:val="000A3668"/>
    <w:rsid w:val="000D3DAB"/>
    <w:rsid w:val="000E3A0E"/>
    <w:rsid w:val="000E5635"/>
    <w:rsid w:val="000E6D79"/>
    <w:rsid w:val="000F1F14"/>
    <w:rsid w:val="00121A0C"/>
    <w:rsid w:val="0014339E"/>
    <w:rsid w:val="00153227"/>
    <w:rsid w:val="001554BF"/>
    <w:rsid w:val="001A400C"/>
    <w:rsid w:val="001C4062"/>
    <w:rsid w:val="001C779F"/>
    <w:rsid w:val="001F27E3"/>
    <w:rsid w:val="001F4864"/>
    <w:rsid w:val="0021376F"/>
    <w:rsid w:val="002A399F"/>
    <w:rsid w:val="002D1164"/>
    <w:rsid w:val="002D3F92"/>
    <w:rsid w:val="002F001D"/>
    <w:rsid w:val="00374AE4"/>
    <w:rsid w:val="003765C4"/>
    <w:rsid w:val="003A3128"/>
    <w:rsid w:val="003C4B8E"/>
    <w:rsid w:val="003D1F44"/>
    <w:rsid w:val="003F0276"/>
    <w:rsid w:val="0040515F"/>
    <w:rsid w:val="00462151"/>
    <w:rsid w:val="00462675"/>
    <w:rsid w:val="00485F48"/>
    <w:rsid w:val="004C169A"/>
    <w:rsid w:val="00525763"/>
    <w:rsid w:val="00525AC4"/>
    <w:rsid w:val="0057517C"/>
    <w:rsid w:val="005A1984"/>
    <w:rsid w:val="005A2878"/>
    <w:rsid w:val="005E66EF"/>
    <w:rsid w:val="0067649A"/>
    <w:rsid w:val="00696F12"/>
    <w:rsid w:val="006B29F1"/>
    <w:rsid w:val="006D07DD"/>
    <w:rsid w:val="007363EF"/>
    <w:rsid w:val="00740E15"/>
    <w:rsid w:val="00752774"/>
    <w:rsid w:val="007B0270"/>
    <w:rsid w:val="007B78D7"/>
    <w:rsid w:val="007C7BA7"/>
    <w:rsid w:val="007F7F5E"/>
    <w:rsid w:val="00814070"/>
    <w:rsid w:val="00814C3A"/>
    <w:rsid w:val="00821B3A"/>
    <w:rsid w:val="008C52B6"/>
    <w:rsid w:val="008C775D"/>
    <w:rsid w:val="008F078A"/>
    <w:rsid w:val="00942F52"/>
    <w:rsid w:val="009517BA"/>
    <w:rsid w:val="0097241B"/>
    <w:rsid w:val="009738FF"/>
    <w:rsid w:val="009C77CF"/>
    <w:rsid w:val="009D0242"/>
    <w:rsid w:val="009D11E3"/>
    <w:rsid w:val="009D5654"/>
    <w:rsid w:val="009E789D"/>
    <w:rsid w:val="009F0075"/>
    <w:rsid w:val="00A17359"/>
    <w:rsid w:val="00A4042F"/>
    <w:rsid w:val="00A771C4"/>
    <w:rsid w:val="00A801BF"/>
    <w:rsid w:val="00AA6F45"/>
    <w:rsid w:val="00AC3266"/>
    <w:rsid w:val="00AE721A"/>
    <w:rsid w:val="00B00CFC"/>
    <w:rsid w:val="00B12ECA"/>
    <w:rsid w:val="00B849EA"/>
    <w:rsid w:val="00B94A7A"/>
    <w:rsid w:val="00BD1984"/>
    <w:rsid w:val="00BF6138"/>
    <w:rsid w:val="00C2651B"/>
    <w:rsid w:val="00C563BD"/>
    <w:rsid w:val="00C57EC9"/>
    <w:rsid w:val="00C60D29"/>
    <w:rsid w:val="00C871AE"/>
    <w:rsid w:val="00C8775D"/>
    <w:rsid w:val="00CB0631"/>
    <w:rsid w:val="00CB43A8"/>
    <w:rsid w:val="00CD4090"/>
    <w:rsid w:val="00D427C6"/>
    <w:rsid w:val="00D904DA"/>
    <w:rsid w:val="00D97B46"/>
    <w:rsid w:val="00DD2D86"/>
    <w:rsid w:val="00DE3A6C"/>
    <w:rsid w:val="00E0552C"/>
    <w:rsid w:val="00E51B04"/>
    <w:rsid w:val="00E65B5D"/>
    <w:rsid w:val="00E76431"/>
    <w:rsid w:val="00E96F56"/>
    <w:rsid w:val="00F02EDC"/>
    <w:rsid w:val="00FC5C51"/>
    <w:rsid w:val="00FC5CF7"/>
    <w:rsid w:val="00FF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9517B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25A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F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F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2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10</cp:revision>
  <cp:lastPrinted>2022-03-11T13:10:00Z</cp:lastPrinted>
  <dcterms:created xsi:type="dcterms:W3CDTF">2022-01-28T12:03:00Z</dcterms:created>
  <dcterms:modified xsi:type="dcterms:W3CDTF">2022-03-17T14:34:00Z</dcterms:modified>
</cp:coreProperties>
</file>