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C4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УТВЕРЖДАЮ</w:t>
      </w:r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525AC4" w:rsidRDefault="001A400C" w:rsidP="00397979">
      <w:pPr>
        <w:spacing w:line="240" w:lineRule="exact"/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И.о. заместителя Всеволожского городского прокурора</w:t>
      </w:r>
    </w:p>
    <w:p w:rsidR="00397979" w:rsidRPr="006B7B72" w:rsidRDefault="00397979" w:rsidP="00397979">
      <w:pPr>
        <w:spacing w:line="240" w:lineRule="exact"/>
        <w:ind w:left="4820"/>
        <w:contextualSpacing/>
        <w:rPr>
          <w:sz w:val="28"/>
          <w:szCs w:val="28"/>
        </w:rPr>
      </w:pPr>
    </w:p>
    <w:p w:rsidR="00525AC4" w:rsidRDefault="001A400C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525AC4" w:rsidRPr="006B7B72">
        <w:rPr>
          <w:sz w:val="28"/>
          <w:szCs w:val="28"/>
        </w:rPr>
        <w:t>советник юстиции</w:t>
      </w:r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1A400C">
        <w:rPr>
          <w:sz w:val="28"/>
          <w:szCs w:val="28"/>
        </w:rPr>
        <w:t xml:space="preserve">                        Г.А. </w:t>
      </w:r>
      <w:proofErr w:type="spellStart"/>
      <w:r w:rsidR="001A400C">
        <w:rPr>
          <w:sz w:val="28"/>
          <w:szCs w:val="28"/>
        </w:rPr>
        <w:t>Менис</w:t>
      </w:r>
      <w:proofErr w:type="spellEnd"/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r w:rsidRPr="006B7B72">
        <w:rPr>
          <w:sz w:val="28"/>
          <w:szCs w:val="28"/>
        </w:rPr>
        <w:t xml:space="preserve">» </w:t>
      </w:r>
      <w:r w:rsidR="00FC00B1">
        <w:rPr>
          <w:sz w:val="28"/>
          <w:szCs w:val="28"/>
        </w:rPr>
        <w:t>февраля</w:t>
      </w:r>
      <w:r w:rsidR="001A400C">
        <w:rPr>
          <w:sz w:val="28"/>
          <w:szCs w:val="28"/>
        </w:rPr>
        <w:t xml:space="preserve"> 2022</w:t>
      </w:r>
      <w:r w:rsidRPr="006B7B72">
        <w:rPr>
          <w:sz w:val="28"/>
          <w:szCs w:val="28"/>
        </w:rPr>
        <w:t xml:space="preserve"> года</w:t>
      </w:r>
    </w:p>
    <w:p w:rsidR="00525AC4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E032A7" w:rsidRPr="006B7B72" w:rsidRDefault="00E032A7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525AC4" w:rsidRDefault="00E032A7" w:rsidP="0003037A">
      <w:pPr>
        <w:spacing w:line="240" w:lineRule="exact"/>
        <w:ind w:right="4820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E95940">
        <w:rPr>
          <w:sz w:val="28"/>
          <w:szCs w:val="28"/>
        </w:rPr>
        <w:t xml:space="preserve">ородской прокуратурой </w:t>
      </w:r>
      <w:r w:rsidR="00FC00B1">
        <w:rPr>
          <w:sz w:val="28"/>
          <w:szCs w:val="28"/>
        </w:rPr>
        <w:t xml:space="preserve">проведена проверка соблюдения законодательства </w:t>
      </w:r>
      <w:r w:rsidR="00AF61C8" w:rsidRPr="00AF61C8">
        <w:rPr>
          <w:sz w:val="28"/>
          <w:szCs w:val="28"/>
        </w:rPr>
        <w:t>при организации работ жилищно-коммунальных служб по уборке снега и наледи</w:t>
      </w:r>
      <w:r w:rsidR="00E95940">
        <w:rPr>
          <w:sz w:val="28"/>
          <w:szCs w:val="28"/>
        </w:rPr>
        <w:t xml:space="preserve"> </w:t>
      </w:r>
    </w:p>
    <w:p w:rsidR="00E95940" w:rsidRDefault="00E95940" w:rsidP="00E95940">
      <w:pPr>
        <w:jc w:val="both"/>
        <w:rPr>
          <w:sz w:val="28"/>
          <w:szCs w:val="28"/>
        </w:rPr>
      </w:pPr>
    </w:p>
    <w:p w:rsidR="00AF61C8" w:rsidRDefault="00FC00B1" w:rsidP="00AF61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и.о. прокурора области Всеволожской городской прокуратурой проводится проверка </w:t>
      </w:r>
      <w:r w:rsidR="00AF61C8" w:rsidRPr="00AF61C8">
        <w:rPr>
          <w:sz w:val="28"/>
          <w:szCs w:val="28"/>
        </w:rPr>
        <w:t>по вопросу соблюдения требований федерального законодательства при организации работ жилищно-коммунальных служб по уборке снега и наледи</w:t>
      </w:r>
      <w:r w:rsidR="00AF61C8">
        <w:rPr>
          <w:sz w:val="28"/>
          <w:szCs w:val="28"/>
        </w:rPr>
        <w:t>.</w:t>
      </w:r>
    </w:p>
    <w:p w:rsidR="00FC00B1" w:rsidRDefault="00FC00B1" w:rsidP="00AF61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2 по 4 февраля при непосредственном участии работников городской прокуратуры в целях координации деятельности администраций городских и сельских поселений и управляющих компаний района осуществлены выезды в </w:t>
      </w:r>
      <w:r w:rsidR="00A77CA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г. Мурино, г. </w:t>
      </w:r>
      <w:proofErr w:type="spellStart"/>
      <w:r>
        <w:rPr>
          <w:sz w:val="28"/>
          <w:szCs w:val="28"/>
        </w:rPr>
        <w:t>Кудрово</w:t>
      </w:r>
      <w:proofErr w:type="spellEnd"/>
      <w:r>
        <w:rPr>
          <w:sz w:val="28"/>
          <w:szCs w:val="28"/>
        </w:rPr>
        <w:t>, п. Янино-1, п. Янино-2, п. Новое Девяткино, п. Бугры.</w:t>
      </w:r>
    </w:p>
    <w:p w:rsidR="002A7558" w:rsidRDefault="002A7558" w:rsidP="00AF61C8"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В целях координации деятельности управляющих компаний и администрации МО «</w:t>
      </w:r>
      <w:proofErr w:type="spellStart"/>
      <w:r>
        <w:rPr>
          <w:rFonts w:eastAsia="Times New Roman"/>
        </w:rPr>
        <w:t>Муринское</w:t>
      </w:r>
      <w:proofErr w:type="spellEnd"/>
      <w:r>
        <w:rPr>
          <w:rFonts w:eastAsia="Times New Roman"/>
        </w:rPr>
        <w:t xml:space="preserve"> городское поселение» городской прокуратурой принимается</w:t>
      </w:r>
      <w:r w:rsidR="00A77CAF">
        <w:rPr>
          <w:rFonts w:eastAsia="Times New Roman"/>
        </w:rPr>
        <w:t xml:space="preserve"> активное</w:t>
      </w:r>
      <w:r>
        <w:rPr>
          <w:rFonts w:eastAsia="Times New Roman"/>
        </w:rPr>
        <w:t xml:space="preserve"> участие в работе оперативного штаба, созданного правительством Ленинградской </w:t>
      </w:r>
      <w:r w:rsidR="00A77CAF">
        <w:rPr>
          <w:rFonts w:eastAsia="Times New Roman"/>
        </w:rPr>
        <w:t>области, регулярно осуществляется</w:t>
      </w:r>
      <w:r>
        <w:rPr>
          <w:rFonts w:eastAsia="Times New Roman"/>
        </w:rPr>
        <w:t xml:space="preserve"> объезд территории города Мурино</w:t>
      </w:r>
      <w:r w:rsidR="00A77CAF">
        <w:rPr>
          <w:rFonts w:eastAsia="Times New Roman"/>
        </w:rPr>
        <w:t xml:space="preserve"> для проверки качества производимой уборки снега</w:t>
      </w:r>
      <w:r>
        <w:rPr>
          <w:rFonts w:eastAsia="Times New Roman"/>
        </w:rPr>
        <w:t>, в результате чего в настоящее время более 70 % его территории очищено от снега и наледи.</w:t>
      </w:r>
    </w:p>
    <w:p w:rsidR="00AF61C8" w:rsidRPr="00AF61C8" w:rsidRDefault="00421F9B" w:rsidP="00AF61C8"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Также </w:t>
      </w:r>
      <w:r w:rsidR="00730DB4">
        <w:rPr>
          <w:rFonts w:eastAsia="Times New Roman"/>
        </w:rPr>
        <w:t>выявлены нарушения в части не</w:t>
      </w:r>
      <w:r w:rsidR="00AF61C8" w:rsidRPr="00AF61C8">
        <w:rPr>
          <w:rFonts w:eastAsia="Times New Roman"/>
        </w:rPr>
        <w:t>удовлетворительного содержания дорог, тротуаров</w:t>
      </w:r>
      <w:r w:rsidR="002A7558">
        <w:rPr>
          <w:rFonts w:eastAsia="Times New Roman"/>
        </w:rPr>
        <w:t xml:space="preserve">, </w:t>
      </w:r>
      <w:proofErr w:type="spellStart"/>
      <w:r w:rsidR="002A7558">
        <w:rPr>
          <w:rFonts w:eastAsia="Times New Roman"/>
        </w:rPr>
        <w:t>внутридворовых</w:t>
      </w:r>
      <w:proofErr w:type="spellEnd"/>
      <w:r w:rsidR="002A7558">
        <w:rPr>
          <w:rFonts w:eastAsia="Times New Roman"/>
        </w:rPr>
        <w:t xml:space="preserve"> территорий</w:t>
      </w:r>
      <w:r w:rsidR="00AF61C8" w:rsidRPr="00AF61C8">
        <w:rPr>
          <w:rFonts w:eastAsia="Times New Roman"/>
        </w:rPr>
        <w:t xml:space="preserve"> и остановок общественного транспорта на территории муниципальных образовани</w:t>
      </w:r>
      <w:r w:rsidR="00730DB4">
        <w:rPr>
          <w:rFonts w:eastAsia="Times New Roman"/>
        </w:rPr>
        <w:t>й Всеволожского района.</w:t>
      </w:r>
    </w:p>
    <w:p w:rsidR="00B22E01" w:rsidRDefault="00AF61C8" w:rsidP="00AF61C8">
      <w:pPr>
        <w:pStyle w:val="ConsPlusNormal"/>
        <w:ind w:firstLine="709"/>
        <w:jc w:val="both"/>
        <w:rPr>
          <w:rFonts w:eastAsia="Times New Roman"/>
        </w:rPr>
      </w:pPr>
      <w:r w:rsidRPr="00AF61C8">
        <w:rPr>
          <w:rFonts w:eastAsia="Times New Roman"/>
        </w:rPr>
        <w:t xml:space="preserve">В связи с выявленными нарушениями городской прокуратурой в адрес </w:t>
      </w:r>
      <w:r w:rsidR="00FC00B1">
        <w:rPr>
          <w:rFonts w:eastAsia="Times New Roman"/>
        </w:rPr>
        <w:t xml:space="preserve">руководителей управляющих компаний </w:t>
      </w:r>
      <w:r w:rsidRPr="00AF61C8">
        <w:rPr>
          <w:rFonts w:eastAsia="Times New Roman"/>
        </w:rPr>
        <w:t>вне</w:t>
      </w:r>
      <w:r w:rsidR="00FC00B1">
        <w:rPr>
          <w:rFonts w:eastAsia="Times New Roman"/>
        </w:rPr>
        <w:t>сено 18</w:t>
      </w:r>
      <w:r w:rsidR="00730DB4">
        <w:rPr>
          <w:rFonts w:eastAsia="Times New Roman"/>
        </w:rPr>
        <w:t xml:space="preserve"> представлений</w:t>
      </w:r>
      <w:r w:rsidR="00FC00B1">
        <w:rPr>
          <w:rFonts w:eastAsia="Times New Roman"/>
        </w:rPr>
        <w:t xml:space="preserve">. Кроме того, рассматривается вопрос о возбуждении дел об административных правонарушениях, предусмотренных ч. 2 ст. 14.1.3 </w:t>
      </w:r>
      <w:proofErr w:type="spellStart"/>
      <w:r w:rsidR="00FC00B1">
        <w:rPr>
          <w:rFonts w:eastAsia="Times New Roman"/>
        </w:rPr>
        <w:t>КоАП</w:t>
      </w:r>
      <w:proofErr w:type="spellEnd"/>
      <w:r w:rsidR="00FC00B1">
        <w:rPr>
          <w:rFonts w:eastAsia="Times New Roman"/>
        </w:rPr>
        <w:t xml:space="preserve"> РФ</w:t>
      </w:r>
      <w:r w:rsidR="00B22E01">
        <w:rPr>
          <w:rFonts w:eastAsia="Times New Roman"/>
        </w:rPr>
        <w:t>.</w:t>
      </w:r>
    </w:p>
    <w:p w:rsidR="00AF61C8" w:rsidRPr="00AF61C8" w:rsidRDefault="00AF61C8" w:rsidP="00AF61C8">
      <w:pPr>
        <w:pStyle w:val="ConsPlusNormal"/>
        <w:ind w:firstLine="709"/>
        <w:jc w:val="both"/>
        <w:rPr>
          <w:rFonts w:eastAsia="Times New Roman"/>
        </w:rPr>
      </w:pPr>
    </w:p>
    <w:p w:rsidR="0003037A" w:rsidRDefault="0003037A" w:rsidP="00525AC4">
      <w:pPr>
        <w:pStyle w:val="ConsPlusNormal"/>
        <w:jc w:val="both"/>
      </w:pPr>
    </w:p>
    <w:p w:rsidR="00525AC4" w:rsidRDefault="00A77CAF" w:rsidP="00C36A6F">
      <w:pPr>
        <w:pStyle w:val="ConsPlusNormal"/>
        <w:jc w:val="both"/>
      </w:pPr>
      <w:r>
        <w:t>П</w:t>
      </w:r>
      <w:r w:rsidR="00525AC4">
        <w:t>омощник городского прокурора</w:t>
      </w:r>
      <w:r w:rsidR="00A94321">
        <w:t xml:space="preserve">                </w:t>
      </w:r>
      <w:r w:rsidR="00C36A6F">
        <w:t xml:space="preserve">                           </w:t>
      </w:r>
      <w:r w:rsidR="00A0118F">
        <w:t xml:space="preserve"> </w:t>
      </w:r>
      <w:r w:rsidR="00A94321">
        <w:t xml:space="preserve"> </w:t>
      </w:r>
      <w:r>
        <w:t xml:space="preserve">               </w:t>
      </w:r>
      <w:r w:rsidR="00A94321">
        <w:t xml:space="preserve">  </w:t>
      </w:r>
      <w:r>
        <w:t xml:space="preserve">М.П. </w:t>
      </w:r>
      <w:proofErr w:type="spellStart"/>
      <w:r>
        <w:t>Дейнес</w:t>
      </w:r>
      <w:proofErr w:type="spellEnd"/>
    </w:p>
    <w:p w:rsidR="0007767C" w:rsidRDefault="0007767C" w:rsidP="00FF1354">
      <w:pPr>
        <w:pStyle w:val="ConsPlusNormal"/>
        <w:spacing w:line="240" w:lineRule="exact"/>
        <w:contextualSpacing/>
        <w:jc w:val="both"/>
      </w:pPr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7BA"/>
    <w:rsid w:val="000031AC"/>
    <w:rsid w:val="0003037A"/>
    <w:rsid w:val="00057008"/>
    <w:rsid w:val="0007767C"/>
    <w:rsid w:val="000A3668"/>
    <w:rsid w:val="000E5635"/>
    <w:rsid w:val="000E6D79"/>
    <w:rsid w:val="000F1F14"/>
    <w:rsid w:val="00153227"/>
    <w:rsid w:val="001554BF"/>
    <w:rsid w:val="00172D95"/>
    <w:rsid w:val="001A400C"/>
    <w:rsid w:val="001C4062"/>
    <w:rsid w:val="001F27E3"/>
    <w:rsid w:val="0021376F"/>
    <w:rsid w:val="002353BC"/>
    <w:rsid w:val="002864FD"/>
    <w:rsid w:val="002A7558"/>
    <w:rsid w:val="002C2B23"/>
    <w:rsid w:val="002F001D"/>
    <w:rsid w:val="0037067B"/>
    <w:rsid w:val="00374AE4"/>
    <w:rsid w:val="003765C4"/>
    <w:rsid w:val="003974DF"/>
    <w:rsid w:val="00397979"/>
    <w:rsid w:val="003A3128"/>
    <w:rsid w:val="003C4B8E"/>
    <w:rsid w:val="003D1390"/>
    <w:rsid w:val="003F0276"/>
    <w:rsid w:val="00421F9B"/>
    <w:rsid w:val="00462151"/>
    <w:rsid w:val="004804BB"/>
    <w:rsid w:val="00485F48"/>
    <w:rsid w:val="004C169A"/>
    <w:rsid w:val="0052021A"/>
    <w:rsid w:val="00525AC4"/>
    <w:rsid w:val="0057517C"/>
    <w:rsid w:val="005A1984"/>
    <w:rsid w:val="005A2878"/>
    <w:rsid w:val="005D1610"/>
    <w:rsid w:val="00627E1E"/>
    <w:rsid w:val="00696F12"/>
    <w:rsid w:val="006D07DD"/>
    <w:rsid w:val="00730DB4"/>
    <w:rsid w:val="00740E15"/>
    <w:rsid w:val="00752774"/>
    <w:rsid w:val="007709C6"/>
    <w:rsid w:val="007B78D7"/>
    <w:rsid w:val="007C7BA7"/>
    <w:rsid w:val="007F7F5E"/>
    <w:rsid w:val="00814070"/>
    <w:rsid w:val="00814C3A"/>
    <w:rsid w:val="00821B3A"/>
    <w:rsid w:val="008451C6"/>
    <w:rsid w:val="008C52B6"/>
    <w:rsid w:val="008F078A"/>
    <w:rsid w:val="009517BA"/>
    <w:rsid w:val="009738FF"/>
    <w:rsid w:val="009A36AE"/>
    <w:rsid w:val="009C77CF"/>
    <w:rsid w:val="009D5654"/>
    <w:rsid w:val="009E789D"/>
    <w:rsid w:val="00A0118F"/>
    <w:rsid w:val="00A17359"/>
    <w:rsid w:val="00A4042F"/>
    <w:rsid w:val="00A77CAF"/>
    <w:rsid w:val="00A94321"/>
    <w:rsid w:val="00AA6F45"/>
    <w:rsid w:val="00AC3266"/>
    <w:rsid w:val="00AF61C8"/>
    <w:rsid w:val="00B12ECA"/>
    <w:rsid w:val="00B22E01"/>
    <w:rsid w:val="00B3414C"/>
    <w:rsid w:val="00B849EA"/>
    <w:rsid w:val="00C36A6F"/>
    <w:rsid w:val="00C563BD"/>
    <w:rsid w:val="00C57EC9"/>
    <w:rsid w:val="00C8775D"/>
    <w:rsid w:val="00D333F0"/>
    <w:rsid w:val="00D427C6"/>
    <w:rsid w:val="00D904DA"/>
    <w:rsid w:val="00DB61C8"/>
    <w:rsid w:val="00DD2D86"/>
    <w:rsid w:val="00E032A7"/>
    <w:rsid w:val="00E0552C"/>
    <w:rsid w:val="00E51B04"/>
    <w:rsid w:val="00E65B5D"/>
    <w:rsid w:val="00E76431"/>
    <w:rsid w:val="00E95940"/>
    <w:rsid w:val="00E96F56"/>
    <w:rsid w:val="00EA0293"/>
    <w:rsid w:val="00F02EDC"/>
    <w:rsid w:val="00FA45FA"/>
    <w:rsid w:val="00FC00B1"/>
    <w:rsid w:val="00FC5C51"/>
    <w:rsid w:val="00FC5CF7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011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2021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1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cp:lastPrinted>2022-02-04T09:14:00Z</cp:lastPrinted>
  <dcterms:created xsi:type="dcterms:W3CDTF">2022-02-04T09:16:00Z</dcterms:created>
  <dcterms:modified xsi:type="dcterms:W3CDTF">2022-02-04T09:16:00Z</dcterms:modified>
</cp:coreProperties>
</file>