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C4" w:rsidRDefault="00525AC4" w:rsidP="000B6007">
      <w:pPr>
        <w:spacing w:line="240" w:lineRule="exact"/>
        <w:ind w:left="4820" w:firstLine="85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>УТВЕРЖДАЮ</w:t>
      </w:r>
    </w:p>
    <w:p w:rsidR="00397979" w:rsidRPr="006B7B72" w:rsidRDefault="00397979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525AC4" w:rsidRDefault="001A400C" w:rsidP="00397979">
      <w:pPr>
        <w:spacing w:line="240" w:lineRule="exact"/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Всеволожск</w:t>
      </w:r>
      <w:r w:rsidR="003F7A83">
        <w:rPr>
          <w:sz w:val="28"/>
          <w:szCs w:val="28"/>
        </w:rPr>
        <w:t>ий</w:t>
      </w:r>
      <w:r>
        <w:rPr>
          <w:sz w:val="28"/>
          <w:szCs w:val="28"/>
        </w:rPr>
        <w:t xml:space="preserve"> городско</w:t>
      </w:r>
      <w:r w:rsidR="003F7A83">
        <w:rPr>
          <w:sz w:val="28"/>
          <w:szCs w:val="28"/>
        </w:rPr>
        <w:t>й прокурор</w:t>
      </w:r>
    </w:p>
    <w:p w:rsidR="00397979" w:rsidRPr="006B7B72" w:rsidRDefault="00397979" w:rsidP="00397979">
      <w:pPr>
        <w:spacing w:line="240" w:lineRule="exact"/>
        <w:ind w:left="4820"/>
        <w:contextualSpacing/>
        <w:rPr>
          <w:sz w:val="28"/>
          <w:szCs w:val="28"/>
        </w:rPr>
      </w:pPr>
    </w:p>
    <w:p w:rsidR="00397979" w:rsidRPr="006B7B72" w:rsidRDefault="00525AC4" w:rsidP="00105747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>советник юстиции</w:t>
      </w:r>
    </w:p>
    <w:p w:rsidR="00525AC4" w:rsidRDefault="00525AC4" w:rsidP="00105747">
      <w:pPr>
        <w:spacing w:line="240" w:lineRule="exact"/>
        <w:ind w:left="8222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 xml:space="preserve">                             </w:t>
      </w:r>
      <w:r w:rsidR="000949CC">
        <w:rPr>
          <w:sz w:val="28"/>
          <w:szCs w:val="28"/>
        </w:rPr>
        <w:t xml:space="preserve">                     </w:t>
      </w:r>
      <w:r w:rsidR="00105747">
        <w:rPr>
          <w:sz w:val="28"/>
          <w:szCs w:val="28"/>
        </w:rPr>
        <w:t xml:space="preserve">  </w:t>
      </w:r>
      <w:r w:rsidR="0001255A">
        <w:rPr>
          <w:sz w:val="28"/>
          <w:szCs w:val="28"/>
        </w:rPr>
        <w:t>Д.</w:t>
      </w:r>
      <w:r w:rsidR="00105747">
        <w:rPr>
          <w:sz w:val="28"/>
          <w:szCs w:val="28"/>
        </w:rPr>
        <w:t>И</w:t>
      </w:r>
      <w:r w:rsidR="0001255A">
        <w:rPr>
          <w:sz w:val="28"/>
          <w:szCs w:val="28"/>
        </w:rPr>
        <w:t>.</w:t>
      </w:r>
      <w:r w:rsidR="00E31B57">
        <w:rPr>
          <w:sz w:val="28"/>
          <w:szCs w:val="28"/>
        </w:rPr>
        <w:t>С</w:t>
      </w:r>
      <w:r w:rsidR="000949CC">
        <w:rPr>
          <w:sz w:val="28"/>
          <w:szCs w:val="28"/>
        </w:rPr>
        <w:t>мирнов</w:t>
      </w:r>
    </w:p>
    <w:p w:rsidR="00397979" w:rsidRPr="006B7B72" w:rsidRDefault="00397979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</w:p>
    <w:p w:rsidR="00525AC4" w:rsidRPr="006B7B72" w:rsidRDefault="00525AC4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>«</w:t>
      </w:r>
      <w:r w:rsidRPr="006B7B72">
        <w:rPr>
          <w:sz w:val="28"/>
          <w:szCs w:val="28"/>
          <w:u w:val="single"/>
        </w:rPr>
        <w:tab/>
      </w:r>
      <w:r w:rsidRPr="006B7B72">
        <w:rPr>
          <w:sz w:val="28"/>
          <w:szCs w:val="28"/>
        </w:rPr>
        <w:t xml:space="preserve">» </w:t>
      </w:r>
      <w:r w:rsidR="0001255A">
        <w:rPr>
          <w:sz w:val="28"/>
          <w:szCs w:val="28"/>
        </w:rPr>
        <w:t>марта</w:t>
      </w:r>
      <w:r w:rsidR="001A400C">
        <w:rPr>
          <w:sz w:val="28"/>
          <w:szCs w:val="28"/>
        </w:rPr>
        <w:t xml:space="preserve"> 2022</w:t>
      </w:r>
      <w:r w:rsidRPr="006B7B72">
        <w:rPr>
          <w:sz w:val="28"/>
          <w:szCs w:val="28"/>
        </w:rPr>
        <w:t xml:space="preserve"> года</w:t>
      </w:r>
    </w:p>
    <w:p w:rsidR="00525AC4" w:rsidRDefault="00525AC4" w:rsidP="00525AC4">
      <w:pPr>
        <w:ind w:left="4820"/>
        <w:contextualSpacing/>
        <w:jc w:val="both"/>
        <w:rPr>
          <w:sz w:val="28"/>
          <w:szCs w:val="28"/>
        </w:rPr>
      </w:pPr>
    </w:p>
    <w:p w:rsidR="00E032A7" w:rsidRPr="006B7B72" w:rsidRDefault="00E032A7" w:rsidP="00525AC4">
      <w:pPr>
        <w:ind w:left="4820"/>
        <w:contextualSpacing/>
        <w:jc w:val="both"/>
        <w:rPr>
          <w:sz w:val="28"/>
          <w:szCs w:val="28"/>
        </w:rPr>
      </w:pPr>
    </w:p>
    <w:p w:rsidR="00525AC4" w:rsidRPr="006B7B72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  <w:r w:rsidRPr="006B7B72">
        <w:rPr>
          <w:b/>
          <w:sz w:val="28"/>
          <w:szCs w:val="28"/>
        </w:rPr>
        <w:t>Для размещения на официальном сайте прокуратуры Ленинградской области</w:t>
      </w:r>
    </w:p>
    <w:p w:rsidR="00525AC4" w:rsidRPr="006B7B72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</w:p>
    <w:p w:rsidR="00525AC4" w:rsidRDefault="00E032A7" w:rsidP="005D1C2C">
      <w:pPr>
        <w:spacing w:line="240" w:lineRule="exact"/>
        <w:ind w:right="4820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E95940">
        <w:rPr>
          <w:sz w:val="28"/>
          <w:szCs w:val="28"/>
        </w:rPr>
        <w:t xml:space="preserve">ородской </w:t>
      </w:r>
      <w:r w:rsidR="000B6007">
        <w:rPr>
          <w:sz w:val="28"/>
          <w:szCs w:val="28"/>
        </w:rPr>
        <w:t>п</w:t>
      </w:r>
      <w:r w:rsidR="0001255A">
        <w:rPr>
          <w:sz w:val="28"/>
          <w:szCs w:val="28"/>
        </w:rPr>
        <w:t>рокуратурой выявлены нарушения</w:t>
      </w:r>
      <w:r w:rsidR="00971B81">
        <w:rPr>
          <w:sz w:val="28"/>
          <w:szCs w:val="28"/>
        </w:rPr>
        <w:t xml:space="preserve"> бюджетного</w:t>
      </w:r>
      <w:r w:rsidR="0001255A">
        <w:rPr>
          <w:sz w:val="28"/>
          <w:szCs w:val="28"/>
        </w:rPr>
        <w:t xml:space="preserve"> </w:t>
      </w:r>
      <w:r w:rsidR="000B6007">
        <w:rPr>
          <w:sz w:val="28"/>
          <w:szCs w:val="28"/>
        </w:rPr>
        <w:t xml:space="preserve"> </w:t>
      </w:r>
      <w:r w:rsidR="00E95940">
        <w:rPr>
          <w:sz w:val="28"/>
          <w:szCs w:val="28"/>
        </w:rPr>
        <w:t xml:space="preserve">законодательства </w:t>
      </w:r>
    </w:p>
    <w:p w:rsidR="00E95940" w:rsidRDefault="00E95940" w:rsidP="000B6007">
      <w:pPr>
        <w:spacing w:line="240" w:lineRule="exact"/>
        <w:jc w:val="both"/>
        <w:rPr>
          <w:sz w:val="28"/>
          <w:szCs w:val="28"/>
        </w:rPr>
      </w:pPr>
    </w:p>
    <w:p w:rsidR="00971B81" w:rsidRPr="009540A5" w:rsidRDefault="00971B81" w:rsidP="00971B81">
      <w:pPr>
        <w:pStyle w:val="ConsPlusNormal"/>
        <w:ind w:firstLine="709"/>
        <w:jc w:val="both"/>
      </w:pPr>
      <w:r>
        <w:t>П</w:t>
      </w:r>
      <w:r w:rsidRPr="009540A5">
        <w:t xml:space="preserve">исьмом Федерального Казначейства </w:t>
      </w:r>
      <w:r>
        <w:t xml:space="preserve">от </w:t>
      </w:r>
      <w:r w:rsidRPr="009540A5">
        <w:t xml:space="preserve">14 января 2022 года </w:t>
      </w:r>
      <w:r w:rsidRPr="009540A5">
        <w:br/>
        <w:t>№ 07-04-05/04-479</w:t>
      </w:r>
      <w:r>
        <w:t xml:space="preserve"> </w:t>
      </w:r>
      <w:r w:rsidRPr="009540A5">
        <w:t xml:space="preserve">утвержден </w:t>
      </w:r>
      <w:r>
        <w:t>п</w:t>
      </w:r>
      <w:r w:rsidRPr="009540A5">
        <w:t>еречень средств, подлежащих казначейскому сопрово</w:t>
      </w:r>
      <w:r>
        <w:t>ждению в 2022 году.</w:t>
      </w:r>
    </w:p>
    <w:p w:rsidR="00971B81" w:rsidRPr="009540A5" w:rsidRDefault="00971B81" w:rsidP="00971B81">
      <w:pPr>
        <w:pStyle w:val="ConsPlusNormal"/>
        <w:ind w:firstLine="709"/>
        <w:jc w:val="both"/>
      </w:pPr>
      <w:r w:rsidRPr="009540A5">
        <w:t xml:space="preserve">В силу статьи 242.26 Бюджетного кодекса Российской Федерации казначейскому сопровождению подлежат определенные законом субъекта Российской Федерации о бюджете субъекта Российской Федерации (муниципальным правовым актом представительного органа муниципального образования о местном бюджете) средства, получаемые на основании государственных (муниципальных) контрактов, договоров (соглашений), контрактов (договоров), источниками финансового </w:t>
      </w:r>
      <w:proofErr w:type="gramStart"/>
      <w:r w:rsidRPr="009540A5">
        <w:t>обеспечения</w:t>
      </w:r>
      <w:proofErr w:type="gramEnd"/>
      <w:r w:rsidRPr="009540A5">
        <w:t xml:space="preserve"> исполнения которых являются предоставляемые из бюджета субъекта Российской Федерации (местного бюджета) средства, к которым не могут быть отнесены авансы и расчеты:</w:t>
      </w:r>
    </w:p>
    <w:p w:rsidR="00971B81" w:rsidRPr="009540A5" w:rsidRDefault="00971B81" w:rsidP="00971B81">
      <w:pPr>
        <w:pStyle w:val="ConsPlusNormal"/>
        <w:ind w:firstLine="709"/>
        <w:jc w:val="both"/>
      </w:pPr>
      <w:r w:rsidRPr="009540A5">
        <w:t>по государственным (муниципальным) контрактам, заключаемым на сумму менее 50 миллионов рублей;</w:t>
      </w:r>
    </w:p>
    <w:p w:rsidR="00971B81" w:rsidRPr="009540A5" w:rsidRDefault="00971B81" w:rsidP="00971B81">
      <w:pPr>
        <w:pStyle w:val="ConsPlusNormal"/>
        <w:ind w:firstLine="709"/>
        <w:jc w:val="both"/>
      </w:pPr>
      <w:r w:rsidRPr="009540A5">
        <w:t>по контрактам (договорам), заключаемым на сумму менее 50 миллионов рублей бюджетными или автономными учреждениями субъектов Российской Федерации (муниципальными бюджетными или автономными учреждениями), лицевые счета которым открыты в финансовом органе субъекта Российской Федерации (муниципального образования), за счет средств, поступающих указанным учреждениям в соответствии с законодательством Российской Федерации.</w:t>
      </w:r>
    </w:p>
    <w:p w:rsidR="00971B81" w:rsidRDefault="00971B81" w:rsidP="0001255A">
      <w:pPr>
        <w:tabs>
          <w:tab w:val="left" w:pos="142"/>
        </w:tabs>
        <w:ind w:right="-1" w:firstLine="743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В то же время, в 8 муниципальных образованиях Всеволожского района нормативный правовой акт представительного органа местного самоуправления отсутствует.</w:t>
      </w:r>
    </w:p>
    <w:p w:rsidR="0001255A" w:rsidRPr="0001255A" w:rsidRDefault="0001255A" w:rsidP="0001255A">
      <w:pPr>
        <w:tabs>
          <w:tab w:val="left" w:pos="142"/>
        </w:tabs>
        <w:ind w:right="-1" w:firstLine="74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фактам выявленных </w:t>
      </w:r>
      <w:r w:rsidR="00971B81">
        <w:rPr>
          <w:rFonts w:eastAsia="Calibri"/>
          <w:sz w:val="28"/>
          <w:szCs w:val="28"/>
          <w:lang w:eastAsia="en-US"/>
        </w:rPr>
        <w:t>нарушений городской прокуратурой внесено 8 представлений в представительные органы местного самоуправления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525AC4" w:rsidRPr="0001255A" w:rsidRDefault="00525AC4" w:rsidP="0001255A">
      <w:pPr>
        <w:pStyle w:val="ConsPlusNormal"/>
        <w:ind w:right="-1"/>
        <w:jc w:val="both"/>
      </w:pPr>
    </w:p>
    <w:p w:rsidR="00627E1E" w:rsidRDefault="00627E1E" w:rsidP="00525AC4">
      <w:pPr>
        <w:pStyle w:val="ConsPlusNormal"/>
        <w:jc w:val="both"/>
      </w:pPr>
    </w:p>
    <w:p w:rsidR="0001255A" w:rsidRDefault="0001255A" w:rsidP="00525AC4">
      <w:pPr>
        <w:pStyle w:val="ConsPlusNormal"/>
        <w:spacing w:line="240" w:lineRule="exact"/>
        <w:contextualSpacing/>
        <w:jc w:val="both"/>
      </w:pPr>
      <w:r>
        <w:t>Старший п</w:t>
      </w:r>
      <w:r w:rsidR="00525AC4">
        <w:t xml:space="preserve">омощник </w:t>
      </w:r>
    </w:p>
    <w:p w:rsidR="00525AC4" w:rsidRDefault="00525AC4" w:rsidP="00525AC4">
      <w:pPr>
        <w:pStyle w:val="ConsPlusNormal"/>
        <w:spacing w:line="240" w:lineRule="exact"/>
        <w:contextualSpacing/>
        <w:jc w:val="both"/>
      </w:pPr>
      <w:r>
        <w:t>городского прокурора</w:t>
      </w:r>
      <w:r w:rsidR="0048080E">
        <w:tab/>
      </w:r>
      <w:r w:rsidR="0048080E">
        <w:tab/>
      </w:r>
      <w:r w:rsidR="0048080E">
        <w:tab/>
      </w:r>
      <w:r w:rsidR="0048080E">
        <w:tab/>
      </w:r>
      <w:r w:rsidR="0048080E">
        <w:tab/>
      </w:r>
      <w:r w:rsidR="0048080E">
        <w:tab/>
        <w:t xml:space="preserve">         </w:t>
      </w:r>
      <w:r w:rsidR="0001255A">
        <w:t xml:space="preserve">                  </w:t>
      </w:r>
      <w:proofErr w:type="spellStart"/>
      <w:r w:rsidR="0001255A">
        <w:t>К.А.Маршова</w:t>
      </w:r>
      <w:proofErr w:type="spellEnd"/>
      <w:r w:rsidR="0048080E">
        <w:t xml:space="preserve"> </w:t>
      </w:r>
    </w:p>
    <w:p w:rsidR="00525AC4" w:rsidRDefault="00525AC4" w:rsidP="00525AC4">
      <w:pPr>
        <w:pStyle w:val="ConsPlusNormal"/>
        <w:spacing w:line="240" w:lineRule="exact"/>
        <w:contextualSpacing/>
        <w:jc w:val="both"/>
      </w:pPr>
    </w:p>
    <w:p w:rsidR="0007767C" w:rsidRDefault="0007767C" w:rsidP="00FF1354">
      <w:pPr>
        <w:pStyle w:val="ConsPlusNormal"/>
        <w:spacing w:line="240" w:lineRule="exact"/>
        <w:contextualSpacing/>
        <w:jc w:val="both"/>
      </w:pPr>
    </w:p>
    <w:sectPr w:rsidR="0007767C" w:rsidSect="009517B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7BA"/>
    <w:rsid w:val="000031AC"/>
    <w:rsid w:val="0001255A"/>
    <w:rsid w:val="0007767C"/>
    <w:rsid w:val="000949CC"/>
    <w:rsid w:val="000A3668"/>
    <w:rsid w:val="000B6007"/>
    <w:rsid w:val="000E5635"/>
    <w:rsid w:val="000E6D79"/>
    <w:rsid w:val="000F1F14"/>
    <w:rsid w:val="00105747"/>
    <w:rsid w:val="00153227"/>
    <w:rsid w:val="001554BF"/>
    <w:rsid w:val="00172D95"/>
    <w:rsid w:val="00177E97"/>
    <w:rsid w:val="001A400C"/>
    <w:rsid w:val="001C4062"/>
    <w:rsid w:val="001F27E3"/>
    <w:rsid w:val="0021376F"/>
    <w:rsid w:val="002864FD"/>
    <w:rsid w:val="002C2B23"/>
    <w:rsid w:val="002F001D"/>
    <w:rsid w:val="0037067B"/>
    <w:rsid w:val="00374AE4"/>
    <w:rsid w:val="003765C4"/>
    <w:rsid w:val="00397979"/>
    <w:rsid w:val="003A3128"/>
    <w:rsid w:val="003C4B8E"/>
    <w:rsid w:val="003F0276"/>
    <w:rsid w:val="003F7A83"/>
    <w:rsid w:val="00462151"/>
    <w:rsid w:val="0047385D"/>
    <w:rsid w:val="004804BB"/>
    <w:rsid w:val="0048080E"/>
    <w:rsid w:val="00485F48"/>
    <w:rsid w:val="004C169A"/>
    <w:rsid w:val="005069C3"/>
    <w:rsid w:val="0052021A"/>
    <w:rsid w:val="00525AC4"/>
    <w:rsid w:val="0057517C"/>
    <w:rsid w:val="005A1984"/>
    <w:rsid w:val="005A2878"/>
    <w:rsid w:val="005D1610"/>
    <w:rsid w:val="005D1C2C"/>
    <w:rsid w:val="00627E1E"/>
    <w:rsid w:val="00696F12"/>
    <w:rsid w:val="006D07DD"/>
    <w:rsid w:val="00740E15"/>
    <w:rsid w:val="00752774"/>
    <w:rsid w:val="00765A31"/>
    <w:rsid w:val="007709C6"/>
    <w:rsid w:val="007B78D7"/>
    <w:rsid w:val="007C7BA7"/>
    <w:rsid w:val="007F18D5"/>
    <w:rsid w:val="007F7F5E"/>
    <w:rsid w:val="00814070"/>
    <w:rsid w:val="00814C3A"/>
    <w:rsid w:val="00821B3A"/>
    <w:rsid w:val="00856F11"/>
    <w:rsid w:val="008C52B6"/>
    <w:rsid w:val="008F078A"/>
    <w:rsid w:val="009517BA"/>
    <w:rsid w:val="00971B81"/>
    <w:rsid w:val="009738FF"/>
    <w:rsid w:val="00974647"/>
    <w:rsid w:val="009A36AE"/>
    <w:rsid w:val="009C77CF"/>
    <w:rsid w:val="009D5654"/>
    <w:rsid w:val="009E789D"/>
    <w:rsid w:val="00A0118F"/>
    <w:rsid w:val="00A17359"/>
    <w:rsid w:val="00A4042F"/>
    <w:rsid w:val="00A94321"/>
    <w:rsid w:val="00AA6F45"/>
    <w:rsid w:val="00AC3266"/>
    <w:rsid w:val="00AC6E7B"/>
    <w:rsid w:val="00B12ECA"/>
    <w:rsid w:val="00B3414C"/>
    <w:rsid w:val="00B849EA"/>
    <w:rsid w:val="00C563BD"/>
    <w:rsid w:val="00C57EC9"/>
    <w:rsid w:val="00C8775D"/>
    <w:rsid w:val="00D333F0"/>
    <w:rsid w:val="00D427C6"/>
    <w:rsid w:val="00D904DA"/>
    <w:rsid w:val="00DB61C8"/>
    <w:rsid w:val="00DD2D86"/>
    <w:rsid w:val="00E032A7"/>
    <w:rsid w:val="00E0552C"/>
    <w:rsid w:val="00E31B57"/>
    <w:rsid w:val="00E51B04"/>
    <w:rsid w:val="00E65B5D"/>
    <w:rsid w:val="00E76431"/>
    <w:rsid w:val="00E95940"/>
    <w:rsid w:val="00E96F56"/>
    <w:rsid w:val="00EA0293"/>
    <w:rsid w:val="00F02EDC"/>
    <w:rsid w:val="00FC5C51"/>
    <w:rsid w:val="00FC5CF7"/>
    <w:rsid w:val="00FF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011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9517B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525A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F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2021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011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Основной текст Знак"/>
    <w:link w:val="a7"/>
    <w:rsid w:val="0001255A"/>
    <w:rPr>
      <w:spacing w:val="7"/>
      <w:shd w:val="clear" w:color="auto" w:fill="FFFFFF"/>
    </w:rPr>
  </w:style>
  <w:style w:type="paragraph" w:styleId="a7">
    <w:name w:val="Body Text"/>
    <w:basedOn w:val="a"/>
    <w:link w:val="a6"/>
    <w:rsid w:val="0001255A"/>
    <w:pPr>
      <w:widowControl w:val="0"/>
      <w:shd w:val="clear" w:color="auto" w:fill="FFFFFF"/>
      <w:spacing w:before="360" w:line="202" w:lineRule="exac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7"/>
    <w:uiPriority w:val="99"/>
    <w:semiHidden/>
    <w:rsid w:val="000125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01255A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971B81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7FAB8-A8CA-468A-9F37-1B2E3D7D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cp:lastPrinted>2022-03-25T09:18:00Z</cp:lastPrinted>
  <dcterms:created xsi:type="dcterms:W3CDTF">2022-03-25T09:20:00Z</dcterms:created>
  <dcterms:modified xsi:type="dcterms:W3CDTF">2022-03-25T09:20:00Z</dcterms:modified>
</cp:coreProperties>
</file>