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B8" w:rsidRDefault="00E44372" w:rsidP="00E44372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44372" w:rsidRDefault="00E44372" w:rsidP="00E44372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4372" w:rsidRDefault="00E44372" w:rsidP="00E44372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Всеволожский городской прокурор</w:t>
      </w:r>
    </w:p>
    <w:p w:rsidR="00E44372" w:rsidRDefault="00E44372" w:rsidP="00E44372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4372" w:rsidRDefault="00E44372" w:rsidP="00E44372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</w:t>
      </w:r>
    </w:p>
    <w:p w:rsidR="00E44372" w:rsidRDefault="00E44372" w:rsidP="00E44372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4372" w:rsidRDefault="00E44372" w:rsidP="00E44372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Д.И. Смирнов</w:t>
      </w:r>
    </w:p>
    <w:p w:rsidR="00E44372" w:rsidRDefault="00E44372" w:rsidP="00E44372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4372" w:rsidRDefault="00E44372" w:rsidP="00E44372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ab/>
        <w:t>» апреля 2022 года</w:t>
      </w:r>
    </w:p>
    <w:p w:rsidR="00E44372" w:rsidRDefault="00E44372" w:rsidP="00E44372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4372" w:rsidRDefault="00E44372" w:rsidP="00E44372">
      <w:pPr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4372" w:rsidRPr="00FC1441" w:rsidRDefault="00EC37F2" w:rsidP="00FC1441">
      <w:pPr>
        <w:spacing w:line="240" w:lineRule="exact"/>
        <w:ind w:left="142" w:right="510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441">
        <w:rPr>
          <w:rFonts w:ascii="Times New Roman" w:hAnsi="Times New Roman" w:cs="Times New Roman"/>
          <w:b/>
          <w:sz w:val="28"/>
          <w:szCs w:val="28"/>
        </w:rPr>
        <w:t>Для размещения на официальном сайте прокуратуры Ленинградской области</w:t>
      </w:r>
    </w:p>
    <w:p w:rsidR="00EC37F2" w:rsidRDefault="00EC37F2" w:rsidP="00FC1441">
      <w:pPr>
        <w:spacing w:line="240" w:lineRule="exact"/>
        <w:ind w:left="142" w:right="510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37F2" w:rsidRDefault="00EC37F2" w:rsidP="00FC1441">
      <w:pPr>
        <w:spacing w:line="240" w:lineRule="exact"/>
        <w:ind w:left="142" w:right="51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Всеволожским городским судом рассмотрено уголовное дело в отношении гражданина Л. по факту совершения насильственных </w:t>
      </w:r>
      <w:r w:rsidR="00FC1441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несовершеннолетней</w:t>
      </w:r>
    </w:p>
    <w:p w:rsidR="00EC37F2" w:rsidRDefault="00EC37F2" w:rsidP="00EC37F2">
      <w:pPr>
        <w:spacing w:line="240" w:lineRule="exact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0176" w:rsidRDefault="00EC37F2" w:rsidP="00FC1441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Всеволожским городским судом 18.04.2022 рассмотрено уголовное дело </w:t>
      </w:r>
      <w:r w:rsidR="00FC1441">
        <w:rPr>
          <w:rFonts w:ascii="Times New Roman" w:hAnsi="Times New Roman" w:cs="Times New Roman"/>
          <w:sz w:val="28"/>
          <w:szCs w:val="28"/>
        </w:rPr>
        <w:t>в отношении гражданина Л</w:t>
      </w:r>
      <w:r w:rsidR="005D0176">
        <w:rPr>
          <w:rFonts w:ascii="Times New Roman" w:hAnsi="Times New Roman" w:cs="Times New Roman"/>
          <w:sz w:val="28"/>
          <w:szCs w:val="28"/>
        </w:rPr>
        <w:t>. по признакам состава преступления, предусмотренного п. «б» ч. 4 ст. 132 УК РФ</w:t>
      </w:r>
      <w:r w:rsidR="00FC1441">
        <w:rPr>
          <w:rFonts w:ascii="Times New Roman" w:hAnsi="Times New Roman" w:cs="Times New Roman"/>
          <w:sz w:val="28"/>
          <w:szCs w:val="28"/>
        </w:rPr>
        <w:t>.</w:t>
      </w:r>
    </w:p>
    <w:p w:rsidR="00EC37F2" w:rsidRDefault="005D0176" w:rsidP="00FC1441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следствия</w:t>
      </w:r>
      <w:r w:rsidR="00FC1441">
        <w:rPr>
          <w:rFonts w:ascii="Times New Roman" w:hAnsi="Times New Roman" w:cs="Times New Roman"/>
          <w:sz w:val="28"/>
          <w:szCs w:val="28"/>
        </w:rPr>
        <w:t xml:space="preserve"> установлено, что гражданин Л</w:t>
      </w:r>
      <w:r>
        <w:rPr>
          <w:rFonts w:ascii="Times New Roman" w:hAnsi="Times New Roman" w:cs="Times New Roman"/>
          <w:sz w:val="28"/>
          <w:szCs w:val="28"/>
        </w:rPr>
        <w:t xml:space="preserve">., 21.01.2002 г.р., </w:t>
      </w:r>
      <w:r w:rsidR="00EC37F2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FC1441">
        <w:rPr>
          <w:rFonts w:ascii="Times New Roman" w:hAnsi="Times New Roman" w:cs="Times New Roman"/>
          <w:sz w:val="28"/>
          <w:szCs w:val="28"/>
        </w:rPr>
        <w:t xml:space="preserve">01.01.2019 по 16.11.2019, воспользовавшись беспомощным состоянием несовершеннолетней, совершал действия сексуального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в отношении своей двоюродной сестры, 22.04.2015 г.р., </w:t>
      </w:r>
      <w:r w:rsidR="00FC1441">
        <w:rPr>
          <w:rFonts w:ascii="Times New Roman" w:hAnsi="Times New Roman" w:cs="Times New Roman"/>
          <w:sz w:val="28"/>
          <w:szCs w:val="28"/>
        </w:rPr>
        <w:t>с которой проживал совместно.</w:t>
      </w:r>
    </w:p>
    <w:p w:rsidR="005D0176" w:rsidRDefault="00FC1441" w:rsidP="00FC1441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Государственный обвинитель в ходе судебного заседания указал на высокую общественную опасность совершенного деяния, а также подчеркнул, что в результате неоднократных тождественных преступных действий гражданина Л. нанесен вред половой неприкосновенности малолетней потерпевшей, а также формированию ее нравственного развития.</w:t>
      </w:r>
    </w:p>
    <w:p w:rsidR="00FC1441" w:rsidRDefault="00FC1441" w:rsidP="00FC1441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Приговором Всеволожского городского суда гражданин Л. признан виновным в совершении преступления, предусмотренного п. «б» ч. 4 ст. 132 УК РФ и </w:t>
      </w:r>
      <w:r w:rsidR="00AF5080">
        <w:rPr>
          <w:rFonts w:ascii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hAnsi="Times New Roman" w:cs="Times New Roman"/>
          <w:sz w:val="28"/>
          <w:szCs w:val="28"/>
        </w:rPr>
        <w:t>назначено наказание в виде лишения свободы сроком на 4 года с ограничением свободы на 1 год с отбыванием наказания в исправительной колонии общего режима.</w:t>
      </w:r>
    </w:p>
    <w:p w:rsidR="00FC1441" w:rsidRDefault="00FC1441" w:rsidP="00EC37F2">
      <w:pPr>
        <w:spacing w:line="240" w:lineRule="exact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1441" w:rsidRDefault="00FC1441" w:rsidP="00EC37F2">
      <w:pPr>
        <w:spacing w:line="240" w:lineRule="exact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1441" w:rsidRDefault="00FC1441" w:rsidP="00EC37F2">
      <w:pPr>
        <w:spacing w:line="240" w:lineRule="exact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городского прокурора</w:t>
      </w:r>
    </w:p>
    <w:p w:rsidR="00FC1441" w:rsidRDefault="00FC1441" w:rsidP="00EC37F2">
      <w:pPr>
        <w:spacing w:line="240" w:lineRule="exact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1441" w:rsidRPr="00E44372" w:rsidRDefault="00FC1441" w:rsidP="00EC37F2">
      <w:pPr>
        <w:spacing w:line="240" w:lineRule="exact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М.П.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Дейнес</w:t>
      </w:r>
      <w:proofErr w:type="spellEnd"/>
    </w:p>
    <w:sectPr w:rsidR="00FC1441" w:rsidRPr="00E44372" w:rsidSect="00B06AB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44372"/>
    <w:rsid w:val="000849B1"/>
    <w:rsid w:val="000D17CD"/>
    <w:rsid w:val="001415D2"/>
    <w:rsid w:val="00163D66"/>
    <w:rsid w:val="001E5F1B"/>
    <w:rsid w:val="002F60B4"/>
    <w:rsid w:val="003613E0"/>
    <w:rsid w:val="003B5AF2"/>
    <w:rsid w:val="00423D04"/>
    <w:rsid w:val="004B5B9A"/>
    <w:rsid w:val="004F69F0"/>
    <w:rsid w:val="005643D8"/>
    <w:rsid w:val="005A6872"/>
    <w:rsid w:val="005D0176"/>
    <w:rsid w:val="005E4815"/>
    <w:rsid w:val="006B07A3"/>
    <w:rsid w:val="006B6751"/>
    <w:rsid w:val="006E5E5F"/>
    <w:rsid w:val="007156D3"/>
    <w:rsid w:val="00756AB8"/>
    <w:rsid w:val="008466C3"/>
    <w:rsid w:val="008A15EC"/>
    <w:rsid w:val="00924F55"/>
    <w:rsid w:val="009A53B8"/>
    <w:rsid w:val="009F17B4"/>
    <w:rsid w:val="00A5163A"/>
    <w:rsid w:val="00AD574C"/>
    <w:rsid w:val="00AF5080"/>
    <w:rsid w:val="00B06ABE"/>
    <w:rsid w:val="00B21712"/>
    <w:rsid w:val="00B95D1E"/>
    <w:rsid w:val="00BA4639"/>
    <w:rsid w:val="00BB06E4"/>
    <w:rsid w:val="00BE3151"/>
    <w:rsid w:val="00C23F26"/>
    <w:rsid w:val="00CA3F83"/>
    <w:rsid w:val="00CE7625"/>
    <w:rsid w:val="00DE36BC"/>
    <w:rsid w:val="00DF5788"/>
    <w:rsid w:val="00E44372"/>
    <w:rsid w:val="00EC37F2"/>
    <w:rsid w:val="00EF1F45"/>
    <w:rsid w:val="00F72A47"/>
    <w:rsid w:val="00F7311E"/>
    <w:rsid w:val="00F85A66"/>
    <w:rsid w:val="00F91A53"/>
    <w:rsid w:val="00FC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1</cp:revision>
  <cp:lastPrinted>2022-04-19T08:19:00Z</cp:lastPrinted>
  <dcterms:created xsi:type="dcterms:W3CDTF">2022-04-19T07:38:00Z</dcterms:created>
  <dcterms:modified xsi:type="dcterms:W3CDTF">2022-04-19T08:29:00Z</dcterms:modified>
</cp:coreProperties>
</file>