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5E66EF" w:rsidRPr="006B7B72" w:rsidRDefault="005E66EF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8509BD" w:rsidP="005E66EF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Всеволожского городского</w:t>
      </w:r>
      <w:r w:rsidR="00C60D29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</w:p>
    <w:p w:rsidR="005E66EF" w:rsidRPr="006B7B72" w:rsidRDefault="005E66EF" w:rsidP="005E66EF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5E66EF" w:rsidRPr="006B7B72" w:rsidRDefault="005E66EF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480BBB">
        <w:rPr>
          <w:sz w:val="28"/>
          <w:szCs w:val="28"/>
        </w:rPr>
        <w:t xml:space="preserve">                    В.В.Сабуров</w:t>
      </w:r>
    </w:p>
    <w:p w:rsidR="005E66EF" w:rsidRPr="00810CB7" w:rsidRDefault="005E66EF" w:rsidP="005E66EF">
      <w:pPr>
        <w:spacing w:line="240" w:lineRule="exact"/>
        <w:contextualSpacing/>
        <w:jc w:val="both"/>
        <w:rPr>
          <w:sz w:val="28"/>
          <w:szCs w:val="28"/>
        </w:rPr>
      </w:pPr>
    </w:p>
    <w:p w:rsidR="00525AC4" w:rsidRPr="006B7B72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="000F67FC">
        <w:rPr>
          <w:sz w:val="28"/>
          <w:szCs w:val="28"/>
        </w:rPr>
        <w:t>» июня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Pr="006B7B72" w:rsidRDefault="000F67FC" w:rsidP="00525AC4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>Всеволожским городским судом 14.06.2022 удовлетворены требования прокурора о восстановлении жилищных прав несовершеннолетних</w:t>
      </w:r>
    </w:p>
    <w:p w:rsidR="00525AC4" w:rsidRDefault="00525AC4" w:rsidP="007F7F5E">
      <w:pPr>
        <w:ind w:firstLine="567"/>
        <w:jc w:val="both"/>
        <w:rPr>
          <w:sz w:val="28"/>
          <w:szCs w:val="28"/>
        </w:rPr>
      </w:pPr>
    </w:p>
    <w:p w:rsidR="000F67FC" w:rsidRDefault="000F67FC" w:rsidP="000F6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Всеволожской городской прокуратурой проверки исполнения законодательства, регламентирующего использование средств материнского (семейного) капитала, выявлены многочисленные факты нарушения жилищных прав несовершеннолетних.</w:t>
      </w:r>
    </w:p>
    <w:p w:rsidR="000F67FC" w:rsidRDefault="000F67FC" w:rsidP="000F67F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Установлено, что </w:t>
      </w:r>
      <w:r w:rsidR="008509BD">
        <w:rPr>
          <w:sz w:val="28"/>
          <w:szCs w:val="28"/>
        </w:rPr>
        <w:t xml:space="preserve">в течение 6 месяцев после перечисления Пенсионным фондом Российской Федерации средств материнского капитала </w:t>
      </w:r>
      <w:r>
        <w:rPr>
          <w:sz w:val="28"/>
          <w:szCs w:val="28"/>
        </w:rPr>
        <w:t>приобретенное родителями жилое помещение с использованием</w:t>
      </w:r>
      <w:r w:rsidR="008509BD"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средств не оформлено в общую собственность лица, получившего сертификат на материнский капитал, супруга и детей (в том числе первого, второго, третьего и последующих детей) с определен</w:t>
      </w:r>
      <w:r w:rsidR="008509BD">
        <w:rPr>
          <w:sz w:val="28"/>
          <w:szCs w:val="28"/>
        </w:rPr>
        <w:t>ием размера долей по соглашению</w:t>
      </w:r>
      <w:r w:rsidR="008509BD" w:rsidRPr="008509BD">
        <w:rPr>
          <w:sz w:val="28"/>
          <w:szCs w:val="28"/>
        </w:rPr>
        <w:t xml:space="preserve"> </w:t>
      </w:r>
      <w:r w:rsidR="008509BD">
        <w:rPr>
          <w:sz w:val="28"/>
          <w:szCs w:val="28"/>
        </w:rPr>
        <w:t>в нарушение требований Федерального закона от 29.12.2006 № 256-ФЗ</w:t>
      </w:r>
      <w:proofErr w:type="gramEnd"/>
      <w:r w:rsidR="008509BD">
        <w:rPr>
          <w:sz w:val="28"/>
          <w:szCs w:val="28"/>
        </w:rPr>
        <w:t xml:space="preserve"> «О дополнительных мерах государственной поддержки семей, имеющих детей»</w:t>
      </w:r>
    </w:p>
    <w:p w:rsidR="008509BD" w:rsidRDefault="008509BD" w:rsidP="000F6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выявленных нарушений городской прокуратурой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Всеволожский</w:t>
      </w:r>
      <w:proofErr w:type="gramEnd"/>
      <w:r>
        <w:rPr>
          <w:sz w:val="28"/>
          <w:szCs w:val="28"/>
        </w:rPr>
        <w:t xml:space="preserve"> городской суд подано 12 исковых заявлений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родителей оформить жилые помещения в общую собственность всех членов семьи.</w:t>
      </w:r>
    </w:p>
    <w:p w:rsidR="008509BD" w:rsidRDefault="008509BD" w:rsidP="000F6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14.06.2022 решением Всеволожского городского суда требования прокурора удовлетворены.</w:t>
      </w:r>
    </w:p>
    <w:p w:rsidR="008509BD" w:rsidRDefault="008509BD" w:rsidP="000F6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жилищных прав несовершеннолетних поставлено городской прокуратурой на контроль.</w:t>
      </w:r>
    </w:p>
    <w:p w:rsidR="00480BBB" w:rsidRDefault="00480BBB" w:rsidP="00810CB7">
      <w:pPr>
        <w:ind w:firstLine="567"/>
        <w:jc w:val="both"/>
        <w:rPr>
          <w:sz w:val="28"/>
          <w:szCs w:val="28"/>
        </w:rPr>
      </w:pPr>
    </w:p>
    <w:p w:rsidR="00BD1984" w:rsidRDefault="00BD1984" w:rsidP="00525AC4">
      <w:pPr>
        <w:pStyle w:val="ConsPlusNormal"/>
        <w:jc w:val="both"/>
      </w:pPr>
    </w:p>
    <w:p w:rsidR="008509BD" w:rsidRDefault="008509BD" w:rsidP="00FF1354">
      <w:pPr>
        <w:pStyle w:val="ConsPlusNormal"/>
        <w:spacing w:line="240" w:lineRule="exact"/>
        <w:contextualSpacing/>
        <w:jc w:val="both"/>
      </w:pPr>
      <w:r>
        <w:t>Старший п</w:t>
      </w:r>
      <w:r w:rsidR="00525AC4">
        <w:t>омощник городского прокурора</w:t>
      </w:r>
      <w:r w:rsidR="00BD1984">
        <w:tab/>
      </w:r>
      <w:r w:rsidR="00BD1984">
        <w:tab/>
      </w:r>
      <w:r w:rsidR="00BD1984">
        <w:tab/>
      </w:r>
      <w:r w:rsidR="00525AC4">
        <w:tab/>
      </w:r>
      <w:r w:rsidR="00525AC4">
        <w:tab/>
      </w:r>
    </w:p>
    <w:p w:rsidR="008509BD" w:rsidRDefault="008509BD" w:rsidP="00FF1354">
      <w:pPr>
        <w:pStyle w:val="ConsPlusNormal"/>
        <w:spacing w:line="240" w:lineRule="exact"/>
        <w:contextualSpacing/>
        <w:jc w:val="both"/>
      </w:pPr>
    </w:p>
    <w:p w:rsidR="0007767C" w:rsidRDefault="008509BD" w:rsidP="00FF1354">
      <w:pPr>
        <w:pStyle w:val="ConsPlusNormal"/>
        <w:spacing w:line="240" w:lineRule="exact"/>
        <w:contextualSpacing/>
        <w:jc w:val="both"/>
      </w:pPr>
      <w:r>
        <w:t>юрист 3 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М.П. </w:t>
      </w:r>
      <w:proofErr w:type="spellStart"/>
      <w:r>
        <w:t>Дейнес</w:t>
      </w:r>
      <w:proofErr w:type="spellEnd"/>
    </w:p>
    <w:sectPr w:rsidR="0007767C" w:rsidSect="00480BB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17BA"/>
    <w:rsid w:val="000031AC"/>
    <w:rsid w:val="00004ED9"/>
    <w:rsid w:val="00010C64"/>
    <w:rsid w:val="00041373"/>
    <w:rsid w:val="0007767C"/>
    <w:rsid w:val="000A3668"/>
    <w:rsid w:val="000D3DAB"/>
    <w:rsid w:val="000E3A0E"/>
    <w:rsid w:val="000E5635"/>
    <w:rsid w:val="000E6D79"/>
    <w:rsid w:val="000F1F14"/>
    <w:rsid w:val="000F67FC"/>
    <w:rsid w:val="00121A0C"/>
    <w:rsid w:val="0014339E"/>
    <w:rsid w:val="00153227"/>
    <w:rsid w:val="001554BF"/>
    <w:rsid w:val="001A400C"/>
    <w:rsid w:val="001C4062"/>
    <w:rsid w:val="001C779F"/>
    <w:rsid w:val="001F27E3"/>
    <w:rsid w:val="001F4864"/>
    <w:rsid w:val="0021376F"/>
    <w:rsid w:val="002A399F"/>
    <w:rsid w:val="002D1164"/>
    <w:rsid w:val="002D3F92"/>
    <w:rsid w:val="002F001D"/>
    <w:rsid w:val="00335DCB"/>
    <w:rsid w:val="00374AE4"/>
    <w:rsid w:val="003765C4"/>
    <w:rsid w:val="003A3128"/>
    <w:rsid w:val="003C4B8E"/>
    <w:rsid w:val="003D1F44"/>
    <w:rsid w:val="003F0276"/>
    <w:rsid w:val="00462151"/>
    <w:rsid w:val="00462675"/>
    <w:rsid w:val="00480BBB"/>
    <w:rsid w:val="00485F48"/>
    <w:rsid w:val="004C169A"/>
    <w:rsid w:val="00525763"/>
    <w:rsid w:val="00525AC4"/>
    <w:rsid w:val="0057517C"/>
    <w:rsid w:val="005A1984"/>
    <w:rsid w:val="005A2878"/>
    <w:rsid w:val="005E66EF"/>
    <w:rsid w:val="0067649A"/>
    <w:rsid w:val="00696F12"/>
    <w:rsid w:val="006B29F1"/>
    <w:rsid w:val="006D07DD"/>
    <w:rsid w:val="007363EF"/>
    <w:rsid w:val="00740E15"/>
    <w:rsid w:val="00752774"/>
    <w:rsid w:val="007B0270"/>
    <w:rsid w:val="007B5C46"/>
    <w:rsid w:val="007B78D7"/>
    <w:rsid w:val="007C7BA7"/>
    <w:rsid w:val="007F7F5E"/>
    <w:rsid w:val="00810CB7"/>
    <w:rsid w:val="00814070"/>
    <w:rsid w:val="00814C3A"/>
    <w:rsid w:val="00821B3A"/>
    <w:rsid w:val="008509BD"/>
    <w:rsid w:val="008C52B6"/>
    <w:rsid w:val="008F078A"/>
    <w:rsid w:val="009517BA"/>
    <w:rsid w:val="0097241B"/>
    <w:rsid w:val="009738FF"/>
    <w:rsid w:val="009B1653"/>
    <w:rsid w:val="009C77CF"/>
    <w:rsid w:val="009D0242"/>
    <w:rsid w:val="009D5654"/>
    <w:rsid w:val="009E789D"/>
    <w:rsid w:val="009F0075"/>
    <w:rsid w:val="00A17359"/>
    <w:rsid w:val="00A4042F"/>
    <w:rsid w:val="00A771C4"/>
    <w:rsid w:val="00A801BF"/>
    <w:rsid w:val="00AA6F45"/>
    <w:rsid w:val="00AC3266"/>
    <w:rsid w:val="00B12ECA"/>
    <w:rsid w:val="00B849EA"/>
    <w:rsid w:val="00B94A7A"/>
    <w:rsid w:val="00BD1984"/>
    <w:rsid w:val="00BF6138"/>
    <w:rsid w:val="00C2651B"/>
    <w:rsid w:val="00C563BD"/>
    <w:rsid w:val="00C57EC9"/>
    <w:rsid w:val="00C60D29"/>
    <w:rsid w:val="00C8775D"/>
    <w:rsid w:val="00CB43A8"/>
    <w:rsid w:val="00CD4090"/>
    <w:rsid w:val="00D427C6"/>
    <w:rsid w:val="00D904DA"/>
    <w:rsid w:val="00DD2D86"/>
    <w:rsid w:val="00DE3A6C"/>
    <w:rsid w:val="00E0552C"/>
    <w:rsid w:val="00E51B04"/>
    <w:rsid w:val="00E65B5D"/>
    <w:rsid w:val="00E76431"/>
    <w:rsid w:val="00E96F56"/>
    <w:rsid w:val="00ED4D50"/>
    <w:rsid w:val="00F02EDC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480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2022-06-15T11:49:00Z</cp:lastPrinted>
  <dcterms:created xsi:type="dcterms:W3CDTF">2022-06-15T11:52:00Z</dcterms:created>
  <dcterms:modified xsi:type="dcterms:W3CDTF">2022-06-15T11:52:00Z</dcterms:modified>
</cp:coreProperties>
</file>