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3E" w:rsidRPr="00D97851" w:rsidRDefault="002C493E" w:rsidP="002C493E">
      <w:pPr>
        <w:widowControl w:val="0"/>
        <w:tabs>
          <w:tab w:val="left" w:pos="142"/>
          <w:tab w:val="left" w:pos="284"/>
        </w:tabs>
        <w:autoSpaceDE w:val="0"/>
        <w:autoSpaceDN w:val="0"/>
        <w:adjustRightInd w:val="0"/>
        <w:jc w:val="center"/>
        <w:rPr>
          <w:b/>
        </w:rPr>
      </w:pPr>
      <w:r w:rsidRPr="00D97851">
        <w:rPr>
          <w:noProof/>
          <w:color w:val="333333"/>
          <w:sz w:val="28"/>
          <w:szCs w:val="28"/>
        </w:rPr>
        <w:drawing>
          <wp:inline distT="0" distB="0" distL="0" distR="0" wp14:anchorId="5461F6F7" wp14:editId="4D4C5532">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2C493E" w:rsidRPr="0019380D" w:rsidRDefault="002C493E" w:rsidP="002C493E">
      <w:pPr>
        <w:widowControl w:val="0"/>
        <w:tabs>
          <w:tab w:val="left" w:pos="142"/>
          <w:tab w:val="left" w:pos="284"/>
        </w:tabs>
        <w:autoSpaceDE w:val="0"/>
        <w:autoSpaceDN w:val="0"/>
        <w:adjustRightInd w:val="0"/>
        <w:jc w:val="center"/>
        <w:rPr>
          <w:sz w:val="28"/>
          <w:szCs w:val="28"/>
        </w:rPr>
      </w:pPr>
      <w:r w:rsidRPr="0019380D">
        <w:rPr>
          <w:sz w:val="28"/>
          <w:szCs w:val="28"/>
        </w:rPr>
        <w:t>Муниципальное образование</w:t>
      </w:r>
    </w:p>
    <w:p w:rsidR="002C493E" w:rsidRPr="0019380D" w:rsidRDefault="002C493E" w:rsidP="002C493E">
      <w:pPr>
        <w:widowControl w:val="0"/>
        <w:tabs>
          <w:tab w:val="left" w:pos="142"/>
          <w:tab w:val="left" w:pos="284"/>
        </w:tabs>
        <w:autoSpaceDE w:val="0"/>
        <w:autoSpaceDN w:val="0"/>
        <w:adjustRightInd w:val="0"/>
        <w:jc w:val="center"/>
        <w:rPr>
          <w:sz w:val="28"/>
          <w:szCs w:val="28"/>
        </w:rPr>
      </w:pPr>
      <w:r w:rsidRPr="0019380D">
        <w:rPr>
          <w:sz w:val="28"/>
          <w:szCs w:val="28"/>
        </w:rPr>
        <w:t>"ЗАНЕВСКОЕ   ГОРОДСКОЕ   ПОСЕЛЕНИЕ"</w:t>
      </w:r>
    </w:p>
    <w:p w:rsidR="002C493E" w:rsidRPr="0019380D" w:rsidRDefault="002C493E" w:rsidP="002C493E">
      <w:pPr>
        <w:widowControl w:val="0"/>
        <w:tabs>
          <w:tab w:val="left" w:pos="142"/>
          <w:tab w:val="left" w:pos="284"/>
        </w:tabs>
        <w:autoSpaceDE w:val="0"/>
        <w:autoSpaceDN w:val="0"/>
        <w:adjustRightInd w:val="0"/>
        <w:jc w:val="center"/>
        <w:rPr>
          <w:sz w:val="28"/>
          <w:szCs w:val="28"/>
        </w:rPr>
      </w:pPr>
      <w:r w:rsidRPr="0019380D">
        <w:rPr>
          <w:sz w:val="28"/>
          <w:szCs w:val="28"/>
        </w:rPr>
        <w:t>Всеволожского муниципального района Ленинградской области</w:t>
      </w:r>
    </w:p>
    <w:p w:rsidR="002C493E" w:rsidRPr="0019380D" w:rsidRDefault="002C493E" w:rsidP="002C493E">
      <w:pPr>
        <w:widowControl w:val="0"/>
        <w:tabs>
          <w:tab w:val="left" w:pos="142"/>
          <w:tab w:val="left" w:pos="284"/>
        </w:tabs>
        <w:autoSpaceDE w:val="0"/>
        <w:autoSpaceDN w:val="0"/>
        <w:adjustRightInd w:val="0"/>
        <w:jc w:val="center"/>
        <w:rPr>
          <w:sz w:val="28"/>
          <w:szCs w:val="28"/>
        </w:rPr>
      </w:pPr>
    </w:p>
    <w:p w:rsidR="002C493E" w:rsidRPr="0019380D" w:rsidRDefault="002C493E" w:rsidP="002C493E">
      <w:pPr>
        <w:widowControl w:val="0"/>
        <w:tabs>
          <w:tab w:val="left" w:pos="142"/>
          <w:tab w:val="left" w:pos="284"/>
        </w:tabs>
        <w:autoSpaceDE w:val="0"/>
        <w:autoSpaceDN w:val="0"/>
        <w:adjustRightInd w:val="0"/>
        <w:jc w:val="center"/>
        <w:rPr>
          <w:b/>
          <w:sz w:val="28"/>
          <w:szCs w:val="28"/>
        </w:rPr>
      </w:pPr>
      <w:r w:rsidRPr="0019380D">
        <w:rPr>
          <w:b/>
          <w:sz w:val="28"/>
          <w:szCs w:val="28"/>
        </w:rPr>
        <w:t>АДМИНИСТРАЦИЯ</w:t>
      </w:r>
    </w:p>
    <w:p w:rsidR="002C493E" w:rsidRPr="0019380D" w:rsidRDefault="002C493E" w:rsidP="002C493E">
      <w:pPr>
        <w:widowControl w:val="0"/>
        <w:tabs>
          <w:tab w:val="left" w:pos="142"/>
          <w:tab w:val="left" w:pos="284"/>
        </w:tabs>
        <w:autoSpaceDE w:val="0"/>
        <w:autoSpaceDN w:val="0"/>
        <w:adjustRightInd w:val="0"/>
        <w:jc w:val="center"/>
        <w:rPr>
          <w:b/>
          <w:sz w:val="28"/>
          <w:szCs w:val="28"/>
        </w:rPr>
      </w:pPr>
      <w:r w:rsidRPr="0019380D">
        <w:rPr>
          <w:b/>
          <w:sz w:val="28"/>
          <w:szCs w:val="28"/>
        </w:rPr>
        <w:t>ПОСТАНОВЛЕНИЕ</w:t>
      </w:r>
    </w:p>
    <w:p w:rsidR="002C493E" w:rsidRPr="0019380D" w:rsidRDefault="002C493E" w:rsidP="002C493E">
      <w:pPr>
        <w:widowControl w:val="0"/>
        <w:tabs>
          <w:tab w:val="left" w:pos="142"/>
          <w:tab w:val="left" w:pos="284"/>
        </w:tabs>
        <w:autoSpaceDE w:val="0"/>
        <w:autoSpaceDN w:val="0"/>
        <w:adjustRightInd w:val="0"/>
        <w:jc w:val="center"/>
        <w:rPr>
          <w:sz w:val="28"/>
          <w:szCs w:val="28"/>
        </w:rPr>
      </w:pPr>
    </w:p>
    <w:p w:rsidR="001648E6" w:rsidRPr="0089407E" w:rsidRDefault="001648E6" w:rsidP="001648E6">
      <w:pPr>
        <w:shd w:val="clear" w:color="auto" w:fill="FFFFFF"/>
        <w:tabs>
          <w:tab w:val="left" w:pos="8080"/>
        </w:tabs>
        <w:jc w:val="both"/>
        <w:rPr>
          <w:sz w:val="28"/>
          <w:szCs w:val="28"/>
          <w:u w:val="single"/>
        </w:rPr>
      </w:pPr>
      <w:r>
        <w:rPr>
          <w:sz w:val="28"/>
          <w:szCs w:val="28"/>
          <w:u w:val="single"/>
        </w:rPr>
        <w:t>07.04.2022</w:t>
      </w:r>
      <w:r w:rsidRPr="00813EEF">
        <w:rPr>
          <w:sz w:val="28"/>
          <w:szCs w:val="28"/>
        </w:rPr>
        <w:tab/>
        <w:t xml:space="preserve">№ </w:t>
      </w:r>
      <w:r>
        <w:rPr>
          <w:sz w:val="28"/>
          <w:szCs w:val="28"/>
          <w:u w:val="single"/>
        </w:rPr>
        <w:t>210</w:t>
      </w:r>
    </w:p>
    <w:p w:rsidR="002C493E" w:rsidRPr="0019380D" w:rsidRDefault="002C493E" w:rsidP="002C493E">
      <w:pPr>
        <w:widowControl w:val="0"/>
        <w:tabs>
          <w:tab w:val="left" w:pos="142"/>
          <w:tab w:val="left" w:pos="284"/>
        </w:tabs>
        <w:autoSpaceDE w:val="0"/>
        <w:autoSpaceDN w:val="0"/>
        <w:adjustRightInd w:val="0"/>
        <w:jc w:val="both"/>
        <w:rPr>
          <w:sz w:val="28"/>
          <w:szCs w:val="28"/>
        </w:rPr>
      </w:pPr>
      <w:r w:rsidRPr="0019380D">
        <w:rPr>
          <w:sz w:val="28"/>
          <w:szCs w:val="28"/>
        </w:rPr>
        <w:t xml:space="preserve">д. Заневка </w:t>
      </w:r>
    </w:p>
    <w:p w:rsidR="002C493E" w:rsidRPr="0019380D" w:rsidRDefault="002C493E" w:rsidP="002C493E">
      <w:pPr>
        <w:widowControl w:val="0"/>
        <w:tabs>
          <w:tab w:val="left" w:pos="142"/>
          <w:tab w:val="left" w:pos="284"/>
        </w:tabs>
        <w:autoSpaceDE w:val="0"/>
        <w:autoSpaceDN w:val="0"/>
        <w:adjustRightInd w:val="0"/>
        <w:jc w:val="both"/>
        <w:rPr>
          <w:bCs/>
          <w:sz w:val="28"/>
          <w:szCs w:val="28"/>
        </w:rPr>
      </w:pPr>
    </w:p>
    <w:p w:rsidR="002C493E" w:rsidRPr="0019380D" w:rsidRDefault="002C493E" w:rsidP="002C493E">
      <w:pPr>
        <w:widowControl w:val="0"/>
        <w:tabs>
          <w:tab w:val="left" w:pos="142"/>
          <w:tab w:val="left" w:pos="284"/>
        </w:tabs>
        <w:autoSpaceDE w:val="0"/>
        <w:autoSpaceDN w:val="0"/>
        <w:adjustRightInd w:val="0"/>
        <w:jc w:val="both"/>
        <w:rPr>
          <w:bCs/>
          <w:sz w:val="28"/>
          <w:szCs w:val="28"/>
        </w:rPr>
      </w:pPr>
      <w:r w:rsidRPr="0019380D">
        <w:rPr>
          <w:bCs/>
          <w:sz w:val="28"/>
          <w:szCs w:val="28"/>
        </w:rPr>
        <w:t xml:space="preserve">Об утверждении административного регламента </w:t>
      </w:r>
    </w:p>
    <w:p w:rsidR="002C493E" w:rsidRPr="0019380D" w:rsidRDefault="002C493E" w:rsidP="002C493E">
      <w:pPr>
        <w:widowControl w:val="0"/>
        <w:tabs>
          <w:tab w:val="left" w:pos="142"/>
          <w:tab w:val="left" w:pos="284"/>
        </w:tabs>
        <w:autoSpaceDE w:val="0"/>
        <w:autoSpaceDN w:val="0"/>
        <w:adjustRightInd w:val="0"/>
        <w:jc w:val="both"/>
        <w:rPr>
          <w:bCs/>
          <w:sz w:val="28"/>
          <w:szCs w:val="28"/>
        </w:rPr>
      </w:pPr>
      <w:r w:rsidRPr="0019380D">
        <w:rPr>
          <w:bCs/>
          <w:sz w:val="28"/>
          <w:szCs w:val="28"/>
        </w:rPr>
        <w:t xml:space="preserve">по предоставлению муниципальной  услуги </w:t>
      </w:r>
    </w:p>
    <w:p w:rsidR="002C493E" w:rsidRDefault="002C493E" w:rsidP="002C493E">
      <w:pPr>
        <w:widowControl w:val="0"/>
        <w:tabs>
          <w:tab w:val="left" w:pos="142"/>
          <w:tab w:val="left" w:pos="284"/>
        </w:tabs>
        <w:autoSpaceDE w:val="0"/>
        <w:autoSpaceDN w:val="0"/>
        <w:adjustRightInd w:val="0"/>
        <w:rPr>
          <w:sz w:val="28"/>
          <w:szCs w:val="28"/>
        </w:rPr>
      </w:pPr>
      <w:r w:rsidRPr="0019380D">
        <w:rPr>
          <w:sz w:val="28"/>
          <w:szCs w:val="28"/>
        </w:rPr>
        <w:t>«</w:t>
      </w:r>
      <w:r w:rsidRPr="002C493E">
        <w:rPr>
          <w:sz w:val="28"/>
          <w:szCs w:val="28"/>
        </w:rPr>
        <w:t xml:space="preserve">Предоставление информации о форме собственности </w:t>
      </w:r>
    </w:p>
    <w:p w:rsidR="002C493E" w:rsidRDefault="002C493E" w:rsidP="002C493E">
      <w:pPr>
        <w:widowControl w:val="0"/>
        <w:tabs>
          <w:tab w:val="left" w:pos="142"/>
          <w:tab w:val="left" w:pos="284"/>
        </w:tabs>
        <w:autoSpaceDE w:val="0"/>
        <w:autoSpaceDN w:val="0"/>
        <w:adjustRightInd w:val="0"/>
        <w:rPr>
          <w:sz w:val="28"/>
          <w:szCs w:val="28"/>
        </w:rPr>
      </w:pPr>
      <w:r w:rsidRPr="002C493E">
        <w:rPr>
          <w:sz w:val="28"/>
          <w:szCs w:val="28"/>
        </w:rPr>
        <w:t xml:space="preserve">на недвижимое и движимое имущество, </w:t>
      </w:r>
      <w:proofErr w:type="gramStart"/>
      <w:r w:rsidRPr="002C493E">
        <w:rPr>
          <w:sz w:val="28"/>
          <w:szCs w:val="28"/>
        </w:rPr>
        <w:t>земельные</w:t>
      </w:r>
      <w:proofErr w:type="gramEnd"/>
      <w:r w:rsidRPr="002C493E">
        <w:rPr>
          <w:sz w:val="28"/>
          <w:szCs w:val="28"/>
        </w:rPr>
        <w:t xml:space="preserve"> </w:t>
      </w:r>
    </w:p>
    <w:p w:rsidR="002C493E" w:rsidRDefault="002C493E" w:rsidP="002C493E">
      <w:pPr>
        <w:widowControl w:val="0"/>
        <w:tabs>
          <w:tab w:val="left" w:pos="142"/>
          <w:tab w:val="left" w:pos="284"/>
        </w:tabs>
        <w:autoSpaceDE w:val="0"/>
        <w:autoSpaceDN w:val="0"/>
        <w:adjustRightInd w:val="0"/>
        <w:rPr>
          <w:sz w:val="28"/>
          <w:szCs w:val="28"/>
        </w:rPr>
      </w:pPr>
      <w:r w:rsidRPr="002C493E">
        <w:rPr>
          <w:sz w:val="28"/>
          <w:szCs w:val="28"/>
        </w:rPr>
        <w:t xml:space="preserve">участки, находящиеся в собственности </w:t>
      </w:r>
      <w:proofErr w:type="gramStart"/>
      <w:r w:rsidRPr="002C493E">
        <w:rPr>
          <w:sz w:val="28"/>
          <w:szCs w:val="28"/>
        </w:rPr>
        <w:t>муниципального</w:t>
      </w:r>
      <w:proofErr w:type="gramEnd"/>
      <w:r w:rsidRPr="002C493E">
        <w:rPr>
          <w:sz w:val="28"/>
          <w:szCs w:val="28"/>
        </w:rPr>
        <w:t xml:space="preserve"> </w:t>
      </w:r>
    </w:p>
    <w:p w:rsidR="002C493E" w:rsidRDefault="002C493E" w:rsidP="002C493E">
      <w:pPr>
        <w:widowControl w:val="0"/>
        <w:tabs>
          <w:tab w:val="left" w:pos="142"/>
          <w:tab w:val="left" w:pos="284"/>
        </w:tabs>
        <w:autoSpaceDE w:val="0"/>
        <w:autoSpaceDN w:val="0"/>
        <w:adjustRightInd w:val="0"/>
        <w:rPr>
          <w:sz w:val="28"/>
          <w:szCs w:val="28"/>
        </w:rPr>
      </w:pPr>
      <w:r w:rsidRPr="002C493E">
        <w:rPr>
          <w:sz w:val="28"/>
          <w:szCs w:val="28"/>
        </w:rPr>
        <w:t xml:space="preserve">образования, включая предоставление информации </w:t>
      </w:r>
      <w:proofErr w:type="gramStart"/>
      <w:r w:rsidRPr="002C493E">
        <w:rPr>
          <w:sz w:val="28"/>
          <w:szCs w:val="28"/>
        </w:rPr>
        <w:t>об</w:t>
      </w:r>
      <w:proofErr w:type="gramEnd"/>
      <w:r w:rsidRPr="002C493E">
        <w:rPr>
          <w:sz w:val="28"/>
          <w:szCs w:val="28"/>
        </w:rPr>
        <w:t xml:space="preserve"> </w:t>
      </w:r>
    </w:p>
    <w:p w:rsidR="002C493E" w:rsidRDefault="002C493E" w:rsidP="002C493E">
      <w:pPr>
        <w:widowControl w:val="0"/>
        <w:tabs>
          <w:tab w:val="left" w:pos="142"/>
          <w:tab w:val="left" w:pos="284"/>
        </w:tabs>
        <w:autoSpaceDE w:val="0"/>
        <w:autoSpaceDN w:val="0"/>
        <w:adjustRightInd w:val="0"/>
        <w:rPr>
          <w:sz w:val="28"/>
          <w:szCs w:val="28"/>
        </w:rPr>
      </w:pPr>
      <w:r w:rsidRPr="002C493E">
        <w:rPr>
          <w:sz w:val="28"/>
          <w:szCs w:val="28"/>
        </w:rPr>
        <w:t xml:space="preserve">объектах недвижимого имущества, находящегося </w:t>
      </w:r>
      <w:proofErr w:type="gramStart"/>
      <w:r w:rsidRPr="002C493E">
        <w:rPr>
          <w:sz w:val="28"/>
          <w:szCs w:val="28"/>
        </w:rPr>
        <w:t>в</w:t>
      </w:r>
      <w:proofErr w:type="gramEnd"/>
      <w:r w:rsidRPr="002C493E">
        <w:rPr>
          <w:sz w:val="28"/>
          <w:szCs w:val="28"/>
        </w:rPr>
        <w:t xml:space="preserve"> </w:t>
      </w:r>
    </w:p>
    <w:p w:rsidR="002C493E" w:rsidRPr="0019380D" w:rsidRDefault="002C493E" w:rsidP="002C493E">
      <w:pPr>
        <w:widowControl w:val="0"/>
        <w:tabs>
          <w:tab w:val="left" w:pos="142"/>
          <w:tab w:val="left" w:pos="284"/>
        </w:tabs>
        <w:autoSpaceDE w:val="0"/>
        <w:autoSpaceDN w:val="0"/>
        <w:adjustRightInd w:val="0"/>
        <w:rPr>
          <w:sz w:val="28"/>
          <w:szCs w:val="28"/>
        </w:rPr>
      </w:pPr>
      <w:r w:rsidRPr="002C493E">
        <w:rPr>
          <w:sz w:val="28"/>
          <w:szCs w:val="28"/>
        </w:rPr>
        <w:t xml:space="preserve">муниципальной собственности и </w:t>
      </w:r>
      <w:proofErr w:type="gramStart"/>
      <w:r w:rsidRPr="002C493E">
        <w:rPr>
          <w:sz w:val="28"/>
          <w:szCs w:val="28"/>
        </w:rPr>
        <w:t>предназначенных</w:t>
      </w:r>
      <w:proofErr w:type="gramEnd"/>
      <w:r w:rsidRPr="002C493E">
        <w:rPr>
          <w:sz w:val="28"/>
          <w:szCs w:val="28"/>
        </w:rPr>
        <w:t xml:space="preserve"> для сдачи в аренду</w:t>
      </w:r>
      <w:r w:rsidRPr="0019380D">
        <w:rPr>
          <w:sz w:val="28"/>
          <w:szCs w:val="28"/>
        </w:rPr>
        <w:t>»</w:t>
      </w:r>
    </w:p>
    <w:p w:rsidR="002C493E" w:rsidRPr="0019380D" w:rsidRDefault="002C493E" w:rsidP="002C493E">
      <w:pPr>
        <w:widowControl w:val="0"/>
        <w:tabs>
          <w:tab w:val="left" w:pos="142"/>
          <w:tab w:val="left" w:pos="284"/>
        </w:tabs>
        <w:autoSpaceDE w:val="0"/>
        <w:autoSpaceDN w:val="0"/>
        <w:adjustRightInd w:val="0"/>
        <w:rPr>
          <w:bCs/>
          <w:sz w:val="28"/>
          <w:szCs w:val="28"/>
        </w:rPr>
      </w:pPr>
    </w:p>
    <w:p w:rsidR="002C493E" w:rsidRPr="0019380D" w:rsidRDefault="002C493E" w:rsidP="002C493E">
      <w:pPr>
        <w:widowControl w:val="0"/>
        <w:suppressAutoHyphens/>
        <w:autoSpaceDE w:val="0"/>
        <w:ind w:firstLine="720"/>
        <w:jc w:val="both"/>
        <w:rPr>
          <w:kern w:val="1"/>
          <w:sz w:val="28"/>
          <w:szCs w:val="28"/>
          <w:lang w:eastAsia="ar-SA"/>
        </w:rPr>
      </w:pPr>
      <w:r w:rsidRPr="0019380D">
        <w:rPr>
          <w:kern w:val="1"/>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w:t>
      </w:r>
      <w:r w:rsidRPr="0019380D">
        <w:rPr>
          <w:sz w:val="28"/>
          <w:szCs w:val="28"/>
        </w:rPr>
        <w:t xml:space="preserve"> </w:t>
      </w:r>
      <w:r>
        <w:rPr>
          <w:kern w:val="1"/>
          <w:sz w:val="28"/>
          <w:szCs w:val="28"/>
          <w:lang w:eastAsia="ar-SA"/>
        </w:rPr>
        <w:t>У</w:t>
      </w:r>
      <w:r w:rsidRPr="0019380D">
        <w:rPr>
          <w:kern w:val="1"/>
          <w:sz w:val="28"/>
          <w:szCs w:val="28"/>
          <w:lang w:eastAsia="ar-SA"/>
        </w:rPr>
        <w:t xml:space="preserve">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 </w:t>
      </w:r>
    </w:p>
    <w:p w:rsidR="002C493E" w:rsidRPr="0019380D" w:rsidRDefault="002C493E" w:rsidP="002C493E">
      <w:pPr>
        <w:autoSpaceDE w:val="0"/>
        <w:autoSpaceDN w:val="0"/>
        <w:adjustRightInd w:val="0"/>
        <w:ind w:firstLine="540"/>
        <w:jc w:val="both"/>
        <w:rPr>
          <w:sz w:val="28"/>
          <w:szCs w:val="28"/>
        </w:rPr>
      </w:pPr>
    </w:p>
    <w:p w:rsidR="002C493E" w:rsidRPr="0019380D" w:rsidRDefault="002C493E" w:rsidP="002C493E">
      <w:pPr>
        <w:widowControl w:val="0"/>
        <w:tabs>
          <w:tab w:val="left" w:pos="142"/>
          <w:tab w:val="left" w:pos="284"/>
        </w:tabs>
        <w:autoSpaceDE w:val="0"/>
        <w:autoSpaceDN w:val="0"/>
        <w:adjustRightInd w:val="0"/>
        <w:jc w:val="both"/>
        <w:rPr>
          <w:b/>
          <w:sz w:val="28"/>
          <w:szCs w:val="28"/>
        </w:rPr>
      </w:pPr>
      <w:r w:rsidRPr="0019380D">
        <w:rPr>
          <w:b/>
          <w:sz w:val="28"/>
          <w:szCs w:val="28"/>
        </w:rPr>
        <w:t xml:space="preserve">ПОСТАНОВЛЯЕТ: </w:t>
      </w:r>
    </w:p>
    <w:p w:rsidR="002C493E" w:rsidRPr="0019380D" w:rsidRDefault="002C493E" w:rsidP="002C493E">
      <w:pPr>
        <w:widowControl w:val="0"/>
        <w:tabs>
          <w:tab w:val="left" w:pos="142"/>
          <w:tab w:val="left" w:pos="284"/>
        </w:tabs>
        <w:autoSpaceDE w:val="0"/>
        <w:autoSpaceDN w:val="0"/>
        <w:adjustRightInd w:val="0"/>
        <w:jc w:val="both"/>
        <w:rPr>
          <w:sz w:val="28"/>
          <w:szCs w:val="28"/>
        </w:rPr>
      </w:pPr>
    </w:p>
    <w:p w:rsidR="002C493E" w:rsidRPr="009D6986" w:rsidRDefault="002C493E" w:rsidP="009D6986">
      <w:pPr>
        <w:pStyle w:val="a8"/>
        <w:widowControl w:val="0"/>
        <w:numPr>
          <w:ilvl w:val="0"/>
          <w:numId w:val="1"/>
        </w:numPr>
        <w:autoSpaceDE w:val="0"/>
        <w:autoSpaceDN w:val="0"/>
        <w:adjustRightInd w:val="0"/>
        <w:spacing w:after="0" w:line="240" w:lineRule="auto"/>
        <w:ind w:left="0" w:firstLine="709"/>
        <w:jc w:val="both"/>
        <w:outlineLvl w:val="0"/>
        <w:rPr>
          <w:rFonts w:ascii="Times New Roman" w:hAnsi="Times New Roman"/>
          <w:bCs/>
          <w:sz w:val="28"/>
          <w:szCs w:val="28"/>
        </w:rPr>
      </w:pPr>
      <w:r w:rsidRPr="009D6986">
        <w:rPr>
          <w:rFonts w:ascii="Times New Roman" w:hAnsi="Times New Roman"/>
          <w:bCs/>
          <w:sz w:val="28"/>
          <w:szCs w:val="28"/>
        </w:rPr>
        <w:t xml:space="preserve">Утвердить административный регламент по предоставлению муниципальной услуги </w:t>
      </w:r>
      <w:r w:rsidRPr="009D6986">
        <w:rPr>
          <w:rFonts w:ascii="Times New Roman" w:hAnsi="Times New Roman"/>
          <w:sz w:val="28"/>
          <w:szCs w:val="28"/>
        </w:rPr>
        <w:t>«</w:t>
      </w:r>
      <w:r w:rsidR="009D6986" w:rsidRPr="009D6986">
        <w:rPr>
          <w:rFonts w:ascii="Times New Roman" w:hAnsi="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D6986">
        <w:rPr>
          <w:rFonts w:ascii="Times New Roman" w:hAnsi="Times New Roman"/>
          <w:sz w:val="28"/>
          <w:szCs w:val="28"/>
        </w:rPr>
        <w:t>»,</w:t>
      </w:r>
      <w:r w:rsidRPr="009D6986">
        <w:rPr>
          <w:rFonts w:ascii="Times New Roman" w:hAnsi="Times New Roman"/>
          <w:bCs/>
          <w:sz w:val="28"/>
          <w:szCs w:val="28"/>
        </w:rPr>
        <w:t xml:space="preserve"> согласно приложению.</w:t>
      </w:r>
    </w:p>
    <w:p w:rsidR="002C493E" w:rsidRPr="009D6986" w:rsidRDefault="002C493E" w:rsidP="009D6986">
      <w:pPr>
        <w:pStyle w:val="a8"/>
        <w:widowControl w:val="0"/>
        <w:numPr>
          <w:ilvl w:val="0"/>
          <w:numId w:val="1"/>
        </w:numPr>
        <w:tabs>
          <w:tab w:val="left" w:pos="142"/>
          <w:tab w:val="left" w:pos="284"/>
        </w:tabs>
        <w:autoSpaceDE w:val="0"/>
        <w:autoSpaceDN w:val="0"/>
        <w:adjustRightInd w:val="0"/>
        <w:spacing w:after="0" w:line="240" w:lineRule="auto"/>
        <w:ind w:left="0" w:firstLine="709"/>
        <w:jc w:val="both"/>
        <w:outlineLvl w:val="0"/>
        <w:rPr>
          <w:rFonts w:ascii="Times New Roman" w:hAnsi="Times New Roman"/>
          <w:bCs/>
          <w:sz w:val="28"/>
          <w:szCs w:val="28"/>
        </w:rPr>
      </w:pPr>
      <w:r w:rsidRPr="009D6986">
        <w:rPr>
          <w:rFonts w:ascii="Times New Roman" w:hAnsi="Times New Roman"/>
          <w:sz w:val="28"/>
          <w:szCs w:val="28"/>
        </w:rPr>
        <w:t xml:space="preserve">Признать утратившим силу постановление администрации МО «Заневское городское поселение» от </w:t>
      </w:r>
      <w:r w:rsidR="009D6986" w:rsidRPr="009D6986">
        <w:rPr>
          <w:rFonts w:ascii="Times New Roman" w:hAnsi="Times New Roman"/>
          <w:sz w:val="28"/>
          <w:szCs w:val="28"/>
        </w:rPr>
        <w:t>16</w:t>
      </w:r>
      <w:r w:rsidRPr="009D6986">
        <w:rPr>
          <w:rFonts w:ascii="Times New Roman" w:hAnsi="Times New Roman"/>
          <w:sz w:val="28"/>
          <w:szCs w:val="28"/>
        </w:rPr>
        <w:t>.06.20</w:t>
      </w:r>
      <w:r w:rsidR="009D6986" w:rsidRPr="009D6986">
        <w:rPr>
          <w:rFonts w:ascii="Times New Roman" w:hAnsi="Times New Roman"/>
          <w:sz w:val="28"/>
          <w:szCs w:val="28"/>
        </w:rPr>
        <w:t>17</w:t>
      </w:r>
      <w:r w:rsidRPr="009D6986">
        <w:rPr>
          <w:rFonts w:ascii="Times New Roman" w:hAnsi="Times New Roman"/>
          <w:sz w:val="28"/>
          <w:szCs w:val="28"/>
        </w:rPr>
        <w:t xml:space="preserve"> № </w:t>
      </w:r>
      <w:r w:rsidR="009D6986" w:rsidRPr="009D6986">
        <w:rPr>
          <w:rFonts w:ascii="Times New Roman" w:hAnsi="Times New Roman"/>
          <w:sz w:val="28"/>
          <w:szCs w:val="28"/>
        </w:rPr>
        <w:t>385</w:t>
      </w:r>
      <w:r w:rsidRPr="009D6986">
        <w:rPr>
          <w:rFonts w:ascii="Times New Roman" w:hAnsi="Times New Roman"/>
          <w:sz w:val="28"/>
          <w:szCs w:val="28"/>
        </w:rPr>
        <w:t xml:space="preserve"> «</w:t>
      </w:r>
      <w:r w:rsidR="009D6986" w:rsidRPr="009D6986">
        <w:rPr>
          <w:rFonts w:ascii="Times New Roman" w:hAnsi="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9D6986" w:rsidRPr="009D6986">
        <w:rPr>
          <w:rFonts w:ascii="Times New Roman" w:hAnsi="Times New Roman"/>
          <w:sz w:val="28"/>
          <w:szCs w:val="28"/>
        </w:rPr>
        <w:lastRenderedPageBreak/>
        <w:t>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D6986">
        <w:rPr>
          <w:rFonts w:ascii="Times New Roman" w:hAnsi="Times New Roman"/>
          <w:sz w:val="28"/>
          <w:szCs w:val="28"/>
        </w:rPr>
        <w:t>».</w:t>
      </w:r>
    </w:p>
    <w:p w:rsidR="002C493E" w:rsidRPr="0019380D" w:rsidRDefault="002C493E" w:rsidP="002C493E">
      <w:pPr>
        <w:pStyle w:val="a8"/>
        <w:widowControl w:val="0"/>
        <w:numPr>
          <w:ilvl w:val="0"/>
          <w:numId w:val="1"/>
        </w:numPr>
        <w:tabs>
          <w:tab w:val="left" w:pos="142"/>
          <w:tab w:val="left" w:pos="284"/>
        </w:tabs>
        <w:autoSpaceDE w:val="0"/>
        <w:autoSpaceDN w:val="0"/>
        <w:adjustRightInd w:val="0"/>
        <w:spacing w:after="0" w:line="240" w:lineRule="auto"/>
        <w:ind w:left="0" w:firstLine="709"/>
        <w:jc w:val="both"/>
        <w:outlineLvl w:val="0"/>
        <w:rPr>
          <w:rFonts w:ascii="Times New Roman" w:hAnsi="Times New Roman"/>
          <w:bCs/>
          <w:sz w:val="28"/>
          <w:szCs w:val="28"/>
        </w:rPr>
      </w:pPr>
      <w:r w:rsidRPr="0019380D">
        <w:rPr>
          <w:rFonts w:ascii="Times New Roman" w:hAnsi="Times New Roman"/>
          <w:bCs/>
          <w:sz w:val="28"/>
          <w:szCs w:val="28"/>
        </w:rPr>
        <w:t xml:space="preserve">Настоящее постановление подлежит опубликованию в газете «Заневский вестник» и размещению на официальном сайте муниципального образования </w:t>
      </w:r>
      <w:hyperlink r:id="rId9" w:history="1">
        <w:r w:rsidRPr="0019380D">
          <w:rPr>
            <w:rFonts w:ascii="Times New Roman" w:hAnsi="Times New Roman"/>
            <w:bCs/>
            <w:sz w:val="28"/>
            <w:szCs w:val="28"/>
          </w:rPr>
          <w:t>http://www.zanevkaorg.ru</w:t>
        </w:r>
      </w:hyperlink>
      <w:r w:rsidRPr="0019380D">
        <w:rPr>
          <w:rFonts w:ascii="Times New Roman" w:hAnsi="Times New Roman"/>
          <w:bCs/>
          <w:sz w:val="28"/>
          <w:szCs w:val="28"/>
        </w:rPr>
        <w:t>.</w:t>
      </w:r>
    </w:p>
    <w:p w:rsidR="002C493E" w:rsidRPr="0019380D" w:rsidRDefault="002C493E" w:rsidP="002C493E">
      <w:pPr>
        <w:pStyle w:val="a8"/>
        <w:widowControl w:val="0"/>
        <w:numPr>
          <w:ilvl w:val="0"/>
          <w:numId w:val="1"/>
        </w:numPr>
        <w:tabs>
          <w:tab w:val="left" w:pos="142"/>
          <w:tab w:val="left" w:pos="284"/>
        </w:tabs>
        <w:autoSpaceDE w:val="0"/>
        <w:autoSpaceDN w:val="0"/>
        <w:adjustRightInd w:val="0"/>
        <w:spacing w:after="0" w:line="240" w:lineRule="auto"/>
        <w:ind w:left="0" w:firstLine="709"/>
        <w:jc w:val="both"/>
        <w:outlineLvl w:val="0"/>
        <w:rPr>
          <w:rFonts w:ascii="Times New Roman" w:hAnsi="Times New Roman"/>
          <w:bCs/>
          <w:sz w:val="28"/>
          <w:szCs w:val="28"/>
        </w:rPr>
      </w:pPr>
      <w:r w:rsidRPr="0019380D">
        <w:rPr>
          <w:rFonts w:ascii="Times New Roman" w:hAnsi="Times New Roman"/>
          <w:bCs/>
          <w:sz w:val="28"/>
          <w:szCs w:val="28"/>
        </w:rPr>
        <w:t>Настоящее постановление вступает в силу после его официального опубликования в газете «Заневский вестник».</w:t>
      </w:r>
    </w:p>
    <w:p w:rsidR="007646AB" w:rsidRPr="00C40D53" w:rsidRDefault="007646AB" w:rsidP="007646AB">
      <w:pPr>
        <w:widowControl w:val="0"/>
        <w:numPr>
          <w:ilvl w:val="0"/>
          <w:numId w:val="1"/>
        </w:numPr>
        <w:tabs>
          <w:tab w:val="left" w:pos="142"/>
          <w:tab w:val="left" w:pos="284"/>
          <w:tab w:val="left" w:pos="1134"/>
        </w:tabs>
        <w:autoSpaceDE w:val="0"/>
        <w:autoSpaceDN w:val="0"/>
        <w:adjustRightInd w:val="0"/>
        <w:contextualSpacing/>
        <w:jc w:val="both"/>
        <w:outlineLvl w:val="0"/>
        <w:rPr>
          <w:bCs/>
          <w:sz w:val="28"/>
          <w:szCs w:val="28"/>
        </w:rPr>
      </w:pPr>
      <w:proofErr w:type="gramStart"/>
      <w:r w:rsidRPr="00C40D53">
        <w:rPr>
          <w:bCs/>
          <w:sz w:val="28"/>
          <w:szCs w:val="28"/>
        </w:rPr>
        <w:t>Контроль за</w:t>
      </w:r>
      <w:proofErr w:type="gramEnd"/>
      <w:r w:rsidRPr="00C40D53">
        <w:rPr>
          <w:bCs/>
          <w:sz w:val="28"/>
          <w:szCs w:val="28"/>
        </w:rPr>
        <w:t xml:space="preserve"> исполнением </w:t>
      </w:r>
      <w:r>
        <w:rPr>
          <w:bCs/>
          <w:sz w:val="28"/>
          <w:szCs w:val="28"/>
        </w:rPr>
        <w:t>постановления оставляю за собой.</w:t>
      </w:r>
    </w:p>
    <w:p w:rsidR="007646AB" w:rsidRPr="00033EE3" w:rsidRDefault="007646AB" w:rsidP="007646AB">
      <w:pPr>
        <w:jc w:val="both"/>
        <w:rPr>
          <w:bCs/>
          <w:sz w:val="28"/>
          <w:szCs w:val="28"/>
        </w:rPr>
      </w:pPr>
    </w:p>
    <w:p w:rsidR="007646AB" w:rsidRDefault="007646AB" w:rsidP="007646AB">
      <w:pPr>
        <w:jc w:val="both"/>
        <w:rPr>
          <w:bCs/>
          <w:sz w:val="28"/>
          <w:szCs w:val="28"/>
        </w:rPr>
      </w:pPr>
    </w:p>
    <w:p w:rsidR="007646AB" w:rsidRDefault="007646AB" w:rsidP="007646AB">
      <w:pPr>
        <w:jc w:val="both"/>
        <w:rPr>
          <w:bCs/>
          <w:sz w:val="28"/>
          <w:szCs w:val="28"/>
        </w:rPr>
      </w:pPr>
    </w:p>
    <w:p w:rsidR="007646AB" w:rsidRDefault="007646AB" w:rsidP="007646AB">
      <w:pPr>
        <w:pStyle w:val="a8"/>
        <w:tabs>
          <w:tab w:val="left" w:pos="7513"/>
        </w:tabs>
        <w:suppressAutoHyphens/>
        <w:spacing w:after="0" w:line="100" w:lineRule="atLeast"/>
        <w:ind w:left="0"/>
        <w:rPr>
          <w:rFonts w:ascii="Times New Roman" w:hAnsi="Times New Roman"/>
          <w:kern w:val="1"/>
          <w:sz w:val="28"/>
          <w:szCs w:val="28"/>
          <w:lang w:eastAsia="hi-IN" w:bidi="hi-IN"/>
        </w:rPr>
        <w:sectPr w:rsidR="007646AB" w:rsidSect="007646AB">
          <w:headerReference w:type="default" r:id="rId10"/>
          <w:pgSz w:w="11907" w:h="16840"/>
          <w:pgMar w:top="1134" w:right="1134" w:bottom="1134" w:left="1701" w:header="709" w:footer="709" w:gutter="0"/>
          <w:cols w:space="708"/>
          <w:titlePg/>
          <w:docGrid w:linePitch="360"/>
        </w:sectPr>
      </w:pPr>
      <w:r w:rsidRPr="00813682">
        <w:rPr>
          <w:rFonts w:ascii="Times New Roman" w:hAnsi="Times New Roman"/>
          <w:kern w:val="1"/>
          <w:sz w:val="28"/>
          <w:szCs w:val="28"/>
          <w:lang w:eastAsia="hi-IN" w:bidi="hi-IN"/>
        </w:rPr>
        <w:t xml:space="preserve">Временно </w:t>
      </w:r>
      <w:proofErr w:type="gramStart"/>
      <w:r w:rsidRPr="00813682">
        <w:rPr>
          <w:rFonts w:ascii="Times New Roman" w:hAnsi="Times New Roman"/>
          <w:kern w:val="1"/>
          <w:sz w:val="28"/>
          <w:szCs w:val="28"/>
          <w:lang w:eastAsia="hi-IN" w:bidi="hi-IN"/>
        </w:rPr>
        <w:t>исполняющий</w:t>
      </w:r>
      <w:proofErr w:type="gramEnd"/>
      <w:r w:rsidRPr="00813682">
        <w:rPr>
          <w:rFonts w:ascii="Times New Roman" w:hAnsi="Times New Roman"/>
          <w:kern w:val="1"/>
          <w:sz w:val="28"/>
          <w:szCs w:val="28"/>
          <w:lang w:eastAsia="hi-IN" w:bidi="hi-IN"/>
        </w:rPr>
        <w:t xml:space="preserve"> обязанности </w:t>
      </w:r>
      <w:r>
        <w:rPr>
          <w:rFonts w:ascii="Times New Roman" w:hAnsi="Times New Roman"/>
          <w:kern w:val="1"/>
          <w:sz w:val="28"/>
          <w:szCs w:val="28"/>
          <w:lang w:eastAsia="hi-IN" w:bidi="hi-IN"/>
        </w:rPr>
        <w:br/>
        <w:t>главы администрации</w:t>
      </w:r>
      <w:r>
        <w:rPr>
          <w:rFonts w:ascii="Times New Roman" w:hAnsi="Times New Roman"/>
          <w:kern w:val="1"/>
          <w:sz w:val="28"/>
          <w:szCs w:val="28"/>
          <w:lang w:eastAsia="hi-IN" w:bidi="hi-IN"/>
        </w:rPr>
        <w:tab/>
        <w:t>В.В. Гречиц</w:t>
      </w:r>
    </w:p>
    <w:p w:rsidR="002C493E" w:rsidRPr="00CD73B6" w:rsidRDefault="002C493E" w:rsidP="00BA3D4B">
      <w:pPr>
        <w:ind w:left="4395"/>
        <w:jc w:val="center"/>
        <w:rPr>
          <w:bCs/>
          <w:sz w:val="28"/>
          <w:szCs w:val="28"/>
        </w:rPr>
      </w:pPr>
      <w:r w:rsidRPr="00CD73B6">
        <w:rPr>
          <w:bCs/>
          <w:sz w:val="28"/>
          <w:szCs w:val="28"/>
        </w:rPr>
        <w:lastRenderedPageBreak/>
        <w:t>Приложение</w:t>
      </w:r>
    </w:p>
    <w:p w:rsidR="002C493E" w:rsidRPr="00CD73B6" w:rsidRDefault="002C493E" w:rsidP="00BA3D4B">
      <w:pPr>
        <w:tabs>
          <w:tab w:val="left" w:pos="6203"/>
        </w:tabs>
        <w:ind w:left="4395"/>
        <w:jc w:val="center"/>
        <w:rPr>
          <w:bCs/>
          <w:sz w:val="28"/>
          <w:szCs w:val="28"/>
        </w:rPr>
      </w:pPr>
    </w:p>
    <w:p w:rsidR="002C493E" w:rsidRPr="00CD73B6" w:rsidRDefault="002C493E" w:rsidP="00BA3D4B">
      <w:pPr>
        <w:tabs>
          <w:tab w:val="left" w:pos="6203"/>
        </w:tabs>
        <w:ind w:left="4395"/>
        <w:jc w:val="center"/>
        <w:rPr>
          <w:bCs/>
          <w:sz w:val="28"/>
          <w:szCs w:val="28"/>
        </w:rPr>
      </w:pPr>
      <w:r w:rsidRPr="00CD73B6">
        <w:rPr>
          <w:bCs/>
          <w:sz w:val="28"/>
          <w:szCs w:val="28"/>
        </w:rPr>
        <w:t>УТВЕРЖДЕН</w:t>
      </w:r>
    </w:p>
    <w:p w:rsidR="002C493E" w:rsidRPr="00CD73B6" w:rsidRDefault="002C493E" w:rsidP="00BA3D4B">
      <w:pPr>
        <w:tabs>
          <w:tab w:val="left" w:pos="6203"/>
        </w:tabs>
        <w:ind w:left="4395"/>
        <w:jc w:val="center"/>
        <w:rPr>
          <w:bCs/>
          <w:sz w:val="28"/>
          <w:szCs w:val="28"/>
        </w:rPr>
      </w:pPr>
      <w:r w:rsidRPr="00CD73B6">
        <w:rPr>
          <w:bCs/>
          <w:sz w:val="28"/>
          <w:szCs w:val="28"/>
        </w:rPr>
        <w:t>постановлением администрации</w:t>
      </w:r>
    </w:p>
    <w:p w:rsidR="002C493E" w:rsidRPr="00CD73B6" w:rsidRDefault="002C493E" w:rsidP="00BA3D4B">
      <w:pPr>
        <w:tabs>
          <w:tab w:val="left" w:pos="6203"/>
        </w:tabs>
        <w:ind w:left="4395"/>
        <w:jc w:val="center"/>
        <w:rPr>
          <w:bCs/>
          <w:sz w:val="28"/>
          <w:szCs w:val="28"/>
        </w:rPr>
      </w:pPr>
      <w:r w:rsidRPr="00CD73B6">
        <w:rPr>
          <w:bCs/>
          <w:sz w:val="28"/>
          <w:szCs w:val="28"/>
        </w:rPr>
        <w:t>МО «Заневское городское поселение»</w:t>
      </w:r>
    </w:p>
    <w:p w:rsidR="002C493E" w:rsidRPr="001648E6" w:rsidRDefault="002C493E" w:rsidP="00BA3D4B">
      <w:pPr>
        <w:tabs>
          <w:tab w:val="left" w:pos="6203"/>
        </w:tabs>
        <w:ind w:left="4395"/>
        <w:jc w:val="center"/>
        <w:rPr>
          <w:bCs/>
          <w:sz w:val="28"/>
          <w:szCs w:val="28"/>
          <w:u w:val="single"/>
        </w:rPr>
      </w:pPr>
      <w:r w:rsidRPr="00CD73B6">
        <w:rPr>
          <w:bCs/>
          <w:sz w:val="28"/>
          <w:szCs w:val="28"/>
        </w:rPr>
        <w:t xml:space="preserve">от  </w:t>
      </w:r>
      <w:r w:rsidR="001648E6">
        <w:rPr>
          <w:sz w:val="28"/>
          <w:szCs w:val="28"/>
          <w:u w:val="single"/>
        </w:rPr>
        <w:t>07.04.2022</w:t>
      </w:r>
      <w:r w:rsidRPr="00F34E0F">
        <w:rPr>
          <w:sz w:val="28"/>
          <w:szCs w:val="28"/>
        </w:rPr>
        <w:t xml:space="preserve">  </w:t>
      </w:r>
      <w:r>
        <w:rPr>
          <w:sz w:val="28"/>
          <w:szCs w:val="28"/>
        </w:rPr>
        <w:t>№</w:t>
      </w:r>
      <w:r w:rsidRPr="00CD73B6">
        <w:rPr>
          <w:bCs/>
          <w:sz w:val="28"/>
          <w:szCs w:val="28"/>
        </w:rPr>
        <w:t xml:space="preserve">  </w:t>
      </w:r>
      <w:bookmarkStart w:id="0" w:name="_GoBack"/>
      <w:r w:rsidR="001648E6" w:rsidRPr="001648E6">
        <w:rPr>
          <w:bCs/>
          <w:sz w:val="28"/>
          <w:szCs w:val="28"/>
          <w:u w:val="single"/>
        </w:rPr>
        <w:t>210</w:t>
      </w:r>
    </w:p>
    <w:bookmarkEnd w:id="0"/>
    <w:p w:rsidR="002C493E" w:rsidRDefault="002C493E" w:rsidP="00BA3D4B">
      <w:pPr>
        <w:pStyle w:val="ConsPlusNormal"/>
        <w:ind w:left="4395"/>
        <w:jc w:val="center"/>
        <w:rPr>
          <w:rFonts w:ascii="Times New Roman" w:hAnsi="Times New Roman" w:cs="Times New Roman"/>
          <w:b/>
          <w:bCs/>
          <w:sz w:val="28"/>
          <w:szCs w:val="28"/>
        </w:rPr>
      </w:pPr>
    </w:p>
    <w:p w:rsidR="002C493E" w:rsidRDefault="002C493E" w:rsidP="002977EA">
      <w:pPr>
        <w:pStyle w:val="ConsPlusNormal"/>
        <w:jc w:val="center"/>
        <w:rPr>
          <w:rFonts w:ascii="Times New Roman" w:hAnsi="Times New Roman" w:cs="Times New Roman"/>
          <w:b/>
          <w:bCs/>
          <w:sz w:val="28"/>
          <w:szCs w:val="28"/>
        </w:rPr>
      </w:pPr>
    </w:p>
    <w:p w:rsidR="002C493E" w:rsidRDefault="002C493E" w:rsidP="002977EA">
      <w:pPr>
        <w:pStyle w:val="ConsPlusNormal"/>
        <w:jc w:val="center"/>
        <w:rPr>
          <w:rFonts w:ascii="Times New Roman" w:hAnsi="Times New Roman" w:cs="Times New Roman"/>
          <w:b/>
          <w:bCs/>
          <w:sz w:val="28"/>
          <w:szCs w:val="28"/>
        </w:rPr>
      </w:pPr>
    </w:p>
    <w:p w:rsidR="002977EA" w:rsidRPr="009D6986" w:rsidRDefault="009D6986" w:rsidP="002977EA">
      <w:pPr>
        <w:pStyle w:val="ConsPlusNormal"/>
        <w:jc w:val="center"/>
        <w:rPr>
          <w:rFonts w:ascii="Times New Roman" w:hAnsi="Times New Roman" w:cs="Times New Roman"/>
          <w:bCs/>
          <w:sz w:val="28"/>
          <w:szCs w:val="28"/>
        </w:rPr>
      </w:pPr>
      <w:r w:rsidRPr="009D6986">
        <w:rPr>
          <w:rFonts w:ascii="Times New Roman" w:hAnsi="Times New Roman" w:cs="Times New Roman"/>
          <w:bCs/>
          <w:sz w:val="28"/>
          <w:szCs w:val="28"/>
        </w:rPr>
        <w:t>Административный регламент по предоставлению</w:t>
      </w:r>
      <w:r w:rsidR="002977EA" w:rsidRPr="009D6986">
        <w:rPr>
          <w:rFonts w:ascii="Times New Roman" w:hAnsi="Times New Roman" w:cs="Times New Roman"/>
          <w:bCs/>
          <w:sz w:val="28"/>
          <w:szCs w:val="28"/>
        </w:rPr>
        <w:t xml:space="preserve"> муниципальной услуги «</w:t>
      </w:r>
      <w:r w:rsidR="00110212" w:rsidRPr="009D6986">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9D6986">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физические лица</w:t>
      </w:r>
      <w:r w:rsidR="00EC76BB" w:rsidRPr="00A53241">
        <w:rPr>
          <w:rFonts w:ascii="Times New Roman" w:hAnsi="Times New Roman" w:cs="Times New Roman"/>
          <w:sz w:val="28"/>
          <w:szCs w:val="28"/>
        </w:rPr>
        <w:t>;</w:t>
      </w:r>
    </w:p>
    <w:p w:rsidR="00043B77" w:rsidRPr="00110212"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9D6986">
      <w:pPr>
        <w:pStyle w:val="ConsPlusNormal"/>
        <w:ind w:left="540" w:firstLine="709"/>
        <w:jc w:val="both"/>
        <w:rPr>
          <w:rFonts w:ascii="Times New Roman" w:hAnsi="Times New Roman" w:cs="Times New Roman"/>
          <w:sz w:val="28"/>
          <w:szCs w:val="28"/>
        </w:rPr>
      </w:pPr>
      <w:r w:rsidRPr="00A53241">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5A7D7A" w:rsidRPr="00A53241" w:rsidRDefault="005A7D7A" w:rsidP="009D6986">
      <w:pPr>
        <w:pStyle w:val="ConsPlusNormal"/>
        <w:ind w:left="540" w:firstLine="709"/>
        <w:jc w:val="both"/>
        <w:rPr>
          <w:rFonts w:ascii="Times New Roman" w:hAnsi="Times New Roman" w:cs="Times New Roman"/>
          <w:sz w:val="28"/>
          <w:szCs w:val="28"/>
        </w:rPr>
      </w:pPr>
      <w:r w:rsidRPr="00A53241">
        <w:rPr>
          <w:rFonts w:ascii="Times New Roman" w:hAnsi="Times New Roman" w:cs="Times New Roman"/>
          <w:sz w:val="28"/>
          <w:szCs w:val="28"/>
        </w:rPr>
        <w:t>опекуны недееспособных граждан;</w:t>
      </w:r>
    </w:p>
    <w:p w:rsidR="00EC76BB" w:rsidRPr="005A7D7A" w:rsidRDefault="005A7D7A" w:rsidP="009D6986">
      <w:pPr>
        <w:pStyle w:val="ConsPlusNormal"/>
        <w:ind w:left="540"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9D6986">
      <w:pPr>
        <w:pStyle w:val="ConsPlusNormal"/>
        <w:ind w:left="540" w:firstLine="709"/>
        <w:jc w:val="both"/>
        <w:rPr>
          <w:rFonts w:ascii="Times New Roman" w:hAnsi="Times New Roman" w:cs="Times New Roman"/>
          <w:sz w:val="28"/>
          <w:szCs w:val="28"/>
        </w:rPr>
      </w:pPr>
      <w:r w:rsidRPr="005A7D7A">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9D6986">
      <w:pPr>
        <w:pStyle w:val="ConsPlusNormal"/>
        <w:ind w:left="540" w:firstLine="709"/>
        <w:jc w:val="both"/>
        <w:rPr>
          <w:rFonts w:ascii="Times New Roman" w:hAnsi="Times New Roman" w:cs="Times New Roman"/>
          <w:sz w:val="28"/>
          <w:szCs w:val="28"/>
        </w:rPr>
      </w:pPr>
      <w:r w:rsidRPr="005A7D7A">
        <w:rPr>
          <w:rFonts w:ascii="Times New Roman" w:hAnsi="Times New Roman" w:cs="Times New Roman"/>
          <w:sz w:val="28"/>
          <w:szCs w:val="28"/>
        </w:rPr>
        <w:t>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9D6986">
      <w:pPr>
        <w:pStyle w:val="ConsPlusNormal"/>
        <w:ind w:left="540" w:firstLine="709"/>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9D6986">
      <w:pPr>
        <w:pStyle w:val="ConsPlusNormal"/>
        <w:ind w:left="540"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A53241">
        <w:rPr>
          <w:rFonts w:ascii="Times New Roman" w:hAnsi="Times New Roman" w:cs="Times New Roman"/>
          <w:sz w:val="28"/>
          <w:szCs w:val="28"/>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F40FB7"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F40FB7" w:rsidRPr="00F40FB7">
        <w:rPr>
          <w:rFonts w:ascii="Times New Roman" w:hAnsi="Times New Roman" w:cs="Times New Roman"/>
          <w:sz w:val="28"/>
          <w:szCs w:val="28"/>
        </w:rPr>
        <w:t>администрация муниципального образования «Заневское городское поселение» Всеволожского муниципального района Ленинградской области</w:t>
      </w:r>
      <w:r w:rsidR="00F40FB7">
        <w:rPr>
          <w:rFonts w:ascii="Times New Roman" w:hAnsi="Times New Roman" w:cs="Times New Roman"/>
          <w:sz w:val="28"/>
          <w:szCs w:val="28"/>
        </w:rPr>
        <w:t xml:space="preserve"> (далее – администрация)</w:t>
      </w:r>
      <w:r w:rsidR="00EC76BB" w:rsidRPr="00A53241">
        <w:rPr>
          <w:rFonts w:ascii="Times New Roman" w:hAnsi="Times New Roman" w:cs="Times New Roman"/>
          <w:sz w:val="28"/>
          <w:szCs w:val="28"/>
        </w:rPr>
        <w:t>.</w:t>
      </w:r>
      <w:r w:rsidR="00084FC9" w:rsidRPr="00084FC9">
        <w:rPr>
          <w:rFonts w:ascii="Times New Roman" w:hAnsi="Times New Roman" w:cs="Times New Roman"/>
          <w:bCs/>
          <w:sz w:val="28"/>
          <w:szCs w:val="28"/>
        </w:rPr>
        <w:t xml:space="preserve"> </w:t>
      </w:r>
    </w:p>
    <w:p w:rsidR="00472571" w:rsidRPr="00306CF2" w:rsidRDefault="00472571" w:rsidP="00472571">
      <w:pPr>
        <w:widowControl w:val="0"/>
        <w:autoSpaceDE w:val="0"/>
        <w:autoSpaceDN w:val="0"/>
        <w:adjustRightInd w:val="0"/>
        <w:ind w:firstLine="709"/>
        <w:jc w:val="both"/>
        <w:rPr>
          <w:sz w:val="28"/>
          <w:szCs w:val="28"/>
        </w:rPr>
      </w:pPr>
      <w:r w:rsidRPr="000F20AB">
        <w:rPr>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учета и распределения муниципального жилищного фонда администрации (далее – сектор).</w:t>
      </w:r>
    </w:p>
    <w:p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40FB7">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почтовым отправлением в </w:t>
      </w:r>
      <w:r w:rsidR="00F40FB7">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F40FB7">
        <w:rPr>
          <w:rFonts w:ascii="Times New Roman" w:hAnsi="Times New Roman" w:cs="Times New Roman"/>
          <w:sz w:val="28"/>
          <w:szCs w:val="28"/>
        </w:rPr>
        <w:t>администрации</w:t>
      </w:r>
      <w:r w:rsidR="00F40FB7" w:rsidRP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741BA9">
        <w:rPr>
          <w:rFonts w:ascii="Times New Roman" w:hAnsi="Times New Roman" w:cs="Times New Roman"/>
          <w:sz w:val="28"/>
          <w:szCs w:val="28"/>
        </w:rPr>
        <w:t>администрации</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741BA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741BA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в </w:t>
      </w:r>
      <w:r w:rsidR="00741BA9">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741BA9">
        <w:rPr>
          <w:rFonts w:ascii="Times New Roman" w:hAnsi="Times New Roman" w:cs="Times New Roman"/>
          <w:sz w:val="28"/>
          <w:szCs w:val="28"/>
        </w:rPr>
        <w:t>администрации</w:t>
      </w:r>
      <w:r w:rsidR="00741BA9"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w:t>
      </w:r>
      <w:proofErr w:type="gramStart"/>
      <w:r w:rsidRPr="008A768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41BA9">
        <w:rPr>
          <w:rFonts w:ascii="Times New Roman" w:hAnsi="Times New Roman" w:cs="Times New Roman"/>
          <w:sz w:val="28"/>
          <w:szCs w:val="28"/>
        </w:rPr>
        <w:t>администрации</w:t>
      </w:r>
      <w:r w:rsidRPr="008A768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1"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w:t>
      </w:r>
      <w:proofErr w:type="gramEnd"/>
      <w:r w:rsidRPr="008A7689">
        <w:rPr>
          <w:rFonts w:ascii="Times New Roman" w:hAnsi="Times New Roman" w:cs="Times New Roman"/>
          <w:bCs/>
          <w:sz w:val="28"/>
          <w:szCs w:val="28"/>
        </w:rPr>
        <w:t xml:space="preserve">, информационных </w:t>
      </w:r>
      <w:proofErr w:type="gramStart"/>
      <w:r w:rsidRPr="008A7689">
        <w:rPr>
          <w:rFonts w:ascii="Times New Roman" w:hAnsi="Times New Roman" w:cs="Times New Roman"/>
          <w:bCs/>
          <w:sz w:val="28"/>
          <w:szCs w:val="28"/>
        </w:rPr>
        <w:t>технологиях</w:t>
      </w:r>
      <w:proofErr w:type="gramEnd"/>
      <w:r w:rsidRPr="008A7689">
        <w:rPr>
          <w:rFonts w:ascii="Times New Roman" w:hAnsi="Times New Roman" w:cs="Times New Roman"/>
          <w:bCs/>
          <w:sz w:val="28"/>
          <w:szCs w:val="28"/>
        </w:rPr>
        <w:t xml:space="preserve">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w:t>
      </w:r>
      <w:proofErr w:type="gramStart"/>
      <w:r w:rsidRPr="008A7689">
        <w:rPr>
          <w:rFonts w:ascii="Times New Roman" w:hAnsi="Times New Roman" w:cs="Times New Roman"/>
          <w:bCs/>
          <w:sz w:val="28"/>
          <w:szCs w:val="28"/>
        </w:rPr>
        <w:t>ии и ау</w:t>
      </w:r>
      <w:proofErr w:type="gramEnd"/>
      <w:r w:rsidRPr="008A768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w:t>
      </w:r>
      <w:r w:rsidRPr="00020502">
        <w:rPr>
          <w:rFonts w:ascii="Times New Roman" w:hAnsi="Times New Roman" w:cs="Times New Roman"/>
          <w:sz w:val="28"/>
          <w:szCs w:val="28"/>
        </w:rPr>
        <w:lastRenderedPageBreak/>
        <w:t>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41BA9">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741BA9">
        <w:rPr>
          <w:rFonts w:ascii="Times New Roman" w:hAnsi="Times New Roman" w:cs="Times New Roman"/>
          <w:sz w:val="28"/>
          <w:szCs w:val="28"/>
        </w:rPr>
        <w:t>администрации</w:t>
      </w:r>
      <w:r w:rsidR="00741BA9" w:rsidRP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741BA9">
        <w:rPr>
          <w:rFonts w:ascii="Times New Roman" w:hAnsi="Times New Roman" w:cs="Times New Roman"/>
          <w:sz w:val="28"/>
          <w:szCs w:val="28"/>
        </w:rPr>
        <w:t>администрации</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2" w:history="1">
        <w:proofErr w:type="gramStart"/>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w:t>
      </w:r>
      <w:proofErr w:type="gramEnd"/>
      <w:r w:rsidRPr="005305BC">
        <w:rPr>
          <w:rFonts w:ascii="Times New Roman" w:hAnsi="Times New Roman" w:cs="Times New Roman"/>
          <w:sz w:val="28"/>
          <w:szCs w:val="28"/>
        </w:rPr>
        <w:t xml:space="preserve">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1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1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16"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17"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8"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9"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20"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C20314">
        <w:rPr>
          <w:rFonts w:ascii="Times New Roman" w:hAnsi="Times New Roman" w:cs="Times New Roman"/>
          <w:sz w:val="28"/>
          <w:szCs w:val="28"/>
        </w:rPr>
        <w:t>Устав МО «Заневское городское поселение»</w:t>
      </w:r>
      <w:r w:rsidRPr="005305B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w:t>
      </w:r>
      <w:r w:rsidRPr="00A53241">
        <w:rPr>
          <w:rFonts w:ascii="Times New Roman" w:hAnsi="Times New Roman" w:cs="Times New Roman"/>
          <w:sz w:val="28"/>
          <w:szCs w:val="28"/>
        </w:rPr>
        <w:lastRenderedPageBreak/>
        <w:t xml:space="preserve">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B80256">
        <w:rPr>
          <w:rFonts w:ascii="Times New Roman" w:hAnsi="Times New Roman" w:cs="Times New Roman"/>
          <w:sz w:val="28"/>
          <w:szCs w:val="28"/>
        </w:rPr>
        <w:t xml:space="preserve"> 1:</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C20314" w:rsidRPr="005305BC">
        <w:rPr>
          <w:rFonts w:ascii="Times New Roman" w:hAnsi="Times New Roman" w:cs="Times New Roman"/>
          <w:sz w:val="28"/>
          <w:szCs w:val="28"/>
        </w:rPr>
        <w:t xml:space="preserve">от </w:t>
      </w:r>
      <w:r w:rsidR="00C20314">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C20314">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roofErr w:type="gramEnd"/>
    </w:p>
    <w:p w:rsidR="00EC76BB" w:rsidRPr="00084FC9" w:rsidRDefault="008A7689" w:rsidP="00331E3C">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C20314">
        <w:rPr>
          <w:rFonts w:ascii="Times New Roman" w:hAnsi="Times New Roman" w:cs="Times New Roman"/>
          <w:sz w:val="28"/>
          <w:szCs w:val="28"/>
        </w:rPr>
        <w:t>администрация</w:t>
      </w:r>
      <w:r w:rsidR="00C20314" w:rsidRPr="008A7689">
        <w:rPr>
          <w:rFonts w:ascii="Times New Roman" w:hAnsi="Times New Roman" w:cs="Times New Roman"/>
          <w:bCs/>
          <w:sz w:val="28"/>
          <w:szCs w:val="28"/>
        </w:rPr>
        <w:t xml:space="preserve"> </w:t>
      </w:r>
      <w:r w:rsidRPr="008A7689">
        <w:rPr>
          <w:rFonts w:ascii="Times New Roman" w:hAnsi="Times New Roman" w:cs="Times New Roman"/>
          <w:bCs/>
          <w:sz w:val="28"/>
          <w:szCs w:val="28"/>
        </w:rPr>
        <w:t>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rsidR="00122E4B" w:rsidRPr="008A7689" w:rsidRDefault="00122E4B" w:rsidP="00C20314">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B80256" w:rsidP="00C2031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 xml:space="preserve">Заявление с комплектом документов </w:t>
      </w:r>
      <w:proofErr w:type="gramStart"/>
      <w:r w:rsidR="008A7689" w:rsidRPr="008A7689">
        <w:rPr>
          <w:rFonts w:ascii="Times New Roman" w:hAnsi="Times New Roman" w:cs="Times New Roman"/>
          <w:bCs/>
          <w:sz w:val="28"/>
          <w:szCs w:val="28"/>
        </w:rPr>
        <w:t>подписаны</w:t>
      </w:r>
      <w:proofErr w:type="gramEnd"/>
      <w:r w:rsidR="008A7689" w:rsidRPr="008A7689">
        <w:rPr>
          <w:rFonts w:ascii="Times New Roman" w:hAnsi="Times New Roman" w:cs="Times New Roman"/>
          <w:bCs/>
          <w:sz w:val="28"/>
          <w:szCs w:val="28"/>
        </w:rPr>
        <w:t xml:space="preserve">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Pr="00BA440D" w:rsidRDefault="00B903AC" w:rsidP="00C20314">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84FC9" w:rsidRPr="00084FC9" w:rsidRDefault="00122E4B" w:rsidP="00C2031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xml:space="preserve">) </w:t>
      </w:r>
      <w:r w:rsidR="00C20314">
        <w:rPr>
          <w:rFonts w:ascii="Times New Roman" w:hAnsi="Times New Roman" w:cs="Times New Roman"/>
          <w:bCs/>
          <w:sz w:val="28"/>
          <w:szCs w:val="28"/>
        </w:rPr>
        <w:t>п</w:t>
      </w:r>
      <w:r w:rsidR="00084FC9" w:rsidRPr="00084FC9">
        <w:rPr>
          <w:rFonts w:ascii="Times New Roman" w:hAnsi="Times New Roman" w:cs="Times New Roman"/>
          <w:bCs/>
          <w:sz w:val="28"/>
          <w:szCs w:val="28"/>
        </w:rPr>
        <w:t>редставленные заявителем документы не отвечают требованиям, установленным административным регламентом;</w:t>
      </w:r>
    </w:p>
    <w:p w:rsidR="00084FC9" w:rsidRPr="00084FC9" w:rsidRDefault="00122E4B" w:rsidP="00C2031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xml:space="preserve">) </w:t>
      </w:r>
      <w:r w:rsidR="00C20314">
        <w:rPr>
          <w:rFonts w:ascii="Times New Roman" w:hAnsi="Times New Roman" w:cs="Times New Roman"/>
          <w:bCs/>
          <w:sz w:val="28"/>
          <w:szCs w:val="28"/>
        </w:rPr>
        <w:t>п</w:t>
      </w:r>
      <w:r w:rsidR="00084FC9" w:rsidRPr="00084FC9">
        <w:rPr>
          <w:rFonts w:ascii="Times New Roman" w:hAnsi="Times New Roman" w:cs="Times New Roman"/>
          <w:bCs/>
          <w:sz w:val="28"/>
          <w:szCs w:val="28"/>
        </w:rPr>
        <w:t xml:space="preserve">редставленные заявителем документы </w:t>
      </w:r>
      <w:proofErr w:type="gramStart"/>
      <w:r w:rsidR="00084FC9" w:rsidRPr="00084FC9">
        <w:rPr>
          <w:rFonts w:ascii="Times New Roman" w:hAnsi="Times New Roman" w:cs="Times New Roman"/>
          <w:bCs/>
          <w:sz w:val="28"/>
          <w:szCs w:val="28"/>
        </w:rPr>
        <w:t xml:space="preserve">недействительны/указанные </w:t>
      </w:r>
      <w:r w:rsidR="00084FC9" w:rsidRPr="00084FC9">
        <w:rPr>
          <w:rFonts w:ascii="Times New Roman" w:hAnsi="Times New Roman" w:cs="Times New Roman"/>
          <w:bCs/>
          <w:sz w:val="28"/>
          <w:szCs w:val="28"/>
        </w:rPr>
        <w:lastRenderedPageBreak/>
        <w:t>в заявлении сведения недостоверны</w:t>
      </w:r>
      <w:proofErr w:type="gramEnd"/>
      <w:r w:rsidR="00084FC9" w:rsidRPr="00084FC9">
        <w:rPr>
          <w:rFonts w:ascii="Times New Roman" w:hAnsi="Times New Roman" w:cs="Times New Roman"/>
          <w:bCs/>
          <w:sz w:val="28"/>
          <w:szCs w:val="28"/>
        </w:rPr>
        <w:t>;</w:t>
      </w:r>
    </w:p>
    <w:p w:rsidR="00084FC9" w:rsidRPr="00084FC9" w:rsidRDefault="00122E4B" w:rsidP="00C2031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xml:space="preserve">) </w:t>
      </w:r>
      <w:r w:rsidR="00C20314">
        <w:rPr>
          <w:rFonts w:ascii="Times New Roman" w:hAnsi="Times New Roman" w:cs="Times New Roman"/>
          <w:bCs/>
          <w:sz w:val="28"/>
          <w:szCs w:val="28"/>
        </w:rPr>
        <w:t>п</w:t>
      </w:r>
      <w:r w:rsidR="00084FC9" w:rsidRPr="00084FC9">
        <w:rPr>
          <w:rFonts w:ascii="Times New Roman" w:hAnsi="Times New Roman" w:cs="Times New Roman"/>
          <w:bCs/>
          <w:sz w:val="28"/>
          <w:szCs w:val="28"/>
        </w:rPr>
        <w:t>редмет запроса не регламентируется законодательством в рамках услуги;</w:t>
      </w:r>
    </w:p>
    <w:p w:rsidR="00B903AC" w:rsidRPr="00122E4B" w:rsidRDefault="00122E4B" w:rsidP="00C2031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xml:space="preserve">) </w:t>
      </w:r>
      <w:r w:rsidR="00C20314">
        <w:rPr>
          <w:rFonts w:ascii="Times New Roman" w:hAnsi="Times New Roman" w:cs="Times New Roman"/>
          <w:bCs/>
          <w:sz w:val="28"/>
          <w:szCs w:val="28"/>
        </w:rPr>
        <w:t>о</w:t>
      </w:r>
      <w:r w:rsidR="00084FC9" w:rsidRPr="00084FC9">
        <w:rPr>
          <w:rFonts w:ascii="Times New Roman" w:hAnsi="Times New Roman" w:cs="Times New Roman"/>
          <w:bCs/>
          <w:sz w:val="28"/>
          <w:szCs w:val="28"/>
        </w:rPr>
        <w:t>тсутствие права на предоставление муниципальной услуги.</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C20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C20314">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C20314">
        <w:rPr>
          <w:rFonts w:ascii="Times New Roman" w:hAnsi="Times New Roman" w:cs="Times New Roman"/>
          <w:sz w:val="28"/>
          <w:szCs w:val="28"/>
        </w:rPr>
        <w:t xml:space="preserve">администрации </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C20314">
        <w:rPr>
          <w:rFonts w:ascii="Times New Roman" w:hAnsi="Times New Roman" w:cs="Times New Roman"/>
          <w:sz w:val="28"/>
          <w:szCs w:val="28"/>
        </w:rPr>
        <w:t xml:space="preserve">администрацию </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C20314">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C20314">
        <w:rPr>
          <w:rFonts w:ascii="Times New Roman" w:hAnsi="Times New Roman" w:cs="Times New Roman"/>
          <w:sz w:val="28"/>
          <w:szCs w:val="28"/>
        </w:rPr>
        <w:t xml:space="preserve">администрации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C20314">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C20314">
        <w:rPr>
          <w:rFonts w:ascii="Times New Roman" w:hAnsi="Times New Roman" w:cs="Times New Roman"/>
          <w:sz w:val="28"/>
          <w:szCs w:val="28"/>
        </w:rPr>
        <w:t>администрации</w:t>
      </w:r>
      <w:r w:rsidR="00C20314"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в МФЦ.</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Здание (помещение) оборудуется информационной табличкой </w:t>
      </w:r>
      <w:r w:rsidRPr="00A53241">
        <w:rPr>
          <w:rFonts w:ascii="Times New Roman" w:hAnsi="Times New Roman" w:cs="Times New Roman"/>
          <w:sz w:val="28"/>
          <w:szCs w:val="28"/>
        </w:rPr>
        <w:lastRenderedPageBreak/>
        <w:t>(вывеской), сод</w:t>
      </w:r>
      <w:r w:rsidR="005920F8">
        <w:rPr>
          <w:rFonts w:ascii="Times New Roman" w:hAnsi="Times New Roman" w:cs="Times New Roman"/>
          <w:sz w:val="28"/>
          <w:szCs w:val="28"/>
        </w:rPr>
        <w:t xml:space="preserve">ержащей полное наименование </w:t>
      </w:r>
      <w:r w:rsidR="00C20314">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C20314">
        <w:rPr>
          <w:rFonts w:ascii="Times New Roman" w:hAnsi="Times New Roman" w:cs="Times New Roman"/>
          <w:sz w:val="28"/>
          <w:szCs w:val="28"/>
        </w:rPr>
        <w:t>администрации</w:t>
      </w:r>
      <w:r w:rsidR="00C20314" w:rsidRPr="00A53241">
        <w:rPr>
          <w:rFonts w:ascii="Times New Roman" w:hAnsi="Times New Roman" w:cs="Times New Roman"/>
          <w:sz w:val="28"/>
          <w:szCs w:val="28"/>
        </w:rPr>
        <w:t xml:space="preserve"> </w:t>
      </w:r>
      <w:r w:rsidRPr="00A53241">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C203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к </w:t>
      </w:r>
      <w:r w:rsidRPr="00A53241">
        <w:rPr>
          <w:rFonts w:ascii="Times New Roman" w:hAnsi="Times New Roman" w:cs="Times New Roman"/>
          <w:sz w:val="28"/>
          <w:szCs w:val="28"/>
        </w:rPr>
        <w:lastRenderedPageBreak/>
        <w:t>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472571">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472571">
        <w:rPr>
          <w:rFonts w:ascii="Times New Roman" w:hAnsi="Times New Roman" w:cs="Times New Roman"/>
          <w:sz w:val="28"/>
          <w:szCs w:val="28"/>
        </w:rPr>
        <w:t>администрации</w:t>
      </w:r>
      <w:r w:rsidR="00472571"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472571">
        <w:rPr>
          <w:rFonts w:ascii="Times New Roman" w:hAnsi="Times New Roman" w:cs="Times New Roman"/>
          <w:sz w:val="28"/>
          <w:szCs w:val="28"/>
        </w:rPr>
        <w:t>администрации</w:t>
      </w:r>
      <w:r w:rsidR="00472571"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472571">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472571">
        <w:rPr>
          <w:rFonts w:ascii="Times New Roman" w:hAnsi="Times New Roman" w:cs="Times New Roman"/>
          <w:sz w:val="28"/>
          <w:szCs w:val="28"/>
        </w:rPr>
        <w:t xml:space="preserve">администрацию </w:t>
      </w:r>
      <w:r w:rsidR="0089453D">
        <w:rPr>
          <w:rFonts w:ascii="Times New Roman" w:hAnsi="Times New Roman" w:cs="Times New Roman"/>
          <w:sz w:val="28"/>
          <w:szCs w:val="28"/>
        </w:rPr>
        <w:t>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5"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472571">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89453D" w:rsidP="00E4583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proofErr w:type="gramStart"/>
      <w:r w:rsidR="00E45832">
        <w:rPr>
          <w:rFonts w:ascii="Times New Roman" w:hAnsi="Times New Roman" w:cs="Times New Roman"/>
          <w:sz w:val="28"/>
          <w:szCs w:val="28"/>
        </w:rPr>
        <w:t>содержащий</w:t>
      </w:r>
      <w:proofErr w:type="gramEnd"/>
      <w:r w:rsidR="00E45832">
        <w:rPr>
          <w:rFonts w:ascii="Times New Roman" w:hAnsi="Times New Roman" w:cs="Times New Roman"/>
          <w:sz w:val="28"/>
          <w:szCs w:val="28"/>
        </w:rPr>
        <w:t xml:space="preserve">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961">
        <w:rPr>
          <w:rFonts w:ascii="Times New Roman" w:hAnsi="Times New Roman" w:cs="Times New Roman"/>
          <w:sz w:val="28"/>
          <w:szCs w:val="28"/>
        </w:rPr>
        <w:t>ии и ау</w:t>
      </w:r>
      <w:proofErr w:type="gramEnd"/>
      <w:r w:rsidRPr="00983961">
        <w:rPr>
          <w:rFonts w:ascii="Times New Roman" w:hAnsi="Times New Roman" w:cs="Times New Roman"/>
          <w:sz w:val="28"/>
          <w:szCs w:val="28"/>
        </w:rPr>
        <w:t>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983961">
        <w:rPr>
          <w:rFonts w:ascii="Times New Roman" w:hAnsi="Times New Roman" w:cs="Times New Roman"/>
          <w:sz w:val="28"/>
          <w:szCs w:val="28"/>
        </w:rPr>
        <w:lastRenderedPageBreak/>
        <w:t>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472571">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47257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муниципальной услуги (документ) </w:t>
      </w:r>
      <w:r w:rsidR="00472571">
        <w:rPr>
          <w:rFonts w:ascii="Times New Roman" w:hAnsi="Times New Roman" w:cs="Times New Roman"/>
          <w:sz w:val="28"/>
          <w:szCs w:val="28"/>
        </w:rPr>
        <w:t>администрация</w:t>
      </w:r>
      <w:r w:rsidR="00472571" w:rsidRPr="00A53241">
        <w:rPr>
          <w:rFonts w:ascii="Times New Roman" w:hAnsi="Times New Roman" w:cs="Times New Roman"/>
          <w:sz w:val="28"/>
          <w:szCs w:val="28"/>
        </w:rPr>
        <w:t xml:space="preserve"> </w:t>
      </w:r>
      <w:r w:rsidRPr="00A53241">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472571">
        <w:rPr>
          <w:rFonts w:ascii="Times New Roman" w:hAnsi="Times New Roman" w:cs="Times New Roman"/>
          <w:sz w:val="28"/>
          <w:szCs w:val="28"/>
        </w:rPr>
        <w:t>администрации</w:t>
      </w:r>
      <w:r w:rsidR="00472571"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472571">
        <w:rPr>
          <w:rFonts w:ascii="Times New Roman" w:hAnsi="Times New Roman" w:cs="Times New Roman"/>
          <w:sz w:val="28"/>
          <w:szCs w:val="28"/>
        </w:rPr>
        <w:t>главой</w:t>
      </w:r>
      <w:r w:rsidRPr="00A53241">
        <w:rPr>
          <w:rFonts w:ascii="Times New Roman" w:hAnsi="Times New Roman" w:cs="Times New Roman"/>
          <w:sz w:val="28"/>
          <w:szCs w:val="28"/>
        </w:rPr>
        <w:t xml:space="preserve"> (заместителем </w:t>
      </w:r>
      <w:r w:rsidR="00472571">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w:t>
      </w:r>
      <w:r w:rsidR="00472571">
        <w:rPr>
          <w:rFonts w:ascii="Times New Roman" w:hAnsi="Times New Roman" w:cs="Times New Roman"/>
          <w:sz w:val="28"/>
          <w:szCs w:val="28"/>
        </w:rPr>
        <w:t>сектора</w:t>
      </w:r>
      <w:r w:rsidR="00EA39E3">
        <w:rPr>
          <w:rFonts w:ascii="Times New Roman" w:hAnsi="Times New Roman" w:cs="Times New Roman"/>
          <w:sz w:val="28"/>
          <w:szCs w:val="28"/>
        </w:rPr>
        <w:t xml:space="preserve">) </w:t>
      </w:r>
      <w:r w:rsidR="00472571">
        <w:rPr>
          <w:rFonts w:ascii="Times New Roman" w:hAnsi="Times New Roman" w:cs="Times New Roman"/>
          <w:sz w:val="28"/>
          <w:szCs w:val="28"/>
        </w:rPr>
        <w:t>администрации</w:t>
      </w:r>
      <w:r w:rsidR="00472571"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проверок исполнения положений настоящего административного регламента, иных </w:t>
      </w:r>
      <w:r w:rsidRPr="00A53241">
        <w:rPr>
          <w:rFonts w:ascii="Times New Roman" w:hAnsi="Times New Roman" w:cs="Times New Roman"/>
          <w:sz w:val="28"/>
          <w:szCs w:val="28"/>
        </w:rPr>
        <w:lastRenderedPageBreak/>
        <w:t>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472571">
        <w:rPr>
          <w:rFonts w:ascii="Times New Roman" w:hAnsi="Times New Roman" w:cs="Times New Roman"/>
          <w:sz w:val="28"/>
          <w:szCs w:val="28"/>
        </w:rPr>
        <w:t>главой</w:t>
      </w:r>
      <w:r w:rsidR="00FE1EE5">
        <w:rPr>
          <w:rFonts w:ascii="Times New Roman" w:hAnsi="Times New Roman" w:cs="Times New Roman"/>
          <w:sz w:val="28"/>
          <w:szCs w:val="28"/>
        </w:rPr>
        <w:t xml:space="preserve"> </w:t>
      </w:r>
      <w:r w:rsidR="0047257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47257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472571">
        <w:rPr>
          <w:rFonts w:ascii="Times New Roman" w:hAnsi="Times New Roman" w:cs="Times New Roman"/>
          <w:sz w:val="28"/>
          <w:szCs w:val="28"/>
        </w:rPr>
        <w:t>администрации</w:t>
      </w:r>
      <w:r w:rsidR="00472571" w:rsidRPr="00A53241">
        <w:rPr>
          <w:rFonts w:ascii="Times New Roman" w:hAnsi="Times New Roman" w:cs="Times New Roman"/>
          <w:sz w:val="28"/>
          <w:szCs w:val="28"/>
        </w:rPr>
        <w:t xml:space="preserve"> </w:t>
      </w:r>
      <w:r w:rsidRPr="00A53241">
        <w:rPr>
          <w:rFonts w:ascii="Times New Roman" w:hAnsi="Times New Roman" w:cs="Times New Roman"/>
          <w:sz w:val="28"/>
          <w:szCs w:val="28"/>
        </w:rPr>
        <w:t>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472571"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00D02AB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472571">
        <w:rPr>
          <w:rFonts w:ascii="Times New Roman" w:hAnsi="Times New Roman" w:cs="Times New Roman"/>
          <w:sz w:val="28"/>
          <w:szCs w:val="28"/>
        </w:rPr>
        <w:t xml:space="preserve">администрации </w:t>
      </w:r>
      <w:r w:rsidR="00B208CA">
        <w:rPr>
          <w:rFonts w:ascii="Times New Roman" w:hAnsi="Times New Roman" w:cs="Times New Roman"/>
          <w:sz w:val="28"/>
          <w:szCs w:val="28"/>
        </w:rPr>
        <w:t>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w:t>
      </w:r>
      <w:r w:rsidRPr="00A53241">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w:t>
      </w:r>
      <w:r w:rsidRPr="00A53241">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w:t>
      </w:r>
      <w:r w:rsidRPr="00A53241">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472571">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w:t>
      </w:r>
      <w:r w:rsidRPr="00A53241">
        <w:rPr>
          <w:rFonts w:ascii="Times New Roman" w:hAnsi="Times New Roman" w:cs="Times New Roman"/>
          <w:sz w:val="28"/>
          <w:szCs w:val="28"/>
        </w:rPr>
        <w:lastRenderedPageBreak/>
        <w:t>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47257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46AB"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w:t>
      </w:r>
      <w:r w:rsidR="00472571">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7646AB" w:rsidRDefault="007646AB" w:rsidP="00A53241">
      <w:pPr>
        <w:pStyle w:val="ConsPlusNormal"/>
        <w:ind w:firstLine="540"/>
        <w:jc w:val="both"/>
        <w:rPr>
          <w:rFonts w:ascii="Times New Roman" w:hAnsi="Times New Roman" w:cs="Times New Roman"/>
          <w:sz w:val="28"/>
          <w:szCs w:val="28"/>
        </w:rPr>
        <w:sectPr w:rsidR="007646AB" w:rsidSect="007646AB">
          <w:headerReference w:type="default" r:id="rId35"/>
          <w:pgSz w:w="11906" w:h="16838"/>
          <w:pgMar w:top="1134" w:right="1134" w:bottom="1134" w:left="1701" w:header="708" w:footer="708" w:gutter="0"/>
          <w:cols w:space="708"/>
          <w:titlePg/>
          <w:docGrid w:linePitch="360"/>
        </w:sect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0ACC" w:rsidRPr="00860ACC" w:rsidTr="007646A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7646A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7646A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7646A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7646A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472571" w:rsidRDefault="00472571">
      <w:pPr>
        <w:spacing w:after="200" w:line="276" w:lineRule="auto"/>
      </w:pPr>
      <w:r>
        <w:br w:type="page"/>
      </w:r>
    </w:p>
    <w:p w:rsidR="00472571" w:rsidRPr="00472571" w:rsidRDefault="00472571" w:rsidP="00472571">
      <w:pPr>
        <w:ind w:left="57"/>
        <w:jc w:val="right"/>
        <w:rPr>
          <w:rFonts w:eastAsia="Calibri"/>
          <w:sz w:val="20"/>
          <w:szCs w:val="20"/>
          <w:lang w:eastAsia="en-US"/>
        </w:rPr>
      </w:pPr>
      <w:r w:rsidRPr="00472571">
        <w:rPr>
          <w:rFonts w:eastAsia="Calibri"/>
          <w:sz w:val="20"/>
          <w:szCs w:val="20"/>
          <w:lang w:eastAsia="en-US"/>
        </w:rPr>
        <w:lastRenderedPageBreak/>
        <w:t xml:space="preserve">Приложение № </w:t>
      </w:r>
      <w:r>
        <w:rPr>
          <w:rFonts w:eastAsia="Calibri"/>
          <w:sz w:val="20"/>
          <w:szCs w:val="20"/>
          <w:lang w:eastAsia="en-US"/>
        </w:rPr>
        <w:t>2</w:t>
      </w:r>
    </w:p>
    <w:p w:rsidR="00472571" w:rsidRPr="00472571" w:rsidRDefault="00472571" w:rsidP="00472571">
      <w:pPr>
        <w:ind w:left="57"/>
        <w:jc w:val="right"/>
        <w:rPr>
          <w:rFonts w:eastAsia="Calibri"/>
          <w:sz w:val="20"/>
          <w:szCs w:val="20"/>
          <w:lang w:eastAsia="en-US"/>
        </w:rPr>
      </w:pPr>
      <w:r w:rsidRPr="00472571">
        <w:rPr>
          <w:rFonts w:eastAsia="Calibri"/>
          <w:sz w:val="20"/>
          <w:szCs w:val="20"/>
          <w:lang w:eastAsia="en-US"/>
        </w:rPr>
        <w:t>к административному регламенту</w:t>
      </w:r>
    </w:p>
    <w:p w:rsidR="00472571" w:rsidRPr="00472571" w:rsidRDefault="00472571" w:rsidP="00472571">
      <w:pPr>
        <w:rPr>
          <w:rFonts w:eastAsia="Calibri"/>
          <w:lang w:eastAsia="en-US"/>
        </w:rPr>
      </w:pPr>
    </w:p>
    <w:p w:rsidR="00472571" w:rsidRPr="00472571" w:rsidRDefault="00472571" w:rsidP="00472571">
      <w:pPr>
        <w:jc w:val="center"/>
        <w:rPr>
          <w:rFonts w:eastAsia="Calibri"/>
          <w:lang w:eastAsia="en-US"/>
        </w:rPr>
      </w:pPr>
      <w:r w:rsidRPr="00472571">
        <w:rPr>
          <w:rFonts w:eastAsia="Calibri"/>
          <w:lang w:eastAsia="en-US"/>
        </w:rPr>
        <w:t>Информация</w:t>
      </w:r>
    </w:p>
    <w:p w:rsidR="00472571" w:rsidRPr="00472571" w:rsidRDefault="00472571" w:rsidP="00472571">
      <w:pPr>
        <w:jc w:val="center"/>
        <w:rPr>
          <w:rFonts w:eastAsia="Calibri"/>
          <w:lang w:eastAsia="en-US"/>
        </w:rPr>
      </w:pPr>
      <w:r w:rsidRPr="00472571">
        <w:rPr>
          <w:rFonts w:eastAsia="Calibri"/>
          <w:lang w:eastAsia="en-US"/>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472571" w:rsidRPr="00472571" w:rsidRDefault="00472571" w:rsidP="00472571">
      <w:pPr>
        <w:rPr>
          <w:rFonts w:eastAsia="Calibri"/>
          <w:lang w:eastAsia="en-US"/>
        </w:rPr>
      </w:pPr>
    </w:p>
    <w:p w:rsidR="00472571" w:rsidRPr="00472571" w:rsidRDefault="00472571" w:rsidP="00472571">
      <w:pPr>
        <w:rPr>
          <w:rFonts w:eastAsia="Calibri"/>
          <w:lang w:eastAsia="en-US"/>
        </w:rPr>
      </w:pPr>
      <w:r w:rsidRPr="00472571">
        <w:rPr>
          <w:rFonts w:eastAsia="Calibri"/>
          <w:lang w:eastAsia="en-US"/>
        </w:rPr>
        <w:tab/>
        <w:t xml:space="preserve">Место нахождение: 195298, Ленинградская область, Всеволожский район, </w:t>
      </w:r>
      <w:proofErr w:type="spellStart"/>
      <w:r w:rsidRPr="00472571">
        <w:rPr>
          <w:rFonts w:eastAsia="Calibri"/>
          <w:lang w:eastAsia="en-US"/>
        </w:rPr>
        <w:t>д</w:t>
      </w:r>
      <w:proofErr w:type="gramStart"/>
      <w:r w:rsidRPr="00472571">
        <w:rPr>
          <w:rFonts w:eastAsia="Calibri"/>
          <w:lang w:eastAsia="en-US"/>
        </w:rPr>
        <w:t>.З</w:t>
      </w:r>
      <w:proofErr w:type="gramEnd"/>
      <w:r w:rsidRPr="00472571">
        <w:rPr>
          <w:rFonts w:eastAsia="Calibri"/>
          <w:lang w:eastAsia="en-US"/>
        </w:rPr>
        <w:t>аневка</w:t>
      </w:r>
      <w:proofErr w:type="spellEnd"/>
      <w:r w:rsidRPr="00472571">
        <w:rPr>
          <w:rFonts w:eastAsia="Calibri"/>
          <w:lang w:eastAsia="en-US"/>
        </w:rPr>
        <w:t>, д.48;</w:t>
      </w:r>
    </w:p>
    <w:p w:rsidR="00472571" w:rsidRPr="007646AB" w:rsidRDefault="00472571" w:rsidP="00472571">
      <w:pPr>
        <w:rPr>
          <w:rFonts w:eastAsia="Calibri"/>
          <w:color w:val="000000" w:themeColor="text1"/>
          <w:lang w:eastAsia="en-US"/>
        </w:rPr>
      </w:pPr>
      <w:r w:rsidRPr="00472571">
        <w:rPr>
          <w:rFonts w:eastAsia="Calibri"/>
          <w:lang w:eastAsia="en-US"/>
        </w:rPr>
        <w:tab/>
        <w:t>Справочные телефоны администрации: 8(812) 521</w:t>
      </w:r>
      <w:r w:rsidRPr="007646AB">
        <w:rPr>
          <w:rFonts w:eastAsia="Calibri"/>
          <w:color w:val="000000" w:themeColor="text1"/>
          <w:lang w:eastAsia="en-US"/>
        </w:rPr>
        <w:t>-80-03, 412-26-12;</w:t>
      </w:r>
    </w:p>
    <w:p w:rsidR="00472571" w:rsidRPr="007646AB" w:rsidRDefault="00472571" w:rsidP="00472571">
      <w:pPr>
        <w:ind w:firstLine="708"/>
        <w:rPr>
          <w:rFonts w:eastAsia="Calibri"/>
          <w:color w:val="000000" w:themeColor="text1"/>
          <w:lang w:eastAsia="en-US"/>
        </w:rPr>
      </w:pPr>
      <w:r w:rsidRPr="007646AB">
        <w:rPr>
          <w:rFonts w:eastAsia="Calibri"/>
          <w:color w:val="000000" w:themeColor="text1"/>
          <w:lang w:eastAsia="en-US"/>
        </w:rPr>
        <w:t xml:space="preserve">Адрес электронной почты администрации: </w:t>
      </w:r>
      <w:hyperlink r:id="rId36" w:history="1">
        <w:r w:rsidRPr="007646AB">
          <w:rPr>
            <w:rFonts w:eastAsia="Calibri"/>
            <w:color w:val="000000" w:themeColor="text1"/>
            <w:u w:val="single"/>
            <w:lang w:eastAsia="en-US"/>
          </w:rPr>
          <w:t xml:space="preserve"> info@zanevkaorg</w:t>
        </w:r>
      </w:hyperlink>
      <w:r w:rsidRPr="007646AB">
        <w:rPr>
          <w:rFonts w:eastAsia="Calibri"/>
          <w:color w:val="000000" w:themeColor="text1"/>
          <w:u w:val="single"/>
          <w:lang w:eastAsia="en-US"/>
        </w:rPr>
        <w:t>.</w:t>
      </w:r>
      <w:r w:rsidRPr="007646AB">
        <w:rPr>
          <w:rFonts w:eastAsia="Calibri"/>
          <w:color w:val="000000" w:themeColor="text1"/>
          <w:u w:val="single"/>
          <w:lang w:val="en-US" w:eastAsia="en-US"/>
        </w:rPr>
        <w:t>ru</w:t>
      </w:r>
      <w:r w:rsidRPr="007646AB">
        <w:rPr>
          <w:rFonts w:eastAsia="Calibri"/>
          <w:color w:val="000000" w:themeColor="text1"/>
          <w:lang w:eastAsia="en-US"/>
        </w:rPr>
        <w:t>.</w:t>
      </w:r>
    </w:p>
    <w:p w:rsidR="00472571" w:rsidRPr="007646AB" w:rsidRDefault="00472571" w:rsidP="00472571">
      <w:pPr>
        <w:rPr>
          <w:rFonts w:eastAsia="Calibri"/>
          <w:color w:val="000000" w:themeColor="text1"/>
          <w:lang w:eastAsia="en-US"/>
        </w:rPr>
      </w:pPr>
    </w:p>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7646AB" w:rsidRPr="007646AB" w:rsidTr="00EA7E83">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Дни недели, время работы администрации</w:t>
            </w:r>
          </w:p>
        </w:tc>
      </w:tr>
      <w:tr w:rsidR="007646AB" w:rsidRPr="007646AB" w:rsidTr="00EA7E83">
        <w:trPr>
          <w:tblCellSpacing w:w="5" w:type="nil"/>
        </w:trPr>
        <w:tc>
          <w:tcPr>
            <w:tcW w:w="4962" w:type="dxa"/>
            <w:tcBorders>
              <w:top w:val="single" w:sz="4" w:space="0" w:color="auto"/>
              <w:left w:val="single" w:sz="4" w:space="0" w:color="auto"/>
              <w:bottom w:val="single" w:sz="4" w:space="0" w:color="auto"/>
              <w:right w:val="single" w:sz="4" w:space="0" w:color="auto"/>
            </w:tcBorders>
          </w:tcPr>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Дни недели</w:t>
            </w:r>
          </w:p>
        </w:tc>
        <w:tc>
          <w:tcPr>
            <w:tcW w:w="4677" w:type="dxa"/>
            <w:tcBorders>
              <w:top w:val="single" w:sz="4" w:space="0" w:color="auto"/>
              <w:left w:val="single" w:sz="4" w:space="0" w:color="auto"/>
              <w:bottom w:val="single" w:sz="4" w:space="0" w:color="auto"/>
              <w:right w:val="single" w:sz="4" w:space="0" w:color="auto"/>
            </w:tcBorders>
          </w:tcPr>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Время</w:t>
            </w:r>
          </w:p>
        </w:tc>
      </w:tr>
      <w:tr w:rsidR="007646AB" w:rsidRPr="007646AB" w:rsidTr="00EA7E83">
        <w:trPr>
          <w:tblCellSpacing w:w="5" w:type="nil"/>
        </w:trPr>
        <w:tc>
          <w:tcPr>
            <w:tcW w:w="4962" w:type="dxa"/>
            <w:tcBorders>
              <w:top w:val="single" w:sz="4" w:space="0" w:color="auto"/>
              <w:left w:val="single" w:sz="4" w:space="0" w:color="auto"/>
              <w:right w:val="single" w:sz="4" w:space="0" w:color="auto"/>
            </w:tcBorders>
          </w:tcPr>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Понедельник, вторник, среда, четверг</w:t>
            </w:r>
          </w:p>
        </w:tc>
        <w:tc>
          <w:tcPr>
            <w:tcW w:w="4677" w:type="dxa"/>
            <w:tcBorders>
              <w:top w:val="single" w:sz="4" w:space="0" w:color="auto"/>
              <w:left w:val="single" w:sz="4" w:space="0" w:color="auto"/>
              <w:right w:val="single" w:sz="4" w:space="0" w:color="auto"/>
            </w:tcBorders>
          </w:tcPr>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с 09.00 до 18.00, перерыв с 13.00 до 13.48</w:t>
            </w:r>
          </w:p>
        </w:tc>
      </w:tr>
      <w:tr w:rsidR="007646AB" w:rsidRPr="007646AB" w:rsidTr="00EA7E83">
        <w:trPr>
          <w:tblCellSpacing w:w="5" w:type="nil"/>
        </w:trPr>
        <w:tc>
          <w:tcPr>
            <w:tcW w:w="4962" w:type="dxa"/>
            <w:tcBorders>
              <w:left w:val="single" w:sz="4" w:space="0" w:color="auto"/>
              <w:bottom w:val="single" w:sz="4" w:space="0" w:color="auto"/>
              <w:right w:val="single" w:sz="4" w:space="0" w:color="auto"/>
            </w:tcBorders>
          </w:tcPr>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Пятница</w:t>
            </w:r>
          </w:p>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Суббота, воскресенье</w:t>
            </w:r>
          </w:p>
        </w:tc>
        <w:tc>
          <w:tcPr>
            <w:tcW w:w="4677" w:type="dxa"/>
            <w:tcBorders>
              <w:left w:val="single" w:sz="4" w:space="0" w:color="auto"/>
              <w:bottom w:val="single" w:sz="4" w:space="0" w:color="auto"/>
              <w:right w:val="single" w:sz="4" w:space="0" w:color="auto"/>
            </w:tcBorders>
          </w:tcPr>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с 09.00 до 17.00, перерыв с 13.00 до 13.48</w:t>
            </w:r>
          </w:p>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Выходные</w:t>
            </w:r>
          </w:p>
        </w:tc>
      </w:tr>
    </w:tbl>
    <w:p w:rsidR="00472571" w:rsidRPr="007646AB" w:rsidRDefault="00472571" w:rsidP="00472571">
      <w:pPr>
        <w:rPr>
          <w:rFonts w:eastAsia="Calibri"/>
          <w:color w:val="000000" w:themeColor="text1"/>
          <w:lang w:eastAsia="en-US"/>
        </w:rPr>
      </w:pPr>
    </w:p>
    <w:p w:rsidR="00472571" w:rsidRPr="007646AB" w:rsidRDefault="00472571" w:rsidP="00472571">
      <w:pPr>
        <w:jc w:val="center"/>
        <w:rPr>
          <w:rFonts w:eastAsia="Calibri"/>
          <w:color w:val="000000" w:themeColor="text1"/>
          <w:lang w:eastAsia="en-US"/>
        </w:rPr>
      </w:pPr>
      <w:r w:rsidRPr="007646AB">
        <w:rPr>
          <w:rFonts w:eastAsia="Calibri"/>
          <w:color w:val="000000" w:themeColor="text1"/>
          <w:lang w:eastAsia="en-US"/>
        </w:rPr>
        <w:t>Информация</w:t>
      </w:r>
    </w:p>
    <w:p w:rsidR="00472571" w:rsidRPr="007646AB" w:rsidRDefault="00472571" w:rsidP="00472571">
      <w:pPr>
        <w:jc w:val="center"/>
        <w:rPr>
          <w:rFonts w:eastAsia="Calibri"/>
          <w:color w:val="000000" w:themeColor="text1"/>
          <w:lang w:eastAsia="en-US"/>
        </w:rPr>
      </w:pPr>
      <w:r w:rsidRPr="007646AB">
        <w:rPr>
          <w:rFonts w:eastAsia="Calibri"/>
          <w:color w:val="000000" w:themeColor="text1"/>
          <w:lang w:eastAsia="en-US"/>
        </w:rPr>
        <w:t>о месте нахождения и графике работы</w:t>
      </w:r>
    </w:p>
    <w:p w:rsidR="00472571" w:rsidRPr="007646AB" w:rsidRDefault="00472571" w:rsidP="00472571">
      <w:pPr>
        <w:jc w:val="center"/>
        <w:rPr>
          <w:rFonts w:eastAsia="Calibri"/>
          <w:color w:val="000000" w:themeColor="text1"/>
          <w:lang w:eastAsia="en-US"/>
        </w:rPr>
      </w:pPr>
      <w:r w:rsidRPr="007646AB">
        <w:rPr>
          <w:rFonts w:eastAsia="Calibri"/>
          <w:color w:val="000000" w:themeColor="text1"/>
          <w:lang w:eastAsia="en-US"/>
        </w:rPr>
        <w:t>сектора управления муниципальным имуществом, учета и распределения</w:t>
      </w:r>
    </w:p>
    <w:p w:rsidR="00472571" w:rsidRPr="007646AB" w:rsidRDefault="00472571" w:rsidP="00472571">
      <w:pPr>
        <w:jc w:val="center"/>
        <w:rPr>
          <w:rFonts w:eastAsia="Calibri"/>
          <w:color w:val="000000" w:themeColor="text1"/>
          <w:lang w:eastAsia="en-US"/>
        </w:rPr>
      </w:pPr>
      <w:r w:rsidRPr="007646AB">
        <w:rPr>
          <w:rFonts w:eastAsia="Calibri"/>
          <w:color w:val="000000" w:themeColor="text1"/>
          <w:lang w:eastAsia="en-US"/>
        </w:rPr>
        <w:t>муниципального жилищного фонда</w:t>
      </w:r>
    </w:p>
    <w:p w:rsidR="00472571" w:rsidRPr="007646AB" w:rsidRDefault="00472571" w:rsidP="00472571">
      <w:pPr>
        <w:jc w:val="center"/>
        <w:rPr>
          <w:rFonts w:eastAsia="Calibri"/>
          <w:color w:val="000000" w:themeColor="text1"/>
          <w:lang w:eastAsia="en-US"/>
        </w:rPr>
      </w:pPr>
      <w:r w:rsidRPr="007646AB">
        <w:rPr>
          <w:rFonts w:eastAsia="Calibri"/>
          <w:color w:val="000000" w:themeColor="text1"/>
          <w:lang w:eastAsia="en-US"/>
        </w:rPr>
        <w:t>администрации муниципального образования «Заневское городское поселение» Всеволожского муниципального района Ленинградской области</w:t>
      </w:r>
    </w:p>
    <w:p w:rsidR="00472571" w:rsidRPr="007646AB" w:rsidRDefault="00472571" w:rsidP="00472571">
      <w:pPr>
        <w:rPr>
          <w:rFonts w:eastAsia="Calibri"/>
          <w:color w:val="000000" w:themeColor="text1"/>
          <w:lang w:eastAsia="en-US"/>
        </w:rPr>
      </w:pPr>
    </w:p>
    <w:p w:rsidR="00472571" w:rsidRPr="007646AB" w:rsidRDefault="00472571" w:rsidP="00472571">
      <w:pPr>
        <w:jc w:val="both"/>
        <w:rPr>
          <w:rFonts w:eastAsia="Calibri"/>
          <w:color w:val="000000" w:themeColor="text1"/>
          <w:lang w:eastAsia="en-US"/>
        </w:rPr>
      </w:pPr>
      <w:r w:rsidRPr="007646AB">
        <w:rPr>
          <w:rFonts w:eastAsia="Calibri"/>
          <w:color w:val="000000" w:themeColor="text1"/>
          <w:lang w:eastAsia="en-US"/>
        </w:rPr>
        <w:tab/>
        <w:t xml:space="preserve">Место нахождение: 195298, Ленинградская область, Всеволожский район, </w:t>
      </w:r>
      <w:proofErr w:type="spellStart"/>
      <w:r w:rsidRPr="007646AB">
        <w:rPr>
          <w:rFonts w:eastAsia="Calibri"/>
          <w:color w:val="000000" w:themeColor="text1"/>
          <w:lang w:eastAsia="en-US"/>
        </w:rPr>
        <w:t>д</w:t>
      </w:r>
      <w:proofErr w:type="gramStart"/>
      <w:r w:rsidRPr="007646AB">
        <w:rPr>
          <w:rFonts w:eastAsia="Calibri"/>
          <w:color w:val="000000" w:themeColor="text1"/>
          <w:lang w:eastAsia="en-US"/>
        </w:rPr>
        <w:t>.З</w:t>
      </w:r>
      <w:proofErr w:type="gramEnd"/>
      <w:r w:rsidRPr="007646AB">
        <w:rPr>
          <w:rFonts w:eastAsia="Calibri"/>
          <w:color w:val="000000" w:themeColor="text1"/>
          <w:lang w:eastAsia="en-US"/>
        </w:rPr>
        <w:t>аневка</w:t>
      </w:r>
      <w:proofErr w:type="spellEnd"/>
      <w:r w:rsidRPr="007646AB">
        <w:rPr>
          <w:rFonts w:eastAsia="Calibri"/>
          <w:color w:val="000000" w:themeColor="text1"/>
          <w:lang w:eastAsia="en-US"/>
        </w:rPr>
        <w:t>, д.48;</w:t>
      </w:r>
    </w:p>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ab/>
        <w:t>Справочные телефоны сектора: 8(812) 400-26-09;</w:t>
      </w:r>
    </w:p>
    <w:p w:rsidR="00472571" w:rsidRPr="007646AB" w:rsidRDefault="00472571" w:rsidP="00472571">
      <w:pPr>
        <w:ind w:firstLine="708"/>
        <w:rPr>
          <w:rFonts w:eastAsia="Calibri"/>
          <w:color w:val="000000" w:themeColor="text1"/>
          <w:lang w:eastAsia="en-US"/>
        </w:rPr>
      </w:pPr>
      <w:r w:rsidRPr="007646AB">
        <w:rPr>
          <w:rFonts w:eastAsia="Calibri"/>
          <w:color w:val="000000" w:themeColor="text1"/>
          <w:lang w:eastAsia="en-US"/>
        </w:rPr>
        <w:t xml:space="preserve">Адрес электронной почты администрации: </w:t>
      </w:r>
      <w:hyperlink r:id="rId37" w:history="1">
        <w:r w:rsidRPr="007646AB">
          <w:rPr>
            <w:rFonts w:eastAsia="Calibri"/>
            <w:color w:val="000000" w:themeColor="text1"/>
            <w:u w:val="single"/>
            <w:lang w:eastAsia="en-US"/>
          </w:rPr>
          <w:t xml:space="preserve"> info@zanevkaorg</w:t>
        </w:r>
      </w:hyperlink>
      <w:r w:rsidRPr="007646AB">
        <w:rPr>
          <w:rFonts w:eastAsia="Calibri"/>
          <w:color w:val="000000" w:themeColor="text1"/>
          <w:u w:val="single"/>
          <w:lang w:eastAsia="en-US"/>
        </w:rPr>
        <w:t>.</w:t>
      </w:r>
      <w:r w:rsidRPr="007646AB">
        <w:rPr>
          <w:rFonts w:eastAsia="Calibri"/>
          <w:color w:val="000000" w:themeColor="text1"/>
          <w:u w:val="single"/>
          <w:lang w:val="en-US" w:eastAsia="en-US"/>
        </w:rPr>
        <w:t>ru</w:t>
      </w:r>
      <w:r w:rsidRPr="007646AB">
        <w:rPr>
          <w:rFonts w:eastAsia="Calibri"/>
          <w:color w:val="000000" w:themeColor="text1"/>
          <w:lang w:eastAsia="en-US"/>
        </w:rPr>
        <w:t>.</w:t>
      </w:r>
    </w:p>
    <w:p w:rsidR="00472571" w:rsidRPr="007646AB" w:rsidRDefault="00472571" w:rsidP="00472571">
      <w:pPr>
        <w:rPr>
          <w:rFonts w:eastAsia="Calibri"/>
          <w:color w:val="000000" w:themeColor="text1"/>
          <w:lang w:eastAsia="en-US"/>
        </w:rPr>
      </w:pPr>
    </w:p>
    <w:p w:rsidR="00472571" w:rsidRPr="007646AB" w:rsidRDefault="00472571" w:rsidP="00472571">
      <w:pPr>
        <w:rPr>
          <w:rFonts w:eastAsia="Calibri"/>
          <w:color w:val="000000" w:themeColor="text1"/>
          <w:lang w:eastAsia="en-US"/>
        </w:rPr>
      </w:pPr>
      <w:r w:rsidRPr="007646AB">
        <w:rPr>
          <w:rFonts w:eastAsia="Calibri"/>
          <w:color w:val="000000" w:themeColor="text1"/>
          <w:lang w:eastAsia="en-US"/>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7646AB" w:rsidRPr="007646AB" w:rsidTr="00EA7E83">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72571" w:rsidRPr="007646AB" w:rsidRDefault="00472571" w:rsidP="00472571">
            <w:pPr>
              <w:rPr>
                <w:rFonts w:eastAsia="Calibri"/>
                <w:color w:val="000000" w:themeColor="text1"/>
                <w:lang w:eastAsia="en-US"/>
              </w:rPr>
            </w:pPr>
          </w:p>
        </w:tc>
      </w:tr>
      <w:tr w:rsidR="00472571" w:rsidRPr="00472571" w:rsidTr="00EA7E83">
        <w:trPr>
          <w:tblCellSpacing w:w="5" w:type="nil"/>
        </w:trPr>
        <w:tc>
          <w:tcPr>
            <w:tcW w:w="4962" w:type="dxa"/>
            <w:tcBorders>
              <w:top w:val="single" w:sz="4" w:space="0" w:color="auto"/>
              <w:left w:val="single" w:sz="4" w:space="0" w:color="auto"/>
              <w:bottom w:val="single" w:sz="4" w:space="0" w:color="auto"/>
              <w:right w:val="single" w:sz="4" w:space="0" w:color="auto"/>
            </w:tcBorders>
          </w:tcPr>
          <w:p w:rsidR="00472571" w:rsidRPr="00472571" w:rsidRDefault="00472571" w:rsidP="00472571">
            <w:pPr>
              <w:rPr>
                <w:rFonts w:eastAsia="Calibri"/>
                <w:lang w:eastAsia="en-US"/>
              </w:rPr>
            </w:pPr>
            <w:r w:rsidRPr="00472571">
              <w:rPr>
                <w:rFonts w:eastAsia="Calibri"/>
                <w:lang w:eastAsia="en-US"/>
              </w:rPr>
              <w:t>Дни недели</w:t>
            </w:r>
          </w:p>
        </w:tc>
        <w:tc>
          <w:tcPr>
            <w:tcW w:w="4677" w:type="dxa"/>
            <w:tcBorders>
              <w:top w:val="single" w:sz="4" w:space="0" w:color="auto"/>
              <w:left w:val="single" w:sz="4" w:space="0" w:color="auto"/>
              <w:bottom w:val="single" w:sz="4" w:space="0" w:color="auto"/>
              <w:right w:val="single" w:sz="4" w:space="0" w:color="auto"/>
            </w:tcBorders>
          </w:tcPr>
          <w:p w:rsidR="00472571" w:rsidRPr="00472571" w:rsidRDefault="00472571" w:rsidP="00472571">
            <w:pPr>
              <w:rPr>
                <w:rFonts w:eastAsia="Calibri"/>
                <w:lang w:eastAsia="en-US"/>
              </w:rPr>
            </w:pPr>
            <w:r w:rsidRPr="00472571">
              <w:rPr>
                <w:rFonts w:eastAsia="Calibri"/>
                <w:lang w:eastAsia="en-US"/>
              </w:rPr>
              <w:t>Время</w:t>
            </w:r>
          </w:p>
        </w:tc>
      </w:tr>
      <w:tr w:rsidR="00472571" w:rsidRPr="00472571" w:rsidTr="00EA7E83">
        <w:trPr>
          <w:tblCellSpacing w:w="5" w:type="nil"/>
        </w:trPr>
        <w:tc>
          <w:tcPr>
            <w:tcW w:w="4962" w:type="dxa"/>
            <w:tcBorders>
              <w:top w:val="single" w:sz="4" w:space="0" w:color="auto"/>
              <w:left w:val="single" w:sz="4" w:space="0" w:color="auto"/>
              <w:right w:val="single" w:sz="4" w:space="0" w:color="auto"/>
            </w:tcBorders>
          </w:tcPr>
          <w:p w:rsidR="00472571" w:rsidRPr="00472571" w:rsidRDefault="00472571" w:rsidP="00472571">
            <w:pPr>
              <w:rPr>
                <w:rFonts w:eastAsia="Calibri"/>
                <w:lang w:eastAsia="en-US"/>
              </w:rPr>
            </w:pPr>
            <w:r w:rsidRPr="00472571">
              <w:rPr>
                <w:rFonts w:eastAsia="Calibri"/>
                <w:lang w:eastAsia="en-US"/>
              </w:rPr>
              <w:t>Понедельник</w:t>
            </w:r>
          </w:p>
        </w:tc>
        <w:tc>
          <w:tcPr>
            <w:tcW w:w="4677" w:type="dxa"/>
            <w:tcBorders>
              <w:top w:val="single" w:sz="4" w:space="0" w:color="auto"/>
              <w:left w:val="single" w:sz="4" w:space="0" w:color="auto"/>
              <w:right w:val="single" w:sz="4" w:space="0" w:color="auto"/>
            </w:tcBorders>
          </w:tcPr>
          <w:p w:rsidR="00472571" w:rsidRPr="00472571" w:rsidRDefault="00472571" w:rsidP="00472571">
            <w:pPr>
              <w:rPr>
                <w:rFonts w:eastAsia="Calibri"/>
                <w:lang w:eastAsia="en-US"/>
              </w:rPr>
            </w:pPr>
            <w:r w:rsidRPr="00472571">
              <w:rPr>
                <w:rFonts w:eastAsia="Calibri"/>
                <w:lang w:eastAsia="en-US"/>
              </w:rPr>
              <w:t>15.30 до 18.00</w:t>
            </w:r>
          </w:p>
        </w:tc>
      </w:tr>
      <w:tr w:rsidR="00472571" w:rsidRPr="00472571" w:rsidTr="00EA7E83">
        <w:trPr>
          <w:tblCellSpacing w:w="5" w:type="nil"/>
        </w:trPr>
        <w:tc>
          <w:tcPr>
            <w:tcW w:w="4962" w:type="dxa"/>
            <w:tcBorders>
              <w:left w:val="single" w:sz="4" w:space="0" w:color="auto"/>
              <w:bottom w:val="single" w:sz="4" w:space="0" w:color="auto"/>
              <w:right w:val="single" w:sz="4" w:space="0" w:color="auto"/>
            </w:tcBorders>
          </w:tcPr>
          <w:p w:rsidR="00472571" w:rsidRPr="00472571" w:rsidRDefault="00472571" w:rsidP="00472571">
            <w:pPr>
              <w:rPr>
                <w:rFonts w:eastAsia="Calibri"/>
                <w:lang w:eastAsia="en-US"/>
              </w:rPr>
            </w:pPr>
          </w:p>
        </w:tc>
        <w:tc>
          <w:tcPr>
            <w:tcW w:w="4677" w:type="dxa"/>
            <w:tcBorders>
              <w:left w:val="single" w:sz="4" w:space="0" w:color="auto"/>
              <w:bottom w:val="single" w:sz="4" w:space="0" w:color="auto"/>
              <w:right w:val="single" w:sz="4" w:space="0" w:color="auto"/>
            </w:tcBorders>
          </w:tcPr>
          <w:p w:rsidR="00472571" w:rsidRPr="00472571" w:rsidRDefault="00472571" w:rsidP="00472571">
            <w:pPr>
              <w:rPr>
                <w:rFonts w:eastAsia="Calibri"/>
                <w:lang w:eastAsia="en-US"/>
              </w:rPr>
            </w:pPr>
          </w:p>
        </w:tc>
      </w:tr>
    </w:tbl>
    <w:p w:rsidR="00472571" w:rsidRPr="00472571" w:rsidRDefault="00472571" w:rsidP="00472571">
      <w:pPr>
        <w:rPr>
          <w:rFonts w:eastAsia="Calibri"/>
          <w:lang w:eastAsia="en-US"/>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2C" w:rsidRDefault="0060462C" w:rsidP="00EC76BB">
      <w:r>
        <w:separator/>
      </w:r>
    </w:p>
  </w:endnote>
  <w:endnote w:type="continuationSeparator" w:id="0">
    <w:p w:rsidR="0060462C" w:rsidRDefault="0060462C"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2C" w:rsidRDefault="0060462C" w:rsidP="00EC76BB">
      <w:r>
        <w:separator/>
      </w:r>
    </w:p>
  </w:footnote>
  <w:footnote w:type="continuationSeparator" w:id="0">
    <w:p w:rsidR="0060462C" w:rsidRDefault="0060462C"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7646AB" w:rsidRDefault="007646AB">
        <w:pPr>
          <w:pStyle w:val="a3"/>
          <w:jc w:val="center"/>
        </w:pPr>
        <w:r>
          <w:fldChar w:fldCharType="begin"/>
        </w:r>
        <w:r>
          <w:instrText>PAGE   \* MERGEFORMAT</w:instrText>
        </w:r>
        <w:r>
          <w:fldChar w:fldCharType="separate"/>
        </w:r>
        <w:r w:rsidR="00BA3D4B">
          <w:rPr>
            <w:noProof/>
          </w:rPr>
          <w:t>2</w:t>
        </w:r>
        <w:r>
          <w:rPr>
            <w:noProof/>
          </w:rPr>
          <w:fldChar w:fldCharType="end"/>
        </w:r>
      </w:p>
    </w:sdtContent>
  </w:sdt>
  <w:p w:rsidR="007646AB" w:rsidRDefault="007646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2C493E" w:rsidRDefault="002C493E">
        <w:pPr>
          <w:pStyle w:val="a3"/>
          <w:jc w:val="center"/>
        </w:pPr>
        <w:r>
          <w:fldChar w:fldCharType="begin"/>
        </w:r>
        <w:r>
          <w:instrText>PAGE   \* MERGEFORMAT</w:instrText>
        </w:r>
        <w:r>
          <w:fldChar w:fldCharType="separate"/>
        </w:r>
        <w:r w:rsidR="001648E6">
          <w:rPr>
            <w:noProof/>
          </w:rPr>
          <w:t>4</w:t>
        </w:r>
        <w:r>
          <w:fldChar w:fldCharType="end"/>
        </w:r>
      </w:p>
    </w:sdtContent>
  </w:sdt>
  <w:p w:rsidR="002C493E" w:rsidRDefault="002C49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43D0"/>
    <w:multiLevelType w:val="hybridMultilevel"/>
    <w:tmpl w:val="A73AE8EC"/>
    <w:lvl w:ilvl="0" w:tplc="E8D02AB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D811F0"/>
    <w:multiLevelType w:val="hybridMultilevel"/>
    <w:tmpl w:val="A6A6DB3C"/>
    <w:lvl w:ilvl="0" w:tplc="0E761D06">
      <w:start w:val="5"/>
      <w:numFmt w:val="decimal"/>
      <w:lvlText w:val="%1."/>
      <w:lvlJc w:val="left"/>
      <w:pPr>
        <w:ind w:left="1995" w:hanging="12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48E6"/>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493E"/>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571"/>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2C"/>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BA9"/>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6AB"/>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986"/>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D4B"/>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14"/>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FB7"/>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qFormat/>
    <w:rsid w:val="002C493E"/>
    <w:pPr>
      <w:spacing w:after="200" w:line="276" w:lineRule="auto"/>
      <w:ind w:left="720"/>
      <w:contextualSpacing/>
    </w:pPr>
    <w:rPr>
      <w:rFonts w:ascii="Calibri" w:hAnsi="Calibri"/>
      <w:sz w:val="22"/>
      <w:szCs w:val="22"/>
    </w:rPr>
  </w:style>
  <w:style w:type="paragraph" w:styleId="a9">
    <w:name w:val="Balloon Text"/>
    <w:basedOn w:val="a"/>
    <w:link w:val="aa"/>
    <w:uiPriority w:val="99"/>
    <w:semiHidden/>
    <w:unhideWhenUsed/>
    <w:rsid w:val="002C493E"/>
    <w:rPr>
      <w:rFonts w:ascii="Tahoma" w:hAnsi="Tahoma" w:cs="Tahoma"/>
      <w:sz w:val="16"/>
      <w:szCs w:val="16"/>
    </w:rPr>
  </w:style>
  <w:style w:type="character" w:customStyle="1" w:styleId="aa">
    <w:name w:val="Текст выноски Знак"/>
    <w:basedOn w:val="a0"/>
    <w:link w:val="a9"/>
    <w:uiPriority w:val="99"/>
    <w:semiHidden/>
    <w:rsid w:val="002C49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qFormat/>
    <w:rsid w:val="002C493E"/>
    <w:pPr>
      <w:spacing w:after="200" w:line="276" w:lineRule="auto"/>
      <w:ind w:left="720"/>
      <w:contextualSpacing/>
    </w:pPr>
    <w:rPr>
      <w:rFonts w:ascii="Calibri" w:hAnsi="Calibri"/>
      <w:sz w:val="22"/>
      <w:szCs w:val="22"/>
    </w:rPr>
  </w:style>
  <w:style w:type="paragraph" w:styleId="a9">
    <w:name w:val="Balloon Text"/>
    <w:basedOn w:val="a"/>
    <w:link w:val="aa"/>
    <w:uiPriority w:val="99"/>
    <w:semiHidden/>
    <w:unhideWhenUsed/>
    <w:rsid w:val="002C493E"/>
    <w:rPr>
      <w:rFonts w:ascii="Tahoma" w:hAnsi="Tahoma" w:cs="Tahoma"/>
      <w:sz w:val="16"/>
      <w:szCs w:val="16"/>
    </w:rPr>
  </w:style>
  <w:style w:type="character" w:customStyle="1" w:styleId="aa">
    <w:name w:val="Текст выноски Знак"/>
    <w:basedOn w:val="a0"/>
    <w:link w:val="a9"/>
    <w:uiPriority w:val="99"/>
    <w:semiHidden/>
    <w:rsid w:val="002C49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theme" Target="theme/theme1.xml"/><Relationship Id="rId21" Type="http://schemas.openxmlformats.org/officeDocument/2006/relationships/hyperlink" Target="consultantplus://offline/ref=8595D39F03F1F691F2C041DA4B9F5EA2335F5CA90C12DE319F0F4D993A0853F9BE0D010D5B1D40DD610106C8A0C5B8B1D60FE78AE0y3o1L"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consultantplus://offline/ref=7D370ACD4AF445BF35F8D445908BE421F0AB41FC01B3DB939D1A29B836l2FA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BA96A7342A641C08F9D0A2D96287B6C8D7B2673C4F516F62E624EBA15D4839C77BF00474E60D048B354B9604EB7D028B4AD6242EB6A3gB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mailto:zanevka48@yandex.ru"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hyperlink" Target="consultantplus://offline/ref=8595D39F03F1F691F2C041DA4B9F5EA2335F5EAA0D13DE319F0F4D993A0853F9BE0D01085C184B8C36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mailto:zanevka48@yandex.ru" TargetMode="External"/><Relationship Id="rId10" Type="http://schemas.openxmlformats.org/officeDocument/2006/relationships/header" Target="header1.xml"/><Relationship Id="rId19" Type="http://schemas.openxmlformats.org/officeDocument/2006/relationships/hyperlink" Target="consultantplus://offline/ref=7D370ACD4AF445BF35F8D445908BE421F0AC4AF502BBDB939D1A29B836l2FA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http://www.zanevkaorg.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8595D39F03F1F691F2C041DA4B9F5EA2335F5EAA0D13DE319F0F4D993A0853F9BE0D010D5F131FD874105EC4A1DBA6B5CC13E588yEo2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eader" Target="header2.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9563</Words>
  <Characters>54513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5</cp:revision>
  <dcterms:created xsi:type="dcterms:W3CDTF">2022-03-28T09:51:00Z</dcterms:created>
  <dcterms:modified xsi:type="dcterms:W3CDTF">2022-04-08T09:08:00Z</dcterms:modified>
</cp:coreProperties>
</file>