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8D4" w:rsidRPr="000C5BE2" w:rsidRDefault="004D38D4" w:rsidP="004D38D4">
      <w:pPr>
        <w:widowControl w:val="0"/>
        <w:tabs>
          <w:tab w:val="left" w:pos="142"/>
          <w:tab w:val="left" w:pos="284"/>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C5BE2">
        <w:rPr>
          <w:rFonts w:ascii="Times New Roman" w:eastAsia="Times New Roman" w:hAnsi="Times New Roman" w:cs="Times New Roman"/>
          <w:noProof/>
          <w:color w:val="333333"/>
          <w:sz w:val="28"/>
          <w:szCs w:val="28"/>
          <w:lang w:eastAsia="ru-RU"/>
        </w:rPr>
        <w:drawing>
          <wp:inline distT="0" distB="0" distL="0" distR="0" wp14:anchorId="6CED4202" wp14:editId="650A36F8">
            <wp:extent cx="498764" cy="570016"/>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0063" cy="571501"/>
                    </a:xfrm>
                    <a:prstGeom prst="rect">
                      <a:avLst/>
                    </a:prstGeom>
                    <a:noFill/>
                    <a:ln>
                      <a:noFill/>
                    </a:ln>
                  </pic:spPr>
                </pic:pic>
              </a:graphicData>
            </a:graphic>
          </wp:inline>
        </w:drawing>
      </w:r>
    </w:p>
    <w:p w:rsidR="004D38D4" w:rsidRPr="000C5BE2" w:rsidRDefault="004D38D4" w:rsidP="004D38D4">
      <w:pPr>
        <w:widowControl w:val="0"/>
        <w:tabs>
          <w:tab w:val="left" w:pos="142"/>
          <w:tab w:val="left" w:pos="284"/>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BE2">
        <w:rPr>
          <w:rFonts w:ascii="Times New Roman" w:eastAsia="Times New Roman" w:hAnsi="Times New Roman" w:cs="Times New Roman"/>
          <w:sz w:val="28"/>
          <w:szCs w:val="28"/>
          <w:lang w:eastAsia="ru-RU"/>
        </w:rPr>
        <w:t>Муниципальное образование</w:t>
      </w:r>
    </w:p>
    <w:p w:rsidR="004D38D4" w:rsidRPr="000C5BE2" w:rsidRDefault="004D38D4" w:rsidP="004D38D4">
      <w:pPr>
        <w:widowControl w:val="0"/>
        <w:tabs>
          <w:tab w:val="left" w:pos="142"/>
          <w:tab w:val="left" w:pos="284"/>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BE2">
        <w:rPr>
          <w:rFonts w:ascii="Times New Roman" w:eastAsia="Times New Roman" w:hAnsi="Times New Roman" w:cs="Times New Roman"/>
          <w:sz w:val="28"/>
          <w:szCs w:val="28"/>
          <w:lang w:eastAsia="ru-RU"/>
        </w:rPr>
        <w:t>"ЗАНЕВСКОЕ   ГОРОДСКОЕ   ПОСЕЛЕНИЕ"</w:t>
      </w:r>
    </w:p>
    <w:p w:rsidR="004D38D4" w:rsidRPr="000C5BE2" w:rsidRDefault="004D38D4" w:rsidP="004D38D4">
      <w:pPr>
        <w:widowControl w:val="0"/>
        <w:tabs>
          <w:tab w:val="left" w:pos="142"/>
          <w:tab w:val="left" w:pos="284"/>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C5BE2">
        <w:rPr>
          <w:rFonts w:ascii="Times New Roman" w:eastAsia="Times New Roman" w:hAnsi="Times New Roman" w:cs="Times New Roman"/>
          <w:sz w:val="28"/>
          <w:szCs w:val="28"/>
          <w:lang w:eastAsia="ru-RU"/>
        </w:rPr>
        <w:t>Всеволожского муниципального района Ленинградской области</w:t>
      </w:r>
    </w:p>
    <w:p w:rsidR="004D38D4" w:rsidRPr="000C5BE2" w:rsidRDefault="004D38D4" w:rsidP="004D38D4">
      <w:pPr>
        <w:widowControl w:val="0"/>
        <w:tabs>
          <w:tab w:val="left" w:pos="142"/>
          <w:tab w:val="left" w:pos="28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8D4" w:rsidRPr="000C5BE2" w:rsidRDefault="004D38D4" w:rsidP="004D38D4">
      <w:pPr>
        <w:widowControl w:val="0"/>
        <w:tabs>
          <w:tab w:val="left" w:pos="142"/>
          <w:tab w:val="left" w:pos="284"/>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C5BE2">
        <w:rPr>
          <w:rFonts w:ascii="Times New Roman" w:eastAsia="Times New Roman" w:hAnsi="Times New Roman" w:cs="Times New Roman"/>
          <w:b/>
          <w:sz w:val="28"/>
          <w:szCs w:val="28"/>
          <w:lang w:eastAsia="ru-RU"/>
        </w:rPr>
        <w:t>АДМИНИСТРАЦИЯ</w:t>
      </w:r>
    </w:p>
    <w:p w:rsidR="004D38D4" w:rsidRPr="000C5BE2" w:rsidRDefault="004D38D4" w:rsidP="004D38D4">
      <w:pPr>
        <w:widowControl w:val="0"/>
        <w:tabs>
          <w:tab w:val="left" w:pos="142"/>
          <w:tab w:val="left" w:pos="284"/>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C5BE2">
        <w:rPr>
          <w:rFonts w:ascii="Times New Roman" w:eastAsia="Times New Roman" w:hAnsi="Times New Roman" w:cs="Times New Roman"/>
          <w:b/>
          <w:sz w:val="28"/>
          <w:szCs w:val="28"/>
          <w:lang w:eastAsia="ru-RU"/>
        </w:rPr>
        <w:t>ПОСТАНОВЛЕНИЕ</w:t>
      </w:r>
    </w:p>
    <w:p w:rsidR="004D38D4" w:rsidRPr="000C5BE2" w:rsidRDefault="004D38D4" w:rsidP="004D38D4">
      <w:pPr>
        <w:widowControl w:val="0"/>
        <w:tabs>
          <w:tab w:val="left" w:pos="142"/>
          <w:tab w:val="left" w:pos="28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D38D4" w:rsidRPr="0092209C" w:rsidRDefault="0092209C" w:rsidP="004D38D4">
      <w:pPr>
        <w:widowControl w:val="0"/>
        <w:tabs>
          <w:tab w:val="left" w:pos="142"/>
          <w:tab w:val="left" w:pos="284"/>
          <w:tab w:val="left" w:pos="8080"/>
        </w:tabs>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08.04.2022</w:t>
      </w:r>
      <w:r w:rsidR="004D38D4" w:rsidRPr="000C5BE2">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u w:val="single"/>
          <w:lang w:eastAsia="ru-RU"/>
        </w:rPr>
        <w:t>217</w:t>
      </w:r>
    </w:p>
    <w:p w:rsidR="004D38D4" w:rsidRPr="000C5BE2" w:rsidRDefault="004D38D4" w:rsidP="004D38D4">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C5BE2">
        <w:rPr>
          <w:rFonts w:ascii="Times New Roman" w:eastAsia="Times New Roman" w:hAnsi="Times New Roman" w:cs="Times New Roman"/>
          <w:sz w:val="28"/>
          <w:szCs w:val="28"/>
          <w:lang w:eastAsia="ru-RU"/>
        </w:rPr>
        <w:t xml:space="preserve">д. Заневка </w:t>
      </w:r>
    </w:p>
    <w:p w:rsidR="004D38D4" w:rsidRPr="000C5BE2" w:rsidRDefault="004D38D4" w:rsidP="004D38D4">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4D38D4" w:rsidRPr="000C5BE2" w:rsidRDefault="004D38D4" w:rsidP="004D38D4">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C5BE2">
        <w:rPr>
          <w:rFonts w:ascii="Times New Roman" w:eastAsia="Times New Roman" w:hAnsi="Times New Roman" w:cs="Times New Roman"/>
          <w:bCs/>
          <w:sz w:val="28"/>
          <w:szCs w:val="28"/>
          <w:lang w:eastAsia="ru-RU"/>
        </w:rPr>
        <w:t xml:space="preserve">Об утверждении административного регламента </w:t>
      </w:r>
    </w:p>
    <w:p w:rsidR="004D38D4" w:rsidRPr="000C5BE2" w:rsidRDefault="004D38D4" w:rsidP="004D38D4">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0C5BE2">
        <w:rPr>
          <w:rFonts w:ascii="Times New Roman" w:eastAsia="Times New Roman" w:hAnsi="Times New Roman" w:cs="Times New Roman"/>
          <w:bCs/>
          <w:sz w:val="28"/>
          <w:szCs w:val="28"/>
          <w:lang w:eastAsia="ru-RU"/>
        </w:rPr>
        <w:t xml:space="preserve">по предоставлению муниципальной  услуги </w:t>
      </w:r>
    </w:p>
    <w:p w:rsidR="004D38D4" w:rsidRDefault="004D38D4" w:rsidP="004D38D4">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8"/>
          <w:szCs w:val="28"/>
          <w:lang w:eastAsia="ru-RU"/>
        </w:rPr>
      </w:pPr>
      <w:r w:rsidRPr="000C5BE2">
        <w:rPr>
          <w:rFonts w:ascii="Times New Roman" w:eastAsia="Times New Roman" w:hAnsi="Times New Roman" w:cs="Times New Roman"/>
          <w:sz w:val="28"/>
          <w:szCs w:val="28"/>
          <w:lang w:eastAsia="ru-RU"/>
        </w:rPr>
        <w:t>«</w:t>
      </w:r>
      <w:r w:rsidRPr="004D38D4">
        <w:rPr>
          <w:rFonts w:ascii="Times New Roman" w:eastAsia="Times New Roman" w:hAnsi="Times New Roman" w:cs="Times New Roman"/>
          <w:sz w:val="28"/>
          <w:szCs w:val="28"/>
          <w:lang w:eastAsia="ru-RU"/>
        </w:rPr>
        <w:t xml:space="preserve">Предварительное согласование предоставления </w:t>
      </w:r>
    </w:p>
    <w:p w:rsidR="004D38D4" w:rsidRDefault="004D38D4" w:rsidP="004D38D4">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8"/>
          <w:szCs w:val="28"/>
          <w:lang w:eastAsia="ru-RU"/>
        </w:rPr>
      </w:pPr>
      <w:r w:rsidRPr="004D38D4">
        <w:rPr>
          <w:rFonts w:ascii="Times New Roman" w:eastAsia="Times New Roman" w:hAnsi="Times New Roman" w:cs="Times New Roman"/>
          <w:sz w:val="28"/>
          <w:szCs w:val="28"/>
          <w:lang w:eastAsia="ru-RU"/>
        </w:rPr>
        <w:t xml:space="preserve">земельного участка, находящегося в </w:t>
      </w:r>
      <w:proofErr w:type="gramStart"/>
      <w:r w:rsidRPr="004D38D4">
        <w:rPr>
          <w:rFonts w:ascii="Times New Roman" w:eastAsia="Times New Roman" w:hAnsi="Times New Roman" w:cs="Times New Roman"/>
          <w:sz w:val="28"/>
          <w:szCs w:val="28"/>
          <w:lang w:eastAsia="ru-RU"/>
        </w:rPr>
        <w:t>муниципальной</w:t>
      </w:r>
      <w:proofErr w:type="gramEnd"/>
      <w:r w:rsidRPr="004D38D4">
        <w:rPr>
          <w:rFonts w:ascii="Times New Roman" w:eastAsia="Times New Roman" w:hAnsi="Times New Roman" w:cs="Times New Roman"/>
          <w:sz w:val="28"/>
          <w:szCs w:val="28"/>
          <w:lang w:eastAsia="ru-RU"/>
        </w:rPr>
        <w:t xml:space="preserve"> </w:t>
      </w:r>
    </w:p>
    <w:p w:rsidR="004D38D4" w:rsidRPr="000C5BE2" w:rsidRDefault="004D38D4" w:rsidP="004D38D4">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8"/>
          <w:szCs w:val="28"/>
          <w:lang w:eastAsia="ru-RU"/>
        </w:rPr>
      </w:pPr>
      <w:r w:rsidRPr="004D38D4">
        <w:rPr>
          <w:rFonts w:ascii="Times New Roman" w:eastAsia="Times New Roman" w:hAnsi="Times New Roman" w:cs="Times New Roman"/>
          <w:sz w:val="28"/>
          <w:szCs w:val="28"/>
          <w:lang w:eastAsia="ru-RU"/>
        </w:rPr>
        <w:t xml:space="preserve">собственности (государственная </w:t>
      </w:r>
      <w:proofErr w:type="gramStart"/>
      <w:r w:rsidRPr="004D38D4">
        <w:rPr>
          <w:rFonts w:ascii="Times New Roman" w:eastAsia="Times New Roman" w:hAnsi="Times New Roman" w:cs="Times New Roman"/>
          <w:sz w:val="28"/>
          <w:szCs w:val="28"/>
          <w:lang w:eastAsia="ru-RU"/>
        </w:rPr>
        <w:t>собственн</w:t>
      </w:r>
      <w:r>
        <w:rPr>
          <w:rFonts w:ascii="Times New Roman" w:eastAsia="Times New Roman" w:hAnsi="Times New Roman" w:cs="Times New Roman"/>
          <w:sz w:val="28"/>
          <w:szCs w:val="28"/>
          <w:lang w:eastAsia="ru-RU"/>
        </w:rPr>
        <w:t>ость</w:t>
      </w:r>
      <w:proofErr w:type="gramEnd"/>
      <w:r>
        <w:rPr>
          <w:rFonts w:ascii="Times New Roman" w:eastAsia="Times New Roman" w:hAnsi="Times New Roman" w:cs="Times New Roman"/>
          <w:sz w:val="28"/>
          <w:szCs w:val="28"/>
          <w:lang w:eastAsia="ru-RU"/>
        </w:rPr>
        <w:t xml:space="preserve"> на который не разграничена</w:t>
      </w:r>
      <w:r w:rsidRPr="004D38D4">
        <w:rPr>
          <w:rFonts w:ascii="Times New Roman" w:eastAsia="Times New Roman" w:hAnsi="Times New Roman" w:cs="Times New Roman"/>
          <w:sz w:val="28"/>
          <w:szCs w:val="28"/>
          <w:lang w:eastAsia="ru-RU"/>
        </w:rPr>
        <w:t>)</w:t>
      </w:r>
      <w:r w:rsidRPr="000C5BE2">
        <w:rPr>
          <w:rFonts w:ascii="Times New Roman" w:eastAsia="Times New Roman" w:hAnsi="Times New Roman" w:cs="Times New Roman"/>
          <w:sz w:val="28"/>
          <w:szCs w:val="28"/>
          <w:lang w:eastAsia="ru-RU"/>
        </w:rPr>
        <w:t>»</w:t>
      </w:r>
    </w:p>
    <w:p w:rsidR="004D38D4" w:rsidRPr="000C5BE2" w:rsidRDefault="004D38D4" w:rsidP="004D38D4">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bCs/>
          <w:sz w:val="28"/>
          <w:szCs w:val="28"/>
          <w:lang w:eastAsia="ru-RU"/>
        </w:rPr>
      </w:pPr>
    </w:p>
    <w:p w:rsidR="004D38D4" w:rsidRPr="000C5BE2" w:rsidRDefault="004D38D4" w:rsidP="004D38D4">
      <w:pPr>
        <w:widowControl w:val="0"/>
        <w:suppressAutoHyphens/>
        <w:autoSpaceDE w:val="0"/>
        <w:spacing w:after="0" w:line="240" w:lineRule="auto"/>
        <w:ind w:firstLine="720"/>
        <w:jc w:val="both"/>
        <w:rPr>
          <w:rFonts w:ascii="Times New Roman" w:eastAsia="Times New Roman" w:hAnsi="Times New Roman" w:cs="Times New Roman"/>
          <w:kern w:val="1"/>
          <w:sz w:val="28"/>
          <w:szCs w:val="28"/>
          <w:lang w:eastAsia="ar-SA"/>
        </w:rPr>
      </w:pPr>
      <w:proofErr w:type="gramStart"/>
      <w:r w:rsidRPr="000C5BE2">
        <w:rPr>
          <w:rFonts w:ascii="Times New Roman" w:eastAsia="Times New Roman" w:hAnsi="Times New Roman" w:cs="Times New Roman"/>
          <w:kern w:val="1"/>
          <w:sz w:val="28"/>
          <w:szCs w:val="28"/>
          <w:lang w:eastAsia="ar-SA"/>
        </w:rPr>
        <w:t xml:space="preserve">В соответствии с </w:t>
      </w:r>
      <w:r>
        <w:rPr>
          <w:rFonts w:ascii="Times New Roman" w:eastAsia="Times New Roman" w:hAnsi="Times New Roman" w:cs="Times New Roman"/>
          <w:kern w:val="1"/>
          <w:sz w:val="28"/>
          <w:szCs w:val="28"/>
          <w:lang w:eastAsia="ar-SA"/>
        </w:rPr>
        <w:t xml:space="preserve">Земельным кодексом Российской Федерации, </w:t>
      </w:r>
      <w:r w:rsidRPr="000C5BE2">
        <w:rPr>
          <w:rFonts w:ascii="Times New Roman" w:eastAsia="Times New Roman" w:hAnsi="Times New Roman" w:cs="Times New Roman"/>
          <w:kern w:val="1"/>
          <w:sz w:val="28"/>
          <w:szCs w:val="28"/>
          <w:lang w:eastAsia="ar-SA"/>
        </w:rPr>
        <w:t>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муниципальных услуг»,</w:t>
      </w:r>
      <w:r w:rsidRPr="000C5BE2">
        <w:rPr>
          <w:rFonts w:ascii="Times New Roman" w:eastAsia="Times New Roman" w:hAnsi="Times New Roman" w:cs="Times New Roman"/>
          <w:sz w:val="28"/>
          <w:szCs w:val="28"/>
          <w:lang w:eastAsia="ru-RU"/>
        </w:rPr>
        <w:t xml:space="preserve"> </w:t>
      </w:r>
      <w:r w:rsidRPr="000C5BE2">
        <w:rPr>
          <w:rFonts w:ascii="Times New Roman" w:eastAsia="Times New Roman" w:hAnsi="Times New Roman" w:cs="Times New Roman"/>
          <w:kern w:val="1"/>
          <w:sz w:val="28"/>
          <w:szCs w:val="28"/>
          <w:lang w:eastAsia="ar-SA"/>
        </w:rPr>
        <w:t xml:space="preserve">Уставом муниципального образования «Заневское городское поселение» Всеволожского муниципального района Ленинградской области, администрация муниципального образования «Заневское городское поселение» Всеволожского муниципального района Ленинградской области </w:t>
      </w:r>
      <w:proofErr w:type="gramEnd"/>
    </w:p>
    <w:p w:rsidR="004D38D4" w:rsidRPr="000C5BE2" w:rsidRDefault="004D38D4" w:rsidP="004D38D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D38D4" w:rsidRPr="000C5BE2" w:rsidRDefault="004D38D4" w:rsidP="004D38D4">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0C5BE2">
        <w:rPr>
          <w:rFonts w:ascii="Times New Roman" w:eastAsia="Times New Roman" w:hAnsi="Times New Roman" w:cs="Times New Roman"/>
          <w:b/>
          <w:sz w:val="28"/>
          <w:szCs w:val="28"/>
          <w:lang w:eastAsia="ru-RU"/>
        </w:rPr>
        <w:t xml:space="preserve">ПОСТАНОВЛЯЕТ: </w:t>
      </w:r>
    </w:p>
    <w:p w:rsidR="004D38D4" w:rsidRPr="000C5BE2" w:rsidRDefault="004D38D4" w:rsidP="004D38D4">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38D4" w:rsidRPr="008A1057" w:rsidRDefault="004D38D4" w:rsidP="008A1057">
      <w:pPr>
        <w:widowControl w:val="0"/>
        <w:numPr>
          <w:ilvl w:val="0"/>
          <w:numId w:val="12"/>
        </w:numPr>
        <w:autoSpaceDE w:val="0"/>
        <w:autoSpaceDN w:val="0"/>
        <w:adjustRightInd w:val="0"/>
        <w:spacing w:after="0" w:line="240" w:lineRule="auto"/>
        <w:ind w:left="0" w:firstLine="709"/>
        <w:contextualSpacing/>
        <w:jc w:val="both"/>
        <w:outlineLvl w:val="0"/>
        <w:rPr>
          <w:rFonts w:ascii="Times New Roman" w:eastAsia="Times New Roman" w:hAnsi="Times New Roman" w:cs="Times New Roman"/>
          <w:sz w:val="28"/>
          <w:szCs w:val="28"/>
          <w:lang w:eastAsia="ru-RU"/>
        </w:rPr>
      </w:pPr>
      <w:r w:rsidRPr="004D38D4">
        <w:rPr>
          <w:rFonts w:ascii="Times New Roman" w:eastAsia="Times New Roman" w:hAnsi="Times New Roman" w:cs="Times New Roman"/>
          <w:bCs/>
          <w:sz w:val="28"/>
          <w:szCs w:val="28"/>
          <w:lang w:eastAsia="ru-RU"/>
        </w:rPr>
        <w:t xml:space="preserve">Утвердить административный регламент по предоставлению муниципальной услуги </w:t>
      </w:r>
      <w:r w:rsidRPr="004D38D4">
        <w:rPr>
          <w:rFonts w:ascii="Times New Roman" w:eastAsia="Times New Roman" w:hAnsi="Times New Roman" w:cs="Times New Roman"/>
          <w:sz w:val="28"/>
          <w:szCs w:val="28"/>
          <w:lang w:eastAsia="ru-RU"/>
        </w:rPr>
        <w:t xml:space="preserve">«Предварительное согласование предоставления земельного участка, находящегося в муниципальной </w:t>
      </w:r>
      <w:r w:rsidRPr="008A1057">
        <w:rPr>
          <w:rFonts w:ascii="Times New Roman" w:eastAsia="Times New Roman" w:hAnsi="Times New Roman" w:cs="Times New Roman"/>
          <w:sz w:val="28"/>
          <w:szCs w:val="28"/>
          <w:lang w:eastAsia="ru-RU"/>
        </w:rPr>
        <w:t>собственности (государственная собственность на который не разграничена)»,</w:t>
      </w:r>
      <w:r w:rsidRPr="008A1057">
        <w:rPr>
          <w:rFonts w:ascii="Times New Roman" w:eastAsia="Times New Roman" w:hAnsi="Times New Roman" w:cs="Times New Roman"/>
          <w:bCs/>
          <w:sz w:val="28"/>
          <w:szCs w:val="28"/>
          <w:lang w:eastAsia="ru-RU"/>
        </w:rPr>
        <w:t xml:space="preserve"> согласно приложению.</w:t>
      </w:r>
    </w:p>
    <w:p w:rsidR="004D38D4" w:rsidRPr="000C5BE2" w:rsidRDefault="004D38D4" w:rsidP="004D38D4">
      <w:pPr>
        <w:widowControl w:val="0"/>
        <w:numPr>
          <w:ilvl w:val="0"/>
          <w:numId w:val="12"/>
        </w:numPr>
        <w:tabs>
          <w:tab w:val="left" w:pos="142"/>
          <w:tab w:val="left" w:pos="284"/>
        </w:tabs>
        <w:autoSpaceDE w:val="0"/>
        <w:autoSpaceDN w:val="0"/>
        <w:adjustRightInd w:val="0"/>
        <w:spacing w:after="0" w:line="240" w:lineRule="auto"/>
        <w:ind w:left="0" w:firstLine="709"/>
        <w:contextualSpacing/>
        <w:jc w:val="both"/>
        <w:outlineLvl w:val="0"/>
        <w:rPr>
          <w:rFonts w:ascii="Times New Roman" w:eastAsia="Times New Roman" w:hAnsi="Times New Roman" w:cs="Times New Roman"/>
          <w:bCs/>
          <w:sz w:val="28"/>
          <w:szCs w:val="28"/>
          <w:lang w:eastAsia="ru-RU"/>
        </w:rPr>
      </w:pPr>
      <w:r w:rsidRPr="000C5BE2">
        <w:rPr>
          <w:rFonts w:ascii="Times New Roman" w:eastAsia="Times New Roman" w:hAnsi="Times New Roman" w:cs="Times New Roman"/>
          <w:sz w:val="28"/>
          <w:szCs w:val="28"/>
          <w:lang w:eastAsia="ru-RU"/>
        </w:rPr>
        <w:t xml:space="preserve">Признать утратившим силу постановление администрации МО «Заневское городское поселение» от </w:t>
      </w:r>
      <w:r w:rsidR="008A1057">
        <w:rPr>
          <w:rFonts w:ascii="Times New Roman" w:eastAsia="Times New Roman" w:hAnsi="Times New Roman" w:cs="Times New Roman"/>
          <w:sz w:val="28"/>
          <w:szCs w:val="28"/>
          <w:lang w:eastAsia="ru-RU"/>
        </w:rPr>
        <w:t>29</w:t>
      </w:r>
      <w:r w:rsidRPr="000C5BE2">
        <w:rPr>
          <w:rFonts w:ascii="Times New Roman" w:eastAsia="Times New Roman" w:hAnsi="Times New Roman" w:cs="Times New Roman"/>
          <w:sz w:val="28"/>
          <w:szCs w:val="28"/>
          <w:lang w:eastAsia="ru-RU"/>
        </w:rPr>
        <w:t>.</w:t>
      </w:r>
      <w:r w:rsidR="008A1057">
        <w:rPr>
          <w:rFonts w:ascii="Times New Roman" w:eastAsia="Times New Roman" w:hAnsi="Times New Roman" w:cs="Times New Roman"/>
          <w:sz w:val="28"/>
          <w:szCs w:val="28"/>
          <w:lang w:eastAsia="ru-RU"/>
        </w:rPr>
        <w:t>01</w:t>
      </w:r>
      <w:r w:rsidRPr="000C5BE2">
        <w:rPr>
          <w:rFonts w:ascii="Times New Roman" w:eastAsia="Times New Roman" w:hAnsi="Times New Roman" w:cs="Times New Roman"/>
          <w:sz w:val="28"/>
          <w:szCs w:val="28"/>
          <w:lang w:eastAsia="ru-RU"/>
        </w:rPr>
        <w:t>.20</w:t>
      </w:r>
      <w:r w:rsidR="008A1057">
        <w:rPr>
          <w:rFonts w:ascii="Times New Roman" w:eastAsia="Times New Roman" w:hAnsi="Times New Roman" w:cs="Times New Roman"/>
          <w:sz w:val="28"/>
          <w:szCs w:val="28"/>
          <w:lang w:eastAsia="ru-RU"/>
        </w:rPr>
        <w:t>19</w:t>
      </w:r>
      <w:r w:rsidRPr="000C5BE2">
        <w:rPr>
          <w:rFonts w:ascii="Times New Roman" w:eastAsia="Times New Roman" w:hAnsi="Times New Roman" w:cs="Times New Roman"/>
          <w:sz w:val="28"/>
          <w:szCs w:val="28"/>
          <w:lang w:eastAsia="ru-RU"/>
        </w:rPr>
        <w:t xml:space="preserve"> № </w:t>
      </w:r>
      <w:r w:rsidR="008A1057">
        <w:rPr>
          <w:rFonts w:ascii="Times New Roman" w:eastAsia="Times New Roman" w:hAnsi="Times New Roman" w:cs="Times New Roman"/>
          <w:sz w:val="28"/>
          <w:szCs w:val="28"/>
          <w:lang w:eastAsia="ru-RU"/>
        </w:rPr>
        <w:t>39</w:t>
      </w:r>
      <w:r w:rsidRPr="000C5BE2">
        <w:rPr>
          <w:rFonts w:ascii="Times New Roman" w:eastAsia="Times New Roman" w:hAnsi="Times New Roman" w:cs="Times New Roman"/>
          <w:sz w:val="28"/>
          <w:szCs w:val="28"/>
          <w:lang w:eastAsia="ru-RU"/>
        </w:rPr>
        <w:t xml:space="preserve"> «</w:t>
      </w:r>
      <w:r w:rsidRPr="00D269DF">
        <w:rPr>
          <w:rFonts w:ascii="Times New Roman" w:eastAsia="Times New Roman" w:hAnsi="Times New Roman" w:cs="Times New Roman"/>
          <w:bCs/>
          <w:sz w:val="28"/>
          <w:szCs w:val="28"/>
          <w:lang w:eastAsia="ru-RU"/>
        </w:rPr>
        <w:t xml:space="preserve">Об утверждении административного регламента по предоставлению муниципальной услуги </w:t>
      </w:r>
      <w:r>
        <w:rPr>
          <w:rFonts w:ascii="Times New Roman" w:eastAsia="Times New Roman" w:hAnsi="Times New Roman" w:cs="Times New Roman"/>
          <w:bCs/>
          <w:sz w:val="28"/>
          <w:szCs w:val="28"/>
          <w:lang w:eastAsia="ru-RU"/>
        </w:rPr>
        <w:t>«</w:t>
      </w:r>
      <w:r w:rsidR="008A1057">
        <w:rPr>
          <w:rFonts w:ascii="Times New Roman" w:eastAsia="Times New Roman" w:hAnsi="Times New Roman" w:cs="Times New Roman"/>
          <w:sz w:val="28"/>
          <w:szCs w:val="28"/>
          <w:lang w:eastAsia="ru-RU"/>
        </w:rPr>
        <w:t>Предварительное согласование предоставления земельного участка</w:t>
      </w:r>
      <w:r w:rsidRPr="000C5BE2">
        <w:rPr>
          <w:rFonts w:ascii="Times New Roman" w:eastAsia="Times New Roman" w:hAnsi="Times New Roman" w:cs="Times New Roman"/>
          <w:sz w:val="28"/>
          <w:szCs w:val="28"/>
          <w:lang w:eastAsia="ru-RU"/>
        </w:rPr>
        <w:t>».</w:t>
      </w:r>
    </w:p>
    <w:p w:rsidR="004D38D4" w:rsidRPr="000C5BE2" w:rsidRDefault="004D38D4" w:rsidP="004D38D4">
      <w:pPr>
        <w:widowControl w:val="0"/>
        <w:numPr>
          <w:ilvl w:val="0"/>
          <w:numId w:val="12"/>
        </w:numPr>
        <w:tabs>
          <w:tab w:val="left" w:pos="142"/>
          <w:tab w:val="left" w:pos="284"/>
        </w:tabs>
        <w:autoSpaceDE w:val="0"/>
        <w:autoSpaceDN w:val="0"/>
        <w:adjustRightInd w:val="0"/>
        <w:spacing w:after="0" w:line="240" w:lineRule="auto"/>
        <w:ind w:left="0" w:firstLine="709"/>
        <w:contextualSpacing/>
        <w:jc w:val="both"/>
        <w:outlineLvl w:val="0"/>
        <w:rPr>
          <w:rFonts w:ascii="Times New Roman" w:eastAsia="Times New Roman" w:hAnsi="Times New Roman" w:cs="Times New Roman"/>
          <w:bCs/>
          <w:sz w:val="28"/>
          <w:szCs w:val="28"/>
          <w:lang w:eastAsia="ru-RU"/>
        </w:rPr>
      </w:pPr>
      <w:r w:rsidRPr="000C5BE2">
        <w:rPr>
          <w:rFonts w:ascii="Times New Roman" w:eastAsia="Times New Roman" w:hAnsi="Times New Roman" w:cs="Times New Roman"/>
          <w:bCs/>
          <w:sz w:val="28"/>
          <w:szCs w:val="28"/>
          <w:lang w:eastAsia="ru-RU"/>
        </w:rPr>
        <w:t xml:space="preserve">Настоящее постановление подлежит опубликованию в газете «Заневский вестник» и размещению на официальном сайте муниципального образования </w:t>
      </w:r>
      <w:hyperlink r:id="rId10" w:history="1">
        <w:r w:rsidRPr="000C5BE2">
          <w:rPr>
            <w:rFonts w:ascii="Times New Roman" w:eastAsia="Times New Roman" w:hAnsi="Times New Roman" w:cs="Times New Roman"/>
            <w:bCs/>
            <w:sz w:val="28"/>
            <w:szCs w:val="28"/>
            <w:lang w:eastAsia="ru-RU"/>
          </w:rPr>
          <w:t>http://www.zanevkaorg.ru</w:t>
        </w:r>
      </w:hyperlink>
      <w:r w:rsidRPr="000C5BE2">
        <w:rPr>
          <w:rFonts w:ascii="Times New Roman" w:eastAsia="Times New Roman" w:hAnsi="Times New Roman" w:cs="Times New Roman"/>
          <w:bCs/>
          <w:sz w:val="28"/>
          <w:szCs w:val="28"/>
          <w:lang w:eastAsia="ru-RU"/>
        </w:rPr>
        <w:t>.</w:t>
      </w:r>
    </w:p>
    <w:p w:rsidR="004D38D4" w:rsidRPr="000C5BE2" w:rsidRDefault="004D38D4" w:rsidP="004D38D4">
      <w:pPr>
        <w:widowControl w:val="0"/>
        <w:numPr>
          <w:ilvl w:val="0"/>
          <w:numId w:val="12"/>
        </w:numPr>
        <w:tabs>
          <w:tab w:val="left" w:pos="142"/>
          <w:tab w:val="left" w:pos="284"/>
        </w:tabs>
        <w:autoSpaceDE w:val="0"/>
        <w:autoSpaceDN w:val="0"/>
        <w:adjustRightInd w:val="0"/>
        <w:spacing w:after="0" w:line="240" w:lineRule="auto"/>
        <w:ind w:left="0" w:firstLine="709"/>
        <w:contextualSpacing/>
        <w:jc w:val="both"/>
        <w:outlineLvl w:val="0"/>
        <w:rPr>
          <w:rFonts w:ascii="Times New Roman" w:eastAsia="Times New Roman" w:hAnsi="Times New Roman" w:cs="Times New Roman"/>
          <w:bCs/>
          <w:sz w:val="28"/>
          <w:szCs w:val="28"/>
          <w:lang w:eastAsia="ru-RU"/>
        </w:rPr>
      </w:pPr>
      <w:r w:rsidRPr="000C5BE2">
        <w:rPr>
          <w:rFonts w:ascii="Times New Roman" w:eastAsia="Times New Roman" w:hAnsi="Times New Roman" w:cs="Times New Roman"/>
          <w:bCs/>
          <w:sz w:val="28"/>
          <w:szCs w:val="28"/>
          <w:lang w:eastAsia="ru-RU"/>
        </w:rPr>
        <w:t>Настоящее постановление вступает в силу после его официального опубликования в газете «Заневский вестник».</w:t>
      </w:r>
    </w:p>
    <w:p w:rsidR="004D38D4" w:rsidRPr="000C5BE2" w:rsidRDefault="004D38D4" w:rsidP="004D38D4">
      <w:pPr>
        <w:widowControl w:val="0"/>
        <w:numPr>
          <w:ilvl w:val="0"/>
          <w:numId w:val="12"/>
        </w:numPr>
        <w:tabs>
          <w:tab w:val="left" w:pos="142"/>
          <w:tab w:val="left" w:pos="284"/>
        </w:tabs>
        <w:autoSpaceDE w:val="0"/>
        <w:autoSpaceDN w:val="0"/>
        <w:adjustRightInd w:val="0"/>
        <w:spacing w:after="0" w:line="240" w:lineRule="auto"/>
        <w:ind w:left="0" w:firstLine="709"/>
        <w:contextualSpacing/>
        <w:jc w:val="both"/>
        <w:outlineLvl w:val="0"/>
        <w:rPr>
          <w:rFonts w:ascii="Times New Roman" w:eastAsia="Times New Roman" w:hAnsi="Times New Roman" w:cs="Times New Roman"/>
          <w:bCs/>
          <w:sz w:val="28"/>
          <w:szCs w:val="28"/>
          <w:lang w:eastAsia="ru-RU"/>
        </w:rPr>
      </w:pPr>
      <w:proofErr w:type="gramStart"/>
      <w:r w:rsidRPr="000C5BE2">
        <w:rPr>
          <w:rFonts w:ascii="Times New Roman" w:eastAsia="Times New Roman" w:hAnsi="Times New Roman" w:cs="Times New Roman"/>
          <w:bCs/>
          <w:sz w:val="28"/>
          <w:szCs w:val="28"/>
          <w:lang w:eastAsia="ru-RU"/>
        </w:rPr>
        <w:t>Контроль за</w:t>
      </w:r>
      <w:proofErr w:type="gramEnd"/>
      <w:r w:rsidRPr="000C5BE2">
        <w:rPr>
          <w:rFonts w:ascii="Times New Roman" w:eastAsia="Times New Roman" w:hAnsi="Times New Roman" w:cs="Times New Roman"/>
          <w:bCs/>
          <w:sz w:val="28"/>
          <w:szCs w:val="28"/>
          <w:lang w:eastAsia="ru-RU"/>
        </w:rPr>
        <w:t xml:space="preserve"> исполнением настоящего постановления  возложить на </w:t>
      </w:r>
      <w:r w:rsidRPr="000C5BE2">
        <w:rPr>
          <w:rFonts w:ascii="Times New Roman" w:eastAsia="Times New Roman" w:hAnsi="Times New Roman" w:cs="Times New Roman"/>
          <w:bCs/>
          <w:sz w:val="28"/>
          <w:szCs w:val="28"/>
          <w:lang w:eastAsia="ru-RU"/>
        </w:rPr>
        <w:lastRenderedPageBreak/>
        <w:t xml:space="preserve">заместителя главы администрации </w:t>
      </w:r>
      <w:proofErr w:type="spellStart"/>
      <w:r w:rsidRPr="000C5BE2">
        <w:rPr>
          <w:rFonts w:ascii="Times New Roman" w:eastAsia="Times New Roman" w:hAnsi="Times New Roman" w:cs="Times New Roman"/>
          <w:bCs/>
          <w:sz w:val="28"/>
          <w:szCs w:val="28"/>
          <w:lang w:eastAsia="ru-RU"/>
        </w:rPr>
        <w:t>Гречица</w:t>
      </w:r>
      <w:proofErr w:type="spellEnd"/>
      <w:r w:rsidRPr="000C5BE2">
        <w:rPr>
          <w:rFonts w:ascii="Times New Roman" w:eastAsia="Times New Roman" w:hAnsi="Times New Roman" w:cs="Times New Roman"/>
          <w:bCs/>
          <w:sz w:val="28"/>
          <w:szCs w:val="28"/>
          <w:lang w:eastAsia="ru-RU"/>
        </w:rPr>
        <w:t xml:space="preserve"> В.В.</w:t>
      </w:r>
    </w:p>
    <w:p w:rsidR="004D38D4" w:rsidRPr="000C5BE2" w:rsidRDefault="004D38D4" w:rsidP="004D38D4">
      <w:pPr>
        <w:spacing w:after="0" w:line="240" w:lineRule="auto"/>
        <w:jc w:val="both"/>
        <w:rPr>
          <w:rFonts w:ascii="Times New Roman" w:eastAsia="Times New Roman" w:hAnsi="Times New Roman" w:cs="Times New Roman"/>
          <w:bCs/>
          <w:sz w:val="28"/>
          <w:szCs w:val="28"/>
          <w:lang w:eastAsia="ru-RU"/>
        </w:rPr>
      </w:pPr>
    </w:p>
    <w:p w:rsidR="004D38D4" w:rsidRPr="000C5BE2" w:rsidRDefault="004D38D4" w:rsidP="004D38D4">
      <w:pPr>
        <w:spacing w:after="0" w:line="240" w:lineRule="auto"/>
        <w:jc w:val="both"/>
        <w:rPr>
          <w:rFonts w:ascii="Times New Roman" w:eastAsia="Times New Roman" w:hAnsi="Times New Roman" w:cs="Times New Roman"/>
          <w:bCs/>
          <w:sz w:val="28"/>
          <w:szCs w:val="28"/>
          <w:lang w:eastAsia="ru-RU"/>
        </w:rPr>
      </w:pPr>
    </w:p>
    <w:p w:rsidR="004D38D4" w:rsidRPr="000C5BE2" w:rsidRDefault="004D38D4" w:rsidP="004D38D4">
      <w:pPr>
        <w:spacing w:after="0" w:line="240" w:lineRule="auto"/>
        <w:jc w:val="both"/>
        <w:rPr>
          <w:rFonts w:ascii="Times New Roman" w:eastAsia="Times New Roman" w:hAnsi="Times New Roman" w:cs="Times New Roman"/>
          <w:bCs/>
          <w:sz w:val="28"/>
          <w:szCs w:val="28"/>
          <w:lang w:eastAsia="ru-RU"/>
        </w:rPr>
      </w:pPr>
    </w:p>
    <w:p w:rsidR="004D38D4" w:rsidRPr="000C5BE2" w:rsidRDefault="004D38D4" w:rsidP="004D38D4">
      <w:pPr>
        <w:spacing w:after="0" w:line="240" w:lineRule="auto"/>
        <w:jc w:val="both"/>
        <w:rPr>
          <w:rFonts w:ascii="Times New Roman" w:eastAsia="Times New Roman" w:hAnsi="Times New Roman" w:cs="Times New Roman"/>
          <w:b/>
          <w:bCs/>
          <w:sz w:val="28"/>
          <w:szCs w:val="28"/>
          <w:lang w:eastAsia="ru-RU"/>
        </w:rPr>
      </w:pPr>
      <w:r w:rsidRPr="000C5BE2">
        <w:rPr>
          <w:rFonts w:ascii="Times New Roman" w:eastAsia="Times New Roman" w:hAnsi="Times New Roman" w:cs="Times New Roman"/>
          <w:bCs/>
          <w:sz w:val="28"/>
          <w:szCs w:val="28"/>
          <w:lang w:eastAsia="ru-RU"/>
        </w:rPr>
        <w:t xml:space="preserve">Глава администрации </w:t>
      </w:r>
      <w:r w:rsidRPr="000C5BE2">
        <w:rPr>
          <w:rFonts w:ascii="Times New Roman" w:eastAsia="Times New Roman" w:hAnsi="Times New Roman" w:cs="Times New Roman"/>
          <w:bCs/>
          <w:sz w:val="28"/>
          <w:szCs w:val="28"/>
          <w:lang w:eastAsia="ru-RU"/>
        </w:rPr>
        <w:tab/>
      </w:r>
      <w:r w:rsidRPr="000C5BE2">
        <w:rPr>
          <w:rFonts w:ascii="Times New Roman" w:eastAsia="Times New Roman" w:hAnsi="Times New Roman" w:cs="Times New Roman"/>
          <w:bCs/>
          <w:sz w:val="28"/>
          <w:szCs w:val="28"/>
          <w:lang w:eastAsia="ru-RU"/>
        </w:rPr>
        <w:tab/>
      </w:r>
      <w:r w:rsidRPr="000C5BE2">
        <w:rPr>
          <w:rFonts w:ascii="Times New Roman" w:eastAsia="Times New Roman" w:hAnsi="Times New Roman" w:cs="Times New Roman"/>
          <w:bCs/>
          <w:sz w:val="28"/>
          <w:szCs w:val="28"/>
          <w:lang w:eastAsia="ru-RU"/>
        </w:rPr>
        <w:tab/>
      </w:r>
      <w:r w:rsidRPr="000C5BE2">
        <w:rPr>
          <w:rFonts w:ascii="Times New Roman" w:eastAsia="Times New Roman" w:hAnsi="Times New Roman" w:cs="Times New Roman"/>
          <w:bCs/>
          <w:sz w:val="28"/>
          <w:szCs w:val="28"/>
          <w:lang w:eastAsia="ru-RU"/>
        </w:rPr>
        <w:tab/>
      </w:r>
      <w:r w:rsidRPr="000C5BE2">
        <w:rPr>
          <w:rFonts w:ascii="Times New Roman" w:eastAsia="Times New Roman" w:hAnsi="Times New Roman" w:cs="Times New Roman"/>
          <w:bCs/>
          <w:sz w:val="28"/>
          <w:szCs w:val="28"/>
          <w:lang w:eastAsia="ru-RU"/>
        </w:rPr>
        <w:tab/>
      </w:r>
      <w:r w:rsidRPr="000C5BE2">
        <w:rPr>
          <w:rFonts w:ascii="Times New Roman" w:eastAsia="Times New Roman" w:hAnsi="Times New Roman" w:cs="Times New Roman"/>
          <w:bCs/>
          <w:sz w:val="28"/>
          <w:szCs w:val="28"/>
          <w:lang w:eastAsia="ru-RU"/>
        </w:rPr>
        <w:tab/>
      </w:r>
      <w:r w:rsidRPr="000C5BE2">
        <w:rPr>
          <w:rFonts w:ascii="Times New Roman" w:eastAsia="Times New Roman" w:hAnsi="Times New Roman" w:cs="Times New Roman"/>
          <w:bCs/>
          <w:sz w:val="28"/>
          <w:szCs w:val="28"/>
          <w:lang w:eastAsia="ru-RU"/>
        </w:rPr>
        <w:tab/>
      </w:r>
      <w:r w:rsidRPr="000C5BE2">
        <w:rPr>
          <w:rFonts w:ascii="Times New Roman" w:eastAsia="Times New Roman" w:hAnsi="Times New Roman" w:cs="Times New Roman"/>
          <w:bCs/>
          <w:sz w:val="28"/>
          <w:szCs w:val="28"/>
          <w:lang w:eastAsia="ru-RU"/>
        </w:rPr>
        <w:tab/>
        <w:t>А.В. Гердий</w:t>
      </w:r>
    </w:p>
    <w:p w:rsidR="004D38D4" w:rsidRPr="000C5BE2" w:rsidRDefault="004D38D4" w:rsidP="004D38D4">
      <w:pPr>
        <w:spacing w:after="0" w:line="240" w:lineRule="auto"/>
        <w:ind w:left="5664" w:firstLine="708"/>
        <w:rPr>
          <w:rFonts w:ascii="Times New Roman" w:eastAsia="Times New Roman" w:hAnsi="Times New Roman" w:cs="Times New Roman"/>
          <w:bCs/>
          <w:sz w:val="28"/>
          <w:szCs w:val="28"/>
          <w:lang w:eastAsia="ru-RU"/>
        </w:rPr>
      </w:pPr>
      <w:r w:rsidRPr="000C5BE2">
        <w:rPr>
          <w:rFonts w:ascii="Times New Roman" w:eastAsia="Times New Roman" w:hAnsi="Times New Roman" w:cs="Times New Roman"/>
          <w:b/>
          <w:sz w:val="28"/>
          <w:szCs w:val="28"/>
          <w:lang w:eastAsia="ru-RU"/>
        </w:rPr>
        <w:br w:type="page"/>
      </w:r>
      <w:r w:rsidRPr="000C5BE2">
        <w:rPr>
          <w:rFonts w:ascii="Times New Roman" w:eastAsia="Times New Roman" w:hAnsi="Times New Roman" w:cs="Times New Roman"/>
          <w:bCs/>
          <w:sz w:val="28"/>
          <w:szCs w:val="28"/>
          <w:lang w:eastAsia="ru-RU"/>
        </w:rPr>
        <w:lastRenderedPageBreak/>
        <w:t>Приложение</w:t>
      </w:r>
    </w:p>
    <w:p w:rsidR="004D38D4" w:rsidRPr="000C5BE2" w:rsidRDefault="004D38D4" w:rsidP="004D38D4">
      <w:pPr>
        <w:tabs>
          <w:tab w:val="left" w:pos="6203"/>
        </w:tabs>
        <w:spacing w:after="0" w:line="240" w:lineRule="auto"/>
        <w:ind w:left="4536"/>
        <w:jc w:val="center"/>
        <w:rPr>
          <w:rFonts w:ascii="Times New Roman" w:eastAsia="Times New Roman" w:hAnsi="Times New Roman" w:cs="Times New Roman"/>
          <w:bCs/>
          <w:sz w:val="28"/>
          <w:szCs w:val="28"/>
          <w:lang w:eastAsia="ru-RU"/>
        </w:rPr>
      </w:pPr>
    </w:p>
    <w:p w:rsidR="004D38D4" w:rsidRPr="000C5BE2" w:rsidRDefault="004D38D4" w:rsidP="004D38D4">
      <w:pPr>
        <w:tabs>
          <w:tab w:val="left" w:pos="6203"/>
        </w:tabs>
        <w:spacing w:after="0" w:line="240" w:lineRule="auto"/>
        <w:ind w:left="4536"/>
        <w:jc w:val="center"/>
        <w:rPr>
          <w:rFonts w:ascii="Times New Roman" w:eastAsia="Times New Roman" w:hAnsi="Times New Roman" w:cs="Times New Roman"/>
          <w:bCs/>
          <w:sz w:val="28"/>
          <w:szCs w:val="28"/>
          <w:lang w:eastAsia="ru-RU"/>
        </w:rPr>
      </w:pPr>
      <w:r w:rsidRPr="000C5BE2">
        <w:rPr>
          <w:rFonts w:ascii="Times New Roman" w:eastAsia="Times New Roman" w:hAnsi="Times New Roman" w:cs="Times New Roman"/>
          <w:bCs/>
          <w:sz w:val="28"/>
          <w:szCs w:val="28"/>
          <w:lang w:eastAsia="ru-RU"/>
        </w:rPr>
        <w:t>УТВЕРЖДЕН</w:t>
      </w:r>
    </w:p>
    <w:p w:rsidR="004D38D4" w:rsidRPr="000C5BE2" w:rsidRDefault="004D38D4" w:rsidP="004D38D4">
      <w:pPr>
        <w:tabs>
          <w:tab w:val="left" w:pos="6203"/>
        </w:tabs>
        <w:spacing w:after="0" w:line="240" w:lineRule="auto"/>
        <w:ind w:left="4536"/>
        <w:jc w:val="center"/>
        <w:rPr>
          <w:rFonts w:ascii="Times New Roman" w:eastAsia="Times New Roman" w:hAnsi="Times New Roman" w:cs="Times New Roman"/>
          <w:bCs/>
          <w:sz w:val="28"/>
          <w:szCs w:val="28"/>
          <w:lang w:eastAsia="ru-RU"/>
        </w:rPr>
      </w:pPr>
      <w:r w:rsidRPr="000C5BE2">
        <w:rPr>
          <w:rFonts w:ascii="Times New Roman" w:eastAsia="Times New Roman" w:hAnsi="Times New Roman" w:cs="Times New Roman"/>
          <w:bCs/>
          <w:sz w:val="28"/>
          <w:szCs w:val="28"/>
          <w:lang w:eastAsia="ru-RU"/>
        </w:rPr>
        <w:t>постановлением администрации</w:t>
      </w:r>
    </w:p>
    <w:p w:rsidR="004D38D4" w:rsidRPr="000C5BE2" w:rsidRDefault="004D38D4" w:rsidP="004D38D4">
      <w:pPr>
        <w:tabs>
          <w:tab w:val="left" w:pos="6203"/>
        </w:tabs>
        <w:spacing w:after="0" w:line="240" w:lineRule="auto"/>
        <w:ind w:left="4536"/>
        <w:jc w:val="center"/>
        <w:rPr>
          <w:rFonts w:ascii="Times New Roman" w:eastAsia="Times New Roman" w:hAnsi="Times New Roman" w:cs="Times New Roman"/>
          <w:bCs/>
          <w:sz w:val="28"/>
          <w:szCs w:val="28"/>
          <w:lang w:eastAsia="ru-RU"/>
        </w:rPr>
      </w:pPr>
      <w:r w:rsidRPr="000C5BE2">
        <w:rPr>
          <w:rFonts w:ascii="Times New Roman" w:eastAsia="Times New Roman" w:hAnsi="Times New Roman" w:cs="Times New Roman"/>
          <w:bCs/>
          <w:sz w:val="28"/>
          <w:szCs w:val="28"/>
          <w:lang w:eastAsia="ru-RU"/>
        </w:rPr>
        <w:t>МО «Заневское городское поселение»</w:t>
      </w:r>
    </w:p>
    <w:p w:rsidR="004D38D4" w:rsidRPr="0092209C" w:rsidRDefault="004D38D4" w:rsidP="004D38D4">
      <w:pPr>
        <w:tabs>
          <w:tab w:val="left" w:pos="6203"/>
        </w:tabs>
        <w:spacing w:after="0" w:line="240" w:lineRule="auto"/>
        <w:ind w:left="4536"/>
        <w:jc w:val="center"/>
        <w:rPr>
          <w:rFonts w:ascii="Times New Roman" w:eastAsia="Times New Roman" w:hAnsi="Times New Roman" w:cs="Times New Roman"/>
          <w:bCs/>
          <w:sz w:val="28"/>
          <w:szCs w:val="28"/>
          <w:u w:val="single"/>
          <w:lang w:eastAsia="ru-RU"/>
        </w:rPr>
      </w:pPr>
      <w:r w:rsidRPr="000C5BE2">
        <w:rPr>
          <w:rFonts w:ascii="Times New Roman" w:eastAsia="Times New Roman" w:hAnsi="Times New Roman" w:cs="Times New Roman"/>
          <w:bCs/>
          <w:sz w:val="28"/>
          <w:szCs w:val="28"/>
          <w:lang w:eastAsia="ru-RU"/>
        </w:rPr>
        <w:t xml:space="preserve">от  </w:t>
      </w:r>
      <w:r w:rsidR="0092209C">
        <w:rPr>
          <w:rFonts w:ascii="Times New Roman" w:eastAsia="Times New Roman" w:hAnsi="Times New Roman" w:cs="Times New Roman"/>
          <w:sz w:val="28"/>
          <w:szCs w:val="28"/>
          <w:u w:val="single"/>
          <w:lang w:eastAsia="ru-RU"/>
        </w:rPr>
        <w:t>08.04.2022</w:t>
      </w:r>
      <w:r w:rsidRPr="000C5BE2">
        <w:rPr>
          <w:rFonts w:ascii="Times New Roman" w:eastAsia="Times New Roman" w:hAnsi="Times New Roman" w:cs="Times New Roman"/>
          <w:sz w:val="28"/>
          <w:szCs w:val="28"/>
          <w:lang w:eastAsia="ru-RU"/>
        </w:rPr>
        <w:t xml:space="preserve">  №</w:t>
      </w:r>
      <w:r w:rsidRPr="000C5BE2">
        <w:rPr>
          <w:rFonts w:ascii="Times New Roman" w:eastAsia="Times New Roman" w:hAnsi="Times New Roman" w:cs="Times New Roman"/>
          <w:bCs/>
          <w:sz w:val="28"/>
          <w:szCs w:val="28"/>
          <w:lang w:eastAsia="ru-RU"/>
        </w:rPr>
        <w:t xml:space="preserve">  </w:t>
      </w:r>
      <w:r w:rsidR="0092209C">
        <w:rPr>
          <w:rFonts w:ascii="Times New Roman" w:eastAsia="Times New Roman" w:hAnsi="Times New Roman" w:cs="Times New Roman"/>
          <w:bCs/>
          <w:sz w:val="28"/>
          <w:szCs w:val="28"/>
          <w:u w:val="single"/>
          <w:lang w:eastAsia="ru-RU"/>
        </w:rPr>
        <w:t>217</w:t>
      </w:r>
      <w:bookmarkStart w:id="0" w:name="_GoBack"/>
      <w:bookmarkEnd w:id="0"/>
    </w:p>
    <w:p w:rsidR="004D38D4" w:rsidRDefault="004D38D4" w:rsidP="004D38D4">
      <w:pPr>
        <w:pStyle w:val="ConsPlusNormal"/>
        <w:ind w:left="540" w:firstLine="540"/>
        <w:jc w:val="center"/>
        <w:rPr>
          <w:rFonts w:ascii="Times New Roman" w:hAnsi="Times New Roman" w:cs="Times New Roman"/>
          <w:b/>
          <w:bCs/>
          <w:sz w:val="28"/>
          <w:szCs w:val="28"/>
        </w:rPr>
      </w:pPr>
    </w:p>
    <w:p w:rsidR="008A1057" w:rsidRDefault="008A1057" w:rsidP="004D38D4">
      <w:pPr>
        <w:pStyle w:val="ConsPlusNormal"/>
        <w:ind w:left="540" w:firstLine="540"/>
        <w:jc w:val="center"/>
        <w:rPr>
          <w:rFonts w:ascii="Times New Roman" w:hAnsi="Times New Roman" w:cs="Times New Roman"/>
          <w:b/>
          <w:bCs/>
          <w:sz w:val="28"/>
          <w:szCs w:val="28"/>
        </w:rPr>
      </w:pPr>
    </w:p>
    <w:p w:rsidR="008A1057" w:rsidRDefault="008A1057" w:rsidP="004D38D4">
      <w:pPr>
        <w:pStyle w:val="ConsPlusNormal"/>
        <w:ind w:left="540" w:firstLine="540"/>
        <w:jc w:val="center"/>
        <w:rPr>
          <w:rFonts w:ascii="Times New Roman" w:hAnsi="Times New Roman" w:cs="Times New Roman"/>
          <w:b/>
          <w:bCs/>
          <w:sz w:val="28"/>
          <w:szCs w:val="28"/>
        </w:rPr>
      </w:pPr>
    </w:p>
    <w:p w:rsidR="00B22418" w:rsidRPr="008C225C" w:rsidRDefault="004D38D4" w:rsidP="004D38D4">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269DF">
        <w:rPr>
          <w:rFonts w:ascii="Times New Roman" w:hAnsi="Times New Roman" w:cs="Times New Roman"/>
          <w:bCs/>
          <w:sz w:val="28"/>
          <w:szCs w:val="28"/>
        </w:rPr>
        <w:t xml:space="preserve">Административный регламент по предоставлению муниципальной услуги  </w:t>
      </w:r>
    </w:p>
    <w:p w:rsidR="005262AA" w:rsidRPr="008A1057" w:rsidRDefault="005262AA" w:rsidP="005262AA">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8A1057">
        <w:rPr>
          <w:rFonts w:ascii="Times New Roman" w:eastAsia="Times New Roman" w:hAnsi="Times New Roman" w:cs="Times New Roman"/>
          <w:bCs/>
          <w:sz w:val="28"/>
          <w:szCs w:val="28"/>
          <w:lang w:eastAsia="ru-RU"/>
        </w:rPr>
        <w:t xml:space="preserve">«Предварительное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w:t>
      </w:r>
    </w:p>
    <w:p w:rsidR="00BA0CC4" w:rsidRPr="00040673" w:rsidRDefault="00BA0CC4">
      <w:pPr>
        <w:pStyle w:val="ConsPlusNormal"/>
        <w:jc w:val="center"/>
        <w:outlineLvl w:val="1"/>
        <w:rPr>
          <w:rFonts w:ascii="Times New Roman" w:hAnsi="Times New Roman" w:cs="Times New Roman"/>
          <w:sz w:val="28"/>
          <w:szCs w:val="28"/>
        </w:rPr>
      </w:pPr>
    </w:p>
    <w:p w:rsidR="00A877B4" w:rsidRPr="00040673" w:rsidRDefault="00A877B4">
      <w:pPr>
        <w:pStyle w:val="ConsPlusNormal"/>
        <w:jc w:val="center"/>
        <w:outlineLvl w:val="1"/>
        <w:rPr>
          <w:rFonts w:ascii="Times New Roman" w:hAnsi="Times New Roman" w:cs="Times New Roman"/>
          <w:sz w:val="28"/>
          <w:szCs w:val="28"/>
        </w:rPr>
      </w:pPr>
      <w:r w:rsidRPr="00040673">
        <w:rPr>
          <w:rFonts w:ascii="Times New Roman" w:hAnsi="Times New Roman" w:cs="Times New Roman"/>
          <w:sz w:val="28"/>
          <w:szCs w:val="28"/>
        </w:rPr>
        <w:t>1. Общие положения</w:t>
      </w:r>
    </w:p>
    <w:p w:rsidR="00A877B4" w:rsidRPr="00040673" w:rsidRDefault="00A877B4">
      <w:pPr>
        <w:pStyle w:val="ConsPlusNormal"/>
        <w:ind w:firstLine="540"/>
        <w:jc w:val="both"/>
        <w:rPr>
          <w:rFonts w:ascii="Times New Roman" w:hAnsi="Times New Roman" w:cs="Times New Roman"/>
          <w:sz w:val="28"/>
          <w:szCs w:val="28"/>
        </w:rPr>
      </w:pPr>
    </w:p>
    <w:p w:rsidR="00764340" w:rsidRPr="00040673" w:rsidRDefault="00A877B4" w:rsidP="0076434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hAnsi="Times New Roman" w:cs="Times New Roman"/>
          <w:sz w:val="28"/>
          <w:szCs w:val="28"/>
        </w:rPr>
        <w:t xml:space="preserve">1.1. </w:t>
      </w:r>
      <w:r w:rsidR="00764340" w:rsidRPr="00040673">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A877B4" w:rsidRPr="00040673" w:rsidRDefault="00A877B4" w:rsidP="00764340">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1.2. Заявителями, имеющими право на получение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являются:</w:t>
      </w:r>
    </w:p>
    <w:p w:rsidR="00A877B4" w:rsidRPr="00040673" w:rsidRDefault="00A877B4" w:rsidP="008A1057">
      <w:pPr>
        <w:pStyle w:val="ConsPlusNormal"/>
        <w:ind w:left="709"/>
        <w:jc w:val="both"/>
        <w:rPr>
          <w:rFonts w:ascii="Times New Roman" w:hAnsi="Times New Roman" w:cs="Times New Roman"/>
          <w:sz w:val="28"/>
          <w:szCs w:val="28"/>
        </w:rPr>
      </w:pPr>
      <w:r w:rsidRPr="00040673">
        <w:rPr>
          <w:rFonts w:ascii="Times New Roman" w:hAnsi="Times New Roman" w:cs="Times New Roman"/>
          <w:sz w:val="28"/>
          <w:szCs w:val="28"/>
        </w:rPr>
        <w:t>физические лица;</w:t>
      </w:r>
    </w:p>
    <w:p w:rsidR="00A877B4" w:rsidRPr="00040673" w:rsidRDefault="00A877B4" w:rsidP="008A1057">
      <w:pPr>
        <w:pStyle w:val="ConsPlusNormal"/>
        <w:ind w:left="709"/>
        <w:jc w:val="both"/>
        <w:rPr>
          <w:rFonts w:ascii="Times New Roman" w:hAnsi="Times New Roman" w:cs="Times New Roman"/>
          <w:sz w:val="28"/>
          <w:szCs w:val="28"/>
        </w:rPr>
      </w:pPr>
      <w:r w:rsidRPr="00040673">
        <w:rPr>
          <w:rFonts w:ascii="Times New Roman" w:hAnsi="Times New Roman" w:cs="Times New Roman"/>
          <w:sz w:val="28"/>
          <w:szCs w:val="28"/>
        </w:rPr>
        <w:t>индивидуальные предприниматели;</w:t>
      </w:r>
    </w:p>
    <w:p w:rsidR="00A877B4" w:rsidRPr="00040673" w:rsidRDefault="00A877B4" w:rsidP="008A1057">
      <w:pPr>
        <w:pStyle w:val="ConsPlusNormal"/>
        <w:ind w:left="709"/>
        <w:jc w:val="both"/>
        <w:rPr>
          <w:rFonts w:ascii="Times New Roman" w:hAnsi="Times New Roman" w:cs="Times New Roman"/>
          <w:sz w:val="28"/>
          <w:szCs w:val="28"/>
        </w:rPr>
      </w:pPr>
      <w:r w:rsidRPr="00040673">
        <w:rPr>
          <w:rFonts w:ascii="Times New Roman" w:hAnsi="Times New Roman" w:cs="Times New Roman"/>
          <w:sz w:val="28"/>
          <w:szCs w:val="28"/>
        </w:rPr>
        <w:t>юридические лица</w:t>
      </w:r>
      <w:r w:rsidR="00764340" w:rsidRPr="00040673">
        <w:rPr>
          <w:rFonts w:ascii="Times New Roman" w:hAnsi="Times New Roman" w:cs="Times New Roman"/>
          <w:sz w:val="28"/>
          <w:szCs w:val="28"/>
        </w:rPr>
        <w:t xml:space="preserve"> (далее – заявитель)</w:t>
      </w:r>
      <w:r w:rsidRPr="00040673">
        <w:rPr>
          <w:rFonts w:ascii="Times New Roman" w:hAnsi="Times New Roman" w:cs="Times New Roman"/>
          <w:sz w:val="28"/>
          <w:szCs w:val="28"/>
        </w:rPr>
        <w:t>.</w:t>
      </w:r>
    </w:p>
    <w:p w:rsidR="008A61BA" w:rsidRPr="00040673" w:rsidRDefault="008A61BA" w:rsidP="008A61BA">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Представлять интересы заявителя имеют право:</w:t>
      </w:r>
    </w:p>
    <w:p w:rsidR="008A61BA" w:rsidRPr="00040673" w:rsidRDefault="008A61BA" w:rsidP="008A61BA">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8A61BA" w:rsidRPr="00040673" w:rsidRDefault="008A61BA" w:rsidP="008A61BA">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1.3. </w:t>
      </w:r>
      <w:proofErr w:type="gramStart"/>
      <w:r w:rsidRPr="00040673">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w:t>
      </w:r>
      <w:r w:rsidR="000C0421" w:rsidRPr="00040673">
        <w:rPr>
          <w:rFonts w:ascii="Times New Roman" w:hAnsi="Times New Roman" w:cs="Times New Roman"/>
          <w:sz w:val="28"/>
          <w:szCs w:val="28"/>
        </w:rPr>
        <w:t>муниципальную услугу</w:t>
      </w:r>
      <w:r w:rsidR="00B22418" w:rsidRPr="00040673">
        <w:rPr>
          <w:rFonts w:ascii="Times New Roman" w:hAnsi="Times New Roman" w:cs="Times New Roman"/>
          <w:sz w:val="28"/>
          <w:szCs w:val="28"/>
        </w:rPr>
        <w:t xml:space="preserve">,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w:t>
      </w:r>
      <w:r w:rsidRPr="00040673">
        <w:rPr>
          <w:rFonts w:ascii="Times New Roman" w:hAnsi="Times New Roman" w:cs="Times New Roman"/>
          <w:sz w:val="28"/>
          <w:szCs w:val="28"/>
        </w:rPr>
        <w:t>(далее - сведения информационного характера), размещается:</w:t>
      </w:r>
      <w:proofErr w:type="gramEnd"/>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на стендах в местах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и услуг, которые являются необходимыми для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на сайте Администраций;</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на сайте Государственного бюджетного учреждения Ленинградской </w:t>
      </w:r>
      <w:r w:rsidRPr="00040673">
        <w:rPr>
          <w:rFonts w:ascii="Times New Roman" w:hAnsi="Times New Roman" w:cs="Times New Roman"/>
          <w:sz w:val="28"/>
          <w:szCs w:val="28"/>
        </w:rPr>
        <w:lastRenderedPageBreak/>
        <w:t xml:space="preserve">области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Многофункциональный центр предоставления государственных и муниципальных услуг</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(далее -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http://mfc47.ru/;</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A46626" w:rsidRPr="00040673">
        <w:rPr>
          <w:rFonts w:ascii="Times New Roman" w:hAnsi="Times New Roman" w:cs="Times New Roman"/>
          <w:sz w:val="28"/>
          <w:szCs w:val="28"/>
        </w:rPr>
        <w:t>№</w:t>
      </w:r>
      <w:r w:rsidRPr="00040673">
        <w:rPr>
          <w:rFonts w:ascii="Times New Roman" w:hAnsi="Times New Roman" w:cs="Times New Roman"/>
          <w:sz w:val="28"/>
          <w:szCs w:val="28"/>
        </w:rPr>
        <w:t>obl.ru, www.gosuslugi.ru.</w:t>
      </w:r>
    </w:p>
    <w:p w:rsidR="00764340" w:rsidRPr="00040673" w:rsidRDefault="00764340" w:rsidP="00764340">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A877B4" w:rsidRPr="00040673" w:rsidRDefault="00A877B4">
      <w:pPr>
        <w:pStyle w:val="ConsPlusNormal"/>
        <w:ind w:firstLine="540"/>
        <w:jc w:val="both"/>
        <w:rPr>
          <w:rFonts w:ascii="Times New Roman" w:hAnsi="Times New Roman" w:cs="Times New Roman"/>
          <w:sz w:val="28"/>
          <w:szCs w:val="28"/>
        </w:rPr>
      </w:pPr>
    </w:p>
    <w:p w:rsidR="00B22418" w:rsidRPr="00040673" w:rsidRDefault="00B22418">
      <w:pPr>
        <w:pStyle w:val="ConsPlusNormal"/>
        <w:ind w:firstLine="540"/>
        <w:jc w:val="both"/>
        <w:rPr>
          <w:rFonts w:ascii="Times New Roman" w:hAnsi="Times New Roman" w:cs="Times New Roman"/>
          <w:sz w:val="28"/>
          <w:szCs w:val="28"/>
        </w:rPr>
      </w:pPr>
    </w:p>
    <w:p w:rsidR="00A877B4" w:rsidRPr="00040673" w:rsidRDefault="00A877B4">
      <w:pPr>
        <w:pStyle w:val="ConsPlusNormal"/>
        <w:jc w:val="center"/>
        <w:outlineLvl w:val="1"/>
        <w:rPr>
          <w:rFonts w:ascii="Times New Roman" w:hAnsi="Times New Roman" w:cs="Times New Roman"/>
          <w:sz w:val="28"/>
          <w:szCs w:val="28"/>
        </w:rPr>
      </w:pPr>
      <w:r w:rsidRPr="00040673">
        <w:rPr>
          <w:rFonts w:ascii="Times New Roman" w:hAnsi="Times New Roman" w:cs="Times New Roman"/>
          <w:sz w:val="28"/>
          <w:szCs w:val="28"/>
        </w:rPr>
        <w:t xml:space="preserve">2. Стандарт предоставления </w:t>
      </w:r>
      <w:r w:rsidR="000C0421" w:rsidRPr="00040673">
        <w:rPr>
          <w:rFonts w:ascii="Times New Roman" w:hAnsi="Times New Roman" w:cs="Times New Roman"/>
          <w:sz w:val="28"/>
          <w:szCs w:val="28"/>
        </w:rPr>
        <w:t>муниципальной услуги</w:t>
      </w:r>
    </w:p>
    <w:p w:rsidR="00A877B4" w:rsidRPr="00040673" w:rsidRDefault="00A877B4">
      <w:pPr>
        <w:pStyle w:val="ConsPlusNormal"/>
        <w:ind w:firstLine="540"/>
        <w:jc w:val="both"/>
        <w:rPr>
          <w:rFonts w:ascii="Times New Roman" w:hAnsi="Times New Roman" w:cs="Times New Roman"/>
          <w:sz w:val="28"/>
          <w:szCs w:val="28"/>
        </w:rPr>
      </w:pP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2.1. Полное наименование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5262AA"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sidR="00A877B4"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Сокращенное наименование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Предварительное согласование пр</w:t>
      </w:r>
      <w:r w:rsidR="000C0421" w:rsidRPr="00040673">
        <w:rPr>
          <w:rFonts w:ascii="Times New Roman" w:hAnsi="Times New Roman" w:cs="Times New Roman"/>
          <w:sz w:val="28"/>
          <w:szCs w:val="28"/>
        </w:rPr>
        <w:t>едоставления земельного участка</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2.2. </w:t>
      </w:r>
      <w:r w:rsidR="000C0421" w:rsidRPr="00040673">
        <w:rPr>
          <w:rFonts w:ascii="Times New Roman" w:hAnsi="Times New Roman" w:cs="Times New Roman"/>
          <w:sz w:val="28"/>
          <w:szCs w:val="28"/>
        </w:rPr>
        <w:t xml:space="preserve">Муниципальную услугу </w:t>
      </w:r>
      <w:r w:rsidRPr="00040673">
        <w:rPr>
          <w:rFonts w:ascii="Times New Roman" w:hAnsi="Times New Roman" w:cs="Times New Roman"/>
          <w:sz w:val="28"/>
          <w:szCs w:val="28"/>
        </w:rPr>
        <w:t>предоставляют:</w:t>
      </w:r>
    </w:p>
    <w:p w:rsidR="00A55236" w:rsidRDefault="00A55236" w:rsidP="00A5523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Администрация </w:t>
      </w:r>
      <w:r w:rsidR="008A1057" w:rsidRPr="008A1057">
        <w:rPr>
          <w:rFonts w:ascii="Times New Roman" w:hAnsi="Times New Roman" w:cs="Times New Roman"/>
          <w:sz w:val="28"/>
          <w:szCs w:val="28"/>
        </w:rPr>
        <w:t>муниципального образования «Заневское городское поселение» Всеволожского муниципального района Ленинградской области</w:t>
      </w:r>
      <w:r w:rsidR="008A1057">
        <w:rPr>
          <w:rFonts w:ascii="Times New Roman" w:hAnsi="Times New Roman" w:cs="Times New Roman"/>
          <w:sz w:val="28"/>
          <w:szCs w:val="28"/>
        </w:rPr>
        <w:t xml:space="preserve"> (далее – администрация)</w:t>
      </w:r>
      <w:r w:rsidRPr="00040673">
        <w:rPr>
          <w:rFonts w:ascii="Times New Roman" w:hAnsi="Times New Roman" w:cs="Times New Roman"/>
          <w:sz w:val="28"/>
          <w:szCs w:val="28"/>
        </w:rPr>
        <w:t>.</w:t>
      </w:r>
    </w:p>
    <w:p w:rsidR="00465CF1" w:rsidRDefault="00465CF1" w:rsidP="00B22418">
      <w:pPr>
        <w:pStyle w:val="ConsPlusNormal"/>
        <w:ind w:firstLine="709"/>
        <w:jc w:val="both"/>
        <w:rPr>
          <w:rFonts w:ascii="Times New Roman" w:hAnsi="Times New Roman" w:cs="Times New Roman"/>
          <w:sz w:val="28"/>
          <w:szCs w:val="28"/>
        </w:rPr>
      </w:pPr>
      <w:r w:rsidRPr="00465CF1">
        <w:rPr>
          <w:rFonts w:ascii="Times New Roman" w:hAnsi="Times New Roman" w:cs="Times New Roman"/>
          <w:sz w:val="28"/>
          <w:szCs w:val="28"/>
        </w:rPr>
        <w:t>Структурным подразделением ответственным за предоставление муниципальной услуги является сектор управления муниципальным имуществом, учета и распределения муниципального жилищного фонда администрации (далее – сектор).</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предоставлении услуги участвуют:</w:t>
      </w:r>
    </w:p>
    <w:p w:rsidR="00A877B4" w:rsidRPr="00040673" w:rsidRDefault="0086403F" w:rsidP="000A6437">
      <w:pPr>
        <w:pStyle w:val="ConsPlusNormal"/>
        <w:ind w:firstLine="709"/>
        <w:jc w:val="both"/>
        <w:rPr>
          <w:rFonts w:ascii="Times New Roman" w:hAnsi="Times New Roman" w:cs="Times New Roman"/>
          <w:strike/>
          <w:sz w:val="28"/>
          <w:szCs w:val="28"/>
        </w:rPr>
      </w:pPr>
      <w:r w:rsidRPr="00040673">
        <w:rPr>
          <w:rFonts w:ascii="Times New Roman" w:hAnsi="Times New Roman" w:cs="Times New Roman"/>
          <w:sz w:val="28"/>
          <w:szCs w:val="28"/>
        </w:rPr>
        <w:t>ГБУ ЛО «МФЦ»</w:t>
      </w:r>
      <w:r w:rsidR="0068787B" w:rsidRPr="00040673">
        <w:rPr>
          <w:rFonts w:ascii="Times New Roman" w:hAnsi="Times New Roman" w:cs="Times New Roman"/>
          <w:sz w:val="28"/>
          <w:szCs w:val="28"/>
        </w:rPr>
        <w:t>;</w:t>
      </w:r>
    </w:p>
    <w:p w:rsidR="000A6437" w:rsidRPr="00040673" w:rsidRDefault="000A6437" w:rsidP="000A6437">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Управление Федеральной службы государственной регистрации, кадастра и картографии по Ленинградской области.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Заявление на получение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 комплектом документов принимается: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при личной явке:</w:t>
      </w:r>
    </w:p>
    <w:p w:rsidR="001640BB" w:rsidRDefault="001640BB"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в </w:t>
      </w:r>
      <w:r w:rsidR="008A1057">
        <w:rPr>
          <w:rFonts w:ascii="Times New Roman" w:hAnsi="Times New Roman" w:cs="Times New Roman"/>
          <w:sz w:val="28"/>
          <w:szCs w:val="28"/>
        </w:rPr>
        <w:t>а</w:t>
      </w:r>
      <w:r w:rsidRPr="008A1057">
        <w:rPr>
          <w:rFonts w:ascii="Times New Roman" w:hAnsi="Times New Roman" w:cs="Times New Roman"/>
          <w:sz w:val="28"/>
          <w:szCs w:val="28"/>
        </w:rPr>
        <w:t>дминистрации;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филиалах, отделах, удаленных рабочих местах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(при наличии соглашения);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без личной явки: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посредством ПГУ ЛО/ЕПГУ - в МФЦ;</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посредством сайта ОМСУ, МФЦ (при технической реализации) - в МФЦ;</w:t>
      </w:r>
    </w:p>
    <w:p w:rsidR="00A877B4" w:rsidRPr="00040673" w:rsidRDefault="000C0421"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w:t>
      </w:r>
      <w:r w:rsidR="00A877B4" w:rsidRPr="00040673">
        <w:rPr>
          <w:rFonts w:ascii="Times New Roman" w:hAnsi="Times New Roman" w:cs="Times New Roman"/>
          <w:sz w:val="28"/>
          <w:szCs w:val="28"/>
        </w:rPr>
        <w:t>) по телефону - в МФЦ.</w:t>
      </w:r>
    </w:p>
    <w:p w:rsidR="00D4361F"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Для записи заявитель выбирает любую свободную для приема дату и время в пределах установленного в МФЦ графика приема заявителей.</w:t>
      </w:r>
    </w:p>
    <w:p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 xml:space="preserve">2.2.1. </w:t>
      </w:r>
      <w:proofErr w:type="gramStart"/>
      <w:r w:rsidRPr="00BF08A5">
        <w:rPr>
          <w:rFonts w:ascii="Times New Roman" w:eastAsia="Times New Roman" w:hAnsi="Times New Roman" w:cs="Times New Roman"/>
          <w:sz w:val="28"/>
          <w:szCs w:val="28"/>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w:t>
      </w:r>
      <w:r w:rsidR="008A1057">
        <w:rPr>
          <w:rFonts w:ascii="Times New Roman" w:eastAsia="Times New Roman" w:hAnsi="Times New Roman" w:cs="Times New Roman"/>
          <w:sz w:val="28"/>
          <w:szCs w:val="28"/>
          <w:lang w:eastAsia="ru-RU"/>
        </w:rPr>
        <w:t>,</w:t>
      </w:r>
      <w:r w:rsidRPr="00BF08A5">
        <w:rPr>
          <w:rFonts w:ascii="Times New Roman" w:eastAsia="Times New Roman" w:hAnsi="Times New Roman" w:cs="Times New Roman"/>
          <w:sz w:val="28"/>
          <w:szCs w:val="28"/>
          <w:lang w:eastAsia="ru-RU"/>
        </w:rPr>
        <w:t xml:space="preserve">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BF08A5">
        <w:rPr>
          <w:rFonts w:ascii="Times New Roman" w:eastAsia="Times New Roman" w:hAnsi="Times New Roman" w:cs="Times New Roman"/>
          <w:sz w:val="28"/>
          <w:szCs w:val="28"/>
          <w:lang w:eastAsia="ru-RU"/>
        </w:rPr>
        <w:t xml:space="preserve"> </w:t>
      </w:r>
      <w:proofErr w:type="gramStart"/>
      <w:r w:rsidRPr="00BF08A5">
        <w:rPr>
          <w:rFonts w:ascii="Times New Roman" w:eastAsia="Times New Roman" w:hAnsi="Times New Roman" w:cs="Times New Roman"/>
          <w:sz w:val="28"/>
          <w:szCs w:val="28"/>
          <w:lang w:eastAsia="ru-RU"/>
        </w:rPr>
        <w:t>технологиях</w:t>
      </w:r>
      <w:proofErr w:type="gramEnd"/>
      <w:r w:rsidRPr="00BF08A5">
        <w:rPr>
          <w:rFonts w:ascii="Times New Roman" w:eastAsia="Times New Roman" w:hAnsi="Times New Roman" w:cs="Times New Roman"/>
          <w:sz w:val="28"/>
          <w:szCs w:val="28"/>
          <w:lang w:eastAsia="ru-RU"/>
        </w:rPr>
        <w:t xml:space="preserve"> и о защите информации» (при наличии технической возможности).</w:t>
      </w:r>
    </w:p>
    <w:p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D4361F" w:rsidRPr="00BF08A5"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F08A5">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4361F" w:rsidRPr="006E26AA" w:rsidRDefault="00D4361F" w:rsidP="00D436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 единой системы идентификац</w:t>
      </w:r>
      <w:proofErr w:type="gramStart"/>
      <w:r w:rsidRPr="00BF08A5">
        <w:rPr>
          <w:rFonts w:ascii="Times New Roman" w:eastAsia="Times New Roman" w:hAnsi="Times New Roman" w:cs="Times New Roman"/>
          <w:sz w:val="28"/>
          <w:szCs w:val="28"/>
          <w:lang w:eastAsia="ru-RU"/>
        </w:rPr>
        <w:t>ии и ау</w:t>
      </w:r>
      <w:proofErr w:type="gramEnd"/>
      <w:r w:rsidRPr="00BF08A5">
        <w:rPr>
          <w:rFonts w:ascii="Times New Roman" w:eastAsia="Times New Roman" w:hAnsi="Times New Roman" w:cs="Times New Roman"/>
          <w:sz w:val="28"/>
          <w:szCs w:val="28"/>
          <w:lang w:eastAsia="ru-RU"/>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2.3. Результатом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является:</w:t>
      </w:r>
    </w:p>
    <w:p w:rsidR="00A877B4" w:rsidRPr="00040673" w:rsidRDefault="008A1057" w:rsidP="008A1057">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A877B4" w:rsidRPr="00040673">
        <w:rPr>
          <w:rFonts w:ascii="Times New Roman" w:hAnsi="Times New Roman" w:cs="Times New Roman"/>
          <w:sz w:val="28"/>
          <w:szCs w:val="28"/>
        </w:rPr>
        <w:t>решение о предварительном согласовании предоставления земельного участка</w:t>
      </w:r>
      <w:r w:rsidR="00BA0CC4" w:rsidRPr="00040673">
        <w:rPr>
          <w:rFonts w:ascii="Times New Roman" w:hAnsi="Times New Roman" w:cs="Times New Roman"/>
          <w:sz w:val="28"/>
          <w:szCs w:val="28"/>
        </w:rPr>
        <w:t xml:space="preserve"> (приложение </w:t>
      </w:r>
      <w:r w:rsidR="00CE58DE" w:rsidRPr="00040673">
        <w:rPr>
          <w:rFonts w:ascii="Times New Roman" w:hAnsi="Times New Roman" w:cs="Times New Roman"/>
          <w:sz w:val="28"/>
          <w:szCs w:val="28"/>
        </w:rPr>
        <w:t>2</w:t>
      </w:r>
      <w:r w:rsidR="00BA0CC4" w:rsidRPr="00040673">
        <w:rPr>
          <w:rFonts w:ascii="Times New Roman" w:hAnsi="Times New Roman" w:cs="Times New Roman"/>
          <w:sz w:val="28"/>
          <w:szCs w:val="28"/>
        </w:rPr>
        <w:t xml:space="preserve"> к </w:t>
      </w:r>
      <w:r w:rsidR="00687FB5" w:rsidRPr="00040673">
        <w:rPr>
          <w:rFonts w:ascii="Times New Roman" w:hAnsi="Times New Roman" w:cs="Times New Roman"/>
          <w:sz w:val="28"/>
          <w:szCs w:val="28"/>
        </w:rPr>
        <w:t xml:space="preserve">административному </w:t>
      </w:r>
      <w:r w:rsidR="00BA0CC4" w:rsidRPr="00040673">
        <w:rPr>
          <w:rFonts w:ascii="Times New Roman" w:hAnsi="Times New Roman" w:cs="Times New Roman"/>
          <w:sz w:val="28"/>
          <w:szCs w:val="28"/>
        </w:rPr>
        <w:t>регламенту)</w:t>
      </w:r>
      <w:r w:rsidR="00A877B4" w:rsidRPr="00040673">
        <w:rPr>
          <w:rFonts w:ascii="Times New Roman" w:hAnsi="Times New Roman" w:cs="Times New Roman"/>
          <w:sz w:val="28"/>
          <w:szCs w:val="28"/>
        </w:rPr>
        <w:t>;</w:t>
      </w:r>
    </w:p>
    <w:p w:rsidR="00DE5166" w:rsidRPr="00040673" w:rsidRDefault="008A1057" w:rsidP="008A1057">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D4361F">
        <w:rPr>
          <w:rFonts w:ascii="Times New Roman" w:hAnsi="Times New Roman" w:cs="Times New Roman"/>
          <w:sz w:val="28"/>
          <w:szCs w:val="28"/>
        </w:rPr>
        <w:t xml:space="preserve">решение </w:t>
      </w:r>
      <w:r w:rsidR="00BA0CC4" w:rsidRPr="00040673">
        <w:rPr>
          <w:rFonts w:ascii="Times New Roman" w:hAnsi="Times New Roman" w:cs="Times New Roman"/>
          <w:sz w:val="28"/>
          <w:szCs w:val="28"/>
        </w:rPr>
        <w:t>о возврате заявления о предварительном согласовании предоставления земельного участка;</w:t>
      </w:r>
    </w:p>
    <w:p w:rsidR="00A877B4" w:rsidRPr="00040673" w:rsidRDefault="00A877B4" w:rsidP="00687FB5">
      <w:pPr>
        <w:pStyle w:val="ConsPlusNormal"/>
        <w:numPr>
          <w:ilvl w:val="0"/>
          <w:numId w:val="2"/>
        </w:numPr>
        <w:tabs>
          <w:tab w:val="left" w:pos="1134"/>
        </w:tabs>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решение об отказе в предоставлении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Результат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предоставляется: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при личной явке:</w:t>
      </w:r>
    </w:p>
    <w:p w:rsidR="001640BB" w:rsidRDefault="001640BB"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в Администрации;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филиалах, отделах, удаленных рабочих местах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без личной явки:</w:t>
      </w:r>
    </w:p>
    <w:p w:rsidR="00E938A0" w:rsidRDefault="00E938A0"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по электронной почте (e-</w:t>
      </w:r>
      <w:proofErr w:type="spellStart"/>
      <w:r w:rsidRPr="008A1057">
        <w:rPr>
          <w:rFonts w:ascii="Times New Roman" w:hAnsi="Times New Roman" w:cs="Times New Roman"/>
          <w:sz w:val="28"/>
          <w:szCs w:val="28"/>
        </w:rPr>
        <w:t>mail</w:t>
      </w:r>
      <w:proofErr w:type="spellEnd"/>
      <w:r w:rsidRPr="008A1057">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посредством ПГУ ЛО/ЕПГУ (при технической реализации)</w:t>
      </w:r>
      <w:r w:rsidR="00D4361F">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2.4. Срок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 xml:space="preserve">составляет не более </w:t>
      </w:r>
      <w:r w:rsidR="00A931C0" w:rsidRPr="008A1057">
        <w:rPr>
          <w:rFonts w:ascii="Times New Roman" w:hAnsi="Times New Roman" w:cs="Times New Roman"/>
          <w:sz w:val="28"/>
          <w:szCs w:val="28"/>
        </w:rPr>
        <w:t>15 рабочих</w:t>
      </w:r>
      <w:r w:rsidR="0086403F" w:rsidRPr="008A1057">
        <w:rPr>
          <w:rFonts w:ascii="Times New Roman" w:hAnsi="Times New Roman" w:cs="Times New Roman"/>
          <w:sz w:val="28"/>
          <w:szCs w:val="28"/>
        </w:rPr>
        <w:t xml:space="preserve"> </w:t>
      </w:r>
      <w:r w:rsidRPr="008A1057">
        <w:rPr>
          <w:rFonts w:ascii="Times New Roman" w:hAnsi="Times New Roman" w:cs="Times New Roman"/>
          <w:sz w:val="28"/>
          <w:szCs w:val="28"/>
        </w:rPr>
        <w:t xml:space="preserve">дней со дня поступления заявления </w:t>
      </w:r>
      <w:r w:rsidR="00713649" w:rsidRPr="008A1057">
        <w:rPr>
          <w:rFonts w:ascii="Times New Roman" w:hAnsi="Times New Roman" w:cs="Times New Roman"/>
          <w:sz w:val="28"/>
          <w:szCs w:val="28"/>
        </w:rPr>
        <w:t>о предварительном согласовании</w:t>
      </w:r>
      <w:r w:rsidR="00713649" w:rsidRPr="00040673">
        <w:rPr>
          <w:rFonts w:ascii="Times New Roman" w:hAnsi="Times New Roman" w:cs="Times New Roman"/>
          <w:sz w:val="28"/>
          <w:szCs w:val="28"/>
        </w:rPr>
        <w:t xml:space="preserve"> предоставления земельного участка </w:t>
      </w:r>
      <w:r w:rsidRPr="00040673">
        <w:rPr>
          <w:rFonts w:ascii="Times New Roman" w:hAnsi="Times New Roman" w:cs="Times New Roman"/>
          <w:sz w:val="28"/>
          <w:szCs w:val="28"/>
        </w:rPr>
        <w:t xml:space="preserve">в </w:t>
      </w:r>
      <w:r w:rsidR="008A1057">
        <w:rPr>
          <w:rFonts w:ascii="Times New Roman" w:hAnsi="Times New Roman" w:cs="Times New Roman"/>
          <w:sz w:val="28"/>
          <w:szCs w:val="28"/>
        </w:rPr>
        <w:t>а</w:t>
      </w:r>
      <w:r w:rsidRPr="00040673">
        <w:rPr>
          <w:rFonts w:ascii="Times New Roman" w:hAnsi="Times New Roman" w:cs="Times New Roman"/>
          <w:sz w:val="28"/>
          <w:szCs w:val="28"/>
        </w:rPr>
        <w:t>дминистрацию.</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2.4.1. В случае опубликования извещения о предоставлении земельного участка</w:t>
      </w:r>
      <w:r w:rsidR="007B787D" w:rsidRPr="00040673">
        <w:rPr>
          <w:rFonts w:ascii="Times New Roman" w:hAnsi="Times New Roman" w:cs="Times New Roman"/>
          <w:sz w:val="28"/>
          <w:szCs w:val="28"/>
        </w:rPr>
        <w:t xml:space="preserve"> в соответствии с требованиями пункта 3.1.3.11 </w:t>
      </w:r>
      <w:r w:rsidR="00D4361F">
        <w:rPr>
          <w:rFonts w:ascii="Times New Roman" w:hAnsi="Times New Roman" w:cs="Times New Roman"/>
          <w:sz w:val="28"/>
          <w:szCs w:val="28"/>
        </w:rPr>
        <w:t>административного регламента</w:t>
      </w:r>
      <w:r w:rsidR="007B787D" w:rsidRPr="00040673">
        <w:rPr>
          <w:rFonts w:ascii="Times New Roman" w:hAnsi="Times New Roman" w:cs="Times New Roman"/>
          <w:sz w:val="28"/>
          <w:szCs w:val="28"/>
        </w:rPr>
        <w:t xml:space="preserve">, </w:t>
      </w:r>
      <w:r w:rsidRPr="00040673">
        <w:rPr>
          <w:rFonts w:ascii="Times New Roman" w:hAnsi="Times New Roman" w:cs="Times New Roman"/>
          <w:sz w:val="28"/>
          <w:szCs w:val="28"/>
        </w:rPr>
        <w:t xml:space="preserve">срок предоставления </w:t>
      </w:r>
      <w:r w:rsidR="000C0421"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продлевается до окончания 30-дневного срока публикации.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 xml:space="preserve">2.4.2. </w:t>
      </w:r>
      <w:proofErr w:type="gramStart"/>
      <w:r w:rsidRPr="00040673">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 w:history="1">
        <w:r w:rsidRPr="00040673">
          <w:rPr>
            <w:rFonts w:ascii="Times New Roman" w:hAnsi="Times New Roman" w:cs="Times New Roman"/>
            <w:sz w:val="28"/>
            <w:szCs w:val="28"/>
          </w:rPr>
          <w:t>статьей 3.5</w:t>
        </w:r>
      </w:hyperlink>
      <w:r w:rsidRPr="00040673">
        <w:rPr>
          <w:rFonts w:ascii="Times New Roman" w:hAnsi="Times New Roman" w:cs="Times New Roman"/>
          <w:sz w:val="28"/>
          <w:szCs w:val="28"/>
        </w:rPr>
        <w:t xml:space="preserve"> Федерального </w:t>
      </w:r>
      <w:r w:rsidR="000C0421" w:rsidRPr="00040673">
        <w:rPr>
          <w:rFonts w:ascii="Times New Roman" w:hAnsi="Times New Roman" w:cs="Times New Roman"/>
          <w:sz w:val="28"/>
          <w:szCs w:val="28"/>
        </w:rPr>
        <w:t>закона от 25 октября 2001 года №</w:t>
      </w:r>
      <w:r w:rsidRPr="00040673">
        <w:rPr>
          <w:rFonts w:ascii="Times New Roman" w:hAnsi="Times New Roman" w:cs="Times New Roman"/>
          <w:sz w:val="28"/>
          <w:szCs w:val="28"/>
        </w:rPr>
        <w:t xml:space="preserve"> 137-ФЗ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О введении в действие Земельного кодекса Российской Федерации</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срок </w:t>
      </w:r>
      <w:r w:rsidR="0021241B" w:rsidRPr="00040673">
        <w:rPr>
          <w:rFonts w:ascii="Times New Roman" w:hAnsi="Times New Roman" w:cs="Times New Roman"/>
          <w:sz w:val="28"/>
          <w:szCs w:val="28"/>
        </w:rPr>
        <w:t xml:space="preserve">предоставления муниципальной услуги </w:t>
      </w:r>
      <w:r w:rsidRPr="00040673">
        <w:rPr>
          <w:rFonts w:ascii="Times New Roman" w:hAnsi="Times New Roman" w:cs="Times New Roman"/>
          <w:sz w:val="28"/>
          <w:szCs w:val="28"/>
        </w:rPr>
        <w:t xml:space="preserve">может быть продлен не более чем до </w:t>
      </w:r>
      <w:r w:rsidR="0086403F" w:rsidRPr="00040673">
        <w:rPr>
          <w:rFonts w:ascii="Times New Roman" w:hAnsi="Times New Roman" w:cs="Times New Roman"/>
          <w:sz w:val="28"/>
          <w:szCs w:val="28"/>
        </w:rPr>
        <w:t>45</w:t>
      </w:r>
      <w:r w:rsidR="00A55236" w:rsidRPr="00040673">
        <w:rPr>
          <w:rFonts w:ascii="Times New Roman" w:hAnsi="Times New Roman" w:cs="Times New Roman"/>
          <w:sz w:val="28"/>
          <w:szCs w:val="28"/>
        </w:rPr>
        <w:t xml:space="preserve"> </w:t>
      </w:r>
      <w:r w:rsidRPr="00040673">
        <w:rPr>
          <w:rFonts w:ascii="Times New Roman" w:hAnsi="Times New Roman" w:cs="Times New Roman"/>
          <w:sz w:val="28"/>
          <w:szCs w:val="28"/>
        </w:rPr>
        <w:t>дней со дня поступления заявления о предварительном согласовании предоставления земельного</w:t>
      </w:r>
      <w:proofErr w:type="gramEnd"/>
      <w:r w:rsidRPr="00040673">
        <w:rPr>
          <w:rFonts w:ascii="Times New Roman" w:hAnsi="Times New Roman" w:cs="Times New Roman"/>
          <w:sz w:val="28"/>
          <w:szCs w:val="28"/>
        </w:rPr>
        <w:t xml:space="preserve"> участка.</w:t>
      </w:r>
    </w:p>
    <w:p w:rsidR="0057102D" w:rsidRPr="00040673" w:rsidRDefault="0057102D" w:rsidP="0057102D">
      <w:pPr>
        <w:pStyle w:val="ConsPlusNormal"/>
        <w:ind w:firstLine="709"/>
        <w:jc w:val="both"/>
        <w:rPr>
          <w:rFonts w:ascii="Times New Roman" w:hAnsi="Times New Roman" w:cs="Times New Roman"/>
          <w:sz w:val="28"/>
          <w:szCs w:val="28"/>
        </w:rPr>
      </w:pPr>
      <w:bookmarkStart w:id="1" w:name="P99"/>
      <w:bookmarkEnd w:id="1"/>
      <w:r w:rsidRPr="00040673">
        <w:rPr>
          <w:rFonts w:ascii="Times New Roman" w:hAnsi="Times New Roman" w:cs="Times New Roman"/>
          <w:sz w:val="28"/>
          <w:szCs w:val="28"/>
        </w:rPr>
        <w:t>2.5. Правовые основания для предоставления муниципальной услуги:</w:t>
      </w:r>
    </w:p>
    <w:p w:rsidR="0057102D" w:rsidRPr="00040673" w:rsidRDefault="0057102D" w:rsidP="008A1057">
      <w:pPr>
        <w:pStyle w:val="ConsPlusNormal"/>
        <w:ind w:left="709"/>
        <w:jc w:val="both"/>
        <w:rPr>
          <w:rFonts w:ascii="Times New Roman" w:hAnsi="Times New Roman" w:cs="Times New Roman"/>
          <w:sz w:val="28"/>
          <w:szCs w:val="28"/>
        </w:rPr>
      </w:pPr>
      <w:r w:rsidRPr="00040673">
        <w:rPr>
          <w:rFonts w:ascii="Times New Roman" w:hAnsi="Times New Roman" w:cs="Times New Roman"/>
          <w:sz w:val="28"/>
          <w:szCs w:val="28"/>
        </w:rPr>
        <w:t xml:space="preserve">Земельный </w:t>
      </w:r>
      <w:hyperlink r:id="rId12" w:history="1">
        <w:r w:rsidRPr="00040673">
          <w:rPr>
            <w:rFonts w:ascii="Times New Roman" w:hAnsi="Times New Roman" w:cs="Times New Roman"/>
            <w:sz w:val="28"/>
            <w:szCs w:val="28"/>
          </w:rPr>
          <w:t>кодекс</w:t>
        </w:r>
      </w:hyperlink>
      <w:r w:rsidRPr="00040673">
        <w:rPr>
          <w:rFonts w:ascii="Times New Roman" w:hAnsi="Times New Roman" w:cs="Times New Roman"/>
          <w:sz w:val="28"/>
          <w:szCs w:val="28"/>
        </w:rPr>
        <w:t xml:space="preserve"> Российской Федерации;</w:t>
      </w:r>
    </w:p>
    <w:p w:rsidR="0057102D" w:rsidRPr="00040673" w:rsidRDefault="0057102D" w:rsidP="008A1057">
      <w:pPr>
        <w:pStyle w:val="ConsPlusNormal"/>
        <w:ind w:firstLine="708"/>
        <w:jc w:val="both"/>
        <w:rPr>
          <w:rFonts w:ascii="Times New Roman" w:hAnsi="Times New Roman" w:cs="Times New Roman"/>
          <w:sz w:val="28"/>
          <w:szCs w:val="28"/>
        </w:rPr>
      </w:pPr>
      <w:r w:rsidRPr="00040673">
        <w:rPr>
          <w:rFonts w:ascii="Times New Roman" w:hAnsi="Times New Roman" w:cs="Times New Roman"/>
          <w:sz w:val="28"/>
          <w:szCs w:val="28"/>
        </w:rPr>
        <w:t xml:space="preserve">Федеральный </w:t>
      </w:r>
      <w:hyperlink r:id="rId13" w:history="1">
        <w:r w:rsidRPr="00040673">
          <w:rPr>
            <w:rFonts w:ascii="Times New Roman" w:hAnsi="Times New Roman" w:cs="Times New Roman"/>
            <w:sz w:val="28"/>
            <w:szCs w:val="28"/>
          </w:rPr>
          <w:t>закон</w:t>
        </w:r>
      </w:hyperlink>
      <w:r w:rsidRPr="00040673">
        <w:rPr>
          <w:rFonts w:ascii="Times New Roman" w:hAnsi="Times New Roman" w:cs="Times New Roman"/>
          <w:sz w:val="28"/>
          <w:szCs w:val="28"/>
        </w:rPr>
        <w:t xml:space="preserve"> от 25.10.2001 № 137-ФЗ «О введении в действие Земельного кодекса Российской Федерации»;</w:t>
      </w:r>
    </w:p>
    <w:p w:rsidR="00A931C0" w:rsidRDefault="0057102D" w:rsidP="008A1057">
      <w:pPr>
        <w:pStyle w:val="ConsPlusNormal"/>
        <w:ind w:firstLine="708"/>
        <w:jc w:val="both"/>
        <w:rPr>
          <w:rFonts w:ascii="Times New Roman" w:hAnsi="Times New Roman" w:cs="Times New Roman"/>
          <w:sz w:val="28"/>
          <w:szCs w:val="28"/>
        </w:rPr>
      </w:pPr>
      <w:r w:rsidRPr="00040673">
        <w:rPr>
          <w:rFonts w:ascii="Times New Roman" w:hAnsi="Times New Roman" w:cs="Times New Roman"/>
          <w:sz w:val="28"/>
          <w:szCs w:val="28"/>
        </w:rPr>
        <w:t xml:space="preserve">Приказ </w:t>
      </w:r>
      <w:proofErr w:type="spellStart"/>
      <w:r w:rsidRPr="00040673">
        <w:rPr>
          <w:rFonts w:ascii="Times New Roman" w:hAnsi="Times New Roman" w:cs="Times New Roman"/>
          <w:sz w:val="28"/>
          <w:szCs w:val="28"/>
        </w:rPr>
        <w:t>Росреестра</w:t>
      </w:r>
      <w:proofErr w:type="spellEnd"/>
      <w:r w:rsidRPr="00040673">
        <w:rPr>
          <w:rFonts w:ascii="Times New Roman" w:hAnsi="Times New Roman" w:cs="Times New Roman"/>
          <w:sz w:val="28"/>
          <w:szCs w:val="28"/>
        </w:rPr>
        <w:t xml:space="preserve"> от 02.09.2020 № </w:t>
      </w:r>
      <w:proofErr w:type="gramStart"/>
      <w:r w:rsidRPr="00040673">
        <w:rPr>
          <w:rFonts w:ascii="Times New Roman" w:hAnsi="Times New Roman" w:cs="Times New Roman"/>
          <w:sz w:val="28"/>
          <w:szCs w:val="28"/>
        </w:rPr>
        <w:t>П</w:t>
      </w:r>
      <w:proofErr w:type="gramEnd"/>
      <w:r w:rsidRPr="00040673">
        <w:rPr>
          <w:rFonts w:ascii="Times New Roman" w:hAnsi="Times New Roman" w:cs="Times New Roman"/>
          <w:sz w:val="28"/>
          <w:szCs w:val="28"/>
        </w:rPr>
        <w:t>/0321 «Об утверждении перечня документов, подтверждающих право заявителя на приобретение земельного участка без проведения торгов»</w:t>
      </w:r>
      <w:r w:rsidR="00A931C0">
        <w:rPr>
          <w:rFonts w:ascii="Times New Roman" w:hAnsi="Times New Roman" w:cs="Times New Roman"/>
          <w:sz w:val="28"/>
          <w:szCs w:val="28"/>
        </w:rPr>
        <w:t>;</w:t>
      </w:r>
    </w:p>
    <w:p w:rsidR="0057102D" w:rsidRPr="00040673" w:rsidRDefault="00A931C0" w:rsidP="00B22418">
      <w:pPr>
        <w:pStyle w:val="ConsPlusNormal"/>
        <w:ind w:firstLine="709"/>
        <w:jc w:val="both"/>
        <w:rPr>
          <w:rFonts w:ascii="Times New Roman" w:hAnsi="Times New Roman" w:cs="Times New Roman"/>
          <w:sz w:val="28"/>
          <w:szCs w:val="28"/>
        </w:rPr>
      </w:pPr>
      <w:proofErr w:type="gramStart"/>
      <w:r w:rsidRPr="008A1057">
        <w:rPr>
          <w:rFonts w:ascii="Times New Roman" w:hAnsi="Times New Roman" w:cs="Times New Roman"/>
          <w:sz w:val="28"/>
          <w:szCs w:val="28"/>
        </w:rPr>
        <w:t>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8A1057">
        <w:rPr>
          <w:rFonts w:ascii="Times New Roman" w:hAnsi="Times New Roman" w:cs="Times New Roman"/>
          <w:sz w:val="28"/>
          <w:szCs w:val="28"/>
        </w:rPr>
        <w:t xml:space="preserve"> на кадастровом плане территории, подготовка которой осуществляется в форме документа на бумажном носителе» (далее - приказ Минэкономразвития России от 27.11.2014 № 762)</w:t>
      </w:r>
    </w:p>
    <w:p w:rsidR="00A877B4"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подлежащих представлению заявителем:</w:t>
      </w:r>
    </w:p>
    <w:p w:rsidR="00D4361F" w:rsidRPr="008A1057" w:rsidRDefault="00D4361F" w:rsidP="00D4361F">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1) 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 152-ФЗ «О персональных данных», в электронной форме согласно приложению 1 к административному регламенту:</w:t>
      </w:r>
    </w:p>
    <w:p w:rsidR="00D4361F" w:rsidRPr="008A1057" w:rsidRDefault="00D4361F" w:rsidP="00D4361F">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лично заявителем при обращении на ЕПГУ/ПГУ ЛО;</w:t>
      </w:r>
    </w:p>
    <w:p w:rsidR="00D4361F" w:rsidRPr="008A1057" w:rsidRDefault="00D4361F" w:rsidP="00D4361F">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специалистом МФЦ при личном обращении заявителя (представителя заявителя) в МФЦ:</w:t>
      </w:r>
    </w:p>
    <w:p w:rsidR="00D4361F" w:rsidRPr="008A1057" w:rsidRDefault="00D4361F" w:rsidP="00D4361F">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при обращении в МФЦ необходимо предъявить документ, удостоверяющий личность: </w:t>
      </w:r>
    </w:p>
    <w:p w:rsidR="00D4361F" w:rsidRPr="008A1057" w:rsidRDefault="00D4361F" w:rsidP="00D4361F">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D4361F" w:rsidRPr="008A1057" w:rsidRDefault="00D4361F" w:rsidP="00D4361F">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иностранного гражданина, лица без гражданства, включая вид на </w:t>
      </w:r>
      <w:r w:rsidRPr="008A1057">
        <w:rPr>
          <w:rFonts w:ascii="Times New Roman" w:hAnsi="Times New Roman" w:cs="Times New Roman"/>
          <w:sz w:val="28"/>
          <w:szCs w:val="28"/>
        </w:rPr>
        <w:lastRenderedPageBreak/>
        <w:t>жительство и удостоверение беженца.</w:t>
      </w:r>
    </w:p>
    <w:p w:rsidR="00A877B4" w:rsidRPr="008A1057" w:rsidRDefault="00D4361F" w:rsidP="00B22418">
      <w:pPr>
        <w:pStyle w:val="ConsPlusNormal"/>
        <w:ind w:firstLine="709"/>
        <w:jc w:val="both"/>
        <w:rPr>
          <w:rFonts w:ascii="Times New Roman" w:hAnsi="Times New Roman" w:cs="Times New Roman"/>
          <w:sz w:val="28"/>
          <w:szCs w:val="28"/>
        </w:rPr>
      </w:pPr>
      <w:bookmarkStart w:id="2" w:name="P100"/>
      <w:bookmarkEnd w:id="2"/>
      <w:r w:rsidRPr="008A1057">
        <w:rPr>
          <w:rFonts w:ascii="Times New Roman" w:hAnsi="Times New Roman" w:cs="Times New Roman"/>
          <w:sz w:val="28"/>
          <w:szCs w:val="28"/>
        </w:rPr>
        <w:t>Заявление</w:t>
      </w:r>
      <w:r w:rsidR="00A877B4" w:rsidRPr="008A1057">
        <w:rPr>
          <w:rFonts w:ascii="Times New Roman" w:hAnsi="Times New Roman" w:cs="Times New Roman"/>
          <w:sz w:val="28"/>
          <w:szCs w:val="28"/>
        </w:rPr>
        <w:t xml:space="preserve"> о предварительном согласовании предоставления земельного участка (оформляется по форме согласно приложению 1 к </w:t>
      </w:r>
      <w:r w:rsidR="00687FB5" w:rsidRPr="008A1057">
        <w:rPr>
          <w:rFonts w:ascii="Times New Roman" w:hAnsi="Times New Roman" w:cs="Times New Roman"/>
          <w:sz w:val="28"/>
          <w:szCs w:val="28"/>
        </w:rPr>
        <w:t>административному рег</w:t>
      </w:r>
      <w:r w:rsidR="008A1057">
        <w:rPr>
          <w:rFonts w:ascii="Times New Roman" w:hAnsi="Times New Roman" w:cs="Times New Roman"/>
          <w:sz w:val="28"/>
          <w:szCs w:val="28"/>
        </w:rPr>
        <w:t>ла</w:t>
      </w:r>
      <w:r w:rsidR="00687FB5" w:rsidRPr="008A1057">
        <w:rPr>
          <w:rFonts w:ascii="Times New Roman" w:hAnsi="Times New Roman" w:cs="Times New Roman"/>
          <w:sz w:val="28"/>
          <w:szCs w:val="28"/>
        </w:rPr>
        <w:t>менту</w:t>
      </w:r>
      <w:r w:rsidR="00A877B4" w:rsidRPr="008A1057">
        <w:rPr>
          <w:rFonts w:ascii="Times New Roman" w:hAnsi="Times New Roman" w:cs="Times New Roman"/>
          <w:sz w:val="28"/>
          <w:szCs w:val="28"/>
        </w:rPr>
        <w:t xml:space="preserve">), </w:t>
      </w:r>
      <w:r w:rsidRPr="008A1057">
        <w:rPr>
          <w:rFonts w:ascii="Times New Roman" w:hAnsi="Times New Roman" w:cs="Times New Roman"/>
          <w:sz w:val="28"/>
          <w:szCs w:val="28"/>
        </w:rPr>
        <w:t>должно содержать следующие сведения:</w:t>
      </w:r>
    </w:p>
    <w:p w:rsidR="00D4361F" w:rsidRPr="008A1057" w:rsidRDefault="00D4361F"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rsidR="0036181F" w:rsidRPr="008A1057" w:rsidRDefault="0036181F" w:rsidP="0036181F">
      <w:pPr>
        <w:pStyle w:val="a8"/>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кадастровый номер земельного участка, </w:t>
      </w:r>
      <w:proofErr w:type="gramStart"/>
      <w:r w:rsidRPr="008A1057">
        <w:rPr>
          <w:rFonts w:ascii="Times New Roman" w:hAnsi="Times New Roman" w:cs="Times New Roman"/>
          <w:sz w:val="28"/>
          <w:szCs w:val="28"/>
        </w:rPr>
        <w:t>заявление</w:t>
      </w:r>
      <w:proofErr w:type="gramEnd"/>
      <w:r w:rsidRPr="008A1057">
        <w:rPr>
          <w:rFonts w:ascii="Times New Roman" w:hAnsi="Times New Roman" w:cs="Times New Roman"/>
          <w:sz w:val="28"/>
          <w:szCs w:val="28"/>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4" w:history="1">
        <w:r w:rsidRPr="008A1057">
          <w:rPr>
            <w:rFonts w:ascii="Times New Roman" w:hAnsi="Times New Roman" w:cs="Times New Roman"/>
            <w:sz w:val="28"/>
            <w:szCs w:val="28"/>
          </w:rPr>
          <w:t>законом</w:t>
        </w:r>
      </w:hyperlink>
      <w:r w:rsidR="000C0421" w:rsidRPr="008A1057">
        <w:rPr>
          <w:rFonts w:ascii="Times New Roman" w:hAnsi="Times New Roman" w:cs="Times New Roman"/>
          <w:sz w:val="28"/>
          <w:szCs w:val="28"/>
        </w:rPr>
        <w:t xml:space="preserve"> от 13.07.2015 №</w:t>
      </w:r>
      <w:r w:rsidRPr="008A1057">
        <w:rPr>
          <w:rFonts w:ascii="Times New Roman" w:hAnsi="Times New Roman" w:cs="Times New Roman"/>
          <w:sz w:val="28"/>
          <w:szCs w:val="28"/>
        </w:rPr>
        <w:t xml:space="preserve"> 218-ФЗ </w:t>
      </w:r>
      <w:r w:rsidR="00B22418" w:rsidRPr="008A1057">
        <w:rPr>
          <w:rFonts w:ascii="Times New Roman" w:hAnsi="Times New Roman" w:cs="Times New Roman"/>
          <w:sz w:val="28"/>
          <w:szCs w:val="28"/>
        </w:rPr>
        <w:t>«</w:t>
      </w:r>
      <w:r w:rsidRPr="008A1057">
        <w:rPr>
          <w:rFonts w:ascii="Times New Roman" w:hAnsi="Times New Roman" w:cs="Times New Roman"/>
          <w:sz w:val="28"/>
          <w:szCs w:val="28"/>
        </w:rPr>
        <w:t>О государственной регистрации недвижимости</w:t>
      </w:r>
      <w:r w:rsidR="00B22418" w:rsidRPr="008A1057">
        <w:rPr>
          <w:rFonts w:ascii="Times New Roman" w:hAnsi="Times New Roman" w:cs="Times New Roman"/>
          <w:sz w:val="28"/>
          <w:szCs w:val="28"/>
        </w:rPr>
        <w:t>»</w:t>
      </w:r>
      <w:r w:rsidRPr="008A1057">
        <w:rPr>
          <w:rFonts w:ascii="Times New Roman" w:hAnsi="Times New Roman" w:cs="Times New Roman"/>
          <w:sz w:val="28"/>
          <w:szCs w:val="28"/>
        </w:rPr>
        <w:t>;</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основание предоставления земельного участка без проведения торгов из числа предусмотренных </w:t>
      </w:r>
      <w:hyperlink r:id="rId15" w:history="1">
        <w:r w:rsidRPr="008A1057">
          <w:rPr>
            <w:rFonts w:ascii="Times New Roman" w:hAnsi="Times New Roman" w:cs="Times New Roman"/>
            <w:sz w:val="28"/>
            <w:szCs w:val="28"/>
          </w:rPr>
          <w:t>пунктом 2 статьи 39.3</w:t>
        </w:r>
      </w:hyperlink>
      <w:r w:rsidRPr="008A1057">
        <w:rPr>
          <w:rFonts w:ascii="Times New Roman" w:hAnsi="Times New Roman" w:cs="Times New Roman"/>
          <w:sz w:val="28"/>
          <w:szCs w:val="28"/>
        </w:rPr>
        <w:t xml:space="preserve">, </w:t>
      </w:r>
      <w:hyperlink r:id="rId16" w:history="1">
        <w:r w:rsidRPr="008A1057">
          <w:rPr>
            <w:rFonts w:ascii="Times New Roman" w:hAnsi="Times New Roman" w:cs="Times New Roman"/>
            <w:sz w:val="28"/>
            <w:szCs w:val="28"/>
          </w:rPr>
          <w:t>статьей 39.5</w:t>
        </w:r>
      </w:hyperlink>
      <w:r w:rsidRPr="008A1057">
        <w:rPr>
          <w:rFonts w:ascii="Times New Roman" w:hAnsi="Times New Roman" w:cs="Times New Roman"/>
          <w:sz w:val="28"/>
          <w:szCs w:val="28"/>
        </w:rPr>
        <w:t xml:space="preserve">, </w:t>
      </w:r>
      <w:hyperlink r:id="rId17" w:history="1">
        <w:r w:rsidRPr="008A1057">
          <w:rPr>
            <w:rFonts w:ascii="Times New Roman" w:hAnsi="Times New Roman" w:cs="Times New Roman"/>
            <w:sz w:val="28"/>
            <w:szCs w:val="28"/>
          </w:rPr>
          <w:t>пунктом 2 статьи 39.6</w:t>
        </w:r>
      </w:hyperlink>
      <w:r w:rsidRPr="008A1057">
        <w:rPr>
          <w:rFonts w:ascii="Times New Roman" w:hAnsi="Times New Roman" w:cs="Times New Roman"/>
          <w:sz w:val="28"/>
          <w:szCs w:val="28"/>
        </w:rPr>
        <w:t xml:space="preserve"> или </w:t>
      </w:r>
      <w:hyperlink r:id="rId18" w:history="1">
        <w:r w:rsidRPr="008A1057">
          <w:rPr>
            <w:rFonts w:ascii="Times New Roman" w:hAnsi="Times New Roman" w:cs="Times New Roman"/>
            <w:sz w:val="28"/>
            <w:szCs w:val="28"/>
          </w:rPr>
          <w:t>пунктом 2 статьи 39.10</w:t>
        </w:r>
      </w:hyperlink>
      <w:r w:rsidRPr="008A1057">
        <w:rPr>
          <w:rFonts w:ascii="Times New Roman" w:hAnsi="Times New Roman" w:cs="Times New Roman"/>
          <w:sz w:val="28"/>
          <w:szCs w:val="28"/>
        </w:rPr>
        <w:t xml:space="preserve"> Земельного кодекса Российской Федерации;</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цель использования земельного участка;</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реквизиты решения об изъятии земельного участка для государственных или муниципальных ну</w:t>
      </w:r>
      <w:proofErr w:type="gramStart"/>
      <w:r w:rsidRPr="008A1057">
        <w:rPr>
          <w:rFonts w:ascii="Times New Roman" w:hAnsi="Times New Roman" w:cs="Times New Roman"/>
          <w:sz w:val="28"/>
          <w:szCs w:val="28"/>
        </w:rPr>
        <w:t>жд в сл</w:t>
      </w:r>
      <w:proofErr w:type="gramEnd"/>
      <w:r w:rsidRPr="008A1057">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реквизиты решения об утверждении документа территориального </w:t>
      </w:r>
      <w:r w:rsidRPr="008A1057">
        <w:rPr>
          <w:rFonts w:ascii="Times New Roman" w:hAnsi="Times New Roman" w:cs="Times New Roman"/>
          <w:sz w:val="28"/>
          <w:szCs w:val="28"/>
        </w:rPr>
        <w:lastRenderedPageBreak/>
        <w:t xml:space="preserve">планирования </w:t>
      </w:r>
      <w:proofErr w:type="gramStart"/>
      <w:r w:rsidRPr="008A1057">
        <w:rPr>
          <w:rFonts w:ascii="Times New Roman" w:hAnsi="Times New Roman" w:cs="Times New Roman"/>
          <w:sz w:val="28"/>
          <w:szCs w:val="28"/>
        </w:rPr>
        <w:t>и(</w:t>
      </w:r>
      <w:proofErr w:type="gramEnd"/>
      <w:r w:rsidRPr="008A1057">
        <w:rPr>
          <w:rFonts w:ascii="Times New Roman" w:hAnsi="Times New Roman" w:cs="Times New Roman"/>
          <w:sz w:val="28"/>
          <w:szCs w:val="28"/>
        </w:rPr>
        <w:t>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адрес электронной почты, номер телефона для связи с заявителем или представителем заявителя;</w:t>
      </w:r>
    </w:p>
    <w:p w:rsidR="00A877B4" w:rsidRPr="008A1057" w:rsidRDefault="00A877B4" w:rsidP="00B22418">
      <w:pPr>
        <w:pStyle w:val="ConsPlusNormal"/>
        <w:ind w:firstLine="709"/>
        <w:jc w:val="both"/>
        <w:rPr>
          <w:rFonts w:ascii="Times New Roman" w:hAnsi="Times New Roman" w:cs="Times New Roman"/>
          <w:sz w:val="28"/>
          <w:szCs w:val="28"/>
        </w:rPr>
      </w:pPr>
      <w:bookmarkStart w:id="3" w:name="P112"/>
      <w:bookmarkEnd w:id="3"/>
      <w:r w:rsidRPr="008A1057">
        <w:rPr>
          <w:rFonts w:ascii="Times New Roman" w:hAnsi="Times New Roman" w:cs="Times New Roman"/>
          <w:sz w:val="28"/>
          <w:szCs w:val="28"/>
        </w:rPr>
        <w:t>2)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r w:rsidR="00225628" w:rsidRPr="008A1057">
        <w:rPr>
          <w:rFonts w:ascii="Times New Roman" w:hAnsi="Times New Roman" w:cs="Times New Roman"/>
          <w:sz w:val="28"/>
          <w:szCs w:val="28"/>
        </w:rPr>
        <w:t xml:space="preserve"> (в соответствии с Приказом  </w:t>
      </w:r>
      <w:proofErr w:type="spellStart"/>
      <w:r w:rsidR="00225628" w:rsidRPr="008A1057">
        <w:rPr>
          <w:rFonts w:ascii="Times New Roman" w:hAnsi="Times New Roman" w:cs="Times New Roman"/>
          <w:sz w:val="28"/>
          <w:szCs w:val="28"/>
        </w:rPr>
        <w:t>Росреестра</w:t>
      </w:r>
      <w:proofErr w:type="spellEnd"/>
      <w:r w:rsidR="00225628" w:rsidRPr="008A1057">
        <w:rPr>
          <w:rFonts w:ascii="Times New Roman" w:hAnsi="Times New Roman" w:cs="Times New Roman"/>
          <w:sz w:val="28"/>
          <w:szCs w:val="28"/>
        </w:rPr>
        <w:t xml:space="preserve"> от 02.09.2020 N </w:t>
      </w:r>
      <w:proofErr w:type="gramStart"/>
      <w:r w:rsidR="00225628" w:rsidRPr="008A1057">
        <w:rPr>
          <w:rFonts w:ascii="Times New Roman" w:hAnsi="Times New Roman" w:cs="Times New Roman"/>
          <w:sz w:val="28"/>
          <w:szCs w:val="28"/>
        </w:rPr>
        <w:t>П</w:t>
      </w:r>
      <w:proofErr w:type="gramEnd"/>
      <w:r w:rsidR="00225628" w:rsidRPr="008A1057">
        <w:rPr>
          <w:rFonts w:ascii="Times New Roman" w:hAnsi="Times New Roman" w:cs="Times New Roman"/>
          <w:sz w:val="28"/>
          <w:szCs w:val="28"/>
        </w:rPr>
        <w:t>/0321)</w:t>
      </w:r>
      <w:r w:rsidRPr="008A1057">
        <w:rPr>
          <w:rFonts w:ascii="Times New Roman" w:hAnsi="Times New Roman" w:cs="Times New Roman"/>
          <w:sz w:val="28"/>
          <w:szCs w:val="28"/>
        </w:rPr>
        <w:t>;</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4) схема расположения земельного участка в случае,</w:t>
      </w:r>
      <w:r w:rsidRPr="00040673">
        <w:rPr>
          <w:rFonts w:ascii="Times New Roman" w:hAnsi="Times New Roman" w:cs="Times New Roman"/>
          <w:sz w:val="28"/>
          <w:szCs w:val="28"/>
        </w:rPr>
        <w:t xml:space="preserve"> если испрашиваемый земельный </w:t>
      </w:r>
      <w:r w:rsidRPr="008A1057">
        <w:rPr>
          <w:rFonts w:ascii="Times New Roman" w:hAnsi="Times New Roman" w:cs="Times New Roman"/>
          <w:sz w:val="28"/>
          <w:szCs w:val="28"/>
        </w:rPr>
        <w:t>участок предстоит образовать и отсутствует проект межевания территории, в границах которой предстоит образовать такой земельный участок</w:t>
      </w:r>
      <w:r w:rsidR="00A931C0" w:rsidRPr="008A1057">
        <w:rPr>
          <w:rFonts w:ascii="Times New Roman" w:hAnsi="Times New Roman" w:cs="Times New Roman"/>
          <w:sz w:val="28"/>
          <w:szCs w:val="28"/>
        </w:rPr>
        <w:t>, подготовленная в соответствии с требованиями приказа Минэкономразвития России от 27.11.2014 № 762</w:t>
      </w:r>
      <w:r w:rsidRPr="008A1057">
        <w:rPr>
          <w:rFonts w:ascii="Times New Roman" w:hAnsi="Times New Roman" w:cs="Times New Roman"/>
          <w:sz w:val="28"/>
          <w:szCs w:val="28"/>
        </w:rPr>
        <w:t>;</w:t>
      </w:r>
    </w:p>
    <w:p w:rsidR="00E45A75" w:rsidRPr="008A1057" w:rsidRDefault="00E45A75"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Схема расположения земельного участка в форме электронного документа формируется в виде файлов в формате XML, а также в формате HTML. Графическая информация (в случае подготовки схемы расположения земельного участка на картографической основе государственного кадастра недвижимости) формируется в виде файла в формате PDF в полноцветном режиме с разрешением не менее 300 </w:t>
      </w:r>
      <w:proofErr w:type="spellStart"/>
      <w:r w:rsidRPr="008A1057">
        <w:rPr>
          <w:rFonts w:ascii="Times New Roman" w:hAnsi="Times New Roman" w:cs="Times New Roman"/>
          <w:sz w:val="28"/>
          <w:szCs w:val="28"/>
        </w:rPr>
        <w:t>dpi</w:t>
      </w:r>
      <w:proofErr w:type="spellEnd"/>
      <w:r w:rsidRPr="008A1057">
        <w:rPr>
          <w:rFonts w:ascii="Times New Roman" w:hAnsi="Times New Roman" w:cs="Times New Roman"/>
          <w:sz w:val="28"/>
          <w:szCs w:val="28"/>
        </w:rPr>
        <w:t>, качество которого должно позволять в полном объеме прочитать (распознать) графическую информацию.</w:t>
      </w:r>
    </w:p>
    <w:p w:rsidR="008846BE"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5) </w:t>
      </w:r>
      <w:r w:rsidR="008846BE" w:rsidRPr="008A1057">
        <w:rPr>
          <w:rFonts w:ascii="Times New Roman" w:hAnsi="Times New Roman" w:cs="Times New Roman"/>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86403F" w:rsidRPr="008A1057" w:rsidRDefault="00A877B4" w:rsidP="0086403F">
      <w:pPr>
        <w:autoSpaceDE w:val="0"/>
        <w:autoSpaceDN w:val="0"/>
        <w:adjustRightInd w:val="0"/>
        <w:spacing w:after="0" w:line="240" w:lineRule="auto"/>
        <w:ind w:firstLine="708"/>
        <w:jc w:val="both"/>
        <w:rPr>
          <w:rFonts w:ascii="Times New Roman" w:hAnsi="Times New Roman" w:cs="Times New Roman"/>
          <w:sz w:val="28"/>
          <w:szCs w:val="28"/>
        </w:rPr>
      </w:pPr>
      <w:r w:rsidRPr="008A1057">
        <w:rPr>
          <w:rFonts w:ascii="Times New Roman" w:hAnsi="Times New Roman" w:cs="Times New Roman"/>
          <w:sz w:val="28"/>
          <w:szCs w:val="28"/>
        </w:rPr>
        <w:t xml:space="preserve">6) </w:t>
      </w:r>
      <w:r w:rsidR="0086403F" w:rsidRPr="008A1057">
        <w:rPr>
          <w:rFonts w:ascii="Times New Roman" w:hAnsi="Times New Roman" w:cs="Times New Roman"/>
          <w:sz w:val="28"/>
          <w:szCs w:val="28"/>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36181F" w:rsidRPr="008A1057">
        <w:rPr>
          <w:rFonts w:ascii="Times New Roman" w:hAnsi="Times New Roman" w:cs="Times New Roman"/>
          <w:sz w:val="28"/>
          <w:szCs w:val="28"/>
        </w:rPr>
        <w:t>:</w:t>
      </w:r>
      <w:r w:rsidR="0086403F" w:rsidRPr="008A1057">
        <w:rPr>
          <w:rFonts w:ascii="Times New Roman" w:hAnsi="Times New Roman" w:cs="Times New Roman"/>
          <w:sz w:val="28"/>
          <w:szCs w:val="28"/>
        </w:rPr>
        <w:t xml:space="preserve"> </w:t>
      </w:r>
    </w:p>
    <w:p w:rsidR="00896952" w:rsidRPr="008A1057" w:rsidRDefault="00896952" w:rsidP="0086403F">
      <w:pPr>
        <w:autoSpaceDE w:val="0"/>
        <w:autoSpaceDN w:val="0"/>
        <w:adjustRightInd w:val="0"/>
        <w:spacing w:after="0" w:line="240" w:lineRule="auto"/>
        <w:ind w:firstLine="708"/>
        <w:jc w:val="both"/>
        <w:rPr>
          <w:rFonts w:ascii="Times New Roman" w:hAnsi="Times New Roman" w:cs="Times New Roman"/>
          <w:sz w:val="28"/>
          <w:szCs w:val="28"/>
        </w:rPr>
      </w:pPr>
      <w:r w:rsidRPr="008A1057">
        <w:rPr>
          <w:rFonts w:ascii="Times New Roman" w:hAnsi="Times New Roman" w:cs="Times New Roman"/>
          <w:sz w:val="28"/>
          <w:szCs w:val="28"/>
        </w:rPr>
        <w:t>Для физических лиц:</w:t>
      </w:r>
    </w:p>
    <w:p w:rsidR="0036181F" w:rsidRPr="008A1057"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roofErr w:type="gramStart"/>
      <w:r w:rsidRPr="008A1057">
        <w:rPr>
          <w:rFonts w:ascii="Times New Roman" w:eastAsiaTheme="minorEastAsia"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36181F" w:rsidRPr="008A1057"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8A1057">
        <w:rPr>
          <w:rFonts w:ascii="Times New Roman" w:eastAsiaTheme="minorEastAsia" w:hAnsi="Times New Roman" w:cs="Times New Roman"/>
          <w:sz w:val="28"/>
          <w:szCs w:val="28"/>
          <w:lang w:eastAsia="ru-RU"/>
        </w:rPr>
        <w:t>к</w:t>
      </w:r>
      <w:proofErr w:type="gramEnd"/>
      <w:r w:rsidRPr="008A1057">
        <w:rPr>
          <w:rFonts w:ascii="Times New Roman" w:eastAsiaTheme="minorEastAsia" w:hAnsi="Times New Roman" w:cs="Times New Roman"/>
          <w:sz w:val="28"/>
          <w:szCs w:val="28"/>
          <w:lang w:eastAsia="ru-RU"/>
        </w:rPr>
        <w:t xml:space="preserve"> </w:t>
      </w:r>
      <w:r w:rsidRPr="008A1057">
        <w:rPr>
          <w:rFonts w:ascii="Times New Roman" w:eastAsiaTheme="minorEastAsia" w:hAnsi="Times New Roman" w:cs="Times New Roman"/>
          <w:sz w:val="28"/>
          <w:szCs w:val="28"/>
          <w:lang w:eastAsia="ru-RU"/>
        </w:rPr>
        <w:lastRenderedPageBreak/>
        <w:t xml:space="preserve">нотариальной: </w:t>
      </w:r>
    </w:p>
    <w:p w:rsidR="0036181F" w:rsidRPr="008A1057"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6181F" w:rsidRPr="008A1057"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6181F" w:rsidRPr="008A1057"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6181F" w:rsidRPr="008A1057" w:rsidRDefault="0036181F"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896952" w:rsidRPr="008A1057"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896952" w:rsidRPr="008A1057" w:rsidRDefault="00896952" w:rsidP="0036181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Для юридических лиц:</w:t>
      </w:r>
    </w:p>
    <w:p w:rsidR="005E4264" w:rsidRPr="008A1057" w:rsidRDefault="00896952" w:rsidP="0089695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г</w:t>
      </w:r>
      <w:r w:rsidR="005E4264" w:rsidRPr="008A1057">
        <w:rPr>
          <w:rFonts w:ascii="Times New Roman" w:eastAsiaTheme="minorEastAsia" w:hAnsi="Times New Roman" w:cs="Times New Roman"/>
          <w:sz w:val="28"/>
          <w:szCs w:val="28"/>
          <w:lang w:eastAsia="ru-RU"/>
        </w:rPr>
        <w:t>) доверенность или договор, приказ о назначении</w:t>
      </w:r>
      <w:r w:rsidR="007A53B7" w:rsidRPr="008A1057">
        <w:rPr>
          <w:rFonts w:ascii="Times New Roman" w:eastAsiaTheme="minorEastAsia" w:hAnsi="Times New Roman" w:cs="Times New Roman"/>
          <w:sz w:val="28"/>
          <w:szCs w:val="28"/>
          <w:lang w:eastAsia="ru-RU"/>
        </w:rPr>
        <w:t>,</w:t>
      </w:r>
      <w:r w:rsidR="005E4264" w:rsidRPr="008A1057">
        <w:rPr>
          <w:rFonts w:ascii="Times New Roman" w:eastAsiaTheme="minorEastAsia" w:hAnsi="Times New Roman" w:cs="Times New Roman"/>
          <w:sz w:val="28"/>
          <w:szCs w:val="28"/>
          <w:lang w:eastAsia="ru-RU"/>
        </w:rPr>
        <w:t xml:space="preserve">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846BE" w:rsidRPr="008A1057" w:rsidRDefault="00A877B4" w:rsidP="0086403F">
      <w:pPr>
        <w:autoSpaceDE w:val="0"/>
        <w:autoSpaceDN w:val="0"/>
        <w:adjustRightInd w:val="0"/>
        <w:spacing w:after="0" w:line="240" w:lineRule="auto"/>
        <w:ind w:firstLine="708"/>
        <w:jc w:val="both"/>
        <w:rPr>
          <w:rFonts w:ascii="Times New Roman" w:hAnsi="Times New Roman" w:cs="Times New Roman"/>
          <w:sz w:val="28"/>
          <w:szCs w:val="28"/>
        </w:rPr>
      </w:pPr>
      <w:bookmarkStart w:id="4" w:name="P118"/>
      <w:bookmarkEnd w:id="4"/>
      <w:r w:rsidRPr="008A1057">
        <w:rPr>
          <w:rFonts w:ascii="Times New Roman" w:hAnsi="Times New Roman" w:cs="Times New Roman"/>
          <w:sz w:val="28"/>
          <w:szCs w:val="28"/>
        </w:rPr>
        <w:t xml:space="preserve">8) </w:t>
      </w:r>
      <w:bookmarkStart w:id="5" w:name="P119"/>
      <w:bookmarkEnd w:id="5"/>
      <w:r w:rsidR="008846BE" w:rsidRPr="008A1057">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sidR="0086403F" w:rsidRPr="008A1057">
        <w:rPr>
          <w:rFonts w:ascii="Times New Roman" w:hAnsi="Times New Roman" w:cs="Times New Roman"/>
          <w:sz w:val="28"/>
          <w:szCs w:val="28"/>
        </w:rPr>
        <w:t>.</w:t>
      </w:r>
    </w:p>
    <w:p w:rsidR="00896952" w:rsidRPr="008A1057" w:rsidRDefault="00896952" w:rsidP="0086403F">
      <w:pPr>
        <w:autoSpaceDE w:val="0"/>
        <w:autoSpaceDN w:val="0"/>
        <w:adjustRightInd w:val="0"/>
        <w:spacing w:after="0" w:line="240" w:lineRule="auto"/>
        <w:ind w:firstLine="708"/>
        <w:jc w:val="both"/>
        <w:rPr>
          <w:rFonts w:ascii="Times New Roman" w:hAnsi="Times New Roman" w:cs="Times New Roman"/>
          <w:sz w:val="28"/>
          <w:szCs w:val="28"/>
        </w:rPr>
      </w:pPr>
      <w:r w:rsidRPr="008A1057">
        <w:rPr>
          <w:rFonts w:ascii="Times New Roman" w:hAnsi="Times New Roman" w:cs="Times New Roman"/>
          <w:sz w:val="28"/>
          <w:szCs w:val="28"/>
        </w:rPr>
        <w:t>9)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8A1057">
        <w:rPr>
          <w:rFonts w:ascii="Times New Roman" w:hAnsi="Times New Roman" w:cs="Times New Roman"/>
          <w:sz w:val="28"/>
          <w:szCs w:val="28"/>
        </w:rPr>
        <w:t>муниципальной услуги</w:t>
      </w:r>
      <w:r w:rsidRPr="008A1057">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w:t>
      </w:r>
      <w:r w:rsidRPr="008A1057">
        <w:rPr>
          <w:rFonts w:ascii="Times New Roman" w:hAnsi="Times New Roman" w:cs="Times New Roman"/>
          <w:sz w:val="28"/>
          <w:szCs w:val="28"/>
        </w:rPr>
        <w:lastRenderedPageBreak/>
        <w:t xml:space="preserve">оказывающих услуги, необходимые и обязательные для предоставления </w:t>
      </w:r>
      <w:r w:rsidR="000C0421" w:rsidRPr="008A1057">
        <w:rPr>
          <w:rFonts w:ascii="Times New Roman" w:hAnsi="Times New Roman" w:cs="Times New Roman"/>
          <w:sz w:val="28"/>
          <w:szCs w:val="28"/>
        </w:rPr>
        <w:t>муниципальной услуги</w:t>
      </w:r>
      <w:r w:rsidRPr="008A1057">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8A1057">
        <w:rPr>
          <w:rFonts w:ascii="Times New Roman" w:hAnsi="Times New Roman" w:cs="Times New Roman"/>
          <w:sz w:val="28"/>
          <w:szCs w:val="28"/>
        </w:rPr>
        <w:t xml:space="preserve">муниципальной услуги </w:t>
      </w:r>
      <w:r w:rsidRPr="008A1057">
        <w:rPr>
          <w:rFonts w:ascii="Times New Roman" w:hAnsi="Times New Roman" w:cs="Times New Roman"/>
          <w:sz w:val="28"/>
          <w:szCs w:val="28"/>
        </w:rPr>
        <w:t>запрашивает следующие документы (сведения):</w:t>
      </w:r>
    </w:p>
    <w:p w:rsidR="00A120C8" w:rsidRPr="008A1057" w:rsidRDefault="00A120C8" w:rsidP="00A120C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A120C8" w:rsidRPr="008A1057" w:rsidRDefault="00A120C8" w:rsidP="00A120C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сведения о регистрации по месту жительства, по месту пребывания гражданина Российской Федерации;</w:t>
      </w:r>
    </w:p>
    <w:p w:rsidR="00A120C8" w:rsidRPr="008A1057" w:rsidRDefault="00A120C8" w:rsidP="00A120C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сведения о регистрации иностранного гражданина или лица без гражданства по месту жительства;</w:t>
      </w:r>
    </w:p>
    <w:p w:rsidR="00A877B4" w:rsidRPr="008A1057" w:rsidRDefault="00A877B4" w:rsidP="008A1057">
      <w:pPr>
        <w:pStyle w:val="ConsPlusNormal"/>
        <w:ind w:firstLine="708"/>
        <w:jc w:val="both"/>
        <w:rPr>
          <w:rFonts w:ascii="Times New Roman" w:hAnsi="Times New Roman" w:cs="Times New Roman"/>
          <w:sz w:val="28"/>
          <w:szCs w:val="28"/>
        </w:rPr>
      </w:pPr>
      <w:r w:rsidRPr="008A1057">
        <w:rPr>
          <w:rFonts w:ascii="Times New Roman" w:hAnsi="Times New Roman" w:cs="Times New Roman"/>
          <w:sz w:val="28"/>
          <w:szCs w:val="28"/>
        </w:rPr>
        <w:t>выписка из Единого государственного реестра юридических лиц (ЕГРЮЛ);</w:t>
      </w:r>
    </w:p>
    <w:p w:rsidR="00A877B4" w:rsidRPr="008A1057" w:rsidRDefault="00A877B4" w:rsidP="008A1057">
      <w:pPr>
        <w:pStyle w:val="ConsPlusNormal"/>
        <w:ind w:firstLine="708"/>
        <w:jc w:val="both"/>
        <w:rPr>
          <w:rFonts w:ascii="Times New Roman" w:hAnsi="Times New Roman" w:cs="Times New Roman"/>
          <w:sz w:val="28"/>
          <w:szCs w:val="28"/>
        </w:rPr>
      </w:pPr>
      <w:r w:rsidRPr="008A1057">
        <w:rPr>
          <w:rFonts w:ascii="Times New Roman" w:hAnsi="Times New Roman" w:cs="Times New Roman"/>
          <w:sz w:val="28"/>
          <w:szCs w:val="28"/>
        </w:rPr>
        <w:t>выписка из Единого государственного реестра индивидуальных предпринимателей об индивидуальном предпринимателе (ЕГРИП);</w:t>
      </w:r>
    </w:p>
    <w:p w:rsidR="00A877B4" w:rsidRPr="008A1057" w:rsidRDefault="00A877B4" w:rsidP="008A1057">
      <w:pPr>
        <w:pStyle w:val="ConsPlusNormal"/>
        <w:ind w:firstLine="708"/>
        <w:jc w:val="both"/>
        <w:rPr>
          <w:rFonts w:ascii="Times New Roman" w:hAnsi="Times New Roman" w:cs="Times New Roman"/>
          <w:sz w:val="28"/>
          <w:szCs w:val="28"/>
        </w:rPr>
      </w:pPr>
      <w:r w:rsidRPr="008A1057">
        <w:rPr>
          <w:rFonts w:ascii="Times New Roman" w:hAnsi="Times New Roman" w:cs="Times New Roman"/>
          <w:sz w:val="28"/>
          <w:szCs w:val="28"/>
        </w:rPr>
        <w:t>выписка из Единого государственного реестра недвижимости (ЕГРН).</w:t>
      </w:r>
    </w:p>
    <w:p w:rsidR="0036181F" w:rsidRPr="008A1057" w:rsidRDefault="0036181F" w:rsidP="0036181F">
      <w:pPr>
        <w:pStyle w:val="ConsPlusNormal"/>
        <w:ind w:left="709"/>
        <w:jc w:val="both"/>
        <w:rPr>
          <w:rFonts w:ascii="Times New Roman" w:hAnsi="Times New Roman" w:cs="Times New Roman"/>
          <w:sz w:val="28"/>
          <w:szCs w:val="28"/>
        </w:rPr>
      </w:pPr>
      <w:r w:rsidRPr="008A1057">
        <w:rPr>
          <w:rFonts w:ascii="Times New Roman" w:hAnsi="Times New Roman" w:cs="Times New Roman"/>
          <w:sz w:val="28"/>
          <w:szCs w:val="28"/>
        </w:rPr>
        <w:t>При наличии зданий, сооружений на приобретаемом земельном участке:</w:t>
      </w:r>
    </w:p>
    <w:p w:rsidR="0036181F" w:rsidRPr="008A1057" w:rsidRDefault="0036181F" w:rsidP="0036181F">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выписка из ЕГРН о правах на здание, строение, сооружение, находящихся на приобретаемом земельном участке, или:</w:t>
      </w:r>
    </w:p>
    <w:p w:rsidR="0036181F" w:rsidRPr="008A1057" w:rsidRDefault="0036181F" w:rsidP="0036181F">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уведомление об отсутствии в ЕГРН запрашиваемых сведений о зарегистрированных правах на указанные здания, строения, сооружения;</w:t>
      </w:r>
    </w:p>
    <w:p w:rsidR="0036181F" w:rsidRPr="008A1057" w:rsidRDefault="0036181F" w:rsidP="0036181F">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A877B4" w:rsidRPr="00040673"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25"/>
      <w:bookmarkEnd w:id="6"/>
      <w:r w:rsidRPr="00040673">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1</w:t>
      </w:r>
      <w:r w:rsidR="008A1057">
        <w:rPr>
          <w:rFonts w:ascii="Times New Roman" w:eastAsia="Times New Roman" w:hAnsi="Times New Roman" w:cs="Times New Roman"/>
          <w:sz w:val="28"/>
          <w:szCs w:val="28"/>
          <w:lang w:eastAsia="ru-RU"/>
        </w:rPr>
        <w:t>)</w:t>
      </w:r>
      <w:r w:rsidRPr="00040673">
        <w:rPr>
          <w:rFonts w:ascii="Times New Roman" w:eastAsia="Times New Roman" w:hAnsi="Times New Roman" w:cs="Times New Roman"/>
          <w:sz w:val="28"/>
          <w:szCs w:val="28"/>
          <w:lang w:eastAsia="ru-RU"/>
        </w:rPr>
        <w:tab/>
      </w:r>
      <w:r w:rsidR="008A1057">
        <w:rPr>
          <w:rFonts w:ascii="Times New Roman" w:eastAsia="Times New Roman" w:hAnsi="Times New Roman" w:cs="Times New Roman"/>
          <w:sz w:val="28"/>
          <w:szCs w:val="28"/>
          <w:lang w:eastAsia="ru-RU"/>
        </w:rPr>
        <w:t>п</w:t>
      </w:r>
      <w:r w:rsidRPr="00040673">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40673">
        <w:rPr>
          <w:rFonts w:ascii="Times New Roman" w:eastAsia="Times New Roman" w:hAnsi="Times New Roman" w:cs="Times New Roman"/>
          <w:sz w:val="28"/>
          <w:szCs w:val="28"/>
          <w:lang w:eastAsia="ru-RU"/>
        </w:rPr>
        <w:t>2</w:t>
      </w:r>
      <w:r w:rsidR="008A1057">
        <w:rPr>
          <w:rFonts w:ascii="Times New Roman" w:eastAsia="Times New Roman" w:hAnsi="Times New Roman" w:cs="Times New Roman"/>
          <w:sz w:val="28"/>
          <w:szCs w:val="28"/>
          <w:lang w:eastAsia="ru-RU"/>
        </w:rPr>
        <w:t>)</w:t>
      </w:r>
      <w:r w:rsidRPr="00040673">
        <w:rPr>
          <w:rFonts w:ascii="Times New Roman" w:eastAsia="Times New Roman" w:hAnsi="Times New Roman" w:cs="Times New Roman"/>
          <w:sz w:val="28"/>
          <w:szCs w:val="28"/>
          <w:lang w:eastAsia="ru-RU"/>
        </w:rPr>
        <w:tab/>
      </w:r>
      <w:r w:rsidR="008A1057">
        <w:rPr>
          <w:rFonts w:ascii="Times New Roman" w:eastAsia="Times New Roman" w:hAnsi="Times New Roman" w:cs="Times New Roman"/>
          <w:sz w:val="28"/>
          <w:szCs w:val="28"/>
          <w:lang w:eastAsia="ru-RU"/>
        </w:rPr>
        <w:t>п</w:t>
      </w:r>
      <w:r w:rsidRPr="00040673">
        <w:rPr>
          <w:rFonts w:ascii="Times New Roman" w:eastAsia="Times New Roman" w:hAnsi="Times New Roman" w:cs="Times New Roman"/>
          <w:sz w:val="28"/>
          <w:szCs w:val="28"/>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sidRPr="00040673">
        <w:rPr>
          <w:rFonts w:ascii="Times New Roman" w:eastAsia="Times New Roman" w:hAnsi="Times New Roman" w:cs="Times New Roman"/>
          <w:sz w:val="28"/>
          <w:szCs w:val="28"/>
          <w:lang w:eastAsia="ru-RU"/>
        </w:rPr>
        <w:t xml:space="preserve"> организации предоставления государственных и </w:t>
      </w:r>
      <w:r w:rsidRPr="00040673">
        <w:rPr>
          <w:rFonts w:ascii="Times New Roman" w:eastAsia="Times New Roman" w:hAnsi="Times New Roman" w:cs="Times New Roman"/>
          <w:sz w:val="28"/>
          <w:szCs w:val="28"/>
          <w:lang w:eastAsia="ru-RU"/>
        </w:rPr>
        <w:lastRenderedPageBreak/>
        <w:t>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040673">
        <w:rPr>
          <w:rFonts w:ascii="Times New Roman" w:eastAsia="Times New Roman" w:hAnsi="Times New Roman" w:cs="Times New Roman"/>
          <w:sz w:val="28"/>
          <w:szCs w:val="28"/>
          <w:lang w:eastAsia="ru-RU"/>
        </w:rPr>
        <w:t>3</w:t>
      </w:r>
      <w:r w:rsidR="008A1057">
        <w:rPr>
          <w:rFonts w:ascii="Times New Roman" w:eastAsia="Times New Roman" w:hAnsi="Times New Roman" w:cs="Times New Roman"/>
          <w:sz w:val="28"/>
          <w:szCs w:val="28"/>
          <w:lang w:eastAsia="ru-RU"/>
        </w:rPr>
        <w:t>)</w:t>
      </w:r>
      <w:r w:rsidRPr="00040673">
        <w:rPr>
          <w:rFonts w:ascii="Times New Roman" w:eastAsia="Times New Roman" w:hAnsi="Times New Roman" w:cs="Times New Roman"/>
          <w:sz w:val="28"/>
          <w:szCs w:val="28"/>
          <w:lang w:eastAsia="ru-RU"/>
        </w:rPr>
        <w:tab/>
      </w:r>
      <w:r w:rsidR="008A1057">
        <w:rPr>
          <w:rFonts w:ascii="Times New Roman" w:eastAsia="Times New Roman" w:hAnsi="Times New Roman" w:cs="Times New Roman"/>
          <w:sz w:val="28"/>
          <w:szCs w:val="28"/>
          <w:lang w:eastAsia="ru-RU"/>
        </w:rPr>
        <w:t>о</w:t>
      </w:r>
      <w:r w:rsidRPr="00040673">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687691" w:rsidRPr="00040673" w:rsidRDefault="00687691" w:rsidP="0068769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4</w:t>
      </w:r>
      <w:r w:rsidR="008A1057">
        <w:rPr>
          <w:rFonts w:ascii="Times New Roman" w:eastAsia="Times New Roman" w:hAnsi="Times New Roman" w:cs="Times New Roman"/>
          <w:sz w:val="28"/>
          <w:szCs w:val="28"/>
          <w:lang w:eastAsia="ru-RU"/>
        </w:rPr>
        <w:t>)</w:t>
      </w:r>
      <w:r w:rsidRPr="00040673">
        <w:rPr>
          <w:rFonts w:ascii="Times New Roman" w:eastAsia="Times New Roman" w:hAnsi="Times New Roman" w:cs="Times New Roman"/>
          <w:sz w:val="28"/>
          <w:szCs w:val="28"/>
          <w:lang w:eastAsia="ru-RU"/>
        </w:rPr>
        <w:t xml:space="preserve"> </w:t>
      </w:r>
      <w:r w:rsidR="008A1057">
        <w:rPr>
          <w:rFonts w:ascii="Times New Roman" w:eastAsia="Times New Roman" w:hAnsi="Times New Roman" w:cs="Times New Roman"/>
          <w:sz w:val="28"/>
          <w:szCs w:val="28"/>
          <w:lang w:eastAsia="ru-RU"/>
        </w:rPr>
        <w:t>п</w:t>
      </w:r>
      <w:r w:rsidRPr="00040673">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040673">
        <w:rPr>
          <w:rFonts w:ascii="Times New Roman" w:eastAsiaTheme="minorEastAsia" w:hAnsi="Times New Roman" w:cs="Times New Roman"/>
          <w:sz w:val="28"/>
          <w:szCs w:val="28"/>
          <w:lang w:eastAsia="ru-RU"/>
        </w:rPr>
        <w:t xml:space="preserve">за исключением случаев, </w:t>
      </w:r>
      <w:r w:rsidRPr="00040673">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793042" w:rsidRPr="00040673" w:rsidRDefault="00793042" w:rsidP="0079304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040673">
        <w:rPr>
          <w:rFonts w:ascii="Times New Roman" w:eastAsia="Times New Roman" w:hAnsi="Times New Roman" w:cs="Times New Roman"/>
          <w:sz w:val="28"/>
          <w:szCs w:val="28"/>
          <w:lang w:eastAsia="ru-RU"/>
        </w:rPr>
        <w:t>5</w:t>
      </w:r>
      <w:r w:rsidR="008A1057">
        <w:rPr>
          <w:rFonts w:ascii="Times New Roman" w:eastAsia="Times New Roman" w:hAnsi="Times New Roman" w:cs="Times New Roman"/>
          <w:sz w:val="28"/>
          <w:szCs w:val="28"/>
          <w:lang w:eastAsia="ru-RU"/>
        </w:rPr>
        <w:t>)</w:t>
      </w:r>
      <w:r w:rsidRPr="00040673">
        <w:rPr>
          <w:rFonts w:ascii="Times New Roman" w:eastAsia="Times New Roman" w:hAnsi="Times New Roman" w:cs="Times New Roman"/>
          <w:sz w:val="28"/>
          <w:szCs w:val="28"/>
          <w:lang w:eastAsia="ru-RU"/>
        </w:rPr>
        <w:t xml:space="preserve"> </w:t>
      </w:r>
      <w:r w:rsidR="008A1057">
        <w:rPr>
          <w:rFonts w:ascii="Times New Roman" w:eastAsia="Times New Roman" w:hAnsi="Times New Roman" w:cs="Times New Roman"/>
          <w:sz w:val="28"/>
          <w:szCs w:val="28"/>
          <w:lang w:eastAsia="ru-RU"/>
        </w:rPr>
        <w:t>п</w:t>
      </w:r>
      <w:r w:rsidRPr="00040673">
        <w:rPr>
          <w:rFonts w:ascii="Times New Roman" w:eastAsia="Times New Roman" w:hAnsi="Times New Roman" w:cs="Times New Roman"/>
          <w:sz w:val="28"/>
          <w:szCs w:val="28"/>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040673">
        <w:rPr>
          <w:rFonts w:ascii="Times New Roman" w:hAnsi="Times New Roman" w:cs="Times New Roman"/>
          <w:sz w:val="28"/>
          <w:szCs w:val="28"/>
        </w:rPr>
        <w:t>запрос</w:t>
      </w:r>
      <w:proofErr w:type="gramEnd"/>
      <w:r w:rsidRPr="00040673">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57102D" w:rsidRPr="00040673" w:rsidRDefault="0057102D" w:rsidP="0057102D">
      <w:pPr>
        <w:pStyle w:val="ConsPlusNormal"/>
        <w:ind w:firstLine="709"/>
        <w:jc w:val="both"/>
        <w:rPr>
          <w:rFonts w:ascii="Times New Roman" w:hAnsi="Times New Roman" w:cs="Times New Roman"/>
          <w:sz w:val="28"/>
          <w:szCs w:val="28"/>
        </w:rPr>
      </w:pPr>
      <w:proofErr w:type="gramStart"/>
      <w:r w:rsidRPr="00040673">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040673">
        <w:rPr>
          <w:rFonts w:ascii="Times New Roman" w:hAnsi="Times New Roman" w:cs="Times New Roman"/>
          <w:sz w:val="28"/>
          <w:szCs w:val="28"/>
        </w:rPr>
        <w:t xml:space="preserve"> заявителя о проведенных мероприятиях.</w:t>
      </w:r>
    </w:p>
    <w:p w:rsidR="0057102D" w:rsidRPr="00040673" w:rsidRDefault="0057102D" w:rsidP="0057102D">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877B4" w:rsidRPr="00040673" w:rsidRDefault="00A877B4" w:rsidP="00B22418">
      <w:pPr>
        <w:pStyle w:val="ConsPlusNormal"/>
        <w:ind w:firstLine="709"/>
        <w:jc w:val="both"/>
        <w:rPr>
          <w:rFonts w:ascii="Times New Roman" w:hAnsi="Times New Roman" w:cs="Times New Roman"/>
          <w:sz w:val="28"/>
          <w:szCs w:val="28"/>
        </w:rPr>
      </w:pPr>
      <w:proofErr w:type="gramStart"/>
      <w:r w:rsidRPr="00040673">
        <w:rPr>
          <w:rFonts w:ascii="Times New Roman" w:hAnsi="Times New Roman" w:cs="Times New Roman"/>
          <w:sz w:val="28"/>
          <w:szCs w:val="28"/>
        </w:rPr>
        <w:t xml:space="preserve">В случае если на дату поступления в уполномоченный орган заявления о </w:t>
      </w:r>
      <w:r w:rsidRPr="00040673">
        <w:rPr>
          <w:rFonts w:ascii="Times New Roman" w:hAnsi="Times New Roman" w:cs="Times New Roman"/>
          <w:sz w:val="28"/>
          <w:szCs w:val="28"/>
        </w:rPr>
        <w:lastRenderedPageBreak/>
        <w:t>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w:t>
      </w:r>
      <w:proofErr w:type="gramEnd"/>
      <w:r w:rsidRPr="00040673">
        <w:rPr>
          <w:rFonts w:ascii="Times New Roman" w:hAnsi="Times New Roman" w:cs="Times New Roman"/>
          <w:sz w:val="28"/>
          <w:szCs w:val="28"/>
        </w:rPr>
        <w:t xml:space="preserve">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w:t>
      </w:r>
      <w:r w:rsidR="00A82E4F" w:rsidRPr="00A82E4F">
        <w:rPr>
          <w:rFonts w:ascii="Times New Roman" w:hAnsi="Times New Roman" w:cs="Times New Roman"/>
          <w:sz w:val="28"/>
          <w:szCs w:val="28"/>
        </w:rPr>
        <w:t xml:space="preserve">на срок не более 20 (двадцати) дней </w:t>
      </w:r>
      <w:r w:rsidRPr="00040673">
        <w:rPr>
          <w:rFonts w:ascii="Times New Roman" w:hAnsi="Times New Roman" w:cs="Times New Roman"/>
          <w:sz w:val="28"/>
          <w:szCs w:val="28"/>
        </w:rPr>
        <w:t>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81277" w:rsidRPr="00040673" w:rsidRDefault="00A877B4" w:rsidP="00681277">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2.9. </w:t>
      </w:r>
      <w:bookmarkStart w:id="7" w:name="P129"/>
      <w:bookmarkEnd w:id="7"/>
      <w:r w:rsidR="00681277" w:rsidRPr="00040673">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B3526F" w:rsidRPr="00040673">
        <w:rPr>
          <w:rFonts w:ascii="Times New Roman" w:hAnsi="Times New Roman" w:cs="Times New Roman"/>
          <w:sz w:val="28"/>
          <w:szCs w:val="28"/>
        </w:rPr>
        <w:t>муниципальной</w:t>
      </w:r>
      <w:r w:rsidR="00681277" w:rsidRPr="00040673">
        <w:rPr>
          <w:rFonts w:ascii="Times New Roman" w:hAnsi="Times New Roman" w:cs="Times New Roman"/>
          <w:sz w:val="28"/>
          <w:szCs w:val="28"/>
        </w:rPr>
        <w:t xml:space="preserve"> услуги:</w:t>
      </w:r>
    </w:p>
    <w:p w:rsidR="005E4264" w:rsidRPr="008A1057" w:rsidRDefault="005E4264" w:rsidP="00681277">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Отсутствие права на предоставление государственной услуги:</w:t>
      </w:r>
    </w:p>
    <w:p w:rsidR="0027430D" w:rsidRPr="008A1057" w:rsidRDefault="0027430D" w:rsidP="0027430D">
      <w:pPr>
        <w:pStyle w:val="ConsPlusNormal"/>
        <w:ind w:firstLine="709"/>
        <w:jc w:val="both"/>
        <w:rPr>
          <w:rFonts w:ascii="Times New Roman" w:hAnsi="Times New Roman" w:cs="Times New Roman"/>
          <w:sz w:val="28"/>
          <w:szCs w:val="28"/>
        </w:rPr>
      </w:pPr>
      <w:bookmarkStart w:id="8" w:name="P134"/>
      <w:bookmarkEnd w:id="8"/>
      <w:r w:rsidRPr="008A1057">
        <w:rPr>
          <w:rFonts w:ascii="Times New Roman" w:hAnsi="Times New Roman" w:cs="Times New Roman"/>
          <w:sz w:val="28"/>
          <w:szCs w:val="28"/>
        </w:rPr>
        <w:t>Заявление подано лицом, не уполномоченным на осуществление таких действий;</w:t>
      </w:r>
    </w:p>
    <w:p w:rsidR="0027430D" w:rsidRPr="008A1057" w:rsidRDefault="0027430D" w:rsidP="0027430D">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Заявление на получение услуги оформлено не в соответствии с административным регламентом;</w:t>
      </w:r>
    </w:p>
    <w:p w:rsidR="0027430D" w:rsidRPr="008A1057" w:rsidRDefault="00AB5DE3" w:rsidP="0027430D">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К </w:t>
      </w:r>
      <w:r w:rsidR="00CF3D18" w:rsidRPr="008A1057">
        <w:rPr>
          <w:rFonts w:ascii="Times New Roman" w:hAnsi="Times New Roman" w:cs="Times New Roman"/>
          <w:sz w:val="28"/>
          <w:szCs w:val="28"/>
        </w:rPr>
        <w:t xml:space="preserve">заявлению не приложены документы, предусмотренные </w:t>
      </w:r>
      <w:hyperlink w:anchor="P112" w:history="1">
        <w:r w:rsidR="00CF3D18" w:rsidRPr="008A1057">
          <w:rPr>
            <w:rFonts w:ascii="Times New Roman" w:hAnsi="Times New Roman" w:cs="Times New Roman"/>
            <w:sz w:val="28"/>
            <w:szCs w:val="28"/>
          </w:rPr>
          <w:t xml:space="preserve">подпунктами     </w:t>
        </w:r>
      </w:hyperlink>
      <w:r w:rsidR="00CF3D18" w:rsidRPr="008A1057">
        <w:rPr>
          <w:rFonts w:ascii="Times New Roman" w:hAnsi="Times New Roman" w:cs="Times New Roman"/>
          <w:sz w:val="28"/>
          <w:szCs w:val="28"/>
        </w:rPr>
        <w:t xml:space="preserve"> 2 - </w:t>
      </w:r>
      <w:hyperlink w:anchor="P118" w:history="1">
        <w:r w:rsidR="00F57643" w:rsidRPr="008A1057">
          <w:rPr>
            <w:rFonts w:ascii="Times New Roman" w:hAnsi="Times New Roman" w:cs="Times New Roman"/>
            <w:sz w:val="28"/>
            <w:szCs w:val="28"/>
          </w:rPr>
          <w:t>9</w:t>
        </w:r>
        <w:r w:rsidR="00CF3D18" w:rsidRPr="008A1057">
          <w:rPr>
            <w:rFonts w:ascii="Times New Roman" w:hAnsi="Times New Roman" w:cs="Times New Roman"/>
            <w:sz w:val="28"/>
            <w:szCs w:val="28"/>
          </w:rPr>
          <w:t xml:space="preserve"> пункта 2.6</w:t>
        </w:r>
      </w:hyperlink>
      <w:r w:rsidR="00CF3D18" w:rsidRPr="008A1057">
        <w:rPr>
          <w:rFonts w:ascii="Times New Roman" w:hAnsi="Times New Roman" w:cs="Times New Roman"/>
          <w:sz w:val="28"/>
          <w:szCs w:val="28"/>
        </w:rPr>
        <w:t xml:space="preserve"> административного регламента</w:t>
      </w:r>
      <w:r w:rsidR="0027430D" w:rsidRPr="008A1057">
        <w:rPr>
          <w:rFonts w:ascii="Times New Roman" w:hAnsi="Times New Roman" w:cs="Times New Roman"/>
          <w:sz w:val="28"/>
          <w:szCs w:val="28"/>
        </w:rPr>
        <w:t>.</w:t>
      </w:r>
    </w:p>
    <w:p w:rsidR="00A877B4" w:rsidRPr="008A1057" w:rsidRDefault="00A877B4" w:rsidP="0027430D">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2.10. Исчерпывающий перечень оснований для отказа в предоставлении </w:t>
      </w:r>
      <w:r w:rsidR="000C0421" w:rsidRPr="008A1057">
        <w:rPr>
          <w:rFonts w:ascii="Times New Roman" w:hAnsi="Times New Roman" w:cs="Times New Roman"/>
          <w:sz w:val="28"/>
          <w:szCs w:val="28"/>
        </w:rPr>
        <w:t>муниципальной услуги</w:t>
      </w:r>
      <w:r w:rsidRPr="008A1057">
        <w:rPr>
          <w:rFonts w:ascii="Times New Roman" w:hAnsi="Times New Roman" w:cs="Times New Roman"/>
          <w:sz w:val="28"/>
          <w:szCs w:val="28"/>
        </w:rPr>
        <w:t>.</w:t>
      </w:r>
    </w:p>
    <w:p w:rsidR="00A82E4F" w:rsidRPr="008A1057" w:rsidRDefault="0068787B" w:rsidP="0068787B">
      <w:pPr>
        <w:autoSpaceDE w:val="0"/>
        <w:autoSpaceDN w:val="0"/>
        <w:adjustRightInd w:val="0"/>
        <w:spacing w:after="0" w:line="240" w:lineRule="auto"/>
        <w:ind w:firstLine="540"/>
        <w:jc w:val="both"/>
        <w:rPr>
          <w:rFonts w:ascii="Times New Roman" w:hAnsi="Times New Roman" w:cs="Times New Roman"/>
          <w:sz w:val="28"/>
          <w:szCs w:val="28"/>
        </w:rPr>
      </w:pPr>
      <w:r w:rsidRPr="008A1057">
        <w:rPr>
          <w:rFonts w:ascii="Times New Roman" w:hAnsi="Times New Roman" w:cs="Times New Roman"/>
          <w:sz w:val="28"/>
          <w:szCs w:val="28"/>
        </w:rPr>
        <w:t xml:space="preserve">1) </w:t>
      </w:r>
      <w:r w:rsidR="008B50F8" w:rsidRPr="008A1057">
        <w:rPr>
          <w:rFonts w:ascii="Times New Roman" w:hAnsi="Times New Roman" w:cs="Times New Roman"/>
          <w:sz w:val="28"/>
          <w:szCs w:val="28"/>
        </w:rPr>
        <w:t>Отсутствие права на предоставление государственной услуги:</w:t>
      </w:r>
    </w:p>
    <w:p w:rsidR="0068787B" w:rsidRPr="00040673" w:rsidRDefault="0068787B" w:rsidP="0068787B">
      <w:pPr>
        <w:autoSpaceDE w:val="0"/>
        <w:autoSpaceDN w:val="0"/>
        <w:adjustRightInd w:val="0"/>
        <w:spacing w:after="0" w:line="240" w:lineRule="auto"/>
        <w:ind w:firstLine="540"/>
        <w:jc w:val="both"/>
        <w:rPr>
          <w:rFonts w:ascii="Times New Roman" w:hAnsi="Times New Roman" w:cs="Times New Roman"/>
          <w:sz w:val="28"/>
          <w:szCs w:val="28"/>
        </w:rPr>
      </w:pPr>
      <w:r w:rsidRPr="008A1057">
        <w:rPr>
          <w:rFonts w:ascii="Times New Roman" w:hAnsi="Times New Roman" w:cs="Times New Roman"/>
          <w:sz w:val="28"/>
          <w:szCs w:val="28"/>
        </w:rPr>
        <w:t>схема расположения земельного участка, приложенная к заявлению</w:t>
      </w:r>
      <w:r w:rsidRPr="00040673">
        <w:rPr>
          <w:rFonts w:ascii="Times New Roman" w:hAnsi="Times New Roman" w:cs="Times New Roman"/>
          <w:sz w:val="28"/>
          <w:szCs w:val="28"/>
        </w:rPr>
        <w:t xml:space="preserve"> о предварительном согласовании предоставления земельного участка, не может быть утверждена по основаниям, указанным в </w:t>
      </w:r>
      <w:hyperlink r:id="rId19" w:history="1">
        <w:r w:rsidRPr="00040673">
          <w:rPr>
            <w:rFonts w:ascii="Times New Roman" w:hAnsi="Times New Roman" w:cs="Times New Roman"/>
            <w:sz w:val="28"/>
            <w:szCs w:val="28"/>
          </w:rPr>
          <w:t>пункте 16 статьи 11.10</w:t>
        </w:r>
      </w:hyperlink>
      <w:r w:rsidRPr="00040673">
        <w:rPr>
          <w:rFonts w:ascii="Times New Roman" w:hAnsi="Times New Roman" w:cs="Times New Roman"/>
          <w:sz w:val="28"/>
          <w:szCs w:val="28"/>
        </w:rPr>
        <w:t xml:space="preserve"> Земельного кодекса Российской Федерации;</w:t>
      </w:r>
    </w:p>
    <w:p w:rsidR="0068787B" w:rsidRPr="00040673" w:rsidRDefault="0068787B" w:rsidP="0068787B">
      <w:pPr>
        <w:autoSpaceDE w:val="0"/>
        <w:autoSpaceDN w:val="0"/>
        <w:adjustRightInd w:val="0"/>
        <w:spacing w:after="0" w:line="240" w:lineRule="auto"/>
        <w:ind w:firstLine="540"/>
        <w:jc w:val="both"/>
        <w:rPr>
          <w:rFonts w:ascii="Times New Roman" w:hAnsi="Times New Roman" w:cs="Times New Roman"/>
          <w:sz w:val="28"/>
          <w:szCs w:val="28"/>
        </w:rPr>
      </w:pPr>
      <w:r w:rsidRPr="00040673">
        <w:rPr>
          <w:rFonts w:ascii="Times New Roman" w:hAnsi="Times New Roman" w:cs="Times New Roman"/>
          <w:sz w:val="28"/>
          <w:szCs w:val="28"/>
        </w:rPr>
        <w:t xml:space="preserve">земельный участок, который предстоит образовать, не может быть предоставлен заявителю по основаниям, указанным в </w:t>
      </w:r>
      <w:hyperlink r:id="rId20" w:history="1">
        <w:r w:rsidRPr="00040673">
          <w:rPr>
            <w:rFonts w:ascii="Times New Roman" w:hAnsi="Times New Roman" w:cs="Times New Roman"/>
            <w:sz w:val="28"/>
            <w:szCs w:val="28"/>
          </w:rPr>
          <w:t>подпунктах 1</w:t>
        </w:r>
      </w:hyperlink>
      <w:r w:rsidRPr="00040673">
        <w:rPr>
          <w:rFonts w:ascii="Times New Roman" w:hAnsi="Times New Roman" w:cs="Times New Roman"/>
          <w:sz w:val="28"/>
          <w:szCs w:val="28"/>
        </w:rPr>
        <w:t xml:space="preserve"> - </w:t>
      </w:r>
      <w:hyperlink r:id="rId21" w:history="1">
        <w:r w:rsidRPr="00040673">
          <w:rPr>
            <w:rFonts w:ascii="Times New Roman" w:hAnsi="Times New Roman" w:cs="Times New Roman"/>
            <w:sz w:val="28"/>
            <w:szCs w:val="28"/>
          </w:rPr>
          <w:t>13</w:t>
        </w:r>
      </w:hyperlink>
      <w:r w:rsidRPr="00040673">
        <w:rPr>
          <w:rFonts w:ascii="Times New Roman" w:hAnsi="Times New Roman" w:cs="Times New Roman"/>
          <w:sz w:val="28"/>
          <w:szCs w:val="28"/>
        </w:rPr>
        <w:t xml:space="preserve">, </w:t>
      </w:r>
      <w:hyperlink r:id="rId22" w:history="1">
        <w:r w:rsidRPr="00040673">
          <w:rPr>
            <w:rFonts w:ascii="Times New Roman" w:hAnsi="Times New Roman" w:cs="Times New Roman"/>
            <w:sz w:val="28"/>
            <w:szCs w:val="28"/>
          </w:rPr>
          <w:t>14.1</w:t>
        </w:r>
      </w:hyperlink>
      <w:r w:rsidRPr="00040673">
        <w:rPr>
          <w:rFonts w:ascii="Times New Roman" w:hAnsi="Times New Roman" w:cs="Times New Roman"/>
          <w:sz w:val="28"/>
          <w:szCs w:val="28"/>
        </w:rPr>
        <w:t xml:space="preserve"> - </w:t>
      </w:r>
      <w:hyperlink r:id="rId23" w:history="1">
        <w:r w:rsidRPr="00040673">
          <w:rPr>
            <w:rFonts w:ascii="Times New Roman" w:hAnsi="Times New Roman" w:cs="Times New Roman"/>
            <w:sz w:val="28"/>
            <w:szCs w:val="28"/>
          </w:rPr>
          <w:t>19</w:t>
        </w:r>
      </w:hyperlink>
      <w:r w:rsidRPr="00040673">
        <w:rPr>
          <w:rFonts w:ascii="Times New Roman" w:hAnsi="Times New Roman" w:cs="Times New Roman"/>
          <w:sz w:val="28"/>
          <w:szCs w:val="28"/>
        </w:rPr>
        <w:t xml:space="preserve">, </w:t>
      </w:r>
      <w:hyperlink r:id="rId24" w:history="1">
        <w:r w:rsidRPr="00040673">
          <w:rPr>
            <w:rFonts w:ascii="Times New Roman" w:hAnsi="Times New Roman" w:cs="Times New Roman"/>
            <w:sz w:val="28"/>
            <w:szCs w:val="28"/>
          </w:rPr>
          <w:t>22</w:t>
        </w:r>
      </w:hyperlink>
      <w:r w:rsidRPr="00040673">
        <w:rPr>
          <w:rFonts w:ascii="Times New Roman" w:hAnsi="Times New Roman" w:cs="Times New Roman"/>
          <w:sz w:val="28"/>
          <w:szCs w:val="28"/>
        </w:rPr>
        <w:t xml:space="preserve"> и </w:t>
      </w:r>
      <w:hyperlink r:id="rId25" w:history="1">
        <w:r w:rsidRPr="00040673">
          <w:rPr>
            <w:rFonts w:ascii="Times New Roman" w:hAnsi="Times New Roman" w:cs="Times New Roman"/>
            <w:sz w:val="28"/>
            <w:szCs w:val="28"/>
          </w:rPr>
          <w:t>23 статьи 39.16</w:t>
        </w:r>
      </w:hyperlink>
      <w:r w:rsidRPr="00040673">
        <w:rPr>
          <w:rFonts w:ascii="Times New Roman" w:hAnsi="Times New Roman" w:cs="Times New Roman"/>
          <w:sz w:val="28"/>
          <w:szCs w:val="28"/>
        </w:rPr>
        <w:t xml:space="preserve"> Земельного кодекса Российской Федерации;</w:t>
      </w:r>
    </w:p>
    <w:p w:rsidR="0068787B" w:rsidRDefault="00A82E4F" w:rsidP="0068787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8787B" w:rsidRPr="00040673">
        <w:rPr>
          <w:rFonts w:ascii="Times New Roman" w:hAnsi="Times New Roman" w:cs="Times New Roman"/>
          <w:sz w:val="28"/>
          <w:szCs w:val="28"/>
        </w:rPr>
        <w:t xml:space="preserve">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w:t>
      </w:r>
      <w:hyperlink r:id="rId26" w:history="1">
        <w:r w:rsidR="0068787B" w:rsidRPr="00040673">
          <w:rPr>
            <w:rFonts w:ascii="Times New Roman" w:hAnsi="Times New Roman" w:cs="Times New Roman"/>
            <w:sz w:val="28"/>
            <w:szCs w:val="28"/>
          </w:rPr>
          <w:t>подпунктах 1</w:t>
        </w:r>
      </w:hyperlink>
      <w:r w:rsidR="0068787B" w:rsidRPr="00040673">
        <w:rPr>
          <w:rFonts w:ascii="Times New Roman" w:hAnsi="Times New Roman" w:cs="Times New Roman"/>
          <w:sz w:val="28"/>
          <w:szCs w:val="28"/>
        </w:rPr>
        <w:t xml:space="preserve"> - </w:t>
      </w:r>
      <w:hyperlink r:id="rId27" w:history="1">
        <w:r w:rsidR="0068787B" w:rsidRPr="00040673">
          <w:rPr>
            <w:rFonts w:ascii="Times New Roman" w:hAnsi="Times New Roman" w:cs="Times New Roman"/>
            <w:sz w:val="28"/>
            <w:szCs w:val="28"/>
          </w:rPr>
          <w:t>23 статьи 39.16</w:t>
        </w:r>
      </w:hyperlink>
      <w:r w:rsidR="0068787B" w:rsidRPr="00040673">
        <w:rPr>
          <w:rFonts w:ascii="Times New Roman" w:hAnsi="Times New Roman" w:cs="Times New Roman"/>
          <w:sz w:val="28"/>
          <w:szCs w:val="28"/>
        </w:rPr>
        <w:t xml:space="preserve"> Земельного кодекса Российской Федерации.</w:t>
      </w:r>
    </w:p>
    <w:p w:rsidR="008B50F8" w:rsidRDefault="008B50F8" w:rsidP="008B50F8">
      <w:pPr>
        <w:autoSpaceDE w:val="0"/>
        <w:autoSpaceDN w:val="0"/>
        <w:adjustRightInd w:val="0"/>
        <w:spacing w:after="0" w:line="240" w:lineRule="auto"/>
        <w:ind w:firstLine="709"/>
        <w:jc w:val="both"/>
        <w:rPr>
          <w:rFonts w:ascii="Times New Roman" w:hAnsi="Times New Roman" w:cs="Times New Roman"/>
          <w:sz w:val="28"/>
          <w:szCs w:val="28"/>
        </w:rPr>
      </w:pPr>
      <w:r w:rsidRPr="008B50F8">
        <w:rPr>
          <w:rFonts w:ascii="Times New Roman" w:hAnsi="Times New Roman" w:cs="Times New Roman"/>
          <w:sz w:val="28"/>
          <w:szCs w:val="28"/>
        </w:rPr>
        <w:t>Решение об отказе в предварительном согласовании предоставления земельного участка должно быть обоснованным и содержать все основания отказа</w:t>
      </w:r>
      <w:r>
        <w:rPr>
          <w:rFonts w:ascii="Times New Roman" w:hAnsi="Times New Roman" w:cs="Times New Roman"/>
          <w:sz w:val="28"/>
          <w:szCs w:val="28"/>
        </w:rPr>
        <w:t>.</w:t>
      </w:r>
    </w:p>
    <w:p w:rsidR="00B05108" w:rsidRPr="008A1057" w:rsidRDefault="00764CEB" w:rsidP="00B0510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2.10.1</w:t>
      </w:r>
      <w:r w:rsidR="00B05108" w:rsidRPr="008A1057">
        <w:rPr>
          <w:rFonts w:ascii="Times New Roman" w:hAnsi="Times New Roman" w:cs="Times New Roman"/>
          <w:sz w:val="28"/>
          <w:szCs w:val="28"/>
        </w:rPr>
        <w:t xml:space="preserve">. Заявление о предварительном согласовании предоставления земельного участка подлежит возврату заявителю в течение 10 (десяти) календарных дней со дня регистрации в Администрации по следующим </w:t>
      </w:r>
      <w:r w:rsidR="00B05108" w:rsidRPr="008A1057">
        <w:rPr>
          <w:rFonts w:ascii="Times New Roman" w:hAnsi="Times New Roman" w:cs="Times New Roman"/>
          <w:sz w:val="28"/>
          <w:szCs w:val="28"/>
        </w:rPr>
        <w:lastRenderedPageBreak/>
        <w:t>основаниям:</w:t>
      </w:r>
    </w:p>
    <w:p w:rsidR="00B05108" w:rsidRPr="008A1057" w:rsidRDefault="00B05108" w:rsidP="00B0510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1) заявление не соответствует требованиям подпункта 1 пункта 2.6 регламента;</w:t>
      </w:r>
    </w:p>
    <w:p w:rsidR="00B05108" w:rsidRPr="008A1057" w:rsidRDefault="00B05108" w:rsidP="00B0510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2) заявление подано в иной орган;</w:t>
      </w:r>
    </w:p>
    <w:p w:rsidR="00764CEB" w:rsidRDefault="00B05108" w:rsidP="00B0510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3) к заявлению не приложены документы, предусмотренные подпунктами 2 - </w:t>
      </w:r>
      <w:r w:rsidR="00F57643" w:rsidRPr="008A1057">
        <w:rPr>
          <w:rFonts w:ascii="Times New Roman" w:hAnsi="Times New Roman" w:cs="Times New Roman"/>
          <w:sz w:val="28"/>
          <w:szCs w:val="28"/>
        </w:rPr>
        <w:t>9</w:t>
      </w:r>
      <w:r w:rsidRPr="008A1057">
        <w:rPr>
          <w:rFonts w:ascii="Times New Roman" w:hAnsi="Times New Roman" w:cs="Times New Roman"/>
          <w:sz w:val="28"/>
          <w:szCs w:val="28"/>
        </w:rPr>
        <w:t xml:space="preserve"> пункта 2.6 регламента</w:t>
      </w:r>
      <w:r w:rsidR="00764CEB" w:rsidRPr="008A1057">
        <w:rPr>
          <w:rFonts w:ascii="Times New Roman" w:hAnsi="Times New Roman" w:cs="Times New Roman"/>
          <w:sz w:val="28"/>
          <w:szCs w:val="28"/>
        </w:rPr>
        <w:t>;</w:t>
      </w:r>
    </w:p>
    <w:p w:rsidR="00764CEB" w:rsidRPr="00040673" w:rsidRDefault="00764CEB" w:rsidP="00764CEB">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случае возврата заявления о предварительном согласовании предоставления земельного участка заявителю должн</w:t>
      </w:r>
      <w:r>
        <w:rPr>
          <w:rFonts w:ascii="Times New Roman" w:hAnsi="Times New Roman" w:cs="Times New Roman"/>
          <w:sz w:val="28"/>
          <w:szCs w:val="28"/>
        </w:rPr>
        <w:t>ы быть указаны причины возврата</w:t>
      </w:r>
      <w:r w:rsidR="00594149">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2.11. </w:t>
      </w:r>
      <w:r w:rsidR="000C0421" w:rsidRPr="00040673">
        <w:rPr>
          <w:rFonts w:ascii="Times New Roman" w:hAnsi="Times New Roman" w:cs="Times New Roman"/>
          <w:sz w:val="28"/>
          <w:szCs w:val="28"/>
        </w:rPr>
        <w:t xml:space="preserve">Муниципальная услуга </w:t>
      </w:r>
      <w:r w:rsidRPr="00040673">
        <w:rPr>
          <w:rFonts w:ascii="Times New Roman" w:hAnsi="Times New Roman" w:cs="Times New Roman"/>
          <w:sz w:val="28"/>
          <w:szCs w:val="28"/>
        </w:rPr>
        <w:t>предоставляется бесплатно.</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sidR="000C0421"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и при получении результата предоставления </w:t>
      </w:r>
      <w:r w:rsidR="002C2839" w:rsidRPr="00040673">
        <w:rPr>
          <w:rFonts w:ascii="Times New Roman" w:hAnsi="Times New Roman" w:cs="Times New Roman"/>
          <w:sz w:val="28"/>
          <w:szCs w:val="28"/>
        </w:rPr>
        <w:t>муниципальной</w:t>
      </w:r>
      <w:r w:rsidRPr="00040673">
        <w:rPr>
          <w:rFonts w:ascii="Times New Roman" w:hAnsi="Times New Roman" w:cs="Times New Roman"/>
          <w:sz w:val="28"/>
          <w:szCs w:val="28"/>
        </w:rPr>
        <w:t xml:space="preserve"> услуги составляет не более 15 минут.</w:t>
      </w:r>
    </w:p>
    <w:p w:rsidR="008B50F8" w:rsidRDefault="008B50F8" w:rsidP="008B50F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w:t>
      </w:r>
    </w:p>
    <w:p w:rsidR="008B50F8" w:rsidRPr="002A4AAF" w:rsidRDefault="008B50F8" w:rsidP="008B50F8">
      <w:pPr>
        <w:spacing w:after="0" w:line="240" w:lineRule="auto"/>
        <w:ind w:firstLine="709"/>
        <w:jc w:val="both"/>
        <w:rPr>
          <w:rFonts w:ascii="Times New Roman" w:hAnsi="Times New Roman" w:cs="Times New Roman"/>
          <w:sz w:val="28"/>
          <w:szCs w:val="28"/>
        </w:rPr>
      </w:pPr>
      <w:r w:rsidRPr="008A1057">
        <w:rPr>
          <w:rFonts w:ascii="Times New Roman" w:hAnsi="Times New Roman" w:cs="Times New Roman"/>
          <w:sz w:val="28"/>
          <w:szCs w:val="28"/>
        </w:rPr>
        <w:t>при обращении заявителя в ГБУ ЛО "МФЦ" - в течение 1 рабочего дня;</w:t>
      </w:r>
    </w:p>
    <w:p w:rsidR="008B50F8" w:rsidRPr="002A4AAF" w:rsidRDefault="008B50F8" w:rsidP="008B50F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8B50F8" w:rsidRPr="002A4AAF" w:rsidRDefault="008B50F8" w:rsidP="008B50F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proofErr w:type="gramStart"/>
      <w:r>
        <w:rPr>
          <w:rFonts w:ascii="Times New Roman" w:hAnsi="Times New Roman" w:cs="Times New Roman"/>
          <w:sz w:val="28"/>
          <w:szCs w:val="28"/>
        </w:rPr>
        <w:t>и(</w:t>
      </w:r>
      <w:proofErr w:type="gramEnd"/>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p>
    <w:p w:rsidR="008B50F8"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2.14.2. Наличие на территории, прилегающей к зданию</w:t>
      </w:r>
      <w:r>
        <w:rPr>
          <w:rFonts w:ascii="Times New Roman" w:eastAsia="Times New Roman" w:hAnsi="Times New Roman" w:cs="Times New Roman"/>
          <w:sz w:val="28"/>
          <w:szCs w:val="28"/>
          <w:lang w:eastAsia="ru-RU"/>
        </w:rPr>
        <w:t>,</w:t>
      </w:r>
      <w:r w:rsidRPr="00E24E19">
        <w:t xml:space="preserve"> </w:t>
      </w:r>
      <w:r w:rsidRPr="00E24E19">
        <w:rPr>
          <w:rFonts w:ascii="Times New Roman" w:eastAsia="Times New Roman" w:hAnsi="Times New Roman" w:cs="Times New Roman"/>
          <w:sz w:val="28"/>
          <w:szCs w:val="28"/>
          <w:lang w:eastAsia="ru-RU"/>
        </w:rPr>
        <w:t xml:space="preserve">в котором </w:t>
      </w:r>
      <w:proofErr w:type="gramStart"/>
      <w:r w:rsidRPr="00E24E19">
        <w:rPr>
          <w:rFonts w:ascii="Times New Roman" w:eastAsia="Times New Roman" w:hAnsi="Times New Roman" w:cs="Times New Roman"/>
          <w:sz w:val="28"/>
          <w:szCs w:val="28"/>
          <w:lang w:eastAsia="ru-RU"/>
        </w:rPr>
        <w:t>размещен</w:t>
      </w:r>
      <w:proofErr w:type="gramEnd"/>
      <w:r w:rsidRPr="00E24E19">
        <w:rPr>
          <w:rFonts w:ascii="Times New Roman" w:eastAsia="Times New Roman" w:hAnsi="Times New Roman" w:cs="Times New Roman"/>
          <w:sz w:val="28"/>
          <w:szCs w:val="28"/>
          <w:lang w:eastAsia="ru-RU"/>
        </w:rPr>
        <w:t xml:space="preserve"> МФЦ</w:t>
      </w:r>
      <w:r w:rsidRPr="002A4AAF">
        <w:rPr>
          <w:rFonts w:ascii="Times New Roman" w:eastAsia="Times New Roman" w:hAnsi="Times New Roman" w:cs="Times New Roman"/>
          <w:sz w:val="28"/>
          <w:szCs w:val="28"/>
          <w:lang w:eastAsia="ru-RU"/>
        </w:rPr>
        <w:t xml:space="preserve">,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A4AAF">
        <w:rPr>
          <w:rFonts w:ascii="Times New Roman" w:eastAsia="Times New Roman" w:hAnsi="Times New Roman" w:cs="Times New Roman"/>
          <w:sz w:val="28"/>
          <w:szCs w:val="28"/>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2.14.4. Здание (помещение) оборудуется информационной табличкой </w:t>
      </w:r>
      <w:r w:rsidRPr="002A4AAF">
        <w:rPr>
          <w:rFonts w:ascii="Times New Roman" w:eastAsia="Times New Roman" w:hAnsi="Times New Roman" w:cs="Times New Roman"/>
          <w:sz w:val="28"/>
          <w:szCs w:val="28"/>
          <w:lang w:eastAsia="ru-RU"/>
        </w:rPr>
        <w:lastRenderedPageBreak/>
        <w:t xml:space="preserve">(вывеской), содержащей полное наименование </w:t>
      </w:r>
      <w:r>
        <w:rPr>
          <w:rFonts w:ascii="Times New Roman" w:eastAsia="Times New Roman" w:hAnsi="Times New Roman" w:cs="Times New Roman"/>
          <w:sz w:val="28"/>
          <w:szCs w:val="28"/>
          <w:lang w:eastAsia="ru-RU"/>
        </w:rPr>
        <w:t>МФЦ</w:t>
      </w:r>
      <w:r w:rsidRPr="002A4AAF">
        <w:rPr>
          <w:rFonts w:ascii="Times New Roman" w:eastAsia="Times New Roman" w:hAnsi="Times New Roman" w:cs="Times New Roman"/>
          <w:sz w:val="28"/>
          <w:szCs w:val="28"/>
          <w:lang w:eastAsia="ru-RU"/>
        </w:rPr>
        <w:t>, а также информацию о режиме е</w:t>
      </w:r>
      <w:r>
        <w:rPr>
          <w:rFonts w:ascii="Times New Roman" w:eastAsia="Times New Roman" w:hAnsi="Times New Roman" w:cs="Times New Roman"/>
          <w:sz w:val="28"/>
          <w:szCs w:val="28"/>
          <w:lang w:eastAsia="ru-RU"/>
        </w:rPr>
        <w:t>го</w:t>
      </w:r>
      <w:r w:rsidRPr="002A4AAF">
        <w:rPr>
          <w:rFonts w:ascii="Times New Roman" w:eastAsia="Times New Roman" w:hAnsi="Times New Roman" w:cs="Times New Roman"/>
          <w:sz w:val="28"/>
          <w:szCs w:val="28"/>
          <w:lang w:eastAsia="ru-RU"/>
        </w:rPr>
        <w:t xml:space="preserve"> работы.</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A4AAF">
        <w:rPr>
          <w:rFonts w:ascii="Times New Roman" w:eastAsia="Times New Roman" w:hAnsi="Times New Roman" w:cs="Times New Roman"/>
          <w:sz w:val="28"/>
          <w:szCs w:val="28"/>
          <w:lang w:eastAsia="ru-RU"/>
        </w:rPr>
        <w:t>сурдопереводчика</w:t>
      </w:r>
      <w:proofErr w:type="spellEnd"/>
      <w:r w:rsidRPr="002A4AAF">
        <w:rPr>
          <w:rFonts w:ascii="Times New Roman" w:eastAsia="Times New Roman" w:hAnsi="Times New Roman" w:cs="Times New Roman"/>
          <w:sz w:val="28"/>
          <w:szCs w:val="28"/>
          <w:lang w:eastAsia="ru-RU"/>
        </w:rPr>
        <w:t xml:space="preserve"> и </w:t>
      </w:r>
      <w:proofErr w:type="spellStart"/>
      <w:r w:rsidRPr="002A4AAF">
        <w:rPr>
          <w:rFonts w:ascii="Times New Roman" w:eastAsia="Times New Roman" w:hAnsi="Times New Roman" w:cs="Times New Roman"/>
          <w:sz w:val="28"/>
          <w:szCs w:val="28"/>
          <w:lang w:eastAsia="ru-RU"/>
        </w:rPr>
        <w:t>тифлосурдопереводчика</w:t>
      </w:r>
      <w:proofErr w:type="spellEnd"/>
      <w:r w:rsidRPr="002A4AAF">
        <w:rPr>
          <w:rFonts w:ascii="Times New Roman" w:eastAsia="Times New Roman" w:hAnsi="Times New Roman" w:cs="Times New Roman"/>
          <w:sz w:val="28"/>
          <w:szCs w:val="28"/>
          <w:lang w:eastAsia="ru-RU"/>
        </w:rPr>
        <w:t>.</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sidRPr="002A4AAF">
        <w:rPr>
          <w:rFonts w:ascii="Times New Roman" w:eastAsia="Times New Roman" w:hAnsi="Times New Roman" w:cs="Times New Roman"/>
          <w:sz w:val="28"/>
          <w:szCs w:val="28"/>
          <w:lang w:eastAsia="ru-RU"/>
        </w:rPr>
        <w:t>ств дл</w:t>
      </w:r>
      <w:proofErr w:type="gramEnd"/>
      <w:r w:rsidRPr="002A4AAF">
        <w:rPr>
          <w:rFonts w:ascii="Times New Roman" w:eastAsia="Times New Roman" w:hAnsi="Times New Roman" w:cs="Times New Roman"/>
          <w:sz w:val="28"/>
          <w:szCs w:val="28"/>
          <w:lang w:eastAsia="ru-RU"/>
        </w:rPr>
        <w:t>я передвижения инвалида (костылей, ходунков).</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lastRenderedPageBreak/>
        <w:t>3) возможность получения полной и достоверной информации о муниципальной услуге в Администрации</w:t>
      </w:r>
      <w:r>
        <w:rPr>
          <w:rFonts w:ascii="Times New Roman" w:eastAsia="Times New Roman" w:hAnsi="Times New Roman" w:cs="Times New Roman"/>
          <w:sz w:val="28"/>
          <w:szCs w:val="28"/>
          <w:lang w:eastAsia="ru-RU"/>
        </w:rPr>
        <w:t xml:space="preserve">, МФЦ </w:t>
      </w:r>
      <w:r w:rsidRPr="002A4AAF">
        <w:rPr>
          <w:rFonts w:ascii="Times New Roman" w:eastAsia="Times New Roman" w:hAnsi="Times New Roman" w:cs="Times New Roman"/>
          <w:sz w:val="28"/>
          <w:szCs w:val="28"/>
          <w:lang w:eastAsia="ru-RU"/>
        </w:rPr>
        <w:t>по телефону, на официальном сайте;</w:t>
      </w:r>
    </w:p>
    <w:p w:rsidR="008B50F8"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8B50F8" w:rsidRPr="00BF08A5"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BF08A5">
        <w:rPr>
          <w:rFonts w:ascii="Times New Roman" w:eastAsiaTheme="minorEastAsia" w:hAnsi="Times New Roman" w:cs="Times New Roman"/>
          <w:sz w:val="28"/>
          <w:szCs w:val="28"/>
          <w:lang w:eastAsia="ru-RU"/>
        </w:rPr>
        <w:t>и(</w:t>
      </w:r>
      <w:proofErr w:type="gramEnd"/>
      <w:r w:rsidRPr="00BF08A5">
        <w:rPr>
          <w:rFonts w:ascii="Times New Roman" w:eastAsiaTheme="minorEastAsia" w:hAnsi="Times New Roman" w:cs="Times New Roman"/>
          <w:sz w:val="28"/>
          <w:szCs w:val="28"/>
          <w:lang w:eastAsia="ru-RU"/>
        </w:rPr>
        <w:t>или) ПГУ ЛО (если услуга предоставляется посредством ЕПГУ и(или) ПГУ ЛО)</w:t>
      </w:r>
    </w:p>
    <w:p w:rsidR="008B50F8" w:rsidRPr="009D287A"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rsidRPr="002A4AAF">
        <w:rPr>
          <w:rFonts w:ascii="Times New Roman" w:eastAsia="Times New Roman" w:hAnsi="Times New Roman" w:cs="Times New Roman"/>
          <w:sz w:val="28"/>
          <w:szCs w:val="28"/>
          <w:lang w:eastAsia="ru-RU"/>
        </w:rPr>
        <w:t xml:space="preserve"> регламента;</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8B50F8" w:rsidRPr="002A4AAF"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8B50F8" w:rsidRPr="00BF08A5"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w:t>
      </w:r>
      <w:r w:rsidRPr="00BF08A5">
        <w:rPr>
          <w:rFonts w:ascii="Times New Roman" w:eastAsiaTheme="minorEastAsia" w:hAnsi="Times New Roman" w:cs="Times New Roman"/>
          <w:sz w:val="28"/>
          <w:szCs w:val="28"/>
          <w:lang w:eastAsia="ru-RU"/>
        </w:rPr>
        <w:t>пальной услуги в электронной форме.</w:t>
      </w:r>
    </w:p>
    <w:p w:rsidR="008B50F8" w:rsidRPr="00BF08A5" w:rsidRDefault="008B50F8" w:rsidP="008B50F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 xml:space="preserve">2.17.1. </w:t>
      </w:r>
      <w:r w:rsidR="008D3680" w:rsidRPr="008A1057">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8A1057">
        <w:rPr>
          <w:rFonts w:ascii="Times New Roman" w:eastAsiaTheme="minorEastAsia" w:hAnsi="Times New Roman" w:cs="Times New Roman"/>
          <w:sz w:val="28"/>
          <w:szCs w:val="28"/>
          <w:lang w:eastAsia="ru-RU"/>
        </w:rPr>
        <w:t>.</w:t>
      </w:r>
    </w:p>
    <w:p w:rsidR="008B50F8" w:rsidRPr="00BF08A5" w:rsidRDefault="008B50F8" w:rsidP="008B50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A877B4" w:rsidRPr="00040673" w:rsidRDefault="00A877B4">
      <w:pPr>
        <w:pStyle w:val="ConsPlusNormal"/>
        <w:ind w:firstLine="540"/>
        <w:jc w:val="both"/>
        <w:rPr>
          <w:rFonts w:ascii="Times New Roman" w:hAnsi="Times New Roman" w:cs="Times New Roman"/>
          <w:sz w:val="28"/>
          <w:szCs w:val="28"/>
        </w:rPr>
      </w:pPr>
    </w:p>
    <w:p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3. Состав, последовательность и сроки выполнения</w:t>
      </w:r>
    </w:p>
    <w:p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административных процедур, требования к порядку их</w:t>
      </w:r>
    </w:p>
    <w:p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выполнения, в том числе особенности выполнения</w:t>
      </w:r>
    </w:p>
    <w:p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административных процедур в электронной форме</w:t>
      </w:r>
    </w:p>
    <w:p w:rsidR="00A877B4" w:rsidRPr="00040673" w:rsidRDefault="00A877B4">
      <w:pPr>
        <w:pStyle w:val="ConsPlusNormal"/>
        <w:ind w:firstLine="540"/>
        <w:jc w:val="both"/>
        <w:rPr>
          <w:rFonts w:ascii="Times New Roman" w:hAnsi="Times New Roman" w:cs="Times New Roman"/>
          <w:sz w:val="28"/>
          <w:szCs w:val="28"/>
        </w:rPr>
      </w:pPr>
    </w:p>
    <w:p w:rsidR="00A877B4" w:rsidRPr="008A1057"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3.1. Состав, последовательность и сроки </w:t>
      </w:r>
      <w:r w:rsidRPr="008A1057">
        <w:rPr>
          <w:rFonts w:ascii="Times New Roman" w:hAnsi="Times New Roman" w:cs="Times New Roman"/>
          <w:sz w:val="28"/>
          <w:szCs w:val="28"/>
        </w:rPr>
        <w:t>выполнения административных процедур, требования к порядку их выполнения</w:t>
      </w:r>
      <w:r w:rsidR="0098165D" w:rsidRPr="008A1057">
        <w:rPr>
          <w:rFonts w:ascii="Times New Roman" w:hAnsi="Times New Roman" w:cs="Times New Roman"/>
          <w:sz w:val="28"/>
          <w:szCs w:val="28"/>
        </w:rPr>
        <w:t>.</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3.1.1. Предоставление </w:t>
      </w:r>
      <w:r w:rsidR="005E5096" w:rsidRPr="008A1057">
        <w:rPr>
          <w:rFonts w:ascii="Times New Roman" w:hAnsi="Times New Roman" w:cs="Times New Roman"/>
          <w:sz w:val="28"/>
          <w:szCs w:val="28"/>
        </w:rPr>
        <w:t>муниципальной услуги</w:t>
      </w:r>
      <w:r w:rsidRPr="008A1057">
        <w:rPr>
          <w:rFonts w:ascii="Times New Roman" w:hAnsi="Times New Roman" w:cs="Times New Roman"/>
          <w:sz w:val="28"/>
          <w:szCs w:val="28"/>
        </w:rPr>
        <w:t xml:space="preserve"> включает в себя следующие административные процедуры:</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1) </w:t>
      </w:r>
      <w:r w:rsidR="00681277" w:rsidRPr="008A1057">
        <w:rPr>
          <w:rFonts w:ascii="Times New Roman" w:hAnsi="Times New Roman" w:cs="Times New Roman"/>
          <w:sz w:val="28"/>
          <w:szCs w:val="28"/>
        </w:rPr>
        <w:t>п</w:t>
      </w:r>
      <w:r w:rsidRPr="008A1057">
        <w:rPr>
          <w:rFonts w:ascii="Times New Roman" w:hAnsi="Times New Roman" w:cs="Times New Roman"/>
          <w:sz w:val="28"/>
          <w:szCs w:val="28"/>
        </w:rPr>
        <w:t xml:space="preserve">рием и регистрация заявления </w:t>
      </w:r>
      <w:r w:rsidR="00681277" w:rsidRPr="008A1057">
        <w:rPr>
          <w:rFonts w:ascii="Times New Roman" w:hAnsi="Times New Roman" w:cs="Times New Roman"/>
          <w:sz w:val="28"/>
          <w:szCs w:val="28"/>
        </w:rPr>
        <w:t xml:space="preserve">и документов </w:t>
      </w:r>
      <w:r w:rsidRPr="008A1057">
        <w:rPr>
          <w:rFonts w:ascii="Times New Roman" w:hAnsi="Times New Roman" w:cs="Times New Roman"/>
          <w:sz w:val="28"/>
          <w:szCs w:val="28"/>
        </w:rPr>
        <w:t xml:space="preserve">о предоставлении </w:t>
      </w:r>
      <w:r w:rsidR="005E5096" w:rsidRPr="008A1057">
        <w:rPr>
          <w:rFonts w:ascii="Times New Roman" w:hAnsi="Times New Roman" w:cs="Times New Roman"/>
          <w:sz w:val="28"/>
          <w:szCs w:val="28"/>
        </w:rPr>
        <w:t xml:space="preserve">муниципальной услуги </w:t>
      </w:r>
      <w:r w:rsidRPr="008A1057">
        <w:rPr>
          <w:rFonts w:ascii="Times New Roman" w:hAnsi="Times New Roman" w:cs="Times New Roman"/>
          <w:sz w:val="28"/>
          <w:szCs w:val="28"/>
        </w:rPr>
        <w:t xml:space="preserve">- не более </w:t>
      </w:r>
      <w:r w:rsidR="00A512EE" w:rsidRPr="008A1057">
        <w:rPr>
          <w:rFonts w:ascii="Times New Roman" w:hAnsi="Times New Roman" w:cs="Times New Roman"/>
          <w:sz w:val="28"/>
          <w:szCs w:val="28"/>
        </w:rPr>
        <w:t xml:space="preserve">1 </w:t>
      </w:r>
      <w:r w:rsidR="00A931C0" w:rsidRPr="008A1057">
        <w:rPr>
          <w:rFonts w:ascii="Times New Roman" w:hAnsi="Times New Roman" w:cs="Times New Roman"/>
          <w:sz w:val="28"/>
          <w:szCs w:val="28"/>
        </w:rPr>
        <w:t xml:space="preserve">рабочего </w:t>
      </w:r>
      <w:r w:rsidR="00A512EE" w:rsidRPr="008A1057">
        <w:rPr>
          <w:rFonts w:ascii="Times New Roman" w:hAnsi="Times New Roman" w:cs="Times New Roman"/>
          <w:sz w:val="28"/>
          <w:szCs w:val="28"/>
        </w:rPr>
        <w:t>дня.</w:t>
      </w:r>
    </w:p>
    <w:p w:rsidR="00A877B4" w:rsidRPr="008A1057" w:rsidRDefault="00A877B4" w:rsidP="00687691">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2) </w:t>
      </w:r>
      <w:r w:rsidR="00681277" w:rsidRPr="008A1057">
        <w:rPr>
          <w:rFonts w:ascii="Times New Roman" w:hAnsi="Times New Roman" w:cs="Times New Roman"/>
          <w:sz w:val="28"/>
          <w:szCs w:val="28"/>
        </w:rPr>
        <w:t>р</w:t>
      </w:r>
      <w:r w:rsidRPr="008A1057">
        <w:rPr>
          <w:rFonts w:ascii="Times New Roman" w:hAnsi="Times New Roman" w:cs="Times New Roman"/>
          <w:sz w:val="28"/>
          <w:szCs w:val="28"/>
        </w:rPr>
        <w:t xml:space="preserve">ассмотрение </w:t>
      </w:r>
      <w:r w:rsidR="00681277" w:rsidRPr="008A1057">
        <w:rPr>
          <w:rFonts w:ascii="Times New Roman" w:hAnsi="Times New Roman" w:cs="Times New Roman"/>
          <w:sz w:val="28"/>
          <w:szCs w:val="28"/>
        </w:rPr>
        <w:t xml:space="preserve">заявления и </w:t>
      </w:r>
      <w:r w:rsidRPr="008A1057">
        <w:rPr>
          <w:rFonts w:ascii="Times New Roman" w:hAnsi="Times New Roman" w:cs="Times New Roman"/>
          <w:sz w:val="28"/>
          <w:szCs w:val="28"/>
        </w:rPr>
        <w:t xml:space="preserve">документов о предоставлении </w:t>
      </w:r>
      <w:r w:rsidR="005E5096" w:rsidRPr="008A1057">
        <w:rPr>
          <w:rFonts w:ascii="Times New Roman" w:hAnsi="Times New Roman" w:cs="Times New Roman"/>
          <w:sz w:val="28"/>
          <w:szCs w:val="28"/>
        </w:rPr>
        <w:t xml:space="preserve">муниципальной услуги </w:t>
      </w:r>
      <w:r w:rsidRPr="008A1057">
        <w:rPr>
          <w:rFonts w:ascii="Times New Roman" w:hAnsi="Times New Roman" w:cs="Times New Roman"/>
          <w:sz w:val="28"/>
          <w:szCs w:val="28"/>
        </w:rPr>
        <w:t xml:space="preserve">- не более </w:t>
      </w:r>
      <w:r w:rsidR="00A931C0" w:rsidRPr="008A1057">
        <w:rPr>
          <w:rFonts w:ascii="Times New Roman" w:hAnsi="Times New Roman" w:cs="Times New Roman"/>
          <w:sz w:val="28"/>
          <w:szCs w:val="28"/>
        </w:rPr>
        <w:t>11 рабочих</w:t>
      </w:r>
      <w:r w:rsidRPr="008A1057">
        <w:rPr>
          <w:rFonts w:ascii="Times New Roman" w:hAnsi="Times New Roman" w:cs="Times New Roman"/>
          <w:sz w:val="28"/>
          <w:szCs w:val="28"/>
        </w:rPr>
        <w:t xml:space="preserve"> дней.</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В случае опубликования извещения о предоставлении земельного участка для указанных целей срок выполнения административной процедуры продлевается до окончания 30-дневного срока публикации.</w:t>
      </w:r>
    </w:p>
    <w:p w:rsidR="00A877B4" w:rsidRPr="008A1057" w:rsidRDefault="00A877B4" w:rsidP="00B22418">
      <w:pPr>
        <w:pStyle w:val="ConsPlusNormal"/>
        <w:ind w:firstLine="709"/>
        <w:jc w:val="both"/>
        <w:rPr>
          <w:rFonts w:ascii="Times New Roman" w:hAnsi="Times New Roman" w:cs="Times New Roman"/>
          <w:sz w:val="28"/>
          <w:szCs w:val="28"/>
        </w:rPr>
      </w:pPr>
      <w:proofErr w:type="gramStart"/>
      <w:r w:rsidRPr="008A1057">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8" w:history="1">
        <w:r w:rsidRPr="008A1057">
          <w:rPr>
            <w:rFonts w:ascii="Times New Roman" w:hAnsi="Times New Roman" w:cs="Times New Roman"/>
            <w:sz w:val="28"/>
            <w:szCs w:val="28"/>
          </w:rPr>
          <w:t>статьей 3.5</w:t>
        </w:r>
      </w:hyperlink>
      <w:r w:rsidRPr="008A1057">
        <w:rPr>
          <w:rFonts w:ascii="Times New Roman" w:hAnsi="Times New Roman" w:cs="Times New Roman"/>
          <w:sz w:val="28"/>
          <w:szCs w:val="28"/>
        </w:rPr>
        <w:t xml:space="preserve"> Федерального закона от 25 октября 2001 года </w:t>
      </w:r>
      <w:r w:rsidR="00B22418" w:rsidRPr="008A1057">
        <w:rPr>
          <w:rFonts w:ascii="Times New Roman" w:hAnsi="Times New Roman" w:cs="Times New Roman"/>
          <w:sz w:val="28"/>
          <w:szCs w:val="28"/>
        </w:rPr>
        <w:br/>
      </w:r>
      <w:r w:rsidR="00A512EE" w:rsidRPr="008A1057">
        <w:rPr>
          <w:rFonts w:ascii="Times New Roman" w:hAnsi="Times New Roman" w:cs="Times New Roman"/>
          <w:sz w:val="28"/>
          <w:szCs w:val="28"/>
        </w:rPr>
        <w:t>№</w:t>
      </w:r>
      <w:r w:rsidRPr="008A1057">
        <w:rPr>
          <w:rFonts w:ascii="Times New Roman" w:hAnsi="Times New Roman" w:cs="Times New Roman"/>
          <w:sz w:val="28"/>
          <w:szCs w:val="28"/>
        </w:rPr>
        <w:t xml:space="preserve"> 137-ФЗ </w:t>
      </w:r>
      <w:r w:rsidR="00B22418" w:rsidRPr="008A1057">
        <w:rPr>
          <w:rFonts w:ascii="Times New Roman" w:hAnsi="Times New Roman" w:cs="Times New Roman"/>
          <w:sz w:val="28"/>
          <w:szCs w:val="28"/>
        </w:rPr>
        <w:t>«</w:t>
      </w:r>
      <w:r w:rsidRPr="008A1057">
        <w:rPr>
          <w:rFonts w:ascii="Times New Roman" w:hAnsi="Times New Roman" w:cs="Times New Roman"/>
          <w:sz w:val="28"/>
          <w:szCs w:val="28"/>
        </w:rPr>
        <w:t>О введении в действие Земельного кодекса Российской Федерации</w:t>
      </w:r>
      <w:r w:rsidR="00B22418" w:rsidRPr="008A1057">
        <w:rPr>
          <w:rFonts w:ascii="Times New Roman" w:hAnsi="Times New Roman" w:cs="Times New Roman"/>
          <w:sz w:val="28"/>
          <w:szCs w:val="28"/>
        </w:rPr>
        <w:t>»</w:t>
      </w:r>
      <w:r w:rsidRPr="008A1057">
        <w:rPr>
          <w:rFonts w:ascii="Times New Roman" w:hAnsi="Times New Roman" w:cs="Times New Roman"/>
          <w:sz w:val="28"/>
          <w:szCs w:val="28"/>
        </w:rPr>
        <w:t xml:space="preserve">, срок </w:t>
      </w:r>
      <w:r w:rsidR="002E786B" w:rsidRPr="008A1057">
        <w:rPr>
          <w:rFonts w:ascii="Times New Roman" w:hAnsi="Times New Roman" w:cs="Times New Roman"/>
          <w:sz w:val="28"/>
          <w:szCs w:val="28"/>
        </w:rPr>
        <w:t xml:space="preserve">выполнения административной процедуры </w:t>
      </w:r>
      <w:r w:rsidRPr="008A1057">
        <w:rPr>
          <w:rFonts w:ascii="Times New Roman" w:hAnsi="Times New Roman" w:cs="Times New Roman"/>
          <w:sz w:val="28"/>
          <w:szCs w:val="28"/>
        </w:rPr>
        <w:t xml:space="preserve">может быть продлен не более чем до </w:t>
      </w:r>
      <w:r w:rsidR="00FD4351" w:rsidRPr="008A1057">
        <w:rPr>
          <w:rFonts w:ascii="Times New Roman" w:hAnsi="Times New Roman" w:cs="Times New Roman"/>
          <w:sz w:val="28"/>
          <w:szCs w:val="28"/>
        </w:rPr>
        <w:t>4</w:t>
      </w:r>
      <w:r w:rsidR="00681277" w:rsidRPr="008A1057">
        <w:rPr>
          <w:rFonts w:ascii="Times New Roman" w:hAnsi="Times New Roman" w:cs="Times New Roman"/>
          <w:sz w:val="28"/>
          <w:szCs w:val="28"/>
        </w:rPr>
        <w:t>1</w:t>
      </w:r>
      <w:r w:rsidR="00A55236" w:rsidRPr="008A1057">
        <w:rPr>
          <w:rFonts w:ascii="Times New Roman" w:hAnsi="Times New Roman" w:cs="Times New Roman"/>
          <w:sz w:val="28"/>
          <w:szCs w:val="28"/>
        </w:rPr>
        <w:t xml:space="preserve"> </w:t>
      </w:r>
      <w:r w:rsidRPr="008A1057">
        <w:rPr>
          <w:rFonts w:ascii="Times New Roman" w:hAnsi="Times New Roman" w:cs="Times New Roman"/>
          <w:sz w:val="28"/>
          <w:szCs w:val="28"/>
        </w:rPr>
        <w:t>дн</w:t>
      </w:r>
      <w:r w:rsidR="00681277" w:rsidRPr="008A1057">
        <w:rPr>
          <w:rFonts w:ascii="Times New Roman" w:hAnsi="Times New Roman" w:cs="Times New Roman"/>
          <w:sz w:val="28"/>
          <w:szCs w:val="28"/>
        </w:rPr>
        <w:t>я</w:t>
      </w:r>
      <w:r w:rsidRPr="008A1057">
        <w:rPr>
          <w:rFonts w:ascii="Times New Roman" w:hAnsi="Times New Roman" w:cs="Times New Roman"/>
          <w:sz w:val="28"/>
          <w:szCs w:val="28"/>
        </w:rPr>
        <w:t xml:space="preserve"> со дня поступления заявления о предварительном согласовании предоставления земельного</w:t>
      </w:r>
      <w:proofErr w:type="gramEnd"/>
      <w:r w:rsidRPr="008A1057">
        <w:rPr>
          <w:rFonts w:ascii="Times New Roman" w:hAnsi="Times New Roman" w:cs="Times New Roman"/>
          <w:sz w:val="28"/>
          <w:szCs w:val="28"/>
        </w:rPr>
        <w:t xml:space="preserve"> участка.</w:t>
      </w:r>
    </w:p>
    <w:p w:rsidR="00681277" w:rsidRPr="008A1057" w:rsidRDefault="00681277"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3)</w:t>
      </w:r>
      <w:r w:rsidRPr="008A1057">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муниципальной услуги – 2 </w:t>
      </w:r>
      <w:r w:rsidR="00A931C0" w:rsidRPr="008A1057">
        <w:rPr>
          <w:rFonts w:ascii="Times New Roman" w:hAnsi="Times New Roman" w:cs="Times New Roman"/>
          <w:sz w:val="28"/>
          <w:szCs w:val="28"/>
        </w:rPr>
        <w:t xml:space="preserve">рабочих </w:t>
      </w:r>
      <w:r w:rsidRPr="008A1057">
        <w:rPr>
          <w:rFonts w:ascii="Times New Roman" w:hAnsi="Times New Roman" w:cs="Times New Roman"/>
          <w:sz w:val="28"/>
          <w:szCs w:val="28"/>
        </w:rPr>
        <w:t>дня;</w:t>
      </w:r>
    </w:p>
    <w:p w:rsidR="00A877B4" w:rsidRPr="008A1057" w:rsidRDefault="00681277"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4) в</w:t>
      </w:r>
      <w:r w:rsidR="00A877B4" w:rsidRPr="008A1057">
        <w:rPr>
          <w:rFonts w:ascii="Times New Roman" w:hAnsi="Times New Roman" w:cs="Times New Roman"/>
          <w:sz w:val="28"/>
          <w:szCs w:val="28"/>
        </w:rPr>
        <w:t xml:space="preserve">ыдача результата предоставления </w:t>
      </w:r>
      <w:r w:rsidR="005E5096" w:rsidRPr="008A1057">
        <w:rPr>
          <w:rFonts w:ascii="Times New Roman" w:hAnsi="Times New Roman" w:cs="Times New Roman"/>
          <w:sz w:val="28"/>
          <w:szCs w:val="28"/>
        </w:rPr>
        <w:t xml:space="preserve">муниципальной услуги </w:t>
      </w:r>
      <w:r w:rsidR="00A877B4" w:rsidRPr="008A1057">
        <w:rPr>
          <w:rFonts w:ascii="Times New Roman" w:hAnsi="Times New Roman" w:cs="Times New Roman"/>
          <w:sz w:val="28"/>
          <w:szCs w:val="28"/>
        </w:rPr>
        <w:t xml:space="preserve">- не более </w:t>
      </w:r>
      <w:r w:rsidR="00FD4351" w:rsidRPr="008A1057">
        <w:rPr>
          <w:rFonts w:ascii="Times New Roman" w:hAnsi="Times New Roman" w:cs="Times New Roman"/>
          <w:sz w:val="28"/>
          <w:szCs w:val="28"/>
        </w:rPr>
        <w:t xml:space="preserve">1 </w:t>
      </w:r>
      <w:r w:rsidR="00A931C0" w:rsidRPr="008A1057">
        <w:rPr>
          <w:rFonts w:ascii="Times New Roman" w:hAnsi="Times New Roman" w:cs="Times New Roman"/>
          <w:sz w:val="28"/>
          <w:szCs w:val="28"/>
        </w:rPr>
        <w:t xml:space="preserve">рабочего </w:t>
      </w:r>
      <w:r w:rsidR="00FD4351" w:rsidRPr="008A1057">
        <w:rPr>
          <w:rFonts w:ascii="Times New Roman" w:hAnsi="Times New Roman" w:cs="Times New Roman"/>
          <w:sz w:val="28"/>
          <w:szCs w:val="28"/>
        </w:rPr>
        <w:t>дня.</w:t>
      </w:r>
    </w:p>
    <w:p w:rsidR="00681277" w:rsidRPr="008A1057"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 xml:space="preserve">3.1.2. </w:t>
      </w:r>
      <w:bookmarkStart w:id="9" w:name="Par395"/>
      <w:bookmarkEnd w:id="9"/>
      <w:r w:rsidRPr="008A1057">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681277" w:rsidRPr="008A1057"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4E1D97" w:rsidRPr="008A1057"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A1057">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w:t>
      </w:r>
      <w:proofErr w:type="gramStart"/>
      <w:r w:rsidRPr="008A1057">
        <w:rPr>
          <w:rFonts w:ascii="Times New Roman" w:eastAsia="Times New Roman" w:hAnsi="Times New Roman" w:cs="Times New Roman"/>
          <w:sz w:val="28"/>
          <w:szCs w:val="28"/>
          <w:lang w:eastAsia="ru-RU"/>
        </w:rPr>
        <w:t>и(</w:t>
      </w:r>
      <w:proofErr w:type="gramEnd"/>
      <w:r w:rsidRPr="008A1057">
        <w:rPr>
          <w:rFonts w:ascii="Times New Roman" w:eastAsia="Times New Roman" w:hAnsi="Times New Roman" w:cs="Times New Roman"/>
          <w:sz w:val="28"/>
          <w:szCs w:val="28"/>
          <w:lang w:eastAsia="ru-RU"/>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w:t>
      </w:r>
      <w:proofErr w:type="spellStart"/>
      <w:r w:rsidRPr="008A1057">
        <w:rPr>
          <w:rFonts w:ascii="Times New Roman" w:eastAsia="Times New Roman" w:hAnsi="Times New Roman" w:cs="Times New Roman"/>
          <w:sz w:val="28"/>
          <w:szCs w:val="28"/>
          <w:lang w:eastAsia="ru-RU"/>
        </w:rPr>
        <w:t>Межвед</w:t>
      </w:r>
      <w:proofErr w:type="spellEnd"/>
      <w:r w:rsidRPr="008A1057">
        <w:rPr>
          <w:rFonts w:ascii="Times New Roman" w:eastAsia="Times New Roman" w:hAnsi="Times New Roman" w:cs="Times New Roman"/>
          <w:sz w:val="28"/>
          <w:szCs w:val="28"/>
          <w:lang w:eastAsia="ru-RU"/>
        </w:rPr>
        <w:t xml:space="preserve">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посредством АИС «</w:t>
      </w:r>
      <w:proofErr w:type="spellStart"/>
      <w:r w:rsidRPr="008A1057">
        <w:rPr>
          <w:rFonts w:ascii="Times New Roman" w:eastAsia="Times New Roman" w:hAnsi="Times New Roman" w:cs="Times New Roman"/>
          <w:sz w:val="28"/>
          <w:szCs w:val="28"/>
          <w:lang w:eastAsia="ru-RU"/>
        </w:rPr>
        <w:t>Межвед</w:t>
      </w:r>
      <w:proofErr w:type="spellEnd"/>
      <w:r w:rsidRPr="008A1057">
        <w:rPr>
          <w:rFonts w:ascii="Times New Roman" w:eastAsia="Times New Roman" w:hAnsi="Times New Roman" w:cs="Times New Roman"/>
          <w:sz w:val="28"/>
          <w:szCs w:val="28"/>
          <w:lang w:eastAsia="ru-RU"/>
        </w:rPr>
        <w:t xml:space="preserve"> ЛО» в соответствии с правилами делопроизводства, установленными в Администрации, в течение не более 1 (одного) рабочего дня.</w:t>
      </w:r>
    </w:p>
    <w:p w:rsidR="004E1D97" w:rsidRPr="008A1057"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A1057">
        <w:rPr>
          <w:rFonts w:ascii="Times New Roman" w:eastAsia="Times New Roman" w:hAnsi="Times New Roman" w:cs="Times New Roman"/>
          <w:sz w:val="28"/>
          <w:szCs w:val="28"/>
          <w:lang w:eastAsia="ru-RU"/>
        </w:rPr>
        <w:lastRenderedPageBreak/>
        <w:t xml:space="preserve">3.1.2.2.1. </w:t>
      </w:r>
      <w:proofErr w:type="gramStart"/>
      <w:r w:rsidRPr="008A1057">
        <w:rPr>
          <w:rFonts w:ascii="Times New Roman" w:eastAsia="Times New Roman"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w:t>
      </w:r>
      <w:proofErr w:type="spellStart"/>
      <w:r w:rsidRPr="008A1057">
        <w:rPr>
          <w:rFonts w:ascii="Times New Roman" w:eastAsia="Times New Roman" w:hAnsi="Times New Roman" w:cs="Times New Roman"/>
          <w:sz w:val="28"/>
          <w:szCs w:val="28"/>
          <w:lang w:eastAsia="ru-RU"/>
        </w:rPr>
        <w:t>Межвед</w:t>
      </w:r>
      <w:proofErr w:type="spellEnd"/>
      <w:r w:rsidRPr="008A1057">
        <w:rPr>
          <w:rFonts w:ascii="Times New Roman" w:eastAsia="Times New Roman" w:hAnsi="Times New Roman" w:cs="Times New Roman"/>
          <w:sz w:val="28"/>
          <w:szCs w:val="28"/>
          <w:lang w:eastAsia="ru-RU"/>
        </w:rPr>
        <w:t xml:space="preserve"> ЛО».</w:t>
      </w:r>
      <w:proofErr w:type="gramEnd"/>
    </w:p>
    <w:p w:rsidR="00681277" w:rsidRPr="008A1057"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681277" w:rsidRPr="008A1057" w:rsidRDefault="00681277" w:rsidP="0068127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A1057">
        <w:rPr>
          <w:rFonts w:ascii="Times New Roman" w:eastAsiaTheme="minorEastAsia" w:hAnsi="Times New Roman" w:cs="Times New Roman"/>
          <w:sz w:val="28"/>
          <w:szCs w:val="28"/>
          <w:lang w:eastAsia="ru-RU"/>
        </w:rPr>
        <w:t>3.1.2.4. Критери</w:t>
      </w:r>
      <w:r w:rsidR="004E1D97" w:rsidRPr="008A1057">
        <w:rPr>
          <w:rFonts w:ascii="Times New Roman" w:eastAsiaTheme="minorEastAsia" w:hAnsi="Times New Roman" w:cs="Times New Roman"/>
          <w:sz w:val="28"/>
          <w:szCs w:val="28"/>
          <w:lang w:eastAsia="ru-RU"/>
        </w:rPr>
        <w:t>и</w:t>
      </w:r>
      <w:r w:rsidRPr="008A1057">
        <w:rPr>
          <w:rFonts w:ascii="Times New Roman" w:eastAsiaTheme="minorEastAsia" w:hAnsi="Times New Roman" w:cs="Times New Roman"/>
          <w:sz w:val="28"/>
          <w:szCs w:val="28"/>
          <w:lang w:eastAsia="ru-RU"/>
        </w:rPr>
        <w:t xml:space="preserve">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4E1D97" w:rsidRPr="008A1057"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A1057">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4E1D97" w:rsidRPr="008A1057"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A1057">
        <w:rPr>
          <w:rFonts w:ascii="Times New Roman" w:eastAsia="Times New Roman" w:hAnsi="Times New Roman" w:cs="Times New Roman"/>
          <w:sz w:val="28"/>
          <w:szCs w:val="28"/>
          <w:lang w:eastAsia="ru-RU"/>
        </w:rPr>
        <w:t>отказ в приеме заявления и документов о предоставлении муниципальной услуги и направление соответствующего статуса в АИС «</w:t>
      </w:r>
      <w:proofErr w:type="spellStart"/>
      <w:r w:rsidRPr="008A1057">
        <w:rPr>
          <w:rFonts w:ascii="Times New Roman" w:eastAsia="Times New Roman" w:hAnsi="Times New Roman" w:cs="Times New Roman"/>
          <w:sz w:val="28"/>
          <w:szCs w:val="28"/>
          <w:lang w:eastAsia="ru-RU"/>
        </w:rPr>
        <w:t>Межвед</w:t>
      </w:r>
      <w:proofErr w:type="spellEnd"/>
      <w:r w:rsidRPr="008A1057">
        <w:rPr>
          <w:rFonts w:ascii="Times New Roman" w:eastAsia="Times New Roman" w:hAnsi="Times New Roman" w:cs="Times New Roman"/>
          <w:sz w:val="28"/>
          <w:szCs w:val="28"/>
          <w:lang w:eastAsia="ru-RU"/>
        </w:rPr>
        <w:t xml:space="preserve"> ЛО» заявителю в личный кабинет ПГУ ЛО/ЕПГУ или в МФЦ;</w:t>
      </w:r>
    </w:p>
    <w:p w:rsidR="004E1D97" w:rsidRPr="008A1057" w:rsidRDefault="004E1D97"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A1057">
        <w:rPr>
          <w:rFonts w:ascii="Times New Roman" w:eastAsia="Times New Roman" w:hAnsi="Times New Roman" w:cs="Times New Roman"/>
          <w:sz w:val="28"/>
          <w:szCs w:val="28"/>
          <w:lang w:eastAsia="ru-RU"/>
        </w:rPr>
        <w:t>прием заявления и документов о предоставлении муниципальной услуги к рассмотрению в АИС «</w:t>
      </w:r>
      <w:proofErr w:type="spellStart"/>
      <w:r w:rsidRPr="008A1057">
        <w:rPr>
          <w:rFonts w:ascii="Times New Roman" w:eastAsia="Times New Roman" w:hAnsi="Times New Roman" w:cs="Times New Roman"/>
          <w:sz w:val="28"/>
          <w:szCs w:val="28"/>
          <w:lang w:eastAsia="ru-RU"/>
        </w:rPr>
        <w:t>Межвед</w:t>
      </w:r>
      <w:proofErr w:type="spellEnd"/>
      <w:r w:rsidRPr="008A1057">
        <w:rPr>
          <w:rFonts w:ascii="Times New Roman" w:eastAsia="Times New Roman" w:hAnsi="Times New Roman" w:cs="Times New Roman"/>
          <w:sz w:val="28"/>
          <w:szCs w:val="28"/>
          <w:lang w:eastAsia="ru-RU"/>
        </w:rPr>
        <w:t xml:space="preserve"> ЛО».</w:t>
      </w:r>
    </w:p>
    <w:p w:rsidR="00A877B4" w:rsidRPr="008A1057" w:rsidRDefault="00A877B4"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3.1.3. Рассмотрение </w:t>
      </w:r>
      <w:r w:rsidR="00681277" w:rsidRPr="008A1057">
        <w:rPr>
          <w:rFonts w:ascii="Times New Roman" w:hAnsi="Times New Roman" w:cs="Times New Roman"/>
          <w:sz w:val="28"/>
          <w:szCs w:val="28"/>
        </w:rPr>
        <w:t xml:space="preserve">заявления и </w:t>
      </w:r>
      <w:r w:rsidRPr="008A1057">
        <w:rPr>
          <w:rFonts w:ascii="Times New Roman" w:hAnsi="Times New Roman" w:cs="Times New Roman"/>
          <w:sz w:val="28"/>
          <w:szCs w:val="28"/>
        </w:rPr>
        <w:t xml:space="preserve">документов о предоставлении </w:t>
      </w:r>
      <w:r w:rsidR="005E5096" w:rsidRPr="008A1057">
        <w:rPr>
          <w:rFonts w:ascii="Times New Roman" w:hAnsi="Times New Roman" w:cs="Times New Roman"/>
          <w:sz w:val="28"/>
          <w:szCs w:val="28"/>
        </w:rPr>
        <w:t>муниципальной услуги</w:t>
      </w:r>
      <w:r w:rsidRPr="008A1057">
        <w:rPr>
          <w:rFonts w:ascii="Times New Roman" w:hAnsi="Times New Roman" w:cs="Times New Roman"/>
          <w:sz w:val="28"/>
          <w:szCs w:val="28"/>
        </w:rPr>
        <w:t>.</w:t>
      </w:r>
    </w:p>
    <w:p w:rsidR="004E1D97" w:rsidRPr="008A1057" w:rsidRDefault="00A877B4" w:rsidP="004E1D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A1057">
        <w:rPr>
          <w:rFonts w:ascii="Times New Roman" w:hAnsi="Times New Roman" w:cs="Times New Roman"/>
          <w:sz w:val="28"/>
          <w:szCs w:val="28"/>
        </w:rPr>
        <w:t xml:space="preserve">3.1.3.1. Основание для начала административной процедуры: </w:t>
      </w:r>
      <w:r w:rsidR="004E1D97" w:rsidRPr="008A1057">
        <w:rPr>
          <w:rFonts w:ascii="Times New Roman" w:eastAsia="Times New Roman" w:hAnsi="Times New Roman" w:cs="Times New Roman"/>
          <w:sz w:val="28"/>
          <w:szCs w:val="28"/>
          <w:lang w:eastAsia="ru-RU"/>
        </w:rPr>
        <w:t>прием заявления и документов в АИС «</w:t>
      </w:r>
      <w:proofErr w:type="spellStart"/>
      <w:r w:rsidR="004E1D97" w:rsidRPr="008A1057">
        <w:rPr>
          <w:rFonts w:ascii="Times New Roman" w:eastAsia="Times New Roman" w:hAnsi="Times New Roman" w:cs="Times New Roman"/>
          <w:sz w:val="28"/>
          <w:szCs w:val="28"/>
          <w:lang w:eastAsia="ru-RU"/>
        </w:rPr>
        <w:t>Межвед</w:t>
      </w:r>
      <w:proofErr w:type="spellEnd"/>
      <w:r w:rsidR="004E1D97" w:rsidRPr="008A1057">
        <w:rPr>
          <w:rFonts w:ascii="Times New Roman" w:eastAsia="Times New Roman" w:hAnsi="Times New Roman" w:cs="Times New Roman"/>
          <w:sz w:val="28"/>
          <w:szCs w:val="28"/>
          <w:lang w:eastAsia="ru-RU"/>
        </w:rPr>
        <w:t xml:space="preserve"> ЛО» работником Администрации, ответственным за рассмотрение документов и формирование проекта решения.</w:t>
      </w:r>
    </w:p>
    <w:p w:rsidR="00292852" w:rsidRPr="008A1057" w:rsidRDefault="004E1D97" w:rsidP="00292852">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3.1.3.2. </w:t>
      </w:r>
      <w:r w:rsidR="00292852" w:rsidRPr="008A1057">
        <w:rPr>
          <w:rFonts w:ascii="Times New Roman" w:hAnsi="Times New Roman" w:cs="Times New Roman"/>
          <w:sz w:val="28"/>
          <w:szCs w:val="28"/>
        </w:rPr>
        <w:t xml:space="preserve">Содержание административного действия (административных действий), продолжительность </w:t>
      </w:r>
      <w:proofErr w:type="gramStart"/>
      <w:r w:rsidR="00292852" w:rsidRPr="008A1057">
        <w:rPr>
          <w:rFonts w:ascii="Times New Roman" w:hAnsi="Times New Roman" w:cs="Times New Roman"/>
          <w:sz w:val="28"/>
          <w:szCs w:val="28"/>
        </w:rPr>
        <w:t>и(</w:t>
      </w:r>
      <w:proofErr w:type="gramEnd"/>
      <w:r w:rsidR="00292852" w:rsidRPr="008A1057">
        <w:rPr>
          <w:rFonts w:ascii="Times New Roman" w:hAnsi="Times New Roman" w:cs="Times New Roman"/>
          <w:sz w:val="28"/>
          <w:szCs w:val="28"/>
        </w:rPr>
        <w:t>или) максимальный срок его (их) выполнения:</w:t>
      </w:r>
    </w:p>
    <w:p w:rsidR="00292852" w:rsidRPr="008A1057" w:rsidRDefault="00292852" w:rsidP="00292852">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u w:val="single"/>
        </w:rPr>
        <w:t>1 действие:</w:t>
      </w:r>
      <w:r w:rsidRPr="008A1057">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sidRPr="008A1057">
        <w:rPr>
          <w:rFonts w:ascii="Times New Roman" w:hAnsi="Times New Roman" w:cs="Times New Roman"/>
          <w:sz w:val="28"/>
          <w:szCs w:val="28"/>
        </w:rPr>
        <w:t>заявлении</w:t>
      </w:r>
      <w:proofErr w:type="gramEnd"/>
      <w:r w:rsidRPr="008A1057">
        <w:rPr>
          <w:rFonts w:ascii="Times New Roman" w:hAnsi="Times New Roman" w:cs="Times New Roman"/>
          <w:sz w:val="28"/>
          <w:szCs w:val="28"/>
        </w:rPr>
        <w:t xml:space="preserve"> и документах, в целях оценки их соответствия требованиям п. 2.</w:t>
      </w:r>
      <w:r w:rsidR="004B62A9" w:rsidRPr="008A1057">
        <w:rPr>
          <w:rFonts w:ascii="Times New Roman" w:hAnsi="Times New Roman" w:cs="Times New Roman"/>
          <w:sz w:val="28"/>
          <w:szCs w:val="28"/>
        </w:rPr>
        <w:t>10</w:t>
      </w:r>
      <w:r w:rsidRPr="008A1057">
        <w:rPr>
          <w:rFonts w:ascii="Times New Roman" w:hAnsi="Times New Roman" w:cs="Times New Roman"/>
          <w:sz w:val="28"/>
          <w:szCs w:val="28"/>
        </w:rPr>
        <w:t xml:space="preserve"> и п. 2.10</w:t>
      </w:r>
      <w:r w:rsidR="004B62A9" w:rsidRPr="008A1057">
        <w:rPr>
          <w:rFonts w:ascii="Times New Roman" w:hAnsi="Times New Roman" w:cs="Times New Roman"/>
          <w:sz w:val="28"/>
          <w:szCs w:val="28"/>
        </w:rPr>
        <w:t>.1</w:t>
      </w:r>
      <w:r w:rsidRPr="008A1057">
        <w:rPr>
          <w:rFonts w:ascii="Times New Roman" w:hAnsi="Times New Roman" w:cs="Times New Roman"/>
          <w:sz w:val="28"/>
          <w:szCs w:val="28"/>
        </w:rPr>
        <w:t xml:space="preserve"> административного регламента; </w:t>
      </w:r>
    </w:p>
    <w:p w:rsidR="00292852" w:rsidRPr="008A1057" w:rsidRDefault="00292852" w:rsidP="00292852">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u w:val="single"/>
        </w:rPr>
        <w:t>2 действие:</w:t>
      </w:r>
      <w:r w:rsidRPr="008A1057">
        <w:rPr>
          <w:rFonts w:ascii="Times New Roman" w:hAnsi="Times New Roman" w:cs="Times New Roman"/>
          <w:sz w:val="28"/>
          <w:szCs w:val="28"/>
        </w:rPr>
        <w:t xml:space="preserve"> </w:t>
      </w:r>
      <w:r w:rsidR="004E1D97" w:rsidRPr="008A1057">
        <w:rPr>
          <w:rFonts w:ascii="Times New Roman" w:hAnsi="Times New Roman" w:cs="Times New Roman"/>
          <w:sz w:val="28"/>
          <w:szCs w:val="28"/>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w:t>
      </w:r>
      <w:proofErr w:type="spellStart"/>
      <w:r w:rsidR="004E1D97" w:rsidRPr="008A1057">
        <w:rPr>
          <w:rFonts w:ascii="Times New Roman" w:hAnsi="Times New Roman" w:cs="Times New Roman"/>
          <w:sz w:val="28"/>
          <w:szCs w:val="28"/>
        </w:rPr>
        <w:t>Межвед</w:t>
      </w:r>
      <w:proofErr w:type="spellEnd"/>
      <w:r w:rsidR="004E1D97" w:rsidRPr="008A1057">
        <w:rPr>
          <w:rFonts w:ascii="Times New Roman" w:hAnsi="Times New Roman" w:cs="Times New Roman"/>
          <w:sz w:val="28"/>
          <w:szCs w:val="28"/>
        </w:rPr>
        <w:t xml:space="preserve"> ЛО» в течение не более</w:t>
      </w:r>
      <w:r w:rsidRPr="008A1057">
        <w:rPr>
          <w:rFonts w:ascii="Times New Roman" w:hAnsi="Times New Roman" w:cs="Times New Roman"/>
          <w:sz w:val="28"/>
          <w:szCs w:val="28"/>
        </w:rPr>
        <w:t xml:space="preserve"> 5</w:t>
      </w:r>
      <w:r w:rsidR="00B53C51" w:rsidRPr="008A1057">
        <w:rPr>
          <w:rFonts w:ascii="Times New Roman" w:hAnsi="Times New Roman" w:cs="Times New Roman"/>
          <w:sz w:val="28"/>
          <w:szCs w:val="28"/>
        </w:rPr>
        <w:t xml:space="preserve"> рабочих</w:t>
      </w:r>
      <w:r w:rsidRPr="008A1057">
        <w:rPr>
          <w:rFonts w:ascii="Times New Roman" w:hAnsi="Times New Roman" w:cs="Times New Roman"/>
          <w:sz w:val="28"/>
          <w:szCs w:val="28"/>
        </w:rPr>
        <w:t xml:space="preserve"> дней </w:t>
      </w:r>
      <w:proofErr w:type="gramStart"/>
      <w:r w:rsidRPr="008A1057">
        <w:rPr>
          <w:rFonts w:ascii="Times New Roman" w:hAnsi="Times New Roman" w:cs="Times New Roman"/>
          <w:sz w:val="28"/>
          <w:szCs w:val="28"/>
        </w:rPr>
        <w:t>с даты окончания</w:t>
      </w:r>
      <w:proofErr w:type="gramEnd"/>
      <w:r w:rsidRPr="008A1057">
        <w:rPr>
          <w:rFonts w:ascii="Times New Roman" w:hAnsi="Times New Roman" w:cs="Times New Roman"/>
          <w:sz w:val="28"/>
          <w:szCs w:val="28"/>
        </w:rPr>
        <w:t xml:space="preserve"> первой административной процедуры;</w:t>
      </w:r>
    </w:p>
    <w:p w:rsidR="00292852" w:rsidRPr="008A1057" w:rsidRDefault="00292852" w:rsidP="00292852">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u w:val="single"/>
        </w:rPr>
        <w:t>3 действие:</w:t>
      </w:r>
      <w:r w:rsidRPr="008A1057">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4E1D97" w:rsidRPr="008A1057" w:rsidRDefault="004E1D97" w:rsidP="00292852">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 xml:space="preserve">Общий срок выполнения административных действий: не более </w:t>
      </w:r>
      <w:r w:rsidR="00A931C0" w:rsidRPr="008A1057">
        <w:rPr>
          <w:rFonts w:ascii="Times New Roman" w:hAnsi="Times New Roman" w:cs="Times New Roman"/>
          <w:sz w:val="28"/>
          <w:szCs w:val="28"/>
        </w:rPr>
        <w:t>11 рабочих д</w:t>
      </w:r>
      <w:r w:rsidRPr="008A1057">
        <w:rPr>
          <w:rFonts w:ascii="Times New Roman" w:hAnsi="Times New Roman" w:cs="Times New Roman"/>
          <w:sz w:val="28"/>
          <w:szCs w:val="28"/>
        </w:rPr>
        <w:t>ней.</w:t>
      </w:r>
    </w:p>
    <w:p w:rsidR="00A877B4" w:rsidRPr="008A1057" w:rsidRDefault="00292852"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3.1.3.</w:t>
      </w:r>
      <w:r w:rsidR="004E1D97" w:rsidRPr="008A1057">
        <w:rPr>
          <w:rFonts w:ascii="Times New Roman" w:hAnsi="Times New Roman" w:cs="Times New Roman"/>
          <w:sz w:val="28"/>
          <w:szCs w:val="28"/>
        </w:rPr>
        <w:t>3</w:t>
      </w:r>
      <w:r w:rsidRPr="008A1057">
        <w:rPr>
          <w:rFonts w:ascii="Times New Roman" w:hAnsi="Times New Roman" w:cs="Times New Roman"/>
          <w:sz w:val="28"/>
          <w:szCs w:val="28"/>
        </w:rPr>
        <w:t xml:space="preserve">. </w:t>
      </w:r>
      <w:r w:rsidR="00A877B4" w:rsidRPr="008A1057">
        <w:rPr>
          <w:rFonts w:ascii="Times New Roman" w:hAnsi="Times New Roman" w:cs="Times New Roman"/>
          <w:sz w:val="28"/>
          <w:szCs w:val="28"/>
        </w:rPr>
        <w:t xml:space="preserve">В случае опубликования извещения о предварительном согласовании предоставления земельного участка срок выполнения административной процедуры продлевается до окончания 30-дневного срока </w:t>
      </w:r>
      <w:r w:rsidR="00A877B4" w:rsidRPr="008A1057">
        <w:rPr>
          <w:rFonts w:ascii="Times New Roman" w:hAnsi="Times New Roman" w:cs="Times New Roman"/>
          <w:sz w:val="28"/>
          <w:szCs w:val="28"/>
        </w:rPr>
        <w:lastRenderedPageBreak/>
        <w:t>публикации.</w:t>
      </w:r>
    </w:p>
    <w:p w:rsidR="00A877B4" w:rsidRPr="00040673" w:rsidRDefault="00292852" w:rsidP="00B22418">
      <w:pPr>
        <w:pStyle w:val="ConsPlusNormal"/>
        <w:ind w:firstLine="709"/>
        <w:jc w:val="both"/>
        <w:rPr>
          <w:rFonts w:ascii="Times New Roman" w:hAnsi="Times New Roman" w:cs="Times New Roman"/>
          <w:sz w:val="28"/>
          <w:szCs w:val="28"/>
        </w:rPr>
      </w:pPr>
      <w:r w:rsidRPr="008A1057">
        <w:rPr>
          <w:rFonts w:ascii="Times New Roman" w:hAnsi="Times New Roman" w:cs="Times New Roman"/>
          <w:sz w:val="28"/>
          <w:szCs w:val="28"/>
        </w:rPr>
        <w:t>3.1.3.</w:t>
      </w:r>
      <w:r w:rsidR="004E1D97" w:rsidRPr="008A1057">
        <w:rPr>
          <w:rFonts w:ascii="Times New Roman" w:hAnsi="Times New Roman" w:cs="Times New Roman"/>
          <w:sz w:val="28"/>
          <w:szCs w:val="28"/>
        </w:rPr>
        <w:t>4</w:t>
      </w:r>
      <w:r w:rsidRPr="008A1057">
        <w:rPr>
          <w:rFonts w:ascii="Times New Roman" w:hAnsi="Times New Roman" w:cs="Times New Roman"/>
          <w:sz w:val="28"/>
          <w:szCs w:val="28"/>
        </w:rPr>
        <w:t xml:space="preserve">. </w:t>
      </w:r>
      <w:proofErr w:type="gramStart"/>
      <w:r w:rsidR="00A877B4" w:rsidRPr="008A1057">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9" w:history="1">
        <w:r w:rsidR="00A877B4" w:rsidRPr="008A1057">
          <w:rPr>
            <w:rFonts w:ascii="Times New Roman" w:hAnsi="Times New Roman" w:cs="Times New Roman"/>
            <w:sz w:val="28"/>
            <w:szCs w:val="28"/>
          </w:rPr>
          <w:t>статьей 3.5</w:t>
        </w:r>
      </w:hyperlink>
      <w:r w:rsidR="00A877B4" w:rsidRPr="008A1057">
        <w:rPr>
          <w:rFonts w:ascii="Times New Roman" w:hAnsi="Times New Roman" w:cs="Times New Roman"/>
          <w:sz w:val="28"/>
          <w:szCs w:val="28"/>
        </w:rPr>
        <w:t xml:space="preserve"> Федерального закона от 25 октября 2001 года </w:t>
      </w:r>
      <w:r w:rsidR="00A46626" w:rsidRPr="008A1057">
        <w:rPr>
          <w:rFonts w:ascii="Times New Roman" w:hAnsi="Times New Roman" w:cs="Times New Roman"/>
          <w:sz w:val="28"/>
          <w:szCs w:val="28"/>
        </w:rPr>
        <w:t>№</w:t>
      </w:r>
      <w:r w:rsidR="00A877B4" w:rsidRPr="008A1057">
        <w:rPr>
          <w:rFonts w:ascii="Times New Roman" w:hAnsi="Times New Roman" w:cs="Times New Roman"/>
          <w:sz w:val="28"/>
          <w:szCs w:val="28"/>
        </w:rPr>
        <w:t xml:space="preserve"> 137-ФЗ </w:t>
      </w:r>
      <w:r w:rsidR="00B22418" w:rsidRPr="008A1057">
        <w:rPr>
          <w:rFonts w:ascii="Times New Roman" w:hAnsi="Times New Roman" w:cs="Times New Roman"/>
          <w:sz w:val="28"/>
          <w:szCs w:val="28"/>
        </w:rPr>
        <w:t>«</w:t>
      </w:r>
      <w:r w:rsidR="00A877B4" w:rsidRPr="008A1057">
        <w:rPr>
          <w:rFonts w:ascii="Times New Roman" w:hAnsi="Times New Roman" w:cs="Times New Roman"/>
          <w:sz w:val="28"/>
          <w:szCs w:val="28"/>
        </w:rPr>
        <w:t>О введении в действие Земельного кодекса Российской Федерации</w:t>
      </w:r>
      <w:r w:rsidR="00B22418" w:rsidRPr="008A1057">
        <w:rPr>
          <w:rFonts w:ascii="Times New Roman" w:hAnsi="Times New Roman" w:cs="Times New Roman"/>
          <w:sz w:val="28"/>
          <w:szCs w:val="28"/>
        </w:rPr>
        <w:t>»</w:t>
      </w:r>
      <w:r w:rsidR="00A877B4" w:rsidRPr="008A1057">
        <w:rPr>
          <w:rFonts w:ascii="Times New Roman" w:hAnsi="Times New Roman" w:cs="Times New Roman"/>
          <w:sz w:val="28"/>
          <w:szCs w:val="28"/>
        </w:rPr>
        <w:t xml:space="preserve">, срок выполнения административной процедуры может быть продлен не более чем до </w:t>
      </w:r>
      <w:r w:rsidR="00A931C0" w:rsidRPr="008A1057">
        <w:rPr>
          <w:rFonts w:ascii="Times New Roman" w:hAnsi="Times New Roman" w:cs="Times New Roman"/>
          <w:sz w:val="28"/>
          <w:szCs w:val="28"/>
        </w:rPr>
        <w:t>41</w:t>
      </w:r>
      <w:r w:rsidR="00687691" w:rsidRPr="008A1057">
        <w:rPr>
          <w:rFonts w:ascii="Times New Roman" w:hAnsi="Times New Roman" w:cs="Times New Roman"/>
          <w:sz w:val="28"/>
          <w:szCs w:val="28"/>
        </w:rPr>
        <w:t xml:space="preserve"> </w:t>
      </w:r>
      <w:r w:rsidR="00A877B4" w:rsidRPr="008A1057">
        <w:rPr>
          <w:rFonts w:ascii="Times New Roman" w:hAnsi="Times New Roman" w:cs="Times New Roman"/>
          <w:sz w:val="28"/>
          <w:szCs w:val="28"/>
        </w:rPr>
        <w:t>дн</w:t>
      </w:r>
      <w:r w:rsidR="00A931C0" w:rsidRPr="008A1057">
        <w:rPr>
          <w:rFonts w:ascii="Times New Roman" w:hAnsi="Times New Roman" w:cs="Times New Roman"/>
          <w:sz w:val="28"/>
          <w:szCs w:val="28"/>
        </w:rPr>
        <w:t>я</w:t>
      </w:r>
      <w:r w:rsidR="00A877B4" w:rsidRPr="008A1057">
        <w:rPr>
          <w:rFonts w:ascii="Times New Roman" w:hAnsi="Times New Roman" w:cs="Times New Roman"/>
          <w:sz w:val="28"/>
          <w:szCs w:val="28"/>
        </w:rPr>
        <w:t xml:space="preserve"> со дня регистрации заявления в Администрации.</w:t>
      </w:r>
      <w:proofErr w:type="gramEnd"/>
      <w:r w:rsidR="002E786B" w:rsidRPr="008A1057">
        <w:t xml:space="preserve"> </w:t>
      </w:r>
      <w:r w:rsidR="002E786B" w:rsidRPr="008A1057">
        <w:rPr>
          <w:rFonts w:ascii="Times New Roman" w:hAnsi="Times New Roman" w:cs="Times New Roman"/>
          <w:sz w:val="28"/>
          <w:szCs w:val="28"/>
        </w:rPr>
        <w:t>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3.1.3.</w:t>
      </w:r>
      <w:r w:rsidR="004E1D97">
        <w:rPr>
          <w:rFonts w:ascii="Times New Roman" w:hAnsi="Times New Roman" w:cs="Times New Roman"/>
          <w:sz w:val="28"/>
          <w:szCs w:val="28"/>
        </w:rPr>
        <w:t>5</w:t>
      </w:r>
      <w:r w:rsidRPr="00040673">
        <w:rPr>
          <w:rFonts w:ascii="Times New Roman" w:hAnsi="Times New Roman" w:cs="Times New Roman"/>
          <w:sz w:val="28"/>
          <w:szCs w:val="28"/>
        </w:rPr>
        <w:t xml:space="preserve">. В случае установления специалистом оснований, перечисленных в </w:t>
      </w:r>
      <w:hyperlink w:anchor="P125" w:history="1">
        <w:r w:rsidRPr="00040673">
          <w:rPr>
            <w:rFonts w:ascii="Times New Roman" w:hAnsi="Times New Roman" w:cs="Times New Roman"/>
            <w:sz w:val="28"/>
            <w:szCs w:val="28"/>
          </w:rPr>
          <w:t>пункте 2.8</w:t>
        </w:r>
      </w:hyperlink>
      <w:r w:rsidRPr="00040673">
        <w:rPr>
          <w:rFonts w:ascii="Times New Roman" w:hAnsi="Times New Roman" w:cs="Times New Roman"/>
          <w:sz w:val="28"/>
          <w:szCs w:val="28"/>
        </w:rPr>
        <w:t xml:space="preserve"> </w:t>
      </w:r>
      <w:r w:rsidR="00687FB5" w:rsidRPr="00040673">
        <w:rPr>
          <w:rFonts w:ascii="Times New Roman" w:hAnsi="Times New Roman" w:cs="Times New Roman"/>
          <w:sz w:val="28"/>
          <w:szCs w:val="28"/>
        </w:rPr>
        <w:t xml:space="preserve">административного </w:t>
      </w:r>
      <w:r w:rsidRPr="00040673">
        <w:rPr>
          <w:rFonts w:ascii="Times New Roman" w:hAnsi="Times New Roman" w:cs="Times New Roman"/>
          <w:sz w:val="28"/>
          <w:szCs w:val="28"/>
        </w:rPr>
        <w:t>регламента, принимается решение о приостановлении срока рассмотрения поданного заявления с уведомлением заявителя.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w:t>
      </w:r>
      <w:r w:rsidR="00DD7DD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3.1.3.</w:t>
      </w:r>
      <w:r w:rsidR="004E1D97">
        <w:rPr>
          <w:rFonts w:ascii="Times New Roman" w:hAnsi="Times New Roman" w:cs="Times New Roman"/>
          <w:sz w:val="28"/>
          <w:szCs w:val="28"/>
        </w:rPr>
        <w:t>6</w:t>
      </w:r>
      <w:r w:rsidRPr="00040673">
        <w:rPr>
          <w:rFonts w:ascii="Times New Roman" w:hAnsi="Times New Roman" w:cs="Times New Roman"/>
          <w:sz w:val="28"/>
          <w:szCs w:val="28"/>
        </w:rPr>
        <w:t xml:space="preserve">. В случае установления специалистом оснований, перечисленных в </w:t>
      </w:r>
      <w:hyperlink w:anchor="P129" w:history="1">
        <w:r w:rsidRPr="00040673">
          <w:rPr>
            <w:rFonts w:ascii="Times New Roman" w:hAnsi="Times New Roman" w:cs="Times New Roman"/>
            <w:sz w:val="28"/>
            <w:szCs w:val="28"/>
          </w:rPr>
          <w:t>пункте 2.</w:t>
        </w:r>
        <w:r w:rsidR="004B62A9">
          <w:rPr>
            <w:rFonts w:ascii="Times New Roman" w:hAnsi="Times New Roman" w:cs="Times New Roman"/>
            <w:sz w:val="28"/>
            <w:szCs w:val="28"/>
          </w:rPr>
          <w:t>10</w:t>
        </w:r>
        <w:r w:rsidRPr="00040673">
          <w:rPr>
            <w:rFonts w:ascii="Times New Roman" w:hAnsi="Times New Roman" w:cs="Times New Roman"/>
            <w:sz w:val="28"/>
            <w:szCs w:val="28"/>
          </w:rPr>
          <w:t>.1</w:t>
        </w:r>
      </w:hyperlink>
      <w:r w:rsidRPr="00040673">
        <w:rPr>
          <w:rFonts w:ascii="Times New Roman" w:hAnsi="Times New Roman" w:cs="Times New Roman"/>
          <w:sz w:val="28"/>
          <w:szCs w:val="28"/>
        </w:rPr>
        <w:t xml:space="preserve"> </w:t>
      </w:r>
      <w:r w:rsidR="00687FB5" w:rsidRPr="00040673">
        <w:rPr>
          <w:rFonts w:ascii="Times New Roman" w:hAnsi="Times New Roman" w:cs="Times New Roman"/>
          <w:sz w:val="28"/>
          <w:szCs w:val="28"/>
        </w:rPr>
        <w:t xml:space="preserve">административного </w:t>
      </w:r>
      <w:r w:rsidRPr="00040673">
        <w:rPr>
          <w:rFonts w:ascii="Times New Roman" w:hAnsi="Times New Roman" w:cs="Times New Roman"/>
          <w:sz w:val="28"/>
          <w:szCs w:val="28"/>
        </w:rPr>
        <w:t xml:space="preserve">регламента, заявление о предварительном согласовании предоставления земельного участка подлежит возврату заявителю в течение </w:t>
      </w:r>
      <w:r w:rsidR="00292852" w:rsidRPr="00040673">
        <w:rPr>
          <w:rFonts w:ascii="Times New Roman" w:hAnsi="Times New Roman" w:cs="Times New Roman"/>
          <w:sz w:val="28"/>
          <w:szCs w:val="28"/>
        </w:rPr>
        <w:t>10</w:t>
      </w:r>
      <w:r w:rsidRPr="00040673">
        <w:rPr>
          <w:rFonts w:ascii="Times New Roman" w:hAnsi="Times New Roman" w:cs="Times New Roman"/>
          <w:sz w:val="28"/>
          <w:szCs w:val="28"/>
        </w:rPr>
        <w:t xml:space="preserve"> </w:t>
      </w:r>
      <w:r w:rsidR="00B53C51">
        <w:rPr>
          <w:rFonts w:ascii="Times New Roman" w:hAnsi="Times New Roman" w:cs="Times New Roman"/>
          <w:sz w:val="28"/>
          <w:szCs w:val="28"/>
        </w:rPr>
        <w:t xml:space="preserve">рабочих </w:t>
      </w:r>
      <w:r w:rsidRPr="00040673">
        <w:rPr>
          <w:rFonts w:ascii="Times New Roman" w:hAnsi="Times New Roman" w:cs="Times New Roman"/>
          <w:sz w:val="28"/>
          <w:szCs w:val="28"/>
        </w:rPr>
        <w:t>дней со дня регистрации заявления в Администрации с указанием причины возврата.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3.1.3.</w:t>
      </w:r>
      <w:r w:rsidR="004E1D97">
        <w:rPr>
          <w:rFonts w:ascii="Times New Roman" w:hAnsi="Times New Roman" w:cs="Times New Roman"/>
          <w:sz w:val="28"/>
          <w:szCs w:val="28"/>
        </w:rPr>
        <w:t>7</w:t>
      </w:r>
      <w:r w:rsidRPr="00040673">
        <w:rPr>
          <w:rFonts w:ascii="Times New Roman" w:hAnsi="Times New Roman" w:cs="Times New Roman"/>
          <w:sz w:val="28"/>
          <w:szCs w:val="28"/>
        </w:rPr>
        <w:t xml:space="preserve">. </w:t>
      </w:r>
      <w:proofErr w:type="gramStart"/>
      <w:r w:rsidRPr="00040673">
        <w:rPr>
          <w:rFonts w:ascii="Times New Roman" w:hAnsi="Times New Roman" w:cs="Times New Roman"/>
          <w:sz w:val="28"/>
          <w:szCs w:val="28"/>
        </w:rPr>
        <w:t xml:space="preserve">В случае поступления согласно </w:t>
      </w:r>
      <w:hyperlink r:id="rId30" w:history="1">
        <w:r w:rsidRPr="00040673">
          <w:rPr>
            <w:rFonts w:ascii="Times New Roman" w:hAnsi="Times New Roman" w:cs="Times New Roman"/>
            <w:sz w:val="28"/>
            <w:szCs w:val="28"/>
          </w:rPr>
          <w:t>ст. 39.18</w:t>
        </w:r>
      </w:hyperlink>
      <w:r w:rsidRPr="00040673">
        <w:rPr>
          <w:rFonts w:ascii="Times New Roman" w:hAnsi="Times New Roman" w:cs="Times New Roman"/>
          <w:sz w:val="28"/>
          <w:szCs w:val="28"/>
        </w:rPr>
        <w:t xml:space="preserve"> Земельного кодекса Российской Федерации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а также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специалист в срок, не превышающий тридцати дней с даты</w:t>
      </w:r>
      <w:proofErr w:type="gramEnd"/>
      <w:r w:rsidRPr="00040673">
        <w:rPr>
          <w:rFonts w:ascii="Times New Roman" w:hAnsi="Times New Roman" w:cs="Times New Roman"/>
          <w:sz w:val="28"/>
          <w:szCs w:val="28"/>
        </w:rPr>
        <w:t xml:space="preserve"> поступления любого из этих заявлений, обеспечивает опубликование извещения о предоставлении земельного участка для указанных целей (далее - извещение) в порядке, установленном для опубликования муниципальных правовых актов уставом муниципального образования Ленинградской области, по месту нахождения земельного участка и размещения на официальном сайте </w:t>
      </w:r>
      <w:r w:rsidRPr="00040673">
        <w:rPr>
          <w:rFonts w:ascii="Times New Roman" w:hAnsi="Times New Roman" w:cs="Times New Roman"/>
          <w:sz w:val="28"/>
          <w:szCs w:val="28"/>
        </w:rPr>
        <w:lastRenderedPageBreak/>
        <w:t xml:space="preserve">в 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3.1.3.</w:t>
      </w:r>
      <w:r w:rsidR="004E1D97">
        <w:rPr>
          <w:rFonts w:ascii="Times New Roman" w:hAnsi="Times New Roman" w:cs="Times New Roman"/>
          <w:sz w:val="28"/>
          <w:szCs w:val="28"/>
        </w:rPr>
        <w:t>8</w:t>
      </w:r>
      <w:r w:rsidRPr="00040673">
        <w:rPr>
          <w:rFonts w:ascii="Times New Roman" w:hAnsi="Times New Roman" w:cs="Times New Roman"/>
          <w:sz w:val="28"/>
          <w:szCs w:val="28"/>
        </w:rPr>
        <w:t>. В извещении указываются:</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информация о возможности предоставления земельного участка с указанием целей этого предоставления;</w:t>
      </w:r>
    </w:p>
    <w:p w:rsidR="00A877B4" w:rsidRPr="00040673" w:rsidRDefault="00A877B4" w:rsidP="00B22418">
      <w:pPr>
        <w:pStyle w:val="ConsPlusNormal"/>
        <w:ind w:firstLine="709"/>
        <w:jc w:val="both"/>
        <w:rPr>
          <w:rFonts w:ascii="Times New Roman" w:hAnsi="Times New Roman" w:cs="Times New Roman"/>
          <w:sz w:val="28"/>
          <w:szCs w:val="28"/>
        </w:rPr>
      </w:pPr>
      <w:bookmarkStart w:id="10" w:name="P282"/>
      <w:bookmarkEnd w:id="10"/>
      <w:r w:rsidRPr="00040673">
        <w:rPr>
          <w:rFonts w:ascii="Times New Roman" w:hAnsi="Times New Roman" w:cs="Times New Roman"/>
          <w:sz w:val="28"/>
          <w:szCs w:val="28"/>
        </w:rPr>
        <w:t>2) информация о праве граждан или крестьянских (фермерских) хозяйств, заинтересованных в предварительном согласовании предоставления земельного участка,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3) адрес и способ подачи заявлений, указанных в </w:t>
      </w:r>
      <w:hyperlink w:anchor="P282" w:history="1">
        <w:r w:rsidRPr="00040673">
          <w:rPr>
            <w:rFonts w:ascii="Times New Roman" w:hAnsi="Times New Roman" w:cs="Times New Roman"/>
            <w:sz w:val="28"/>
            <w:szCs w:val="28"/>
          </w:rPr>
          <w:t>подпункте 2</w:t>
        </w:r>
      </w:hyperlink>
      <w:r w:rsidRPr="00040673">
        <w:rPr>
          <w:rFonts w:ascii="Times New Roman" w:hAnsi="Times New Roman" w:cs="Times New Roman"/>
          <w:sz w:val="28"/>
          <w:szCs w:val="28"/>
        </w:rPr>
        <w:t xml:space="preserve"> настоящего пункта;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 дата окончания приема заявлений, указанных в </w:t>
      </w:r>
      <w:hyperlink w:anchor="P282" w:history="1">
        <w:r w:rsidRPr="00040673">
          <w:rPr>
            <w:rFonts w:ascii="Times New Roman" w:hAnsi="Times New Roman" w:cs="Times New Roman"/>
            <w:sz w:val="28"/>
            <w:szCs w:val="28"/>
          </w:rPr>
          <w:t>подпункте 2</w:t>
        </w:r>
      </w:hyperlink>
      <w:r w:rsidRPr="00040673">
        <w:rPr>
          <w:rFonts w:ascii="Times New Roman" w:hAnsi="Times New Roman" w:cs="Times New Roman"/>
          <w:sz w:val="28"/>
          <w:szCs w:val="28"/>
        </w:rPr>
        <w:t xml:space="preserve"> настоящего пункта;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5) адрес или иное описание местоположения земельного участка;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на котором размещен утвержденный проект;</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3.1.3.</w:t>
      </w:r>
      <w:r w:rsidR="004E1D97">
        <w:rPr>
          <w:rFonts w:ascii="Times New Roman" w:hAnsi="Times New Roman" w:cs="Times New Roman"/>
          <w:sz w:val="28"/>
          <w:szCs w:val="28"/>
        </w:rPr>
        <w:t>9</w:t>
      </w:r>
      <w:r w:rsidRPr="00040673">
        <w:rPr>
          <w:rFonts w:ascii="Times New Roman" w:hAnsi="Times New Roman" w:cs="Times New Roman"/>
          <w:sz w:val="28"/>
          <w:szCs w:val="28"/>
        </w:rPr>
        <w:t>. В случае опубликования извещения специалист информирует заявителя о размещении извещения о предоставлении земельного участка, а также о последующем информировании заявителя о результатах рассмотрения заявления по истечении 30 дней с момента публикации.</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3.1.3.</w:t>
      </w:r>
      <w:r w:rsidR="004E1D97">
        <w:rPr>
          <w:rFonts w:ascii="Times New Roman" w:hAnsi="Times New Roman" w:cs="Times New Roman"/>
          <w:sz w:val="28"/>
          <w:szCs w:val="28"/>
        </w:rPr>
        <w:t>10</w:t>
      </w:r>
      <w:r w:rsidRPr="00040673">
        <w:rPr>
          <w:rFonts w:ascii="Times New Roman" w:hAnsi="Times New Roman" w:cs="Times New Roman"/>
          <w:sz w:val="28"/>
          <w:szCs w:val="28"/>
        </w:rPr>
        <w:t xml:space="preserve">. В случае если земельный участок предстоит </w:t>
      </w:r>
      <w:proofErr w:type="gramStart"/>
      <w:r w:rsidRPr="00040673">
        <w:rPr>
          <w:rFonts w:ascii="Times New Roman" w:hAnsi="Times New Roman" w:cs="Times New Roman"/>
          <w:sz w:val="28"/>
          <w:szCs w:val="28"/>
        </w:rPr>
        <w:t>образовать в соответствии со схемой расположения земельного участка и схема расположения земельного участка представлена</w:t>
      </w:r>
      <w:proofErr w:type="gramEnd"/>
      <w:r w:rsidRPr="00040673">
        <w:rPr>
          <w:rFonts w:ascii="Times New Roman" w:hAnsi="Times New Roman" w:cs="Times New Roman"/>
          <w:sz w:val="28"/>
          <w:szCs w:val="28"/>
        </w:rPr>
        <w:t xml:space="preserve"> в форме электронного документа, схема расположения земельного участка прилагается к извещению, размещенному в 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3.1.3.1</w:t>
      </w:r>
      <w:r w:rsidR="004E1D97">
        <w:rPr>
          <w:rFonts w:ascii="Times New Roman" w:hAnsi="Times New Roman" w:cs="Times New Roman"/>
          <w:sz w:val="28"/>
          <w:szCs w:val="28"/>
        </w:rPr>
        <w:t>1</w:t>
      </w:r>
      <w:r w:rsidRPr="00040673">
        <w:rPr>
          <w:rFonts w:ascii="Times New Roman" w:hAnsi="Times New Roman" w:cs="Times New Roman"/>
          <w:sz w:val="28"/>
          <w:szCs w:val="28"/>
        </w:rPr>
        <w:t xml:space="preserve">. </w:t>
      </w:r>
      <w:proofErr w:type="gramStart"/>
      <w:r w:rsidRPr="00040673">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принимает </w:t>
      </w:r>
      <w:r w:rsidRPr="00040673">
        <w:rPr>
          <w:rFonts w:ascii="Times New Roman" w:hAnsi="Times New Roman" w:cs="Times New Roman"/>
          <w:sz w:val="28"/>
          <w:szCs w:val="28"/>
        </w:rPr>
        <w:lastRenderedPageBreak/>
        <w:t>решение о подготовке решения 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roofErr w:type="gramEnd"/>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3.1.3.1</w:t>
      </w:r>
      <w:r w:rsidR="004E1D97">
        <w:rPr>
          <w:rFonts w:ascii="Times New Roman" w:hAnsi="Times New Roman" w:cs="Times New Roman"/>
          <w:sz w:val="28"/>
          <w:szCs w:val="28"/>
        </w:rPr>
        <w:t>2</w:t>
      </w:r>
      <w:r w:rsidRPr="00040673">
        <w:rPr>
          <w:rFonts w:ascii="Times New Roman" w:hAnsi="Times New Roman" w:cs="Times New Roman"/>
          <w:sz w:val="28"/>
          <w:szCs w:val="28"/>
        </w:rPr>
        <w:t xml:space="preserve">. В случае поступления в течение </w:t>
      </w:r>
      <w:r w:rsidR="00E632C0" w:rsidRPr="00040673">
        <w:rPr>
          <w:rFonts w:ascii="Times New Roman" w:hAnsi="Times New Roman" w:cs="Times New Roman"/>
          <w:sz w:val="28"/>
          <w:szCs w:val="28"/>
        </w:rPr>
        <w:t>30</w:t>
      </w:r>
      <w:r w:rsidRPr="00040673">
        <w:rPr>
          <w:rFonts w:ascii="Times New Roman" w:hAnsi="Times New Roman" w:cs="Times New Roman"/>
          <w:sz w:val="28"/>
          <w:szCs w:val="28"/>
        </w:rPr>
        <w:t xml:space="preserve"> дней со дня опубликования извещения заявлений иных граждан, крестьянских (фермерских) хозяйств о намерении участвовать в аукционе специалист в течение 7 дней со дня поступления этих заявлений:</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1) направляет документы для организации и проведения аукциона;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2) готовит решение об отказе заявителю в предварительном согласовании предоставления земельного участка.</w:t>
      </w:r>
    </w:p>
    <w:p w:rsidR="00292852"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3.1.3.1</w:t>
      </w:r>
      <w:r w:rsidR="004E1D97">
        <w:rPr>
          <w:rFonts w:ascii="Times New Roman" w:hAnsi="Times New Roman" w:cs="Times New Roman"/>
          <w:sz w:val="28"/>
          <w:szCs w:val="28"/>
        </w:rPr>
        <w:t>3</w:t>
      </w:r>
      <w:r w:rsidRPr="00040673">
        <w:rPr>
          <w:rFonts w:ascii="Times New Roman" w:hAnsi="Times New Roman" w:cs="Times New Roman"/>
          <w:sz w:val="28"/>
          <w:szCs w:val="28"/>
        </w:rPr>
        <w:t xml:space="preserve">. </w:t>
      </w:r>
      <w:r w:rsidR="00292852" w:rsidRPr="00040673">
        <w:rPr>
          <w:rFonts w:ascii="Times New Roman" w:hAnsi="Times New Roman" w:cs="Times New Roman"/>
          <w:sz w:val="28"/>
          <w:szCs w:val="28"/>
        </w:rPr>
        <w:t>Лицо, ответственн</w:t>
      </w:r>
      <w:r w:rsidR="00975054" w:rsidRPr="00040673">
        <w:rPr>
          <w:rFonts w:ascii="Times New Roman" w:hAnsi="Times New Roman" w:cs="Times New Roman"/>
          <w:sz w:val="28"/>
          <w:szCs w:val="28"/>
        </w:rPr>
        <w:t>ое</w:t>
      </w:r>
      <w:r w:rsidR="00292852" w:rsidRPr="00040673">
        <w:rPr>
          <w:rFonts w:ascii="Times New Roman" w:hAnsi="Times New Roman" w:cs="Times New Roman"/>
          <w:sz w:val="28"/>
          <w:szCs w:val="28"/>
        </w:rPr>
        <w:t xml:space="preserve"> за выполнение административной процедуры</w:t>
      </w:r>
      <w:r w:rsidR="00975054" w:rsidRPr="00040673">
        <w:rPr>
          <w:rFonts w:ascii="Times New Roman" w:hAnsi="Times New Roman" w:cs="Times New Roman"/>
          <w:sz w:val="28"/>
          <w:szCs w:val="28"/>
        </w:rPr>
        <w:t>:</w:t>
      </w:r>
      <w:r w:rsidR="00292852" w:rsidRPr="00040673">
        <w:rPr>
          <w:rFonts w:ascii="Times New Roman" w:hAnsi="Times New Roman" w:cs="Times New Roman"/>
          <w:sz w:val="28"/>
          <w:szCs w:val="28"/>
        </w:rPr>
        <w:t xml:space="preserve"> специалист Администрации, отвечающий за рассмотрение и подготовку проекта решения.</w:t>
      </w:r>
    </w:p>
    <w:p w:rsidR="00975054" w:rsidRPr="00040673" w:rsidRDefault="0097505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3.1.3.1</w:t>
      </w:r>
      <w:r w:rsidR="004E1D97">
        <w:rPr>
          <w:rFonts w:ascii="Times New Roman" w:hAnsi="Times New Roman" w:cs="Times New Roman"/>
          <w:sz w:val="28"/>
          <w:szCs w:val="28"/>
        </w:rPr>
        <w:t>4</w:t>
      </w:r>
      <w:r w:rsidRPr="00040673">
        <w:rPr>
          <w:rFonts w:ascii="Times New Roman" w:hAnsi="Times New Roman" w:cs="Times New Roman"/>
          <w:sz w:val="28"/>
          <w:szCs w:val="28"/>
        </w:rPr>
        <w:t>. 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w:t>
      </w:r>
      <w:r w:rsidR="004B62A9">
        <w:rPr>
          <w:rFonts w:ascii="Times New Roman" w:hAnsi="Times New Roman" w:cs="Times New Roman"/>
          <w:sz w:val="28"/>
          <w:szCs w:val="28"/>
        </w:rPr>
        <w:t>10</w:t>
      </w:r>
      <w:r w:rsidRPr="00040673">
        <w:rPr>
          <w:rFonts w:ascii="Times New Roman" w:hAnsi="Times New Roman" w:cs="Times New Roman"/>
          <w:sz w:val="28"/>
          <w:szCs w:val="28"/>
        </w:rPr>
        <w:t>, 2.10</w:t>
      </w:r>
      <w:r w:rsidR="004B62A9">
        <w:rPr>
          <w:rFonts w:ascii="Times New Roman" w:hAnsi="Times New Roman" w:cs="Times New Roman"/>
          <w:sz w:val="28"/>
          <w:szCs w:val="28"/>
        </w:rPr>
        <w:t>.1</w:t>
      </w:r>
      <w:r w:rsidRPr="00040673">
        <w:rPr>
          <w:rFonts w:ascii="Times New Roman" w:hAnsi="Times New Roman" w:cs="Times New Roman"/>
          <w:sz w:val="28"/>
          <w:szCs w:val="28"/>
        </w:rPr>
        <w:t xml:space="preserve"> </w:t>
      </w:r>
      <w:r w:rsidR="00687FB5" w:rsidRPr="00040673">
        <w:rPr>
          <w:rFonts w:ascii="Times New Roman" w:hAnsi="Times New Roman" w:cs="Times New Roman"/>
          <w:sz w:val="28"/>
          <w:szCs w:val="28"/>
        </w:rPr>
        <w:t>административного</w:t>
      </w:r>
      <w:r w:rsidRPr="00040673">
        <w:rPr>
          <w:rFonts w:ascii="Times New Roman" w:hAnsi="Times New Roman" w:cs="Times New Roman"/>
          <w:sz w:val="28"/>
          <w:szCs w:val="28"/>
        </w:rPr>
        <w:t xml:space="preserve"> регламента.</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3.1.3.1</w:t>
      </w:r>
      <w:r w:rsidR="004E1D97">
        <w:rPr>
          <w:rFonts w:ascii="Times New Roman" w:hAnsi="Times New Roman" w:cs="Times New Roman"/>
          <w:sz w:val="28"/>
          <w:szCs w:val="28"/>
        </w:rPr>
        <w:t>5</w:t>
      </w:r>
      <w:r w:rsidRPr="00040673">
        <w:rPr>
          <w:rFonts w:ascii="Times New Roman" w:hAnsi="Times New Roman" w:cs="Times New Roman"/>
          <w:sz w:val="28"/>
          <w:szCs w:val="28"/>
        </w:rPr>
        <w:t>. Результат выполнения административной процедуры:</w:t>
      </w: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rsidR="00A877B4" w:rsidRPr="00040673" w:rsidRDefault="0097505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подготовка проекта </w:t>
      </w:r>
      <w:r w:rsidR="00C17A13" w:rsidRPr="00040673">
        <w:rPr>
          <w:rFonts w:ascii="Times New Roman" w:hAnsi="Times New Roman" w:cs="Times New Roman"/>
          <w:sz w:val="28"/>
          <w:szCs w:val="28"/>
        </w:rPr>
        <w:t>решения</w:t>
      </w:r>
      <w:r w:rsidR="00A877B4" w:rsidRPr="00040673">
        <w:rPr>
          <w:rFonts w:ascii="Times New Roman" w:hAnsi="Times New Roman" w:cs="Times New Roman"/>
          <w:sz w:val="28"/>
          <w:szCs w:val="28"/>
        </w:rPr>
        <w:t xml:space="preserve"> об отказе в предоставлении </w:t>
      </w:r>
      <w:r w:rsidR="00DD7DDC" w:rsidRPr="00040673">
        <w:rPr>
          <w:rFonts w:ascii="Times New Roman" w:hAnsi="Times New Roman" w:cs="Times New Roman"/>
          <w:sz w:val="28"/>
          <w:szCs w:val="28"/>
        </w:rPr>
        <w:t>муниципальной услуги</w:t>
      </w:r>
      <w:r w:rsidR="00A877B4" w:rsidRPr="00040673">
        <w:rPr>
          <w:rFonts w:ascii="Times New Roman" w:hAnsi="Times New Roman" w:cs="Times New Roman"/>
          <w:sz w:val="28"/>
          <w:szCs w:val="28"/>
        </w:rPr>
        <w:t>;</w:t>
      </w:r>
    </w:p>
    <w:p w:rsidR="00A877B4" w:rsidRPr="00040673" w:rsidRDefault="0097505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подготовка проекта решения </w:t>
      </w:r>
      <w:r w:rsidR="00A877B4" w:rsidRPr="00040673">
        <w:rPr>
          <w:rFonts w:ascii="Times New Roman" w:hAnsi="Times New Roman" w:cs="Times New Roman"/>
          <w:sz w:val="28"/>
          <w:szCs w:val="28"/>
        </w:rPr>
        <w:t>о предварительном согласовании предоставления земельного участка.</w:t>
      </w:r>
    </w:p>
    <w:p w:rsidR="00292852" w:rsidRPr="00040673" w:rsidRDefault="00292852" w:rsidP="00292852">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3.1.4. Принятие решения о предоставлении </w:t>
      </w:r>
      <w:r w:rsidR="00B3526F"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или об отказе в предоставлении </w:t>
      </w:r>
      <w:r w:rsidR="00B3526F" w:rsidRPr="00040673">
        <w:rPr>
          <w:rFonts w:ascii="Times New Roman" w:hAnsi="Times New Roman" w:cs="Times New Roman"/>
          <w:sz w:val="28"/>
          <w:szCs w:val="28"/>
        </w:rPr>
        <w:t>муниципаль</w:t>
      </w:r>
      <w:r w:rsidRPr="00040673">
        <w:rPr>
          <w:rFonts w:ascii="Times New Roman" w:hAnsi="Times New Roman" w:cs="Times New Roman"/>
          <w:sz w:val="28"/>
          <w:szCs w:val="28"/>
        </w:rPr>
        <w:t>ной услуги.</w:t>
      </w:r>
    </w:p>
    <w:p w:rsidR="00CE58DE" w:rsidRPr="00040673"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CE58DE" w:rsidRPr="008B5157"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w:t>
      </w:r>
      <w:proofErr w:type="gramStart"/>
      <w:r w:rsidRPr="00040673">
        <w:rPr>
          <w:rFonts w:ascii="Times New Roman" w:eastAsia="Times New Roman" w:hAnsi="Times New Roman" w:cs="Times New Roman"/>
          <w:sz w:val="28"/>
          <w:szCs w:val="28"/>
          <w:lang w:eastAsia="ru-RU"/>
        </w:rPr>
        <w:t>и(</w:t>
      </w:r>
      <w:proofErr w:type="gramEnd"/>
      <w:r w:rsidRPr="00040673">
        <w:rPr>
          <w:rFonts w:ascii="Times New Roman" w:eastAsia="Times New Roman" w:hAnsi="Times New Roman" w:cs="Times New Roman"/>
          <w:sz w:val="28"/>
          <w:szCs w:val="28"/>
          <w:lang w:eastAsia="ru-RU"/>
        </w:rPr>
        <w:t xml:space="preserve">или) максимальный срок его (их) выполнения: рассмотрение, заявления и документов, а также проекта решения должностным лицом Администрации, </w:t>
      </w:r>
      <w:r w:rsidRPr="008B5157">
        <w:rPr>
          <w:rFonts w:ascii="Times New Roman" w:eastAsia="Times New Roman" w:hAnsi="Times New Roman" w:cs="Times New Roman"/>
          <w:sz w:val="28"/>
          <w:szCs w:val="28"/>
          <w:lang w:eastAsia="ru-RU"/>
        </w:rPr>
        <w:t xml:space="preserve">ответственным за принятие и подписание соответствующего решения, в течение не более 2 </w:t>
      </w:r>
      <w:r w:rsidR="00A931C0" w:rsidRPr="008B5157">
        <w:rPr>
          <w:rFonts w:ascii="Times New Roman" w:eastAsia="Times New Roman" w:hAnsi="Times New Roman" w:cs="Times New Roman"/>
          <w:sz w:val="28"/>
          <w:szCs w:val="28"/>
          <w:lang w:eastAsia="ru-RU"/>
        </w:rPr>
        <w:t xml:space="preserve">рабочих </w:t>
      </w:r>
      <w:r w:rsidRPr="008B5157">
        <w:rPr>
          <w:rFonts w:ascii="Times New Roman" w:eastAsia="Times New Roman" w:hAnsi="Times New Roman" w:cs="Times New Roman"/>
          <w:sz w:val="28"/>
          <w:szCs w:val="28"/>
          <w:lang w:eastAsia="ru-RU"/>
        </w:rPr>
        <w:t>дней с даты окончания второй административной процедуры.</w:t>
      </w:r>
    </w:p>
    <w:p w:rsidR="00CE58DE" w:rsidRPr="008B5157"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CE58DE" w:rsidRPr="008B5157" w:rsidRDefault="00CE58DE" w:rsidP="00CE58D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rsidR="00CE58DE" w:rsidRPr="008B5157" w:rsidRDefault="00292852" w:rsidP="00292852">
      <w:pPr>
        <w:pStyle w:val="ConsPlusNormal"/>
        <w:ind w:firstLine="709"/>
        <w:jc w:val="both"/>
        <w:rPr>
          <w:rFonts w:ascii="Times New Roman" w:hAnsi="Times New Roman" w:cs="Times New Roman"/>
          <w:sz w:val="28"/>
          <w:szCs w:val="28"/>
        </w:rPr>
      </w:pPr>
      <w:r w:rsidRPr="008B5157">
        <w:rPr>
          <w:rFonts w:ascii="Times New Roman" w:hAnsi="Times New Roman" w:cs="Times New Roman"/>
          <w:sz w:val="28"/>
          <w:szCs w:val="28"/>
        </w:rPr>
        <w:t>3.1.4.</w:t>
      </w:r>
      <w:r w:rsidR="00CE58DE" w:rsidRPr="008B5157">
        <w:rPr>
          <w:rFonts w:ascii="Times New Roman" w:hAnsi="Times New Roman" w:cs="Times New Roman"/>
          <w:sz w:val="28"/>
          <w:szCs w:val="28"/>
        </w:rPr>
        <w:t>5</w:t>
      </w:r>
      <w:r w:rsidRPr="008B5157">
        <w:rPr>
          <w:rFonts w:ascii="Times New Roman" w:hAnsi="Times New Roman" w:cs="Times New Roman"/>
          <w:sz w:val="28"/>
          <w:szCs w:val="28"/>
        </w:rPr>
        <w:t>. Результат выполнения административной процедуры</w:t>
      </w:r>
      <w:r w:rsidR="00CE58DE" w:rsidRPr="008B5157">
        <w:rPr>
          <w:rFonts w:ascii="Times New Roman" w:hAnsi="Times New Roman" w:cs="Times New Roman"/>
          <w:sz w:val="28"/>
          <w:szCs w:val="28"/>
        </w:rPr>
        <w:t>:</w:t>
      </w:r>
    </w:p>
    <w:p w:rsidR="00CE58DE" w:rsidRPr="008B5157" w:rsidRDefault="00CE58DE" w:rsidP="00292852">
      <w:pPr>
        <w:pStyle w:val="ConsPlusNormal"/>
        <w:ind w:firstLine="709"/>
        <w:jc w:val="both"/>
        <w:rPr>
          <w:rFonts w:ascii="Times New Roman" w:hAnsi="Times New Roman" w:cs="Times New Roman"/>
          <w:sz w:val="28"/>
          <w:szCs w:val="28"/>
        </w:rPr>
      </w:pPr>
      <w:r w:rsidRPr="008B5157">
        <w:rPr>
          <w:rFonts w:ascii="Times New Roman" w:hAnsi="Times New Roman" w:cs="Times New Roman"/>
          <w:sz w:val="28"/>
          <w:szCs w:val="28"/>
        </w:rPr>
        <w:lastRenderedPageBreak/>
        <w:t>подписание</w:t>
      </w:r>
      <w:r w:rsidR="00292852" w:rsidRPr="008B5157">
        <w:rPr>
          <w:rFonts w:ascii="Times New Roman" w:hAnsi="Times New Roman" w:cs="Times New Roman"/>
          <w:sz w:val="28"/>
          <w:szCs w:val="28"/>
        </w:rPr>
        <w:t xml:space="preserve"> </w:t>
      </w:r>
      <w:r w:rsidRPr="008B5157">
        <w:rPr>
          <w:rFonts w:ascii="Times New Roman" w:hAnsi="Times New Roman" w:cs="Times New Roman"/>
          <w:sz w:val="28"/>
          <w:szCs w:val="28"/>
        </w:rPr>
        <w:t xml:space="preserve">решения Администрации </w:t>
      </w:r>
      <w:r w:rsidR="00292852" w:rsidRPr="008B5157">
        <w:rPr>
          <w:rFonts w:ascii="Times New Roman" w:hAnsi="Times New Roman" w:cs="Times New Roman"/>
          <w:sz w:val="28"/>
          <w:szCs w:val="28"/>
        </w:rPr>
        <w:t>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Pr="008B5157">
        <w:rPr>
          <w:rFonts w:ascii="Times New Roman" w:hAnsi="Times New Roman" w:cs="Times New Roman"/>
          <w:sz w:val="28"/>
          <w:szCs w:val="28"/>
        </w:rPr>
        <w:t>;</w:t>
      </w:r>
    </w:p>
    <w:p w:rsidR="00292852" w:rsidRPr="008B5157" w:rsidRDefault="00292852" w:rsidP="00292852">
      <w:pPr>
        <w:pStyle w:val="ConsPlusNormal"/>
        <w:ind w:firstLine="709"/>
        <w:jc w:val="both"/>
        <w:rPr>
          <w:rFonts w:ascii="Times New Roman" w:hAnsi="Times New Roman" w:cs="Times New Roman"/>
          <w:sz w:val="28"/>
          <w:szCs w:val="28"/>
        </w:rPr>
      </w:pPr>
      <w:r w:rsidRPr="008B5157">
        <w:rPr>
          <w:rFonts w:ascii="Times New Roman" w:hAnsi="Times New Roman" w:cs="Times New Roman"/>
          <w:sz w:val="28"/>
          <w:szCs w:val="28"/>
        </w:rPr>
        <w:t>подписан</w:t>
      </w:r>
      <w:r w:rsidR="00CE58DE" w:rsidRPr="008B5157">
        <w:rPr>
          <w:rFonts w:ascii="Times New Roman" w:hAnsi="Times New Roman" w:cs="Times New Roman"/>
          <w:sz w:val="28"/>
          <w:szCs w:val="28"/>
        </w:rPr>
        <w:t>ие</w:t>
      </w:r>
      <w:r w:rsidRPr="008B5157">
        <w:rPr>
          <w:rFonts w:ascii="Times New Roman" w:hAnsi="Times New Roman" w:cs="Times New Roman"/>
          <w:sz w:val="28"/>
          <w:szCs w:val="28"/>
        </w:rPr>
        <w:t xml:space="preserve"> решени</w:t>
      </w:r>
      <w:r w:rsidR="00CE58DE" w:rsidRPr="008B5157">
        <w:rPr>
          <w:rFonts w:ascii="Times New Roman" w:hAnsi="Times New Roman" w:cs="Times New Roman"/>
          <w:sz w:val="28"/>
          <w:szCs w:val="28"/>
        </w:rPr>
        <w:t>я</w:t>
      </w:r>
      <w:r w:rsidRPr="008B5157">
        <w:rPr>
          <w:rFonts w:ascii="Times New Roman" w:hAnsi="Times New Roman" w:cs="Times New Roman"/>
          <w:sz w:val="28"/>
          <w:szCs w:val="28"/>
        </w:rPr>
        <w:t xml:space="preserve"> об отказе в предоставлени</w:t>
      </w:r>
      <w:r w:rsidR="00CE58DE" w:rsidRPr="008B5157">
        <w:rPr>
          <w:rFonts w:ascii="Times New Roman" w:hAnsi="Times New Roman" w:cs="Times New Roman"/>
          <w:sz w:val="28"/>
          <w:szCs w:val="28"/>
        </w:rPr>
        <w:t>и муниципальной услуги</w:t>
      </w:r>
      <w:r w:rsidRPr="008B5157">
        <w:rPr>
          <w:rFonts w:ascii="Times New Roman" w:hAnsi="Times New Roman" w:cs="Times New Roman"/>
          <w:sz w:val="28"/>
          <w:szCs w:val="28"/>
        </w:rPr>
        <w:t>.</w:t>
      </w:r>
    </w:p>
    <w:p w:rsidR="00A877B4" w:rsidRPr="008B5157" w:rsidRDefault="00A877B4" w:rsidP="00B22418">
      <w:pPr>
        <w:pStyle w:val="ConsPlusNormal"/>
        <w:ind w:firstLine="709"/>
        <w:jc w:val="both"/>
        <w:rPr>
          <w:rFonts w:ascii="Times New Roman" w:hAnsi="Times New Roman" w:cs="Times New Roman"/>
          <w:sz w:val="28"/>
          <w:szCs w:val="28"/>
        </w:rPr>
      </w:pPr>
      <w:r w:rsidRPr="008B5157">
        <w:rPr>
          <w:rFonts w:ascii="Times New Roman" w:hAnsi="Times New Roman" w:cs="Times New Roman"/>
          <w:sz w:val="28"/>
          <w:szCs w:val="28"/>
        </w:rPr>
        <w:t>3.1.</w:t>
      </w:r>
      <w:r w:rsidR="00292852" w:rsidRPr="008B5157">
        <w:rPr>
          <w:rFonts w:ascii="Times New Roman" w:hAnsi="Times New Roman" w:cs="Times New Roman"/>
          <w:sz w:val="28"/>
          <w:szCs w:val="28"/>
        </w:rPr>
        <w:t>5</w:t>
      </w:r>
      <w:r w:rsidRPr="008B5157">
        <w:rPr>
          <w:rFonts w:ascii="Times New Roman" w:hAnsi="Times New Roman" w:cs="Times New Roman"/>
          <w:sz w:val="28"/>
          <w:szCs w:val="28"/>
        </w:rPr>
        <w:t xml:space="preserve">. Выдача результата предоставления </w:t>
      </w:r>
      <w:r w:rsidR="00DD7DDC" w:rsidRPr="008B5157">
        <w:rPr>
          <w:rFonts w:ascii="Times New Roman" w:hAnsi="Times New Roman" w:cs="Times New Roman"/>
          <w:sz w:val="28"/>
          <w:szCs w:val="28"/>
        </w:rPr>
        <w:t>муниципальной услуги</w:t>
      </w:r>
      <w:r w:rsidRPr="008B5157">
        <w:rPr>
          <w:rFonts w:ascii="Times New Roman" w:hAnsi="Times New Roman" w:cs="Times New Roman"/>
          <w:sz w:val="28"/>
          <w:szCs w:val="28"/>
        </w:rPr>
        <w:t>.</w:t>
      </w:r>
    </w:p>
    <w:p w:rsidR="00A877B4" w:rsidRPr="008B5157" w:rsidRDefault="00A877B4" w:rsidP="00B22418">
      <w:pPr>
        <w:pStyle w:val="ConsPlusNormal"/>
        <w:ind w:firstLine="709"/>
        <w:jc w:val="both"/>
        <w:rPr>
          <w:rFonts w:ascii="Times New Roman" w:hAnsi="Times New Roman" w:cs="Times New Roman"/>
          <w:sz w:val="28"/>
          <w:szCs w:val="28"/>
        </w:rPr>
      </w:pPr>
      <w:r w:rsidRPr="008B5157">
        <w:rPr>
          <w:rFonts w:ascii="Times New Roman" w:hAnsi="Times New Roman" w:cs="Times New Roman"/>
          <w:sz w:val="28"/>
          <w:szCs w:val="28"/>
        </w:rPr>
        <w:t>3.1.</w:t>
      </w:r>
      <w:r w:rsidR="00292852" w:rsidRPr="008B5157">
        <w:rPr>
          <w:rFonts w:ascii="Times New Roman" w:hAnsi="Times New Roman" w:cs="Times New Roman"/>
          <w:sz w:val="28"/>
          <w:szCs w:val="28"/>
        </w:rPr>
        <w:t>5</w:t>
      </w:r>
      <w:r w:rsidRPr="008B5157">
        <w:rPr>
          <w:rFonts w:ascii="Times New Roman" w:hAnsi="Times New Roman" w:cs="Times New Roman"/>
          <w:sz w:val="28"/>
          <w:szCs w:val="28"/>
        </w:rPr>
        <w:t xml:space="preserve">.1. Основание для начала административной процедуры: подписание соответствующего документа, являющегося результатом </w:t>
      </w:r>
      <w:r w:rsidR="00DD7DDC" w:rsidRPr="008B5157">
        <w:rPr>
          <w:rFonts w:ascii="Times New Roman" w:hAnsi="Times New Roman" w:cs="Times New Roman"/>
          <w:sz w:val="28"/>
          <w:szCs w:val="28"/>
        </w:rPr>
        <w:t>муниципальной услуги</w:t>
      </w:r>
      <w:r w:rsidRPr="008B5157">
        <w:rPr>
          <w:rFonts w:ascii="Times New Roman" w:hAnsi="Times New Roman" w:cs="Times New Roman"/>
          <w:sz w:val="28"/>
          <w:szCs w:val="28"/>
        </w:rPr>
        <w:t>.</w:t>
      </w:r>
    </w:p>
    <w:p w:rsidR="002F195E" w:rsidRPr="008B5157" w:rsidRDefault="00A877B4" w:rsidP="00B22418">
      <w:pPr>
        <w:pStyle w:val="ConsPlusNormal"/>
        <w:ind w:firstLine="709"/>
        <w:jc w:val="both"/>
        <w:rPr>
          <w:rFonts w:ascii="Times New Roman" w:hAnsi="Times New Roman" w:cs="Times New Roman"/>
          <w:sz w:val="28"/>
          <w:szCs w:val="28"/>
        </w:rPr>
      </w:pPr>
      <w:r w:rsidRPr="008B5157">
        <w:rPr>
          <w:rFonts w:ascii="Times New Roman" w:hAnsi="Times New Roman" w:cs="Times New Roman"/>
          <w:sz w:val="28"/>
          <w:szCs w:val="28"/>
        </w:rPr>
        <w:t>3.1.</w:t>
      </w:r>
      <w:r w:rsidR="00292852" w:rsidRPr="008B5157">
        <w:rPr>
          <w:rFonts w:ascii="Times New Roman" w:hAnsi="Times New Roman" w:cs="Times New Roman"/>
          <w:sz w:val="28"/>
          <w:szCs w:val="28"/>
        </w:rPr>
        <w:t>5</w:t>
      </w:r>
      <w:r w:rsidRPr="008B5157">
        <w:rPr>
          <w:rFonts w:ascii="Times New Roman" w:hAnsi="Times New Roman" w:cs="Times New Roman"/>
          <w:sz w:val="28"/>
          <w:szCs w:val="28"/>
        </w:rPr>
        <w:t xml:space="preserve">.2. </w:t>
      </w:r>
      <w:r w:rsidR="002F195E" w:rsidRPr="008B5157">
        <w:rPr>
          <w:rFonts w:ascii="Times New Roman" w:hAnsi="Times New Roman" w:cs="Times New Roman"/>
          <w:sz w:val="28"/>
          <w:szCs w:val="28"/>
        </w:rPr>
        <w:t xml:space="preserve">Содержание административного действия, продолжительность </w:t>
      </w:r>
      <w:proofErr w:type="gramStart"/>
      <w:r w:rsidR="002F195E" w:rsidRPr="008B5157">
        <w:rPr>
          <w:rFonts w:ascii="Times New Roman" w:hAnsi="Times New Roman" w:cs="Times New Roman"/>
          <w:sz w:val="28"/>
          <w:szCs w:val="28"/>
        </w:rPr>
        <w:t>и(</w:t>
      </w:r>
      <w:proofErr w:type="gramEnd"/>
      <w:r w:rsidR="002F195E" w:rsidRPr="008B5157">
        <w:rPr>
          <w:rFonts w:ascii="Times New Roman" w:hAnsi="Times New Roman" w:cs="Times New Roman"/>
          <w:sz w:val="28"/>
          <w:szCs w:val="28"/>
        </w:rPr>
        <w:t>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w:t>
      </w:r>
      <w:proofErr w:type="spellStart"/>
      <w:r w:rsidR="002F195E" w:rsidRPr="008B5157">
        <w:rPr>
          <w:rFonts w:ascii="Times New Roman" w:hAnsi="Times New Roman" w:cs="Times New Roman"/>
          <w:sz w:val="28"/>
          <w:szCs w:val="28"/>
        </w:rPr>
        <w:t>Межвед</w:t>
      </w:r>
      <w:proofErr w:type="spellEnd"/>
      <w:r w:rsidR="002F195E" w:rsidRPr="008B5157">
        <w:rPr>
          <w:rFonts w:ascii="Times New Roman" w:hAnsi="Times New Roman" w:cs="Times New Roman"/>
          <w:sz w:val="28"/>
          <w:szCs w:val="28"/>
        </w:rPr>
        <w:t xml:space="preserve"> ЛО» и направляет заявителю способом, указанным в заявлении, в течение 1 </w:t>
      </w:r>
      <w:r w:rsidR="00A931C0" w:rsidRPr="008B5157">
        <w:rPr>
          <w:rFonts w:ascii="Times New Roman" w:hAnsi="Times New Roman" w:cs="Times New Roman"/>
          <w:sz w:val="28"/>
          <w:szCs w:val="28"/>
        </w:rPr>
        <w:t xml:space="preserve">рабочего </w:t>
      </w:r>
      <w:r w:rsidR="002F195E" w:rsidRPr="008B5157">
        <w:rPr>
          <w:rFonts w:ascii="Times New Roman" w:hAnsi="Times New Roman" w:cs="Times New Roman"/>
          <w:sz w:val="28"/>
          <w:szCs w:val="28"/>
        </w:rPr>
        <w:t>дня с даты окончания третьей административной процедуры.</w:t>
      </w:r>
    </w:p>
    <w:p w:rsidR="002F195E" w:rsidRPr="008B5157" w:rsidRDefault="00A877B4" w:rsidP="00B22418">
      <w:pPr>
        <w:pStyle w:val="ConsPlusNormal"/>
        <w:ind w:firstLine="709"/>
        <w:jc w:val="both"/>
        <w:rPr>
          <w:rFonts w:ascii="Times New Roman" w:hAnsi="Times New Roman" w:cs="Times New Roman"/>
          <w:sz w:val="28"/>
          <w:szCs w:val="28"/>
        </w:rPr>
      </w:pPr>
      <w:r w:rsidRPr="008B5157">
        <w:rPr>
          <w:rFonts w:ascii="Times New Roman" w:hAnsi="Times New Roman" w:cs="Times New Roman"/>
          <w:sz w:val="28"/>
          <w:szCs w:val="28"/>
        </w:rPr>
        <w:t>3.1.</w:t>
      </w:r>
      <w:r w:rsidR="00292852" w:rsidRPr="008B5157">
        <w:rPr>
          <w:rFonts w:ascii="Times New Roman" w:hAnsi="Times New Roman" w:cs="Times New Roman"/>
          <w:sz w:val="28"/>
          <w:szCs w:val="28"/>
        </w:rPr>
        <w:t>5</w:t>
      </w:r>
      <w:r w:rsidRPr="008B5157">
        <w:rPr>
          <w:rFonts w:ascii="Times New Roman" w:hAnsi="Times New Roman" w:cs="Times New Roman"/>
          <w:sz w:val="28"/>
          <w:szCs w:val="28"/>
        </w:rPr>
        <w:t xml:space="preserve">.3. Лицо, ответственное за выполнение административной процедуры: </w:t>
      </w:r>
      <w:r w:rsidR="002F195E" w:rsidRPr="008B5157">
        <w:rPr>
          <w:rFonts w:ascii="Times New Roman" w:hAnsi="Times New Roman" w:cs="Times New Roman"/>
          <w:sz w:val="28"/>
          <w:szCs w:val="28"/>
        </w:rPr>
        <w:t>работник Администрации, ответственный за делопроизводство.</w:t>
      </w:r>
    </w:p>
    <w:p w:rsidR="00A877B4" w:rsidRPr="00040673" w:rsidRDefault="00A877B4" w:rsidP="00B22418">
      <w:pPr>
        <w:pStyle w:val="ConsPlusNormal"/>
        <w:ind w:firstLine="709"/>
        <w:jc w:val="both"/>
        <w:rPr>
          <w:rFonts w:ascii="Times New Roman" w:hAnsi="Times New Roman" w:cs="Times New Roman"/>
          <w:sz w:val="28"/>
          <w:szCs w:val="28"/>
        </w:rPr>
      </w:pPr>
      <w:r w:rsidRPr="008B5157">
        <w:rPr>
          <w:rFonts w:ascii="Times New Roman" w:hAnsi="Times New Roman" w:cs="Times New Roman"/>
          <w:sz w:val="28"/>
          <w:szCs w:val="28"/>
        </w:rPr>
        <w:t>3.1.</w:t>
      </w:r>
      <w:r w:rsidR="00292852" w:rsidRPr="008B5157">
        <w:rPr>
          <w:rFonts w:ascii="Times New Roman" w:hAnsi="Times New Roman" w:cs="Times New Roman"/>
          <w:sz w:val="28"/>
          <w:szCs w:val="28"/>
        </w:rPr>
        <w:t>5</w:t>
      </w:r>
      <w:r w:rsidRPr="008B5157">
        <w:rPr>
          <w:rFonts w:ascii="Times New Roman" w:hAnsi="Times New Roman" w:cs="Times New Roman"/>
          <w:sz w:val="28"/>
          <w:szCs w:val="28"/>
        </w:rPr>
        <w:t xml:space="preserve">.4. Результат выполнения административной процедуры: </w:t>
      </w:r>
      <w:r w:rsidR="002F195E" w:rsidRPr="008B5157">
        <w:rPr>
          <w:rFonts w:ascii="Times New Roman" w:hAnsi="Times New Roman" w:cs="Times New Roman"/>
          <w:sz w:val="28"/>
          <w:szCs w:val="28"/>
        </w:rPr>
        <w:t>внесение сведений о принятом решении в АИС «</w:t>
      </w:r>
      <w:proofErr w:type="spellStart"/>
      <w:r w:rsidR="002F195E" w:rsidRPr="008B5157">
        <w:rPr>
          <w:rFonts w:ascii="Times New Roman" w:hAnsi="Times New Roman" w:cs="Times New Roman"/>
          <w:sz w:val="28"/>
          <w:szCs w:val="28"/>
        </w:rPr>
        <w:t>Межвед</w:t>
      </w:r>
      <w:proofErr w:type="spellEnd"/>
      <w:r w:rsidR="002F195E" w:rsidRPr="008B5157">
        <w:rPr>
          <w:rFonts w:ascii="Times New Roman" w:hAnsi="Times New Roman" w:cs="Times New Roman"/>
          <w:sz w:val="28"/>
          <w:szCs w:val="28"/>
        </w:rPr>
        <w:t xml:space="preserve"> ЛО» и </w:t>
      </w:r>
      <w:r w:rsidRPr="008B5157">
        <w:rPr>
          <w:rFonts w:ascii="Times New Roman" w:hAnsi="Times New Roman" w:cs="Times New Roman"/>
          <w:sz w:val="28"/>
          <w:szCs w:val="28"/>
        </w:rPr>
        <w:t>направление</w:t>
      </w:r>
      <w:r w:rsidRPr="00040673">
        <w:rPr>
          <w:rFonts w:ascii="Times New Roman" w:hAnsi="Times New Roman" w:cs="Times New Roman"/>
          <w:sz w:val="28"/>
          <w:szCs w:val="28"/>
        </w:rPr>
        <w:t xml:space="preserve"> результата предоставления </w:t>
      </w:r>
      <w:r w:rsidR="00DD7DD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способом, указанным в заявлении.</w:t>
      </w:r>
    </w:p>
    <w:p w:rsidR="00A877B4" w:rsidRPr="00040673" w:rsidRDefault="00A877B4" w:rsidP="00B22418">
      <w:pPr>
        <w:pStyle w:val="ConsPlusNormal"/>
        <w:ind w:firstLine="709"/>
        <w:jc w:val="both"/>
        <w:rPr>
          <w:rFonts w:ascii="Times New Roman" w:hAnsi="Times New Roman" w:cs="Times New Roman"/>
          <w:sz w:val="28"/>
          <w:szCs w:val="28"/>
        </w:rPr>
      </w:pPr>
    </w:p>
    <w:p w:rsidR="00A877B4" w:rsidRPr="00040673" w:rsidRDefault="00A877B4" w:rsidP="00B22418">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3.2. Особенности выполнения административных процедур в электронной форме</w:t>
      </w:r>
      <w:r w:rsidR="0098165D" w:rsidRPr="00040673">
        <w:rPr>
          <w:rFonts w:ascii="Times New Roman" w:hAnsi="Times New Roman" w:cs="Times New Roman"/>
          <w:sz w:val="28"/>
          <w:szCs w:val="28"/>
        </w:rPr>
        <w:t>.</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31"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32"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33"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B832BD">
        <w:rPr>
          <w:rFonts w:ascii="Times New Roman" w:eastAsia="Times New Roman" w:hAnsi="Times New Roman" w:cs="Times New Roman"/>
          <w:sz w:val="28"/>
          <w:szCs w:val="28"/>
          <w:lang w:eastAsia="ru-RU"/>
        </w:rPr>
        <w:t>ии и ау</w:t>
      </w:r>
      <w:proofErr w:type="gramEnd"/>
      <w:r w:rsidRPr="00B832BD">
        <w:rPr>
          <w:rFonts w:ascii="Times New Roman" w:eastAsia="Times New Roman" w:hAnsi="Times New Roman" w:cs="Times New Roman"/>
          <w:sz w:val="28"/>
          <w:szCs w:val="28"/>
          <w:lang w:eastAsia="ru-RU"/>
        </w:rPr>
        <w:t>тентификации (далее - ЕСИА).</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без личной явки на прием в Администрацию.</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2F195E" w:rsidRPr="008B515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пройти идентификацию и аутентификацию в ЕСИА;</w:t>
      </w:r>
    </w:p>
    <w:p w:rsidR="002F195E" w:rsidRPr="008B515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2F195E" w:rsidRPr="008B515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 xml:space="preserve">приложить к заявлению электронные документы и направить пакет электронных документов в Администрацию посредством функционала ЕПГУ </w:t>
      </w:r>
      <w:r w:rsidRPr="008B5157">
        <w:rPr>
          <w:rFonts w:ascii="Times New Roman" w:eastAsia="Times New Roman" w:hAnsi="Times New Roman" w:cs="Times New Roman"/>
          <w:sz w:val="28"/>
          <w:szCs w:val="28"/>
          <w:lang w:eastAsia="ru-RU"/>
        </w:rPr>
        <w:lastRenderedPageBreak/>
        <w:t>или ПГУ ЛО.</w:t>
      </w:r>
    </w:p>
    <w:p w:rsidR="002F195E" w:rsidRPr="008B515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8B5157">
        <w:rPr>
          <w:rFonts w:ascii="Times New Roman" w:eastAsia="Times New Roman" w:hAnsi="Times New Roman" w:cs="Times New Roman"/>
          <w:sz w:val="28"/>
          <w:szCs w:val="28"/>
          <w:lang w:eastAsia="ru-RU"/>
        </w:rPr>
        <w:t>Межвед</w:t>
      </w:r>
      <w:proofErr w:type="spellEnd"/>
      <w:r w:rsidRPr="008B5157">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8B5157">
        <w:rPr>
          <w:rFonts w:ascii="Times New Roman" w:eastAsia="Times New Roman" w:hAnsi="Times New Roman" w:cs="Times New Roman"/>
          <w:sz w:val="28"/>
          <w:szCs w:val="28"/>
          <w:lang w:eastAsia="ru-RU"/>
        </w:rPr>
        <w:t>и(</w:t>
      </w:r>
      <w:proofErr w:type="gramEnd"/>
      <w:r w:rsidRPr="008B5157">
        <w:rPr>
          <w:rFonts w:ascii="Times New Roman" w:eastAsia="Times New Roman" w:hAnsi="Times New Roman" w:cs="Times New Roman"/>
          <w:sz w:val="28"/>
          <w:szCs w:val="28"/>
          <w:lang w:eastAsia="ru-RU"/>
        </w:rPr>
        <w:t>или) ЕПГУ.</w:t>
      </w:r>
    </w:p>
    <w:p w:rsidR="002F195E" w:rsidRPr="008B515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2F195E" w:rsidRPr="008B515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F195E" w:rsidRPr="008B515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B5157">
        <w:rPr>
          <w:rFonts w:ascii="Times New Roman" w:eastAsia="Times New Roman" w:hAnsi="Times New Roman" w:cs="Times New Roman"/>
          <w:sz w:val="28"/>
          <w:szCs w:val="28"/>
          <w:lang w:eastAsia="ru-RU"/>
        </w:rPr>
        <w:t>Межвед</w:t>
      </w:r>
      <w:proofErr w:type="spellEnd"/>
      <w:r w:rsidRPr="008B5157">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sidRPr="008B5157">
        <w:rPr>
          <w:rFonts w:ascii="Times New Roman" w:eastAsia="Times New Roman" w:hAnsi="Times New Roman" w:cs="Times New Roman"/>
          <w:sz w:val="28"/>
          <w:szCs w:val="28"/>
          <w:lang w:eastAsia="ru-RU"/>
        </w:rPr>
        <w:t>Межвед</w:t>
      </w:r>
      <w:proofErr w:type="spellEnd"/>
      <w:r w:rsidRPr="008B5157">
        <w:rPr>
          <w:rFonts w:ascii="Times New Roman" w:eastAsia="Times New Roman" w:hAnsi="Times New Roman" w:cs="Times New Roman"/>
          <w:sz w:val="28"/>
          <w:szCs w:val="28"/>
          <w:lang w:eastAsia="ru-RU"/>
        </w:rPr>
        <w:t xml:space="preserve"> ЛО»;</w:t>
      </w:r>
    </w:p>
    <w:p w:rsidR="002F195E" w:rsidRPr="008B515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w:t>
      </w:r>
      <w:proofErr w:type="gramStart"/>
      <w:r w:rsidRPr="008B5157">
        <w:rPr>
          <w:rFonts w:ascii="Times New Roman" w:eastAsia="Times New Roman" w:hAnsi="Times New Roman" w:cs="Times New Roman"/>
          <w:sz w:val="28"/>
          <w:szCs w:val="28"/>
          <w:lang w:eastAsia="ru-RU"/>
        </w:rPr>
        <w:t>дств св</w:t>
      </w:r>
      <w:proofErr w:type="gramEnd"/>
      <w:r w:rsidRPr="008B5157">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F195E" w:rsidRPr="008B515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8B5157">
          <w:rPr>
            <w:rFonts w:ascii="Times New Roman" w:eastAsia="Times New Roman" w:hAnsi="Times New Roman" w:cs="Times New Roman"/>
            <w:sz w:val="28"/>
            <w:szCs w:val="28"/>
            <w:lang w:eastAsia="ru-RU"/>
          </w:rPr>
          <w:t>пункте 2.6</w:t>
        </w:r>
      </w:hyperlink>
      <w:r w:rsidRPr="008B5157">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F195E" w:rsidRPr="008B5157"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w:t>
      </w:r>
      <w:r w:rsidRPr="00B832BD">
        <w:rPr>
          <w:rFonts w:ascii="Times New Roman" w:eastAsia="Times New Roman" w:hAnsi="Times New Roman" w:cs="Times New Roman"/>
          <w:sz w:val="28"/>
          <w:szCs w:val="28"/>
          <w:lang w:eastAsia="ru-RU"/>
        </w:rPr>
        <w:t xml:space="preserve">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F195E" w:rsidRPr="00B832BD"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F195E" w:rsidRPr="002D6EAC"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2F195E" w:rsidRPr="002D6EAC"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3.3.1. В случае если в выданных в результате предоставления </w:t>
      </w:r>
      <w:r w:rsidRPr="002D6EAC">
        <w:rPr>
          <w:rFonts w:ascii="Times New Roman" w:eastAsia="Times New Roman" w:hAnsi="Times New Roman" w:cs="Times New Roman"/>
          <w:sz w:val="28"/>
          <w:szCs w:val="28"/>
          <w:lang w:eastAsia="ru-RU"/>
        </w:rPr>
        <w:lastRenderedPageBreak/>
        <w:t xml:space="preserve">муниципальной услуги документах допущены опечатки и ошибки, то заявитель вправе представить в Администрацию </w:t>
      </w:r>
      <w:r w:rsidRPr="00F0677A">
        <w:rPr>
          <w:rFonts w:ascii="Times New Roman" w:eastAsia="Times New Roman" w:hAnsi="Times New Roman" w:cs="Times New Roman"/>
          <w:sz w:val="28"/>
          <w:szCs w:val="28"/>
          <w:lang w:eastAsia="ru-RU"/>
        </w:rPr>
        <w:t>непосредственно, посредством ЕПГУ подписанное заявителем, заверенное печа</w:t>
      </w:r>
      <w:r>
        <w:rPr>
          <w:rFonts w:ascii="Times New Roman" w:eastAsia="Times New Roman" w:hAnsi="Times New Roman" w:cs="Times New Roman"/>
          <w:sz w:val="28"/>
          <w:szCs w:val="28"/>
          <w:lang w:eastAsia="ru-RU"/>
        </w:rPr>
        <w:t xml:space="preserve">тью заявителя (при наличии) или </w:t>
      </w:r>
      <w:r w:rsidRPr="002D6EAC">
        <w:rPr>
          <w:rFonts w:ascii="Times New Roman" w:eastAsia="Times New Roman" w:hAnsi="Times New Roman" w:cs="Times New Roman"/>
          <w:sz w:val="28"/>
          <w:szCs w:val="28"/>
          <w:lang w:eastAsia="ru-RU"/>
        </w:rPr>
        <w:t xml:space="preserve">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2D6EAC">
        <w:rPr>
          <w:rFonts w:ascii="Times New Roman" w:eastAsia="Times New Roman" w:hAnsi="Times New Roman" w:cs="Times New Roman"/>
          <w:sz w:val="28"/>
          <w:szCs w:val="28"/>
          <w:lang w:eastAsia="ru-RU"/>
        </w:rPr>
        <w:t>и(</w:t>
      </w:r>
      <w:proofErr w:type="gramEnd"/>
      <w:r w:rsidRPr="002D6EAC">
        <w:rPr>
          <w:rFonts w:ascii="Times New Roman" w:eastAsia="Times New Roman" w:hAnsi="Times New Roman" w:cs="Times New Roman"/>
          <w:sz w:val="28"/>
          <w:szCs w:val="28"/>
          <w:lang w:eastAsia="ru-RU"/>
        </w:rPr>
        <w:t xml:space="preserve">или) ошибок с изложением сути допущенных опечаток и(или) ошибок и приложением копии документа, содержащего опечатки </w:t>
      </w:r>
      <w:proofErr w:type="gramStart"/>
      <w:r w:rsidRPr="002D6EAC">
        <w:rPr>
          <w:rFonts w:ascii="Times New Roman" w:eastAsia="Times New Roman" w:hAnsi="Times New Roman" w:cs="Times New Roman"/>
          <w:sz w:val="28"/>
          <w:szCs w:val="28"/>
          <w:lang w:eastAsia="ru-RU"/>
        </w:rPr>
        <w:t>и(</w:t>
      </w:r>
      <w:proofErr w:type="gramEnd"/>
      <w:r w:rsidRPr="002D6EAC">
        <w:rPr>
          <w:rFonts w:ascii="Times New Roman" w:eastAsia="Times New Roman" w:hAnsi="Times New Roman" w:cs="Times New Roman"/>
          <w:sz w:val="28"/>
          <w:szCs w:val="28"/>
          <w:lang w:eastAsia="ru-RU"/>
        </w:rPr>
        <w:t>или) ошибки.</w:t>
      </w:r>
    </w:p>
    <w:p w:rsidR="002F195E" w:rsidRPr="009B4992" w:rsidRDefault="002F195E" w:rsidP="002F19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3.3.2. В течение 5 рабочих дней со дня регистрации заявления об исправлении опечаток </w:t>
      </w:r>
      <w:proofErr w:type="gramStart"/>
      <w:r w:rsidRPr="002D6EAC">
        <w:rPr>
          <w:rFonts w:ascii="Times New Roman" w:eastAsia="Times New Roman" w:hAnsi="Times New Roman" w:cs="Times New Roman"/>
          <w:sz w:val="28"/>
          <w:szCs w:val="28"/>
          <w:lang w:eastAsia="ru-RU"/>
        </w:rPr>
        <w:t>и(</w:t>
      </w:r>
      <w:proofErr w:type="gramEnd"/>
      <w:r w:rsidRPr="002D6EAC">
        <w:rPr>
          <w:rFonts w:ascii="Times New Roman" w:eastAsia="Times New Roman" w:hAnsi="Times New Roman" w:cs="Times New Roman"/>
          <w:sz w:val="28"/>
          <w:szCs w:val="28"/>
          <w:lang w:eastAsia="ru-RU"/>
        </w:rPr>
        <w:t xml:space="preserve">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 xml:space="preserve">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2D6EAC">
        <w:rPr>
          <w:rFonts w:ascii="Times New Roman" w:eastAsia="Times New Roman" w:hAnsi="Times New Roman" w:cs="Times New Roman"/>
          <w:sz w:val="28"/>
          <w:szCs w:val="28"/>
          <w:lang w:eastAsia="ru-RU"/>
        </w:rPr>
        <w:t>и(</w:t>
      </w:r>
      <w:proofErr w:type="gramEnd"/>
      <w:r w:rsidRPr="002D6EAC">
        <w:rPr>
          <w:rFonts w:ascii="Times New Roman" w:eastAsia="Times New Roman" w:hAnsi="Times New Roman" w:cs="Times New Roman"/>
          <w:sz w:val="28"/>
          <w:szCs w:val="28"/>
          <w:lang w:eastAsia="ru-RU"/>
        </w:rPr>
        <w:t>или) ошибок.</w:t>
      </w:r>
    </w:p>
    <w:p w:rsidR="00A877B4" w:rsidRPr="00040673" w:rsidRDefault="00A877B4" w:rsidP="00B22418">
      <w:pPr>
        <w:pStyle w:val="ConsPlusNormal"/>
        <w:ind w:firstLine="709"/>
        <w:jc w:val="both"/>
        <w:rPr>
          <w:rFonts w:ascii="Times New Roman" w:hAnsi="Times New Roman" w:cs="Times New Roman"/>
          <w:sz w:val="28"/>
          <w:szCs w:val="28"/>
        </w:rPr>
      </w:pPr>
    </w:p>
    <w:p w:rsidR="00A877B4" w:rsidRPr="00040673" w:rsidRDefault="00A877B4" w:rsidP="00764340">
      <w:pPr>
        <w:pStyle w:val="ConsPlusNormal"/>
        <w:jc w:val="center"/>
        <w:outlineLvl w:val="1"/>
        <w:rPr>
          <w:rFonts w:ascii="Times New Roman" w:hAnsi="Times New Roman" w:cs="Times New Roman"/>
          <w:sz w:val="28"/>
          <w:szCs w:val="28"/>
        </w:rPr>
      </w:pPr>
      <w:r w:rsidRPr="00040673">
        <w:rPr>
          <w:rFonts w:ascii="Times New Roman" w:hAnsi="Times New Roman" w:cs="Times New Roman"/>
          <w:sz w:val="28"/>
          <w:szCs w:val="28"/>
        </w:rPr>
        <w:t xml:space="preserve">4. Формы </w:t>
      </w:r>
      <w:proofErr w:type="gramStart"/>
      <w:r w:rsidRPr="00040673">
        <w:rPr>
          <w:rFonts w:ascii="Times New Roman" w:hAnsi="Times New Roman" w:cs="Times New Roman"/>
          <w:sz w:val="28"/>
          <w:szCs w:val="28"/>
        </w:rPr>
        <w:t>контроля за</w:t>
      </w:r>
      <w:proofErr w:type="gramEnd"/>
      <w:r w:rsidRPr="00040673">
        <w:rPr>
          <w:rFonts w:ascii="Times New Roman" w:hAnsi="Times New Roman" w:cs="Times New Roman"/>
          <w:sz w:val="28"/>
          <w:szCs w:val="28"/>
        </w:rPr>
        <w:t xml:space="preserve"> исполнением</w:t>
      </w:r>
      <w:r w:rsidR="00764340" w:rsidRPr="00040673">
        <w:rPr>
          <w:rFonts w:ascii="Times New Roman" w:hAnsi="Times New Roman" w:cs="Times New Roman"/>
          <w:sz w:val="28"/>
          <w:szCs w:val="28"/>
        </w:rPr>
        <w:t xml:space="preserve"> </w:t>
      </w:r>
      <w:r w:rsidRPr="00040673">
        <w:rPr>
          <w:rFonts w:ascii="Times New Roman" w:hAnsi="Times New Roman" w:cs="Times New Roman"/>
          <w:sz w:val="28"/>
          <w:szCs w:val="28"/>
        </w:rPr>
        <w:t>административного регламента</w:t>
      </w:r>
    </w:p>
    <w:p w:rsidR="00A877B4" w:rsidRPr="00040673" w:rsidRDefault="00A877B4">
      <w:pPr>
        <w:pStyle w:val="ConsPlusNormal"/>
        <w:ind w:firstLine="540"/>
        <w:jc w:val="both"/>
        <w:rPr>
          <w:rFonts w:ascii="Times New Roman" w:hAnsi="Times New Roman" w:cs="Times New Roman"/>
          <w:sz w:val="28"/>
          <w:szCs w:val="28"/>
        </w:rPr>
      </w:pP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4.1. Порядок осуществления текущего </w:t>
      </w:r>
      <w:proofErr w:type="gramStart"/>
      <w:r w:rsidRPr="00040673">
        <w:rPr>
          <w:rFonts w:ascii="Times New Roman" w:hAnsi="Times New Roman" w:cs="Times New Roman"/>
          <w:sz w:val="28"/>
          <w:szCs w:val="28"/>
        </w:rPr>
        <w:t>контроля за</w:t>
      </w:r>
      <w:proofErr w:type="gramEnd"/>
      <w:r w:rsidRPr="00040673">
        <w:rPr>
          <w:rFonts w:ascii="Times New Roman" w:hAnsi="Times New Roman" w:cs="Times New Roman"/>
          <w:sz w:val="28"/>
          <w:szCs w:val="28"/>
        </w:rPr>
        <w:t xml:space="preserve"> соблюдением и исполнением ответственными должностными лицами положений </w:t>
      </w:r>
      <w:r w:rsidR="00687FB5" w:rsidRPr="00040673">
        <w:rPr>
          <w:rFonts w:ascii="Times New Roman" w:hAnsi="Times New Roman" w:cs="Times New Roman"/>
          <w:sz w:val="28"/>
          <w:szCs w:val="28"/>
        </w:rPr>
        <w:t xml:space="preserve">административного </w:t>
      </w:r>
      <w:r w:rsidRPr="00040673">
        <w:rPr>
          <w:rFonts w:ascii="Times New Roman" w:hAnsi="Times New Roman" w:cs="Times New Roman"/>
          <w:sz w:val="28"/>
          <w:szCs w:val="28"/>
        </w:rPr>
        <w:t xml:space="preserve">регламента и иных нормативных правовых актов, устанавливающих требования к предоставлению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а также принятием решений ответственными лицами.</w:t>
      </w:r>
    </w:p>
    <w:p w:rsidR="00A877B4" w:rsidRPr="00040673" w:rsidRDefault="00A877B4" w:rsidP="00A46626">
      <w:pPr>
        <w:pStyle w:val="ConsPlusNormal"/>
        <w:ind w:firstLine="709"/>
        <w:jc w:val="both"/>
        <w:rPr>
          <w:rFonts w:ascii="Times New Roman" w:hAnsi="Times New Roman" w:cs="Times New Roman"/>
          <w:sz w:val="28"/>
          <w:szCs w:val="28"/>
        </w:rPr>
      </w:pPr>
      <w:proofErr w:type="gramStart"/>
      <w:r w:rsidRPr="00040673">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w:t>
      </w:r>
      <w:r w:rsidR="00687FB5" w:rsidRPr="00040673">
        <w:rPr>
          <w:rFonts w:ascii="Times New Roman" w:hAnsi="Times New Roman" w:cs="Times New Roman"/>
          <w:sz w:val="28"/>
          <w:szCs w:val="28"/>
        </w:rPr>
        <w:t>административным</w:t>
      </w:r>
      <w:r w:rsidRPr="00040673">
        <w:rPr>
          <w:rFonts w:ascii="Times New Roman" w:hAnsi="Times New Roman" w:cs="Times New Roman"/>
          <w:sz w:val="28"/>
          <w:szCs w:val="28"/>
        </w:rPr>
        <w:t xml:space="preserve"> регламентом содержанием действий и сроками их осуществления, а также путем проведения </w:t>
      </w:r>
      <w:r w:rsidR="008B5157">
        <w:rPr>
          <w:rFonts w:ascii="Times New Roman" w:hAnsi="Times New Roman" w:cs="Times New Roman"/>
          <w:sz w:val="28"/>
          <w:szCs w:val="28"/>
        </w:rPr>
        <w:t>главой</w:t>
      </w:r>
      <w:r w:rsidRPr="00040673">
        <w:rPr>
          <w:rFonts w:ascii="Times New Roman" w:hAnsi="Times New Roman" w:cs="Times New Roman"/>
          <w:sz w:val="28"/>
          <w:szCs w:val="28"/>
        </w:rPr>
        <w:t xml:space="preserve"> (заместителем </w:t>
      </w:r>
      <w:r w:rsidR="008B5157">
        <w:rPr>
          <w:rFonts w:ascii="Times New Roman" w:hAnsi="Times New Roman" w:cs="Times New Roman"/>
          <w:sz w:val="28"/>
          <w:szCs w:val="28"/>
        </w:rPr>
        <w:t>главы</w:t>
      </w:r>
      <w:r w:rsidRPr="00040673">
        <w:rPr>
          <w:rFonts w:ascii="Times New Roman" w:hAnsi="Times New Roman" w:cs="Times New Roman"/>
          <w:sz w:val="28"/>
          <w:szCs w:val="28"/>
        </w:rPr>
        <w:t xml:space="preserve">, начальником </w:t>
      </w:r>
      <w:r w:rsidR="008B5157">
        <w:rPr>
          <w:rFonts w:ascii="Times New Roman" w:hAnsi="Times New Roman" w:cs="Times New Roman"/>
          <w:sz w:val="28"/>
          <w:szCs w:val="28"/>
        </w:rPr>
        <w:t>сектора</w:t>
      </w:r>
      <w:r w:rsidRPr="00040673">
        <w:rPr>
          <w:rFonts w:ascii="Times New Roman" w:hAnsi="Times New Roman" w:cs="Times New Roman"/>
          <w:sz w:val="28"/>
          <w:szCs w:val="28"/>
        </w:rPr>
        <w:t xml:space="preserve">) </w:t>
      </w:r>
      <w:r w:rsidR="008B5157">
        <w:rPr>
          <w:rFonts w:ascii="Times New Roman" w:hAnsi="Times New Roman" w:cs="Times New Roman"/>
          <w:sz w:val="28"/>
          <w:szCs w:val="28"/>
        </w:rPr>
        <w:t>а</w:t>
      </w:r>
      <w:r w:rsidRPr="00040673">
        <w:rPr>
          <w:rFonts w:ascii="Times New Roman" w:hAnsi="Times New Roman" w:cs="Times New Roman"/>
          <w:sz w:val="28"/>
          <w:szCs w:val="28"/>
        </w:rPr>
        <w:t xml:space="preserve">дминистрации проверок исполнения положений </w:t>
      </w:r>
      <w:r w:rsidR="00687FB5" w:rsidRPr="00040673">
        <w:rPr>
          <w:rFonts w:ascii="Times New Roman" w:hAnsi="Times New Roman" w:cs="Times New Roman"/>
          <w:sz w:val="28"/>
          <w:szCs w:val="28"/>
        </w:rPr>
        <w:t xml:space="preserve">административного </w:t>
      </w:r>
      <w:r w:rsidRPr="00040673">
        <w:rPr>
          <w:rFonts w:ascii="Times New Roman" w:hAnsi="Times New Roman" w:cs="Times New Roman"/>
          <w:sz w:val="28"/>
          <w:szCs w:val="28"/>
        </w:rPr>
        <w:t>регламента, иных нормативных правовых актов.</w:t>
      </w:r>
      <w:proofErr w:type="gramEnd"/>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В целях осуществления </w:t>
      </w:r>
      <w:proofErr w:type="gramStart"/>
      <w:r w:rsidRPr="00040673">
        <w:rPr>
          <w:rFonts w:ascii="Times New Roman" w:hAnsi="Times New Roman" w:cs="Times New Roman"/>
          <w:sz w:val="28"/>
          <w:szCs w:val="28"/>
        </w:rPr>
        <w:t>контроля за</w:t>
      </w:r>
      <w:proofErr w:type="gramEnd"/>
      <w:r w:rsidRPr="00040673">
        <w:rPr>
          <w:rFonts w:ascii="Times New Roman" w:hAnsi="Times New Roman" w:cs="Times New Roman"/>
          <w:sz w:val="28"/>
          <w:szCs w:val="28"/>
        </w:rPr>
        <w:t xml:space="preserve"> полнотой и качеством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 xml:space="preserve"> проводятся плановые и внеплановые проверки.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Плановые проверки предоставления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(тематические проверки).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lastRenderedPageBreak/>
        <w:t xml:space="preserve">Внеплановые проверки предоставления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040673">
        <w:rPr>
          <w:rFonts w:ascii="Times New Roman" w:hAnsi="Times New Roman" w:cs="Times New Roman"/>
          <w:sz w:val="28"/>
          <w:szCs w:val="28"/>
        </w:rPr>
        <w:t>муниципальной</w:t>
      </w:r>
      <w:r w:rsidRPr="00040673">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По результатам рассмотрения обращений </w:t>
      </w:r>
      <w:proofErr w:type="gramStart"/>
      <w:r w:rsidRPr="00040673">
        <w:rPr>
          <w:rFonts w:ascii="Times New Roman" w:hAnsi="Times New Roman" w:cs="Times New Roman"/>
          <w:sz w:val="28"/>
          <w:szCs w:val="28"/>
        </w:rPr>
        <w:t>обратившемуся</w:t>
      </w:r>
      <w:proofErr w:type="gramEnd"/>
      <w:r w:rsidRPr="00040673">
        <w:rPr>
          <w:rFonts w:ascii="Times New Roman" w:hAnsi="Times New Roman" w:cs="Times New Roman"/>
          <w:sz w:val="28"/>
          <w:szCs w:val="28"/>
        </w:rPr>
        <w:t xml:space="preserve"> дается письменный ответ.</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w:t>
      </w:r>
      <w:r w:rsidR="00687FB5" w:rsidRPr="00040673">
        <w:rPr>
          <w:rFonts w:ascii="Times New Roman" w:hAnsi="Times New Roman" w:cs="Times New Roman"/>
          <w:sz w:val="28"/>
          <w:szCs w:val="28"/>
        </w:rPr>
        <w:t>административным</w:t>
      </w:r>
      <w:r w:rsidRPr="00040673">
        <w:rPr>
          <w:rFonts w:ascii="Times New Roman" w:hAnsi="Times New Roman" w:cs="Times New Roman"/>
          <w:sz w:val="28"/>
          <w:szCs w:val="28"/>
        </w:rPr>
        <w:t xml:space="preserve">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040673" w:rsidRDefault="008B5157" w:rsidP="00A466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Глава</w:t>
      </w:r>
      <w:r w:rsidR="00A877B4" w:rsidRPr="00040673">
        <w:rPr>
          <w:rFonts w:ascii="Times New Roman" w:hAnsi="Times New Roman" w:cs="Times New Roman"/>
          <w:sz w:val="28"/>
          <w:szCs w:val="28"/>
        </w:rPr>
        <w:t xml:space="preserve"> </w:t>
      </w:r>
      <w:r>
        <w:rPr>
          <w:rFonts w:ascii="Times New Roman" w:hAnsi="Times New Roman" w:cs="Times New Roman"/>
          <w:sz w:val="28"/>
          <w:szCs w:val="28"/>
        </w:rPr>
        <w:t>а</w:t>
      </w:r>
      <w:r w:rsidR="00A877B4" w:rsidRPr="00040673">
        <w:rPr>
          <w:rFonts w:ascii="Times New Roman" w:hAnsi="Times New Roman" w:cs="Times New Roman"/>
          <w:sz w:val="28"/>
          <w:szCs w:val="28"/>
        </w:rPr>
        <w:t xml:space="preserve">дминистрации несет ответственность за обеспечение предоставления </w:t>
      </w:r>
      <w:r w:rsidR="001D7B4C" w:rsidRPr="00040673">
        <w:rPr>
          <w:rFonts w:ascii="Times New Roman" w:hAnsi="Times New Roman" w:cs="Times New Roman"/>
          <w:sz w:val="28"/>
          <w:szCs w:val="28"/>
        </w:rPr>
        <w:t>муниципальной услуги</w:t>
      </w:r>
      <w:r w:rsidR="00A877B4"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Работники </w:t>
      </w:r>
      <w:r w:rsidR="008B5157">
        <w:rPr>
          <w:rFonts w:ascii="Times New Roman" w:hAnsi="Times New Roman" w:cs="Times New Roman"/>
          <w:sz w:val="28"/>
          <w:szCs w:val="28"/>
        </w:rPr>
        <w:t>а</w:t>
      </w:r>
      <w:r w:rsidRPr="00040673">
        <w:rPr>
          <w:rFonts w:ascii="Times New Roman" w:hAnsi="Times New Roman" w:cs="Times New Roman"/>
          <w:sz w:val="28"/>
          <w:szCs w:val="28"/>
        </w:rPr>
        <w:t xml:space="preserve">дминистрации при предоставлении </w:t>
      </w:r>
      <w:r w:rsidR="001D7B4C" w:rsidRPr="00040673">
        <w:rPr>
          <w:rFonts w:ascii="Times New Roman" w:hAnsi="Times New Roman" w:cs="Times New Roman"/>
          <w:sz w:val="28"/>
          <w:szCs w:val="28"/>
        </w:rPr>
        <w:t xml:space="preserve">муниципальной услуги </w:t>
      </w:r>
      <w:r w:rsidRPr="00040673">
        <w:rPr>
          <w:rFonts w:ascii="Times New Roman" w:hAnsi="Times New Roman" w:cs="Times New Roman"/>
          <w:sz w:val="28"/>
          <w:szCs w:val="28"/>
        </w:rPr>
        <w:t>несут ответственность:</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за неисполнение или ненадлежащее исполнение административных процедур при предоставлении </w:t>
      </w:r>
      <w:r w:rsidR="001D7B4C" w:rsidRPr="00040673">
        <w:rPr>
          <w:rFonts w:ascii="Times New Roman" w:hAnsi="Times New Roman" w:cs="Times New Roman"/>
          <w:sz w:val="28"/>
          <w:szCs w:val="28"/>
        </w:rPr>
        <w:t>муниципальной услуги</w:t>
      </w:r>
      <w:r w:rsidRPr="00040673">
        <w:rPr>
          <w:rFonts w:ascii="Times New Roman" w:hAnsi="Times New Roman" w:cs="Times New Roman"/>
          <w:sz w:val="28"/>
          <w:szCs w:val="28"/>
        </w:rPr>
        <w:t>;</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040673" w:rsidRDefault="00A877B4" w:rsidP="00A46626">
      <w:pPr>
        <w:pStyle w:val="ConsPlusNormal"/>
        <w:ind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Должностные лица, виновные в неисполнении или ненадлежащем исполнении требований </w:t>
      </w:r>
      <w:r w:rsidR="00687FB5" w:rsidRPr="00040673">
        <w:rPr>
          <w:rFonts w:ascii="Times New Roman" w:hAnsi="Times New Roman" w:cs="Times New Roman"/>
          <w:sz w:val="28"/>
          <w:szCs w:val="28"/>
        </w:rPr>
        <w:t>а</w:t>
      </w:r>
      <w:r w:rsidRPr="00040673">
        <w:rPr>
          <w:rFonts w:ascii="Times New Roman" w:hAnsi="Times New Roman" w:cs="Times New Roman"/>
          <w:sz w:val="28"/>
          <w:szCs w:val="28"/>
        </w:rPr>
        <w:t>дминистративного регламента, привлекаются к ответственности в порядке, установленном действующим законодательством РФ.</w:t>
      </w:r>
    </w:p>
    <w:p w:rsidR="00A877B4" w:rsidRPr="00040673" w:rsidRDefault="00A877B4">
      <w:pPr>
        <w:pStyle w:val="ConsPlusNormal"/>
        <w:ind w:firstLine="540"/>
        <w:jc w:val="both"/>
        <w:rPr>
          <w:rFonts w:ascii="Times New Roman" w:hAnsi="Times New Roman" w:cs="Times New Roman"/>
          <w:sz w:val="28"/>
          <w:szCs w:val="28"/>
        </w:rPr>
      </w:pPr>
    </w:p>
    <w:p w:rsidR="00F11CF7" w:rsidRPr="00040673" w:rsidRDefault="00F11CF7" w:rsidP="00F11CF7">
      <w:pPr>
        <w:autoSpaceDE w:val="0"/>
        <w:autoSpaceDN w:val="0"/>
        <w:adjustRightInd w:val="0"/>
        <w:spacing w:after="0" w:line="240" w:lineRule="auto"/>
        <w:jc w:val="center"/>
        <w:outlineLvl w:val="0"/>
        <w:rPr>
          <w:rFonts w:ascii="Times New Roman" w:eastAsia="Calibri" w:hAnsi="Times New Roman" w:cs="Times New Roman"/>
          <w:sz w:val="28"/>
          <w:szCs w:val="28"/>
        </w:rPr>
      </w:pPr>
      <w:r w:rsidRPr="00040673">
        <w:rPr>
          <w:rFonts w:ascii="Times New Roman" w:eastAsia="Calibri" w:hAnsi="Times New Roman" w:cs="Times New Roman"/>
          <w:sz w:val="28"/>
          <w:szCs w:val="28"/>
        </w:rPr>
        <w:lastRenderedPageBreak/>
        <w:t>5. Досудебный (внесудебный) порядок обжалования решений</w:t>
      </w:r>
    </w:p>
    <w:p w:rsidR="00F11CF7" w:rsidRPr="00040673" w:rsidRDefault="00F11CF7" w:rsidP="00F11CF7">
      <w:pPr>
        <w:autoSpaceDE w:val="0"/>
        <w:autoSpaceDN w:val="0"/>
        <w:adjustRightInd w:val="0"/>
        <w:spacing w:after="0" w:line="240" w:lineRule="auto"/>
        <w:jc w:val="center"/>
        <w:rPr>
          <w:rFonts w:ascii="Times New Roman" w:eastAsia="Calibri" w:hAnsi="Times New Roman" w:cs="Times New Roman"/>
          <w:sz w:val="28"/>
          <w:szCs w:val="28"/>
        </w:rPr>
      </w:pPr>
      <w:r w:rsidRPr="00040673">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64340" w:rsidRPr="00040673" w:rsidRDefault="00764340" w:rsidP="00F11CF7">
      <w:pPr>
        <w:autoSpaceDE w:val="0"/>
        <w:autoSpaceDN w:val="0"/>
        <w:adjustRightInd w:val="0"/>
        <w:spacing w:after="0" w:line="240" w:lineRule="auto"/>
        <w:jc w:val="center"/>
        <w:rPr>
          <w:rFonts w:ascii="Times New Roman" w:eastAsia="Calibri" w:hAnsi="Times New Roman" w:cs="Times New Roman"/>
          <w:sz w:val="28"/>
          <w:szCs w:val="28"/>
        </w:rPr>
      </w:pP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87691" w:rsidRPr="00040673" w:rsidRDefault="00F11CF7"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Calibri" w:hAnsi="Times New Roman" w:cs="Times New Roman"/>
          <w:sz w:val="28"/>
          <w:szCs w:val="28"/>
        </w:rPr>
        <w:t xml:space="preserve">5.2. </w:t>
      </w:r>
      <w:r w:rsidRPr="00040673">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00687691" w:rsidRPr="00040673">
        <w:rPr>
          <w:rFonts w:ascii="Times New Roman" w:eastAsia="Times New Roman" w:hAnsi="Times New Roman" w:cs="Times New Roman"/>
          <w:sz w:val="28"/>
          <w:szCs w:val="28"/>
          <w:lang w:eastAsia="ru-RU"/>
        </w:rPr>
        <w:t>являются</w:t>
      </w:r>
      <w:proofErr w:type="gramEnd"/>
      <w:r w:rsidR="00687691" w:rsidRPr="00040673">
        <w:t xml:space="preserve"> </w:t>
      </w:r>
      <w:r w:rsidR="00687691" w:rsidRPr="00040673">
        <w:rPr>
          <w:rFonts w:ascii="Times New Roman" w:eastAsia="Times New Roman" w:hAnsi="Times New Roman" w:cs="Times New Roman"/>
          <w:sz w:val="28"/>
          <w:szCs w:val="28"/>
          <w:lang w:eastAsia="ru-RU"/>
        </w:rPr>
        <w:t>в том числе следующие случаи:</w:t>
      </w:r>
    </w:p>
    <w:p w:rsidR="00F11CF7" w:rsidRPr="00040673" w:rsidRDefault="00F11CF7" w:rsidP="00687691">
      <w:pPr>
        <w:pStyle w:val="a8"/>
        <w:spacing w:after="0" w:line="240" w:lineRule="auto"/>
        <w:ind w:left="0"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2) нарушение срока предоставления муниципальной услуги. </w:t>
      </w:r>
      <w:proofErr w:type="gramStart"/>
      <w:r w:rsidRPr="00040673">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3) </w:t>
      </w:r>
      <w:r w:rsidRPr="00040673">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040673">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proofErr w:type="gramStart"/>
      <w:r w:rsidRPr="00040673">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040673">
        <w:rPr>
          <w:rFonts w:ascii="Times New Roman" w:eastAsia="Calibri" w:hAnsi="Times New Roman" w:cs="Times New Roman"/>
          <w:sz w:val="28"/>
          <w:szCs w:val="28"/>
        </w:rPr>
        <w:t xml:space="preserve"> </w:t>
      </w:r>
      <w:proofErr w:type="gramStart"/>
      <w:r w:rsidRPr="00040673">
        <w:rPr>
          <w:rFonts w:ascii="Times New Roman" w:eastAsia="Calibri"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040673">
        <w:rPr>
          <w:rFonts w:ascii="Times New Roman" w:eastAsia="Calibri" w:hAnsi="Times New Roman" w:cs="Times New Roman"/>
          <w:sz w:val="28"/>
          <w:szCs w:val="28"/>
        </w:rPr>
        <w:lastRenderedPageBreak/>
        <w:t>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proofErr w:type="gramStart"/>
      <w:r w:rsidRPr="00040673">
        <w:rPr>
          <w:rFonts w:ascii="Times New Roman" w:eastAsia="Calibri" w:hAnsi="Times New Roman" w:cs="Times New Roman"/>
          <w:sz w:val="28"/>
          <w:szCs w:val="28"/>
        </w:rPr>
        <w:t xml:space="preserve">7) </w:t>
      </w:r>
      <w:r w:rsidRPr="00040673">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40673">
        <w:rPr>
          <w:rFonts w:ascii="Times New Roman" w:hAnsi="Times New Roman" w:cs="Times New Roman"/>
          <w:sz w:val="28"/>
          <w:szCs w:val="28"/>
        </w:rPr>
        <w:t xml:space="preserve"> </w:t>
      </w:r>
      <w:proofErr w:type="gramStart"/>
      <w:r w:rsidRPr="00040673">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040673">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roofErr w:type="gramEnd"/>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proofErr w:type="gramStart"/>
      <w:r w:rsidRPr="00040673">
        <w:rPr>
          <w:rFonts w:ascii="Times New Roman" w:eastAsia="Calibri"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040673">
        <w:rPr>
          <w:rFonts w:ascii="Times New Roman" w:eastAsia="Calibri" w:hAnsi="Times New Roman" w:cs="Times New Roman"/>
          <w:sz w:val="28"/>
          <w:szCs w:val="28"/>
        </w:rPr>
        <w:t xml:space="preserve"> </w:t>
      </w:r>
      <w:proofErr w:type="gramStart"/>
      <w:r w:rsidRPr="00040673">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040673">
        <w:rPr>
          <w:rFonts w:ascii="Times New Roman" w:eastAsia="Calibri" w:hAnsi="Times New Roman" w:cs="Times New Roman"/>
          <w:iCs/>
          <w:sz w:val="28"/>
          <w:szCs w:val="28"/>
        </w:rPr>
        <w:t xml:space="preserve"> от 27.07.2010 № 210-ФЗ</w:t>
      </w:r>
      <w:r w:rsidRPr="00040673">
        <w:rPr>
          <w:rFonts w:ascii="Times New Roman" w:eastAsia="Calibri" w:hAnsi="Times New Roman" w:cs="Times New Roman"/>
          <w:sz w:val="28"/>
          <w:szCs w:val="28"/>
        </w:rPr>
        <w:t>;</w:t>
      </w:r>
      <w:proofErr w:type="gramEnd"/>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либо в предоставлении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от 27.07.2010 № 210-ФЗ. </w:t>
      </w:r>
      <w:proofErr w:type="gramStart"/>
      <w:r w:rsidRPr="00040673">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040673">
        <w:rPr>
          <w:rFonts w:ascii="Times New Roman" w:hAnsi="Times New Roman" w:cs="Times New Roman"/>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ных услуг в полном объеме в порядке, определенном частью 1.3 статьи 16 Федерального закона от 27.07.2010 № 210-ФЗ.</w:t>
      </w:r>
      <w:proofErr w:type="gramEnd"/>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(далее - учредитель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Жалобы на решения и действия (бездействие) работника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подаются учредителю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proofErr w:type="gramStart"/>
      <w:r w:rsidRPr="00040673">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официального сайта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ную услугу, ЕПГУ либо ПГУ ЛО, а также может быть принята при личном приеме заявителя.</w:t>
      </w:r>
      <w:proofErr w:type="gramEnd"/>
      <w:r w:rsidRPr="00040673">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Интернет</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4" w:history="1">
        <w:r w:rsidRPr="00040673">
          <w:rPr>
            <w:rFonts w:ascii="Times New Roman" w:eastAsia="Calibri" w:hAnsi="Times New Roman" w:cs="Times New Roman"/>
            <w:sz w:val="28"/>
            <w:szCs w:val="28"/>
          </w:rPr>
          <w:t>ч. 5 ст. 11.2</w:t>
        </w:r>
      </w:hyperlink>
      <w:r w:rsidRPr="00040673">
        <w:rPr>
          <w:rFonts w:ascii="Times New Roman" w:eastAsia="Calibri" w:hAnsi="Times New Roman" w:cs="Times New Roman"/>
          <w:sz w:val="28"/>
          <w:szCs w:val="28"/>
        </w:rPr>
        <w:t xml:space="preserve"> Федерального закона от 27.07.2010 № 210-ФЗ.</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В письменной жалобе в обязательном порядке указываются:</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наименование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его руководителя </w:t>
      </w:r>
      <w:proofErr w:type="gramStart"/>
      <w:r w:rsidRPr="00040673">
        <w:rPr>
          <w:rFonts w:ascii="Times New Roman" w:hAnsi="Times New Roman" w:cs="Times New Roman"/>
          <w:sz w:val="28"/>
          <w:szCs w:val="28"/>
        </w:rPr>
        <w:t>и(</w:t>
      </w:r>
      <w:proofErr w:type="gramEnd"/>
      <w:r w:rsidRPr="00040673">
        <w:rPr>
          <w:rFonts w:ascii="Times New Roman" w:hAnsi="Times New Roman" w:cs="Times New Roman"/>
          <w:sz w:val="28"/>
          <w:szCs w:val="28"/>
        </w:rPr>
        <w:t>или) работника, решения и действия (бездействие) которых обжалуются;</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proofErr w:type="gramStart"/>
      <w:r w:rsidRPr="00040673">
        <w:rPr>
          <w:rFonts w:ascii="Times New Roman" w:hAnsi="Times New Roman" w:cs="Times New Roman"/>
          <w:sz w:val="28"/>
          <w:szCs w:val="28"/>
        </w:rPr>
        <w:t xml:space="preserve">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040673">
        <w:rPr>
          <w:rFonts w:ascii="Times New Roman" w:hAnsi="Times New Roman" w:cs="Times New Roman"/>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сведения об обжалуемых решениях и действиях (бездействии)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работника;</w:t>
      </w:r>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должностного лица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5.5. </w:t>
      </w:r>
      <w:proofErr w:type="gramStart"/>
      <w:r w:rsidRPr="00040673">
        <w:rPr>
          <w:rFonts w:ascii="Times New Roman" w:eastAsia="Calibri"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35" w:history="1">
        <w:r w:rsidRPr="00040673">
          <w:rPr>
            <w:rFonts w:ascii="Times New Roman" w:eastAsia="Calibri" w:hAnsi="Times New Roman" w:cs="Times New Roman"/>
            <w:sz w:val="28"/>
            <w:szCs w:val="28"/>
          </w:rPr>
          <w:t>ст. 11.1</w:t>
        </w:r>
      </w:hyperlink>
      <w:r w:rsidRPr="00040673">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F11CF7" w:rsidRPr="00040673" w:rsidRDefault="00F11CF7" w:rsidP="00A46626">
      <w:pPr>
        <w:pStyle w:val="a8"/>
        <w:spacing w:after="0" w:line="240" w:lineRule="auto"/>
        <w:ind w:left="0" w:firstLine="709"/>
        <w:jc w:val="both"/>
        <w:rPr>
          <w:rFonts w:ascii="Times New Roman" w:hAnsi="Times New Roman" w:cs="Times New Roman"/>
          <w:sz w:val="28"/>
          <w:szCs w:val="28"/>
        </w:rPr>
      </w:pPr>
      <w:r w:rsidRPr="00040673">
        <w:rPr>
          <w:rFonts w:ascii="Times New Roman" w:hAnsi="Times New Roman" w:cs="Times New Roman"/>
          <w:sz w:val="28"/>
          <w:szCs w:val="28"/>
        </w:rPr>
        <w:t xml:space="preserve">5.6. </w:t>
      </w:r>
      <w:proofErr w:type="gramStart"/>
      <w:r w:rsidRPr="00040673">
        <w:rPr>
          <w:rFonts w:ascii="Times New Roman" w:hAnsi="Times New Roman" w:cs="Times New Roman"/>
          <w:sz w:val="28"/>
          <w:szCs w:val="28"/>
        </w:rPr>
        <w:t xml:space="preserve">Жалоба, поступившая в орган, предоставляющий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учредителю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040673">
        <w:rPr>
          <w:rFonts w:ascii="Times New Roman" w:hAnsi="Times New Roman" w:cs="Times New Roman"/>
          <w:sz w:val="28"/>
          <w:szCs w:val="28"/>
        </w:rPr>
        <w:t>муниципаль</w:t>
      </w:r>
      <w:r w:rsidRPr="00040673">
        <w:rPr>
          <w:rFonts w:ascii="Times New Roman" w:hAnsi="Times New Roman" w:cs="Times New Roman"/>
          <w:sz w:val="28"/>
          <w:szCs w:val="28"/>
        </w:rPr>
        <w:t xml:space="preserve">ную услугу, ГБУ ЛО </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МФЦ</w:t>
      </w:r>
      <w:r w:rsidR="00B22418" w:rsidRPr="00040673">
        <w:rPr>
          <w:rFonts w:ascii="Times New Roman" w:hAnsi="Times New Roman" w:cs="Times New Roman"/>
          <w:sz w:val="28"/>
          <w:szCs w:val="28"/>
        </w:rPr>
        <w:t>»</w:t>
      </w:r>
      <w:r w:rsidRPr="00040673">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040673">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proofErr w:type="gramStart"/>
      <w:r w:rsidRPr="00040673">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2) в удовлетворении жалобы отказывается.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w:t>
      </w:r>
      <w:r w:rsidRPr="00040673">
        <w:rPr>
          <w:rFonts w:ascii="Times New Roman" w:eastAsia="Calibri" w:hAnsi="Times New Roman" w:cs="Times New Roman"/>
          <w:sz w:val="28"/>
          <w:szCs w:val="28"/>
        </w:rPr>
        <w:lastRenderedPageBreak/>
        <w:t xml:space="preserve">предоставляющим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 xml:space="preserve">ной услуги, а также приносятся извинения за доставленные </w:t>
      </w:r>
      <w:proofErr w:type="gramStart"/>
      <w:r w:rsidRPr="00040673">
        <w:rPr>
          <w:rFonts w:ascii="Times New Roman" w:eastAsia="Calibri" w:hAnsi="Times New Roman" w:cs="Times New Roman"/>
          <w:sz w:val="28"/>
          <w:szCs w:val="28"/>
        </w:rPr>
        <w:t>неудобства</w:t>
      </w:r>
      <w:proofErr w:type="gramEnd"/>
      <w:r w:rsidRPr="00040673">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w:t>
      </w:r>
      <w:r w:rsidR="00794664" w:rsidRPr="00040673">
        <w:rPr>
          <w:rFonts w:ascii="Times New Roman" w:eastAsia="Calibri" w:hAnsi="Times New Roman" w:cs="Times New Roman"/>
          <w:sz w:val="28"/>
          <w:szCs w:val="28"/>
        </w:rPr>
        <w:t>муниципаль</w:t>
      </w:r>
      <w:r w:rsidRPr="00040673">
        <w:rPr>
          <w:rFonts w:ascii="Times New Roman" w:eastAsia="Calibri" w:hAnsi="Times New Roman" w:cs="Times New Roman"/>
          <w:sz w:val="28"/>
          <w:szCs w:val="28"/>
        </w:rPr>
        <w:t>ной услуги.</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В случае признания </w:t>
      </w:r>
      <w:proofErr w:type="gramStart"/>
      <w:r w:rsidRPr="00040673">
        <w:rPr>
          <w:rFonts w:ascii="Times New Roman" w:eastAsia="Calibri" w:hAnsi="Times New Roman" w:cs="Times New Roman"/>
          <w:sz w:val="28"/>
          <w:szCs w:val="28"/>
        </w:rPr>
        <w:t>жалобы</w:t>
      </w:r>
      <w:proofErr w:type="gramEnd"/>
      <w:r w:rsidRPr="00040673">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1CF7" w:rsidRPr="00040673" w:rsidRDefault="00F11CF7" w:rsidP="00A46626">
      <w:pPr>
        <w:autoSpaceDN w:val="0"/>
        <w:spacing w:after="0" w:line="240" w:lineRule="auto"/>
        <w:ind w:firstLine="709"/>
        <w:jc w:val="both"/>
        <w:rPr>
          <w:rFonts w:ascii="Times New Roman" w:eastAsia="Calibri" w:hAnsi="Times New Roman" w:cs="Times New Roman"/>
          <w:sz w:val="28"/>
          <w:szCs w:val="28"/>
        </w:rPr>
      </w:pPr>
      <w:r w:rsidRPr="00040673">
        <w:rPr>
          <w:rFonts w:ascii="Times New Roman" w:eastAsia="Calibri" w:hAnsi="Times New Roman" w:cs="Times New Roman"/>
          <w:sz w:val="28"/>
          <w:szCs w:val="28"/>
        </w:rPr>
        <w:t xml:space="preserve">В случае установления в ходе или по результатам </w:t>
      </w:r>
      <w:proofErr w:type="gramStart"/>
      <w:r w:rsidRPr="00040673">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040673">
        <w:rPr>
          <w:rFonts w:ascii="Times New Roman" w:eastAsia="Calibri"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8165D" w:rsidRPr="00040673" w:rsidRDefault="0098165D">
      <w:pPr>
        <w:pStyle w:val="ConsPlusNormal"/>
        <w:ind w:firstLine="540"/>
        <w:jc w:val="both"/>
      </w:pPr>
    </w:p>
    <w:p w:rsidR="00687691" w:rsidRPr="00040673" w:rsidRDefault="00687691" w:rsidP="00687691">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6. Особенности выполнения административных процедур</w:t>
      </w:r>
    </w:p>
    <w:p w:rsidR="00687691" w:rsidRPr="00040673" w:rsidRDefault="00687691" w:rsidP="00687691">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 многофункциональных центрах</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B3526F" w:rsidRPr="00040673">
        <w:rPr>
          <w:rFonts w:ascii="Times New Roman" w:eastAsia="Times New Roman" w:hAnsi="Times New Roman" w:cs="Times New Roman"/>
          <w:sz w:val="28"/>
          <w:szCs w:val="28"/>
          <w:lang w:eastAsia="ru-RU"/>
        </w:rPr>
        <w:t>муниципаль</w:t>
      </w:r>
      <w:r w:rsidRPr="0004067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B3526F" w:rsidRPr="00040673">
        <w:rPr>
          <w:rFonts w:ascii="Times New Roman" w:eastAsia="Times New Roman" w:hAnsi="Times New Roman" w:cs="Times New Roman"/>
          <w:sz w:val="28"/>
          <w:szCs w:val="28"/>
          <w:lang w:eastAsia="ru-RU"/>
        </w:rPr>
        <w:t>муниципаль</w:t>
      </w:r>
      <w:r w:rsidRPr="00040673">
        <w:rPr>
          <w:rFonts w:ascii="Times New Roman" w:eastAsia="Times New Roman" w:hAnsi="Times New Roman" w:cs="Times New Roman"/>
          <w:sz w:val="28"/>
          <w:szCs w:val="28"/>
          <w:lang w:eastAsia="ru-RU"/>
        </w:rPr>
        <w:t>ной услуги, выполняет следующие действия: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б) определяет предмет обращения;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 проводит проверку правильности заполнения обращения;</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 электронном виде (в составе пакетов электронных дел) в день обращения заявителя в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на бумажных носителях (в случае необходимости обязательного </w:t>
      </w:r>
      <w:r w:rsidRPr="00040673">
        <w:rPr>
          <w:rFonts w:ascii="Times New Roman" w:eastAsia="Times New Roman" w:hAnsi="Times New Roman" w:cs="Times New Roman"/>
          <w:sz w:val="28"/>
          <w:szCs w:val="28"/>
          <w:lang w:eastAsia="ru-RU"/>
        </w:rPr>
        <w:lastRenderedPageBreak/>
        <w:t>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C32533" w:rsidRPr="008B5157" w:rsidRDefault="00687691" w:rsidP="00C3253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 xml:space="preserve">6.3. </w:t>
      </w:r>
      <w:r w:rsidR="00C32533" w:rsidRPr="008B5157">
        <w:rPr>
          <w:rFonts w:ascii="Times New Roman" w:eastAsia="Times New Roman" w:hAnsi="Times New Roman" w:cs="Times New Roman"/>
          <w:sz w:val="28"/>
          <w:szCs w:val="28"/>
          <w:lang w:eastAsia="ru-RU"/>
        </w:rPr>
        <w:t>При установлении факта предоставления заявителем неполного комплекта документов, указанных в пункте 2.6 настоящего регламента, и наличие в пункте 2.9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C32533" w:rsidRPr="008B5157" w:rsidRDefault="00C32533" w:rsidP="00C3253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C32533" w:rsidRPr="00C32533" w:rsidRDefault="00C32533" w:rsidP="00C3253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B5157">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в электронном виде в течение 1 рабочего дня со дня принятия решения о предоставлении (отказе в предоставлении) муниципальной услуги заявителю;</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87691" w:rsidRPr="00040673"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0673">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87691" w:rsidRDefault="00687691"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588"/>
      <w:bookmarkEnd w:id="11"/>
      <w:r w:rsidRPr="00040673">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0B584F" w:rsidRPr="00040673" w:rsidRDefault="000B584F" w:rsidP="0068769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46626" w:rsidRPr="00040673" w:rsidRDefault="00A46626" w:rsidP="0098165D">
      <w:pPr>
        <w:rPr>
          <w:lang w:eastAsia="ru-RU"/>
        </w:rPr>
        <w:sectPr w:rsidR="00A46626" w:rsidRPr="00040673" w:rsidSect="000B584F">
          <w:headerReference w:type="default" r:id="rId36"/>
          <w:pgSz w:w="11906" w:h="16838"/>
          <w:pgMar w:top="1134" w:right="1134" w:bottom="1134" w:left="1134" w:header="709" w:footer="709" w:gutter="0"/>
          <w:cols w:space="708"/>
          <w:titlePg/>
          <w:docGrid w:linePitch="360"/>
        </w:sectPr>
      </w:pPr>
    </w:p>
    <w:p w:rsidR="00A877B4" w:rsidRPr="00040673" w:rsidRDefault="00A877B4">
      <w:pPr>
        <w:pStyle w:val="ConsPlusNormal"/>
        <w:jc w:val="right"/>
        <w:outlineLvl w:val="1"/>
        <w:rPr>
          <w:rFonts w:ascii="Times New Roman" w:hAnsi="Times New Roman" w:cs="Times New Roman"/>
          <w:sz w:val="24"/>
          <w:szCs w:val="24"/>
        </w:rPr>
      </w:pPr>
      <w:r w:rsidRPr="00040673">
        <w:rPr>
          <w:rFonts w:ascii="Times New Roman" w:hAnsi="Times New Roman" w:cs="Times New Roman"/>
          <w:sz w:val="24"/>
          <w:szCs w:val="24"/>
        </w:rPr>
        <w:lastRenderedPageBreak/>
        <w:t>Приложение 1</w:t>
      </w:r>
    </w:p>
    <w:p w:rsidR="00A877B4" w:rsidRPr="00040673" w:rsidRDefault="00A877B4">
      <w:pPr>
        <w:pStyle w:val="ConsPlusNormal"/>
        <w:jc w:val="right"/>
        <w:rPr>
          <w:rFonts w:ascii="Times New Roman" w:hAnsi="Times New Roman" w:cs="Times New Roman"/>
          <w:sz w:val="24"/>
          <w:szCs w:val="24"/>
        </w:rPr>
      </w:pPr>
      <w:r w:rsidRPr="00040673">
        <w:rPr>
          <w:rFonts w:ascii="Times New Roman" w:hAnsi="Times New Roman" w:cs="Times New Roman"/>
          <w:sz w:val="24"/>
          <w:szCs w:val="24"/>
        </w:rPr>
        <w:t xml:space="preserve">к </w:t>
      </w:r>
      <w:r w:rsidR="00D4361F">
        <w:rPr>
          <w:rFonts w:ascii="Times New Roman" w:hAnsi="Times New Roman" w:cs="Times New Roman"/>
          <w:sz w:val="24"/>
          <w:szCs w:val="24"/>
        </w:rPr>
        <w:t>а</w:t>
      </w:r>
      <w:r w:rsidRPr="00040673">
        <w:rPr>
          <w:rFonts w:ascii="Times New Roman" w:hAnsi="Times New Roman" w:cs="Times New Roman"/>
          <w:sz w:val="24"/>
          <w:szCs w:val="24"/>
        </w:rPr>
        <w:t>дминистративному регламенту</w:t>
      </w:r>
    </w:p>
    <w:p w:rsidR="00A877B4" w:rsidRPr="00040673" w:rsidRDefault="00A877B4">
      <w:pPr>
        <w:pStyle w:val="ConsPlusNormal"/>
        <w:jc w:val="right"/>
        <w:rPr>
          <w:rFonts w:ascii="Times New Roman" w:hAnsi="Times New Roman" w:cs="Times New Roman"/>
          <w:sz w:val="24"/>
          <w:szCs w:val="24"/>
        </w:rPr>
      </w:pPr>
    </w:p>
    <w:p w:rsidR="00A877B4" w:rsidRPr="00040673" w:rsidRDefault="00A877B4">
      <w:pPr>
        <w:pStyle w:val="ConsPlusNormal"/>
        <w:ind w:firstLine="540"/>
        <w:jc w:val="both"/>
      </w:pPr>
    </w:p>
    <w:p w:rsidR="00A877B4" w:rsidRPr="00040673" w:rsidRDefault="00A877B4">
      <w:pPr>
        <w:pStyle w:val="ConsPlusNonformat"/>
        <w:jc w:val="both"/>
      </w:pPr>
      <w:r w:rsidRPr="00040673">
        <w:t xml:space="preserve">                                           В ______________________________</w:t>
      </w:r>
    </w:p>
    <w:p w:rsidR="00A877B4" w:rsidRPr="00040673" w:rsidRDefault="00A877B4">
      <w:pPr>
        <w:pStyle w:val="ConsPlusNonformat"/>
        <w:jc w:val="both"/>
      </w:pPr>
      <w:r w:rsidRPr="00040673">
        <w:t xml:space="preserve">                                           ________________________________</w:t>
      </w:r>
    </w:p>
    <w:p w:rsidR="00A877B4" w:rsidRPr="00040673" w:rsidRDefault="00A877B4">
      <w:pPr>
        <w:pStyle w:val="ConsPlusNonformat"/>
        <w:jc w:val="both"/>
      </w:pPr>
      <w:r w:rsidRPr="00040673">
        <w:t xml:space="preserve">                                           ________________________________</w:t>
      </w:r>
    </w:p>
    <w:p w:rsidR="00A877B4" w:rsidRPr="00040673" w:rsidRDefault="00A877B4">
      <w:pPr>
        <w:pStyle w:val="ConsPlusNonformat"/>
        <w:jc w:val="both"/>
      </w:pPr>
    </w:p>
    <w:p w:rsidR="00A877B4" w:rsidRPr="00040673" w:rsidRDefault="00A877B4">
      <w:pPr>
        <w:pStyle w:val="ConsPlusNonformat"/>
        <w:jc w:val="both"/>
      </w:pPr>
      <w:r w:rsidRPr="00040673">
        <w:t xml:space="preserve">                                           от _____________________________</w:t>
      </w:r>
    </w:p>
    <w:p w:rsidR="00A877B4" w:rsidRPr="00040673" w:rsidRDefault="00A877B4">
      <w:pPr>
        <w:pStyle w:val="ConsPlusNonformat"/>
        <w:jc w:val="both"/>
      </w:pPr>
      <w:r w:rsidRPr="00040673">
        <w:t xml:space="preserve">                                           ________________________________</w:t>
      </w:r>
    </w:p>
    <w:p w:rsidR="00A877B4" w:rsidRPr="00040673" w:rsidRDefault="00A877B4">
      <w:pPr>
        <w:pStyle w:val="ConsPlusNonformat"/>
        <w:jc w:val="both"/>
      </w:pPr>
      <w:r w:rsidRPr="00040673">
        <w:t xml:space="preserve">                                           ________________________________</w:t>
      </w:r>
    </w:p>
    <w:p w:rsidR="00A877B4" w:rsidRPr="00040673" w:rsidRDefault="00A877B4">
      <w:pPr>
        <w:pStyle w:val="ConsPlusNonformat"/>
        <w:jc w:val="both"/>
      </w:pPr>
    </w:p>
    <w:p w:rsidR="00A877B4" w:rsidRPr="00040673" w:rsidRDefault="00A877B4">
      <w:pPr>
        <w:pStyle w:val="ConsPlusNonformat"/>
        <w:jc w:val="both"/>
      </w:pPr>
      <w:bookmarkStart w:id="12" w:name="P439"/>
      <w:bookmarkEnd w:id="12"/>
      <w:r w:rsidRPr="00040673">
        <w:t xml:space="preserve">                                 Заявление</w:t>
      </w:r>
    </w:p>
    <w:p w:rsidR="00A877B4" w:rsidRPr="00040673" w:rsidRDefault="00A877B4">
      <w:pPr>
        <w:pStyle w:val="ConsPlusNonformat"/>
        <w:jc w:val="both"/>
      </w:pPr>
      <w:r w:rsidRPr="00040673">
        <w:t xml:space="preserve">               о предварительном согласовании предоставления</w:t>
      </w:r>
    </w:p>
    <w:p w:rsidR="00A877B4" w:rsidRPr="00040673" w:rsidRDefault="00A877B4">
      <w:pPr>
        <w:pStyle w:val="ConsPlusNonformat"/>
        <w:jc w:val="both"/>
      </w:pPr>
      <w:r w:rsidRPr="00040673">
        <w:t xml:space="preserve">                            земельного участка</w:t>
      </w:r>
    </w:p>
    <w:p w:rsidR="00A877B4" w:rsidRPr="00040673" w:rsidRDefault="00A877B4">
      <w:pPr>
        <w:pStyle w:val="ConsPlusNonformat"/>
        <w:jc w:val="both"/>
      </w:pPr>
    </w:p>
    <w:p w:rsidR="00A877B4" w:rsidRPr="00040673" w:rsidRDefault="00A877B4">
      <w:pPr>
        <w:pStyle w:val="ConsPlusNonformat"/>
        <w:jc w:val="both"/>
      </w:pPr>
      <w:r w:rsidRPr="00040673">
        <w:t>Заявитель: ________________________________________________________________</w:t>
      </w:r>
    </w:p>
    <w:p w:rsidR="00A877B4" w:rsidRPr="00040673" w:rsidRDefault="00A877B4">
      <w:pPr>
        <w:pStyle w:val="ConsPlusNonformat"/>
        <w:jc w:val="both"/>
      </w:pPr>
      <w:r w:rsidRPr="00040673">
        <w:t>Для физических лиц:</w:t>
      </w:r>
    </w:p>
    <w:p w:rsidR="00A877B4" w:rsidRPr="00040673" w:rsidRDefault="00A877B4">
      <w:pPr>
        <w:pStyle w:val="ConsPlusNonformat"/>
        <w:jc w:val="both"/>
      </w:pPr>
      <w:r w:rsidRPr="00040673">
        <w:t>адрес регистрации _________________________________________________________</w:t>
      </w:r>
    </w:p>
    <w:p w:rsidR="00A877B4" w:rsidRPr="00040673" w:rsidRDefault="00A877B4">
      <w:pPr>
        <w:pStyle w:val="ConsPlusNonformat"/>
        <w:jc w:val="both"/>
      </w:pPr>
      <w:r w:rsidRPr="00040673">
        <w:t>преимущественного</w:t>
      </w:r>
    </w:p>
    <w:p w:rsidR="00A877B4" w:rsidRPr="00040673" w:rsidRDefault="00A877B4">
      <w:pPr>
        <w:pStyle w:val="ConsPlusNonformat"/>
        <w:jc w:val="both"/>
      </w:pPr>
      <w:r w:rsidRPr="00040673">
        <w:t>пребывания        _________________________________________________________</w:t>
      </w:r>
    </w:p>
    <w:p w:rsidR="00A877B4" w:rsidRPr="00040673" w:rsidRDefault="00A877B4">
      <w:pPr>
        <w:pStyle w:val="ConsPlusNonformat"/>
        <w:jc w:val="both"/>
      </w:pPr>
      <w:r w:rsidRPr="00040673">
        <w:t xml:space="preserve">адрес </w:t>
      </w:r>
      <w:proofErr w:type="gramStart"/>
      <w:r w:rsidRPr="00040673">
        <w:t>электронной</w:t>
      </w:r>
      <w:proofErr w:type="gramEnd"/>
      <w:r w:rsidRPr="00040673">
        <w:t xml:space="preserve"> _________________________________________________________</w:t>
      </w:r>
    </w:p>
    <w:p w:rsidR="00A877B4" w:rsidRPr="00040673" w:rsidRDefault="00A877B4">
      <w:pPr>
        <w:pStyle w:val="ConsPlusNonformat"/>
        <w:jc w:val="both"/>
      </w:pPr>
      <w:r w:rsidRPr="00040673">
        <w:t>почты (если имеется):</w:t>
      </w:r>
    </w:p>
    <w:p w:rsidR="00A877B4" w:rsidRPr="00040673" w:rsidRDefault="00A877B4">
      <w:pPr>
        <w:pStyle w:val="ConsPlusNonformat"/>
        <w:jc w:val="both"/>
      </w:pPr>
      <w:r w:rsidRPr="00040673">
        <w:t>Реквизиты документа, ______ серия, _________ номер удостоверяющего личность</w:t>
      </w:r>
    </w:p>
    <w:p w:rsidR="00A877B4" w:rsidRPr="00040673" w:rsidRDefault="00A877B4">
      <w:pPr>
        <w:pStyle w:val="ConsPlusNonformat"/>
        <w:jc w:val="both"/>
      </w:pPr>
      <w:r w:rsidRPr="00040673">
        <w:t>заявителя:        _________________________________________________________</w:t>
      </w:r>
    </w:p>
    <w:p w:rsidR="00A877B4" w:rsidRPr="00040673" w:rsidRDefault="002F195E">
      <w:pPr>
        <w:pStyle w:val="ConsPlusNonformat"/>
        <w:jc w:val="both"/>
      </w:pPr>
      <w:r>
        <w:t>(паспорт) дата выдачи ______</w:t>
      </w:r>
      <w:r w:rsidR="00A877B4" w:rsidRPr="00040673">
        <w:t>__________ код подразделения _______</w:t>
      </w:r>
    </w:p>
    <w:p w:rsidR="00A877B4" w:rsidRPr="00040673" w:rsidRDefault="00A877B4">
      <w:pPr>
        <w:pStyle w:val="ConsPlusNonformat"/>
        <w:jc w:val="both"/>
      </w:pPr>
      <w:r w:rsidRPr="00040673">
        <w:t>Телефон ____________________</w:t>
      </w:r>
    </w:p>
    <w:p w:rsidR="00A877B4" w:rsidRPr="00040673" w:rsidRDefault="00A877B4">
      <w:pPr>
        <w:pStyle w:val="ConsPlusNonformat"/>
        <w:jc w:val="both"/>
      </w:pPr>
      <w:r w:rsidRPr="00040673">
        <w:t>Для юридических лиц:</w:t>
      </w:r>
    </w:p>
    <w:p w:rsidR="00A877B4" w:rsidRPr="00040673" w:rsidRDefault="00A877B4">
      <w:pPr>
        <w:pStyle w:val="ConsPlusNonformat"/>
        <w:jc w:val="both"/>
      </w:pPr>
      <w:r w:rsidRPr="00040673">
        <w:t>Место нахождения заявителя: ___________________________________</w:t>
      </w:r>
    </w:p>
    <w:p w:rsidR="00A877B4" w:rsidRPr="00040673" w:rsidRDefault="00A877B4">
      <w:pPr>
        <w:pStyle w:val="ConsPlusNonformat"/>
        <w:jc w:val="both"/>
      </w:pPr>
      <w:r w:rsidRPr="00040673">
        <w:t>Государственный регистрационный номер записи о государственной  регистрации</w:t>
      </w:r>
    </w:p>
    <w:p w:rsidR="00A877B4" w:rsidRPr="00040673" w:rsidRDefault="00A877B4">
      <w:pPr>
        <w:pStyle w:val="ConsPlusNonformat"/>
        <w:jc w:val="both"/>
      </w:pPr>
      <w:r w:rsidRPr="00040673">
        <w:t>юридического лица в ЕГРЮЛ, в ЕГРИП: _______________________________________</w:t>
      </w:r>
    </w:p>
    <w:p w:rsidR="00A877B4" w:rsidRPr="00040673" w:rsidRDefault="00A877B4">
      <w:pPr>
        <w:pStyle w:val="ConsPlusNonformat"/>
        <w:jc w:val="both"/>
      </w:pPr>
      <w:r w:rsidRPr="00040673">
        <w:t xml:space="preserve">Почтовый адрес </w:t>
      </w:r>
      <w:proofErr w:type="gramStart"/>
      <w:r w:rsidRPr="00040673">
        <w:t>и(</w:t>
      </w:r>
      <w:proofErr w:type="gramEnd"/>
      <w:r w:rsidRPr="00040673">
        <w:t>или) адрес</w:t>
      </w:r>
    </w:p>
    <w:p w:rsidR="00A877B4" w:rsidRPr="00040673" w:rsidRDefault="00A877B4">
      <w:pPr>
        <w:pStyle w:val="ConsPlusNonformat"/>
        <w:jc w:val="both"/>
      </w:pPr>
      <w:r w:rsidRPr="00040673">
        <w:t>электронной почты _________________________________________________________</w:t>
      </w:r>
    </w:p>
    <w:p w:rsidR="00A877B4" w:rsidRPr="00040673" w:rsidRDefault="00A877B4">
      <w:pPr>
        <w:pStyle w:val="ConsPlusNonformat"/>
        <w:jc w:val="both"/>
      </w:pPr>
      <w:r w:rsidRPr="00040673">
        <w:t>Телефон _____________________</w:t>
      </w:r>
    </w:p>
    <w:p w:rsidR="00A877B4" w:rsidRPr="00040673" w:rsidRDefault="00A877B4">
      <w:pPr>
        <w:pStyle w:val="ConsPlusNonformat"/>
        <w:jc w:val="both"/>
      </w:pPr>
    </w:p>
    <w:p w:rsidR="00A877B4" w:rsidRPr="00040673" w:rsidRDefault="00A877B4">
      <w:pPr>
        <w:pStyle w:val="ConsPlusNonformat"/>
        <w:jc w:val="both"/>
      </w:pPr>
      <w:r w:rsidRPr="00040673">
        <w:t xml:space="preserve">    Прошу предварительно согласовать предоставление земельного участка</w:t>
      </w:r>
    </w:p>
    <w:p w:rsidR="00A877B4" w:rsidRPr="00040673" w:rsidRDefault="00A877B4">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F11CF7" w:rsidRPr="00040673" w:rsidTr="001E6C0B">
        <w:tc>
          <w:tcPr>
            <w:tcW w:w="3544" w:type="dxa"/>
          </w:tcPr>
          <w:p w:rsidR="00A877B4" w:rsidRPr="008A4438" w:rsidRDefault="00A877B4">
            <w:pPr>
              <w:pStyle w:val="ConsPlusNormal"/>
            </w:pPr>
            <w:r w:rsidRPr="008A4438">
              <w:t>Вид права</w:t>
            </w:r>
            <w:r w:rsidR="007A53B7" w:rsidRPr="008A4438">
              <w:t>:</w:t>
            </w:r>
            <w:r w:rsidRPr="008A4438">
              <w:t xml:space="preserve"> </w:t>
            </w:r>
            <w:r w:rsidR="007A53B7" w:rsidRPr="008A4438">
              <w:t>собственность (продажа или бесплатно), аренда (указать срок аренды), безвозмездное пользование</w:t>
            </w:r>
          </w:p>
        </w:tc>
        <w:tc>
          <w:tcPr>
            <w:tcW w:w="5527" w:type="dxa"/>
          </w:tcPr>
          <w:p w:rsidR="00A877B4" w:rsidRPr="00040673" w:rsidRDefault="00A877B4">
            <w:pPr>
              <w:pStyle w:val="ConsPlusNormal"/>
              <w:jc w:val="both"/>
            </w:pPr>
          </w:p>
        </w:tc>
      </w:tr>
      <w:tr w:rsidR="00F11CF7" w:rsidRPr="00040673" w:rsidTr="001E6C0B">
        <w:tc>
          <w:tcPr>
            <w:tcW w:w="3544" w:type="dxa"/>
          </w:tcPr>
          <w:p w:rsidR="00A877B4" w:rsidRPr="008A4438" w:rsidRDefault="00A877B4">
            <w:pPr>
              <w:pStyle w:val="ConsPlusNormal"/>
            </w:pPr>
            <w:r w:rsidRPr="008A4438">
              <w:t>Цель использования земельного участка</w:t>
            </w:r>
            <w:r w:rsidR="007A53B7" w:rsidRPr="008A4438">
              <w:rPr>
                <w:rStyle w:val="af3"/>
              </w:rPr>
              <w:footnoteReference w:id="1"/>
            </w:r>
            <w:r w:rsidRPr="008A4438">
              <w:t>:</w:t>
            </w:r>
          </w:p>
        </w:tc>
        <w:tc>
          <w:tcPr>
            <w:tcW w:w="5527" w:type="dxa"/>
          </w:tcPr>
          <w:p w:rsidR="00A877B4" w:rsidRPr="00040673" w:rsidRDefault="00A877B4">
            <w:pPr>
              <w:pStyle w:val="ConsPlusNormal"/>
              <w:jc w:val="both"/>
            </w:pPr>
          </w:p>
        </w:tc>
      </w:tr>
      <w:tr w:rsidR="00F11CF7" w:rsidRPr="00040673" w:rsidTr="001E6C0B">
        <w:tc>
          <w:tcPr>
            <w:tcW w:w="3544" w:type="dxa"/>
          </w:tcPr>
          <w:p w:rsidR="00A877B4" w:rsidRPr="008A4438" w:rsidRDefault="00A877B4">
            <w:pPr>
              <w:pStyle w:val="ConsPlusNormal"/>
            </w:pPr>
            <w:r w:rsidRPr="008A4438">
              <w:t>Основание предоставления земельного участка: (</w:t>
            </w:r>
            <w:hyperlink r:id="rId37" w:history="1">
              <w:r w:rsidRPr="008A4438">
                <w:t>п. 2 ст. 39.3</w:t>
              </w:r>
            </w:hyperlink>
            <w:r w:rsidRPr="008A4438">
              <w:t xml:space="preserve">; </w:t>
            </w:r>
            <w:hyperlink r:id="rId38" w:history="1">
              <w:r w:rsidRPr="008A4438">
                <w:t>ст. 39.5</w:t>
              </w:r>
            </w:hyperlink>
            <w:r w:rsidRPr="008A4438">
              <w:t xml:space="preserve">; </w:t>
            </w:r>
            <w:hyperlink r:id="rId39" w:history="1">
              <w:r w:rsidRPr="008A4438">
                <w:t>п. 2 ст. 39.6</w:t>
              </w:r>
            </w:hyperlink>
            <w:r w:rsidRPr="008A4438">
              <w:t xml:space="preserve">; </w:t>
            </w:r>
            <w:hyperlink r:id="rId40" w:history="1">
              <w:r w:rsidRPr="008A4438">
                <w:t>п. 2 ст. 39.10</w:t>
              </w:r>
            </w:hyperlink>
            <w:r w:rsidRPr="008A4438">
              <w:t xml:space="preserve"> Земельного кодекса РФ)</w:t>
            </w:r>
            <w:r w:rsidR="007A53B7" w:rsidRPr="008A4438">
              <w:t>:</w:t>
            </w:r>
          </w:p>
        </w:tc>
        <w:tc>
          <w:tcPr>
            <w:tcW w:w="5527" w:type="dxa"/>
          </w:tcPr>
          <w:p w:rsidR="00A877B4" w:rsidRPr="00040673" w:rsidRDefault="00A877B4">
            <w:pPr>
              <w:pStyle w:val="ConsPlusNormal"/>
              <w:jc w:val="both"/>
            </w:pPr>
          </w:p>
        </w:tc>
      </w:tr>
      <w:tr w:rsidR="007A53B7" w:rsidRPr="00040673" w:rsidTr="001E6C0B">
        <w:tc>
          <w:tcPr>
            <w:tcW w:w="3544" w:type="dxa"/>
          </w:tcPr>
          <w:p w:rsidR="007A53B7" w:rsidRPr="008A4438" w:rsidRDefault="007A53B7">
            <w:pPr>
              <w:pStyle w:val="ConsPlusNormal"/>
            </w:pPr>
            <w:r w:rsidRPr="008A4438">
              <w:t>В  случае</w:t>
            </w:r>
            <w:proofErr w:type="gramStart"/>
            <w:r w:rsidRPr="008A4438">
              <w:t>,</w:t>
            </w:r>
            <w:proofErr w:type="gramEnd"/>
            <w:r w:rsidRPr="008A4438">
              <w:t xml:space="preserve"> если указан вид права «в собственность, продажа» (п.2 ст. 39.3)</w:t>
            </w:r>
          </w:p>
        </w:tc>
        <w:tc>
          <w:tcPr>
            <w:tcW w:w="5527" w:type="dxa"/>
          </w:tcPr>
          <w:p w:rsidR="007A53B7" w:rsidRDefault="008A4438" w:rsidP="007A53B7">
            <w:pPr>
              <w:pStyle w:val="ConsPlusNormal"/>
              <w:numPr>
                <w:ilvl w:val="0"/>
                <w:numId w:val="7"/>
              </w:numPr>
              <w:jc w:val="both"/>
            </w:pPr>
            <w:r>
              <w:t>1.</w:t>
            </w:r>
            <w:r w:rsidR="007A53B7">
              <w:t xml:space="preserve">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w:t>
            </w:r>
            <w:r w:rsidR="007A53B7">
              <w:lastRenderedPageBreak/>
              <w:t>развития территории, заключенных в соответствии с Федеральным законом от 24 июля 2008 года N 161-ФЗ "О содействии развитию жилищного строительства";</w:t>
            </w:r>
          </w:p>
          <w:p w:rsidR="007A53B7" w:rsidRDefault="008A4438" w:rsidP="007A53B7">
            <w:pPr>
              <w:pStyle w:val="ConsPlusNormal"/>
              <w:numPr>
                <w:ilvl w:val="0"/>
                <w:numId w:val="7"/>
              </w:numPr>
              <w:jc w:val="both"/>
            </w:pPr>
            <w:r>
              <w:t>2</w:t>
            </w:r>
            <w:r w:rsidR="007A53B7">
              <w:t>)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7A53B7" w:rsidRDefault="008A4438" w:rsidP="007A53B7">
            <w:pPr>
              <w:pStyle w:val="ConsPlusNormal"/>
              <w:numPr>
                <w:ilvl w:val="0"/>
                <w:numId w:val="7"/>
              </w:numPr>
              <w:jc w:val="both"/>
            </w:pPr>
            <w:r>
              <w:t>3</w:t>
            </w:r>
            <w:r w:rsidR="007A53B7">
              <w:t>)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7A53B7" w:rsidRDefault="008A4438" w:rsidP="007A53B7">
            <w:pPr>
              <w:pStyle w:val="ConsPlusNormal"/>
              <w:numPr>
                <w:ilvl w:val="0"/>
                <w:numId w:val="7"/>
              </w:numPr>
              <w:jc w:val="both"/>
            </w:pPr>
            <w:r>
              <w:t>4</w:t>
            </w:r>
            <w:r w:rsidR="007A53B7">
              <w:t>)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7A53B7" w:rsidRDefault="008A4438" w:rsidP="007A53B7">
            <w:pPr>
              <w:pStyle w:val="ConsPlusNormal"/>
              <w:numPr>
                <w:ilvl w:val="0"/>
                <w:numId w:val="7"/>
              </w:numPr>
              <w:jc w:val="both"/>
            </w:pPr>
            <w:proofErr w:type="gramStart"/>
            <w:r>
              <w:t>5</w:t>
            </w:r>
            <w:r w:rsidR="007A53B7">
              <w:t>)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007A53B7">
              <w:t xml:space="preserve"> информации о выявленных в рамках государственного земельного надзора и </w:t>
            </w:r>
            <w:proofErr w:type="spellStart"/>
            <w:r w:rsidR="007A53B7">
              <w:t>неустраненных</w:t>
            </w:r>
            <w:proofErr w:type="spellEnd"/>
            <w:r w:rsidR="007A53B7">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007A53B7">
              <w:t>истечения срока указанного договора аренды земельного участка</w:t>
            </w:r>
            <w:proofErr w:type="gramEnd"/>
            <w:r w:rsidR="007A53B7">
              <w:t>;</w:t>
            </w:r>
          </w:p>
          <w:p w:rsidR="007A53B7" w:rsidRDefault="008A4438" w:rsidP="007A53B7">
            <w:pPr>
              <w:pStyle w:val="ConsPlusNormal"/>
              <w:numPr>
                <w:ilvl w:val="0"/>
                <w:numId w:val="7"/>
              </w:numPr>
              <w:jc w:val="both"/>
            </w:pPr>
            <w:r>
              <w:t>6</w:t>
            </w:r>
            <w:r w:rsidR="007A53B7">
              <w:t>)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7A53B7" w:rsidRPr="00040673" w:rsidRDefault="008A4438" w:rsidP="007A53B7">
            <w:pPr>
              <w:pStyle w:val="ConsPlusNormal"/>
              <w:numPr>
                <w:ilvl w:val="0"/>
                <w:numId w:val="7"/>
              </w:numPr>
              <w:jc w:val="both"/>
            </w:pPr>
            <w:proofErr w:type="gramStart"/>
            <w:r>
              <w:lastRenderedPageBreak/>
              <w:t>7</w:t>
            </w:r>
            <w:r w:rsidR="007A53B7">
              <w:t>)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7A53B7" w:rsidRPr="008A4438" w:rsidTr="001E6C0B">
        <w:tc>
          <w:tcPr>
            <w:tcW w:w="3544" w:type="dxa"/>
          </w:tcPr>
          <w:p w:rsidR="007A53B7" w:rsidRPr="008A4438" w:rsidRDefault="007A53B7" w:rsidP="007A53B7">
            <w:pPr>
              <w:pStyle w:val="ConsPlusNormal"/>
              <w:tabs>
                <w:tab w:val="left" w:pos="1037"/>
              </w:tabs>
            </w:pPr>
            <w:r w:rsidRPr="008A4438">
              <w:lastRenderedPageBreak/>
              <w:t>В случае</w:t>
            </w:r>
            <w:proofErr w:type="gramStart"/>
            <w:r w:rsidRPr="008A4438">
              <w:t>,</w:t>
            </w:r>
            <w:proofErr w:type="gramEnd"/>
            <w:r w:rsidRPr="008A4438">
              <w:t xml:space="preserve"> если указан вид права «в собственность, бесплатно» (ст. 39.5)</w:t>
            </w:r>
            <w:r w:rsidRPr="008A4438">
              <w:tab/>
            </w:r>
          </w:p>
        </w:tc>
        <w:tc>
          <w:tcPr>
            <w:tcW w:w="5527" w:type="dxa"/>
          </w:tcPr>
          <w:p w:rsidR="007A53B7" w:rsidRPr="008A4438" w:rsidRDefault="008A4438" w:rsidP="007A53B7">
            <w:pPr>
              <w:pStyle w:val="ConsPlusNormal"/>
              <w:numPr>
                <w:ilvl w:val="0"/>
                <w:numId w:val="8"/>
              </w:numPr>
              <w:jc w:val="both"/>
            </w:pPr>
            <w:r>
              <w:t>1</w:t>
            </w:r>
            <w:r w:rsidR="007A53B7" w:rsidRPr="008A4438">
              <w:t>)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7A53B7" w:rsidRPr="008A4438" w:rsidRDefault="008A4438" w:rsidP="007A53B7">
            <w:pPr>
              <w:pStyle w:val="ConsPlusNormal"/>
              <w:numPr>
                <w:ilvl w:val="0"/>
                <w:numId w:val="8"/>
              </w:numPr>
              <w:jc w:val="both"/>
            </w:pPr>
            <w:r>
              <w:t>2</w:t>
            </w:r>
            <w:r w:rsidR="007A53B7" w:rsidRPr="008A4438">
              <w:t>)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7A53B7" w:rsidRPr="008A4438" w:rsidRDefault="008A4438" w:rsidP="007A53B7">
            <w:pPr>
              <w:pStyle w:val="ConsPlusNormal"/>
              <w:numPr>
                <w:ilvl w:val="0"/>
                <w:numId w:val="8"/>
              </w:numPr>
              <w:jc w:val="both"/>
            </w:pPr>
            <w:proofErr w:type="gramStart"/>
            <w:r>
              <w:t>3</w:t>
            </w:r>
            <w:r w:rsidR="007A53B7" w:rsidRPr="008A4438">
              <w:t>)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007A53B7" w:rsidRPr="008A4438">
              <w:t xml:space="preserve"> законом субъекта Российской Федерации;</w:t>
            </w:r>
          </w:p>
          <w:p w:rsidR="007A53B7" w:rsidRPr="008A4438" w:rsidRDefault="008A4438" w:rsidP="007A53B7">
            <w:pPr>
              <w:pStyle w:val="ConsPlusNormal"/>
              <w:numPr>
                <w:ilvl w:val="0"/>
                <w:numId w:val="8"/>
              </w:numPr>
              <w:jc w:val="both"/>
            </w:pPr>
            <w:r>
              <w:t>4</w:t>
            </w:r>
            <w:r w:rsidR="007A53B7" w:rsidRPr="008A4438">
              <w:t xml:space="preserve">)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007A53B7" w:rsidRPr="008A4438">
              <w:t xml:space="preserve">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w:t>
            </w:r>
            <w:r w:rsidR="007A53B7" w:rsidRPr="008A4438">
              <w:lastRenderedPageBreak/>
              <w:t>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007A53B7" w:rsidRPr="008A4438">
              <w:t xml:space="preserve"> в собственность бесплатно;</w:t>
            </w:r>
          </w:p>
          <w:p w:rsidR="007A53B7" w:rsidRPr="008A4438" w:rsidRDefault="008A4438" w:rsidP="007A53B7">
            <w:pPr>
              <w:pStyle w:val="ConsPlusNormal"/>
              <w:numPr>
                <w:ilvl w:val="0"/>
                <w:numId w:val="8"/>
              </w:numPr>
              <w:jc w:val="both"/>
            </w:pPr>
            <w:r>
              <w:t>5</w:t>
            </w:r>
            <w:r w:rsidR="007A53B7" w:rsidRPr="008A4438">
              <w:t>)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7A53B7" w:rsidRPr="008A4438" w:rsidRDefault="008A4438" w:rsidP="007A53B7">
            <w:pPr>
              <w:pStyle w:val="ConsPlusNormal"/>
              <w:numPr>
                <w:ilvl w:val="0"/>
                <w:numId w:val="8"/>
              </w:numPr>
              <w:jc w:val="both"/>
            </w:pPr>
            <w:proofErr w:type="gramStart"/>
            <w:r>
              <w:t>6</w:t>
            </w:r>
            <w:r w:rsidR="007A53B7" w:rsidRPr="008A4438">
              <w:t>)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7A53B7" w:rsidRPr="008A4438" w:rsidRDefault="008A4438" w:rsidP="007A53B7">
            <w:pPr>
              <w:pStyle w:val="ConsPlusNormal"/>
              <w:numPr>
                <w:ilvl w:val="0"/>
                <w:numId w:val="8"/>
              </w:numPr>
              <w:jc w:val="both"/>
            </w:pPr>
            <w:r>
              <w:t>7</w:t>
            </w:r>
            <w:r w:rsidR="007A53B7" w:rsidRPr="008A4438">
              <w:t>) земельного участка в соответствии с Федеральным законом от 24 июля 2008 года N 161-ФЗ "О содействии развитию жилищного строительства";</w:t>
            </w:r>
          </w:p>
        </w:tc>
      </w:tr>
      <w:tr w:rsidR="007A53B7" w:rsidRPr="008A4438" w:rsidTr="001E6C0B">
        <w:tc>
          <w:tcPr>
            <w:tcW w:w="3544" w:type="dxa"/>
          </w:tcPr>
          <w:p w:rsidR="007A53B7" w:rsidRPr="008A4438" w:rsidRDefault="00D769E9">
            <w:pPr>
              <w:pStyle w:val="ConsPlusNormal"/>
            </w:pPr>
            <w:r w:rsidRPr="008A4438">
              <w:lastRenderedPageBreak/>
              <w:t>В случае</w:t>
            </w:r>
            <w:proofErr w:type="gramStart"/>
            <w:r w:rsidRPr="008A4438">
              <w:t>,</w:t>
            </w:r>
            <w:proofErr w:type="gramEnd"/>
            <w:r w:rsidRPr="008A4438">
              <w:t xml:space="preserve"> если указан вид права «аренда» (п. 2 ст. 39.6)</w:t>
            </w:r>
          </w:p>
        </w:tc>
        <w:tc>
          <w:tcPr>
            <w:tcW w:w="5527" w:type="dxa"/>
          </w:tcPr>
          <w:p w:rsidR="00D769E9" w:rsidRPr="008A4438" w:rsidRDefault="008A4438" w:rsidP="00D769E9">
            <w:pPr>
              <w:pStyle w:val="ConsPlusNormal"/>
              <w:numPr>
                <w:ilvl w:val="0"/>
                <w:numId w:val="9"/>
              </w:numPr>
              <w:jc w:val="both"/>
            </w:pPr>
            <w:r>
              <w:t>1</w:t>
            </w:r>
            <w:r w:rsidR="00D769E9" w:rsidRPr="008A4438">
              <w:t>)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D769E9" w:rsidRPr="008A4438" w:rsidRDefault="008A4438" w:rsidP="00D769E9">
            <w:pPr>
              <w:pStyle w:val="ConsPlusNormal"/>
              <w:numPr>
                <w:ilvl w:val="0"/>
                <w:numId w:val="9"/>
              </w:numPr>
              <w:jc w:val="both"/>
            </w:pPr>
            <w:r>
              <w:t>2</w:t>
            </w:r>
            <w:r w:rsidR="00D769E9" w:rsidRPr="008A4438">
              <w:t>)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769E9" w:rsidRPr="008A4438" w:rsidRDefault="008A4438" w:rsidP="00D769E9">
            <w:pPr>
              <w:pStyle w:val="ConsPlusNormal"/>
              <w:numPr>
                <w:ilvl w:val="0"/>
                <w:numId w:val="9"/>
              </w:numPr>
              <w:jc w:val="both"/>
            </w:pPr>
            <w:proofErr w:type="gramStart"/>
            <w:r>
              <w:t>3</w:t>
            </w:r>
            <w:r w:rsidR="00D769E9" w:rsidRPr="008A4438">
              <w:t xml:space="preserve">)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w:t>
            </w:r>
            <w:r w:rsidR="00D769E9" w:rsidRPr="008A4438">
              <w:lastRenderedPageBreak/>
              <w:t>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00D769E9" w:rsidRPr="008A4438">
              <w:t xml:space="preserve"> товарищества, осуществляющего управление имуществом общего пользования в границах такой территории);</w:t>
            </w:r>
          </w:p>
          <w:p w:rsidR="00D769E9" w:rsidRPr="008A4438" w:rsidRDefault="008A4438" w:rsidP="00D769E9">
            <w:pPr>
              <w:pStyle w:val="ConsPlusNormal"/>
              <w:numPr>
                <w:ilvl w:val="0"/>
                <w:numId w:val="9"/>
              </w:numPr>
              <w:jc w:val="both"/>
            </w:pPr>
            <w:r>
              <w:t>4</w:t>
            </w:r>
            <w:r w:rsidR="00D769E9" w:rsidRPr="008A4438">
              <w:t>)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D769E9" w:rsidRPr="008A4438" w:rsidRDefault="008A4438" w:rsidP="00D769E9">
            <w:pPr>
              <w:pStyle w:val="ConsPlusNormal"/>
              <w:numPr>
                <w:ilvl w:val="0"/>
                <w:numId w:val="9"/>
              </w:numPr>
              <w:jc w:val="both"/>
            </w:pPr>
            <w:r>
              <w:t>5</w:t>
            </w:r>
            <w:r w:rsidR="00D769E9" w:rsidRPr="008A4438">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D769E9" w:rsidRPr="008A4438" w:rsidRDefault="008A4438" w:rsidP="00D769E9">
            <w:pPr>
              <w:pStyle w:val="ConsPlusNormal"/>
              <w:numPr>
                <w:ilvl w:val="0"/>
                <w:numId w:val="9"/>
              </w:numPr>
              <w:jc w:val="both"/>
            </w:pPr>
            <w:r>
              <w:t>6</w:t>
            </w:r>
            <w:r w:rsidR="00D769E9" w:rsidRPr="008A4438">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769E9" w:rsidRPr="008A4438" w:rsidRDefault="008A4438" w:rsidP="00D769E9">
            <w:pPr>
              <w:pStyle w:val="ConsPlusNormal"/>
              <w:numPr>
                <w:ilvl w:val="0"/>
                <w:numId w:val="9"/>
              </w:numPr>
              <w:jc w:val="both"/>
            </w:pPr>
            <w:r>
              <w:t>7</w:t>
            </w:r>
            <w:r w:rsidR="00D769E9" w:rsidRPr="008A4438">
              <w:t>)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D769E9" w:rsidRPr="008A4438" w:rsidRDefault="008A4438" w:rsidP="00D769E9">
            <w:pPr>
              <w:pStyle w:val="ConsPlusNormal"/>
              <w:numPr>
                <w:ilvl w:val="0"/>
                <w:numId w:val="9"/>
              </w:numPr>
              <w:jc w:val="both"/>
            </w:pPr>
            <w:r>
              <w:t>8</w:t>
            </w:r>
            <w:r w:rsidR="00D769E9" w:rsidRPr="008A4438">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D769E9" w:rsidRPr="008A4438" w:rsidRDefault="008A4438" w:rsidP="00D769E9">
            <w:pPr>
              <w:pStyle w:val="ConsPlusNormal"/>
              <w:numPr>
                <w:ilvl w:val="0"/>
                <w:numId w:val="9"/>
              </w:numPr>
              <w:jc w:val="both"/>
            </w:pPr>
            <w:r>
              <w:t>9</w:t>
            </w:r>
            <w:r w:rsidR="00D769E9" w:rsidRPr="008A4438">
              <w:t xml:space="preserve">)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w:t>
            </w:r>
            <w:r w:rsidR="00D769E9" w:rsidRPr="008A4438">
              <w:lastRenderedPageBreak/>
              <w:t>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D769E9" w:rsidRPr="008A4438" w:rsidRDefault="008A4438" w:rsidP="00D769E9">
            <w:pPr>
              <w:pStyle w:val="ConsPlusNormal"/>
              <w:numPr>
                <w:ilvl w:val="0"/>
                <w:numId w:val="9"/>
              </w:numPr>
              <w:jc w:val="both"/>
            </w:pPr>
            <w:r>
              <w:t>10</w:t>
            </w:r>
            <w:r w:rsidR="00D769E9" w:rsidRPr="008A4438">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769E9" w:rsidRPr="008A4438" w:rsidRDefault="00D769E9" w:rsidP="00D769E9">
            <w:pPr>
              <w:pStyle w:val="ConsPlusNormal"/>
              <w:numPr>
                <w:ilvl w:val="0"/>
                <w:numId w:val="9"/>
              </w:numPr>
              <w:jc w:val="both"/>
            </w:pPr>
            <w:r w:rsidRPr="008A4438">
              <w:t>1</w:t>
            </w:r>
            <w:r w:rsidR="008A4438">
              <w:t>1</w:t>
            </w:r>
            <w:r w:rsidRPr="008A4438">
              <w:t>)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D769E9" w:rsidRPr="008A4438" w:rsidRDefault="00D769E9" w:rsidP="00D769E9">
            <w:pPr>
              <w:pStyle w:val="ConsPlusNormal"/>
              <w:numPr>
                <w:ilvl w:val="0"/>
                <w:numId w:val="9"/>
              </w:numPr>
              <w:jc w:val="both"/>
            </w:pPr>
            <w:r w:rsidRPr="008A4438">
              <w:t>1</w:t>
            </w:r>
            <w:r w:rsidR="008A4438">
              <w:t>2</w:t>
            </w:r>
            <w:r w:rsidRPr="008A4438">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D769E9" w:rsidRPr="008A4438" w:rsidRDefault="008A4438" w:rsidP="00D769E9">
            <w:pPr>
              <w:pStyle w:val="ConsPlusNormal"/>
              <w:numPr>
                <w:ilvl w:val="0"/>
                <w:numId w:val="9"/>
              </w:numPr>
              <w:jc w:val="both"/>
            </w:pPr>
            <w:r>
              <w:t>13</w:t>
            </w:r>
            <w:r w:rsidR="00D769E9" w:rsidRPr="008A4438">
              <w:t xml:space="preserve">) земельного участка, необходимого для проведения работ, связанных с пользованием недрами, </w:t>
            </w:r>
            <w:proofErr w:type="spellStart"/>
            <w:r w:rsidR="00D769E9" w:rsidRPr="008A4438">
              <w:t>недропользователю</w:t>
            </w:r>
            <w:proofErr w:type="spellEnd"/>
            <w:r w:rsidR="00D769E9" w:rsidRPr="008A4438">
              <w:t>;</w:t>
            </w:r>
          </w:p>
          <w:p w:rsidR="00D769E9" w:rsidRPr="008A4438" w:rsidRDefault="008A4438" w:rsidP="00D769E9">
            <w:pPr>
              <w:pStyle w:val="ConsPlusNormal"/>
              <w:numPr>
                <w:ilvl w:val="0"/>
                <w:numId w:val="9"/>
              </w:numPr>
              <w:jc w:val="both"/>
            </w:pPr>
            <w:proofErr w:type="gramStart"/>
            <w:r>
              <w:t>14</w:t>
            </w:r>
            <w:r w:rsidR="00D769E9" w:rsidRPr="008A4438">
              <w:t>)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00D769E9" w:rsidRPr="008A4438">
              <w:t xml:space="preserve"> экономической зоны и на прилегающей к ней территории и по управлению этими и ранее созданными объектами недвижимости;</w:t>
            </w:r>
          </w:p>
          <w:p w:rsidR="00D769E9" w:rsidRPr="008A4438" w:rsidRDefault="008A4438" w:rsidP="00D769E9">
            <w:pPr>
              <w:pStyle w:val="ConsPlusNormal"/>
              <w:numPr>
                <w:ilvl w:val="0"/>
                <w:numId w:val="9"/>
              </w:numPr>
              <w:jc w:val="both"/>
            </w:pPr>
            <w:proofErr w:type="gramStart"/>
            <w:r>
              <w:t>15</w:t>
            </w:r>
            <w:r w:rsidR="00D769E9" w:rsidRPr="008A4438">
              <w:t xml:space="preserve">)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w:t>
            </w:r>
            <w:r w:rsidR="00D769E9" w:rsidRPr="008A4438">
              <w:lastRenderedPageBreak/>
              <w:t>сфере развития инфраструктуры особой экономической зоны.</w:t>
            </w:r>
            <w:proofErr w:type="gramEnd"/>
            <w:r w:rsidR="00D769E9" w:rsidRPr="008A4438">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D769E9" w:rsidRPr="008A4438" w:rsidRDefault="008A4438" w:rsidP="00D769E9">
            <w:pPr>
              <w:pStyle w:val="ConsPlusNormal"/>
              <w:numPr>
                <w:ilvl w:val="0"/>
                <w:numId w:val="9"/>
              </w:numPr>
              <w:jc w:val="both"/>
            </w:pPr>
            <w:r>
              <w:t>16</w:t>
            </w:r>
            <w:r w:rsidR="00D769E9" w:rsidRPr="008A4438">
              <w:t xml:space="preserve">)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00D769E9" w:rsidRPr="008A4438">
              <w:t>муниципально</w:t>
            </w:r>
            <w:proofErr w:type="spellEnd"/>
            <w:r w:rsidR="00D769E9" w:rsidRPr="008A4438">
              <w:t>-частном партнерстве, лицу, с которым заключены указанные соглашения;</w:t>
            </w:r>
          </w:p>
          <w:p w:rsidR="00D769E9" w:rsidRPr="008A4438" w:rsidRDefault="008A4438" w:rsidP="00D769E9">
            <w:pPr>
              <w:pStyle w:val="ConsPlusNormal"/>
              <w:numPr>
                <w:ilvl w:val="0"/>
                <w:numId w:val="9"/>
              </w:numPr>
              <w:jc w:val="both"/>
            </w:pPr>
            <w:r>
              <w:t>17</w:t>
            </w:r>
            <w:r w:rsidR="00D769E9" w:rsidRPr="008A4438">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D769E9" w:rsidRPr="008A4438" w:rsidRDefault="008A4438" w:rsidP="00D769E9">
            <w:pPr>
              <w:pStyle w:val="ConsPlusNormal"/>
              <w:numPr>
                <w:ilvl w:val="0"/>
                <w:numId w:val="9"/>
              </w:numPr>
              <w:jc w:val="both"/>
            </w:pPr>
            <w:r>
              <w:t>18</w:t>
            </w:r>
            <w:r w:rsidR="00D769E9" w:rsidRPr="008A4438">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00D769E9" w:rsidRPr="008A4438">
              <w:t>охотхозяйственное</w:t>
            </w:r>
            <w:proofErr w:type="spellEnd"/>
            <w:r w:rsidR="00D769E9" w:rsidRPr="008A4438">
              <w:t xml:space="preserve"> соглашение;</w:t>
            </w:r>
          </w:p>
          <w:p w:rsidR="00D769E9" w:rsidRPr="008A4438" w:rsidRDefault="008A4438" w:rsidP="00D769E9">
            <w:pPr>
              <w:pStyle w:val="ConsPlusNormal"/>
              <w:numPr>
                <w:ilvl w:val="0"/>
                <w:numId w:val="9"/>
              </w:numPr>
              <w:jc w:val="both"/>
            </w:pPr>
            <w:r>
              <w:t>19</w:t>
            </w:r>
            <w:r w:rsidR="00D769E9" w:rsidRPr="008A4438">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D769E9" w:rsidRPr="008A4438" w:rsidRDefault="008A4438" w:rsidP="00D769E9">
            <w:pPr>
              <w:pStyle w:val="ConsPlusNormal"/>
              <w:numPr>
                <w:ilvl w:val="0"/>
                <w:numId w:val="9"/>
              </w:numPr>
              <w:jc w:val="both"/>
            </w:pPr>
            <w:r>
              <w:t>20</w:t>
            </w:r>
            <w:r w:rsidR="00D769E9" w:rsidRPr="008A4438">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769E9" w:rsidRPr="008A4438" w:rsidRDefault="008A4438" w:rsidP="00D769E9">
            <w:pPr>
              <w:pStyle w:val="ConsPlusNormal"/>
              <w:numPr>
                <w:ilvl w:val="0"/>
                <w:numId w:val="9"/>
              </w:numPr>
              <w:jc w:val="both"/>
            </w:pPr>
            <w:r>
              <w:t>2</w:t>
            </w:r>
            <w:r w:rsidR="00D769E9" w:rsidRPr="008A4438">
              <w:t xml:space="preserve">1) земельного участка лицу, осуществляющему </w:t>
            </w:r>
            <w:proofErr w:type="gramStart"/>
            <w:r w:rsidR="00D769E9" w:rsidRPr="008A4438">
              <w:t>товарную</w:t>
            </w:r>
            <w:proofErr w:type="gramEnd"/>
            <w:r w:rsidR="00D769E9" w:rsidRPr="008A4438">
              <w:t xml:space="preserve"> </w:t>
            </w:r>
            <w:proofErr w:type="spellStart"/>
            <w:r w:rsidR="00D769E9" w:rsidRPr="008A4438">
              <w:t>аквакультуру</w:t>
            </w:r>
            <w:proofErr w:type="spellEnd"/>
            <w:r w:rsidR="00D769E9" w:rsidRPr="008A4438">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D769E9" w:rsidRPr="008A4438" w:rsidRDefault="008A4438" w:rsidP="00D769E9">
            <w:pPr>
              <w:pStyle w:val="ConsPlusNormal"/>
              <w:numPr>
                <w:ilvl w:val="0"/>
                <w:numId w:val="9"/>
              </w:numPr>
              <w:jc w:val="both"/>
            </w:pPr>
            <w:proofErr w:type="gramStart"/>
            <w:r>
              <w:t>22</w:t>
            </w:r>
            <w:r w:rsidR="00D769E9" w:rsidRPr="008A4438">
              <w:t xml:space="preserve">)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00D769E9" w:rsidRPr="008A4438">
              <w:t>неустраненных</w:t>
            </w:r>
            <w:proofErr w:type="spellEnd"/>
            <w:r w:rsidR="00D769E9" w:rsidRPr="008A4438">
              <w:t xml:space="preserve"> нарушениях законодательства </w:t>
            </w:r>
            <w:r w:rsidR="00D769E9" w:rsidRPr="008A4438">
              <w:lastRenderedPageBreak/>
              <w:t>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00D769E9" w:rsidRPr="008A4438">
              <w:t xml:space="preserve"> земельного участка;</w:t>
            </w:r>
          </w:p>
          <w:p w:rsidR="00D769E9" w:rsidRPr="008A4438" w:rsidRDefault="008A4438" w:rsidP="00D769E9">
            <w:pPr>
              <w:pStyle w:val="ConsPlusNormal"/>
              <w:numPr>
                <w:ilvl w:val="0"/>
                <w:numId w:val="9"/>
              </w:numPr>
              <w:jc w:val="both"/>
            </w:pPr>
            <w:r>
              <w:t>23</w:t>
            </w:r>
            <w:r w:rsidR="00D769E9" w:rsidRPr="008A4438">
              <w:t>)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D769E9" w:rsidRPr="008A4438" w:rsidRDefault="008A4438" w:rsidP="00D769E9">
            <w:pPr>
              <w:pStyle w:val="ConsPlusNormal"/>
              <w:numPr>
                <w:ilvl w:val="0"/>
                <w:numId w:val="9"/>
              </w:numPr>
              <w:jc w:val="both"/>
            </w:pPr>
            <w:proofErr w:type="gramStart"/>
            <w:r>
              <w:t>2</w:t>
            </w:r>
            <w:r w:rsidR="00D769E9" w:rsidRPr="008A4438">
              <w:t>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D769E9" w:rsidRPr="008A4438" w:rsidRDefault="008A4438" w:rsidP="00D769E9">
            <w:pPr>
              <w:pStyle w:val="ConsPlusNormal"/>
              <w:numPr>
                <w:ilvl w:val="0"/>
                <w:numId w:val="9"/>
              </w:numPr>
              <w:jc w:val="both"/>
            </w:pPr>
            <w:r>
              <w:t>2</w:t>
            </w:r>
            <w:r w:rsidR="00D769E9" w:rsidRPr="008A4438">
              <w:t>5) земельного участка в соответствии с Федеральным законом от 24 июля 2008 года N 161-ФЗ "О содействии развитию жилищного строительства";</w:t>
            </w:r>
          </w:p>
          <w:p w:rsidR="00D769E9" w:rsidRPr="008A4438" w:rsidRDefault="008A4438" w:rsidP="00D769E9">
            <w:pPr>
              <w:pStyle w:val="ConsPlusNormal"/>
              <w:numPr>
                <w:ilvl w:val="0"/>
                <w:numId w:val="9"/>
              </w:numPr>
              <w:jc w:val="both"/>
            </w:pPr>
            <w:proofErr w:type="gramStart"/>
            <w:r>
              <w:t>26</w:t>
            </w:r>
            <w:r w:rsidR="00D769E9" w:rsidRPr="008A4438">
              <w:t>)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w:t>
            </w:r>
            <w:proofErr w:type="gramEnd"/>
            <w:r w:rsidR="00D769E9" w:rsidRPr="008A4438">
              <w:t xml:space="preserve"> Севастополя";</w:t>
            </w:r>
          </w:p>
          <w:p w:rsidR="00D769E9" w:rsidRPr="008A4438" w:rsidRDefault="008A4438" w:rsidP="00D769E9">
            <w:pPr>
              <w:pStyle w:val="ConsPlusNormal"/>
              <w:numPr>
                <w:ilvl w:val="0"/>
                <w:numId w:val="9"/>
              </w:numPr>
              <w:jc w:val="both"/>
            </w:pPr>
            <w:r>
              <w:t>27</w:t>
            </w:r>
            <w:r w:rsidR="00D769E9" w:rsidRPr="008A4438">
              <w:t>)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7A53B7" w:rsidRPr="008A4438" w:rsidRDefault="008A4438" w:rsidP="00D769E9">
            <w:pPr>
              <w:pStyle w:val="ConsPlusNormal"/>
              <w:numPr>
                <w:ilvl w:val="0"/>
                <w:numId w:val="9"/>
              </w:numPr>
              <w:jc w:val="both"/>
            </w:pPr>
            <w:proofErr w:type="gramStart"/>
            <w:r>
              <w:lastRenderedPageBreak/>
              <w:t>28</w:t>
            </w:r>
            <w:r w:rsidR="00D769E9" w:rsidRPr="008A4438">
              <w:t>)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tc>
      </w:tr>
      <w:tr w:rsidR="007A53B7" w:rsidRPr="008A4438" w:rsidTr="001E6C0B">
        <w:tc>
          <w:tcPr>
            <w:tcW w:w="3544" w:type="dxa"/>
          </w:tcPr>
          <w:p w:rsidR="007A53B7" w:rsidRPr="008A4438" w:rsidRDefault="00D769E9">
            <w:pPr>
              <w:pStyle w:val="ConsPlusNormal"/>
            </w:pPr>
            <w:r w:rsidRPr="008A4438">
              <w:lastRenderedPageBreak/>
              <w:t>В случае</w:t>
            </w:r>
            <w:proofErr w:type="gramStart"/>
            <w:r w:rsidRPr="008A4438">
              <w:t>,</w:t>
            </w:r>
            <w:proofErr w:type="gramEnd"/>
            <w:r w:rsidRPr="008A4438">
              <w:t xml:space="preserve"> если указан вид права «безвозмездное пользование» (п. 2. ст. 39.10)</w:t>
            </w:r>
          </w:p>
        </w:tc>
        <w:tc>
          <w:tcPr>
            <w:tcW w:w="5527" w:type="dxa"/>
          </w:tcPr>
          <w:p w:rsidR="00D769E9" w:rsidRPr="008A4438" w:rsidRDefault="008A4438" w:rsidP="00D769E9">
            <w:pPr>
              <w:pStyle w:val="ConsPlusNormal"/>
              <w:numPr>
                <w:ilvl w:val="0"/>
                <w:numId w:val="10"/>
              </w:numPr>
              <w:jc w:val="both"/>
            </w:pPr>
            <w:r>
              <w:t>1</w:t>
            </w:r>
            <w:r w:rsidR="00D769E9" w:rsidRPr="008A4438">
              <w:t>)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D769E9" w:rsidRPr="008A4438" w:rsidRDefault="008A4438" w:rsidP="00D769E9">
            <w:pPr>
              <w:pStyle w:val="ConsPlusNormal"/>
              <w:numPr>
                <w:ilvl w:val="0"/>
                <w:numId w:val="10"/>
              </w:numPr>
              <w:jc w:val="both"/>
            </w:pPr>
            <w:proofErr w:type="gramStart"/>
            <w:r>
              <w:t>2</w:t>
            </w:r>
            <w:r w:rsidR="00D769E9" w:rsidRPr="008A4438">
              <w:t>)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w:t>
            </w:r>
            <w:proofErr w:type="gramEnd"/>
            <w:r w:rsidR="00D769E9" w:rsidRPr="008A4438">
              <w:t xml:space="preserve">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769E9" w:rsidRPr="008A4438" w:rsidRDefault="008A4438" w:rsidP="00D769E9">
            <w:pPr>
              <w:pStyle w:val="ConsPlusNormal"/>
              <w:numPr>
                <w:ilvl w:val="0"/>
                <w:numId w:val="10"/>
              </w:numPr>
              <w:jc w:val="both"/>
            </w:pPr>
            <w:r>
              <w:t>3</w:t>
            </w:r>
            <w:r w:rsidR="00D769E9" w:rsidRPr="008A4438">
              <w:t>)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D769E9" w:rsidRPr="008A4438" w:rsidRDefault="008A4438" w:rsidP="00D769E9">
            <w:pPr>
              <w:pStyle w:val="ConsPlusNormal"/>
              <w:numPr>
                <w:ilvl w:val="0"/>
                <w:numId w:val="10"/>
              </w:numPr>
              <w:jc w:val="both"/>
            </w:pPr>
            <w:r>
              <w:t>4</w:t>
            </w:r>
            <w:r w:rsidR="00D769E9" w:rsidRPr="008A4438">
              <w:t>)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D769E9" w:rsidRPr="008A4438" w:rsidRDefault="008A4438" w:rsidP="00D769E9">
            <w:pPr>
              <w:pStyle w:val="ConsPlusNormal"/>
              <w:numPr>
                <w:ilvl w:val="0"/>
                <w:numId w:val="10"/>
              </w:numPr>
              <w:jc w:val="both"/>
            </w:pPr>
            <w:r>
              <w:t>5</w:t>
            </w:r>
            <w:r w:rsidR="00D769E9" w:rsidRPr="008A4438">
              <w:t xml:space="preserve">) гражданину, если на земельном участке </w:t>
            </w:r>
            <w:r w:rsidR="00D769E9" w:rsidRPr="008A4438">
              <w:lastRenderedPageBreak/>
              <w:t>находится служебное жилое помещение в виде жилого дома, предоставленное этому гражданину, на срок права пользования таким жилым помещением;</w:t>
            </w:r>
          </w:p>
          <w:p w:rsidR="00D769E9" w:rsidRPr="008A4438" w:rsidRDefault="008A4438" w:rsidP="00D769E9">
            <w:pPr>
              <w:pStyle w:val="ConsPlusNormal"/>
              <w:numPr>
                <w:ilvl w:val="0"/>
                <w:numId w:val="10"/>
              </w:numPr>
              <w:jc w:val="both"/>
            </w:pPr>
            <w:r>
              <w:t>6</w:t>
            </w:r>
            <w:r w:rsidR="00D769E9" w:rsidRPr="008A4438">
              <w:t>)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D769E9" w:rsidRPr="008A4438" w:rsidRDefault="008A4438" w:rsidP="00D769E9">
            <w:pPr>
              <w:pStyle w:val="ConsPlusNormal"/>
              <w:numPr>
                <w:ilvl w:val="0"/>
                <w:numId w:val="10"/>
              </w:numPr>
              <w:jc w:val="both"/>
            </w:pPr>
            <w:proofErr w:type="gramStart"/>
            <w:r>
              <w:t>7</w:t>
            </w:r>
            <w:r w:rsidR="00D769E9" w:rsidRPr="008A4438">
              <w:t xml:space="preserve">) гражданам и юридическим лицам для сельскохозяйственного, </w:t>
            </w:r>
            <w:proofErr w:type="spellStart"/>
            <w:r w:rsidR="00D769E9" w:rsidRPr="008A4438">
              <w:t>охотхозяйственного</w:t>
            </w:r>
            <w:proofErr w:type="spellEnd"/>
            <w:r w:rsidR="00D769E9" w:rsidRPr="008A4438">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D769E9" w:rsidRPr="008A4438" w:rsidRDefault="008A4438" w:rsidP="00D769E9">
            <w:pPr>
              <w:pStyle w:val="ConsPlusNormal"/>
              <w:numPr>
                <w:ilvl w:val="0"/>
                <w:numId w:val="10"/>
              </w:numPr>
              <w:jc w:val="both"/>
            </w:pPr>
            <w:proofErr w:type="gramStart"/>
            <w:r>
              <w:t>8</w:t>
            </w:r>
            <w:r w:rsidR="00D769E9" w:rsidRPr="008A4438">
              <w:t>)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D769E9" w:rsidRPr="008A4438" w:rsidRDefault="008A4438" w:rsidP="00D769E9">
            <w:pPr>
              <w:pStyle w:val="ConsPlusNormal"/>
              <w:numPr>
                <w:ilvl w:val="0"/>
                <w:numId w:val="10"/>
              </w:numPr>
              <w:jc w:val="both"/>
            </w:pPr>
            <w:proofErr w:type="gramStart"/>
            <w:r>
              <w:t>9</w:t>
            </w:r>
            <w:r w:rsidR="00D769E9" w:rsidRPr="008A4438">
              <w:t>)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00D769E9" w:rsidRPr="008A4438">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D769E9" w:rsidRPr="008A4438" w:rsidRDefault="008A4438" w:rsidP="00D769E9">
            <w:pPr>
              <w:pStyle w:val="ConsPlusNormal"/>
              <w:numPr>
                <w:ilvl w:val="0"/>
                <w:numId w:val="10"/>
              </w:numPr>
              <w:jc w:val="both"/>
            </w:pPr>
            <w:r>
              <w:t>10</w:t>
            </w:r>
            <w:r w:rsidR="00D769E9" w:rsidRPr="008A4438">
              <w:t xml:space="preserve">) лицу, право безвозмездного </w:t>
            </w:r>
            <w:proofErr w:type="gramStart"/>
            <w:r w:rsidR="00D769E9" w:rsidRPr="008A4438">
              <w:t>пользования</w:t>
            </w:r>
            <w:proofErr w:type="gramEnd"/>
            <w:r w:rsidR="00D769E9" w:rsidRPr="008A4438">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w:t>
            </w:r>
            <w:r w:rsidR="00D769E9" w:rsidRPr="008A4438">
              <w:lastRenderedPageBreak/>
              <w:t>настоящим пунктом в зависимости от основания возникновения права безвозмездного пользования на изъятый земельный участок;</w:t>
            </w:r>
          </w:p>
          <w:p w:rsidR="00D769E9" w:rsidRPr="008A4438" w:rsidRDefault="00D769E9" w:rsidP="00D769E9">
            <w:pPr>
              <w:pStyle w:val="ConsPlusNormal"/>
              <w:numPr>
                <w:ilvl w:val="0"/>
                <w:numId w:val="10"/>
              </w:numPr>
              <w:jc w:val="both"/>
            </w:pPr>
            <w:r w:rsidRPr="008A4438">
              <w:t>1</w:t>
            </w:r>
            <w:r w:rsidR="008A4438">
              <w:t>1</w:t>
            </w:r>
            <w:r w:rsidRPr="008A4438">
              <w:t>) лицу в случае и в порядке, которые предусмотрены Федеральным законом от 24 июля 2008 года N 161-ФЗ "О содействии развитию жилищного строительства";</w:t>
            </w:r>
          </w:p>
          <w:p w:rsidR="007A53B7" w:rsidRPr="008A4438" w:rsidRDefault="00D769E9" w:rsidP="008A4438">
            <w:pPr>
              <w:pStyle w:val="ConsPlusNormal"/>
              <w:numPr>
                <w:ilvl w:val="0"/>
                <w:numId w:val="10"/>
              </w:numPr>
              <w:jc w:val="both"/>
            </w:pPr>
            <w:proofErr w:type="gramStart"/>
            <w:r w:rsidRPr="008A4438">
              <w:t>1</w:t>
            </w:r>
            <w:r w:rsidR="008A4438">
              <w:t>2</w:t>
            </w:r>
            <w:r w:rsidRPr="008A4438">
              <w:t>)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F11CF7" w:rsidRPr="008A4438" w:rsidTr="001E6C0B">
        <w:tc>
          <w:tcPr>
            <w:tcW w:w="3544" w:type="dxa"/>
          </w:tcPr>
          <w:p w:rsidR="00A877B4" w:rsidRPr="008A4438" w:rsidRDefault="00A877B4">
            <w:pPr>
              <w:pStyle w:val="ConsPlusNormal"/>
            </w:pPr>
            <w:r w:rsidRPr="008A4438">
              <w:lastRenderedPageBreak/>
              <w:t xml:space="preserve">Кадастровый номер земельного участка: (если границы подлежат уточнению в соответствии с </w:t>
            </w:r>
            <w:hyperlink r:id="rId41" w:history="1">
              <w:r w:rsidRPr="008A4438">
                <w:t>ФЗ</w:t>
              </w:r>
            </w:hyperlink>
            <w:r w:rsidRPr="008A4438">
              <w:t xml:space="preserve"> </w:t>
            </w:r>
            <w:r w:rsidR="00B22418" w:rsidRPr="008A4438">
              <w:t>«</w:t>
            </w:r>
            <w:r w:rsidRPr="008A4438">
              <w:t>О государственной регистрации недвижимости</w:t>
            </w:r>
            <w:r w:rsidR="00B22418" w:rsidRPr="008A4438">
              <w:t>»</w:t>
            </w:r>
            <w:r w:rsidRPr="008A4438">
              <w:t>)</w:t>
            </w:r>
          </w:p>
        </w:tc>
        <w:tc>
          <w:tcPr>
            <w:tcW w:w="5527" w:type="dxa"/>
          </w:tcPr>
          <w:p w:rsidR="00A877B4" w:rsidRPr="008A4438" w:rsidRDefault="00A877B4">
            <w:pPr>
              <w:pStyle w:val="ConsPlusNormal"/>
              <w:jc w:val="both"/>
            </w:pPr>
          </w:p>
        </w:tc>
      </w:tr>
      <w:tr w:rsidR="00F11CF7" w:rsidRPr="008A4438" w:rsidTr="001E6C0B">
        <w:tc>
          <w:tcPr>
            <w:tcW w:w="3544" w:type="dxa"/>
          </w:tcPr>
          <w:p w:rsidR="00A877B4" w:rsidRPr="008A4438" w:rsidRDefault="00A877B4">
            <w:pPr>
              <w:pStyle w:val="ConsPlusNormal"/>
            </w:pPr>
            <w:r w:rsidRPr="008A4438">
              <w:t>Кадастровы</w:t>
            </w:r>
            <w:proofErr w:type="gramStart"/>
            <w:r w:rsidRPr="008A4438">
              <w:t>й(</w:t>
            </w:r>
            <w:proofErr w:type="gramEnd"/>
            <w:r w:rsidRPr="008A4438">
              <w:t>е) номер (номера) земельного участка: (из которого(</w:t>
            </w:r>
            <w:proofErr w:type="spellStart"/>
            <w:r w:rsidRPr="008A4438">
              <w:t>ых</w:t>
            </w:r>
            <w:proofErr w:type="spellEnd"/>
            <w:r w:rsidRPr="008A4438">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rsidR="00A877B4" w:rsidRPr="008A4438" w:rsidRDefault="00A877B4">
            <w:pPr>
              <w:pStyle w:val="ConsPlusNormal"/>
              <w:jc w:val="both"/>
            </w:pPr>
          </w:p>
        </w:tc>
      </w:tr>
      <w:tr w:rsidR="00F11CF7" w:rsidRPr="008A4438" w:rsidTr="001E6C0B">
        <w:tc>
          <w:tcPr>
            <w:tcW w:w="3544" w:type="dxa"/>
          </w:tcPr>
          <w:p w:rsidR="00A877B4" w:rsidRPr="008A4438" w:rsidRDefault="00A877B4">
            <w:pPr>
              <w:pStyle w:val="ConsPlusNormal"/>
            </w:pPr>
            <w:r w:rsidRPr="008A4438">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rsidR="00A877B4" w:rsidRPr="008A4438" w:rsidRDefault="00A877B4">
            <w:pPr>
              <w:pStyle w:val="ConsPlusNormal"/>
              <w:jc w:val="both"/>
            </w:pPr>
          </w:p>
        </w:tc>
      </w:tr>
      <w:tr w:rsidR="00F11CF7" w:rsidRPr="008A4438" w:rsidTr="001E6C0B">
        <w:tc>
          <w:tcPr>
            <w:tcW w:w="3544" w:type="dxa"/>
          </w:tcPr>
          <w:p w:rsidR="00A877B4" w:rsidRPr="008A4438" w:rsidRDefault="00A877B4">
            <w:pPr>
              <w:pStyle w:val="ConsPlusNormal"/>
            </w:pPr>
            <w:r w:rsidRPr="008A4438">
              <w:t xml:space="preserve">Реквизиты решения об утверждении документа территориального планирования </w:t>
            </w:r>
            <w:proofErr w:type="gramStart"/>
            <w:r w:rsidRPr="008A4438">
              <w:t>и(</w:t>
            </w:r>
            <w:proofErr w:type="gramEnd"/>
            <w:r w:rsidRPr="008A4438">
              <w:t>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rsidR="00A877B4" w:rsidRPr="008A4438" w:rsidRDefault="00A877B4">
            <w:pPr>
              <w:pStyle w:val="ConsPlusNormal"/>
              <w:jc w:val="both"/>
            </w:pPr>
          </w:p>
        </w:tc>
      </w:tr>
      <w:tr w:rsidR="00A877B4" w:rsidRPr="008A4438" w:rsidTr="001E6C0B">
        <w:tc>
          <w:tcPr>
            <w:tcW w:w="3544" w:type="dxa"/>
          </w:tcPr>
          <w:p w:rsidR="00A877B4" w:rsidRPr="008A4438" w:rsidRDefault="00A877B4">
            <w:pPr>
              <w:pStyle w:val="ConsPlusNormal"/>
            </w:pPr>
            <w:r w:rsidRPr="008A4438">
              <w:t xml:space="preserve">Реквизиты решения об изъятии земельного участка для </w:t>
            </w:r>
            <w:proofErr w:type="spellStart"/>
            <w:r w:rsidRPr="008A4438">
              <w:t>госуд</w:t>
            </w:r>
            <w:proofErr w:type="spellEnd"/>
            <w:r w:rsidRPr="008A4438">
              <w:t xml:space="preserve">. или муниципальных нужд: (если участок предоставляется взамен </w:t>
            </w:r>
            <w:r w:rsidRPr="008A4438">
              <w:lastRenderedPageBreak/>
              <w:t>изымаемого)</w:t>
            </w:r>
          </w:p>
        </w:tc>
        <w:tc>
          <w:tcPr>
            <w:tcW w:w="5527" w:type="dxa"/>
          </w:tcPr>
          <w:p w:rsidR="00A877B4" w:rsidRPr="008A4438" w:rsidRDefault="00A877B4">
            <w:pPr>
              <w:pStyle w:val="ConsPlusNormal"/>
              <w:jc w:val="both"/>
            </w:pPr>
          </w:p>
        </w:tc>
      </w:tr>
    </w:tbl>
    <w:p w:rsidR="00A877B4" w:rsidRPr="008A4438" w:rsidRDefault="00A877B4">
      <w:pPr>
        <w:pStyle w:val="ConsPlusNormal"/>
        <w:ind w:firstLine="540"/>
        <w:jc w:val="both"/>
      </w:pPr>
    </w:p>
    <w:p w:rsidR="00A877B4" w:rsidRPr="008A4438" w:rsidRDefault="00A877B4">
      <w:pPr>
        <w:pStyle w:val="ConsPlusNonformat"/>
        <w:jc w:val="both"/>
      </w:pPr>
      <w:r w:rsidRPr="008A4438">
        <w:t>С утверждением иного варианта схемы расположения земельного участка</w:t>
      </w:r>
      <w:r w:rsidR="005A636A" w:rsidRPr="008A4438">
        <w:t xml:space="preserve"> </w:t>
      </w:r>
      <w:proofErr w:type="gramStart"/>
      <w:r w:rsidRPr="008A4438">
        <w:t>согласен</w:t>
      </w:r>
      <w:proofErr w:type="gramEnd"/>
      <w:r w:rsidRPr="008A4438">
        <w:t>.</w:t>
      </w:r>
    </w:p>
    <w:p w:rsidR="00A877B4" w:rsidRPr="008A4438" w:rsidRDefault="00A877B4">
      <w:pPr>
        <w:pStyle w:val="ConsPlusNonformat"/>
        <w:jc w:val="both"/>
      </w:pPr>
    </w:p>
    <w:p w:rsidR="00A877B4" w:rsidRPr="008A4438" w:rsidRDefault="00A877B4">
      <w:pPr>
        <w:pStyle w:val="ConsPlusNonformat"/>
        <w:jc w:val="both"/>
      </w:pPr>
      <w:r w:rsidRPr="008A4438">
        <w:t xml:space="preserve">    Результат рассмотрения заявления прошу:</w:t>
      </w:r>
    </w:p>
    <w:p w:rsidR="00A877B4" w:rsidRPr="008A4438" w:rsidRDefault="00A877B4">
      <w:pPr>
        <w:pStyle w:val="ConsPlusNonformat"/>
        <w:jc w:val="both"/>
      </w:pPr>
      <w:r w:rsidRPr="008A4438">
        <w:t xml:space="preserve">    ┌────┐</w:t>
      </w:r>
    </w:p>
    <w:p w:rsidR="00A877B4" w:rsidRPr="008A4438" w:rsidRDefault="00A877B4">
      <w:pPr>
        <w:pStyle w:val="ConsPlusNonformat"/>
        <w:jc w:val="both"/>
      </w:pPr>
      <w:r w:rsidRPr="008A4438">
        <w:t xml:space="preserve">    ├────┤</w:t>
      </w:r>
    </w:p>
    <w:p w:rsidR="00E938A0" w:rsidRPr="008A4438" w:rsidRDefault="00A877B4" w:rsidP="00E938A0">
      <w:pPr>
        <w:pStyle w:val="ConsPlusNonformat"/>
        <w:jc w:val="both"/>
      </w:pPr>
      <w:r w:rsidRPr="008A4438">
        <w:t xml:space="preserve">    │    │ выдать на руки в МФЦ</w:t>
      </w:r>
      <w:r w:rsidR="00DE5166" w:rsidRPr="008A4438">
        <w:t xml:space="preserve">, </w:t>
      </w:r>
      <w:proofErr w:type="gramStart"/>
      <w:r w:rsidR="00DE5166" w:rsidRPr="008A4438">
        <w:t>расположенном</w:t>
      </w:r>
      <w:proofErr w:type="gramEnd"/>
      <w:r w:rsidR="00DE5166" w:rsidRPr="008A4438">
        <w:t xml:space="preserve"> по адресу:_________________</w:t>
      </w:r>
    </w:p>
    <w:p w:rsidR="00E938A0" w:rsidRPr="008A4438" w:rsidRDefault="00E938A0" w:rsidP="00E938A0">
      <w:pPr>
        <w:pStyle w:val="ConsPlusNonformat"/>
        <w:jc w:val="both"/>
      </w:pPr>
      <w:r w:rsidRPr="008A4438">
        <w:t xml:space="preserve">    ├────┤</w:t>
      </w:r>
    </w:p>
    <w:p w:rsidR="00E938A0" w:rsidRPr="008A4438" w:rsidRDefault="00E938A0" w:rsidP="00E938A0">
      <w:pPr>
        <w:pStyle w:val="ConsPlusNonformat"/>
        <w:jc w:val="both"/>
      </w:pPr>
      <w:r w:rsidRPr="008A4438">
        <w:t xml:space="preserve">    │    │ по электронной почте (e-</w:t>
      </w:r>
      <w:proofErr w:type="spellStart"/>
      <w:r w:rsidRPr="008A4438">
        <w:t>mail</w:t>
      </w:r>
      <w:proofErr w:type="spellEnd"/>
      <w:r w:rsidRPr="008A4438">
        <w:t>)</w:t>
      </w:r>
    </w:p>
    <w:p w:rsidR="00E938A0" w:rsidRPr="008A4438" w:rsidRDefault="00E938A0">
      <w:pPr>
        <w:pStyle w:val="ConsPlusNonformat"/>
        <w:jc w:val="both"/>
      </w:pPr>
    </w:p>
    <w:p w:rsidR="00A877B4" w:rsidRPr="008A4438" w:rsidRDefault="00A877B4">
      <w:pPr>
        <w:pStyle w:val="ConsPlusNonformat"/>
        <w:jc w:val="both"/>
      </w:pPr>
      <w:r w:rsidRPr="008A4438">
        <w:t xml:space="preserve">    ├────┤</w:t>
      </w:r>
    </w:p>
    <w:p w:rsidR="00A877B4" w:rsidRPr="008A4438" w:rsidRDefault="00A877B4">
      <w:pPr>
        <w:pStyle w:val="ConsPlusNonformat"/>
        <w:jc w:val="both"/>
      </w:pPr>
      <w:r w:rsidRPr="008A4438">
        <w:t xml:space="preserve">   </w:t>
      </w:r>
      <w:r w:rsidR="00D4361F" w:rsidRPr="008A4438">
        <w:t xml:space="preserve"> </w:t>
      </w:r>
      <w:r w:rsidRPr="008A4438">
        <w:t xml:space="preserve"> ────┤</w:t>
      </w:r>
    </w:p>
    <w:p w:rsidR="00E938A0" w:rsidRPr="008A4438" w:rsidRDefault="00A877B4">
      <w:pPr>
        <w:pStyle w:val="ConsPlusNonformat"/>
        <w:jc w:val="both"/>
      </w:pPr>
      <w:r w:rsidRPr="008A4438">
        <w:t xml:space="preserve">    │    │ направить в электронной форме в личный кабинет на ПГУ ЛО/ЕПГУ</w:t>
      </w:r>
    </w:p>
    <w:p w:rsidR="00A877B4" w:rsidRPr="008A4438" w:rsidRDefault="00A877B4">
      <w:pPr>
        <w:pStyle w:val="ConsPlusNonformat"/>
        <w:jc w:val="both"/>
      </w:pPr>
      <w:r w:rsidRPr="008A4438">
        <w:t xml:space="preserve">    └────┘</w:t>
      </w:r>
    </w:p>
    <w:p w:rsidR="00A877B4" w:rsidRPr="008A4438" w:rsidRDefault="00A877B4">
      <w:pPr>
        <w:pStyle w:val="ConsPlusNonformat"/>
        <w:jc w:val="both"/>
      </w:pPr>
    </w:p>
    <w:p w:rsidR="00A877B4" w:rsidRPr="00040673" w:rsidRDefault="00A877B4">
      <w:pPr>
        <w:pStyle w:val="ConsPlusNonformat"/>
        <w:jc w:val="both"/>
      </w:pPr>
      <w:r w:rsidRPr="008A4438">
        <w:t xml:space="preserve">    Приложение</w:t>
      </w:r>
      <w:r w:rsidR="007536A8">
        <w:t xml:space="preserve"> </w:t>
      </w:r>
      <w:r w:rsidR="007536A8" w:rsidRPr="008A4438">
        <w:t>(документы в соответствии с пунктом 2.6 настоящего Административного регламента)</w:t>
      </w:r>
      <w:r w:rsidRPr="008A4438">
        <w:t>:</w:t>
      </w:r>
    </w:p>
    <w:p w:rsidR="00A877B4" w:rsidRPr="00040673" w:rsidRDefault="002F195E" w:rsidP="002F195E">
      <w:pPr>
        <w:pStyle w:val="ConsPlusNonformat"/>
        <w:jc w:val="both"/>
      </w:pPr>
      <w:r>
        <w:tab/>
      </w:r>
    </w:p>
    <w:p w:rsidR="00A877B4" w:rsidRPr="00040673" w:rsidRDefault="00A877B4">
      <w:pPr>
        <w:pStyle w:val="ConsPlusNonformat"/>
        <w:jc w:val="both"/>
      </w:pPr>
    </w:p>
    <w:p w:rsidR="00A877B4" w:rsidRPr="00040673" w:rsidRDefault="00A877B4">
      <w:pPr>
        <w:pStyle w:val="ConsPlusNonformat"/>
        <w:jc w:val="both"/>
      </w:pPr>
      <w:r w:rsidRPr="00040673">
        <w:t>______________________________ _________________ __________________________</w:t>
      </w:r>
    </w:p>
    <w:p w:rsidR="00A877B4" w:rsidRPr="00040673" w:rsidRDefault="00A877B4">
      <w:pPr>
        <w:pStyle w:val="ConsPlusNonformat"/>
        <w:jc w:val="both"/>
      </w:pPr>
      <w:r w:rsidRPr="00040673">
        <w:t xml:space="preserve">   (наименование должности)         (подпись)              (ФИО)</w:t>
      </w:r>
    </w:p>
    <w:p w:rsidR="00A877B4" w:rsidRPr="00040673" w:rsidRDefault="00A877B4">
      <w:pPr>
        <w:pStyle w:val="ConsPlusNormal"/>
        <w:ind w:firstLine="540"/>
        <w:jc w:val="both"/>
      </w:pPr>
    </w:p>
    <w:p w:rsidR="002F195E" w:rsidRDefault="00A877B4">
      <w:pPr>
        <w:pStyle w:val="ConsPlusNonformat"/>
        <w:jc w:val="both"/>
      </w:pPr>
      <w:r w:rsidRPr="00040673">
        <w:t xml:space="preserve">                 </w:t>
      </w:r>
    </w:p>
    <w:p w:rsidR="00A877B4" w:rsidRPr="00040673" w:rsidRDefault="00A877B4" w:rsidP="005A636A">
      <w:pPr>
        <w:pStyle w:val="ConsPlusNonformat"/>
        <w:jc w:val="center"/>
      </w:pPr>
      <w:r w:rsidRPr="00040673">
        <w:t>Согласие на обработку персональных данных</w:t>
      </w:r>
    </w:p>
    <w:p w:rsidR="00A877B4" w:rsidRPr="00040673" w:rsidRDefault="00A877B4">
      <w:pPr>
        <w:pStyle w:val="ConsPlusNonformat"/>
        <w:jc w:val="both"/>
      </w:pPr>
    </w:p>
    <w:p w:rsidR="00A877B4" w:rsidRPr="00040673" w:rsidRDefault="00A877B4">
      <w:pPr>
        <w:pStyle w:val="ConsPlusNonformat"/>
        <w:jc w:val="both"/>
      </w:pPr>
      <w:r w:rsidRPr="00040673">
        <w:t>Я, _______________________________________________________________________,</w:t>
      </w:r>
    </w:p>
    <w:p w:rsidR="00A877B4" w:rsidRPr="00040673" w:rsidRDefault="00A877B4">
      <w:pPr>
        <w:pStyle w:val="ConsPlusNonformat"/>
        <w:jc w:val="both"/>
      </w:pPr>
      <w:r w:rsidRPr="00040673">
        <w:t xml:space="preserve">           (фамилия, имя, отчество субъекта персональных данных)</w:t>
      </w:r>
    </w:p>
    <w:p w:rsidR="00A877B4" w:rsidRPr="00040673" w:rsidRDefault="00A877B4">
      <w:pPr>
        <w:pStyle w:val="ConsPlusNonformat"/>
        <w:jc w:val="both"/>
      </w:pPr>
      <w:r w:rsidRPr="00040673">
        <w:t xml:space="preserve">в  соответствии  с </w:t>
      </w:r>
      <w:hyperlink r:id="rId42" w:history="1">
        <w:r w:rsidRPr="00040673">
          <w:t>п. 4 ст. 9</w:t>
        </w:r>
      </w:hyperlink>
      <w:r w:rsidRPr="00040673">
        <w:t xml:space="preserve"> Федерального закона  от  27.07.2006  </w:t>
      </w:r>
      <w:r w:rsidR="00A46626" w:rsidRPr="00040673">
        <w:t>№</w:t>
      </w:r>
      <w:r w:rsidRPr="00040673">
        <w:t xml:space="preserve"> 152-ФЗ</w:t>
      </w:r>
    </w:p>
    <w:p w:rsidR="00A877B4" w:rsidRPr="00040673" w:rsidRDefault="00B22418">
      <w:pPr>
        <w:pStyle w:val="ConsPlusNonformat"/>
        <w:jc w:val="both"/>
      </w:pPr>
      <w:r w:rsidRPr="00040673">
        <w:t>«</w:t>
      </w:r>
      <w:r w:rsidR="00A877B4" w:rsidRPr="00040673">
        <w:t>О персональных данных</w:t>
      </w:r>
      <w:r w:rsidRPr="00040673">
        <w:t>»</w:t>
      </w:r>
      <w:r w:rsidR="00A877B4" w:rsidRPr="00040673">
        <w:t>, зарегистрирова</w:t>
      </w:r>
      <w:proofErr w:type="gramStart"/>
      <w:r w:rsidR="00A877B4" w:rsidRPr="00040673">
        <w:t>н(</w:t>
      </w:r>
      <w:proofErr w:type="gramEnd"/>
      <w:r w:rsidR="00A877B4" w:rsidRPr="00040673">
        <w:t>а) по адресу: ___________________,</w:t>
      </w:r>
    </w:p>
    <w:p w:rsidR="00A877B4" w:rsidRPr="00040673" w:rsidRDefault="00A877B4">
      <w:pPr>
        <w:pStyle w:val="ConsPlusNonformat"/>
        <w:jc w:val="both"/>
      </w:pPr>
      <w:r w:rsidRPr="00040673">
        <w:t>документ, удостоверяющий личность: _______________________________________,</w:t>
      </w:r>
    </w:p>
    <w:p w:rsidR="00A877B4" w:rsidRPr="00040673" w:rsidRDefault="00A877B4">
      <w:pPr>
        <w:pStyle w:val="ConsPlusNonformat"/>
        <w:jc w:val="both"/>
      </w:pPr>
      <w:r w:rsidRPr="00040673">
        <w:t xml:space="preserve">                                </w:t>
      </w:r>
      <w:proofErr w:type="gramStart"/>
      <w:r w:rsidRPr="00040673">
        <w:t xml:space="preserve">(наименование документа, </w:t>
      </w:r>
      <w:r w:rsidR="00A46626" w:rsidRPr="00040673">
        <w:t>№</w:t>
      </w:r>
      <w:r w:rsidRPr="00040673">
        <w:t>, сведения о дате</w:t>
      </w:r>
      <w:proofErr w:type="gramEnd"/>
    </w:p>
    <w:p w:rsidR="00A877B4" w:rsidRPr="00040673" w:rsidRDefault="00A877B4">
      <w:pPr>
        <w:pStyle w:val="ConsPlusNonformat"/>
        <w:jc w:val="both"/>
      </w:pPr>
      <w:r w:rsidRPr="00040673">
        <w:t xml:space="preserve">                                   выдачи документа и выдавшем его </w:t>
      </w:r>
      <w:proofErr w:type="gramStart"/>
      <w:r w:rsidRPr="00040673">
        <w:t>органе</w:t>
      </w:r>
      <w:proofErr w:type="gramEnd"/>
      <w:r w:rsidRPr="00040673">
        <w:t>)</w:t>
      </w:r>
    </w:p>
    <w:p w:rsidR="00A877B4" w:rsidRPr="00040673" w:rsidRDefault="00A877B4">
      <w:pPr>
        <w:pStyle w:val="ConsPlusNonformat"/>
        <w:jc w:val="both"/>
      </w:pPr>
      <w:proofErr w:type="gramStart"/>
      <w:r w:rsidRPr="00040673">
        <w:t>(Вариант: ________________________________________________________________,</w:t>
      </w:r>
      <w:proofErr w:type="gramEnd"/>
    </w:p>
    <w:p w:rsidR="00A877B4" w:rsidRPr="00040673" w:rsidRDefault="00A877B4">
      <w:pPr>
        <w:pStyle w:val="ConsPlusNonformat"/>
        <w:jc w:val="both"/>
      </w:pPr>
      <w:r w:rsidRPr="00040673">
        <w:t xml:space="preserve">        (фамилия, имя, отчество представителя субъекта персональных данных)</w:t>
      </w:r>
    </w:p>
    <w:p w:rsidR="00A877B4" w:rsidRPr="00040673" w:rsidRDefault="00A877B4">
      <w:pPr>
        <w:pStyle w:val="ConsPlusNonformat"/>
        <w:jc w:val="both"/>
      </w:pPr>
      <w:proofErr w:type="gramStart"/>
      <w:r w:rsidRPr="00040673">
        <w:t>зарегистрирован</w:t>
      </w:r>
      <w:proofErr w:type="gramEnd"/>
      <w:r w:rsidRPr="00040673">
        <w:t xml:space="preserve"> ______ по адресу: ________________________________________,</w:t>
      </w:r>
    </w:p>
    <w:p w:rsidR="00A877B4" w:rsidRPr="00040673" w:rsidRDefault="00A877B4">
      <w:pPr>
        <w:pStyle w:val="ConsPlusNonformat"/>
        <w:jc w:val="both"/>
      </w:pPr>
      <w:r w:rsidRPr="00040673">
        <w:t>документ, удостоверяющий личность: _______________________________________,</w:t>
      </w:r>
    </w:p>
    <w:p w:rsidR="00A877B4" w:rsidRPr="00040673" w:rsidRDefault="00A877B4">
      <w:pPr>
        <w:pStyle w:val="ConsPlusNonformat"/>
        <w:jc w:val="both"/>
      </w:pPr>
      <w:r w:rsidRPr="00040673">
        <w:t xml:space="preserve">                               </w:t>
      </w:r>
      <w:proofErr w:type="gramStart"/>
      <w:r w:rsidRPr="00040673">
        <w:t xml:space="preserve">(наименование документа, </w:t>
      </w:r>
      <w:r w:rsidR="00A46626" w:rsidRPr="00040673">
        <w:t>№</w:t>
      </w:r>
      <w:r w:rsidRPr="00040673">
        <w:t>, сведения о дате</w:t>
      </w:r>
      <w:proofErr w:type="gramEnd"/>
    </w:p>
    <w:p w:rsidR="00A877B4" w:rsidRPr="00040673" w:rsidRDefault="00A877B4">
      <w:pPr>
        <w:pStyle w:val="ConsPlusNonformat"/>
        <w:jc w:val="both"/>
      </w:pPr>
      <w:r w:rsidRPr="00040673">
        <w:t xml:space="preserve">                                  выдачи документа и выдавшем его </w:t>
      </w:r>
      <w:proofErr w:type="gramStart"/>
      <w:r w:rsidRPr="00040673">
        <w:t>органе</w:t>
      </w:r>
      <w:proofErr w:type="gramEnd"/>
      <w:r w:rsidRPr="00040673">
        <w:t>)</w:t>
      </w:r>
    </w:p>
    <w:p w:rsidR="00A877B4" w:rsidRPr="00040673" w:rsidRDefault="00A877B4">
      <w:pPr>
        <w:pStyle w:val="ConsPlusNonformat"/>
        <w:jc w:val="both"/>
      </w:pPr>
      <w:proofErr w:type="gramStart"/>
      <w:r w:rsidRPr="00040673">
        <w:t xml:space="preserve">Доверенность от </w:t>
      </w:r>
      <w:r w:rsidR="00B22418" w:rsidRPr="00040673">
        <w:t>«</w:t>
      </w:r>
      <w:r w:rsidRPr="00040673">
        <w:t>__</w:t>
      </w:r>
      <w:r w:rsidR="00B22418" w:rsidRPr="00040673">
        <w:t>»</w:t>
      </w:r>
      <w:r w:rsidRPr="00040673">
        <w:t xml:space="preserve"> ______ _____ г. </w:t>
      </w:r>
      <w:r w:rsidR="00A46626" w:rsidRPr="00040673">
        <w:t>№</w:t>
      </w:r>
      <w:r w:rsidRPr="00040673">
        <w:t xml:space="preserve"> ____ (или реквизиты иного документа,</w:t>
      </w:r>
      <w:proofErr w:type="gramEnd"/>
    </w:p>
    <w:p w:rsidR="00A877B4" w:rsidRPr="00040673" w:rsidRDefault="00A877B4">
      <w:pPr>
        <w:pStyle w:val="ConsPlusNonformat"/>
        <w:jc w:val="both"/>
      </w:pPr>
      <w:proofErr w:type="gramStart"/>
      <w:r w:rsidRPr="00040673">
        <w:t>подтверждающего полномочия представителя))</w:t>
      </w:r>
      <w:proofErr w:type="gramEnd"/>
    </w:p>
    <w:p w:rsidR="00A877B4" w:rsidRPr="00040673" w:rsidRDefault="00A877B4">
      <w:pPr>
        <w:pStyle w:val="ConsPlusNonformat"/>
        <w:jc w:val="both"/>
      </w:pPr>
      <w:r w:rsidRPr="00040673">
        <w:t>в целях ___________________________________________________________________</w:t>
      </w:r>
    </w:p>
    <w:p w:rsidR="00A877B4" w:rsidRPr="00040673" w:rsidRDefault="00A877B4">
      <w:pPr>
        <w:pStyle w:val="ConsPlusNonformat"/>
        <w:jc w:val="both"/>
      </w:pPr>
      <w:r w:rsidRPr="00040673">
        <w:t xml:space="preserve">                        (указать цель обработки данных)</w:t>
      </w:r>
    </w:p>
    <w:p w:rsidR="00A877B4" w:rsidRPr="00040673" w:rsidRDefault="00A877B4">
      <w:pPr>
        <w:pStyle w:val="ConsPlusNonformat"/>
        <w:jc w:val="both"/>
      </w:pPr>
      <w:r w:rsidRPr="00040673">
        <w:t>даю согласие _____________________________________________________________,</w:t>
      </w:r>
    </w:p>
    <w:p w:rsidR="00A877B4" w:rsidRPr="00040673" w:rsidRDefault="00A877B4">
      <w:pPr>
        <w:pStyle w:val="ConsPlusNonformat"/>
        <w:jc w:val="both"/>
      </w:pPr>
      <w:r w:rsidRPr="00040673">
        <w:t xml:space="preserve">              </w:t>
      </w:r>
      <w:proofErr w:type="gramStart"/>
      <w:r w:rsidRPr="00040673">
        <w:t>(указать наименование лица, получающего согласие субъекта</w:t>
      </w:r>
      <w:proofErr w:type="gramEnd"/>
    </w:p>
    <w:p w:rsidR="00A877B4" w:rsidRPr="00040673" w:rsidRDefault="00A877B4">
      <w:pPr>
        <w:pStyle w:val="ConsPlusNonformat"/>
        <w:jc w:val="both"/>
      </w:pPr>
      <w:r w:rsidRPr="00040673">
        <w:t xml:space="preserve">                                   персональных данных)</w:t>
      </w:r>
    </w:p>
    <w:p w:rsidR="00A877B4" w:rsidRPr="00040673" w:rsidRDefault="00A877B4">
      <w:pPr>
        <w:pStyle w:val="ConsPlusNonformat"/>
        <w:jc w:val="both"/>
      </w:pPr>
      <w:proofErr w:type="gramStart"/>
      <w:r w:rsidRPr="00040673">
        <w:t>находящемуся по адресу: ____________________________________,</w:t>
      </w:r>
      <w:proofErr w:type="gramEnd"/>
    </w:p>
    <w:p w:rsidR="00A877B4" w:rsidRPr="00040673" w:rsidRDefault="00A877B4">
      <w:pPr>
        <w:pStyle w:val="ConsPlusNonformat"/>
        <w:jc w:val="both"/>
      </w:pPr>
      <w:r w:rsidRPr="00040673">
        <w:t>на обработку моих персональных данных, а именно: _________________________,</w:t>
      </w:r>
    </w:p>
    <w:p w:rsidR="00A877B4" w:rsidRPr="00040673" w:rsidRDefault="00A877B4">
      <w:pPr>
        <w:pStyle w:val="ConsPlusNonformat"/>
        <w:jc w:val="both"/>
      </w:pPr>
      <w:proofErr w:type="gramStart"/>
      <w:r w:rsidRPr="00040673">
        <w:t>(указать перечень персональных данных, на обработку которых дается согласие</w:t>
      </w:r>
      <w:proofErr w:type="gramEnd"/>
    </w:p>
    <w:p w:rsidR="00A877B4" w:rsidRPr="00040673" w:rsidRDefault="00A877B4">
      <w:pPr>
        <w:pStyle w:val="ConsPlusNonformat"/>
        <w:jc w:val="both"/>
      </w:pPr>
      <w:r w:rsidRPr="00040673">
        <w:t>субъекта   персональных   данных),  то   есть   на   совершение   действий,</w:t>
      </w:r>
    </w:p>
    <w:p w:rsidR="00A877B4" w:rsidRPr="00040673" w:rsidRDefault="00A877B4">
      <w:pPr>
        <w:pStyle w:val="ConsPlusNonformat"/>
        <w:jc w:val="both"/>
      </w:pPr>
      <w:proofErr w:type="gramStart"/>
      <w:r w:rsidRPr="00040673">
        <w:t>предусмотренных</w:t>
      </w:r>
      <w:proofErr w:type="gramEnd"/>
      <w:r w:rsidRPr="00040673">
        <w:t xml:space="preserve">  </w:t>
      </w:r>
      <w:hyperlink r:id="rId43" w:history="1">
        <w:r w:rsidRPr="00040673">
          <w:t>п.  3  ст. 3</w:t>
        </w:r>
      </w:hyperlink>
      <w:r w:rsidRPr="00040673">
        <w:t xml:space="preserve"> Федерального закона от 27.07.2006 </w:t>
      </w:r>
      <w:r w:rsidR="00A46626" w:rsidRPr="00040673">
        <w:t>№</w:t>
      </w:r>
      <w:r w:rsidRPr="00040673">
        <w:t xml:space="preserve"> 152-ФЗ </w:t>
      </w:r>
      <w:r w:rsidR="00B22418" w:rsidRPr="00040673">
        <w:t>«</w:t>
      </w:r>
      <w:r w:rsidRPr="00040673">
        <w:t>О</w:t>
      </w:r>
    </w:p>
    <w:p w:rsidR="00A877B4" w:rsidRPr="00040673" w:rsidRDefault="00A877B4">
      <w:pPr>
        <w:pStyle w:val="ConsPlusNonformat"/>
        <w:jc w:val="both"/>
      </w:pPr>
      <w:r w:rsidRPr="00040673">
        <w:t>персональных данных</w:t>
      </w:r>
      <w:r w:rsidR="00B22418" w:rsidRPr="00040673">
        <w:t>»</w:t>
      </w:r>
      <w:r w:rsidRPr="00040673">
        <w:t>.</w:t>
      </w:r>
    </w:p>
    <w:p w:rsidR="00A877B4" w:rsidRPr="00040673" w:rsidRDefault="00A877B4">
      <w:pPr>
        <w:pStyle w:val="ConsPlusNonformat"/>
        <w:jc w:val="both"/>
      </w:pPr>
      <w:r w:rsidRPr="00040673">
        <w:t xml:space="preserve">    Настоящее  согласие  действует  со  дня  его подписания до дня отзыва </w:t>
      </w:r>
      <w:proofErr w:type="gramStart"/>
      <w:r w:rsidRPr="00040673">
        <w:t>в</w:t>
      </w:r>
      <w:proofErr w:type="gramEnd"/>
    </w:p>
    <w:p w:rsidR="00A877B4" w:rsidRPr="00040673" w:rsidRDefault="00A877B4">
      <w:pPr>
        <w:pStyle w:val="ConsPlusNonformat"/>
        <w:jc w:val="both"/>
      </w:pPr>
      <w:r w:rsidRPr="00040673">
        <w:t>письменной форме.</w:t>
      </w:r>
    </w:p>
    <w:p w:rsidR="00A877B4" w:rsidRPr="00040673" w:rsidRDefault="00A877B4">
      <w:pPr>
        <w:pStyle w:val="ConsPlusNonformat"/>
        <w:jc w:val="both"/>
      </w:pPr>
    </w:p>
    <w:p w:rsidR="00A877B4" w:rsidRPr="00040673" w:rsidRDefault="00A877B4">
      <w:pPr>
        <w:pStyle w:val="ConsPlusNonformat"/>
        <w:jc w:val="both"/>
      </w:pPr>
      <w:r w:rsidRPr="00040673">
        <w:t xml:space="preserve">    </w:t>
      </w:r>
      <w:r w:rsidR="00B22418" w:rsidRPr="00040673">
        <w:t>«</w:t>
      </w:r>
      <w:r w:rsidRPr="00040673">
        <w:t>__</w:t>
      </w:r>
      <w:r w:rsidR="00B22418" w:rsidRPr="00040673">
        <w:t>»</w:t>
      </w:r>
      <w:r w:rsidRPr="00040673">
        <w:t xml:space="preserve"> ______________ ____ </w:t>
      </w:r>
      <w:proofErr w:type="gramStart"/>
      <w:r w:rsidRPr="00040673">
        <w:t>г</w:t>
      </w:r>
      <w:proofErr w:type="gramEnd"/>
      <w:r w:rsidRPr="00040673">
        <w:t>.</w:t>
      </w:r>
    </w:p>
    <w:p w:rsidR="00A877B4" w:rsidRPr="00040673" w:rsidRDefault="00A877B4">
      <w:pPr>
        <w:pStyle w:val="ConsPlusNonformat"/>
        <w:jc w:val="both"/>
      </w:pPr>
    </w:p>
    <w:p w:rsidR="00A877B4" w:rsidRPr="00040673" w:rsidRDefault="00A877B4">
      <w:pPr>
        <w:pStyle w:val="ConsPlusNonformat"/>
        <w:jc w:val="both"/>
      </w:pPr>
      <w:r w:rsidRPr="00040673">
        <w:t>Субъект персональных данных:</w:t>
      </w:r>
    </w:p>
    <w:p w:rsidR="00A877B4" w:rsidRPr="00040673" w:rsidRDefault="00A877B4">
      <w:pPr>
        <w:pStyle w:val="ConsPlusNonformat"/>
        <w:jc w:val="both"/>
      </w:pPr>
    </w:p>
    <w:p w:rsidR="00A877B4" w:rsidRPr="00040673" w:rsidRDefault="00A877B4">
      <w:pPr>
        <w:pStyle w:val="ConsPlusNonformat"/>
        <w:jc w:val="both"/>
      </w:pPr>
      <w:r w:rsidRPr="00040673">
        <w:t>_______________/____________________</w:t>
      </w:r>
    </w:p>
    <w:p w:rsidR="00A877B4" w:rsidRPr="00040673" w:rsidRDefault="00A877B4">
      <w:pPr>
        <w:pStyle w:val="ConsPlusNonformat"/>
        <w:jc w:val="both"/>
      </w:pPr>
      <w:r w:rsidRPr="00040673">
        <w:t xml:space="preserve">   (подпись)         (Ф.И.О.)</w:t>
      </w:r>
    </w:p>
    <w:p w:rsidR="00A877B4" w:rsidRPr="00040673" w:rsidRDefault="00A877B4">
      <w:pPr>
        <w:pStyle w:val="ConsPlusNormal"/>
        <w:ind w:firstLine="540"/>
        <w:jc w:val="both"/>
      </w:pPr>
    </w:p>
    <w:p w:rsidR="002F195E" w:rsidRPr="002F195E" w:rsidRDefault="002A498F" w:rsidP="002A498F">
      <w:pPr>
        <w:pStyle w:val="ConsPlusNonformat"/>
        <w:jc w:val="center"/>
      </w:pPr>
      <w:r>
        <w:lastRenderedPageBreak/>
        <w:t xml:space="preserve">                                               В 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r w:rsidR="002A498F">
        <w:rPr>
          <w:rFonts w:ascii="Courier New" w:eastAsia="Times New Roman" w:hAnsi="Courier New" w:cs="Courier New"/>
          <w:sz w:val="20"/>
          <w:szCs w:val="20"/>
          <w:lang w:eastAsia="ru-RU"/>
        </w:rPr>
        <w:t xml:space="preserve">от </w:t>
      </w:r>
      <w:r w:rsidRPr="002F195E">
        <w:rPr>
          <w:rFonts w:ascii="Courier New" w:eastAsia="Times New Roman" w:hAnsi="Courier New" w:cs="Courier New"/>
          <w:sz w:val="20"/>
          <w:szCs w:val="20"/>
          <w:lang w:eastAsia="ru-RU"/>
        </w:rPr>
        <w:t>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(для юридических лиц)</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ЗАЯВЛЕНИЕ</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о предварительном согласовании предоставления земельного участка</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Заявитель: ________________________________________________________________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w:t>
      </w:r>
      <w:proofErr w:type="gramStart"/>
      <w:r w:rsidRPr="002F195E">
        <w:rPr>
          <w:rFonts w:ascii="Courier New" w:eastAsia="Times New Roman" w:hAnsi="Courier New" w:cs="Courier New"/>
          <w:sz w:val="20"/>
          <w:szCs w:val="20"/>
          <w:lang w:eastAsia="ru-RU"/>
        </w:rPr>
        <w:t>(Полное наименование юридического лица в соответствии</w:t>
      </w:r>
      <w:proofErr w:type="gramEnd"/>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с учредительными документами)</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2A498F" w:rsidRPr="002F195E" w:rsidTr="005E4264">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40" w:type="dxa"/>
            <w:tcBorders>
              <w:bottom w:val="nil"/>
              <w:right w:val="nil"/>
            </w:tcBorders>
          </w:tcPr>
          <w:p w:rsidR="002A498F" w:rsidRPr="002F195E" w:rsidRDefault="002A498F" w:rsidP="005E4264">
            <w:pPr>
              <w:widowControl w:val="0"/>
              <w:autoSpaceDE w:val="0"/>
              <w:autoSpaceDN w:val="0"/>
              <w:spacing w:after="0" w:line="240" w:lineRule="auto"/>
              <w:rPr>
                <w:rFonts w:ascii="Calibri" w:eastAsia="Times New Roman" w:hAnsi="Calibri" w:cs="Calibri"/>
                <w:szCs w:val="20"/>
                <w:lang w:eastAsia="ru-RU"/>
              </w:rPr>
            </w:pPr>
          </w:p>
        </w:tc>
        <w:tc>
          <w:tcPr>
            <w:tcW w:w="3742" w:type="dxa"/>
            <w:tcBorders>
              <w:left w:val="nil"/>
            </w:tcBorders>
          </w:tcPr>
          <w:p w:rsidR="002A498F" w:rsidRPr="002F195E" w:rsidRDefault="002A498F" w:rsidP="005E4264">
            <w:pPr>
              <w:widowControl w:val="0"/>
              <w:autoSpaceDE w:val="0"/>
              <w:autoSpaceDN w:val="0"/>
              <w:spacing w:after="0" w:line="240" w:lineRule="auto"/>
              <w:jc w:val="both"/>
              <w:rPr>
                <w:rFonts w:ascii="Calibri" w:eastAsia="Times New Roman" w:hAnsi="Calibri" w:cs="Calibri"/>
                <w:szCs w:val="20"/>
                <w:lang w:eastAsia="ru-RU"/>
              </w:rPr>
            </w:pPr>
          </w:p>
        </w:tc>
      </w:tr>
    </w:tbl>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2F195E" w:rsidRPr="002F195E" w:rsidTr="005E4264">
        <w:tc>
          <w:tcPr>
            <w:tcW w:w="3600" w:type="dxa"/>
            <w:tcBorders>
              <w:top w:val="single" w:sz="4" w:space="0" w:color="auto"/>
              <w:bottom w:val="single" w:sz="4" w:space="0" w:color="auto"/>
            </w:tcBorders>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bl>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2F195E" w:rsidRPr="002F195E" w:rsidTr="005E4264">
        <w:tc>
          <w:tcPr>
            <w:tcW w:w="3600" w:type="dxa"/>
            <w:tcBorders>
              <w:top w:val="single" w:sz="4" w:space="0" w:color="auto"/>
              <w:bottom w:val="single" w:sz="4" w:space="0" w:color="auto"/>
            </w:tcBorders>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Идентификационный номер налогоплательщика (ИНН):</w:t>
            </w:r>
          </w:p>
        </w:tc>
        <w:tc>
          <w:tcPr>
            <w:tcW w:w="5473" w:type="dxa"/>
            <w:tcBorders>
              <w:top w:val="single" w:sz="4" w:space="0" w:color="auto"/>
              <w:bottom w:val="single" w:sz="4" w:space="0" w:color="auto"/>
            </w:tcBorders>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bl>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rsidR="002F195E" w:rsidRPr="002F195E" w:rsidRDefault="002F195E" w:rsidP="002F195E">
      <w:pPr>
        <w:widowControl w:val="0"/>
        <w:autoSpaceDE w:val="0"/>
        <w:autoSpaceDN w:val="0"/>
        <w:spacing w:after="0" w:line="240" w:lineRule="auto"/>
        <w:ind w:firstLine="540"/>
        <w:jc w:val="both"/>
        <w:rPr>
          <w:rFonts w:ascii="Calibri" w:eastAsia="Times New Roman" w:hAnsi="Calibri" w:cs="Calibri"/>
          <w:szCs w:val="20"/>
          <w:lang w:eastAsia="ru-RU"/>
        </w:rPr>
      </w:pPr>
      <w:r w:rsidRPr="002F195E">
        <w:rPr>
          <w:rFonts w:ascii="Calibri" w:eastAsia="Times New Roman" w:hAnsi="Calibri" w:cs="Calibri"/>
          <w:szCs w:val="20"/>
          <w:lang w:eastAsia="ru-RU"/>
        </w:rPr>
        <w:t>Прошу (просим) предварительно согласовать предоставление земельного участка</w:t>
      </w:r>
    </w:p>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2F195E" w:rsidRPr="002F195E" w:rsidTr="007536A8">
        <w:tc>
          <w:tcPr>
            <w:tcW w:w="3606" w:type="dxa"/>
          </w:tcPr>
          <w:p w:rsidR="002F195E" w:rsidRPr="002F195E" w:rsidRDefault="002F195E" w:rsidP="00D769E9">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Ви</w:t>
            </w:r>
            <w:r w:rsidR="00D769E9">
              <w:rPr>
                <w:rFonts w:ascii="Calibri" w:eastAsia="Times New Roman" w:hAnsi="Calibri" w:cs="Calibri"/>
                <w:szCs w:val="20"/>
                <w:lang w:eastAsia="ru-RU"/>
              </w:rPr>
              <w:t xml:space="preserve">д права: </w:t>
            </w:r>
            <w:r w:rsidR="00D769E9" w:rsidRPr="00D769E9">
              <w:rPr>
                <w:rFonts w:ascii="Calibri" w:eastAsia="Times New Roman" w:hAnsi="Calibri" w:cs="Calibri"/>
                <w:szCs w:val="20"/>
                <w:lang w:eastAsia="ru-RU"/>
              </w:rPr>
              <w:t>собственность (продажа или бесплатно), аренда (указать срок аренды), безвозмездное пользование</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Цель использования земельного участка</w:t>
            </w:r>
            <w:r w:rsidR="00D769E9">
              <w:rPr>
                <w:rStyle w:val="af3"/>
                <w:rFonts w:ascii="Calibri" w:eastAsia="Times New Roman" w:hAnsi="Calibri" w:cs="Calibri"/>
                <w:szCs w:val="20"/>
                <w:lang w:eastAsia="ru-RU"/>
              </w:rPr>
              <w:footnoteReference w:id="2"/>
            </w:r>
            <w:r w:rsidRPr="002F195E">
              <w:rPr>
                <w:rFonts w:ascii="Calibri" w:eastAsia="Times New Roman" w:hAnsi="Calibri" w:cs="Calibri"/>
                <w:szCs w:val="20"/>
                <w:lang w:eastAsia="ru-RU"/>
              </w:rPr>
              <w:t>:</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8A4438" w:rsidRDefault="002F195E" w:rsidP="002F195E">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8A4438">
              <w:rPr>
                <w:rFonts w:ascii="Calibri" w:eastAsia="Times New Roman" w:hAnsi="Calibri" w:cs="Calibri"/>
                <w:color w:val="000000" w:themeColor="text1"/>
                <w:szCs w:val="20"/>
                <w:lang w:eastAsia="ru-RU"/>
              </w:rPr>
              <w:t>Основание предоставления земельного участка:</w:t>
            </w:r>
          </w:p>
          <w:p w:rsidR="002F195E" w:rsidRPr="008A4438" w:rsidRDefault="002F195E" w:rsidP="002F195E">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8A4438">
              <w:rPr>
                <w:rFonts w:ascii="Calibri" w:eastAsia="Times New Roman" w:hAnsi="Calibri" w:cs="Calibri"/>
                <w:color w:val="000000" w:themeColor="text1"/>
                <w:szCs w:val="20"/>
                <w:lang w:eastAsia="ru-RU"/>
              </w:rPr>
              <w:t>(</w:t>
            </w:r>
            <w:hyperlink r:id="rId44" w:history="1">
              <w:r w:rsidRPr="008A4438">
                <w:rPr>
                  <w:rFonts w:ascii="Calibri" w:eastAsia="Times New Roman" w:hAnsi="Calibri" w:cs="Calibri"/>
                  <w:color w:val="000000" w:themeColor="text1"/>
                  <w:szCs w:val="20"/>
                  <w:lang w:eastAsia="ru-RU"/>
                </w:rPr>
                <w:t>п. 2 ст. 39.3</w:t>
              </w:r>
            </w:hyperlink>
            <w:r w:rsidRPr="008A4438">
              <w:rPr>
                <w:rFonts w:ascii="Calibri" w:eastAsia="Times New Roman" w:hAnsi="Calibri" w:cs="Calibri"/>
                <w:color w:val="000000" w:themeColor="text1"/>
                <w:szCs w:val="20"/>
                <w:lang w:eastAsia="ru-RU"/>
              </w:rPr>
              <w:t xml:space="preserve">; </w:t>
            </w:r>
            <w:hyperlink r:id="rId45" w:history="1">
              <w:r w:rsidRPr="008A4438">
                <w:rPr>
                  <w:rFonts w:ascii="Calibri" w:eastAsia="Times New Roman" w:hAnsi="Calibri" w:cs="Calibri"/>
                  <w:color w:val="000000" w:themeColor="text1"/>
                  <w:szCs w:val="20"/>
                  <w:lang w:eastAsia="ru-RU"/>
                </w:rPr>
                <w:t>ст. 39.5</w:t>
              </w:r>
            </w:hyperlink>
            <w:r w:rsidRPr="008A4438">
              <w:rPr>
                <w:rFonts w:ascii="Calibri" w:eastAsia="Times New Roman" w:hAnsi="Calibri" w:cs="Calibri"/>
                <w:color w:val="000000" w:themeColor="text1"/>
                <w:szCs w:val="20"/>
                <w:lang w:eastAsia="ru-RU"/>
              </w:rPr>
              <w:t xml:space="preserve">; </w:t>
            </w:r>
            <w:hyperlink r:id="rId46" w:history="1">
              <w:r w:rsidRPr="008A4438">
                <w:rPr>
                  <w:rFonts w:ascii="Calibri" w:eastAsia="Times New Roman" w:hAnsi="Calibri" w:cs="Calibri"/>
                  <w:color w:val="000000" w:themeColor="text1"/>
                  <w:szCs w:val="20"/>
                  <w:lang w:eastAsia="ru-RU"/>
                </w:rPr>
                <w:t>п. 2 ст. 39.6</w:t>
              </w:r>
            </w:hyperlink>
            <w:r w:rsidRPr="008A4438">
              <w:rPr>
                <w:rFonts w:ascii="Calibri" w:eastAsia="Times New Roman" w:hAnsi="Calibri" w:cs="Calibri"/>
                <w:color w:val="000000" w:themeColor="text1"/>
                <w:szCs w:val="20"/>
                <w:lang w:eastAsia="ru-RU"/>
              </w:rPr>
              <w:t xml:space="preserve">; </w:t>
            </w:r>
            <w:hyperlink r:id="rId47" w:history="1">
              <w:r w:rsidRPr="008A4438">
                <w:rPr>
                  <w:rFonts w:ascii="Calibri" w:eastAsia="Times New Roman" w:hAnsi="Calibri" w:cs="Calibri"/>
                  <w:color w:val="000000" w:themeColor="text1"/>
                  <w:szCs w:val="20"/>
                  <w:lang w:eastAsia="ru-RU"/>
                </w:rPr>
                <w:t>п. 2. ст. 39.10</w:t>
              </w:r>
            </w:hyperlink>
            <w:r w:rsidRPr="008A4438">
              <w:rPr>
                <w:rFonts w:ascii="Calibri" w:eastAsia="Times New Roman" w:hAnsi="Calibri" w:cs="Calibri"/>
                <w:color w:val="000000" w:themeColor="text1"/>
                <w:szCs w:val="20"/>
                <w:lang w:eastAsia="ru-RU"/>
              </w:rPr>
              <w:t xml:space="preserve"> Земельного кодекса РФ)</w:t>
            </w:r>
            <w:r w:rsidR="007536A8" w:rsidRPr="008A4438">
              <w:rPr>
                <w:rFonts w:ascii="Calibri" w:eastAsia="Times New Roman" w:hAnsi="Calibri" w:cs="Calibri"/>
                <w:color w:val="000000" w:themeColor="text1"/>
                <w:szCs w:val="20"/>
                <w:lang w:eastAsia="ru-RU"/>
              </w:rPr>
              <w:t>:</w:t>
            </w:r>
          </w:p>
        </w:tc>
        <w:tc>
          <w:tcPr>
            <w:tcW w:w="5465" w:type="dxa"/>
          </w:tcPr>
          <w:p w:rsidR="002F195E" w:rsidRPr="008A4438" w:rsidRDefault="002F195E" w:rsidP="002F195E">
            <w:pPr>
              <w:widowControl w:val="0"/>
              <w:autoSpaceDE w:val="0"/>
              <w:autoSpaceDN w:val="0"/>
              <w:spacing w:after="0" w:line="240" w:lineRule="auto"/>
              <w:rPr>
                <w:rFonts w:ascii="Calibri" w:eastAsia="Times New Roman" w:hAnsi="Calibri" w:cs="Calibri"/>
                <w:color w:val="000000" w:themeColor="text1"/>
                <w:szCs w:val="20"/>
                <w:lang w:eastAsia="ru-RU"/>
              </w:rPr>
            </w:pPr>
          </w:p>
        </w:tc>
      </w:tr>
      <w:tr w:rsidR="00D769E9" w:rsidRPr="002F195E" w:rsidTr="007536A8">
        <w:tc>
          <w:tcPr>
            <w:tcW w:w="3606" w:type="dxa"/>
          </w:tcPr>
          <w:p w:rsidR="00D769E9" w:rsidRPr="008A4438" w:rsidRDefault="00D769E9" w:rsidP="002F195E">
            <w:pPr>
              <w:widowControl w:val="0"/>
              <w:autoSpaceDE w:val="0"/>
              <w:autoSpaceDN w:val="0"/>
              <w:spacing w:after="0" w:line="240" w:lineRule="auto"/>
              <w:jc w:val="both"/>
              <w:rPr>
                <w:rFonts w:ascii="Calibri" w:eastAsia="Times New Roman" w:hAnsi="Calibri" w:cs="Calibri"/>
                <w:color w:val="000000" w:themeColor="text1"/>
                <w:szCs w:val="20"/>
                <w:lang w:eastAsia="ru-RU"/>
              </w:rPr>
            </w:pPr>
            <w:r w:rsidRPr="008A4438">
              <w:rPr>
                <w:rFonts w:ascii="Calibri" w:eastAsia="Times New Roman" w:hAnsi="Calibri" w:cs="Calibri"/>
                <w:color w:val="000000" w:themeColor="text1"/>
                <w:szCs w:val="20"/>
                <w:lang w:eastAsia="ru-RU"/>
              </w:rPr>
              <w:t>В  случае</w:t>
            </w:r>
            <w:proofErr w:type="gramStart"/>
            <w:r w:rsidRPr="008A4438">
              <w:rPr>
                <w:rFonts w:ascii="Calibri" w:eastAsia="Times New Roman" w:hAnsi="Calibri" w:cs="Calibri"/>
                <w:color w:val="000000" w:themeColor="text1"/>
                <w:szCs w:val="20"/>
                <w:lang w:eastAsia="ru-RU"/>
              </w:rPr>
              <w:t>,</w:t>
            </w:r>
            <w:proofErr w:type="gramEnd"/>
            <w:r w:rsidRPr="008A4438">
              <w:rPr>
                <w:rFonts w:ascii="Calibri" w:eastAsia="Times New Roman" w:hAnsi="Calibri" w:cs="Calibri"/>
                <w:color w:val="000000" w:themeColor="text1"/>
                <w:szCs w:val="20"/>
                <w:lang w:eastAsia="ru-RU"/>
              </w:rPr>
              <w:t xml:space="preserve"> если указан вид права «в собственность, продажа» (п.2 ст. 39.3)</w:t>
            </w:r>
          </w:p>
        </w:tc>
        <w:tc>
          <w:tcPr>
            <w:tcW w:w="5465" w:type="dxa"/>
          </w:tcPr>
          <w:p w:rsidR="00D769E9" w:rsidRPr="008A4438" w:rsidRDefault="008A4438" w:rsidP="007536A8">
            <w:pPr>
              <w:pStyle w:val="a8"/>
              <w:widowControl w:val="0"/>
              <w:numPr>
                <w:ilvl w:val="0"/>
                <w:numId w:val="11"/>
              </w:numPr>
              <w:autoSpaceDE w:val="0"/>
              <w:autoSpaceDN w:val="0"/>
              <w:spacing w:after="0" w:line="240" w:lineRule="auto"/>
              <w:rPr>
                <w:rFonts w:ascii="Calibri" w:eastAsia="Times New Roman" w:hAnsi="Calibri" w:cs="Calibri"/>
                <w:color w:val="000000" w:themeColor="text1"/>
                <w:szCs w:val="20"/>
                <w:lang w:eastAsia="ru-RU"/>
              </w:rPr>
            </w:pPr>
            <w:r>
              <w:rPr>
                <w:rFonts w:ascii="Calibri" w:eastAsia="Times New Roman" w:hAnsi="Calibri" w:cs="Calibri"/>
                <w:color w:val="000000" w:themeColor="text1"/>
                <w:szCs w:val="20"/>
                <w:lang w:eastAsia="ru-RU"/>
              </w:rPr>
              <w:t>1</w:t>
            </w:r>
            <w:r w:rsidR="00D769E9" w:rsidRPr="008A4438">
              <w:rPr>
                <w:rFonts w:ascii="Calibri" w:eastAsia="Times New Roman" w:hAnsi="Calibri" w:cs="Calibri"/>
                <w:color w:val="000000" w:themeColor="text1"/>
                <w:szCs w:val="20"/>
                <w:lang w:eastAsia="ru-RU"/>
              </w:rPr>
              <w:t>)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D769E9" w:rsidRPr="008A4438" w:rsidRDefault="008A4438" w:rsidP="007536A8">
            <w:pPr>
              <w:pStyle w:val="a8"/>
              <w:widowControl w:val="0"/>
              <w:numPr>
                <w:ilvl w:val="0"/>
                <w:numId w:val="11"/>
              </w:numPr>
              <w:autoSpaceDE w:val="0"/>
              <w:autoSpaceDN w:val="0"/>
              <w:spacing w:after="0" w:line="240" w:lineRule="auto"/>
              <w:rPr>
                <w:rFonts w:ascii="Calibri" w:eastAsia="Times New Roman" w:hAnsi="Calibri" w:cs="Calibri"/>
                <w:color w:val="000000" w:themeColor="text1"/>
                <w:szCs w:val="20"/>
                <w:lang w:eastAsia="ru-RU"/>
              </w:rPr>
            </w:pPr>
            <w:r>
              <w:rPr>
                <w:rFonts w:ascii="Calibri" w:eastAsia="Times New Roman" w:hAnsi="Calibri" w:cs="Calibri"/>
                <w:color w:val="000000" w:themeColor="text1"/>
                <w:szCs w:val="20"/>
                <w:lang w:eastAsia="ru-RU"/>
              </w:rPr>
              <w:t>2</w:t>
            </w:r>
            <w:r w:rsidR="00D769E9" w:rsidRPr="008A4438">
              <w:rPr>
                <w:rFonts w:ascii="Calibri" w:eastAsia="Times New Roman" w:hAnsi="Calibri" w:cs="Calibri"/>
                <w:color w:val="000000" w:themeColor="text1"/>
                <w:szCs w:val="20"/>
                <w:lang w:eastAsia="ru-RU"/>
              </w:rPr>
              <w:t xml:space="preserve">) земельных участков, на которых </w:t>
            </w:r>
            <w:r w:rsidR="00D769E9" w:rsidRPr="008A4438">
              <w:rPr>
                <w:rFonts w:ascii="Calibri" w:eastAsia="Times New Roman" w:hAnsi="Calibri" w:cs="Calibri"/>
                <w:color w:val="000000" w:themeColor="text1"/>
                <w:szCs w:val="20"/>
                <w:lang w:eastAsia="ru-RU"/>
              </w:rPr>
              <w:lastRenderedPageBreak/>
              <w:t>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D769E9" w:rsidRPr="008A4438" w:rsidRDefault="008A4438" w:rsidP="007536A8">
            <w:pPr>
              <w:pStyle w:val="a8"/>
              <w:widowControl w:val="0"/>
              <w:numPr>
                <w:ilvl w:val="0"/>
                <w:numId w:val="11"/>
              </w:numPr>
              <w:autoSpaceDE w:val="0"/>
              <w:autoSpaceDN w:val="0"/>
              <w:spacing w:after="0" w:line="240" w:lineRule="auto"/>
              <w:rPr>
                <w:rFonts w:ascii="Calibri" w:eastAsia="Times New Roman" w:hAnsi="Calibri" w:cs="Calibri"/>
                <w:color w:val="000000" w:themeColor="text1"/>
                <w:szCs w:val="20"/>
                <w:lang w:eastAsia="ru-RU"/>
              </w:rPr>
            </w:pPr>
            <w:r>
              <w:rPr>
                <w:rFonts w:ascii="Calibri" w:eastAsia="Times New Roman" w:hAnsi="Calibri" w:cs="Calibri"/>
                <w:color w:val="000000" w:themeColor="text1"/>
                <w:szCs w:val="20"/>
                <w:lang w:eastAsia="ru-RU"/>
              </w:rPr>
              <w:t>3</w:t>
            </w:r>
            <w:r w:rsidR="00D769E9" w:rsidRPr="008A4438">
              <w:rPr>
                <w:rFonts w:ascii="Calibri" w:eastAsia="Times New Roman" w:hAnsi="Calibri" w:cs="Calibri"/>
                <w:color w:val="000000" w:themeColor="text1"/>
                <w:szCs w:val="20"/>
                <w:lang w:eastAsia="ru-RU"/>
              </w:rPr>
              <w:t>)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D769E9" w:rsidRPr="008A4438" w:rsidRDefault="008A4438" w:rsidP="007536A8">
            <w:pPr>
              <w:pStyle w:val="a8"/>
              <w:widowControl w:val="0"/>
              <w:numPr>
                <w:ilvl w:val="0"/>
                <w:numId w:val="11"/>
              </w:numPr>
              <w:autoSpaceDE w:val="0"/>
              <w:autoSpaceDN w:val="0"/>
              <w:spacing w:after="0" w:line="240" w:lineRule="auto"/>
              <w:rPr>
                <w:rFonts w:ascii="Calibri" w:eastAsia="Times New Roman" w:hAnsi="Calibri" w:cs="Calibri"/>
                <w:color w:val="000000" w:themeColor="text1"/>
                <w:szCs w:val="20"/>
                <w:lang w:eastAsia="ru-RU"/>
              </w:rPr>
            </w:pPr>
            <w:r>
              <w:rPr>
                <w:rFonts w:ascii="Calibri" w:eastAsia="Times New Roman" w:hAnsi="Calibri" w:cs="Calibri"/>
                <w:color w:val="000000" w:themeColor="text1"/>
                <w:szCs w:val="20"/>
                <w:lang w:eastAsia="ru-RU"/>
              </w:rPr>
              <w:t>4</w:t>
            </w:r>
            <w:r w:rsidR="00D769E9" w:rsidRPr="008A4438">
              <w:rPr>
                <w:rFonts w:ascii="Calibri" w:eastAsia="Times New Roman" w:hAnsi="Calibri" w:cs="Calibri"/>
                <w:color w:val="000000" w:themeColor="text1"/>
                <w:szCs w:val="20"/>
                <w:lang w:eastAsia="ru-RU"/>
              </w:rPr>
              <w:t>)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769E9" w:rsidRPr="008A4438" w:rsidRDefault="008A4438" w:rsidP="007536A8">
            <w:pPr>
              <w:pStyle w:val="a8"/>
              <w:widowControl w:val="0"/>
              <w:numPr>
                <w:ilvl w:val="0"/>
                <w:numId w:val="11"/>
              </w:numPr>
              <w:autoSpaceDE w:val="0"/>
              <w:autoSpaceDN w:val="0"/>
              <w:spacing w:after="0" w:line="240" w:lineRule="auto"/>
              <w:rPr>
                <w:rFonts w:ascii="Calibri" w:eastAsia="Times New Roman" w:hAnsi="Calibri" w:cs="Calibri"/>
                <w:color w:val="000000" w:themeColor="text1"/>
                <w:szCs w:val="20"/>
                <w:lang w:eastAsia="ru-RU"/>
              </w:rPr>
            </w:pPr>
            <w:proofErr w:type="gramStart"/>
            <w:r>
              <w:rPr>
                <w:rFonts w:ascii="Calibri" w:eastAsia="Times New Roman" w:hAnsi="Calibri" w:cs="Calibri"/>
                <w:color w:val="000000" w:themeColor="text1"/>
                <w:szCs w:val="20"/>
                <w:lang w:eastAsia="ru-RU"/>
              </w:rPr>
              <w:t>5</w:t>
            </w:r>
            <w:r w:rsidR="00D769E9" w:rsidRPr="008A4438">
              <w:rPr>
                <w:rFonts w:ascii="Calibri" w:eastAsia="Times New Roman" w:hAnsi="Calibri" w:cs="Calibri"/>
                <w:color w:val="000000" w:themeColor="text1"/>
                <w:szCs w:val="20"/>
                <w:lang w:eastAsia="ru-RU"/>
              </w:rPr>
              <w:t>)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00D769E9" w:rsidRPr="008A4438">
              <w:rPr>
                <w:rFonts w:ascii="Calibri" w:eastAsia="Times New Roman" w:hAnsi="Calibri" w:cs="Calibri"/>
                <w:color w:val="000000" w:themeColor="text1"/>
                <w:szCs w:val="20"/>
                <w:lang w:eastAsia="ru-RU"/>
              </w:rPr>
              <w:t xml:space="preserve"> информации о выявленных в рамках государственного земельного надзора и </w:t>
            </w:r>
            <w:proofErr w:type="spellStart"/>
            <w:r w:rsidR="00D769E9" w:rsidRPr="008A4438">
              <w:rPr>
                <w:rFonts w:ascii="Calibri" w:eastAsia="Times New Roman" w:hAnsi="Calibri" w:cs="Calibri"/>
                <w:color w:val="000000" w:themeColor="text1"/>
                <w:szCs w:val="20"/>
                <w:lang w:eastAsia="ru-RU"/>
              </w:rPr>
              <w:t>неустраненных</w:t>
            </w:r>
            <w:proofErr w:type="spellEnd"/>
            <w:r w:rsidR="00D769E9" w:rsidRPr="008A4438">
              <w:rPr>
                <w:rFonts w:ascii="Calibri" w:eastAsia="Times New Roman" w:hAnsi="Calibri" w:cs="Calibri"/>
                <w:color w:val="000000" w:themeColor="text1"/>
                <w:szCs w:val="20"/>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00D769E9" w:rsidRPr="008A4438">
              <w:rPr>
                <w:rFonts w:ascii="Calibri" w:eastAsia="Times New Roman" w:hAnsi="Calibri" w:cs="Calibri"/>
                <w:color w:val="000000" w:themeColor="text1"/>
                <w:szCs w:val="20"/>
                <w:lang w:eastAsia="ru-RU"/>
              </w:rPr>
              <w:t>истечения срока указанного договора аренды земельного участка</w:t>
            </w:r>
            <w:proofErr w:type="gramEnd"/>
            <w:r w:rsidR="00D769E9" w:rsidRPr="008A4438">
              <w:rPr>
                <w:rFonts w:ascii="Calibri" w:eastAsia="Times New Roman" w:hAnsi="Calibri" w:cs="Calibri"/>
                <w:color w:val="000000" w:themeColor="text1"/>
                <w:szCs w:val="20"/>
                <w:lang w:eastAsia="ru-RU"/>
              </w:rPr>
              <w:t>;</w:t>
            </w:r>
          </w:p>
        </w:tc>
      </w:tr>
      <w:tr w:rsidR="00D769E9" w:rsidRPr="002F195E" w:rsidTr="007536A8">
        <w:tc>
          <w:tcPr>
            <w:tcW w:w="3606" w:type="dxa"/>
          </w:tcPr>
          <w:p w:rsidR="00D769E9" w:rsidRPr="002F195E" w:rsidRDefault="00D769E9" w:rsidP="002F195E">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w:t>
            </w:r>
            <w:proofErr w:type="gramStart"/>
            <w:r w:rsidRPr="00D769E9">
              <w:rPr>
                <w:rFonts w:ascii="Calibri" w:eastAsia="Times New Roman" w:hAnsi="Calibri" w:cs="Calibri"/>
                <w:szCs w:val="20"/>
                <w:lang w:eastAsia="ru-RU"/>
              </w:rPr>
              <w:t>,</w:t>
            </w:r>
            <w:proofErr w:type="gramEnd"/>
            <w:r w:rsidRPr="00D769E9">
              <w:rPr>
                <w:rFonts w:ascii="Calibri" w:eastAsia="Times New Roman" w:hAnsi="Calibri" w:cs="Calibri"/>
                <w:szCs w:val="20"/>
                <w:lang w:eastAsia="ru-RU"/>
              </w:rPr>
              <w:t xml:space="preserve"> если указан вид права «в собственность, бесплатно» (ст. 39.5)</w:t>
            </w:r>
          </w:p>
        </w:tc>
        <w:tc>
          <w:tcPr>
            <w:tcW w:w="5465" w:type="dxa"/>
          </w:tcPr>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1</w:t>
            </w:r>
            <w:r w:rsidR="00D769E9" w:rsidRPr="007536A8">
              <w:rPr>
                <w:rFonts w:ascii="Calibri" w:eastAsia="Times New Roman" w:hAnsi="Calibri" w:cs="Calibri"/>
                <w:szCs w:val="20"/>
                <w:lang w:eastAsia="ru-RU"/>
              </w:rPr>
              <w:t>)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2</w:t>
            </w:r>
            <w:r w:rsidR="00D769E9" w:rsidRPr="007536A8">
              <w:rPr>
                <w:rFonts w:ascii="Calibri" w:eastAsia="Times New Roman" w:hAnsi="Calibri" w:cs="Calibri"/>
                <w:szCs w:val="20"/>
                <w:lang w:eastAsia="ru-RU"/>
              </w:rPr>
              <w:t xml:space="preserve">)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w:t>
            </w:r>
            <w:r w:rsidR="00D769E9" w:rsidRPr="007536A8">
              <w:rPr>
                <w:rFonts w:ascii="Calibri" w:eastAsia="Times New Roman" w:hAnsi="Calibri" w:cs="Calibri"/>
                <w:szCs w:val="20"/>
                <w:lang w:eastAsia="ru-RU"/>
              </w:rPr>
              <w:lastRenderedPageBreak/>
              <w:t>территории, пропорционально площади этих участков;</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3</w:t>
            </w:r>
            <w:r w:rsidR="00D769E9" w:rsidRPr="007536A8">
              <w:rPr>
                <w:rFonts w:ascii="Calibri" w:eastAsia="Times New Roman" w:hAnsi="Calibri" w:cs="Calibri"/>
                <w:szCs w:val="20"/>
                <w:lang w:eastAsia="ru-RU"/>
              </w:rPr>
              <w:t>)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4</w:t>
            </w:r>
            <w:r w:rsidR="00D769E9" w:rsidRPr="007536A8">
              <w:rPr>
                <w:rFonts w:ascii="Calibri" w:eastAsia="Times New Roman" w:hAnsi="Calibri" w:cs="Calibri"/>
                <w:szCs w:val="20"/>
                <w:lang w:eastAsia="ru-RU"/>
              </w:rPr>
              <w:t>) земельного участка в соответствии с Федеральным законом от 24 июля 2008 года N 161-ФЗ "О содействии развитию жилищного строительства";</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5</w:t>
            </w:r>
            <w:r w:rsidR="00D769E9" w:rsidRPr="007536A8">
              <w:rPr>
                <w:rFonts w:ascii="Calibri" w:eastAsia="Times New Roman" w:hAnsi="Calibri" w:cs="Calibri"/>
                <w:szCs w:val="20"/>
                <w:lang w:eastAsia="ru-RU"/>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D769E9" w:rsidRPr="002F195E" w:rsidTr="007536A8">
        <w:tc>
          <w:tcPr>
            <w:tcW w:w="3606" w:type="dxa"/>
          </w:tcPr>
          <w:p w:rsidR="00D769E9" w:rsidRPr="002F195E" w:rsidRDefault="00D769E9" w:rsidP="002F195E">
            <w:pPr>
              <w:widowControl w:val="0"/>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w:t>
            </w:r>
            <w:proofErr w:type="gramStart"/>
            <w:r w:rsidRPr="00D769E9">
              <w:rPr>
                <w:rFonts w:ascii="Calibri" w:eastAsia="Times New Roman" w:hAnsi="Calibri" w:cs="Calibri"/>
                <w:szCs w:val="20"/>
                <w:lang w:eastAsia="ru-RU"/>
              </w:rPr>
              <w:t>,</w:t>
            </w:r>
            <w:proofErr w:type="gramEnd"/>
            <w:r w:rsidRPr="00D769E9">
              <w:rPr>
                <w:rFonts w:ascii="Calibri" w:eastAsia="Times New Roman" w:hAnsi="Calibri" w:cs="Calibri"/>
                <w:szCs w:val="20"/>
                <w:lang w:eastAsia="ru-RU"/>
              </w:rPr>
              <w:t xml:space="preserve"> если указан вид права «аренда» (п. 2 ст. 39.6)</w:t>
            </w:r>
          </w:p>
        </w:tc>
        <w:tc>
          <w:tcPr>
            <w:tcW w:w="5465" w:type="dxa"/>
          </w:tcPr>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 земельного участка юридическим лицам в соответствии с указом или распоряжением Президента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Pr>
                <w:rFonts w:ascii="Calibri" w:eastAsia="Times New Roman" w:hAnsi="Calibri" w:cs="Calibri"/>
                <w:szCs w:val="20"/>
                <w:lang w:eastAsia="ru-RU"/>
              </w:rPr>
              <w:t>4</w:t>
            </w:r>
            <w:r w:rsidR="00D769E9" w:rsidRPr="007536A8">
              <w:rPr>
                <w:rFonts w:ascii="Calibri" w:eastAsia="Times New Roman" w:hAnsi="Calibri" w:cs="Calibri"/>
                <w:szCs w:val="20"/>
                <w:lang w:eastAsia="ru-RU"/>
              </w:rPr>
              <w:t xml:space="preserve">)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r w:rsidR="00D769E9" w:rsidRPr="007536A8">
              <w:rPr>
                <w:rFonts w:ascii="Calibri" w:eastAsia="Times New Roman" w:hAnsi="Calibri" w:cs="Calibri"/>
                <w:szCs w:val="20"/>
                <w:lang w:eastAsia="ru-RU"/>
              </w:rPr>
              <w:lastRenderedPageBreak/>
              <w:t>Федеральным законом от 30 декабря 2004 года N 214-ФЗ "Об участии в долевом строительстве многоквартирных домов и иных</w:t>
            </w:r>
            <w:proofErr w:type="gramEnd"/>
            <w:r w:rsidR="00D769E9" w:rsidRPr="007536A8">
              <w:rPr>
                <w:rFonts w:ascii="Calibri" w:eastAsia="Times New Roman" w:hAnsi="Calibri" w:cs="Calibri"/>
                <w:szCs w:val="20"/>
                <w:lang w:eastAsia="ru-RU"/>
              </w:rPr>
              <w:t xml:space="preserve"> </w:t>
            </w:r>
            <w:proofErr w:type="gramStart"/>
            <w:r w:rsidR="00D769E9" w:rsidRPr="007536A8">
              <w:rPr>
                <w:rFonts w:ascii="Calibri" w:eastAsia="Times New Roman" w:hAnsi="Calibri" w:cs="Calibri"/>
                <w:szCs w:val="20"/>
                <w:lang w:eastAsia="ru-RU"/>
              </w:rPr>
              <w:t>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w:t>
            </w:r>
            <w:proofErr w:type="gramEnd"/>
            <w:r w:rsidR="00D769E9" w:rsidRPr="007536A8">
              <w:rPr>
                <w:rFonts w:ascii="Calibri" w:eastAsia="Times New Roman" w:hAnsi="Calibri" w:cs="Calibri"/>
                <w:szCs w:val="20"/>
                <w:lang w:eastAsia="ru-RU"/>
              </w:rPr>
              <w:t xml:space="preserve"> лица субъекта Российской Федерации;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Pr>
                <w:rFonts w:ascii="Calibri" w:eastAsia="Times New Roman" w:hAnsi="Calibri" w:cs="Calibri"/>
                <w:szCs w:val="20"/>
                <w:lang w:eastAsia="ru-RU"/>
              </w:rPr>
              <w:t>5</w:t>
            </w:r>
            <w:r w:rsidR="00D769E9" w:rsidRPr="007536A8">
              <w:rPr>
                <w:rFonts w:ascii="Calibri" w:eastAsia="Times New Roman" w:hAnsi="Calibri" w:cs="Calibri"/>
                <w:szCs w:val="20"/>
                <w:lang w:eastAsia="ru-RU"/>
              </w:rPr>
              <w:t>)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w:t>
            </w:r>
            <w:proofErr w:type="gramEnd"/>
            <w:r w:rsidR="00D769E9" w:rsidRPr="007536A8">
              <w:rPr>
                <w:rFonts w:ascii="Calibri" w:eastAsia="Times New Roman" w:hAnsi="Calibri" w:cs="Calibri"/>
                <w:szCs w:val="20"/>
                <w:lang w:eastAsia="ru-RU"/>
              </w:rPr>
              <w:t xml:space="preserve"> о внесении изменений в некоторые законодательные акты Российской Федерации" и </w:t>
            </w:r>
            <w:proofErr w:type="gramStart"/>
            <w:r w:rsidR="00D769E9" w:rsidRPr="007536A8">
              <w:rPr>
                <w:rFonts w:ascii="Calibri" w:eastAsia="Times New Roman" w:hAnsi="Calibri" w:cs="Calibri"/>
                <w:szCs w:val="20"/>
                <w:lang w:eastAsia="ru-RU"/>
              </w:rPr>
              <w:t>права</w:t>
            </w:r>
            <w:proofErr w:type="gramEnd"/>
            <w:r w:rsidR="00D769E9" w:rsidRPr="007536A8">
              <w:rPr>
                <w:rFonts w:ascii="Calibri" w:eastAsia="Times New Roman" w:hAnsi="Calibri" w:cs="Calibri"/>
                <w:szCs w:val="20"/>
                <w:lang w:eastAsia="ru-RU"/>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Pr>
                <w:rFonts w:ascii="Calibri" w:eastAsia="Times New Roman" w:hAnsi="Calibri" w:cs="Calibri"/>
                <w:szCs w:val="20"/>
                <w:lang w:eastAsia="ru-RU"/>
              </w:rPr>
              <w:t>6</w:t>
            </w:r>
            <w:r w:rsidR="00D769E9" w:rsidRPr="007536A8">
              <w:rPr>
                <w:rFonts w:ascii="Calibri" w:eastAsia="Times New Roman" w:hAnsi="Calibri" w:cs="Calibri"/>
                <w:szCs w:val="20"/>
                <w:lang w:eastAsia="ru-RU"/>
              </w:rPr>
              <w:t>)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w:t>
            </w:r>
            <w:proofErr w:type="gramEnd"/>
            <w:r w:rsidR="00D769E9" w:rsidRPr="007536A8">
              <w:rPr>
                <w:rFonts w:ascii="Calibri" w:eastAsia="Times New Roman" w:hAnsi="Calibri" w:cs="Calibri"/>
                <w:szCs w:val="20"/>
                <w:lang w:eastAsia="ru-RU"/>
              </w:rPr>
              <w:t xml:space="preserve">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w:t>
            </w:r>
            <w:r w:rsidR="00D769E9" w:rsidRPr="007536A8">
              <w:rPr>
                <w:rFonts w:ascii="Calibri" w:eastAsia="Times New Roman" w:hAnsi="Calibri" w:cs="Calibri"/>
                <w:szCs w:val="20"/>
                <w:lang w:eastAsia="ru-RU"/>
              </w:rPr>
              <w:lastRenderedPageBreak/>
              <w:t>изменений в отдельные законодательные акты Российской Федерации";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7</w:t>
            </w:r>
            <w:r w:rsidR="00D769E9" w:rsidRPr="007536A8">
              <w:rPr>
                <w:rFonts w:ascii="Calibri" w:eastAsia="Times New Roman" w:hAnsi="Calibri" w:cs="Calibri"/>
                <w:szCs w:val="20"/>
                <w:lang w:eastAsia="ru-RU"/>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00D769E9" w:rsidRPr="007536A8">
              <w:rPr>
                <w:rFonts w:ascii="Calibri" w:eastAsia="Times New Roman" w:hAnsi="Calibri" w:cs="Calibri"/>
                <w:szCs w:val="20"/>
                <w:lang w:eastAsia="ru-RU"/>
              </w:rPr>
              <w:t>о-</w:t>
            </w:r>
            <w:proofErr w:type="gramEnd"/>
            <w:r w:rsidR="00D769E9" w:rsidRPr="007536A8">
              <w:rPr>
                <w:rFonts w:ascii="Calibri" w:eastAsia="Times New Roman" w:hAnsi="Calibri" w:cs="Calibri"/>
                <w:szCs w:val="20"/>
                <w:lang w:eastAsia="ru-RU"/>
              </w:rPr>
              <w:t>, газо- и водоснабжения, водоотведения, связи, нефтепроводов, объектов федерального, регионального или местного значения;</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8</w:t>
            </w:r>
            <w:r w:rsidR="00D769E9" w:rsidRPr="007536A8">
              <w:rPr>
                <w:rFonts w:ascii="Calibri" w:eastAsia="Times New Roman" w:hAnsi="Calibri" w:cs="Calibri"/>
                <w:szCs w:val="20"/>
                <w:lang w:eastAsia="ru-RU"/>
              </w:rPr>
              <w:t>)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w:t>
            </w:r>
            <w:r w:rsidRPr="007536A8">
              <w:rPr>
                <w:rFonts w:ascii="Calibri" w:eastAsia="Times New Roman" w:hAnsi="Calibri" w:cs="Calibri"/>
                <w:szCs w:val="20"/>
                <w:lang w:eastAsia="ru-RU"/>
              </w:rPr>
              <w:lastRenderedPageBreak/>
              <w:t>Градостроительным кодексом Российской Федерации реализацию решения о комплексном развитии территории;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14</w:t>
            </w:r>
            <w:r w:rsidR="00D769E9" w:rsidRPr="007536A8">
              <w:rPr>
                <w:rFonts w:ascii="Calibri" w:eastAsia="Times New Roman" w:hAnsi="Calibri" w:cs="Calibri"/>
                <w:szCs w:val="20"/>
                <w:lang w:eastAsia="ru-RU"/>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w:t>
            </w:r>
            <w:r w:rsidR="008A4438">
              <w:rPr>
                <w:rFonts w:ascii="Calibri" w:eastAsia="Times New Roman" w:hAnsi="Calibri" w:cs="Calibri"/>
                <w:szCs w:val="20"/>
                <w:lang w:eastAsia="ru-RU"/>
              </w:rPr>
              <w:t>5</w:t>
            </w:r>
            <w:r w:rsidRPr="007536A8">
              <w:rPr>
                <w:rFonts w:ascii="Calibri" w:eastAsia="Times New Roman" w:hAnsi="Calibri" w:cs="Calibri"/>
                <w:szCs w:val="20"/>
                <w:lang w:eastAsia="ru-RU"/>
              </w:rPr>
              <w:t>)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w:t>
            </w:r>
            <w:r w:rsidR="008A4438">
              <w:rPr>
                <w:rFonts w:ascii="Calibri" w:eastAsia="Times New Roman" w:hAnsi="Calibri" w:cs="Calibri"/>
                <w:szCs w:val="20"/>
                <w:lang w:eastAsia="ru-RU"/>
              </w:rPr>
              <w:t>6</w:t>
            </w:r>
            <w:r w:rsidRPr="007536A8">
              <w:rPr>
                <w:rFonts w:ascii="Calibri" w:eastAsia="Times New Roman" w:hAnsi="Calibri" w:cs="Calibri"/>
                <w:szCs w:val="20"/>
                <w:lang w:eastAsia="ru-RU"/>
              </w:rPr>
              <w:t>)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17</w:t>
            </w:r>
            <w:r w:rsidR="00D769E9" w:rsidRPr="007536A8">
              <w:rPr>
                <w:rFonts w:ascii="Calibri" w:eastAsia="Times New Roman" w:hAnsi="Calibri" w:cs="Calibri"/>
                <w:szCs w:val="20"/>
                <w:lang w:eastAsia="ru-RU"/>
              </w:rPr>
              <w:t xml:space="preserve">) земельного участка, необходимого для проведения работ, связанных с пользованием недрами, </w:t>
            </w:r>
            <w:proofErr w:type="spellStart"/>
            <w:r w:rsidR="00D769E9" w:rsidRPr="007536A8">
              <w:rPr>
                <w:rFonts w:ascii="Calibri" w:eastAsia="Times New Roman" w:hAnsi="Calibri" w:cs="Calibri"/>
                <w:szCs w:val="20"/>
                <w:lang w:eastAsia="ru-RU"/>
              </w:rPr>
              <w:t>недропользователю</w:t>
            </w:r>
            <w:proofErr w:type="spellEnd"/>
            <w:r w:rsidR="00D769E9" w:rsidRPr="007536A8">
              <w:rPr>
                <w:rFonts w:ascii="Calibri" w:eastAsia="Times New Roman" w:hAnsi="Calibri" w:cs="Calibri"/>
                <w:szCs w:val="20"/>
                <w:lang w:eastAsia="ru-RU"/>
              </w:rPr>
              <w:t>;</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Pr>
                <w:rFonts w:ascii="Calibri" w:eastAsia="Times New Roman" w:hAnsi="Calibri" w:cs="Calibri"/>
                <w:szCs w:val="20"/>
                <w:lang w:eastAsia="ru-RU"/>
              </w:rPr>
              <w:t>18</w:t>
            </w:r>
            <w:r w:rsidR="00D769E9" w:rsidRPr="007536A8">
              <w:rPr>
                <w:rFonts w:ascii="Calibri" w:eastAsia="Times New Roman" w:hAnsi="Calibri" w:cs="Calibri"/>
                <w:szCs w:val="20"/>
                <w:lang w:eastAsia="ru-RU"/>
              </w:rPr>
              <w:t>)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00D769E9" w:rsidRPr="007536A8">
              <w:rPr>
                <w:rFonts w:ascii="Calibri" w:eastAsia="Times New Roman" w:hAnsi="Calibri" w:cs="Calibri"/>
                <w:szCs w:val="20"/>
                <w:lang w:eastAsia="ru-RU"/>
              </w:rPr>
              <w:t xml:space="preserve"> экономической зоны и на прилегающей к ней территории и по управлению этими и ранее созданными объектами недвижимости;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Pr>
                <w:rFonts w:ascii="Calibri" w:eastAsia="Times New Roman" w:hAnsi="Calibri" w:cs="Calibri"/>
                <w:szCs w:val="20"/>
                <w:lang w:eastAsia="ru-RU"/>
              </w:rPr>
              <w:t>19</w:t>
            </w:r>
            <w:r w:rsidR="00D769E9" w:rsidRPr="007536A8">
              <w:rPr>
                <w:rFonts w:ascii="Calibri" w:eastAsia="Times New Roman" w:hAnsi="Calibri" w:cs="Calibri"/>
                <w:szCs w:val="20"/>
                <w:lang w:eastAsia="ru-RU"/>
              </w:rPr>
              <w:t xml:space="preserve">)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w:t>
            </w:r>
            <w:r w:rsidR="00D769E9" w:rsidRPr="007536A8">
              <w:rPr>
                <w:rFonts w:ascii="Calibri" w:eastAsia="Times New Roman" w:hAnsi="Calibri" w:cs="Calibri"/>
                <w:szCs w:val="20"/>
                <w:lang w:eastAsia="ru-RU"/>
              </w:rPr>
              <w:lastRenderedPageBreak/>
              <w:t>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00D769E9" w:rsidRPr="007536A8">
              <w:rPr>
                <w:rFonts w:ascii="Calibri" w:eastAsia="Times New Roman" w:hAnsi="Calibri" w:cs="Calibri"/>
                <w:szCs w:val="20"/>
                <w:lang w:eastAsia="ru-RU"/>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20</w:t>
            </w:r>
            <w:r w:rsidR="00D769E9" w:rsidRPr="007536A8">
              <w:rPr>
                <w:rFonts w:ascii="Calibri" w:eastAsia="Times New Roman" w:hAnsi="Calibri" w:cs="Calibri"/>
                <w:szCs w:val="20"/>
                <w:lang w:eastAsia="ru-RU"/>
              </w:rPr>
              <w:t xml:space="preserve">)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00D769E9" w:rsidRPr="007536A8">
              <w:rPr>
                <w:rFonts w:ascii="Calibri" w:eastAsia="Times New Roman" w:hAnsi="Calibri" w:cs="Calibri"/>
                <w:szCs w:val="20"/>
                <w:lang w:eastAsia="ru-RU"/>
              </w:rPr>
              <w:t>муниципально</w:t>
            </w:r>
            <w:proofErr w:type="spellEnd"/>
            <w:r w:rsidR="00D769E9" w:rsidRPr="007536A8">
              <w:rPr>
                <w:rFonts w:ascii="Calibri" w:eastAsia="Times New Roman" w:hAnsi="Calibri" w:cs="Calibri"/>
                <w:szCs w:val="20"/>
                <w:lang w:eastAsia="ru-RU"/>
              </w:rPr>
              <w:t>-частном партнерстве, лицу, с которым заключены указанные соглашения;</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Pr>
                <w:rFonts w:ascii="Calibri" w:eastAsia="Times New Roman" w:hAnsi="Calibri" w:cs="Calibri"/>
                <w:szCs w:val="20"/>
                <w:lang w:eastAsia="ru-RU"/>
              </w:rPr>
              <w:t>2</w:t>
            </w:r>
            <w:r w:rsidR="00D769E9" w:rsidRPr="007536A8">
              <w:rPr>
                <w:rFonts w:ascii="Calibri" w:eastAsia="Times New Roman" w:hAnsi="Calibri" w:cs="Calibri"/>
                <w:szCs w:val="20"/>
                <w:lang w:eastAsia="ru-RU"/>
              </w:rPr>
              <w:t>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00D769E9" w:rsidRPr="007536A8">
              <w:rPr>
                <w:rFonts w:ascii="Calibri" w:eastAsia="Times New Roman" w:hAnsi="Calibri" w:cs="Calibri"/>
                <w:szCs w:val="20"/>
                <w:lang w:eastAsia="ru-RU"/>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2</w:t>
            </w:r>
            <w:r w:rsidR="00D769E9" w:rsidRPr="007536A8">
              <w:rPr>
                <w:rFonts w:ascii="Calibri" w:eastAsia="Times New Roman" w:hAnsi="Calibri" w:cs="Calibri"/>
                <w:szCs w:val="20"/>
                <w:lang w:eastAsia="ru-RU"/>
              </w:rPr>
              <w:t>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w:t>
            </w:r>
            <w:r w:rsidR="008A4438">
              <w:rPr>
                <w:rFonts w:ascii="Calibri" w:eastAsia="Times New Roman" w:hAnsi="Calibri" w:cs="Calibri"/>
                <w:szCs w:val="20"/>
                <w:lang w:eastAsia="ru-RU"/>
              </w:rPr>
              <w:t>3</w:t>
            </w:r>
            <w:r w:rsidRPr="007536A8">
              <w:rPr>
                <w:rFonts w:ascii="Calibri" w:eastAsia="Times New Roman" w:hAnsi="Calibri" w:cs="Calibri"/>
                <w:szCs w:val="20"/>
                <w:lang w:eastAsia="ru-RU"/>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Pr="007536A8">
              <w:rPr>
                <w:rFonts w:ascii="Calibri" w:eastAsia="Times New Roman" w:hAnsi="Calibri" w:cs="Calibri"/>
                <w:szCs w:val="20"/>
                <w:lang w:eastAsia="ru-RU"/>
              </w:rPr>
              <w:t>охотхозяйственное</w:t>
            </w:r>
            <w:proofErr w:type="spellEnd"/>
            <w:r w:rsidRPr="007536A8">
              <w:rPr>
                <w:rFonts w:ascii="Calibri" w:eastAsia="Times New Roman" w:hAnsi="Calibri" w:cs="Calibri"/>
                <w:szCs w:val="20"/>
                <w:lang w:eastAsia="ru-RU"/>
              </w:rPr>
              <w:t xml:space="preserve"> соглашение;</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24</w:t>
            </w:r>
            <w:r w:rsidR="00D769E9" w:rsidRPr="007536A8">
              <w:rPr>
                <w:rFonts w:ascii="Calibri" w:eastAsia="Times New Roman" w:hAnsi="Calibri" w:cs="Calibri"/>
                <w:szCs w:val="20"/>
                <w:lang w:eastAsia="ru-RU"/>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lastRenderedPageBreak/>
              <w:t>2</w:t>
            </w:r>
            <w:r w:rsidR="008A4438">
              <w:rPr>
                <w:rFonts w:ascii="Calibri" w:eastAsia="Times New Roman" w:hAnsi="Calibri" w:cs="Calibri"/>
                <w:szCs w:val="20"/>
                <w:lang w:eastAsia="ru-RU"/>
              </w:rPr>
              <w:t>5</w:t>
            </w:r>
            <w:r w:rsidRPr="007536A8">
              <w:rPr>
                <w:rFonts w:ascii="Calibri" w:eastAsia="Times New Roman" w:hAnsi="Calibri" w:cs="Calibri"/>
                <w:szCs w:val="20"/>
                <w:lang w:eastAsia="ru-RU"/>
              </w:rPr>
              <w:t xml:space="preserve">)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7536A8">
              <w:rPr>
                <w:rFonts w:ascii="Calibri" w:eastAsia="Times New Roman" w:hAnsi="Calibri" w:cs="Calibri"/>
                <w:szCs w:val="20"/>
                <w:lang w:eastAsia="ru-RU"/>
              </w:rPr>
              <w:t>полос</w:t>
            </w:r>
            <w:proofErr w:type="gramEnd"/>
            <w:r w:rsidRPr="007536A8">
              <w:rPr>
                <w:rFonts w:ascii="Calibri" w:eastAsia="Times New Roman" w:hAnsi="Calibri" w:cs="Calibri"/>
                <w:szCs w:val="20"/>
                <w:lang w:eastAsia="ru-RU"/>
              </w:rPr>
              <w:t xml:space="preserve"> автомобильных дорог;</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w:t>
            </w:r>
            <w:r w:rsidR="008A4438">
              <w:rPr>
                <w:rFonts w:ascii="Calibri" w:eastAsia="Times New Roman" w:hAnsi="Calibri" w:cs="Calibri"/>
                <w:szCs w:val="20"/>
                <w:lang w:eastAsia="ru-RU"/>
              </w:rPr>
              <w:t>6</w:t>
            </w:r>
            <w:r w:rsidRPr="007536A8">
              <w:rPr>
                <w:rFonts w:ascii="Calibri" w:eastAsia="Times New Roman" w:hAnsi="Calibri" w:cs="Calibri"/>
                <w:szCs w:val="20"/>
                <w:lang w:eastAsia="ru-RU"/>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w:t>
            </w:r>
            <w:r w:rsidR="008A4438">
              <w:rPr>
                <w:rFonts w:ascii="Calibri" w:eastAsia="Times New Roman" w:hAnsi="Calibri" w:cs="Calibri"/>
                <w:szCs w:val="20"/>
                <w:lang w:eastAsia="ru-RU"/>
              </w:rPr>
              <w:t>7</w:t>
            </w:r>
            <w:r w:rsidRPr="007536A8">
              <w:rPr>
                <w:rFonts w:ascii="Calibri" w:eastAsia="Times New Roman" w:hAnsi="Calibri" w:cs="Calibri"/>
                <w:szCs w:val="20"/>
                <w:lang w:eastAsia="ru-RU"/>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w:t>
            </w:r>
            <w:r w:rsidR="008A4438">
              <w:rPr>
                <w:rFonts w:ascii="Calibri" w:eastAsia="Times New Roman" w:hAnsi="Calibri" w:cs="Calibri"/>
                <w:szCs w:val="20"/>
                <w:lang w:eastAsia="ru-RU"/>
              </w:rPr>
              <w:t>8</w:t>
            </w:r>
            <w:r w:rsidRPr="007536A8">
              <w:rPr>
                <w:rFonts w:ascii="Calibri" w:eastAsia="Times New Roman" w:hAnsi="Calibri" w:cs="Calibri"/>
                <w:szCs w:val="20"/>
                <w:lang w:eastAsia="ru-RU"/>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29</w:t>
            </w:r>
            <w:r w:rsidR="00D769E9" w:rsidRPr="007536A8">
              <w:rPr>
                <w:rFonts w:ascii="Calibri" w:eastAsia="Times New Roman" w:hAnsi="Calibri" w:cs="Calibri"/>
                <w:szCs w:val="20"/>
                <w:lang w:eastAsia="ru-RU"/>
              </w:rPr>
              <w:t xml:space="preserve">) земельного участка лицу, осуществляющему </w:t>
            </w:r>
            <w:proofErr w:type="gramStart"/>
            <w:r w:rsidR="00D769E9" w:rsidRPr="007536A8">
              <w:rPr>
                <w:rFonts w:ascii="Calibri" w:eastAsia="Times New Roman" w:hAnsi="Calibri" w:cs="Calibri"/>
                <w:szCs w:val="20"/>
                <w:lang w:eastAsia="ru-RU"/>
              </w:rPr>
              <w:t>товарную</w:t>
            </w:r>
            <w:proofErr w:type="gramEnd"/>
            <w:r w:rsidR="00D769E9" w:rsidRPr="007536A8">
              <w:rPr>
                <w:rFonts w:ascii="Calibri" w:eastAsia="Times New Roman" w:hAnsi="Calibri" w:cs="Calibri"/>
                <w:szCs w:val="20"/>
                <w:lang w:eastAsia="ru-RU"/>
              </w:rPr>
              <w:t xml:space="preserve"> </w:t>
            </w:r>
            <w:proofErr w:type="spellStart"/>
            <w:r w:rsidR="00D769E9" w:rsidRPr="007536A8">
              <w:rPr>
                <w:rFonts w:ascii="Calibri" w:eastAsia="Times New Roman" w:hAnsi="Calibri" w:cs="Calibri"/>
                <w:szCs w:val="20"/>
                <w:lang w:eastAsia="ru-RU"/>
              </w:rPr>
              <w:t>аквакультуру</w:t>
            </w:r>
            <w:proofErr w:type="spellEnd"/>
            <w:r w:rsidR="00D769E9" w:rsidRPr="007536A8">
              <w:rPr>
                <w:rFonts w:ascii="Calibri" w:eastAsia="Times New Roman" w:hAnsi="Calibri" w:cs="Calibri"/>
                <w:szCs w:val="20"/>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sidRPr="007536A8">
              <w:rPr>
                <w:rFonts w:ascii="Calibri" w:eastAsia="Times New Roman" w:hAnsi="Calibri" w:cs="Calibri"/>
                <w:szCs w:val="20"/>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7536A8">
              <w:rPr>
                <w:rFonts w:ascii="Calibri" w:eastAsia="Times New Roman" w:hAnsi="Calibri" w:cs="Calibri"/>
                <w:szCs w:val="20"/>
                <w:lang w:eastAsia="ru-RU"/>
              </w:rPr>
              <w:t>неустраненных</w:t>
            </w:r>
            <w:proofErr w:type="spellEnd"/>
            <w:r w:rsidRPr="007536A8">
              <w:rPr>
                <w:rFonts w:ascii="Calibri" w:eastAsia="Times New Roman" w:hAnsi="Calibri" w:cs="Calibri"/>
                <w:szCs w:val="20"/>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w:t>
            </w:r>
            <w:r w:rsidRPr="007536A8">
              <w:rPr>
                <w:rFonts w:ascii="Calibri" w:eastAsia="Times New Roman" w:hAnsi="Calibri" w:cs="Calibri"/>
                <w:szCs w:val="20"/>
                <w:lang w:eastAsia="ru-RU"/>
              </w:rPr>
              <w:lastRenderedPageBreak/>
              <w:t>арендатором до дня истечения срока действия ранее заключенного договора аренды такого</w:t>
            </w:r>
            <w:proofErr w:type="gramEnd"/>
            <w:r w:rsidRPr="007536A8">
              <w:rPr>
                <w:rFonts w:ascii="Calibri" w:eastAsia="Times New Roman" w:hAnsi="Calibri" w:cs="Calibri"/>
                <w:szCs w:val="20"/>
                <w:lang w:eastAsia="ru-RU"/>
              </w:rPr>
              <w:t xml:space="preserve"> земельного участка;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33</w:t>
            </w:r>
            <w:r w:rsidR="00D769E9" w:rsidRPr="007536A8">
              <w:rPr>
                <w:rFonts w:ascii="Calibri" w:eastAsia="Times New Roman" w:hAnsi="Calibri" w:cs="Calibri"/>
                <w:szCs w:val="20"/>
                <w:lang w:eastAsia="ru-RU"/>
              </w:rPr>
              <w:t>) земельного участка в соответствии с Федеральным законом от 24 июля 2008 года N 161-ФЗ "О содействии развитию жилищного строительства";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sidRPr="007536A8">
              <w:rPr>
                <w:rFonts w:ascii="Calibri" w:eastAsia="Times New Roman" w:hAnsi="Calibri" w:cs="Calibri"/>
                <w:szCs w:val="20"/>
                <w:lang w:eastAsia="ru-RU"/>
              </w:rPr>
              <w:t>3</w:t>
            </w:r>
            <w:r w:rsidR="008A4438">
              <w:rPr>
                <w:rFonts w:ascii="Calibri" w:eastAsia="Times New Roman" w:hAnsi="Calibri" w:cs="Calibri"/>
                <w:szCs w:val="20"/>
                <w:lang w:eastAsia="ru-RU"/>
              </w:rPr>
              <w:t>4</w:t>
            </w:r>
            <w:r w:rsidRPr="007536A8">
              <w:rPr>
                <w:rFonts w:ascii="Calibri" w:eastAsia="Times New Roman" w:hAnsi="Calibri" w:cs="Calibri"/>
                <w:szCs w:val="20"/>
                <w:lang w:eastAsia="ru-RU"/>
              </w:rPr>
              <w:t>)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w:t>
            </w:r>
            <w:proofErr w:type="gramEnd"/>
            <w:r w:rsidRPr="007536A8">
              <w:rPr>
                <w:rFonts w:ascii="Calibri" w:eastAsia="Times New Roman" w:hAnsi="Calibri" w:cs="Calibri"/>
                <w:szCs w:val="20"/>
                <w:lang w:eastAsia="ru-RU"/>
              </w:rPr>
              <w:t xml:space="preserve">, </w:t>
            </w:r>
            <w:proofErr w:type="gramStart"/>
            <w:r w:rsidRPr="007536A8">
              <w:rPr>
                <w:rFonts w:ascii="Calibri" w:eastAsia="Times New Roman" w:hAnsi="Calibri" w:cs="Calibri"/>
                <w:szCs w:val="20"/>
                <w:lang w:eastAsia="ru-RU"/>
              </w:rPr>
              <w:t>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w:t>
            </w:r>
            <w:proofErr w:type="gramEnd"/>
            <w:r w:rsidRPr="007536A8">
              <w:rPr>
                <w:rFonts w:ascii="Calibri" w:eastAsia="Times New Roman" w:hAnsi="Calibri" w:cs="Calibri"/>
                <w:szCs w:val="20"/>
                <w:lang w:eastAsia="ru-RU"/>
              </w:rPr>
              <w:t xml:space="preserve"> многоквартирных домов и иных объектов недвижимости и о внесении изменений в некоторые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w:t>
            </w:r>
            <w:r w:rsidR="008A4438">
              <w:rPr>
                <w:rFonts w:ascii="Calibri" w:eastAsia="Times New Roman" w:hAnsi="Calibri" w:cs="Calibri"/>
                <w:szCs w:val="20"/>
                <w:lang w:eastAsia="ru-RU"/>
              </w:rPr>
              <w:t>5</w:t>
            </w:r>
            <w:r w:rsidRPr="007536A8">
              <w:rPr>
                <w:rFonts w:ascii="Calibri" w:eastAsia="Times New Roman" w:hAnsi="Calibri" w:cs="Calibri"/>
                <w:szCs w:val="20"/>
                <w:lang w:eastAsia="ru-RU"/>
              </w:rPr>
              <w:t>)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sidRPr="007536A8">
              <w:rPr>
                <w:rFonts w:ascii="Calibri" w:eastAsia="Times New Roman" w:hAnsi="Calibri" w:cs="Calibri"/>
                <w:szCs w:val="20"/>
                <w:lang w:eastAsia="ru-RU"/>
              </w:rPr>
              <w:t>3</w:t>
            </w:r>
            <w:r w:rsidR="008A4438">
              <w:rPr>
                <w:rFonts w:ascii="Calibri" w:eastAsia="Times New Roman" w:hAnsi="Calibri" w:cs="Calibri"/>
                <w:szCs w:val="20"/>
                <w:lang w:eastAsia="ru-RU"/>
              </w:rPr>
              <w:t>6</w:t>
            </w:r>
            <w:r w:rsidRPr="007536A8">
              <w:rPr>
                <w:rFonts w:ascii="Calibri" w:eastAsia="Times New Roman" w:hAnsi="Calibri" w:cs="Calibri"/>
                <w:szCs w:val="20"/>
                <w:lang w:eastAsia="ru-RU"/>
              </w:rPr>
              <w:t xml:space="preserve">)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w:t>
            </w:r>
            <w:r w:rsidRPr="007536A8">
              <w:rPr>
                <w:rFonts w:ascii="Calibri" w:eastAsia="Times New Roman" w:hAnsi="Calibri" w:cs="Calibri"/>
                <w:szCs w:val="20"/>
                <w:lang w:eastAsia="ru-RU"/>
              </w:rPr>
              <w:lastRenderedPageBreak/>
              <w:t>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w:t>
            </w:r>
            <w:proofErr w:type="gramEnd"/>
            <w:r w:rsidRPr="007536A8">
              <w:rPr>
                <w:rFonts w:ascii="Calibri" w:eastAsia="Times New Roman" w:hAnsi="Calibri" w:cs="Calibri"/>
                <w:szCs w:val="20"/>
                <w:lang w:eastAsia="ru-RU"/>
              </w:rPr>
              <w:t xml:space="preserve"> Севастополя";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w:t>
            </w:r>
            <w:r w:rsidR="008A4438">
              <w:rPr>
                <w:rFonts w:ascii="Calibri" w:eastAsia="Times New Roman" w:hAnsi="Calibri" w:cs="Calibri"/>
                <w:szCs w:val="20"/>
                <w:lang w:eastAsia="ru-RU"/>
              </w:rPr>
              <w:t>7</w:t>
            </w:r>
            <w:r w:rsidRPr="007536A8">
              <w:rPr>
                <w:rFonts w:ascii="Calibri" w:eastAsia="Times New Roman" w:hAnsi="Calibri" w:cs="Calibri"/>
                <w:szCs w:val="20"/>
                <w:lang w:eastAsia="ru-RU"/>
              </w:rPr>
              <w:t>)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Pr>
                <w:rFonts w:ascii="Calibri" w:eastAsia="Times New Roman" w:hAnsi="Calibri" w:cs="Calibri"/>
                <w:szCs w:val="20"/>
                <w:lang w:eastAsia="ru-RU"/>
              </w:rPr>
              <w:t>38</w:t>
            </w:r>
            <w:r w:rsidR="00D769E9" w:rsidRPr="007536A8">
              <w:rPr>
                <w:rFonts w:ascii="Calibri" w:eastAsia="Times New Roman" w:hAnsi="Calibri" w:cs="Calibri"/>
                <w:szCs w:val="20"/>
                <w:lang w:eastAsia="ru-RU"/>
              </w:rPr>
              <w:t>)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Pr>
                <w:rFonts w:ascii="Calibri" w:eastAsia="Times New Roman" w:hAnsi="Calibri" w:cs="Calibri"/>
                <w:szCs w:val="20"/>
                <w:lang w:eastAsia="ru-RU"/>
              </w:rPr>
              <w:t>39</w:t>
            </w:r>
            <w:r w:rsidR="00D769E9" w:rsidRPr="007536A8">
              <w:rPr>
                <w:rFonts w:ascii="Calibri" w:eastAsia="Times New Roman" w:hAnsi="Calibri" w:cs="Calibri"/>
                <w:szCs w:val="20"/>
                <w:lang w:eastAsia="ru-RU"/>
              </w:rPr>
              <w:t>)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w:t>
            </w:r>
            <w:proofErr w:type="gramEnd"/>
            <w:r w:rsidR="00D769E9" w:rsidRPr="007536A8">
              <w:rPr>
                <w:rFonts w:ascii="Calibri" w:eastAsia="Times New Roman" w:hAnsi="Calibri" w:cs="Calibri"/>
                <w:szCs w:val="20"/>
                <w:lang w:eastAsia="ru-RU"/>
              </w:rPr>
              <w:t xml:space="preserve"> </w:t>
            </w:r>
            <w:proofErr w:type="gramStart"/>
            <w:r w:rsidR="00D769E9" w:rsidRPr="007536A8">
              <w:rPr>
                <w:rFonts w:ascii="Calibri" w:eastAsia="Times New Roman" w:hAnsi="Calibri" w:cs="Calibri"/>
                <w:szCs w:val="20"/>
                <w:lang w:eastAsia="ru-RU"/>
              </w:rPr>
              <w:t xml:space="preserve">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w:t>
            </w:r>
            <w:r w:rsidR="00D769E9" w:rsidRPr="007536A8">
              <w:rPr>
                <w:rFonts w:ascii="Calibri" w:eastAsia="Times New Roman" w:hAnsi="Calibri" w:cs="Calibri"/>
                <w:szCs w:val="20"/>
                <w:lang w:eastAsia="ru-RU"/>
              </w:rPr>
              <w:lastRenderedPageBreak/>
              <w:t>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w:t>
            </w:r>
            <w:proofErr w:type="gramEnd"/>
            <w:r w:rsidR="00D769E9" w:rsidRPr="007536A8">
              <w:rPr>
                <w:rFonts w:ascii="Calibri" w:eastAsia="Times New Roman" w:hAnsi="Calibri" w:cs="Calibri"/>
                <w:szCs w:val="20"/>
                <w:lang w:eastAsia="ru-RU"/>
              </w:rPr>
              <w:t xml:space="preserve"> выдачу разрешений на строительство в соответствии с Градостроительным кодексом Российской Федерации.</w:t>
            </w:r>
          </w:p>
        </w:tc>
      </w:tr>
      <w:tr w:rsidR="00D769E9" w:rsidRPr="002F195E" w:rsidTr="007536A8">
        <w:tc>
          <w:tcPr>
            <w:tcW w:w="3606" w:type="dxa"/>
          </w:tcPr>
          <w:p w:rsidR="00D769E9" w:rsidRPr="002F195E" w:rsidRDefault="00D769E9" w:rsidP="00D769E9">
            <w:pPr>
              <w:widowControl w:val="0"/>
              <w:tabs>
                <w:tab w:val="left" w:pos="1221"/>
              </w:tabs>
              <w:autoSpaceDE w:val="0"/>
              <w:autoSpaceDN w:val="0"/>
              <w:spacing w:after="0" w:line="240" w:lineRule="auto"/>
              <w:jc w:val="both"/>
              <w:rPr>
                <w:rFonts w:ascii="Calibri" w:eastAsia="Times New Roman" w:hAnsi="Calibri" w:cs="Calibri"/>
                <w:szCs w:val="20"/>
                <w:lang w:eastAsia="ru-RU"/>
              </w:rPr>
            </w:pPr>
            <w:r w:rsidRPr="00D769E9">
              <w:rPr>
                <w:rFonts w:ascii="Calibri" w:eastAsia="Times New Roman" w:hAnsi="Calibri" w:cs="Calibri"/>
                <w:szCs w:val="20"/>
                <w:lang w:eastAsia="ru-RU"/>
              </w:rPr>
              <w:lastRenderedPageBreak/>
              <w:t>В случае</w:t>
            </w:r>
            <w:proofErr w:type="gramStart"/>
            <w:r w:rsidRPr="00D769E9">
              <w:rPr>
                <w:rFonts w:ascii="Calibri" w:eastAsia="Times New Roman" w:hAnsi="Calibri" w:cs="Calibri"/>
                <w:szCs w:val="20"/>
                <w:lang w:eastAsia="ru-RU"/>
              </w:rPr>
              <w:t>,</w:t>
            </w:r>
            <w:proofErr w:type="gramEnd"/>
            <w:r w:rsidRPr="00D769E9">
              <w:rPr>
                <w:rFonts w:ascii="Calibri" w:eastAsia="Times New Roman" w:hAnsi="Calibri" w:cs="Calibri"/>
                <w:szCs w:val="20"/>
                <w:lang w:eastAsia="ru-RU"/>
              </w:rPr>
              <w:t xml:space="preserve"> если указан вид права «безвозмездное пользование» (п. 2. ст. 39.10)</w:t>
            </w:r>
            <w:r>
              <w:rPr>
                <w:rFonts w:ascii="Calibri" w:eastAsia="Times New Roman" w:hAnsi="Calibri" w:cs="Calibri"/>
                <w:szCs w:val="20"/>
                <w:lang w:eastAsia="ru-RU"/>
              </w:rPr>
              <w:tab/>
            </w:r>
          </w:p>
        </w:tc>
        <w:tc>
          <w:tcPr>
            <w:tcW w:w="5465" w:type="dxa"/>
          </w:tcPr>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 лицам, указанным в пункте 2 статьи 39.9 настоящего Кодекса, на срок до одного года;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sidRPr="007536A8">
              <w:rPr>
                <w:rFonts w:ascii="Calibri" w:eastAsia="Times New Roman" w:hAnsi="Calibri" w:cs="Calibri"/>
                <w:szCs w:val="20"/>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w:t>
            </w:r>
            <w:proofErr w:type="gramEnd"/>
            <w:r w:rsidRPr="007536A8">
              <w:rPr>
                <w:rFonts w:ascii="Calibri" w:eastAsia="Times New Roman" w:hAnsi="Calibri" w:cs="Calibri"/>
                <w:szCs w:val="20"/>
                <w:lang w:eastAsia="ru-RU"/>
              </w:rPr>
              <w:t xml:space="preserve">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Pr>
                <w:rFonts w:ascii="Calibri" w:eastAsia="Times New Roman" w:hAnsi="Calibri" w:cs="Calibri"/>
                <w:szCs w:val="20"/>
                <w:lang w:eastAsia="ru-RU"/>
              </w:rPr>
              <w:t>6</w:t>
            </w:r>
            <w:r w:rsidR="00D769E9" w:rsidRPr="007536A8">
              <w:rPr>
                <w:rFonts w:ascii="Calibri" w:eastAsia="Times New Roman" w:hAnsi="Calibri" w:cs="Calibri"/>
                <w:szCs w:val="20"/>
                <w:lang w:eastAsia="ru-RU"/>
              </w:rPr>
              <w:t xml:space="preserve">) гражданам и юридическим лицам для сельскохозяйственного, </w:t>
            </w:r>
            <w:proofErr w:type="spellStart"/>
            <w:r w:rsidR="00D769E9" w:rsidRPr="007536A8">
              <w:rPr>
                <w:rFonts w:ascii="Calibri" w:eastAsia="Times New Roman" w:hAnsi="Calibri" w:cs="Calibri"/>
                <w:szCs w:val="20"/>
                <w:lang w:eastAsia="ru-RU"/>
              </w:rPr>
              <w:t>охотхозяйственного</w:t>
            </w:r>
            <w:proofErr w:type="spellEnd"/>
            <w:r w:rsidR="00D769E9" w:rsidRPr="007536A8">
              <w:rPr>
                <w:rFonts w:ascii="Calibri" w:eastAsia="Times New Roman" w:hAnsi="Calibri" w:cs="Calibri"/>
                <w:szCs w:val="20"/>
                <w:lang w:eastAsia="ru-RU"/>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r w:rsidR="00D769E9" w:rsidRPr="007536A8">
              <w:rPr>
                <w:rFonts w:ascii="Calibri" w:eastAsia="Times New Roman" w:hAnsi="Calibri" w:cs="Calibri"/>
                <w:szCs w:val="20"/>
                <w:lang w:eastAsia="ru-RU"/>
              </w:rPr>
              <w:lastRenderedPageBreak/>
              <w:t>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7</w:t>
            </w:r>
            <w:r w:rsidR="00D769E9" w:rsidRPr="007536A8">
              <w:rPr>
                <w:rFonts w:ascii="Calibri" w:eastAsia="Times New Roman" w:hAnsi="Calibri" w:cs="Calibri"/>
                <w:szCs w:val="20"/>
                <w:lang w:eastAsia="ru-RU"/>
              </w:rPr>
              <w:t>) садоводческим или огородническим некоммерческим товариществам на срок не более чем пять лет;</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8</w:t>
            </w:r>
            <w:r w:rsidR="00D769E9" w:rsidRPr="007536A8">
              <w:rPr>
                <w:rFonts w:ascii="Calibri" w:eastAsia="Times New Roman" w:hAnsi="Calibri" w:cs="Calibri"/>
                <w:szCs w:val="20"/>
                <w:lang w:eastAsia="ru-RU"/>
              </w:rPr>
              <w:t>)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Pr>
                <w:rFonts w:ascii="Calibri" w:eastAsia="Times New Roman" w:hAnsi="Calibri" w:cs="Calibri"/>
                <w:szCs w:val="20"/>
                <w:lang w:eastAsia="ru-RU"/>
              </w:rPr>
              <w:t>9</w:t>
            </w:r>
            <w:r w:rsidR="00D769E9" w:rsidRPr="007536A8">
              <w:rPr>
                <w:rFonts w:ascii="Calibri" w:eastAsia="Times New Roman" w:hAnsi="Calibri" w:cs="Calibri"/>
                <w:szCs w:val="20"/>
                <w:lang w:eastAsia="ru-RU"/>
              </w:rPr>
              <w:t>)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sidRPr="007536A8">
              <w:rPr>
                <w:rFonts w:ascii="Calibri" w:eastAsia="Times New Roman" w:hAnsi="Calibri" w:cs="Calibri"/>
                <w:szCs w:val="20"/>
                <w:lang w:eastAsia="ru-RU"/>
              </w:rPr>
              <w:t>1</w:t>
            </w:r>
            <w:r w:rsidR="008A4438">
              <w:rPr>
                <w:rFonts w:ascii="Calibri" w:eastAsia="Times New Roman" w:hAnsi="Calibri" w:cs="Calibri"/>
                <w:szCs w:val="20"/>
                <w:lang w:eastAsia="ru-RU"/>
              </w:rPr>
              <w:t>0</w:t>
            </w:r>
            <w:r w:rsidRPr="007536A8">
              <w:rPr>
                <w:rFonts w:ascii="Calibri" w:eastAsia="Times New Roman" w:hAnsi="Calibri" w:cs="Calibri"/>
                <w:szCs w:val="20"/>
                <w:lang w:eastAsia="ru-RU"/>
              </w:rPr>
              <w:t>)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Pr="007536A8">
              <w:rPr>
                <w:rFonts w:ascii="Calibri" w:eastAsia="Times New Roman" w:hAnsi="Calibri" w:cs="Calibri"/>
                <w:szCs w:val="20"/>
                <w:lang w:eastAsia="ru-RU"/>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sidRPr="007536A8">
              <w:rPr>
                <w:rFonts w:ascii="Calibri" w:eastAsia="Times New Roman" w:hAnsi="Calibri" w:cs="Calibri"/>
                <w:szCs w:val="20"/>
                <w:lang w:eastAsia="ru-RU"/>
              </w:rPr>
              <w:t>1</w:t>
            </w:r>
            <w:r w:rsidR="008A4438">
              <w:rPr>
                <w:rFonts w:ascii="Calibri" w:eastAsia="Times New Roman" w:hAnsi="Calibri" w:cs="Calibri"/>
                <w:szCs w:val="20"/>
                <w:lang w:eastAsia="ru-RU"/>
              </w:rPr>
              <w:t>1</w:t>
            </w:r>
            <w:r w:rsidRPr="007536A8">
              <w:rPr>
                <w:rFonts w:ascii="Calibri" w:eastAsia="Times New Roman" w:hAnsi="Calibri" w:cs="Calibri"/>
                <w:szCs w:val="20"/>
                <w:lang w:eastAsia="ru-RU"/>
              </w:rPr>
              <w:t>)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w:t>
            </w:r>
            <w:r w:rsidR="008A4438">
              <w:rPr>
                <w:rFonts w:ascii="Calibri" w:eastAsia="Times New Roman" w:hAnsi="Calibri" w:cs="Calibri"/>
                <w:szCs w:val="20"/>
                <w:lang w:eastAsia="ru-RU"/>
              </w:rPr>
              <w:t>2</w:t>
            </w:r>
            <w:r w:rsidRPr="007536A8">
              <w:rPr>
                <w:rFonts w:ascii="Calibri" w:eastAsia="Times New Roman" w:hAnsi="Calibri" w:cs="Calibri"/>
                <w:szCs w:val="20"/>
                <w:lang w:eastAsia="ru-RU"/>
              </w:rPr>
              <w:t xml:space="preserve">) лицу, право безвозмездного </w:t>
            </w:r>
            <w:proofErr w:type="gramStart"/>
            <w:r w:rsidRPr="007536A8">
              <w:rPr>
                <w:rFonts w:ascii="Calibri" w:eastAsia="Times New Roman" w:hAnsi="Calibri" w:cs="Calibri"/>
                <w:szCs w:val="20"/>
                <w:lang w:eastAsia="ru-RU"/>
              </w:rPr>
              <w:t>пользования</w:t>
            </w:r>
            <w:proofErr w:type="gramEnd"/>
            <w:r w:rsidRPr="007536A8">
              <w:rPr>
                <w:rFonts w:ascii="Calibri" w:eastAsia="Times New Roman" w:hAnsi="Calibri" w:cs="Calibri"/>
                <w:szCs w:val="20"/>
                <w:lang w:eastAsia="ru-RU"/>
              </w:rPr>
              <w:t xml:space="preserve"> которого на земельный участок, находящийся в </w:t>
            </w:r>
            <w:r w:rsidRPr="007536A8">
              <w:rPr>
                <w:rFonts w:ascii="Calibri" w:eastAsia="Times New Roman" w:hAnsi="Calibri" w:cs="Calibri"/>
                <w:szCs w:val="20"/>
                <w:lang w:eastAsia="ru-RU"/>
              </w:rPr>
              <w:lastRenderedPageBreak/>
              <w:t>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sidRPr="007536A8">
              <w:rPr>
                <w:rFonts w:ascii="Calibri" w:eastAsia="Times New Roman" w:hAnsi="Calibri" w:cs="Calibri"/>
                <w:szCs w:val="20"/>
                <w:lang w:eastAsia="ru-RU"/>
              </w:rPr>
              <w:t>1</w:t>
            </w:r>
            <w:r w:rsidR="008A4438">
              <w:rPr>
                <w:rFonts w:ascii="Calibri" w:eastAsia="Times New Roman" w:hAnsi="Calibri" w:cs="Calibri"/>
                <w:szCs w:val="20"/>
                <w:lang w:eastAsia="ru-RU"/>
              </w:rPr>
              <w:t>3</w:t>
            </w:r>
            <w:r w:rsidRPr="007536A8">
              <w:rPr>
                <w:rFonts w:ascii="Calibri" w:eastAsia="Times New Roman" w:hAnsi="Calibri" w:cs="Calibri"/>
                <w:szCs w:val="20"/>
                <w:lang w:eastAsia="ru-RU"/>
              </w:rPr>
              <w:t>) лицу в случае и в порядке, которые предусмотрены Федеральным законом от 24 июля 2008 года N 161-ФЗ "О содействии развитию жилищного строительства";</w:t>
            </w:r>
          </w:p>
          <w:p w:rsidR="00D769E9" w:rsidRPr="007536A8" w:rsidRDefault="00D769E9"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sidRPr="007536A8">
              <w:rPr>
                <w:rFonts w:ascii="Calibri" w:eastAsia="Times New Roman" w:hAnsi="Calibri" w:cs="Calibri"/>
                <w:szCs w:val="20"/>
                <w:lang w:eastAsia="ru-RU"/>
              </w:rPr>
              <w:t>1</w:t>
            </w:r>
            <w:r w:rsidR="008A4438">
              <w:rPr>
                <w:rFonts w:ascii="Calibri" w:eastAsia="Times New Roman" w:hAnsi="Calibri" w:cs="Calibri"/>
                <w:szCs w:val="20"/>
                <w:lang w:eastAsia="ru-RU"/>
              </w:rPr>
              <w:t>4</w:t>
            </w:r>
            <w:r w:rsidRPr="007536A8">
              <w:rPr>
                <w:rFonts w:ascii="Calibri" w:eastAsia="Times New Roman" w:hAnsi="Calibri" w:cs="Calibri"/>
                <w:szCs w:val="20"/>
                <w:lang w:eastAsia="ru-RU"/>
              </w:rPr>
              <w:t>)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w:t>
            </w:r>
            <w:proofErr w:type="gramEnd"/>
            <w:r w:rsidRPr="007536A8">
              <w:rPr>
                <w:rFonts w:ascii="Calibri" w:eastAsia="Times New Roman" w:hAnsi="Calibri" w:cs="Calibri"/>
                <w:szCs w:val="20"/>
                <w:lang w:eastAsia="ru-RU"/>
              </w:rPr>
              <w:t xml:space="preserve"> федерального значения Москвы или государственная </w:t>
            </w:r>
            <w:proofErr w:type="gramStart"/>
            <w:r w:rsidRPr="007536A8">
              <w:rPr>
                <w:rFonts w:ascii="Calibri" w:eastAsia="Times New Roman" w:hAnsi="Calibri" w:cs="Calibri"/>
                <w:szCs w:val="20"/>
                <w:lang w:eastAsia="ru-RU"/>
              </w:rPr>
              <w:t>собственность</w:t>
            </w:r>
            <w:proofErr w:type="gramEnd"/>
            <w:r w:rsidRPr="007536A8">
              <w:rPr>
                <w:rFonts w:ascii="Calibri" w:eastAsia="Times New Roman" w:hAnsi="Calibri" w:cs="Calibri"/>
                <w:szCs w:val="20"/>
                <w:lang w:eastAsia="ru-RU"/>
              </w:rPr>
              <w:t xml:space="preserve">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15</w:t>
            </w:r>
            <w:r w:rsidR="00D769E9" w:rsidRPr="007536A8">
              <w:rPr>
                <w:rFonts w:ascii="Calibri" w:eastAsia="Times New Roman" w:hAnsi="Calibri" w:cs="Calibri"/>
                <w:szCs w:val="20"/>
                <w:lang w:eastAsia="ru-RU"/>
              </w:rPr>
              <w:t>)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Pr>
                <w:rFonts w:ascii="Calibri" w:eastAsia="Times New Roman" w:hAnsi="Calibri" w:cs="Calibri"/>
                <w:szCs w:val="20"/>
                <w:lang w:eastAsia="ru-RU"/>
              </w:rPr>
              <w:t>16</w:t>
            </w:r>
            <w:r w:rsidR="00D769E9" w:rsidRPr="007536A8">
              <w:rPr>
                <w:rFonts w:ascii="Calibri" w:eastAsia="Times New Roman" w:hAnsi="Calibri" w:cs="Calibri"/>
                <w:szCs w:val="20"/>
                <w:lang w:eastAsia="ru-RU"/>
              </w:rPr>
              <w:t xml:space="preserve">)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w:t>
            </w:r>
            <w:r w:rsidR="00D769E9" w:rsidRPr="007536A8">
              <w:rPr>
                <w:rFonts w:ascii="Calibri" w:eastAsia="Times New Roman" w:hAnsi="Calibri" w:cs="Calibri"/>
                <w:szCs w:val="20"/>
                <w:lang w:eastAsia="ru-RU"/>
              </w:rPr>
              <w:lastRenderedPageBreak/>
              <w:t>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D769E9" w:rsidRPr="007536A8" w:rsidRDefault="008A4438" w:rsidP="007536A8">
            <w:pPr>
              <w:pStyle w:val="a8"/>
              <w:widowControl w:val="0"/>
              <w:numPr>
                <w:ilvl w:val="0"/>
                <w:numId w:val="11"/>
              </w:numPr>
              <w:autoSpaceDE w:val="0"/>
              <w:autoSpaceDN w:val="0"/>
              <w:spacing w:after="0" w:line="240" w:lineRule="auto"/>
              <w:rPr>
                <w:rFonts w:ascii="Calibri" w:eastAsia="Times New Roman" w:hAnsi="Calibri" w:cs="Calibri"/>
                <w:szCs w:val="20"/>
                <w:lang w:eastAsia="ru-RU"/>
              </w:rPr>
            </w:pPr>
            <w:proofErr w:type="gramStart"/>
            <w:r>
              <w:rPr>
                <w:rFonts w:ascii="Calibri" w:eastAsia="Times New Roman" w:hAnsi="Calibri" w:cs="Calibri"/>
                <w:szCs w:val="20"/>
                <w:lang w:eastAsia="ru-RU"/>
              </w:rPr>
              <w:t>17</w:t>
            </w:r>
            <w:r w:rsidR="00D769E9" w:rsidRPr="007536A8">
              <w:rPr>
                <w:rFonts w:ascii="Calibri" w:eastAsia="Times New Roman" w:hAnsi="Calibri" w:cs="Calibri"/>
                <w:szCs w:val="20"/>
                <w:lang w:eastAsia="ru-RU"/>
              </w:rPr>
              <w:t>)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w:t>
            </w:r>
            <w:proofErr w:type="gramEnd"/>
            <w:r w:rsidR="00D769E9" w:rsidRPr="007536A8">
              <w:rPr>
                <w:rFonts w:ascii="Calibri" w:eastAsia="Times New Roman" w:hAnsi="Calibri" w:cs="Calibri"/>
                <w:szCs w:val="20"/>
                <w:lang w:eastAsia="ru-RU"/>
              </w:rPr>
              <w:t xml:space="preserve"> </w:t>
            </w:r>
            <w:proofErr w:type="gramStart"/>
            <w:r w:rsidR="00D769E9" w:rsidRPr="007536A8">
              <w:rPr>
                <w:rFonts w:ascii="Calibri" w:eastAsia="Times New Roman" w:hAnsi="Calibri" w:cs="Calibri"/>
                <w:szCs w:val="20"/>
                <w:lang w:eastAsia="ru-RU"/>
              </w:rPr>
              <w:t>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w:t>
            </w:r>
            <w:proofErr w:type="gramEnd"/>
            <w:r w:rsidR="00D769E9" w:rsidRPr="007536A8">
              <w:rPr>
                <w:rFonts w:ascii="Calibri" w:eastAsia="Times New Roman" w:hAnsi="Calibri" w:cs="Calibri"/>
                <w:szCs w:val="20"/>
                <w:lang w:eastAsia="ru-RU"/>
              </w:rPr>
              <w:t xml:space="preserve"> на строительство в соответствии с Градостроительным кодексом Российской Федерации.</w:t>
            </w: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lastRenderedPageBreak/>
              <w:t>Кадастровый номер земельного участка:</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границы подлежат уточнению)</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Кадастровы</w:t>
            </w:r>
            <w:proofErr w:type="gramStart"/>
            <w:r w:rsidRPr="002F195E">
              <w:rPr>
                <w:rFonts w:ascii="Calibri" w:eastAsia="Times New Roman" w:hAnsi="Calibri" w:cs="Calibri"/>
                <w:szCs w:val="20"/>
                <w:lang w:eastAsia="ru-RU"/>
              </w:rPr>
              <w:t>й(</w:t>
            </w:r>
            <w:proofErr w:type="spellStart"/>
            <w:proofErr w:type="gramEnd"/>
            <w:r w:rsidRPr="002F195E">
              <w:rPr>
                <w:rFonts w:ascii="Calibri" w:eastAsia="Times New Roman" w:hAnsi="Calibri" w:cs="Calibri"/>
                <w:szCs w:val="20"/>
                <w:lang w:eastAsia="ru-RU"/>
              </w:rPr>
              <w:t>ые</w:t>
            </w:r>
            <w:proofErr w:type="spellEnd"/>
            <w:r w:rsidRPr="002F195E">
              <w:rPr>
                <w:rFonts w:ascii="Calibri" w:eastAsia="Times New Roman" w:hAnsi="Calibri" w:cs="Calibri"/>
                <w:szCs w:val="20"/>
                <w:lang w:eastAsia="ru-RU"/>
              </w:rPr>
              <w:t>) номер (номера) земельного участка:</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(из которог</w:t>
            </w:r>
            <w:proofErr w:type="gramStart"/>
            <w:r w:rsidRPr="002F195E">
              <w:rPr>
                <w:rFonts w:ascii="Calibri" w:eastAsia="Times New Roman" w:hAnsi="Calibri" w:cs="Calibri"/>
                <w:szCs w:val="20"/>
                <w:lang w:eastAsia="ru-RU"/>
              </w:rPr>
              <w:t>о(</w:t>
            </w:r>
            <w:proofErr w:type="spellStart"/>
            <w:proofErr w:type="gramEnd"/>
            <w:r w:rsidRPr="002F195E">
              <w:rPr>
                <w:rFonts w:ascii="Calibri" w:eastAsia="Times New Roman" w:hAnsi="Calibri" w:cs="Calibri"/>
                <w:szCs w:val="20"/>
                <w:lang w:eastAsia="ru-RU"/>
              </w:rPr>
              <w:t>ых</w:t>
            </w:r>
            <w:proofErr w:type="spellEnd"/>
            <w:r w:rsidRPr="002F195E">
              <w:rPr>
                <w:rFonts w:ascii="Calibri" w:eastAsia="Times New Roman" w:hAnsi="Calibri" w:cs="Calibri"/>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 xml:space="preserve">Реквизиты решения об утверждении </w:t>
            </w:r>
            <w:r w:rsidRPr="002F195E">
              <w:rPr>
                <w:rFonts w:ascii="Calibri" w:eastAsia="Times New Roman" w:hAnsi="Calibri" w:cs="Calibri"/>
                <w:szCs w:val="20"/>
                <w:lang w:eastAsia="ru-RU"/>
              </w:rPr>
              <w:lastRenderedPageBreak/>
              <w:t>проекта межевания территории:</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образование земельного участка предусмотрено проектом)</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lastRenderedPageBreak/>
              <w:t xml:space="preserve">Реквизиты решения об утверждении документа территориального планирования </w:t>
            </w:r>
            <w:proofErr w:type="gramStart"/>
            <w:r w:rsidRPr="002F195E">
              <w:rPr>
                <w:rFonts w:ascii="Calibri" w:eastAsia="Times New Roman" w:hAnsi="Calibri" w:cs="Calibri"/>
                <w:szCs w:val="20"/>
                <w:lang w:eastAsia="ru-RU"/>
              </w:rPr>
              <w:t>и(</w:t>
            </w:r>
            <w:proofErr w:type="gramEnd"/>
            <w:r w:rsidRPr="002F195E">
              <w:rPr>
                <w:rFonts w:ascii="Calibri" w:eastAsia="Times New Roman" w:hAnsi="Calibri" w:cs="Calibri"/>
                <w:szCs w:val="20"/>
                <w:lang w:eastAsia="ru-RU"/>
              </w:rPr>
              <w:t>или) проекта планировки территории:</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(если участок предоставляется для размещения объектов, предусмотренных указанным документом)</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Реквизиты решения об изъятии земельного участка для государственных или муниципальных нужд:</w:t>
            </w:r>
          </w:p>
          <w:p w:rsidR="002F195E" w:rsidRPr="002F195E" w:rsidRDefault="002F195E" w:rsidP="002F195E">
            <w:pPr>
              <w:widowControl w:val="0"/>
              <w:autoSpaceDE w:val="0"/>
              <w:autoSpaceDN w:val="0"/>
              <w:spacing w:after="0" w:line="240" w:lineRule="auto"/>
              <w:jc w:val="both"/>
              <w:rPr>
                <w:rFonts w:ascii="Calibri" w:eastAsia="Times New Roman" w:hAnsi="Calibri" w:cs="Calibri"/>
                <w:szCs w:val="20"/>
                <w:lang w:eastAsia="ru-RU"/>
              </w:rPr>
            </w:pPr>
            <w:r w:rsidRPr="002F195E">
              <w:rPr>
                <w:rFonts w:ascii="Calibri" w:eastAsia="Times New Roman" w:hAnsi="Calibri" w:cs="Calibri"/>
                <w:szCs w:val="20"/>
                <w:lang w:eastAsia="ru-RU"/>
              </w:rPr>
              <w:t xml:space="preserve">(если участок предоставляется взамен </w:t>
            </w:r>
            <w:proofErr w:type="gramStart"/>
            <w:r w:rsidRPr="002F195E">
              <w:rPr>
                <w:rFonts w:ascii="Calibri" w:eastAsia="Times New Roman" w:hAnsi="Calibri" w:cs="Calibri"/>
                <w:szCs w:val="20"/>
                <w:lang w:eastAsia="ru-RU"/>
              </w:rPr>
              <w:t>изымаемого</w:t>
            </w:r>
            <w:proofErr w:type="gramEnd"/>
            <w:r w:rsidRPr="002F195E">
              <w:rPr>
                <w:rFonts w:ascii="Calibri" w:eastAsia="Times New Roman" w:hAnsi="Calibri" w:cs="Calibri"/>
                <w:szCs w:val="20"/>
                <w:lang w:eastAsia="ru-RU"/>
              </w:rPr>
              <w:t>)</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r w:rsidR="002F195E" w:rsidRPr="002F195E" w:rsidTr="007536A8">
        <w:tc>
          <w:tcPr>
            <w:tcW w:w="3606"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 xml:space="preserve">Почтовый адрес </w:t>
            </w:r>
            <w:proofErr w:type="gramStart"/>
            <w:r w:rsidRPr="002F195E">
              <w:rPr>
                <w:rFonts w:ascii="Calibri" w:eastAsia="Times New Roman" w:hAnsi="Calibri" w:cs="Calibri"/>
                <w:szCs w:val="20"/>
                <w:lang w:eastAsia="ru-RU"/>
              </w:rPr>
              <w:t>и(</w:t>
            </w:r>
            <w:proofErr w:type="gramEnd"/>
            <w:r w:rsidRPr="002F195E">
              <w:rPr>
                <w:rFonts w:ascii="Calibri" w:eastAsia="Times New Roman" w:hAnsi="Calibri" w:cs="Calibri"/>
                <w:szCs w:val="20"/>
                <w:lang w:eastAsia="ru-RU"/>
              </w:rPr>
              <w:t>или) адрес электронной почты</w:t>
            </w:r>
          </w:p>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r w:rsidRPr="002F195E">
              <w:rPr>
                <w:rFonts w:ascii="Calibri" w:eastAsia="Times New Roman" w:hAnsi="Calibri" w:cs="Calibri"/>
                <w:szCs w:val="20"/>
                <w:lang w:eastAsia="ru-RU"/>
              </w:rPr>
              <w:t>Телефон</w:t>
            </w:r>
          </w:p>
        </w:tc>
        <w:tc>
          <w:tcPr>
            <w:tcW w:w="5465" w:type="dxa"/>
          </w:tcPr>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tc>
      </w:tr>
    </w:tbl>
    <w:p w:rsidR="002F195E" w:rsidRPr="002F195E" w:rsidRDefault="002F195E" w:rsidP="002F195E">
      <w:pPr>
        <w:widowControl w:val="0"/>
        <w:autoSpaceDE w:val="0"/>
        <w:autoSpaceDN w:val="0"/>
        <w:spacing w:after="0" w:line="240" w:lineRule="auto"/>
        <w:rPr>
          <w:rFonts w:ascii="Calibri" w:eastAsia="Times New Roman" w:hAnsi="Calibri" w:cs="Calibri"/>
          <w:szCs w:val="20"/>
          <w:lang w:eastAsia="ru-RU"/>
        </w:rPr>
      </w:pP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С   утверждением  иного  варианта  схемы  расположения  земельного  участка</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согласен.</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Результат рассмотрения заявления прошу:</w:t>
      </w:r>
    </w:p>
    <w:p w:rsidR="002F195E" w:rsidRPr="00E938A0" w:rsidRDefault="00E938A0"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002F195E" w:rsidRPr="00E938A0">
        <w:rPr>
          <w:rFonts w:ascii="Courier New" w:eastAsia="Times New Roman" w:hAnsi="Courier New" w:cs="Courier New"/>
          <w:sz w:val="20"/>
          <w:szCs w:val="20"/>
          <w:lang w:eastAsia="ru-RU"/>
        </w:rPr>
        <w:t>┤</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E938A0">
        <w:rPr>
          <w:rFonts w:ascii="Courier New" w:eastAsia="Times New Roman" w:hAnsi="Courier New" w:cs="Courier New"/>
          <w:sz w:val="20"/>
          <w:szCs w:val="20"/>
          <w:lang w:eastAsia="ru-RU"/>
        </w:rPr>
        <w:t>│</w:t>
      </w:r>
      <w:r w:rsidRPr="002F195E">
        <w:rPr>
          <w:rFonts w:ascii="Courier New" w:eastAsia="Times New Roman" w:hAnsi="Courier New" w:cs="Courier New"/>
          <w:sz w:val="20"/>
          <w:szCs w:val="20"/>
          <w:lang w:eastAsia="ru-RU"/>
        </w:rPr>
        <w:t xml:space="preserve"> │  выдать на руки в ГБУ ЛО "МФЦ"</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p>
    <w:p w:rsidR="00E938A0" w:rsidRPr="002F195E" w:rsidRDefault="002F195E" w:rsidP="00E938A0">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  направить в электронной форме в личный кабинет на ПГУ ЛО/ЕПГУ</w:t>
      </w:r>
    </w:p>
    <w:p w:rsidR="00E938A0" w:rsidRPr="002F195E" w:rsidRDefault="00E938A0" w:rsidP="00E938A0">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w:t>
      </w:r>
    </w:p>
    <w:p w:rsidR="00E938A0" w:rsidRPr="0094741F" w:rsidRDefault="00E938A0"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94741F">
        <w:rPr>
          <w:rFonts w:ascii="Courier New" w:eastAsia="Times New Roman" w:hAnsi="Courier New" w:cs="Courier New"/>
          <w:sz w:val="20"/>
          <w:szCs w:val="20"/>
          <w:lang w:eastAsia="ru-RU"/>
        </w:rPr>
        <w:t>│ │  по электронной почте (e-</w:t>
      </w:r>
      <w:proofErr w:type="spellStart"/>
      <w:r w:rsidRPr="0094741F">
        <w:rPr>
          <w:rFonts w:ascii="Courier New" w:eastAsia="Times New Roman" w:hAnsi="Courier New" w:cs="Courier New"/>
          <w:sz w:val="20"/>
          <w:szCs w:val="20"/>
          <w:lang w:eastAsia="ru-RU"/>
        </w:rPr>
        <w:t>mail</w:t>
      </w:r>
      <w:proofErr w:type="spellEnd"/>
      <w:r w:rsidRPr="0094741F">
        <w:rPr>
          <w:rFonts w:ascii="Courier New" w:eastAsia="Times New Roman" w:hAnsi="Courier New" w:cs="Courier New"/>
          <w:sz w:val="20"/>
          <w:szCs w:val="20"/>
          <w:lang w:eastAsia="ru-RU"/>
        </w:rPr>
        <w:t>)</w:t>
      </w:r>
    </w:p>
    <w:p w:rsidR="001640BB" w:rsidRPr="0094741F" w:rsidRDefault="001640BB" w:rsidP="001640BB">
      <w:pPr>
        <w:widowControl w:val="0"/>
        <w:autoSpaceDE w:val="0"/>
        <w:autoSpaceDN w:val="0"/>
        <w:spacing w:after="0" w:line="240" w:lineRule="auto"/>
        <w:jc w:val="both"/>
        <w:rPr>
          <w:rFonts w:ascii="Courier New" w:eastAsia="Times New Roman" w:hAnsi="Courier New" w:cs="Courier New"/>
          <w:sz w:val="20"/>
          <w:szCs w:val="20"/>
          <w:lang w:eastAsia="ru-RU"/>
        </w:rPr>
      </w:pPr>
      <w:r w:rsidRPr="0094741F">
        <w:rPr>
          <w:rFonts w:ascii="Courier New" w:eastAsia="Times New Roman" w:hAnsi="Courier New" w:cs="Courier New"/>
          <w:sz w:val="20"/>
          <w:szCs w:val="20"/>
          <w:lang w:eastAsia="ru-RU"/>
        </w:rPr>
        <w:t>├─┤</w:t>
      </w:r>
    </w:p>
    <w:p w:rsidR="002F195E" w:rsidRPr="002F195E" w:rsidRDefault="001640BB" w:rsidP="001640BB">
      <w:pPr>
        <w:widowControl w:val="0"/>
        <w:autoSpaceDE w:val="0"/>
        <w:autoSpaceDN w:val="0"/>
        <w:spacing w:after="0" w:line="240" w:lineRule="auto"/>
        <w:jc w:val="both"/>
        <w:rPr>
          <w:rFonts w:ascii="Courier New" w:eastAsia="Times New Roman" w:hAnsi="Courier New" w:cs="Courier New"/>
          <w:sz w:val="20"/>
          <w:szCs w:val="20"/>
          <w:lang w:eastAsia="ru-RU"/>
        </w:rPr>
      </w:pPr>
      <w:r w:rsidRPr="0094741F">
        <w:rPr>
          <w:rFonts w:ascii="Courier New" w:eastAsia="Times New Roman" w:hAnsi="Courier New" w:cs="Courier New"/>
          <w:sz w:val="20"/>
          <w:szCs w:val="20"/>
          <w:lang w:eastAsia="ru-RU"/>
        </w:rPr>
        <w:t>│ │  выдать на руки в Администрации</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_____________________        __________________________      ______________</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2F195E">
        <w:rPr>
          <w:rFonts w:ascii="Courier New" w:eastAsia="Times New Roman" w:hAnsi="Courier New" w:cs="Courier New"/>
          <w:sz w:val="20"/>
          <w:szCs w:val="20"/>
          <w:lang w:eastAsia="ru-RU"/>
        </w:rPr>
        <w:t xml:space="preserve">       подпись                           ФИО                     дата</w:t>
      </w: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p>
    <w:p w:rsidR="002F195E" w:rsidRPr="002F195E" w:rsidRDefault="002F195E" w:rsidP="002F195E">
      <w:pPr>
        <w:widowControl w:val="0"/>
        <w:autoSpaceDE w:val="0"/>
        <w:autoSpaceDN w:val="0"/>
        <w:spacing w:after="0" w:line="240" w:lineRule="auto"/>
        <w:jc w:val="both"/>
        <w:rPr>
          <w:rFonts w:ascii="Courier New" w:eastAsia="Times New Roman" w:hAnsi="Courier New" w:cs="Courier New"/>
          <w:sz w:val="20"/>
          <w:szCs w:val="20"/>
          <w:lang w:eastAsia="ru-RU"/>
        </w:rPr>
      </w:pPr>
      <w:r w:rsidRPr="00DC39DE">
        <w:rPr>
          <w:rFonts w:ascii="Courier New" w:eastAsia="Times New Roman" w:hAnsi="Courier New" w:cs="Courier New"/>
          <w:sz w:val="20"/>
          <w:szCs w:val="20"/>
          <w:lang w:eastAsia="ru-RU"/>
        </w:rPr>
        <w:t>Приложение к заявлению</w:t>
      </w:r>
      <w:r w:rsidR="00D769E9" w:rsidRPr="00DC39DE">
        <w:rPr>
          <w:rFonts w:ascii="Courier New" w:eastAsia="Times New Roman" w:hAnsi="Courier New" w:cs="Courier New"/>
          <w:sz w:val="20"/>
          <w:szCs w:val="20"/>
          <w:lang w:eastAsia="ru-RU"/>
        </w:rPr>
        <w:t xml:space="preserve"> (документы в соответствии с пунктом 2.6 настоящего Административного регламента)</w:t>
      </w:r>
      <w:r w:rsidRPr="00DC39DE">
        <w:rPr>
          <w:rFonts w:ascii="Courier New" w:eastAsia="Times New Roman" w:hAnsi="Courier New" w:cs="Courier New"/>
          <w:sz w:val="20"/>
          <w:szCs w:val="20"/>
          <w:lang w:eastAsia="ru-RU"/>
        </w:rPr>
        <w:t>:</w:t>
      </w:r>
    </w:p>
    <w:p w:rsidR="008A4438" w:rsidRDefault="008A4438" w:rsidP="002F195E">
      <w:pPr>
        <w:widowControl w:val="0"/>
        <w:autoSpaceDE w:val="0"/>
        <w:autoSpaceDN w:val="0"/>
        <w:spacing w:after="0" w:line="240" w:lineRule="auto"/>
        <w:rPr>
          <w:rFonts w:ascii="Calibri" w:eastAsia="Times New Roman" w:hAnsi="Calibri" w:cs="Calibri"/>
          <w:szCs w:val="20"/>
          <w:lang w:eastAsia="ru-RU"/>
        </w:rPr>
        <w:sectPr w:rsidR="008A4438" w:rsidSect="00A877B4">
          <w:pgSz w:w="11906" w:h="16838"/>
          <w:pgMar w:top="1134" w:right="850" w:bottom="1134" w:left="1134" w:header="708" w:footer="708" w:gutter="0"/>
          <w:cols w:space="708"/>
          <w:docGrid w:linePitch="360"/>
        </w:sectPr>
      </w:pPr>
    </w:p>
    <w:p w:rsidR="002C2839" w:rsidRPr="00040673" w:rsidRDefault="002C2839" w:rsidP="002C2839">
      <w:pPr>
        <w:pStyle w:val="ConsPlusNormal"/>
        <w:jc w:val="right"/>
        <w:outlineLvl w:val="1"/>
        <w:rPr>
          <w:rFonts w:ascii="Times New Roman" w:hAnsi="Times New Roman" w:cs="Times New Roman"/>
          <w:sz w:val="24"/>
          <w:szCs w:val="24"/>
        </w:rPr>
      </w:pPr>
      <w:r w:rsidRPr="00040673">
        <w:rPr>
          <w:rFonts w:ascii="Times New Roman" w:hAnsi="Times New Roman" w:cs="Times New Roman"/>
          <w:sz w:val="24"/>
          <w:szCs w:val="24"/>
        </w:rPr>
        <w:lastRenderedPageBreak/>
        <w:t xml:space="preserve">Приложение </w:t>
      </w:r>
      <w:r w:rsidR="00CE58DE" w:rsidRPr="00040673">
        <w:rPr>
          <w:rFonts w:ascii="Times New Roman" w:hAnsi="Times New Roman" w:cs="Times New Roman"/>
          <w:sz w:val="24"/>
          <w:szCs w:val="24"/>
        </w:rPr>
        <w:t>2</w:t>
      </w:r>
    </w:p>
    <w:p w:rsidR="002C2839" w:rsidRPr="00040673" w:rsidRDefault="002C2839" w:rsidP="000A6437">
      <w:pPr>
        <w:pStyle w:val="ConsPlusNormal"/>
        <w:jc w:val="right"/>
        <w:outlineLvl w:val="1"/>
        <w:rPr>
          <w:rFonts w:ascii="Times New Roman" w:hAnsi="Times New Roman" w:cs="Times New Roman"/>
          <w:sz w:val="24"/>
          <w:szCs w:val="24"/>
        </w:rPr>
      </w:pPr>
      <w:r w:rsidRPr="00040673">
        <w:rPr>
          <w:rFonts w:ascii="Times New Roman" w:hAnsi="Times New Roman" w:cs="Times New Roman"/>
          <w:sz w:val="24"/>
          <w:szCs w:val="24"/>
        </w:rPr>
        <w:t xml:space="preserve">к </w:t>
      </w:r>
      <w:r w:rsidR="00D4361F">
        <w:rPr>
          <w:rFonts w:ascii="Times New Roman" w:hAnsi="Times New Roman" w:cs="Times New Roman"/>
          <w:sz w:val="24"/>
          <w:szCs w:val="24"/>
        </w:rPr>
        <w:t>а</w:t>
      </w:r>
      <w:r w:rsidRPr="00040673">
        <w:rPr>
          <w:rFonts w:ascii="Times New Roman" w:hAnsi="Times New Roman" w:cs="Times New Roman"/>
          <w:sz w:val="24"/>
          <w:szCs w:val="24"/>
        </w:rPr>
        <w:t>дминистративному регламенту</w:t>
      </w:r>
    </w:p>
    <w:p w:rsidR="002C2839" w:rsidRPr="00040673" w:rsidRDefault="002C2839" w:rsidP="002C2839">
      <w:pPr>
        <w:autoSpaceDE w:val="0"/>
        <w:autoSpaceDN w:val="0"/>
        <w:adjustRightInd w:val="0"/>
        <w:spacing w:line="240" w:lineRule="auto"/>
        <w:jc w:val="both"/>
        <w:rPr>
          <w:rFonts w:ascii="Courier New" w:hAnsi="Courier New" w:cs="Courier New"/>
          <w:sz w:val="20"/>
          <w:szCs w:val="20"/>
        </w:rPr>
      </w:pPr>
    </w:p>
    <w:p w:rsidR="002C2839" w:rsidRPr="00040673" w:rsidRDefault="002C2839" w:rsidP="002C2839">
      <w:pPr>
        <w:autoSpaceDE w:val="0"/>
        <w:autoSpaceDN w:val="0"/>
        <w:adjustRightInd w:val="0"/>
        <w:spacing w:line="240" w:lineRule="auto"/>
        <w:jc w:val="both"/>
        <w:rPr>
          <w:rFonts w:ascii="Courier New" w:hAnsi="Courier New" w:cs="Courier New"/>
          <w:sz w:val="20"/>
          <w:szCs w:val="20"/>
        </w:rPr>
      </w:pPr>
    </w:p>
    <w:p w:rsidR="002C2839" w:rsidRPr="00040673" w:rsidRDefault="002C2839" w:rsidP="002C2839">
      <w:pPr>
        <w:autoSpaceDE w:val="0"/>
        <w:autoSpaceDN w:val="0"/>
        <w:adjustRightInd w:val="0"/>
        <w:spacing w:line="240" w:lineRule="auto"/>
        <w:jc w:val="both"/>
        <w:rPr>
          <w:rFonts w:ascii="Courier New" w:hAnsi="Courier New" w:cs="Courier New"/>
          <w:sz w:val="20"/>
          <w:szCs w:val="20"/>
        </w:rPr>
      </w:pPr>
    </w:p>
    <w:p w:rsidR="002C2839" w:rsidRPr="00040673" w:rsidRDefault="002C2839" w:rsidP="004B4542">
      <w:pPr>
        <w:pStyle w:val="ConsPlusNonformat"/>
        <w:ind w:left="3540" w:firstLine="708"/>
        <w:jc w:val="both"/>
      </w:pPr>
      <w:r w:rsidRPr="00040673">
        <w:t>Форма</w:t>
      </w:r>
    </w:p>
    <w:p w:rsidR="002C2839" w:rsidRPr="00040673" w:rsidRDefault="002C2839" w:rsidP="004B4542">
      <w:pPr>
        <w:pStyle w:val="ConsPlusNonformat"/>
        <w:jc w:val="both"/>
      </w:pPr>
      <w:r w:rsidRPr="00040673">
        <w:t xml:space="preserve">                  проекта правового акта о </w:t>
      </w:r>
      <w:proofErr w:type="gramStart"/>
      <w:r w:rsidRPr="00040673">
        <w:t>предварительном</w:t>
      </w:r>
      <w:proofErr w:type="gramEnd"/>
    </w:p>
    <w:p w:rsidR="002C2839" w:rsidRPr="00040673" w:rsidRDefault="002C2839" w:rsidP="004B4542">
      <w:pPr>
        <w:pStyle w:val="ConsPlusNonformat"/>
        <w:jc w:val="both"/>
      </w:pPr>
      <w:r w:rsidRPr="00040673">
        <w:t xml:space="preserve">              </w:t>
      </w:r>
      <w:proofErr w:type="gramStart"/>
      <w:r w:rsidRPr="00040673">
        <w:t>согласовании</w:t>
      </w:r>
      <w:proofErr w:type="gramEnd"/>
      <w:r w:rsidRPr="00040673">
        <w:t xml:space="preserve"> предоставления земельного участка</w:t>
      </w:r>
    </w:p>
    <w:p w:rsidR="002C2839" w:rsidRPr="00040673" w:rsidRDefault="002C2839" w:rsidP="004B4542">
      <w:pPr>
        <w:pStyle w:val="ConsPlusNonformat"/>
        <w:jc w:val="both"/>
      </w:pPr>
      <w:r w:rsidRPr="00040673">
        <w:t xml:space="preserve">          </w:t>
      </w:r>
      <w:proofErr w:type="gramStart"/>
      <w:r w:rsidRPr="00040673">
        <w:t>(и об утверждении схемы расположения земельного участка,</w:t>
      </w:r>
      <w:proofErr w:type="gramEnd"/>
    </w:p>
    <w:p w:rsidR="002C2839" w:rsidRPr="00040673" w:rsidRDefault="002C2839" w:rsidP="004B4542">
      <w:pPr>
        <w:pStyle w:val="ConsPlusNonformat"/>
        <w:jc w:val="both"/>
      </w:pPr>
      <w:r w:rsidRPr="00040673">
        <w:t xml:space="preserve">          в случае если испрашиваемый земельный участок предстоит</w:t>
      </w:r>
    </w:p>
    <w:p w:rsidR="002C2839" w:rsidRPr="00040673" w:rsidRDefault="002C2839" w:rsidP="004B4542">
      <w:pPr>
        <w:pStyle w:val="ConsPlusNonformat"/>
        <w:jc w:val="both"/>
      </w:pPr>
      <w:r w:rsidRPr="00040673">
        <w:t xml:space="preserve">        образовать в соответствии со схемой расположения земельного</w:t>
      </w:r>
    </w:p>
    <w:p w:rsidR="002C2839" w:rsidRPr="00040673" w:rsidRDefault="002C2839" w:rsidP="004B4542">
      <w:pPr>
        <w:pStyle w:val="ConsPlusNonformat"/>
        <w:jc w:val="both"/>
      </w:pPr>
      <w:r w:rsidRPr="00040673">
        <w:t xml:space="preserve">    </w:t>
      </w:r>
      <w:r w:rsidR="004B4542" w:rsidRPr="00040673">
        <w:tab/>
      </w:r>
      <w:r w:rsidR="004B4542" w:rsidRPr="00040673">
        <w:tab/>
      </w:r>
      <w:r w:rsidR="004B4542" w:rsidRPr="00040673">
        <w:tab/>
      </w:r>
      <w:r w:rsidR="004B4542" w:rsidRPr="00040673">
        <w:tab/>
      </w:r>
      <w:r w:rsidR="004B4542" w:rsidRPr="00040673">
        <w:tab/>
        <w:t xml:space="preserve">    </w:t>
      </w:r>
      <w:r w:rsidRPr="00040673">
        <w:t xml:space="preserve"> участка</w:t>
      </w:r>
    </w:p>
    <w:p w:rsidR="002C2839" w:rsidRPr="00040673" w:rsidRDefault="002C2839" w:rsidP="004B4542">
      <w:pPr>
        <w:pStyle w:val="ConsPlusNonformat"/>
        <w:jc w:val="both"/>
      </w:pPr>
    </w:p>
    <w:p w:rsidR="002C2839" w:rsidRPr="00040673" w:rsidRDefault="002C2839" w:rsidP="004B4542">
      <w:pPr>
        <w:pStyle w:val="ConsPlusNonformat"/>
        <w:jc w:val="both"/>
      </w:pPr>
    </w:p>
    <w:p w:rsidR="002C2839" w:rsidRPr="00040673" w:rsidRDefault="002C2839" w:rsidP="004B4542">
      <w:pPr>
        <w:pStyle w:val="ConsPlusNonformat"/>
        <w:jc w:val="both"/>
      </w:pPr>
      <w:r w:rsidRPr="00040673">
        <w:t xml:space="preserve">                               </w:t>
      </w:r>
    </w:p>
    <w:p w:rsidR="002C2839" w:rsidRPr="00040673" w:rsidRDefault="002C2839" w:rsidP="004B4542">
      <w:pPr>
        <w:pStyle w:val="ConsPlusNonformat"/>
        <w:jc w:val="both"/>
      </w:pPr>
    </w:p>
    <w:p w:rsidR="002C2839" w:rsidRPr="00040673" w:rsidRDefault="002C2839" w:rsidP="004B4542">
      <w:pPr>
        <w:pStyle w:val="ConsPlusNonformat"/>
        <w:jc w:val="both"/>
      </w:pPr>
      <w:r w:rsidRPr="00040673">
        <w:t xml:space="preserve">               О ПРЕДВАРИТЕЛЬНОМ СОГЛАСОВАНИИ ПРЕДОСТАВЛЕНИЯ</w:t>
      </w:r>
    </w:p>
    <w:p w:rsidR="002C2839" w:rsidRPr="00040673" w:rsidRDefault="002C2839" w:rsidP="004B4542">
      <w:pPr>
        <w:pStyle w:val="ConsPlusNonformat"/>
        <w:jc w:val="both"/>
      </w:pPr>
      <w:r w:rsidRPr="00040673">
        <w:t xml:space="preserve">                            ЗЕМЕЛЬНОГО УЧАСТКА</w:t>
      </w:r>
    </w:p>
    <w:p w:rsidR="002C2839" w:rsidRPr="00040673" w:rsidRDefault="002C2839" w:rsidP="004B4542">
      <w:pPr>
        <w:pStyle w:val="ConsPlusNonformat"/>
        <w:jc w:val="both"/>
      </w:pPr>
    </w:p>
    <w:p w:rsidR="002C2839" w:rsidRPr="00040673" w:rsidRDefault="002C2839" w:rsidP="004B4542">
      <w:pPr>
        <w:pStyle w:val="ConsPlusNonformat"/>
        <w:jc w:val="both"/>
      </w:pPr>
      <w:r w:rsidRPr="00040673">
        <w:t xml:space="preserve">    Рассмотрев представленные материалы: заявление __________ </w:t>
      </w:r>
      <w:proofErr w:type="gramStart"/>
      <w:r w:rsidRPr="00040673">
        <w:t>от</w:t>
      </w:r>
      <w:proofErr w:type="gramEnd"/>
      <w:r w:rsidRPr="00040673">
        <w:t xml:space="preserve"> __________</w:t>
      </w:r>
    </w:p>
    <w:p w:rsidR="002C2839" w:rsidRPr="00040673" w:rsidRDefault="00A46626" w:rsidP="004B4542">
      <w:pPr>
        <w:pStyle w:val="ConsPlusNonformat"/>
        <w:jc w:val="both"/>
      </w:pPr>
      <w:r w:rsidRPr="00040673">
        <w:t>№</w:t>
      </w:r>
      <w:r w:rsidR="002C2839" w:rsidRPr="00040673">
        <w:t xml:space="preserve">  ______,  схему  расположения  земельных  участков  на  кадастровом плане</w:t>
      </w:r>
    </w:p>
    <w:p w:rsidR="002C2839" w:rsidRPr="00040673" w:rsidRDefault="002C2839" w:rsidP="004B4542">
      <w:pPr>
        <w:pStyle w:val="ConsPlusNonformat"/>
        <w:jc w:val="both"/>
      </w:pPr>
      <w:proofErr w:type="gramStart"/>
      <w:r w:rsidRPr="00040673">
        <w:t>территории под объект (или проект межевания, проект организации и застройки</w:t>
      </w:r>
      <w:proofErr w:type="gramEnd"/>
    </w:p>
    <w:p w:rsidR="002C2839" w:rsidRPr="00040673" w:rsidRDefault="002C2839" w:rsidP="004B4542">
      <w:pPr>
        <w:pStyle w:val="ConsPlusNonformat"/>
        <w:jc w:val="both"/>
      </w:pPr>
      <w:r w:rsidRPr="00040673">
        <w:t>территории некоммерческого объединения):</w:t>
      </w:r>
    </w:p>
    <w:p w:rsidR="002C2839" w:rsidRPr="00040673" w:rsidRDefault="002C2839" w:rsidP="004B4542">
      <w:pPr>
        <w:pStyle w:val="ConsPlusNonformat"/>
        <w:jc w:val="both"/>
      </w:pPr>
      <w:r w:rsidRPr="00040673">
        <w:t xml:space="preserve">    1. </w:t>
      </w:r>
      <w:proofErr w:type="gramStart"/>
      <w:r w:rsidRPr="00040673">
        <w:t>Предварительно согласовать ___________________________ (наименование</w:t>
      </w:r>
      <w:proofErr w:type="gramEnd"/>
    </w:p>
    <w:p w:rsidR="002C2839" w:rsidRPr="00040673" w:rsidRDefault="002C2839" w:rsidP="004B4542">
      <w:pPr>
        <w:pStyle w:val="ConsPlusNonformat"/>
        <w:jc w:val="both"/>
      </w:pPr>
      <w:r w:rsidRPr="00040673">
        <w:t>юридического  лица  с  государственным  регистрационным  номером  записи  о</w:t>
      </w:r>
    </w:p>
    <w:p w:rsidR="002C2839" w:rsidRPr="00040673" w:rsidRDefault="002C2839" w:rsidP="004B4542">
      <w:pPr>
        <w:pStyle w:val="ConsPlusNonformat"/>
        <w:jc w:val="both"/>
      </w:pPr>
      <w:r w:rsidRPr="00040673">
        <w:t xml:space="preserve">государственной  регистрации  юридического  лица ЕГРЮЛ, Ф.И.О. гражданина </w:t>
      </w:r>
      <w:proofErr w:type="gramStart"/>
      <w:r w:rsidRPr="00040673">
        <w:t>с</w:t>
      </w:r>
      <w:proofErr w:type="gramEnd"/>
    </w:p>
    <w:p w:rsidR="002C2839" w:rsidRPr="00040673" w:rsidRDefault="002C2839" w:rsidP="004B4542">
      <w:pPr>
        <w:pStyle w:val="ConsPlusNonformat"/>
        <w:jc w:val="both"/>
      </w:pPr>
      <w:r w:rsidRPr="00040673">
        <w:t>реквизитами    документа,    удостоверяющего    личность,    данные    ИНН,</w:t>
      </w:r>
    </w:p>
    <w:p w:rsidR="002C2839" w:rsidRPr="00040673" w:rsidRDefault="002C2839" w:rsidP="004B4542">
      <w:pPr>
        <w:pStyle w:val="ConsPlusNonformat"/>
        <w:jc w:val="both"/>
      </w:pPr>
      <w:r w:rsidRPr="00040673">
        <w:t>местонахождения   заявителя   (для   юридического   лица))   предоставление</w:t>
      </w:r>
    </w:p>
    <w:p w:rsidR="002C2839" w:rsidRPr="00040673" w:rsidRDefault="002C2839" w:rsidP="004B4542">
      <w:pPr>
        <w:pStyle w:val="ConsPlusNonformat"/>
        <w:jc w:val="both"/>
      </w:pPr>
      <w:proofErr w:type="gramStart"/>
      <w:r w:rsidRPr="00040673">
        <w:t>земельного участка с условным номером ___________ (в соответствии со схемой</w:t>
      </w:r>
      <w:proofErr w:type="gramEnd"/>
    </w:p>
    <w:p w:rsidR="002C2839" w:rsidRPr="00040673" w:rsidRDefault="002C2839" w:rsidP="004B4542">
      <w:pPr>
        <w:pStyle w:val="ConsPlusNonformat"/>
        <w:jc w:val="both"/>
      </w:pPr>
      <w:r w:rsidRPr="00040673">
        <w:t>расположения,   проектом   межевания,   проектом  организации  и  застройки</w:t>
      </w:r>
    </w:p>
    <w:p w:rsidR="002C2839" w:rsidRPr="00040673" w:rsidRDefault="002C2839" w:rsidP="004B4542">
      <w:pPr>
        <w:pStyle w:val="ConsPlusNonformat"/>
        <w:jc w:val="both"/>
      </w:pPr>
      <w:r w:rsidRPr="00040673">
        <w:t>территории некоммерческого объединения и др.) площадью _____________ кв. м,</w:t>
      </w:r>
    </w:p>
    <w:p w:rsidR="002C2839" w:rsidRPr="00040673" w:rsidRDefault="002C2839" w:rsidP="004B4542">
      <w:pPr>
        <w:pStyle w:val="ConsPlusNonformat"/>
        <w:jc w:val="both"/>
      </w:pPr>
      <w:r w:rsidRPr="00040673">
        <w:t>местоположение: _________________________________________, категория земель</w:t>
      </w:r>
    </w:p>
    <w:p w:rsidR="002C2839" w:rsidRPr="00040673" w:rsidRDefault="002C2839" w:rsidP="004B4542">
      <w:pPr>
        <w:pStyle w:val="ConsPlusNonformat"/>
        <w:jc w:val="both"/>
      </w:pPr>
      <w:r w:rsidRPr="00040673">
        <w:t>_____________. Кадастровые номера исходных земельных участков (при наличии)</w:t>
      </w:r>
    </w:p>
    <w:p w:rsidR="002C2839" w:rsidRPr="00040673" w:rsidRDefault="002C2839" w:rsidP="004B4542">
      <w:pPr>
        <w:pStyle w:val="ConsPlusNonformat"/>
        <w:jc w:val="both"/>
      </w:pPr>
      <w:proofErr w:type="gramStart"/>
      <w:r w:rsidRPr="00040673">
        <w:t>_______________. __________________________ (наименование вида разрешенного</w:t>
      </w:r>
      <w:proofErr w:type="gramEnd"/>
    </w:p>
    <w:p w:rsidR="002C2839" w:rsidRPr="00040673" w:rsidRDefault="002C2839" w:rsidP="004B4542">
      <w:pPr>
        <w:pStyle w:val="ConsPlusNonformat"/>
        <w:jc w:val="both"/>
      </w:pPr>
      <w:r w:rsidRPr="00040673">
        <w:t>использования  земельного  участка  или  территориальной  зоны,  в границах</w:t>
      </w:r>
    </w:p>
    <w:p w:rsidR="002C2839" w:rsidRPr="00040673" w:rsidRDefault="002C2839" w:rsidP="004B4542">
      <w:pPr>
        <w:pStyle w:val="ConsPlusNonformat"/>
        <w:jc w:val="both"/>
      </w:pPr>
      <w:proofErr w:type="gramStart"/>
      <w:r w:rsidRPr="00040673">
        <w:t>которой</w:t>
      </w:r>
      <w:proofErr w:type="gramEnd"/>
      <w:r w:rsidRPr="00040673">
        <w:t xml:space="preserve"> он образован).</w:t>
      </w:r>
    </w:p>
    <w:p w:rsidR="002C2839" w:rsidRPr="00040673" w:rsidRDefault="002C2839" w:rsidP="004B4542">
      <w:pPr>
        <w:pStyle w:val="ConsPlusNonformat"/>
        <w:jc w:val="both"/>
      </w:pPr>
      <w:r w:rsidRPr="00040673">
        <w:t xml:space="preserve">    2.   </w:t>
      </w:r>
      <w:proofErr w:type="gramStart"/>
      <w:r w:rsidRPr="00040673">
        <w:t>Утвердить   схему   расположения   земельного  участка  (в  случае</w:t>
      </w:r>
      <w:proofErr w:type="gramEnd"/>
    </w:p>
    <w:p w:rsidR="002C2839" w:rsidRPr="00040673" w:rsidRDefault="002C2839" w:rsidP="004B4542">
      <w:pPr>
        <w:pStyle w:val="ConsPlusNonformat"/>
        <w:jc w:val="both"/>
      </w:pPr>
      <w:r w:rsidRPr="00040673">
        <w:t>образования земельного участка в соответствии со схемой расположения).</w:t>
      </w:r>
    </w:p>
    <w:p w:rsidR="002C2839" w:rsidRPr="00040673" w:rsidRDefault="002C2839" w:rsidP="004B4542">
      <w:pPr>
        <w:pStyle w:val="ConsPlusNonformat"/>
        <w:jc w:val="both"/>
      </w:pPr>
      <w:r w:rsidRPr="00040673">
        <w:t xml:space="preserve">    </w:t>
      </w:r>
      <w:proofErr w:type="gramStart"/>
      <w:r w:rsidRPr="00040673">
        <w:t>Обязать _______________________ (наименование юридического лица, Ф.И.О.</w:t>
      </w:r>
      <w:proofErr w:type="gramEnd"/>
    </w:p>
    <w:p w:rsidR="002C2839" w:rsidRPr="00040673" w:rsidRDefault="002C2839" w:rsidP="004B4542">
      <w:pPr>
        <w:pStyle w:val="ConsPlusNonformat"/>
        <w:jc w:val="both"/>
      </w:pPr>
      <w:r w:rsidRPr="00040673">
        <w:t xml:space="preserve">гражданина)  произвести  образование  земельного  участка  в соответствии </w:t>
      </w:r>
      <w:proofErr w:type="gramStart"/>
      <w:r w:rsidRPr="00040673">
        <w:t>с</w:t>
      </w:r>
      <w:proofErr w:type="gramEnd"/>
    </w:p>
    <w:p w:rsidR="002C2839" w:rsidRPr="00040673" w:rsidRDefault="002C2839" w:rsidP="004B4542">
      <w:pPr>
        <w:pStyle w:val="ConsPlusNonformat"/>
        <w:jc w:val="both"/>
      </w:pPr>
      <w:proofErr w:type="gramStart"/>
      <w:r w:rsidRPr="00040673">
        <w:t>_______________________________ (проектом межевания, проектом организации и</w:t>
      </w:r>
      <w:proofErr w:type="gramEnd"/>
    </w:p>
    <w:p w:rsidR="002C2839" w:rsidRPr="00040673" w:rsidRDefault="002C2839" w:rsidP="004B4542">
      <w:pPr>
        <w:pStyle w:val="ConsPlusNonformat"/>
        <w:jc w:val="both"/>
      </w:pPr>
      <w:r w:rsidRPr="00040673">
        <w:t xml:space="preserve">застройки  территории некоммерческого объединения и др.), </w:t>
      </w:r>
      <w:proofErr w:type="gramStart"/>
      <w:r w:rsidRPr="00040673">
        <w:t>имеющим</w:t>
      </w:r>
      <w:proofErr w:type="gramEnd"/>
      <w:r w:rsidRPr="00040673">
        <w:t xml:space="preserve"> следующие</w:t>
      </w:r>
    </w:p>
    <w:p w:rsidR="002C2839" w:rsidRPr="00040673" w:rsidRDefault="002C2839" w:rsidP="004B4542">
      <w:pPr>
        <w:pStyle w:val="ConsPlusNonformat"/>
        <w:jc w:val="both"/>
      </w:pPr>
      <w:r w:rsidRPr="00040673">
        <w:t>реквизиты: ___________________________.</w:t>
      </w:r>
    </w:p>
    <w:p w:rsidR="002C2839" w:rsidRPr="00040673" w:rsidRDefault="002C2839" w:rsidP="004B4542">
      <w:pPr>
        <w:pStyle w:val="ConsPlusNonformat"/>
        <w:jc w:val="both"/>
      </w:pPr>
      <w:r w:rsidRPr="00040673">
        <w:t xml:space="preserve">    3. </w:t>
      </w:r>
      <w:proofErr w:type="gramStart"/>
      <w:r w:rsidRPr="00040673">
        <w:t>Уполномочить _______________ (наименование юридического лица, Ф.И.О.</w:t>
      </w:r>
      <w:proofErr w:type="gramEnd"/>
    </w:p>
    <w:p w:rsidR="002C2839" w:rsidRPr="00040673" w:rsidRDefault="002C2839" w:rsidP="004B4542">
      <w:pPr>
        <w:pStyle w:val="ConsPlusNonformat"/>
        <w:jc w:val="both"/>
      </w:pPr>
      <w:r w:rsidRPr="00040673">
        <w:t>гражданина) ______________________ обратиться с заявлением об осуществлении</w:t>
      </w:r>
    </w:p>
    <w:p w:rsidR="002C2839" w:rsidRPr="00040673" w:rsidRDefault="002C2839" w:rsidP="004B4542">
      <w:pPr>
        <w:pStyle w:val="ConsPlusNonformat"/>
        <w:jc w:val="both"/>
      </w:pPr>
      <w:r w:rsidRPr="00040673">
        <w:t>государственного кадастрового учета земельного участка без доверенности.</w:t>
      </w:r>
    </w:p>
    <w:p w:rsidR="002C2839" w:rsidRPr="00040673" w:rsidRDefault="002C2839" w:rsidP="004B4542">
      <w:pPr>
        <w:pStyle w:val="ConsPlusNonformat"/>
        <w:jc w:val="both"/>
      </w:pPr>
    </w:p>
    <w:p w:rsidR="002C2839" w:rsidRPr="00040673" w:rsidRDefault="002C2839" w:rsidP="004B4542">
      <w:pPr>
        <w:pStyle w:val="ConsPlusNonformat"/>
        <w:jc w:val="both"/>
      </w:pPr>
    </w:p>
    <w:p w:rsidR="002C2839" w:rsidRPr="00040673" w:rsidRDefault="002C2839" w:rsidP="004B4542">
      <w:pPr>
        <w:pStyle w:val="ConsPlusNonformat"/>
        <w:jc w:val="both"/>
      </w:pPr>
    </w:p>
    <w:p w:rsidR="002C2839" w:rsidRPr="00040673" w:rsidRDefault="002C2839" w:rsidP="004B4542">
      <w:pPr>
        <w:pStyle w:val="ConsPlusNonformat"/>
        <w:jc w:val="both"/>
      </w:pPr>
      <w:r w:rsidRPr="00040673">
        <w:t xml:space="preserve">Руководитель                       </w:t>
      </w:r>
      <w:r w:rsidRPr="00040673">
        <w:tab/>
      </w:r>
      <w:r w:rsidRPr="00040673">
        <w:tab/>
      </w:r>
      <w:r w:rsidRPr="00040673">
        <w:tab/>
      </w:r>
      <w:r w:rsidRPr="00040673">
        <w:tab/>
        <w:t>__________________</w:t>
      </w:r>
    </w:p>
    <w:p w:rsidR="002C2839" w:rsidRPr="00040673" w:rsidRDefault="002C2839" w:rsidP="004B4542">
      <w:pPr>
        <w:pStyle w:val="ConsPlusNonformat"/>
        <w:jc w:val="both"/>
      </w:pPr>
      <w:r w:rsidRPr="00040673">
        <w:tab/>
      </w:r>
      <w:r w:rsidRPr="00040673">
        <w:tab/>
      </w:r>
      <w:r w:rsidRPr="00040673">
        <w:tab/>
      </w:r>
    </w:p>
    <w:p w:rsidR="002C2839" w:rsidRPr="00040673" w:rsidRDefault="002C2839" w:rsidP="004B4542">
      <w:pPr>
        <w:pStyle w:val="ConsPlusNonformat"/>
        <w:jc w:val="both"/>
      </w:pPr>
    </w:p>
    <w:p w:rsidR="00DE5166" w:rsidRPr="00040673" w:rsidRDefault="00DE5166" w:rsidP="00DE5166">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465CF1" w:rsidRDefault="00465CF1">
      <w:pPr>
        <w:rPr>
          <w:rFonts w:ascii="Courier New" w:eastAsia="Times New Roman" w:hAnsi="Courier New" w:cs="Courier New"/>
          <w:sz w:val="20"/>
          <w:szCs w:val="20"/>
          <w:lang w:eastAsia="ru-RU"/>
        </w:rPr>
      </w:pPr>
      <w:r>
        <w:br w:type="page"/>
      </w:r>
    </w:p>
    <w:p w:rsidR="00465CF1" w:rsidRPr="00F37A00" w:rsidRDefault="008A4438" w:rsidP="00465CF1">
      <w:pPr>
        <w:spacing w:after="0" w:line="240" w:lineRule="auto"/>
        <w:ind w:left="57"/>
        <w:jc w:val="right"/>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Приложение № 3</w:t>
      </w:r>
    </w:p>
    <w:p w:rsidR="00465CF1" w:rsidRPr="00F37A00" w:rsidRDefault="00465CF1" w:rsidP="00465CF1">
      <w:pPr>
        <w:spacing w:after="0" w:line="240" w:lineRule="auto"/>
        <w:ind w:left="57"/>
        <w:jc w:val="right"/>
        <w:rPr>
          <w:rFonts w:ascii="Times New Roman" w:eastAsia="Calibri" w:hAnsi="Times New Roman" w:cs="Times New Roman"/>
          <w:sz w:val="20"/>
          <w:szCs w:val="20"/>
        </w:rPr>
      </w:pPr>
      <w:r w:rsidRPr="00F37A00">
        <w:rPr>
          <w:rFonts w:ascii="Times New Roman" w:eastAsia="Calibri" w:hAnsi="Times New Roman" w:cs="Times New Roman"/>
          <w:sz w:val="20"/>
          <w:szCs w:val="20"/>
        </w:rPr>
        <w:t>к административному регламенту</w:t>
      </w:r>
    </w:p>
    <w:p w:rsidR="00465CF1" w:rsidRPr="00F37A00" w:rsidRDefault="00465CF1" w:rsidP="00465CF1">
      <w:pPr>
        <w:spacing w:after="0" w:line="240" w:lineRule="auto"/>
        <w:rPr>
          <w:rFonts w:ascii="Times New Roman" w:eastAsia="Calibri" w:hAnsi="Times New Roman" w:cs="Times New Roman"/>
          <w:sz w:val="24"/>
          <w:szCs w:val="24"/>
        </w:rPr>
      </w:pPr>
    </w:p>
    <w:p w:rsidR="00465CF1" w:rsidRPr="00F37A00" w:rsidRDefault="00465CF1" w:rsidP="00465CF1">
      <w:pPr>
        <w:spacing w:after="0" w:line="240" w:lineRule="auto"/>
        <w:jc w:val="center"/>
        <w:rPr>
          <w:rFonts w:ascii="Times New Roman" w:eastAsia="Calibri" w:hAnsi="Times New Roman" w:cs="Times New Roman"/>
          <w:sz w:val="24"/>
          <w:szCs w:val="24"/>
        </w:rPr>
      </w:pPr>
      <w:r w:rsidRPr="00F37A00">
        <w:rPr>
          <w:rFonts w:ascii="Times New Roman" w:eastAsia="Calibri" w:hAnsi="Times New Roman" w:cs="Times New Roman"/>
          <w:sz w:val="24"/>
          <w:szCs w:val="24"/>
        </w:rPr>
        <w:t>Информация</w:t>
      </w:r>
    </w:p>
    <w:p w:rsidR="00465CF1" w:rsidRPr="00F37A00" w:rsidRDefault="00465CF1" w:rsidP="00465CF1">
      <w:pPr>
        <w:spacing w:after="0" w:line="240" w:lineRule="auto"/>
        <w:jc w:val="center"/>
        <w:rPr>
          <w:rFonts w:ascii="Times New Roman" w:eastAsia="Calibri" w:hAnsi="Times New Roman" w:cs="Times New Roman"/>
          <w:sz w:val="24"/>
          <w:szCs w:val="24"/>
        </w:rPr>
      </w:pPr>
      <w:r w:rsidRPr="00F37A00">
        <w:rPr>
          <w:rFonts w:ascii="Times New Roman" w:eastAsia="Calibri" w:hAnsi="Times New Roman" w:cs="Times New Roman"/>
          <w:sz w:val="24"/>
          <w:szCs w:val="24"/>
        </w:rPr>
        <w:t>о месте нахождения и графике работы администрации муниципального образования «Заневское городское поселение» Всеволожского муниципального района Ленинградской области</w:t>
      </w:r>
    </w:p>
    <w:p w:rsidR="00465CF1" w:rsidRPr="00F37A00" w:rsidRDefault="00465CF1" w:rsidP="00465CF1">
      <w:pPr>
        <w:spacing w:after="0" w:line="240" w:lineRule="auto"/>
        <w:rPr>
          <w:rFonts w:ascii="Times New Roman" w:eastAsia="Calibri" w:hAnsi="Times New Roman" w:cs="Times New Roman"/>
          <w:sz w:val="24"/>
          <w:szCs w:val="24"/>
        </w:rPr>
      </w:pPr>
    </w:p>
    <w:p w:rsidR="00465CF1" w:rsidRPr="00F37A00" w:rsidRDefault="00465CF1" w:rsidP="00465CF1">
      <w:pPr>
        <w:spacing w:after="0" w:line="240" w:lineRule="auto"/>
        <w:rPr>
          <w:rFonts w:ascii="Times New Roman" w:eastAsia="Calibri" w:hAnsi="Times New Roman" w:cs="Times New Roman"/>
          <w:sz w:val="24"/>
          <w:szCs w:val="24"/>
        </w:rPr>
      </w:pPr>
      <w:r w:rsidRPr="00F37A00">
        <w:rPr>
          <w:rFonts w:ascii="Times New Roman" w:eastAsia="Calibri" w:hAnsi="Times New Roman" w:cs="Times New Roman"/>
          <w:sz w:val="24"/>
          <w:szCs w:val="24"/>
        </w:rPr>
        <w:tab/>
        <w:t xml:space="preserve">Место нахождение: 195298, Ленинградская область, Всеволожский район, </w:t>
      </w:r>
      <w:proofErr w:type="spellStart"/>
      <w:r w:rsidRPr="00F37A00">
        <w:rPr>
          <w:rFonts w:ascii="Times New Roman" w:eastAsia="Calibri" w:hAnsi="Times New Roman" w:cs="Times New Roman"/>
          <w:sz w:val="24"/>
          <w:szCs w:val="24"/>
        </w:rPr>
        <w:t>д</w:t>
      </w:r>
      <w:proofErr w:type="gramStart"/>
      <w:r w:rsidRPr="00F37A00">
        <w:rPr>
          <w:rFonts w:ascii="Times New Roman" w:eastAsia="Calibri" w:hAnsi="Times New Roman" w:cs="Times New Roman"/>
          <w:sz w:val="24"/>
          <w:szCs w:val="24"/>
        </w:rPr>
        <w:t>.З</w:t>
      </w:r>
      <w:proofErr w:type="gramEnd"/>
      <w:r w:rsidRPr="00F37A00">
        <w:rPr>
          <w:rFonts w:ascii="Times New Roman" w:eastAsia="Calibri" w:hAnsi="Times New Roman" w:cs="Times New Roman"/>
          <w:sz w:val="24"/>
          <w:szCs w:val="24"/>
        </w:rPr>
        <w:t>аневка</w:t>
      </w:r>
      <w:proofErr w:type="spellEnd"/>
      <w:r w:rsidRPr="00F37A00">
        <w:rPr>
          <w:rFonts w:ascii="Times New Roman" w:eastAsia="Calibri" w:hAnsi="Times New Roman" w:cs="Times New Roman"/>
          <w:sz w:val="24"/>
          <w:szCs w:val="24"/>
        </w:rPr>
        <w:t>, д.48;</w:t>
      </w:r>
    </w:p>
    <w:p w:rsidR="00465CF1" w:rsidRPr="00F37A00" w:rsidRDefault="00465CF1" w:rsidP="00465CF1">
      <w:pPr>
        <w:spacing w:after="0" w:line="240" w:lineRule="auto"/>
        <w:rPr>
          <w:rFonts w:ascii="Times New Roman" w:eastAsia="Calibri" w:hAnsi="Times New Roman" w:cs="Times New Roman"/>
          <w:sz w:val="24"/>
          <w:szCs w:val="24"/>
        </w:rPr>
      </w:pPr>
      <w:r w:rsidRPr="00F37A00">
        <w:rPr>
          <w:rFonts w:ascii="Times New Roman" w:eastAsia="Calibri" w:hAnsi="Times New Roman" w:cs="Times New Roman"/>
          <w:sz w:val="24"/>
          <w:szCs w:val="24"/>
        </w:rPr>
        <w:tab/>
        <w:t>Справочные телефоны администра</w:t>
      </w:r>
      <w:r w:rsidR="008A4438">
        <w:rPr>
          <w:rFonts w:ascii="Times New Roman" w:eastAsia="Calibri" w:hAnsi="Times New Roman" w:cs="Times New Roman"/>
          <w:sz w:val="24"/>
          <w:szCs w:val="24"/>
        </w:rPr>
        <w:t>ции: 8(812) 521-80-03, 412-26-09</w:t>
      </w:r>
      <w:r w:rsidRPr="00F37A00">
        <w:rPr>
          <w:rFonts w:ascii="Times New Roman" w:eastAsia="Calibri" w:hAnsi="Times New Roman" w:cs="Times New Roman"/>
          <w:sz w:val="24"/>
          <w:szCs w:val="24"/>
        </w:rPr>
        <w:t>;</w:t>
      </w:r>
    </w:p>
    <w:p w:rsidR="00465CF1" w:rsidRPr="008A4438" w:rsidRDefault="00465CF1" w:rsidP="00465CF1">
      <w:pPr>
        <w:spacing w:after="0" w:line="240" w:lineRule="auto"/>
        <w:ind w:firstLine="708"/>
        <w:rPr>
          <w:rFonts w:ascii="Times New Roman" w:eastAsia="Calibri" w:hAnsi="Times New Roman" w:cs="Times New Roman"/>
          <w:color w:val="000000" w:themeColor="text1"/>
          <w:sz w:val="24"/>
          <w:szCs w:val="24"/>
        </w:rPr>
      </w:pPr>
      <w:r w:rsidRPr="00F37A00">
        <w:rPr>
          <w:rFonts w:ascii="Times New Roman" w:eastAsia="Calibri" w:hAnsi="Times New Roman" w:cs="Times New Roman"/>
          <w:sz w:val="24"/>
          <w:szCs w:val="24"/>
        </w:rPr>
        <w:t xml:space="preserve">Адрес электронной почты </w:t>
      </w:r>
      <w:r w:rsidRPr="008A4438">
        <w:rPr>
          <w:rFonts w:ascii="Times New Roman" w:eastAsia="Calibri" w:hAnsi="Times New Roman" w:cs="Times New Roman"/>
          <w:color w:val="000000" w:themeColor="text1"/>
          <w:sz w:val="24"/>
          <w:szCs w:val="24"/>
        </w:rPr>
        <w:t xml:space="preserve">администрации: </w:t>
      </w:r>
      <w:hyperlink r:id="rId48" w:history="1">
        <w:r w:rsidRPr="008A4438">
          <w:rPr>
            <w:rFonts w:ascii="Times New Roman" w:eastAsia="Calibri" w:hAnsi="Times New Roman" w:cs="Times New Roman"/>
            <w:color w:val="000000" w:themeColor="text1"/>
            <w:sz w:val="24"/>
            <w:szCs w:val="24"/>
            <w:u w:val="single"/>
          </w:rPr>
          <w:t xml:space="preserve"> info@zanevkaorg</w:t>
        </w:r>
      </w:hyperlink>
      <w:r w:rsidRPr="008A4438">
        <w:rPr>
          <w:rFonts w:ascii="Times New Roman" w:eastAsia="Calibri" w:hAnsi="Times New Roman" w:cs="Times New Roman"/>
          <w:color w:val="000000" w:themeColor="text1"/>
          <w:sz w:val="24"/>
          <w:szCs w:val="24"/>
          <w:u w:val="single"/>
        </w:rPr>
        <w:t>.</w:t>
      </w:r>
      <w:r w:rsidRPr="008A4438">
        <w:rPr>
          <w:rFonts w:ascii="Times New Roman" w:eastAsia="Calibri" w:hAnsi="Times New Roman" w:cs="Times New Roman"/>
          <w:color w:val="000000" w:themeColor="text1"/>
          <w:sz w:val="24"/>
          <w:szCs w:val="24"/>
          <w:u w:val="single"/>
          <w:lang w:val="en-US"/>
        </w:rPr>
        <w:t>ru</w:t>
      </w:r>
      <w:r w:rsidRPr="008A4438">
        <w:rPr>
          <w:rFonts w:ascii="Times New Roman" w:eastAsia="Calibri" w:hAnsi="Times New Roman" w:cs="Times New Roman"/>
          <w:color w:val="000000" w:themeColor="text1"/>
          <w:sz w:val="24"/>
          <w:szCs w:val="24"/>
        </w:rPr>
        <w:t>.</w:t>
      </w:r>
    </w:p>
    <w:p w:rsidR="00465CF1" w:rsidRPr="008A4438" w:rsidRDefault="00465CF1" w:rsidP="00465CF1">
      <w:pPr>
        <w:spacing w:after="0" w:line="240" w:lineRule="auto"/>
        <w:rPr>
          <w:rFonts w:ascii="Times New Roman" w:eastAsia="Calibri" w:hAnsi="Times New Roman" w:cs="Times New Roman"/>
          <w:color w:val="000000" w:themeColor="text1"/>
          <w:sz w:val="24"/>
          <w:szCs w:val="24"/>
        </w:rPr>
      </w:pPr>
    </w:p>
    <w:p w:rsidR="00465CF1" w:rsidRPr="008A4438" w:rsidRDefault="00465CF1" w:rsidP="00465CF1">
      <w:pPr>
        <w:spacing w:after="0" w:line="240" w:lineRule="auto"/>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График работы администрации:</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962"/>
        <w:gridCol w:w="4677"/>
      </w:tblGrid>
      <w:tr w:rsidR="008A4438" w:rsidRPr="008A4438" w:rsidTr="0094741F">
        <w:trPr>
          <w:tblCellSpacing w:w="5" w:type="nil"/>
        </w:trPr>
        <w:tc>
          <w:tcPr>
            <w:tcW w:w="9639" w:type="dxa"/>
            <w:gridSpan w:val="2"/>
            <w:tcBorders>
              <w:top w:val="single" w:sz="4" w:space="0" w:color="auto"/>
              <w:left w:val="single" w:sz="4" w:space="0" w:color="auto"/>
              <w:bottom w:val="single" w:sz="4" w:space="0" w:color="auto"/>
              <w:right w:val="single" w:sz="4" w:space="0" w:color="auto"/>
            </w:tcBorders>
          </w:tcPr>
          <w:p w:rsidR="00465CF1" w:rsidRPr="008A4438" w:rsidRDefault="00465CF1" w:rsidP="0094741F">
            <w:pPr>
              <w:spacing w:after="0" w:line="240" w:lineRule="auto"/>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Дни недели, время работы администрации</w:t>
            </w:r>
          </w:p>
        </w:tc>
      </w:tr>
      <w:tr w:rsidR="008A4438" w:rsidRPr="008A4438" w:rsidTr="0094741F">
        <w:trPr>
          <w:tblCellSpacing w:w="5" w:type="nil"/>
        </w:trPr>
        <w:tc>
          <w:tcPr>
            <w:tcW w:w="4962" w:type="dxa"/>
            <w:tcBorders>
              <w:top w:val="single" w:sz="4" w:space="0" w:color="auto"/>
              <w:left w:val="single" w:sz="4" w:space="0" w:color="auto"/>
              <w:bottom w:val="single" w:sz="4" w:space="0" w:color="auto"/>
              <w:right w:val="single" w:sz="4" w:space="0" w:color="auto"/>
            </w:tcBorders>
          </w:tcPr>
          <w:p w:rsidR="00465CF1" w:rsidRPr="008A4438" w:rsidRDefault="00465CF1" w:rsidP="0094741F">
            <w:pPr>
              <w:spacing w:after="0" w:line="240" w:lineRule="auto"/>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Дни недели</w:t>
            </w:r>
          </w:p>
        </w:tc>
        <w:tc>
          <w:tcPr>
            <w:tcW w:w="4677" w:type="dxa"/>
            <w:tcBorders>
              <w:top w:val="single" w:sz="4" w:space="0" w:color="auto"/>
              <w:left w:val="single" w:sz="4" w:space="0" w:color="auto"/>
              <w:bottom w:val="single" w:sz="4" w:space="0" w:color="auto"/>
              <w:right w:val="single" w:sz="4" w:space="0" w:color="auto"/>
            </w:tcBorders>
          </w:tcPr>
          <w:p w:rsidR="00465CF1" w:rsidRPr="008A4438" w:rsidRDefault="00465CF1" w:rsidP="0094741F">
            <w:pPr>
              <w:spacing w:after="0" w:line="240" w:lineRule="auto"/>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Время</w:t>
            </w:r>
          </w:p>
        </w:tc>
      </w:tr>
      <w:tr w:rsidR="008A4438" w:rsidRPr="008A4438" w:rsidTr="0094741F">
        <w:trPr>
          <w:tblCellSpacing w:w="5" w:type="nil"/>
        </w:trPr>
        <w:tc>
          <w:tcPr>
            <w:tcW w:w="4962" w:type="dxa"/>
            <w:tcBorders>
              <w:top w:val="single" w:sz="4" w:space="0" w:color="auto"/>
              <w:left w:val="single" w:sz="4" w:space="0" w:color="auto"/>
              <w:right w:val="single" w:sz="4" w:space="0" w:color="auto"/>
            </w:tcBorders>
          </w:tcPr>
          <w:p w:rsidR="00465CF1" w:rsidRPr="008A4438" w:rsidRDefault="00465CF1" w:rsidP="0094741F">
            <w:pPr>
              <w:spacing w:after="0" w:line="240" w:lineRule="auto"/>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Понедельник, вторник, среда, четверг</w:t>
            </w:r>
          </w:p>
        </w:tc>
        <w:tc>
          <w:tcPr>
            <w:tcW w:w="4677" w:type="dxa"/>
            <w:tcBorders>
              <w:top w:val="single" w:sz="4" w:space="0" w:color="auto"/>
              <w:left w:val="single" w:sz="4" w:space="0" w:color="auto"/>
              <w:right w:val="single" w:sz="4" w:space="0" w:color="auto"/>
            </w:tcBorders>
          </w:tcPr>
          <w:p w:rsidR="00465CF1" w:rsidRPr="008A4438" w:rsidRDefault="00465CF1" w:rsidP="0094741F">
            <w:pPr>
              <w:spacing w:after="0" w:line="240" w:lineRule="auto"/>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с 09.00 до 18.00, перерыв с 13.00 до 13.48</w:t>
            </w:r>
          </w:p>
        </w:tc>
      </w:tr>
      <w:tr w:rsidR="008A4438" w:rsidRPr="008A4438" w:rsidTr="0094741F">
        <w:trPr>
          <w:tblCellSpacing w:w="5" w:type="nil"/>
        </w:trPr>
        <w:tc>
          <w:tcPr>
            <w:tcW w:w="4962" w:type="dxa"/>
            <w:tcBorders>
              <w:left w:val="single" w:sz="4" w:space="0" w:color="auto"/>
              <w:bottom w:val="single" w:sz="4" w:space="0" w:color="auto"/>
              <w:right w:val="single" w:sz="4" w:space="0" w:color="auto"/>
            </w:tcBorders>
          </w:tcPr>
          <w:p w:rsidR="00465CF1" w:rsidRPr="008A4438" w:rsidRDefault="00465CF1" w:rsidP="0094741F">
            <w:pPr>
              <w:spacing w:after="0" w:line="240" w:lineRule="auto"/>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Пятница</w:t>
            </w:r>
          </w:p>
          <w:p w:rsidR="00465CF1" w:rsidRPr="008A4438" w:rsidRDefault="00465CF1" w:rsidP="0094741F">
            <w:pPr>
              <w:spacing w:after="0" w:line="240" w:lineRule="auto"/>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Суббота, воскресенье</w:t>
            </w:r>
          </w:p>
        </w:tc>
        <w:tc>
          <w:tcPr>
            <w:tcW w:w="4677" w:type="dxa"/>
            <w:tcBorders>
              <w:left w:val="single" w:sz="4" w:space="0" w:color="auto"/>
              <w:bottom w:val="single" w:sz="4" w:space="0" w:color="auto"/>
              <w:right w:val="single" w:sz="4" w:space="0" w:color="auto"/>
            </w:tcBorders>
          </w:tcPr>
          <w:p w:rsidR="00465CF1" w:rsidRPr="008A4438" w:rsidRDefault="00465CF1" w:rsidP="0094741F">
            <w:pPr>
              <w:spacing w:after="0" w:line="240" w:lineRule="auto"/>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с 09.00 до 17.00, перерыв с 13.00 до 13.48</w:t>
            </w:r>
          </w:p>
          <w:p w:rsidR="00465CF1" w:rsidRPr="008A4438" w:rsidRDefault="00465CF1" w:rsidP="0094741F">
            <w:pPr>
              <w:spacing w:after="0" w:line="240" w:lineRule="auto"/>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Выходные</w:t>
            </w:r>
          </w:p>
        </w:tc>
      </w:tr>
    </w:tbl>
    <w:p w:rsidR="00465CF1" w:rsidRPr="008A4438" w:rsidRDefault="00465CF1" w:rsidP="00465CF1">
      <w:pPr>
        <w:spacing w:after="0" w:line="240" w:lineRule="auto"/>
        <w:rPr>
          <w:rFonts w:ascii="Times New Roman" w:eastAsia="Calibri" w:hAnsi="Times New Roman" w:cs="Times New Roman"/>
          <w:color w:val="000000" w:themeColor="text1"/>
          <w:sz w:val="24"/>
          <w:szCs w:val="24"/>
        </w:rPr>
      </w:pPr>
    </w:p>
    <w:p w:rsidR="00465CF1" w:rsidRPr="008A4438" w:rsidRDefault="00465CF1" w:rsidP="00465CF1">
      <w:pPr>
        <w:spacing w:after="0" w:line="240" w:lineRule="auto"/>
        <w:jc w:val="center"/>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Информация</w:t>
      </w:r>
    </w:p>
    <w:p w:rsidR="00465CF1" w:rsidRPr="008A4438" w:rsidRDefault="00465CF1" w:rsidP="00465CF1">
      <w:pPr>
        <w:spacing w:after="0" w:line="240" w:lineRule="auto"/>
        <w:jc w:val="center"/>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о месте нахождения и графике работы</w:t>
      </w:r>
    </w:p>
    <w:p w:rsidR="00465CF1" w:rsidRPr="008A4438" w:rsidRDefault="00465CF1" w:rsidP="00465CF1">
      <w:pPr>
        <w:spacing w:after="0" w:line="240" w:lineRule="auto"/>
        <w:jc w:val="center"/>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сектора управления муниципальным имуществом, учета и распределения</w:t>
      </w:r>
    </w:p>
    <w:p w:rsidR="00465CF1" w:rsidRPr="008A4438" w:rsidRDefault="00465CF1" w:rsidP="00465CF1">
      <w:pPr>
        <w:spacing w:after="0" w:line="240" w:lineRule="auto"/>
        <w:jc w:val="center"/>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муниципального жилищного фонда</w:t>
      </w:r>
    </w:p>
    <w:p w:rsidR="00465CF1" w:rsidRPr="008A4438" w:rsidRDefault="00465CF1" w:rsidP="00465CF1">
      <w:pPr>
        <w:spacing w:after="0" w:line="240" w:lineRule="auto"/>
        <w:jc w:val="center"/>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администрации муниципального образования «Заневское городское поселение» Всеволожского муниципального района Ленинградской области</w:t>
      </w:r>
    </w:p>
    <w:p w:rsidR="00465CF1" w:rsidRPr="008A4438" w:rsidRDefault="00465CF1" w:rsidP="00465CF1">
      <w:pPr>
        <w:spacing w:after="0" w:line="240" w:lineRule="auto"/>
        <w:rPr>
          <w:rFonts w:ascii="Times New Roman" w:eastAsia="Calibri" w:hAnsi="Times New Roman" w:cs="Times New Roman"/>
          <w:color w:val="000000" w:themeColor="text1"/>
          <w:sz w:val="24"/>
          <w:szCs w:val="24"/>
        </w:rPr>
      </w:pPr>
    </w:p>
    <w:p w:rsidR="00465CF1" w:rsidRPr="008A4438" w:rsidRDefault="00465CF1" w:rsidP="00465CF1">
      <w:pPr>
        <w:spacing w:after="0" w:line="240" w:lineRule="auto"/>
        <w:jc w:val="both"/>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ab/>
        <w:t xml:space="preserve">Место нахождение: 195298, Ленинградская область, Всеволожский район, </w:t>
      </w:r>
      <w:proofErr w:type="spellStart"/>
      <w:r w:rsidRPr="008A4438">
        <w:rPr>
          <w:rFonts w:ascii="Times New Roman" w:eastAsia="Calibri" w:hAnsi="Times New Roman" w:cs="Times New Roman"/>
          <w:color w:val="000000" w:themeColor="text1"/>
          <w:sz w:val="24"/>
          <w:szCs w:val="24"/>
        </w:rPr>
        <w:t>д</w:t>
      </w:r>
      <w:proofErr w:type="gramStart"/>
      <w:r w:rsidRPr="008A4438">
        <w:rPr>
          <w:rFonts w:ascii="Times New Roman" w:eastAsia="Calibri" w:hAnsi="Times New Roman" w:cs="Times New Roman"/>
          <w:color w:val="000000" w:themeColor="text1"/>
          <w:sz w:val="24"/>
          <w:szCs w:val="24"/>
        </w:rPr>
        <w:t>.З</w:t>
      </w:r>
      <w:proofErr w:type="gramEnd"/>
      <w:r w:rsidRPr="008A4438">
        <w:rPr>
          <w:rFonts w:ascii="Times New Roman" w:eastAsia="Calibri" w:hAnsi="Times New Roman" w:cs="Times New Roman"/>
          <w:color w:val="000000" w:themeColor="text1"/>
          <w:sz w:val="24"/>
          <w:szCs w:val="24"/>
        </w:rPr>
        <w:t>аневка</w:t>
      </w:r>
      <w:proofErr w:type="spellEnd"/>
      <w:r w:rsidRPr="008A4438">
        <w:rPr>
          <w:rFonts w:ascii="Times New Roman" w:eastAsia="Calibri" w:hAnsi="Times New Roman" w:cs="Times New Roman"/>
          <w:color w:val="000000" w:themeColor="text1"/>
          <w:sz w:val="24"/>
          <w:szCs w:val="24"/>
        </w:rPr>
        <w:t>, д.48;</w:t>
      </w:r>
    </w:p>
    <w:p w:rsidR="00465CF1" w:rsidRPr="008A4438" w:rsidRDefault="00465CF1" w:rsidP="00465CF1">
      <w:pPr>
        <w:spacing w:after="0" w:line="240" w:lineRule="auto"/>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ab/>
        <w:t>Справочные телефоны сектора: 8(812) 400-26-09;</w:t>
      </w:r>
    </w:p>
    <w:p w:rsidR="00465CF1" w:rsidRPr="008A4438" w:rsidRDefault="00465CF1" w:rsidP="00465CF1">
      <w:pPr>
        <w:spacing w:after="0" w:line="240" w:lineRule="auto"/>
        <w:ind w:firstLine="708"/>
        <w:rPr>
          <w:rFonts w:ascii="Times New Roman" w:eastAsia="Calibri" w:hAnsi="Times New Roman" w:cs="Times New Roman"/>
          <w:color w:val="000000" w:themeColor="text1"/>
          <w:sz w:val="24"/>
          <w:szCs w:val="24"/>
        </w:rPr>
      </w:pPr>
      <w:r w:rsidRPr="008A4438">
        <w:rPr>
          <w:rFonts w:ascii="Times New Roman" w:eastAsia="Calibri" w:hAnsi="Times New Roman" w:cs="Times New Roman"/>
          <w:color w:val="000000" w:themeColor="text1"/>
          <w:sz w:val="24"/>
          <w:szCs w:val="24"/>
        </w:rPr>
        <w:t xml:space="preserve">Адрес электронной почты администрации: </w:t>
      </w:r>
      <w:hyperlink r:id="rId49" w:history="1">
        <w:r w:rsidRPr="008A4438">
          <w:rPr>
            <w:rFonts w:ascii="Times New Roman" w:eastAsia="Calibri" w:hAnsi="Times New Roman" w:cs="Times New Roman"/>
            <w:color w:val="000000" w:themeColor="text1"/>
            <w:sz w:val="24"/>
            <w:szCs w:val="24"/>
            <w:u w:val="single"/>
          </w:rPr>
          <w:t xml:space="preserve"> info@zanevkaorg</w:t>
        </w:r>
      </w:hyperlink>
      <w:r w:rsidRPr="008A4438">
        <w:rPr>
          <w:rFonts w:ascii="Times New Roman" w:eastAsia="Calibri" w:hAnsi="Times New Roman" w:cs="Times New Roman"/>
          <w:color w:val="000000" w:themeColor="text1"/>
          <w:sz w:val="24"/>
          <w:szCs w:val="24"/>
          <w:u w:val="single"/>
        </w:rPr>
        <w:t>.</w:t>
      </w:r>
      <w:r w:rsidRPr="008A4438">
        <w:rPr>
          <w:rFonts w:ascii="Times New Roman" w:eastAsia="Calibri" w:hAnsi="Times New Roman" w:cs="Times New Roman"/>
          <w:color w:val="000000" w:themeColor="text1"/>
          <w:sz w:val="24"/>
          <w:szCs w:val="24"/>
          <w:u w:val="single"/>
          <w:lang w:val="en-US"/>
        </w:rPr>
        <w:t>ru</w:t>
      </w:r>
      <w:r w:rsidRPr="008A4438">
        <w:rPr>
          <w:rFonts w:ascii="Times New Roman" w:eastAsia="Calibri" w:hAnsi="Times New Roman" w:cs="Times New Roman"/>
          <w:color w:val="000000" w:themeColor="text1"/>
          <w:sz w:val="24"/>
          <w:szCs w:val="24"/>
        </w:rPr>
        <w:t>.</w:t>
      </w:r>
    </w:p>
    <w:p w:rsidR="00465CF1" w:rsidRPr="008A4438" w:rsidRDefault="00465CF1" w:rsidP="00465CF1">
      <w:pPr>
        <w:spacing w:after="0" w:line="240" w:lineRule="auto"/>
        <w:rPr>
          <w:rFonts w:ascii="Times New Roman" w:eastAsia="Calibri" w:hAnsi="Times New Roman" w:cs="Times New Roman"/>
          <w:color w:val="000000" w:themeColor="text1"/>
          <w:sz w:val="24"/>
          <w:szCs w:val="24"/>
        </w:rPr>
      </w:pPr>
    </w:p>
    <w:p w:rsidR="00465CF1" w:rsidRPr="00F37A00" w:rsidRDefault="00465CF1" w:rsidP="00465CF1">
      <w:pPr>
        <w:spacing w:after="0" w:line="240" w:lineRule="auto"/>
        <w:rPr>
          <w:rFonts w:ascii="Times New Roman" w:eastAsia="Calibri" w:hAnsi="Times New Roman" w:cs="Times New Roman"/>
          <w:sz w:val="24"/>
          <w:szCs w:val="24"/>
        </w:rPr>
      </w:pPr>
      <w:r w:rsidRPr="00F37A00">
        <w:rPr>
          <w:rFonts w:ascii="Times New Roman" w:eastAsia="Calibri" w:hAnsi="Times New Roman" w:cs="Times New Roman"/>
          <w:sz w:val="24"/>
          <w:szCs w:val="24"/>
        </w:rPr>
        <w:t>График приема сектором:</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962"/>
        <w:gridCol w:w="4677"/>
      </w:tblGrid>
      <w:tr w:rsidR="00465CF1" w:rsidRPr="00F37A00" w:rsidTr="0094741F">
        <w:trPr>
          <w:tblCellSpacing w:w="5" w:type="nil"/>
        </w:trPr>
        <w:tc>
          <w:tcPr>
            <w:tcW w:w="9639" w:type="dxa"/>
            <w:gridSpan w:val="2"/>
            <w:tcBorders>
              <w:top w:val="single" w:sz="4" w:space="0" w:color="auto"/>
              <w:left w:val="single" w:sz="4" w:space="0" w:color="auto"/>
              <w:bottom w:val="single" w:sz="4" w:space="0" w:color="auto"/>
              <w:right w:val="single" w:sz="4" w:space="0" w:color="auto"/>
            </w:tcBorders>
          </w:tcPr>
          <w:p w:rsidR="00465CF1" w:rsidRPr="00F37A00" w:rsidRDefault="00465CF1" w:rsidP="0094741F">
            <w:pPr>
              <w:spacing w:after="0" w:line="240" w:lineRule="auto"/>
              <w:rPr>
                <w:rFonts w:ascii="Times New Roman" w:eastAsia="Calibri" w:hAnsi="Times New Roman" w:cs="Times New Roman"/>
                <w:sz w:val="24"/>
                <w:szCs w:val="24"/>
              </w:rPr>
            </w:pPr>
          </w:p>
        </w:tc>
      </w:tr>
      <w:tr w:rsidR="00465CF1" w:rsidRPr="00F37A00" w:rsidTr="0094741F">
        <w:trPr>
          <w:tblCellSpacing w:w="5" w:type="nil"/>
        </w:trPr>
        <w:tc>
          <w:tcPr>
            <w:tcW w:w="4962" w:type="dxa"/>
            <w:tcBorders>
              <w:top w:val="single" w:sz="4" w:space="0" w:color="auto"/>
              <w:left w:val="single" w:sz="4" w:space="0" w:color="auto"/>
              <w:bottom w:val="single" w:sz="4" w:space="0" w:color="auto"/>
              <w:right w:val="single" w:sz="4" w:space="0" w:color="auto"/>
            </w:tcBorders>
          </w:tcPr>
          <w:p w:rsidR="00465CF1" w:rsidRPr="00F37A00" w:rsidRDefault="00465CF1" w:rsidP="0094741F">
            <w:pPr>
              <w:spacing w:after="0" w:line="240" w:lineRule="auto"/>
              <w:rPr>
                <w:rFonts w:ascii="Times New Roman" w:eastAsia="Calibri" w:hAnsi="Times New Roman" w:cs="Times New Roman"/>
                <w:sz w:val="24"/>
                <w:szCs w:val="24"/>
              </w:rPr>
            </w:pPr>
            <w:r w:rsidRPr="00F37A00">
              <w:rPr>
                <w:rFonts w:ascii="Times New Roman" w:eastAsia="Calibri" w:hAnsi="Times New Roman" w:cs="Times New Roman"/>
                <w:sz w:val="24"/>
                <w:szCs w:val="24"/>
              </w:rPr>
              <w:t>Дни недели</w:t>
            </w:r>
          </w:p>
        </w:tc>
        <w:tc>
          <w:tcPr>
            <w:tcW w:w="4677" w:type="dxa"/>
            <w:tcBorders>
              <w:top w:val="single" w:sz="4" w:space="0" w:color="auto"/>
              <w:left w:val="single" w:sz="4" w:space="0" w:color="auto"/>
              <w:bottom w:val="single" w:sz="4" w:space="0" w:color="auto"/>
              <w:right w:val="single" w:sz="4" w:space="0" w:color="auto"/>
            </w:tcBorders>
          </w:tcPr>
          <w:p w:rsidR="00465CF1" w:rsidRPr="00F37A00" w:rsidRDefault="00465CF1" w:rsidP="0094741F">
            <w:pPr>
              <w:spacing w:after="0" w:line="240" w:lineRule="auto"/>
              <w:rPr>
                <w:rFonts w:ascii="Times New Roman" w:eastAsia="Calibri" w:hAnsi="Times New Roman" w:cs="Times New Roman"/>
                <w:sz w:val="24"/>
                <w:szCs w:val="24"/>
              </w:rPr>
            </w:pPr>
            <w:r w:rsidRPr="00F37A00">
              <w:rPr>
                <w:rFonts w:ascii="Times New Roman" w:eastAsia="Calibri" w:hAnsi="Times New Roman" w:cs="Times New Roman"/>
                <w:sz w:val="24"/>
                <w:szCs w:val="24"/>
              </w:rPr>
              <w:t>Время</w:t>
            </w:r>
          </w:p>
        </w:tc>
      </w:tr>
      <w:tr w:rsidR="00465CF1" w:rsidRPr="00F37A00" w:rsidTr="0094741F">
        <w:trPr>
          <w:tblCellSpacing w:w="5" w:type="nil"/>
        </w:trPr>
        <w:tc>
          <w:tcPr>
            <w:tcW w:w="4962" w:type="dxa"/>
            <w:tcBorders>
              <w:top w:val="single" w:sz="4" w:space="0" w:color="auto"/>
              <w:left w:val="single" w:sz="4" w:space="0" w:color="auto"/>
              <w:right w:val="single" w:sz="4" w:space="0" w:color="auto"/>
            </w:tcBorders>
          </w:tcPr>
          <w:p w:rsidR="00465CF1" w:rsidRPr="00F37A00" w:rsidRDefault="00465CF1" w:rsidP="0094741F">
            <w:pPr>
              <w:spacing w:after="0" w:line="240" w:lineRule="auto"/>
              <w:rPr>
                <w:rFonts w:ascii="Times New Roman" w:eastAsia="Calibri" w:hAnsi="Times New Roman" w:cs="Times New Roman"/>
                <w:sz w:val="24"/>
                <w:szCs w:val="24"/>
              </w:rPr>
            </w:pPr>
            <w:r w:rsidRPr="00F37A00">
              <w:rPr>
                <w:rFonts w:ascii="Times New Roman" w:eastAsia="Calibri" w:hAnsi="Times New Roman" w:cs="Times New Roman"/>
                <w:sz w:val="24"/>
                <w:szCs w:val="24"/>
              </w:rPr>
              <w:t>Понедельник</w:t>
            </w:r>
          </w:p>
        </w:tc>
        <w:tc>
          <w:tcPr>
            <w:tcW w:w="4677" w:type="dxa"/>
            <w:tcBorders>
              <w:top w:val="single" w:sz="4" w:space="0" w:color="auto"/>
              <w:left w:val="single" w:sz="4" w:space="0" w:color="auto"/>
              <w:right w:val="single" w:sz="4" w:space="0" w:color="auto"/>
            </w:tcBorders>
          </w:tcPr>
          <w:p w:rsidR="00465CF1" w:rsidRPr="00F37A00" w:rsidRDefault="00465CF1" w:rsidP="0094741F">
            <w:pPr>
              <w:spacing w:after="0" w:line="240" w:lineRule="auto"/>
              <w:rPr>
                <w:rFonts w:ascii="Times New Roman" w:eastAsia="Calibri" w:hAnsi="Times New Roman" w:cs="Times New Roman"/>
                <w:sz w:val="24"/>
                <w:szCs w:val="24"/>
              </w:rPr>
            </w:pPr>
            <w:r w:rsidRPr="00F37A00">
              <w:rPr>
                <w:rFonts w:ascii="Times New Roman" w:eastAsia="Calibri" w:hAnsi="Times New Roman" w:cs="Times New Roman"/>
                <w:sz w:val="24"/>
                <w:szCs w:val="24"/>
              </w:rPr>
              <w:t>15.30 до 18.00</w:t>
            </w:r>
          </w:p>
        </w:tc>
      </w:tr>
      <w:tr w:rsidR="00465CF1" w:rsidRPr="00F37A00" w:rsidTr="0094741F">
        <w:trPr>
          <w:tblCellSpacing w:w="5" w:type="nil"/>
        </w:trPr>
        <w:tc>
          <w:tcPr>
            <w:tcW w:w="4962" w:type="dxa"/>
            <w:tcBorders>
              <w:left w:val="single" w:sz="4" w:space="0" w:color="auto"/>
              <w:bottom w:val="single" w:sz="4" w:space="0" w:color="auto"/>
              <w:right w:val="single" w:sz="4" w:space="0" w:color="auto"/>
            </w:tcBorders>
          </w:tcPr>
          <w:p w:rsidR="00465CF1" w:rsidRPr="00F37A00" w:rsidRDefault="00465CF1" w:rsidP="0094741F">
            <w:pPr>
              <w:spacing w:after="0" w:line="240" w:lineRule="auto"/>
              <w:rPr>
                <w:rFonts w:ascii="Times New Roman" w:eastAsia="Calibri" w:hAnsi="Times New Roman" w:cs="Times New Roman"/>
                <w:sz w:val="24"/>
                <w:szCs w:val="24"/>
              </w:rPr>
            </w:pPr>
          </w:p>
        </w:tc>
        <w:tc>
          <w:tcPr>
            <w:tcW w:w="4677" w:type="dxa"/>
            <w:tcBorders>
              <w:left w:val="single" w:sz="4" w:space="0" w:color="auto"/>
              <w:bottom w:val="single" w:sz="4" w:space="0" w:color="auto"/>
              <w:right w:val="single" w:sz="4" w:space="0" w:color="auto"/>
            </w:tcBorders>
          </w:tcPr>
          <w:p w:rsidR="00465CF1" w:rsidRPr="00F37A00" w:rsidRDefault="00465CF1" w:rsidP="0094741F">
            <w:pPr>
              <w:spacing w:after="0" w:line="240" w:lineRule="auto"/>
              <w:rPr>
                <w:rFonts w:ascii="Times New Roman" w:eastAsia="Calibri" w:hAnsi="Times New Roman" w:cs="Times New Roman"/>
                <w:sz w:val="24"/>
                <w:szCs w:val="24"/>
              </w:rPr>
            </w:pPr>
          </w:p>
        </w:tc>
      </w:tr>
    </w:tbl>
    <w:p w:rsidR="00465CF1" w:rsidRPr="004B7669" w:rsidRDefault="00465CF1" w:rsidP="00465CF1"/>
    <w:p w:rsidR="00DD1045" w:rsidRPr="00F11CF7" w:rsidRDefault="00DD1045" w:rsidP="004B4542">
      <w:pPr>
        <w:pStyle w:val="ConsPlusNonformat"/>
        <w:jc w:val="both"/>
      </w:pPr>
    </w:p>
    <w:sectPr w:rsidR="00DD1045" w:rsidRPr="00F11CF7" w:rsidSect="00A877B4">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438" w:rsidRDefault="008A4438" w:rsidP="00327D48">
      <w:pPr>
        <w:spacing w:after="0" w:line="240" w:lineRule="auto"/>
      </w:pPr>
      <w:r>
        <w:separator/>
      </w:r>
    </w:p>
  </w:endnote>
  <w:endnote w:type="continuationSeparator" w:id="0">
    <w:p w:rsidR="008A4438" w:rsidRDefault="008A4438"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438" w:rsidRDefault="008A4438" w:rsidP="00327D48">
      <w:pPr>
        <w:spacing w:after="0" w:line="240" w:lineRule="auto"/>
      </w:pPr>
      <w:r>
        <w:separator/>
      </w:r>
    </w:p>
  </w:footnote>
  <w:footnote w:type="continuationSeparator" w:id="0">
    <w:p w:rsidR="008A4438" w:rsidRDefault="008A4438" w:rsidP="00327D48">
      <w:pPr>
        <w:spacing w:after="0" w:line="240" w:lineRule="auto"/>
      </w:pPr>
      <w:r>
        <w:continuationSeparator/>
      </w:r>
    </w:p>
  </w:footnote>
  <w:footnote w:id="1">
    <w:p w:rsidR="008A4438" w:rsidRDefault="008A4438">
      <w:pPr>
        <w:pStyle w:val="af1"/>
      </w:pPr>
      <w:r w:rsidRPr="008A4438">
        <w:rPr>
          <w:rStyle w:val="af3"/>
        </w:rPr>
        <w:footnoteRef/>
      </w:r>
      <w:r w:rsidRPr="008A4438">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8A4438">
        <w:t>П</w:t>
      </w:r>
      <w:proofErr w:type="gramEnd"/>
      <w:r w:rsidRPr="008A4438">
        <w:t>/0412</w:t>
      </w:r>
    </w:p>
  </w:footnote>
  <w:footnote w:id="2">
    <w:p w:rsidR="008A4438" w:rsidRDefault="008A4438">
      <w:pPr>
        <w:pStyle w:val="af1"/>
      </w:pPr>
      <w:r w:rsidRPr="008A4438">
        <w:rPr>
          <w:rStyle w:val="af3"/>
        </w:rPr>
        <w:footnoteRef/>
      </w:r>
      <w:r w:rsidRPr="008A4438">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8A4438">
        <w:t>П</w:t>
      </w:r>
      <w:proofErr w:type="gramEnd"/>
      <w:r w:rsidRPr="008A4438">
        <w:t>/0412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680668"/>
      <w:docPartObj>
        <w:docPartGallery w:val="Page Numbers (Top of Page)"/>
        <w:docPartUnique/>
      </w:docPartObj>
    </w:sdtPr>
    <w:sdtEndPr/>
    <w:sdtContent>
      <w:p w:rsidR="008A4438" w:rsidRDefault="008A4438">
        <w:pPr>
          <w:pStyle w:val="a3"/>
          <w:jc w:val="center"/>
        </w:pPr>
        <w:r>
          <w:fldChar w:fldCharType="begin"/>
        </w:r>
        <w:r>
          <w:instrText>PAGE   \* MERGEFORMAT</w:instrText>
        </w:r>
        <w:r>
          <w:fldChar w:fldCharType="separate"/>
        </w:r>
        <w:r w:rsidR="0092209C">
          <w:rPr>
            <w:noProof/>
          </w:rPr>
          <w:t>3</w:t>
        </w:r>
        <w:r>
          <w:fldChar w:fldCharType="end"/>
        </w:r>
      </w:p>
    </w:sdtContent>
  </w:sdt>
  <w:p w:rsidR="008A4438" w:rsidRDefault="008A44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11764B"/>
    <w:multiLevelType w:val="hybridMultilevel"/>
    <w:tmpl w:val="C4C4504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D443D0"/>
    <w:multiLevelType w:val="hybridMultilevel"/>
    <w:tmpl w:val="A73AE8EC"/>
    <w:lvl w:ilvl="0" w:tplc="E8D02ABA">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B17671E"/>
    <w:multiLevelType w:val="hybridMultilevel"/>
    <w:tmpl w:val="8AE4F08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7"/>
  </w:num>
  <w:num w:numId="4">
    <w:abstractNumId w:val="4"/>
  </w:num>
  <w:num w:numId="5">
    <w:abstractNumId w:val="10"/>
  </w:num>
  <w:num w:numId="6">
    <w:abstractNumId w:val="11"/>
  </w:num>
  <w:num w:numId="7">
    <w:abstractNumId w:val="3"/>
  </w:num>
  <w:num w:numId="8">
    <w:abstractNumId w:val="5"/>
  </w:num>
  <w:num w:numId="9">
    <w:abstractNumId w:val="9"/>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B4"/>
    <w:rsid w:val="000208CA"/>
    <w:rsid w:val="00025C2D"/>
    <w:rsid w:val="00040673"/>
    <w:rsid w:val="00052B84"/>
    <w:rsid w:val="00054159"/>
    <w:rsid w:val="00095EF9"/>
    <w:rsid w:val="000A51FF"/>
    <w:rsid w:val="000A6437"/>
    <w:rsid w:val="000A6D0F"/>
    <w:rsid w:val="000B584F"/>
    <w:rsid w:val="000C0421"/>
    <w:rsid w:val="000D4C72"/>
    <w:rsid w:val="000D6031"/>
    <w:rsid w:val="000F4556"/>
    <w:rsid w:val="00130B01"/>
    <w:rsid w:val="001640BB"/>
    <w:rsid w:val="001A792E"/>
    <w:rsid w:val="001B2E10"/>
    <w:rsid w:val="001D2096"/>
    <w:rsid w:val="001D2247"/>
    <w:rsid w:val="001D273A"/>
    <w:rsid w:val="001D7B4C"/>
    <w:rsid w:val="001E6C0B"/>
    <w:rsid w:val="001E6C85"/>
    <w:rsid w:val="0021241B"/>
    <w:rsid w:val="00225628"/>
    <w:rsid w:val="00231107"/>
    <w:rsid w:val="002379D8"/>
    <w:rsid w:val="00243D67"/>
    <w:rsid w:val="0027430D"/>
    <w:rsid w:val="00292852"/>
    <w:rsid w:val="002A210E"/>
    <w:rsid w:val="002A498F"/>
    <w:rsid w:val="002C2839"/>
    <w:rsid w:val="002D17EC"/>
    <w:rsid w:val="002D1EAA"/>
    <w:rsid w:val="002E5157"/>
    <w:rsid w:val="002E708F"/>
    <w:rsid w:val="002E786B"/>
    <w:rsid w:val="002F195E"/>
    <w:rsid w:val="00310228"/>
    <w:rsid w:val="00327D48"/>
    <w:rsid w:val="0036181F"/>
    <w:rsid w:val="0037310C"/>
    <w:rsid w:val="003821C6"/>
    <w:rsid w:val="0038794F"/>
    <w:rsid w:val="003E0B43"/>
    <w:rsid w:val="003F1A7F"/>
    <w:rsid w:val="004503C0"/>
    <w:rsid w:val="00453875"/>
    <w:rsid w:val="00465CF1"/>
    <w:rsid w:val="004B4542"/>
    <w:rsid w:val="004B62A9"/>
    <w:rsid w:val="004C0E4C"/>
    <w:rsid w:val="004C2655"/>
    <w:rsid w:val="004C566F"/>
    <w:rsid w:val="004D38D4"/>
    <w:rsid w:val="004D6590"/>
    <w:rsid w:val="004E1D97"/>
    <w:rsid w:val="005262AA"/>
    <w:rsid w:val="0057102D"/>
    <w:rsid w:val="00594149"/>
    <w:rsid w:val="005A636A"/>
    <w:rsid w:val="005E4264"/>
    <w:rsid w:val="005E5096"/>
    <w:rsid w:val="0067244B"/>
    <w:rsid w:val="00681277"/>
    <w:rsid w:val="00687691"/>
    <w:rsid w:val="0068787B"/>
    <w:rsid w:val="00687FB5"/>
    <w:rsid w:val="006B590F"/>
    <w:rsid w:val="006C3471"/>
    <w:rsid w:val="006D5D64"/>
    <w:rsid w:val="006E1D59"/>
    <w:rsid w:val="006E5624"/>
    <w:rsid w:val="00701C69"/>
    <w:rsid w:val="007049E8"/>
    <w:rsid w:val="00713649"/>
    <w:rsid w:val="007168CA"/>
    <w:rsid w:val="007216D4"/>
    <w:rsid w:val="007244E7"/>
    <w:rsid w:val="007536A8"/>
    <w:rsid w:val="00757814"/>
    <w:rsid w:val="00764340"/>
    <w:rsid w:val="00764CEB"/>
    <w:rsid w:val="0078432A"/>
    <w:rsid w:val="00793042"/>
    <w:rsid w:val="00794664"/>
    <w:rsid w:val="007A53B7"/>
    <w:rsid w:val="007B787D"/>
    <w:rsid w:val="007C12E7"/>
    <w:rsid w:val="007E3560"/>
    <w:rsid w:val="0086403F"/>
    <w:rsid w:val="008846BE"/>
    <w:rsid w:val="00896952"/>
    <w:rsid w:val="008A1057"/>
    <w:rsid w:val="008A4438"/>
    <w:rsid w:val="008A61BA"/>
    <w:rsid w:val="008B50F8"/>
    <w:rsid w:val="008B5157"/>
    <w:rsid w:val="008C225C"/>
    <w:rsid w:val="008D3680"/>
    <w:rsid w:val="008F761C"/>
    <w:rsid w:val="009005F3"/>
    <w:rsid w:val="0092209C"/>
    <w:rsid w:val="009266A5"/>
    <w:rsid w:val="00936A25"/>
    <w:rsid w:val="0094741F"/>
    <w:rsid w:val="00974A77"/>
    <w:rsid w:val="00975054"/>
    <w:rsid w:val="0098165D"/>
    <w:rsid w:val="009B241B"/>
    <w:rsid w:val="009F4DBD"/>
    <w:rsid w:val="00A120C8"/>
    <w:rsid w:val="00A1641D"/>
    <w:rsid w:val="00A20FB1"/>
    <w:rsid w:val="00A46626"/>
    <w:rsid w:val="00A512EE"/>
    <w:rsid w:val="00A55236"/>
    <w:rsid w:val="00A71FD3"/>
    <w:rsid w:val="00A82E4F"/>
    <w:rsid w:val="00A877B4"/>
    <w:rsid w:val="00A931C0"/>
    <w:rsid w:val="00A96162"/>
    <w:rsid w:val="00AB5DE3"/>
    <w:rsid w:val="00AF23DC"/>
    <w:rsid w:val="00B01EE7"/>
    <w:rsid w:val="00B05108"/>
    <w:rsid w:val="00B22418"/>
    <w:rsid w:val="00B3526F"/>
    <w:rsid w:val="00B53C51"/>
    <w:rsid w:val="00B543E8"/>
    <w:rsid w:val="00B550F7"/>
    <w:rsid w:val="00BA0CC4"/>
    <w:rsid w:val="00C17A13"/>
    <w:rsid w:val="00C26FA7"/>
    <w:rsid w:val="00C310DC"/>
    <w:rsid w:val="00C32533"/>
    <w:rsid w:val="00C529B1"/>
    <w:rsid w:val="00CE58DE"/>
    <w:rsid w:val="00CF3D18"/>
    <w:rsid w:val="00CF7DCA"/>
    <w:rsid w:val="00D4361F"/>
    <w:rsid w:val="00D769E9"/>
    <w:rsid w:val="00D97406"/>
    <w:rsid w:val="00DC39DE"/>
    <w:rsid w:val="00DD1045"/>
    <w:rsid w:val="00DD7DDC"/>
    <w:rsid w:val="00DE5166"/>
    <w:rsid w:val="00E02E8E"/>
    <w:rsid w:val="00E37D36"/>
    <w:rsid w:val="00E45A75"/>
    <w:rsid w:val="00E632C0"/>
    <w:rsid w:val="00E93302"/>
    <w:rsid w:val="00E938A0"/>
    <w:rsid w:val="00F11CF7"/>
    <w:rsid w:val="00F260ED"/>
    <w:rsid w:val="00F57643"/>
    <w:rsid w:val="00FB6BC7"/>
    <w:rsid w:val="00FB7465"/>
    <w:rsid w:val="00FD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8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B22418"/>
    <w:rPr>
      <w:sz w:val="16"/>
      <w:szCs w:val="16"/>
    </w:rPr>
  </w:style>
  <w:style w:type="paragraph" w:styleId="ab">
    <w:name w:val="annotation text"/>
    <w:basedOn w:val="a"/>
    <w:link w:val="ac"/>
    <w:uiPriority w:val="99"/>
    <w:semiHidden/>
    <w:unhideWhenUsed/>
    <w:rsid w:val="00B22418"/>
    <w:pPr>
      <w:spacing w:line="240" w:lineRule="auto"/>
    </w:pPr>
    <w:rPr>
      <w:sz w:val="20"/>
      <w:szCs w:val="20"/>
    </w:rPr>
  </w:style>
  <w:style w:type="character" w:customStyle="1" w:styleId="ac">
    <w:name w:val="Текст примечания Знак"/>
    <w:basedOn w:val="a0"/>
    <w:link w:val="ab"/>
    <w:uiPriority w:val="99"/>
    <w:semiHidden/>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basedOn w:val="ac"/>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basedOn w:val="a0"/>
    <w:link w:val="af1"/>
    <w:uiPriority w:val="99"/>
    <w:semiHidden/>
    <w:rsid w:val="00764340"/>
    <w:rPr>
      <w:sz w:val="20"/>
      <w:szCs w:val="20"/>
    </w:rPr>
  </w:style>
  <w:style w:type="character" w:styleId="af3">
    <w:name w:val="footnote reference"/>
    <w:basedOn w:val="a0"/>
    <w:uiPriority w:val="99"/>
    <w:semiHidden/>
    <w:unhideWhenUsed/>
    <w:rsid w:val="007643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8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qFormat/>
    <w:rsid w:val="00F11CF7"/>
    <w:pPr>
      <w:ind w:left="720"/>
      <w:contextualSpacing/>
    </w:pPr>
  </w:style>
  <w:style w:type="paragraph" w:customStyle="1" w:styleId="a9">
    <w:name w:val="Название проектного документа"/>
    <w:basedOn w:val="a"/>
    <w:rsid w:val="00B22418"/>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B22418"/>
    <w:rPr>
      <w:sz w:val="16"/>
      <w:szCs w:val="16"/>
    </w:rPr>
  </w:style>
  <w:style w:type="paragraph" w:styleId="ab">
    <w:name w:val="annotation text"/>
    <w:basedOn w:val="a"/>
    <w:link w:val="ac"/>
    <w:uiPriority w:val="99"/>
    <w:semiHidden/>
    <w:unhideWhenUsed/>
    <w:rsid w:val="00B22418"/>
    <w:pPr>
      <w:spacing w:line="240" w:lineRule="auto"/>
    </w:pPr>
    <w:rPr>
      <w:sz w:val="20"/>
      <w:szCs w:val="20"/>
    </w:rPr>
  </w:style>
  <w:style w:type="character" w:customStyle="1" w:styleId="ac">
    <w:name w:val="Текст примечания Знак"/>
    <w:basedOn w:val="a0"/>
    <w:link w:val="ab"/>
    <w:uiPriority w:val="99"/>
    <w:semiHidden/>
    <w:rsid w:val="00B22418"/>
    <w:rPr>
      <w:sz w:val="20"/>
      <w:szCs w:val="20"/>
    </w:rPr>
  </w:style>
  <w:style w:type="paragraph" w:styleId="ad">
    <w:name w:val="annotation subject"/>
    <w:basedOn w:val="ab"/>
    <w:next w:val="ab"/>
    <w:link w:val="ae"/>
    <w:uiPriority w:val="99"/>
    <w:semiHidden/>
    <w:unhideWhenUsed/>
    <w:rsid w:val="00B22418"/>
    <w:rPr>
      <w:b/>
      <w:bCs/>
    </w:rPr>
  </w:style>
  <w:style w:type="character" w:customStyle="1" w:styleId="ae">
    <w:name w:val="Тема примечания Знак"/>
    <w:basedOn w:val="ac"/>
    <w:link w:val="ad"/>
    <w:uiPriority w:val="99"/>
    <w:semiHidden/>
    <w:rsid w:val="00B22418"/>
    <w:rPr>
      <w:b/>
      <w:bCs/>
      <w:sz w:val="20"/>
      <w:szCs w:val="20"/>
    </w:rPr>
  </w:style>
  <w:style w:type="paragraph" w:styleId="af">
    <w:name w:val="Balloon Text"/>
    <w:basedOn w:val="a"/>
    <w:link w:val="af0"/>
    <w:uiPriority w:val="99"/>
    <w:semiHidden/>
    <w:unhideWhenUsed/>
    <w:rsid w:val="00B2241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22418"/>
    <w:rPr>
      <w:rFonts w:ascii="Tahoma" w:hAnsi="Tahoma" w:cs="Tahoma"/>
      <w:sz w:val="16"/>
      <w:szCs w:val="16"/>
    </w:rPr>
  </w:style>
  <w:style w:type="paragraph" w:styleId="af1">
    <w:name w:val="footnote text"/>
    <w:basedOn w:val="a"/>
    <w:link w:val="af2"/>
    <w:uiPriority w:val="99"/>
    <w:semiHidden/>
    <w:unhideWhenUsed/>
    <w:rsid w:val="00764340"/>
    <w:pPr>
      <w:spacing w:after="0" w:line="240" w:lineRule="auto"/>
    </w:pPr>
    <w:rPr>
      <w:sz w:val="20"/>
      <w:szCs w:val="20"/>
    </w:rPr>
  </w:style>
  <w:style w:type="character" w:customStyle="1" w:styleId="af2">
    <w:name w:val="Текст сноски Знак"/>
    <w:basedOn w:val="a0"/>
    <w:link w:val="af1"/>
    <w:uiPriority w:val="99"/>
    <w:semiHidden/>
    <w:rsid w:val="00764340"/>
    <w:rPr>
      <w:sz w:val="20"/>
      <w:szCs w:val="20"/>
    </w:rPr>
  </w:style>
  <w:style w:type="character" w:styleId="af3">
    <w:name w:val="footnote reference"/>
    <w:basedOn w:val="a0"/>
    <w:uiPriority w:val="99"/>
    <w:semiHidden/>
    <w:unhideWhenUsed/>
    <w:rsid w:val="007643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61085ED54F412FA5CA6470B032C1BB03930D6B0444493D44858794BC2CR1L" TargetMode="External"/><Relationship Id="rId18" Type="http://schemas.openxmlformats.org/officeDocument/2006/relationships/hyperlink" Target="consultantplus://offline/ref=E661085ED54F412FA5CA6470B032C1BB03930D6B0D45493D44858794BCC1F3B37FEFC86E6324R4L" TargetMode="External"/><Relationship Id="rId26" Type="http://schemas.openxmlformats.org/officeDocument/2006/relationships/hyperlink" Target="consultantplus://offline/ref=8CA6BC37AB1B30FB18C18EE98A8C47D1825F798741A7F9D00CE32AFC3F5CFCA6FCDE30C41BDA54848C314A0F7F24A2CDF0B60A370AqBWBH" TargetMode="External"/><Relationship Id="rId39" Type="http://schemas.openxmlformats.org/officeDocument/2006/relationships/hyperlink" Target="consultantplus://offline/ref=E661085ED54F412FA5CA6470B032C1BB03930D6B0D45493D44858794BCC1F3B37FEFC86F6224R6L" TargetMode="External"/><Relationship Id="rId21" Type="http://schemas.openxmlformats.org/officeDocument/2006/relationships/hyperlink" Target="consultantplus://offline/ref=8CA6BC37AB1B30FB18C18EE98A8C47D1825F798741A7F9D00CE32AFC3F5CFCA6FCDE30C418DC54848C314A0F7F24A2CDF0B60A370AqBWBH" TargetMode="External"/><Relationship Id="rId34" Type="http://schemas.openxmlformats.org/officeDocument/2006/relationships/hyperlink" Target="consultantplus://offline/ref=3779F1DC5F392D8D98A232B55A9D8E21D4EBB0DB57DEFD426D3B6B39D689A354BF45C6EF1DZ5XAJ" TargetMode="External"/><Relationship Id="rId42" Type="http://schemas.openxmlformats.org/officeDocument/2006/relationships/hyperlink" Target="consultantplus://offline/ref=E661085ED54F412FA5CA6470B032C1BB03930D6A0843493D44858794BCC1F3B37FEFC86A6441066B22RBL" TargetMode="External"/><Relationship Id="rId47" Type="http://schemas.openxmlformats.org/officeDocument/2006/relationships/hyperlink" Target="consultantplus://offline/ref=B65C699E504B164972B59BF74699201478D8FD2B275DFCAF4311BB748EE93D047963951CEE69D11ACB9A80B93422244E9202A34A72jBy1G"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661085ED54F412FA5CA6470B032C1BB03930D6B0D45493D44858794BCC1F3B37FEFC86F6124R4L" TargetMode="External"/><Relationship Id="rId29" Type="http://schemas.openxmlformats.org/officeDocument/2006/relationships/hyperlink" Target="consultantplus://offline/ref=E661085ED54F412FA5CA6470B032C1BB03930D6B0444493D44858794BCC1F3B37FEFC86A6C24R6L" TargetMode="External"/><Relationship Id="rId11" Type="http://schemas.openxmlformats.org/officeDocument/2006/relationships/hyperlink" Target="consultantplus://offline/ref=E661085ED54F412FA5CA6470B032C1BB03930D6B0444493D44858794BCC1F3B37FEFC86A6C24R6L" TargetMode="External"/><Relationship Id="rId24" Type="http://schemas.openxmlformats.org/officeDocument/2006/relationships/hyperlink" Target="consultantplus://offline/ref=8CA6BC37AB1B30FB18C18EE98A8C47D1825F798741A7F9D00CE32AFC3F5CFCA6FCDE30C419DB54848C314A0F7F24A2CDF0B60A370AqBWBH" TargetMode="External"/><Relationship Id="rId32" Type="http://schemas.openxmlformats.org/officeDocument/2006/relationships/hyperlink" Target="consultantplus://offline/ref=E661085ED54F412FA5CA6470B032C1BB0390056F0E46493D44858794BC2CR1L" TargetMode="External"/><Relationship Id="rId37" Type="http://schemas.openxmlformats.org/officeDocument/2006/relationships/hyperlink" Target="consultantplus://offline/ref=E661085ED54F412FA5CA6470B032C1BB03930D6B0D45493D44858794BCC1F3B37FEFC86F6724R4L" TargetMode="External"/><Relationship Id="rId40" Type="http://schemas.openxmlformats.org/officeDocument/2006/relationships/hyperlink" Target="consultantplus://offline/ref=E661085ED54F412FA5CA6470B032C1BB03930D6B0D45493D44858794BCC1F3B37FEFC86E6324R4L" TargetMode="External"/><Relationship Id="rId45" Type="http://schemas.openxmlformats.org/officeDocument/2006/relationships/hyperlink" Target="consultantplus://offline/ref=B65C699E504B164972B59BF74699201478D8FD2B275DFCAF4311BB748EE93D047963951DEC69D11ACB9A80B93422244E9202A34A72jBy1G" TargetMode="External"/><Relationship Id="rId5" Type="http://schemas.openxmlformats.org/officeDocument/2006/relationships/settings" Target="settings.xml"/><Relationship Id="rId15" Type="http://schemas.openxmlformats.org/officeDocument/2006/relationships/hyperlink" Target="consultantplus://offline/ref=E661085ED54F412FA5CA6470B032C1BB03930D6B0D45493D44858794BCC1F3B37FEFC86F6724R4L" TargetMode="External"/><Relationship Id="rId23" Type="http://schemas.openxmlformats.org/officeDocument/2006/relationships/hyperlink" Target="consultantplus://offline/ref=8CA6BC37AB1B30FB18C18EE98A8C47D1825F798741A7F9D00CE32AFC3F5CFCA6FCDE30C419D854848C314A0F7F24A2CDF0B60A370AqBWBH" TargetMode="External"/><Relationship Id="rId28" Type="http://schemas.openxmlformats.org/officeDocument/2006/relationships/hyperlink" Target="consultantplus://offline/ref=E661085ED54F412FA5CA6470B032C1BB03930D6B0444493D44858794BCC1F3B37FEFC86A6C24R6L" TargetMode="External"/><Relationship Id="rId36" Type="http://schemas.openxmlformats.org/officeDocument/2006/relationships/header" Target="header1.xml"/><Relationship Id="rId49" Type="http://schemas.openxmlformats.org/officeDocument/2006/relationships/hyperlink" Target="mailto:zanevka48@yandex.ru" TargetMode="External"/><Relationship Id="rId10" Type="http://schemas.openxmlformats.org/officeDocument/2006/relationships/hyperlink" Target="http://www.zanevkaorg.ru" TargetMode="External"/><Relationship Id="rId19" Type="http://schemas.openxmlformats.org/officeDocument/2006/relationships/hyperlink" Target="consultantplus://offline/ref=8CA6BC37AB1B30FB18C18EE98A8C47D1825F798741A7F9D00CE32AFC3F5CFCA6FCDE30CF1CD154848C314A0F7F24A2CDF0B60A370AqBWBH" TargetMode="External"/><Relationship Id="rId31" Type="http://schemas.openxmlformats.org/officeDocument/2006/relationships/hyperlink" Target="consultantplus://offline/ref=E661085ED54F412FA5CA6470B032C1BB03910D6B0F4F493D44858794BC2CR1L" TargetMode="External"/><Relationship Id="rId44" Type="http://schemas.openxmlformats.org/officeDocument/2006/relationships/hyperlink" Target="consultantplus://offline/ref=B65C699E504B164972B59BF74699201478D8FD2B275DFCAF4311BB748EE93D047963951DEA69D11ACB9A80B93422244E9202A34A72jBy1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661085ED54F412FA5CA6470B032C1BB03930D660D43493D44858794BC2CR1L" TargetMode="External"/><Relationship Id="rId22" Type="http://schemas.openxmlformats.org/officeDocument/2006/relationships/hyperlink" Target="consultantplus://offline/ref=8CA6BC37AB1B30FB18C18EE98A8C47D1825F798741A7F9D00CE32AFC3F5CFCA6FCDE30CD1DDE59DB89245B577223BBD3F2AA16350BB3qEW2H" TargetMode="External"/><Relationship Id="rId27" Type="http://schemas.openxmlformats.org/officeDocument/2006/relationships/hyperlink" Target="consultantplus://offline/ref=8CA6BC37AB1B30FB18C18EE98A8C47D1825F798741A7F9D00CE32AFC3F5CFCA6FCDE30C419DC54848C314A0F7F24A2CDF0B60A370AqBWBH" TargetMode="External"/><Relationship Id="rId30" Type="http://schemas.openxmlformats.org/officeDocument/2006/relationships/hyperlink" Target="consultantplus://offline/ref=E661085ED54F412FA5CA6470B032C1BB03930D6B0D45493D44858794BCC1F3B37FEFC8636124R9L" TargetMode="External"/><Relationship Id="rId35" Type="http://schemas.openxmlformats.org/officeDocument/2006/relationships/hyperlink" Target="consultantplus://offline/ref=3779F1DC5F392D8D98A232B55A9D8E21D4EBB0DB57DEFD426D3B6B39D689A354BF45C6E7Z1X4J" TargetMode="External"/><Relationship Id="rId43" Type="http://schemas.openxmlformats.org/officeDocument/2006/relationships/hyperlink" Target="consultantplus://offline/ref=E661085ED54F412FA5CA6470B032C1BB03930D6A0843493D44858794BCC1F3B37FEFC86A6441066022R0L" TargetMode="External"/><Relationship Id="rId48" Type="http://schemas.openxmlformats.org/officeDocument/2006/relationships/hyperlink" Target="mailto:zanevka48@yandex.ru"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E661085ED54F412FA5CA6470B032C1BB03930D6B0D45493D44858794BCC1F3B37FEFC86C6024R8L" TargetMode="External"/><Relationship Id="rId17" Type="http://schemas.openxmlformats.org/officeDocument/2006/relationships/hyperlink" Target="consultantplus://offline/ref=E661085ED54F412FA5CA6470B032C1BB03930D6B0D45493D44858794BCC1F3B37FEFC86F6224R6L" TargetMode="External"/><Relationship Id="rId25" Type="http://schemas.openxmlformats.org/officeDocument/2006/relationships/hyperlink" Target="consultantplus://offline/ref=8CA6BC37AB1B30FB18C18EE98A8C47D1825F798741A7F9D00CE32AFC3F5CFCA6FCDE30C419DC54848C314A0F7F24A2CDF0B60A370AqBWBH" TargetMode="External"/><Relationship Id="rId33" Type="http://schemas.openxmlformats.org/officeDocument/2006/relationships/hyperlink" Target="consultantplus://offline/ref=E661085ED54F412FA5CA6470B032C1BB0094086E0444493D44858794BC2CR1L" TargetMode="External"/><Relationship Id="rId38" Type="http://schemas.openxmlformats.org/officeDocument/2006/relationships/hyperlink" Target="consultantplus://offline/ref=E661085ED54F412FA5CA6470B032C1BB03930D6B0D45493D44858794BCC1F3B37FEFC86F6124R4L" TargetMode="External"/><Relationship Id="rId46" Type="http://schemas.openxmlformats.org/officeDocument/2006/relationships/hyperlink" Target="consultantplus://offline/ref=B65C699E504B164972B59BF74699201478D8FD2B275DFCAF4311BB748EE93D047963951DEF6BD11ACB9A80B93422244E9202A34A72jBy1G" TargetMode="External"/><Relationship Id="rId20" Type="http://schemas.openxmlformats.org/officeDocument/2006/relationships/hyperlink" Target="consultantplus://offline/ref=8CA6BC37AB1B30FB18C18EE98A8C47D1825F798741A7F9D00CE32AFC3F5CFCA6FCDE30C41BDA54848C314A0F7F24A2CDF0B60A370AqBWBH" TargetMode="External"/><Relationship Id="rId41" Type="http://schemas.openxmlformats.org/officeDocument/2006/relationships/hyperlink" Target="consultantplus://offline/ref=E661085ED54F412FA5CA6470B032C1BB03930D660D43493D44858794BC2CR1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C4AA8-1D6D-4AB0-87D1-91A82823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20201</Words>
  <Characters>115147</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Пользователь Windows</cp:lastModifiedBy>
  <cp:revision>5</cp:revision>
  <cp:lastPrinted>2019-02-07T06:56:00Z</cp:lastPrinted>
  <dcterms:created xsi:type="dcterms:W3CDTF">2022-04-07T12:25:00Z</dcterms:created>
  <dcterms:modified xsi:type="dcterms:W3CDTF">2022-04-11T16:01:00Z</dcterms:modified>
</cp:coreProperties>
</file>