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3B19" w14:textId="77777777" w:rsidR="00332BEC" w:rsidRPr="005E1106" w:rsidRDefault="00332BEC" w:rsidP="00332BEC">
      <w:pPr>
        <w:jc w:val="center"/>
        <w:rPr>
          <w:rFonts w:ascii="Times New Roman" w:hAnsi="Times New Roman" w:cs="Times New Roman"/>
          <w:b/>
          <w:color w:val="auto"/>
        </w:rPr>
      </w:pPr>
      <w:r w:rsidRPr="005E1106">
        <w:rPr>
          <w:rFonts w:ascii="Times New Roman" w:hAnsi="Times New Roman" w:cs="Times New Roman"/>
          <w:noProof/>
          <w:color w:val="auto"/>
          <w:lang w:bidi="ar-SA"/>
        </w:rPr>
        <w:drawing>
          <wp:inline distT="0" distB="0" distL="0" distR="0" wp14:anchorId="1D0A8369" wp14:editId="3760135C">
            <wp:extent cx="563880" cy="6629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14:paraId="506F03B9" w14:textId="77777777" w:rsidR="00332BEC" w:rsidRPr="005E1106" w:rsidRDefault="00332BEC" w:rsidP="00332BEC">
      <w:pPr>
        <w:jc w:val="center"/>
        <w:rPr>
          <w:rFonts w:ascii="Times New Roman" w:hAnsi="Times New Roman" w:cs="Times New Roman"/>
          <w:b/>
          <w:color w:val="auto"/>
        </w:rPr>
      </w:pPr>
    </w:p>
    <w:p w14:paraId="4DEEC1A6" w14:textId="77777777" w:rsidR="00332BEC" w:rsidRPr="005E1106" w:rsidRDefault="00332BEC" w:rsidP="00332BEC">
      <w:pPr>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МУНИЦИПАЛЬНОЕ ОБРАЗОВАНИЕ</w:t>
      </w:r>
    </w:p>
    <w:p w14:paraId="5B87D74B" w14:textId="77777777" w:rsidR="00332BEC" w:rsidRPr="005E1106" w:rsidRDefault="00332BEC" w:rsidP="00332BEC">
      <w:pPr>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«ЗАНЕВСКОЕ ГОРОДСКОЕ ПОСЕЛЕНИЕ»</w:t>
      </w:r>
    </w:p>
    <w:p w14:paraId="055B37DC" w14:textId="77777777" w:rsidR="00332BEC" w:rsidRPr="005E1106" w:rsidRDefault="00332BEC" w:rsidP="00332BEC">
      <w:pPr>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ВСЕВОЛОЖСКОГО МУНИЦИПАЛЬНОГО РАЙОНА</w:t>
      </w:r>
    </w:p>
    <w:p w14:paraId="177A9DB5" w14:textId="77777777" w:rsidR="00332BEC" w:rsidRPr="005E1106" w:rsidRDefault="00332BEC" w:rsidP="00332BEC">
      <w:pPr>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ЛЕНИНГРАДСКОЙ ОБЛАСТИ</w:t>
      </w:r>
    </w:p>
    <w:p w14:paraId="5600F7BA" w14:textId="77777777" w:rsidR="00332BEC" w:rsidRPr="005E1106" w:rsidRDefault="00332BEC" w:rsidP="00332BEC">
      <w:pPr>
        <w:tabs>
          <w:tab w:val="left" w:pos="4530"/>
        </w:tabs>
        <w:jc w:val="center"/>
        <w:rPr>
          <w:rFonts w:ascii="Times New Roman" w:hAnsi="Times New Roman" w:cs="Times New Roman"/>
          <w:b/>
          <w:color w:val="auto"/>
          <w:sz w:val="28"/>
          <w:szCs w:val="28"/>
        </w:rPr>
      </w:pPr>
    </w:p>
    <w:p w14:paraId="7E2C85A4" w14:textId="77777777" w:rsidR="00332BEC" w:rsidRPr="005E1106" w:rsidRDefault="00332BEC" w:rsidP="00332BEC">
      <w:pPr>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 xml:space="preserve">СОВЕТ ДЕПУТАТОВ </w:t>
      </w:r>
      <w:r w:rsidR="007F41B8" w:rsidRPr="005E1106">
        <w:rPr>
          <w:rFonts w:ascii="Times New Roman" w:hAnsi="Times New Roman" w:cs="Times New Roman"/>
          <w:b/>
          <w:color w:val="auto"/>
          <w:sz w:val="28"/>
          <w:szCs w:val="28"/>
        </w:rPr>
        <w:t>ЧЕТВЕРТОГО</w:t>
      </w:r>
      <w:r w:rsidRPr="005E1106">
        <w:rPr>
          <w:rFonts w:ascii="Times New Roman" w:hAnsi="Times New Roman" w:cs="Times New Roman"/>
          <w:b/>
          <w:color w:val="auto"/>
          <w:sz w:val="28"/>
          <w:szCs w:val="28"/>
        </w:rPr>
        <w:t xml:space="preserve"> СОЗЫВА</w:t>
      </w:r>
    </w:p>
    <w:p w14:paraId="0D0FD413" w14:textId="77777777" w:rsidR="00332BEC" w:rsidRPr="005E1106" w:rsidRDefault="00332BEC" w:rsidP="00332BEC">
      <w:pPr>
        <w:jc w:val="center"/>
        <w:rPr>
          <w:rFonts w:ascii="Times New Roman" w:hAnsi="Times New Roman" w:cs="Times New Roman"/>
          <w:b/>
          <w:color w:val="auto"/>
          <w:sz w:val="28"/>
          <w:szCs w:val="28"/>
        </w:rPr>
      </w:pPr>
    </w:p>
    <w:p w14:paraId="33479B2B" w14:textId="3ED93AE2" w:rsidR="00332BEC" w:rsidRPr="005E1106" w:rsidRDefault="00332BEC" w:rsidP="00332BEC">
      <w:pPr>
        <w:tabs>
          <w:tab w:val="left" w:pos="2913"/>
        </w:tabs>
        <w:jc w:val="center"/>
        <w:rPr>
          <w:rFonts w:ascii="Times New Roman" w:hAnsi="Times New Roman" w:cs="Times New Roman"/>
          <w:b/>
          <w:color w:val="auto"/>
          <w:sz w:val="28"/>
          <w:szCs w:val="28"/>
        </w:rPr>
      </w:pPr>
      <w:r w:rsidRPr="005E1106">
        <w:rPr>
          <w:rFonts w:ascii="Times New Roman" w:hAnsi="Times New Roman" w:cs="Times New Roman"/>
          <w:b/>
          <w:color w:val="auto"/>
          <w:sz w:val="28"/>
          <w:szCs w:val="28"/>
        </w:rPr>
        <w:t>РЕШЕНИЕ</w:t>
      </w:r>
      <w:r w:rsidR="00292B6E" w:rsidRPr="005E1106">
        <w:rPr>
          <w:rFonts w:ascii="Times New Roman" w:hAnsi="Times New Roman" w:cs="Times New Roman"/>
          <w:b/>
          <w:color w:val="auto"/>
          <w:sz w:val="28"/>
          <w:szCs w:val="28"/>
        </w:rPr>
        <w:t xml:space="preserve"> (ПРОЕКТ)</w:t>
      </w:r>
    </w:p>
    <w:p w14:paraId="2EB4B7CF" w14:textId="77777777" w:rsidR="00454E02" w:rsidRPr="005E1106" w:rsidRDefault="00454E02" w:rsidP="00332BEC">
      <w:pPr>
        <w:tabs>
          <w:tab w:val="left" w:pos="2913"/>
        </w:tabs>
        <w:jc w:val="center"/>
        <w:rPr>
          <w:rFonts w:ascii="Times New Roman" w:hAnsi="Times New Roman" w:cs="Times New Roman"/>
          <w:bCs/>
          <w:color w:val="auto"/>
          <w:sz w:val="28"/>
          <w:szCs w:val="28"/>
        </w:rPr>
      </w:pPr>
    </w:p>
    <w:p w14:paraId="5D189849" w14:textId="77777777" w:rsidR="00332BEC" w:rsidRPr="005E1106" w:rsidRDefault="00332BEC" w:rsidP="00332BEC">
      <w:pPr>
        <w:rPr>
          <w:rFonts w:ascii="Times New Roman" w:hAnsi="Times New Roman" w:cs="Times New Roman"/>
          <w:color w:val="auto"/>
          <w:sz w:val="28"/>
          <w:szCs w:val="28"/>
        </w:rPr>
      </w:pPr>
      <w:r w:rsidRPr="005E1106">
        <w:rPr>
          <w:rFonts w:ascii="Times New Roman" w:hAnsi="Times New Roman" w:cs="Times New Roman"/>
          <w:color w:val="auto"/>
          <w:sz w:val="28"/>
          <w:szCs w:val="28"/>
        </w:rPr>
        <w:t>_________</w:t>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Pr="005E1106">
        <w:rPr>
          <w:rFonts w:ascii="Times New Roman" w:hAnsi="Times New Roman" w:cs="Times New Roman"/>
          <w:color w:val="auto"/>
          <w:sz w:val="28"/>
          <w:szCs w:val="28"/>
        </w:rPr>
        <w:t>№ ___</w:t>
      </w:r>
    </w:p>
    <w:p w14:paraId="1397164B" w14:textId="5D5A9374" w:rsidR="00332BEC" w:rsidRPr="005E1106" w:rsidRDefault="008C21AA" w:rsidP="00332BEC">
      <w:pPr>
        <w:rPr>
          <w:rFonts w:ascii="Times New Roman" w:hAnsi="Times New Roman" w:cs="Times New Roman"/>
          <w:color w:val="auto"/>
          <w:sz w:val="20"/>
          <w:szCs w:val="20"/>
        </w:rPr>
      </w:pPr>
      <w:proofErr w:type="spellStart"/>
      <w:r w:rsidRPr="005E1106">
        <w:rPr>
          <w:rFonts w:ascii="Times New Roman" w:hAnsi="Times New Roman" w:cs="Times New Roman"/>
          <w:color w:val="auto"/>
          <w:sz w:val="20"/>
          <w:szCs w:val="20"/>
        </w:rPr>
        <w:t>гп</w:t>
      </w:r>
      <w:proofErr w:type="spellEnd"/>
      <w:r w:rsidRPr="005E1106">
        <w:rPr>
          <w:rFonts w:ascii="Times New Roman" w:hAnsi="Times New Roman" w:cs="Times New Roman"/>
          <w:color w:val="auto"/>
          <w:sz w:val="20"/>
          <w:szCs w:val="20"/>
        </w:rPr>
        <w:t>.</w:t>
      </w:r>
      <w:r w:rsidR="005E1106" w:rsidRPr="005E1106">
        <w:rPr>
          <w:rFonts w:ascii="Times New Roman" w:hAnsi="Times New Roman" w:cs="Times New Roman"/>
          <w:color w:val="auto"/>
          <w:sz w:val="20"/>
          <w:szCs w:val="20"/>
        </w:rPr>
        <w:t xml:space="preserve"> </w:t>
      </w:r>
      <w:r w:rsidRPr="005E1106">
        <w:rPr>
          <w:rFonts w:ascii="Times New Roman" w:hAnsi="Times New Roman" w:cs="Times New Roman"/>
          <w:color w:val="auto"/>
          <w:sz w:val="20"/>
          <w:szCs w:val="20"/>
        </w:rPr>
        <w:t>Янино-1</w:t>
      </w:r>
    </w:p>
    <w:p w14:paraId="263EF2B2" w14:textId="77777777" w:rsidR="00332BEC" w:rsidRPr="005E1106" w:rsidRDefault="00332BEC" w:rsidP="00332BEC">
      <w:pPr>
        <w:rPr>
          <w:rFonts w:ascii="Times New Roman" w:hAnsi="Times New Roman" w:cs="Times New Roman"/>
          <w:color w:val="auto"/>
          <w:sz w:val="28"/>
          <w:szCs w:val="28"/>
        </w:rPr>
      </w:pPr>
    </w:p>
    <w:p w14:paraId="57F15A06" w14:textId="77777777" w:rsidR="00332BEC" w:rsidRPr="005E1106" w:rsidRDefault="00E62472" w:rsidP="00332BEC">
      <w:pPr>
        <w:pStyle w:val="1"/>
        <w:spacing w:before="0" w:after="0"/>
        <w:jc w:val="left"/>
        <w:rPr>
          <w:rFonts w:ascii="Times New Roman" w:hAnsi="Times New Roman"/>
          <w:b w:val="0"/>
          <w:bCs w:val="0"/>
          <w:iCs/>
          <w:color w:val="auto"/>
          <w:sz w:val="28"/>
          <w:szCs w:val="28"/>
        </w:rPr>
      </w:pPr>
      <w:r w:rsidRPr="005E1106">
        <w:rPr>
          <w:rFonts w:ascii="Times New Roman" w:hAnsi="Times New Roman"/>
          <w:b w:val="0"/>
          <w:bCs w:val="0"/>
          <w:iCs/>
          <w:color w:val="auto"/>
          <w:sz w:val="28"/>
          <w:szCs w:val="28"/>
        </w:rPr>
        <w:t xml:space="preserve">О внесении изменений в </w:t>
      </w:r>
      <w:r w:rsidR="00AB472E" w:rsidRPr="005E1106">
        <w:rPr>
          <w:rFonts w:ascii="Times New Roman" w:hAnsi="Times New Roman"/>
          <w:b w:val="0"/>
          <w:bCs w:val="0"/>
          <w:iCs/>
          <w:color w:val="auto"/>
          <w:sz w:val="28"/>
          <w:szCs w:val="28"/>
        </w:rPr>
        <w:t>Правил</w:t>
      </w:r>
      <w:r w:rsidRPr="005E1106">
        <w:rPr>
          <w:rFonts w:ascii="Times New Roman" w:hAnsi="Times New Roman"/>
          <w:b w:val="0"/>
          <w:bCs w:val="0"/>
          <w:iCs/>
          <w:color w:val="auto"/>
          <w:sz w:val="28"/>
          <w:szCs w:val="28"/>
        </w:rPr>
        <w:t>а</w:t>
      </w:r>
      <w:r w:rsidR="00AB472E" w:rsidRPr="005E1106">
        <w:rPr>
          <w:rFonts w:ascii="Times New Roman" w:hAnsi="Times New Roman"/>
          <w:b w:val="0"/>
          <w:bCs w:val="0"/>
          <w:iCs/>
          <w:color w:val="auto"/>
          <w:sz w:val="28"/>
          <w:szCs w:val="28"/>
        </w:rPr>
        <w:t xml:space="preserve"> благоустройства</w:t>
      </w:r>
    </w:p>
    <w:p w14:paraId="61177D55" w14:textId="77777777" w:rsidR="00AB472E" w:rsidRPr="005E1106" w:rsidRDefault="00AB472E" w:rsidP="00332BEC">
      <w:pPr>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и</w:t>
      </w:r>
      <w:r w:rsidR="00332BEC" w:rsidRPr="005E1106">
        <w:rPr>
          <w:rFonts w:ascii="Times New Roman" w:hAnsi="Times New Roman" w:cs="Times New Roman"/>
          <w:iCs/>
          <w:color w:val="auto"/>
          <w:sz w:val="28"/>
          <w:szCs w:val="28"/>
        </w:rPr>
        <w:t xml:space="preserve"> санитарного </w:t>
      </w:r>
      <w:r w:rsidRPr="005E1106">
        <w:rPr>
          <w:rFonts w:ascii="Times New Roman" w:hAnsi="Times New Roman" w:cs="Times New Roman"/>
          <w:iCs/>
          <w:color w:val="auto"/>
          <w:sz w:val="28"/>
          <w:szCs w:val="28"/>
        </w:rPr>
        <w:t xml:space="preserve">содержания </w:t>
      </w:r>
      <w:r w:rsidR="00332BEC" w:rsidRPr="005E1106">
        <w:rPr>
          <w:rFonts w:ascii="Times New Roman" w:hAnsi="Times New Roman" w:cs="Times New Roman"/>
          <w:iCs/>
          <w:color w:val="auto"/>
          <w:sz w:val="28"/>
          <w:szCs w:val="28"/>
        </w:rPr>
        <w:t>территории</w:t>
      </w:r>
    </w:p>
    <w:p w14:paraId="5D3007F5" w14:textId="77777777" w:rsidR="00332BEC" w:rsidRPr="005E1106" w:rsidRDefault="008C21AA" w:rsidP="00332BEC">
      <w:pPr>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 xml:space="preserve">МО </w:t>
      </w:r>
      <w:r w:rsidR="00332BEC" w:rsidRPr="005E1106">
        <w:rPr>
          <w:rFonts w:ascii="Times New Roman" w:hAnsi="Times New Roman" w:cs="Times New Roman"/>
          <w:iCs/>
          <w:color w:val="auto"/>
          <w:sz w:val="28"/>
          <w:szCs w:val="28"/>
        </w:rPr>
        <w:t>«Заневское городское поселение»</w:t>
      </w:r>
      <w:r w:rsidR="00E62472" w:rsidRPr="005E1106">
        <w:rPr>
          <w:rFonts w:ascii="Times New Roman" w:hAnsi="Times New Roman" w:cs="Times New Roman"/>
          <w:iCs/>
          <w:color w:val="auto"/>
          <w:sz w:val="28"/>
          <w:szCs w:val="28"/>
        </w:rPr>
        <w:t>,</w:t>
      </w:r>
    </w:p>
    <w:p w14:paraId="16AE394B" w14:textId="77777777" w:rsidR="000B27CE" w:rsidRPr="005E1106" w:rsidRDefault="00E62472" w:rsidP="00332BEC">
      <w:pPr>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 xml:space="preserve">утвержденные решением совета депутатов </w:t>
      </w:r>
    </w:p>
    <w:p w14:paraId="34D8AC51" w14:textId="77777777" w:rsidR="00E62472" w:rsidRPr="005E1106" w:rsidRDefault="00E62472" w:rsidP="00332BEC">
      <w:pPr>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 xml:space="preserve">от </w:t>
      </w:r>
      <w:r w:rsidR="000B27CE" w:rsidRPr="005E1106">
        <w:rPr>
          <w:rFonts w:ascii="Times New Roman" w:hAnsi="Times New Roman" w:cs="Times New Roman"/>
          <w:iCs/>
          <w:color w:val="auto"/>
          <w:sz w:val="28"/>
          <w:szCs w:val="28"/>
        </w:rPr>
        <w:t>25.02.2020 № 07</w:t>
      </w:r>
    </w:p>
    <w:p w14:paraId="7757707F" w14:textId="77777777" w:rsidR="00332BEC" w:rsidRPr="005E1106" w:rsidRDefault="00332BEC" w:rsidP="00332BEC">
      <w:pPr>
        <w:rPr>
          <w:rFonts w:ascii="Times New Roman" w:hAnsi="Times New Roman" w:cs="Times New Roman"/>
          <w:b/>
          <w:bCs/>
          <w:color w:val="auto"/>
          <w:sz w:val="28"/>
          <w:szCs w:val="28"/>
        </w:rPr>
      </w:pPr>
    </w:p>
    <w:p w14:paraId="7083A681" w14:textId="09C18C29" w:rsidR="00332BEC" w:rsidRPr="005E1106" w:rsidRDefault="00332BEC" w:rsidP="00105E02">
      <w:pPr>
        <w:ind w:firstLine="708"/>
        <w:jc w:val="both"/>
        <w:rPr>
          <w:rFonts w:ascii="Times New Roman" w:hAnsi="Times New Roman" w:cs="Times New Roman"/>
          <w:bCs/>
          <w:color w:val="auto"/>
          <w:sz w:val="28"/>
          <w:szCs w:val="28"/>
        </w:rPr>
      </w:pPr>
      <w:r w:rsidRPr="005E1106">
        <w:rPr>
          <w:rFonts w:ascii="Times New Roman" w:hAnsi="Times New Roman" w:cs="Times New Roman"/>
          <w:color w:val="auto"/>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454E02" w:rsidRPr="005E1106">
        <w:rPr>
          <w:rFonts w:ascii="Times New Roman" w:hAnsi="Times New Roman" w:cs="Times New Roman"/>
          <w:color w:val="auto"/>
          <w:sz w:val="28"/>
          <w:szCs w:val="28"/>
        </w:rPr>
        <w:t xml:space="preserve"> </w:t>
      </w:r>
      <w:r w:rsidR="004414A1" w:rsidRPr="005E1106">
        <w:rPr>
          <w:rFonts w:ascii="Times New Roman" w:hAnsi="Times New Roman" w:cs="Times New Roman"/>
          <w:color w:val="auto"/>
          <w:sz w:val="28"/>
          <w:szCs w:val="28"/>
          <w:lang w:bidi="ar-SA"/>
        </w:rPr>
        <w:t>областными законами Ленинградской области от 26.10.2020 № 109-оз «О содержании и защите домашних животных на территории Ленинградской области»</w:t>
      </w:r>
      <w:r w:rsidR="00105E02" w:rsidRPr="005E1106">
        <w:rPr>
          <w:rFonts w:ascii="Times New Roman" w:hAnsi="Times New Roman" w:cs="Times New Roman"/>
          <w:color w:val="auto"/>
          <w:sz w:val="28"/>
          <w:szCs w:val="28"/>
          <w:lang w:bidi="ar-SA"/>
        </w:rPr>
        <w:t>,</w:t>
      </w:r>
      <w:r w:rsidR="00454E02" w:rsidRPr="005E1106">
        <w:rPr>
          <w:rFonts w:ascii="Times New Roman" w:hAnsi="Times New Roman" w:cs="Times New Roman"/>
          <w:color w:val="auto"/>
          <w:sz w:val="28"/>
          <w:szCs w:val="28"/>
          <w:lang w:bidi="ar-SA"/>
        </w:rPr>
        <w:t xml:space="preserve"> </w:t>
      </w:r>
      <w:r w:rsidR="00FF5328" w:rsidRPr="005E1106">
        <w:rPr>
          <w:rFonts w:ascii="Times New Roman" w:hAnsi="Times New Roman" w:cs="Times New Roman"/>
          <w:color w:val="auto"/>
          <w:sz w:val="28"/>
          <w:szCs w:val="28"/>
          <w:lang w:bidi="ar-SA"/>
        </w:rPr>
        <w:t xml:space="preserve">от 25.12.2018 №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w:t>
      </w:r>
      <w:r w:rsidR="00292B6E" w:rsidRPr="005E1106">
        <w:rPr>
          <w:rFonts w:ascii="Times New Roman" w:hAnsi="Times New Roman" w:cs="Times New Roman"/>
          <w:color w:val="auto"/>
          <w:sz w:val="28"/>
          <w:szCs w:val="28"/>
          <w:lang w:bidi="ar-SA"/>
        </w:rPr>
        <w:t>о</w:t>
      </w:r>
      <w:r w:rsidR="00FF5328" w:rsidRPr="005E1106">
        <w:rPr>
          <w:rFonts w:ascii="Times New Roman" w:hAnsi="Times New Roman" w:cs="Times New Roman"/>
          <w:color w:val="auto"/>
          <w:sz w:val="28"/>
          <w:szCs w:val="28"/>
          <w:lang w:bidi="ar-SA"/>
        </w:rPr>
        <w:t xml:space="preserve">бластного закона «Об административных правонарушениях», </w:t>
      </w:r>
      <w:r w:rsidR="00292B6E" w:rsidRPr="005E1106">
        <w:rPr>
          <w:rFonts w:ascii="Times New Roman" w:hAnsi="Times New Roman" w:cs="Times New Roman"/>
          <w:color w:val="auto"/>
          <w:sz w:val="28"/>
          <w:szCs w:val="28"/>
        </w:rPr>
        <w:t>У</w:t>
      </w:r>
      <w:r w:rsidR="00AB472E" w:rsidRPr="005E1106">
        <w:rPr>
          <w:rFonts w:ascii="Times New Roman" w:hAnsi="Times New Roman" w:cs="Times New Roman"/>
          <w:color w:val="auto"/>
          <w:sz w:val="28"/>
          <w:szCs w:val="28"/>
        </w:rPr>
        <w:t xml:space="preserve">ставом </w:t>
      </w:r>
      <w:r w:rsidRPr="005E1106">
        <w:rPr>
          <w:rFonts w:ascii="Times New Roman" w:hAnsi="Times New Roman" w:cs="Times New Roman"/>
          <w:color w:val="auto"/>
          <w:sz w:val="28"/>
          <w:szCs w:val="28"/>
        </w:rPr>
        <w:t xml:space="preserve">муниципального образования «Заневское </w:t>
      </w:r>
      <w:r w:rsidR="00AB472E" w:rsidRPr="005E1106">
        <w:rPr>
          <w:rFonts w:ascii="Times New Roman" w:hAnsi="Times New Roman" w:cs="Times New Roman"/>
          <w:color w:val="auto"/>
          <w:sz w:val="28"/>
          <w:szCs w:val="28"/>
        </w:rPr>
        <w:t>городское</w:t>
      </w:r>
      <w:r w:rsidRPr="005E1106">
        <w:rPr>
          <w:rFonts w:ascii="Times New Roman" w:hAnsi="Times New Roman" w:cs="Times New Roman"/>
          <w:color w:val="auto"/>
          <w:sz w:val="28"/>
          <w:szCs w:val="28"/>
        </w:rPr>
        <w:t xml:space="preserve"> поселение» Всеволожского муниципального района Ленинградской области, </w:t>
      </w:r>
      <w:r w:rsidR="00AB472E" w:rsidRPr="005E1106">
        <w:rPr>
          <w:rFonts w:ascii="Times New Roman" w:hAnsi="Times New Roman" w:cs="Times New Roman"/>
          <w:color w:val="auto"/>
          <w:sz w:val="28"/>
          <w:szCs w:val="28"/>
        </w:rPr>
        <w:t xml:space="preserve">с целью </w:t>
      </w:r>
      <w:r w:rsidRPr="005E1106">
        <w:rPr>
          <w:rFonts w:ascii="Times New Roman" w:hAnsi="Times New Roman" w:cs="Times New Roman"/>
          <w:color w:val="auto"/>
          <w:sz w:val="28"/>
          <w:szCs w:val="28"/>
        </w:rPr>
        <w:t>по</w:t>
      </w:r>
      <w:r w:rsidR="00AB472E" w:rsidRPr="005E1106">
        <w:rPr>
          <w:rFonts w:ascii="Times New Roman" w:hAnsi="Times New Roman" w:cs="Times New Roman"/>
          <w:color w:val="auto"/>
          <w:sz w:val="28"/>
          <w:szCs w:val="28"/>
        </w:rPr>
        <w:t xml:space="preserve">вышения уровня благоустройства и санитарного </w:t>
      </w:r>
      <w:r w:rsidRPr="005E1106">
        <w:rPr>
          <w:rFonts w:ascii="Times New Roman" w:hAnsi="Times New Roman" w:cs="Times New Roman"/>
          <w:color w:val="auto"/>
          <w:sz w:val="28"/>
          <w:szCs w:val="28"/>
        </w:rPr>
        <w:t xml:space="preserve">содержания </w:t>
      </w:r>
      <w:r w:rsidR="00AB472E" w:rsidRPr="005E1106">
        <w:rPr>
          <w:rFonts w:ascii="Times New Roman" w:hAnsi="Times New Roman" w:cs="Times New Roman"/>
          <w:color w:val="auto"/>
          <w:sz w:val="28"/>
          <w:szCs w:val="28"/>
        </w:rPr>
        <w:t>территории муниципального образования,</w:t>
      </w:r>
      <w:r w:rsidRPr="005E1106">
        <w:rPr>
          <w:rFonts w:ascii="Times New Roman" w:hAnsi="Times New Roman" w:cs="Times New Roman"/>
          <w:color w:val="auto"/>
          <w:sz w:val="28"/>
          <w:szCs w:val="28"/>
        </w:rPr>
        <w:t xml:space="preserve"> совет депутатов</w:t>
      </w:r>
      <w:r w:rsidRPr="005E1106">
        <w:rPr>
          <w:rFonts w:ascii="Times New Roman" w:hAnsi="Times New Roman" w:cs="Times New Roman"/>
          <w:bCs/>
          <w:color w:val="auto"/>
          <w:sz w:val="28"/>
          <w:szCs w:val="28"/>
        </w:rPr>
        <w:t xml:space="preserve"> принял </w:t>
      </w:r>
    </w:p>
    <w:p w14:paraId="05979223" w14:textId="77777777" w:rsidR="00332BEC" w:rsidRPr="005E1106" w:rsidRDefault="00332BEC" w:rsidP="00332BEC">
      <w:pPr>
        <w:rPr>
          <w:rFonts w:ascii="Times New Roman" w:hAnsi="Times New Roman" w:cs="Times New Roman"/>
          <w:b/>
          <w:bCs/>
          <w:color w:val="auto"/>
          <w:sz w:val="28"/>
          <w:szCs w:val="28"/>
        </w:rPr>
      </w:pPr>
      <w:r w:rsidRPr="005E1106">
        <w:rPr>
          <w:rFonts w:ascii="Times New Roman" w:hAnsi="Times New Roman" w:cs="Times New Roman"/>
          <w:b/>
          <w:bCs/>
          <w:color w:val="auto"/>
          <w:sz w:val="28"/>
          <w:szCs w:val="28"/>
        </w:rPr>
        <w:t>РЕШЕНИЕ:</w:t>
      </w:r>
    </w:p>
    <w:p w14:paraId="22CDF227" w14:textId="77777777" w:rsidR="002520E7" w:rsidRPr="005E1106" w:rsidRDefault="002520E7" w:rsidP="002520E7">
      <w:pPr>
        <w:pStyle w:val="af1"/>
        <w:numPr>
          <w:ilvl w:val="0"/>
          <w:numId w:val="79"/>
        </w:numPr>
        <w:ind w:left="0" w:firstLine="705"/>
        <w:jc w:val="both"/>
        <w:rPr>
          <w:rFonts w:ascii="Times New Roman" w:hAnsi="Times New Roman" w:cs="Times New Roman"/>
          <w:bCs/>
          <w:color w:val="auto"/>
          <w:sz w:val="28"/>
          <w:szCs w:val="28"/>
        </w:rPr>
      </w:pPr>
      <w:r w:rsidRPr="005E1106">
        <w:rPr>
          <w:rFonts w:ascii="Times New Roman" w:hAnsi="Times New Roman" w:cs="Times New Roman"/>
          <w:bCs/>
          <w:color w:val="auto"/>
          <w:sz w:val="28"/>
          <w:szCs w:val="28"/>
        </w:rPr>
        <w:t xml:space="preserve">В решение совета депутатов от 25.02.2020 № 07 «Об утверждении Правил благоустройства и санитарного содержания территории МО «Заневское городское поселение» </w:t>
      </w:r>
      <w:r w:rsidR="00077432" w:rsidRPr="005E1106">
        <w:rPr>
          <w:rFonts w:ascii="Times New Roman" w:hAnsi="Times New Roman" w:cs="Times New Roman"/>
          <w:bCs/>
          <w:color w:val="auto"/>
          <w:sz w:val="28"/>
          <w:szCs w:val="28"/>
        </w:rPr>
        <w:t>(далее – решение) внести следующие изменения:</w:t>
      </w:r>
    </w:p>
    <w:p w14:paraId="51CF86CD" w14:textId="77777777" w:rsidR="00077432" w:rsidRPr="005E1106" w:rsidRDefault="00077432" w:rsidP="00077432">
      <w:pPr>
        <w:pStyle w:val="af1"/>
        <w:ind w:left="0" w:firstLine="705"/>
        <w:jc w:val="both"/>
        <w:rPr>
          <w:rFonts w:ascii="Times New Roman" w:hAnsi="Times New Roman" w:cs="Times New Roman"/>
          <w:color w:val="auto"/>
          <w:sz w:val="28"/>
          <w:szCs w:val="28"/>
        </w:rPr>
      </w:pPr>
      <w:r w:rsidRPr="005E1106">
        <w:rPr>
          <w:rFonts w:ascii="Times New Roman" w:hAnsi="Times New Roman" w:cs="Times New Roman"/>
          <w:bCs/>
          <w:color w:val="auto"/>
          <w:sz w:val="28"/>
          <w:szCs w:val="28"/>
        </w:rPr>
        <w:t>В преамбуле решения исключить слова: «</w:t>
      </w:r>
      <w:r w:rsidR="002520E7" w:rsidRPr="005E1106">
        <w:rPr>
          <w:rFonts w:ascii="Times New Roman" w:hAnsi="Times New Roman" w:cs="Times New Roman"/>
          <w:color w:val="auto"/>
          <w:sz w:val="28"/>
          <w:szCs w:val="28"/>
        </w:rPr>
        <w:t>приказом Минстроя России от 13.04.2017 №711/</w:t>
      </w:r>
      <w:proofErr w:type="spellStart"/>
      <w:r w:rsidR="002520E7" w:rsidRPr="005E1106">
        <w:rPr>
          <w:rFonts w:ascii="Times New Roman" w:hAnsi="Times New Roman" w:cs="Times New Roman"/>
          <w:color w:val="auto"/>
          <w:sz w:val="28"/>
          <w:szCs w:val="28"/>
        </w:rPr>
        <w:t>пр</w:t>
      </w:r>
      <w:proofErr w:type="spellEnd"/>
      <w:r w:rsidR="002520E7" w:rsidRPr="005E1106">
        <w:rPr>
          <w:rFonts w:ascii="Times New Roman" w:hAnsi="Times New Roman" w:cs="Times New Roman"/>
          <w:color w:val="auto"/>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5E1106">
        <w:rPr>
          <w:rFonts w:ascii="Times New Roman" w:hAnsi="Times New Roman" w:cs="Times New Roman"/>
          <w:color w:val="auto"/>
          <w:sz w:val="28"/>
          <w:szCs w:val="28"/>
        </w:rPr>
        <w:t>.</w:t>
      </w:r>
      <w:bookmarkStart w:id="0" w:name="sub_1"/>
    </w:p>
    <w:p w14:paraId="21734F00" w14:textId="4007BE33" w:rsidR="00332BEC" w:rsidRPr="005E1106" w:rsidRDefault="00077432" w:rsidP="00077432">
      <w:pPr>
        <w:pStyle w:val="af1"/>
        <w:ind w:left="0" w:firstLine="705"/>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 xml:space="preserve">2. </w:t>
      </w:r>
      <w:r w:rsidR="005B74BF" w:rsidRPr="005E1106">
        <w:rPr>
          <w:rFonts w:ascii="Times New Roman" w:hAnsi="Times New Roman" w:cs="Times New Roman"/>
          <w:color w:val="auto"/>
          <w:sz w:val="28"/>
          <w:szCs w:val="28"/>
        </w:rPr>
        <w:t>Внести изменения в</w:t>
      </w:r>
      <w:r w:rsidR="00454E02" w:rsidRPr="005E1106">
        <w:rPr>
          <w:rFonts w:ascii="Times New Roman" w:hAnsi="Times New Roman" w:cs="Times New Roman"/>
          <w:color w:val="auto"/>
          <w:sz w:val="28"/>
          <w:szCs w:val="28"/>
        </w:rPr>
        <w:t xml:space="preserve"> </w:t>
      </w:r>
      <w:r w:rsidR="00AB472E" w:rsidRPr="005E1106">
        <w:rPr>
          <w:rFonts w:ascii="Times New Roman" w:hAnsi="Times New Roman" w:cs="Times New Roman"/>
          <w:color w:val="auto"/>
          <w:sz w:val="28"/>
          <w:szCs w:val="28"/>
        </w:rPr>
        <w:t>Правила благоустройства и санитарного</w:t>
      </w:r>
      <w:r w:rsidR="00332BEC" w:rsidRPr="005E1106">
        <w:rPr>
          <w:rFonts w:ascii="Times New Roman" w:hAnsi="Times New Roman" w:cs="Times New Roman"/>
          <w:color w:val="auto"/>
          <w:sz w:val="28"/>
          <w:szCs w:val="28"/>
        </w:rPr>
        <w:t xml:space="preserve"> содержания территории муниципального образования </w:t>
      </w:r>
      <w:r w:rsidR="00332BEC" w:rsidRPr="005E1106">
        <w:rPr>
          <w:rFonts w:ascii="Times New Roman" w:hAnsi="Times New Roman" w:cs="Times New Roman"/>
          <w:iCs/>
          <w:color w:val="auto"/>
          <w:sz w:val="28"/>
          <w:szCs w:val="28"/>
        </w:rPr>
        <w:t>«Заневское городское поселение» Всеволожского муниципального района Ленинградской области</w:t>
      </w:r>
      <w:r w:rsidRPr="005E1106">
        <w:rPr>
          <w:rFonts w:ascii="Times New Roman" w:hAnsi="Times New Roman" w:cs="Times New Roman"/>
          <w:iCs/>
          <w:color w:val="auto"/>
          <w:sz w:val="28"/>
          <w:szCs w:val="28"/>
        </w:rPr>
        <w:t>,</w:t>
      </w:r>
      <w:r w:rsidR="00454E02" w:rsidRPr="005E1106">
        <w:rPr>
          <w:rFonts w:ascii="Times New Roman" w:hAnsi="Times New Roman" w:cs="Times New Roman"/>
          <w:iCs/>
          <w:color w:val="auto"/>
          <w:sz w:val="28"/>
          <w:szCs w:val="28"/>
        </w:rPr>
        <w:t xml:space="preserve"> </w:t>
      </w:r>
      <w:r w:rsidRPr="005E1106">
        <w:rPr>
          <w:rFonts w:ascii="Times New Roman" w:hAnsi="Times New Roman" w:cs="Times New Roman"/>
          <w:iCs/>
          <w:color w:val="auto"/>
          <w:sz w:val="28"/>
          <w:szCs w:val="28"/>
        </w:rPr>
        <w:lastRenderedPageBreak/>
        <w:t xml:space="preserve">утвержденные </w:t>
      </w:r>
      <w:r w:rsidRPr="005E1106">
        <w:rPr>
          <w:rFonts w:ascii="Times New Roman" w:hAnsi="Times New Roman" w:cs="Times New Roman"/>
          <w:bCs/>
          <w:color w:val="auto"/>
          <w:sz w:val="28"/>
          <w:szCs w:val="28"/>
        </w:rPr>
        <w:t>решением совета депутатов от 25.02.2020 № 07 (далее – Правила)</w:t>
      </w:r>
      <w:r w:rsidR="00454E02" w:rsidRPr="005E1106">
        <w:rPr>
          <w:rFonts w:ascii="Times New Roman" w:hAnsi="Times New Roman" w:cs="Times New Roman"/>
          <w:bCs/>
          <w:color w:val="auto"/>
          <w:sz w:val="28"/>
          <w:szCs w:val="28"/>
        </w:rPr>
        <w:t xml:space="preserve"> </w:t>
      </w:r>
      <w:r w:rsidR="005B74BF" w:rsidRPr="005E1106">
        <w:rPr>
          <w:rFonts w:ascii="Times New Roman" w:hAnsi="Times New Roman" w:cs="Times New Roman"/>
          <w:iCs/>
          <w:color w:val="auto"/>
          <w:sz w:val="28"/>
          <w:szCs w:val="28"/>
        </w:rPr>
        <w:t>согласно приложению</w:t>
      </w:r>
      <w:r w:rsidR="00332BEC" w:rsidRPr="005E1106">
        <w:rPr>
          <w:rFonts w:ascii="Times New Roman" w:hAnsi="Times New Roman" w:cs="Times New Roman"/>
          <w:color w:val="auto"/>
          <w:sz w:val="28"/>
          <w:szCs w:val="28"/>
        </w:rPr>
        <w:t>.</w:t>
      </w:r>
    </w:p>
    <w:p w14:paraId="5FAA7563" w14:textId="373D7D21" w:rsidR="00077432" w:rsidRPr="005E1106" w:rsidRDefault="00077432" w:rsidP="00077432">
      <w:pPr>
        <w:pStyle w:val="af1"/>
        <w:ind w:left="0" w:firstLine="705"/>
        <w:jc w:val="both"/>
        <w:rPr>
          <w:rFonts w:ascii="Times New Roman" w:hAnsi="Times New Roman" w:cs="Times New Roman"/>
          <w:color w:val="auto"/>
          <w:sz w:val="28"/>
          <w:szCs w:val="28"/>
        </w:rPr>
      </w:pPr>
      <w:r w:rsidRPr="005E1106">
        <w:rPr>
          <w:rFonts w:ascii="Times New Roman" w:hAnsi="Times New Roman" w:cs="Times New Roman"/>
          <w:bCs/>
          <w:color w:val="auto"/>
          <w:sz w:val="28"/>
          <w:szCs w:val="28"/>
        </w:rPr>
        <w:t>3.</w:t>
      </w:r>
      <w:bookmarkEnd w:id="0"/>
      <w:r w:rsidR="00454E02" w:rsidRPr="005E1106">
        <w:rPr>
          <w:rFonts w:ascii="Times New Roman" w:hAnsi="Times New Roman" w:cs="Times New Roman"/>
          <w:bCs/>
          <w:color w:val="auto"/>
          <w:sz w:val="28"/>
          <w:szCs w:val="28"/>
        </w:rPr>
        <w:t xml:space="preserve"> </w:t>
      </w:r>
      <w:r w:rsidR="006208CB" w:rsidRPr="005E1106">
        <w:rPr>
          <w:rFonts w:ascii="Times New Roman" w:hAnsi="Times New Roman" w:cs="Times New Roman"/>
          <w:color w:val="auto"/>
          <w:sz w:val="28"/>
          <w:szCs w:val="28"/>
        </w:rPr>
        <w:t xml:space="preserve">Настоящее решение вступает в силу после его официального опубликования в </w:t>
      </w:r>
      <w:r w:rsidR="00AB472E" w:rsidRPr="005E1106">
        <w:rPr>
          <w:rFonts w:ascii="Times New Roman" w:hAnsi="Times New Roman" w:cs="Times New Roman"/>
          <w:color w:val="auto"/>
          <w:sz w:val="28"/>
          <w:szCs w:val="28"/>
        </w:rPr>
        <w:t>газете «Заневский вестник».</w:t>
      </w:r>
    </w:p>
    <w:p w14:paraId="29662E42" w14:textId="4CF62DEF" w:rsidR="006208CB" w:rsidRPr="005E1106" w:rsidRDefault="00077432" w:rsidP="00077432">
      <w:pPr>
        <w:pStyle w:val="af1"/>
        <w:ind w:left="0" w:firstLine="705"/>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4.</w:t>
      </w:r>
      <w:r w:rsidR="00454E02" w:rsidRPr="005E1106">
        <w:rPr>
          <w:rFonts w:ascii="Times New Roman" w:hAnsi="Times New Roman" w:cs="Times New Roman"/>
          <w:color w:val="auto"/>
          <w:sz w:val="28"/>
          <w:szCs w:val="28"/>
        </w:rPr>
        <w:t xml:space="preserve"> </w:t>
      </w:r>
      <w:r w:rsidR="006208CB" w:rsidRPr="005E1106">
        <w:rPr>
          <w:rFonts w:ascii="Times New Roman" w:hAnsi="Times New Roman" w:cs="Times New Roman"/>
          <w:color w:val="auto"/>
          <w:sz w:val="28"/>
          <w:szCs w:val="28"/>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14:paraId="500964E7" w14:textId="75027D62" w:rsidR="00332BEC" w:rsidRPr="005E1106" w:rsidRDefault="00332BEC" w:rsidP="006208CB">
      <w:pPr>
        <w:shd w:val="clear" w:color="auto" w:fill="FFFFFF"/>
        <w:tabs>
          <w:tab w:val="left" w:pos="245"/>
        </w:tabs>
        <w:rPr>
          <w:rFonts w:ascii="Times New Roman" w:hAnsi="Times New Roman" w:cs="Times New Roman"/>
          <w:color w:val="auto"/>
          <w:sz w:val="28"/>
          <w:szCs w:val="28"/>
        </w:rPr>
      </w:pPr>
    </w:p>
    <w:p w14:paraId="7B911115" w14:textId="77777777" w:rsidR="00454E02" w:rsidRPr="005E1106" w:rsidRDefault="00454E02" w:rsidP="006208CB">
      <w:pPr>
        <w:shd w:val="clear" w:color="auto" w:fill="FFFFFF"/>
        <w:tabs>
          <w:tab w:val="left" w:pos="245"/>
        </w:tabs>
        <w:rPr>
          <w:rFonts w:ascii="Times New Roman" w:hAnsi="Times New Roman" w:cs="Times New Roman"/>
          <w:color w:val="auto"/>
          <w:sz w:val="28"/>
          <w:szCs w:val="28"/>
        </w:rPr>
      </w:pPr>
    </w:p>
    <w:p w14:paraId="1370E456" w14:textId="77777777" w:rsidR="00077432" w:rsidRPr="005E1106" w:rsidRDefault="00077432" w:rsidP="006208CB">
      <w:pPr>
        <w:shd w:val="clear" w:color="auto" w:fill="FFFFFF"/>
        <w:tabs>
          <w:tab w:val="left" w:pos="245"/>
        </w:tabs>
        <w:rPr>
          <w:rFonts w:ascii="Times New Roman" w:hAnsi="Times New Roman" w:cs="Times New Roman"/>
          <w:color w:val="auto"/>
          <w:sz w:val="28"/>
          <w:szCs w:val="28"/>
        </w:rPr>
      </w:pPr>
    </w:p>
    <w:p w14:paraId="6CF478BA" w14:textId="1B4D0697" w:rsidR="002D745D" w:rsidRPr="005E1106" w:rsidRDefault="00DE6446" w:rsidP="00F870D7">
      <w:pPr>
        <w:rPr>
          <w:rFonts w:ascii="Times New Roman" w:hAnsi="Times New Roman" w:cs="Times New Roman"/>
          <w:color w:val="auto"/>
          <w:sz w:val="28"/>
          <w:szCs w:val="28"/>
        </w:rPr>
      </w:pPr>
      <w:r w:rsidRPr="005E1106">
        <w:rPr>
          <w:rFonts w:ascii="Times New Roman" w:hAnsi="Times New Roman" w:cs="Times New Roman"/>
          <w:color w:val="auto"/>
          <w:sz w:val="28"/>
          <w:szCs w:val="28"/>
        </w:rPr>
        <w:t>Г</w:t>
      </w:r>
      <w:r w:rsidR="00332BEC" w:rsidRPr="005E1106">
        <w:rPr>
          <w:rFonts w:ascii="Times New Roman" w:hAnsi="Times New Roman" w:cs="Times New Roman"/>
          <w:color w:val="auto"/>
          <w:sz w:val="28"/>
          <w:szCs w:val="28"/>
        </w:rPr>
        <w:t>лава муниципального образования</w:t>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r>
      <w:r w:rsidR="00292B6E" w:rsidRPr="005E1106">
        <w:rPr>
          <w:rFonts w:ascii="Times New Roman" w:hAnsi="Times New Roman" w:cs="Times New Roman"/>
          <w:color w:val="auto"/>
          <w:sz w:val="28"/>
          <w:szCs w:val="28"/>
        </w:rPr>
        <w:tab/>
        <w:t>В.</w:t>
      </w:r>
      <w:r w:rsidR="00332BEC" w:rsidRPr="005E1106">
        <w:rPr>
          <w:rFonts w:ascii="Times New Roman" w:hAnsi="Times New Roman" w:cs="Times New Roman"/>
          <w:color w:val="auto"/>
          <w:sz w:val="28"/>
          <w:szCs w:val="28"/>
        </w:rPr>
        <w:t>Е. Кондратьев</w:t>
      </w:r>
      <w:r w:rsidR="00292B6E" w:rsidRPr="005E1106">
        <w:rPr>
          <w:rFonts w:ascii="Times New Roman" w:hAnsi="Times New Roman" w:cs="Times New Roman"/>
          <w:color w:val="auto"/>
          <w:sz w:val="28"/>
          <w:szCs w:val="28"/>
        </w:rPr>
        <w:t xml:space="preserve"> </w:t>
      </w:r>
    </w:p>
    <w:p w14:paraId="79C86E54" w14:textId="77777777" w:rsidR="002D745D" w:rsidRPr="005E1106" w:rsidRDefault="002D745D" w:rsidP="00F870D7">
      <w:pPr>
        <w:rPr>
          <w:rFonts w:ascii="Times New Roman" w:hAnsi="Times New Roman" w:cs="Times New Roman"/>
          <w:color w:val="auto"/>
          <w:sz w:val="28"/>
          <w:szCs w:val="28"/>
        </w:rPr>
      </w:pPr>
    </w:p>
    <w:p w14:paraId="193D88F9" w14:textId="77777777" w:rsidR="00077432" w:rsidRPr="005E1106" w:rsidRDefault="00077432" w:rsidP="00F870D7">
      <w:pPr>
        <w:rPr>
          <w:rFonts w:ascii="Times New Roman" w:hAnsi="Times New Roman" w:cs="Times New Roman"/>
          <w:color w:val="auto"/>
          <w:sz w:val="28"/>
          <w:szCs w:val="28"/>
        </w:rPr>
      </w:pPr>
    </w:p>
    <w:p w14:paraId="68BC870E" w14:textId="77777777" w:rsidR="00077432" w:rsidRPr="005E1106" w:rsidRDefault="00077432" w:rsidP="00F870D7">
      <w:pPr>
        <w:rPr>
          <w:rFonts w:ascii="Times New Roman" w:hAnsi="Times New Roman" w:cs="Times New Roman"/>
          <w:color w:val="auto"/>
          <w:sz w:val="28"/>
          <w:szCs w:val="28"/>
        </w:rPr>
      </w:pPr>
    </w:p>
    <w:p w14:paraId="239612AF" w14:textId="77777777" w:rsidR="00077432" w:rsidRPr="005E1106" w:rsidRDefault="00077432" w:rsidP="00F870D7">
      <w:pPr>
        <w:rPr>
          <w:rFonts w:ascii="Times New Roman" w:hAnsi="Times New Roman" w:cs="Times New Roman"/>
          <w:color w:val="auto"/>
          <w:sz w:val="28"/>
          <w:szCs w:val="28"/>
        </w:rPr>
      </w:pPr>
    </w:p>
    <w:p w14:paraId="4F577AF2" w14:textId="77777777" w:rsidR="00077432" w:rsidRPr="005E1106" w:rsidRDefault="00077432" w:rsidP="00F870D7">
      <w:pPr>
        <w:rPr>
          <w:rFonts w:ascii="Times New Roman" w:hAnsi="Times New Roman" w:cs="Times New Roman"/>
          <w:color w:val="auto"/>
          <w:sz w:val="28"/>
          <w:szCs w:val="28"/>
        </w:rPr>
      </w:pPr>
    </w:p>
    <w:p w14:paraId="6A1478AB" w14:textId="77777777" w:rsidR="00077432" w:rsidRPr="005E1106" w:rsidRDefault="00077432" w:rsidP="00F870D7">
      <w:pPr>
        <w:rPr>
          <w:rFonts w:ascii="Times New Roman" w:hAnsi="Times New Roman" w:cs="Times New Roman"/>
          <w:color w:val="auto"/>
          <w:sz w:val="28"/>
          <w:szCs w:val="28"/>
        </w:rPr>
      </w:pPr>
    </w:p>
    <w:p w14:paraId="2E662166" w14:textId="77777777" w:rsidR="00077432" w:rsidRPr="005E1106" w:rsidRDefault="00077432" w:rsidP="00F870D7">
      <w:pPr>
        <w:rPr>
          <w:rFonts w:ascii="Times New Roman" w:hAnsi="Times New Roman" w:cs="Times New Roman"/>
          <w:color w:val="auto"/>
          <w:sz w:val="28"/>
          <w:szCs w:val="28"/>
        </w:rPr>
      </w:pPr>
    </w:p>
    <w:p w14:paraId="1F1C0166" w14:textId="77777777" w:rsidR="00077432" w:rsidRPr="005E1106" w:rsidRDefault="00077432" w:rsidP="00F870D7">
      <w:pPr>
        <w:rPr>
          <w:rFonts w:ascii="Times New Roman" w:hAnsi="Times New Roman" w:cs="Times New Roman"/>
          <w:color w:val="auto"/>
          <w:sz w:val="28"/>
          <w:szCs w:val="28"/>
        </w:rPr>
      </w:pPr>
    </w:p>
    <w:p w14:paraId="106E7A81" w14:textId="77777777" w:rsidR="00077432" w:rsidRPr="005E1106" w:rsidRDefault="00077432" w:rsidP="00F870D7">
      <w:pPr>
        <w:rPr>
          <w:rFonts w:ascii="Times New Roman" w:hAnsi="Times New Roman" w:cs="Times New Roman"/>
          <w:color w:val="auto"/>
          <w:sz w:val="28"/>
          <w:szCs w:val="28"/>
        </w:rPr>
      </w:pPr>
    </w:p>
    <w:p w14:paraId="795E4F2C" w14:textId="77777777" w:rsidR="00077432" w:rsidRPr="005E1106" w:rsidRDefault="00077432" w:rsidP="00F870D7">
      <w:pPr>
        <w:rPr>
          <w:rFonts w:ascii="Times New Roman" w:hAnsi="Times New Roman" w:cs="Times New Roman"/>
          <w:color w:val="auto"/>
          <w:sz w:val="28"/>
          <w:szCs w:val="28"/>
        </w:rPr>
      </w:pPr>
    </w:p>
    <w:p w14:paraId="3210408C" w14:textId="77777777" w:rsidR="00077432" w:rsidRPr="005E1106" w:rsidRDefault="00077432" w:rsidP="00F870D7">
      <w:pPr>
        <w:rPr>
          <w:rFonts w:ascii="Times New Roman" w:hAnsi="Times New Roman" w:cs="Times New Roman"/>
          <w:color w:val="auto"/>
          <w:sz w:val="28"/>
          <w:szCs w:val="28"/>
        </w:rPr>
      </w:pPr>
    </w:p>
    <w:p w14:paraId="3489148D" w14:textId="77777777" w:rsidR="00077432" w:rsidRPr="005E1106" w:rsidRDefault="00077432" w:rsidP="00F870D7">
      <w:pPr>
        <w:rPr>
          <w:rFonts w:ascii="Times New Roman" w:hAnsi="Times New Roman" w:cs="Times New Roman"/>
          <w:color w:val="auto"/>
          <w:sz w:val="28"/>
          <w:szCs w:val="28"/>
        </w:rPr>
      </w:pPr>
    </w:p>
    <w:p w14:paraId="09E628F6" w14:textId="77777777" w:rsidR="00077432" w:rsidRPr="005E1106" w:rsidRDefault="00077432" w:rsidP="00F870D7">
      <w:pPr>
        <w:rPr>
          <w:rFonts w:ascii="Times New Roman" w:hAnsi="Times New Roman" w:cs="Times New Roman"/>
          <w:color w:val="auto"/>
          <w:sz w:val="28"/>
          <w:szCs w:val="28"/>
        </w:rPr>
      </w:pPr>
    </w:p>
    <w:p w14:paraId="5DBE20A2" w14:textId="77777777" w:rsidR="00077432" w:rsidRPr="005E1106" w:rsidRDefault="00077432" w:rsidP="00F870D7">
      <w:pPr>
        <w:rPr>
          <w:rFonts w:ascii="Times New Roman" w:hAnsi="Times New Roman" w:cs="Times New Roman"/>
          <w:color w:val="auto"/>
          <w:sz w:val="28"/>
          <w:szCs w:val="28"/>
        </w:rPr>
      </w:pPr>
    </w:p>
    <w:p w14:paraId="61F6DAB0" w14:textId="77777777" w:rsidR="00077432" w:rsidRPr="005E1106" w:rsidRDefault="00077432" w:rsidP="00F870D7">
      <w:pPr>
        <w:rPr>
          <w:rFonts w:ascii="Times New Roman" w:hAnsi="Times New Roman" w:cs="Times New Roman"/>
          <w:color w:val="auto"/>
          <w:sz w:val="28"/>
          <w:szCs w:val="28"/>
        </w:rPr>
      </w:pPr>
    </w:p>
    <w:p w14:paraId="56308B18" w14:textId="77777777" w:rsidR="00077432" w:rsidRPr="005E1106" w:rsidRDefault="00077432" w:rsidP="00F870D7">
      <w:pPr>
        <w:rPr>
          <w:rFonts w:ascii="Times New Roman" w:hAnsi="Times New Roman" w:cs="Times New Roman"/>
          <w:color w:val="auto"/>
          <w:sz w:val="28"/>
          <w:szCs w:val="28"/>
        </w:rPr>
      </w:pPr>
    </w:p>
    <w:p w14:paraId="1F550CE9" w14:textId="77777777" w:rsidR="00077432" w:rsidRPr="005E1106" w:rsidRDefault="00077432" w:rsidP="00F870D7">
      <w:pPr>
        <w:rPr>
          <w:rFonts w:ascii="Times New Roman" w:hAnsi="Times New Roman" w:cs="Times New Roman"/>
          <w:color w:val="auto"/>
          <w:sz w:val="28"/>
          <w:szCs w:val="28"/>
        </w:rPr>
      </w:pPr>
    </w:p>
    <w:p w14:paraId="1CDCFD6B" w14:textId="77777777" w:rsidR="00077432" w:rsidRPr="005E1106" w:rsidRDefault="00077432" w:rsidP="00F870D7">
      <w:pPr>
        <w:rPr>
          <w:rFonts w:ascii="Times New Roman" w:hAnsi="Times New Roman" w:cs="Times New Roman"/>
          <w:color w:val="auto"/>
          <w:sz w:val="28"/>
          <w:szCs w:val="28"/>
        </w:rPr>
      </w:pPr>
    </w:p>
    <w:p w14:paraId="64F2C33E" w14:textId="77777777" w:rsidR="00077432" w:rsidRPr="005E1106" w:rsidRDefault="00077432" w:rsidP="00F870D7">
      <w:pPr>
        <w:rPr>
          <w:rFonts w:ascii="Times New Roman" w:hAnsi="Times New Roman" w:cs="Times New Roman"/>
          <w:color w:val="auto"/>
          <w:sz w:val="28"/>
          <w:szCs w:val="28"/>
        </w:rPr>
      </w:pPr>
    </w:p>
    <w:p w14:paraId="50390567" w14:textId="77777777" w:rsidR="00077432" w:rsidRPr="005E1106" w:rsidRDefault="00077432" w:rsidP="00F870D7">
      <w:pPr>
        <w:rPr>
          <w:rFonts w:ascii="Times New Roman" w:hAnsi="Times New Roman" w:cs="Times New Roman"/>
          <w:color w:val="auto"/>
          <w:sz w:val="28"/>
          <w:szCs w:val="28"/>
        </w:rPr>
      </w:pPr>
    </w:p>
    <w:p w14:paraId="36911F21" w14:textId="77777777" w:rsidR="00077432" w:rsidRPr="005E1106" w:rsidRDefault="00077432" w:rsidP="00F870D7">
      <w:pPr>
        <w:rPr>
          <w:rFonts w:ascii="Times New Roman" w:hAnsi="Times New Roman" w:cs="Times New Roman"/>
          <w:color w:val="auto"/>
          <w:sz w:val="28"/>
          <w:szCs w:val="28"/>
        </w:rPr>
      </w:pPr>
    </w:p>
    <w:p w14:paraId="7863FF3D" w14:textId="77777777" w:rsidR="00077432" w:rsidRPr="005E1106" w:rsidRDefault="00077432" w:rsidP="00F870D7">
      <w:pPr>
        <w:rPr>
          <w:rFonts w:ascii="Times New Roman" w:hAnsi="Times New Roman" w:cs="Times New Roman"/>
          <w:color w:val="auto"/>
          <w:sz w:val="28"/>
          <w:szCs w:val="28"/>
        </w:rPr>
      </w:pPr>
    </w:p>
    <w:p w14:paraId="2F43C797" w14:textId="77777777" w:rsidR="00077432" w:rsidRPr="005E1106" w:rsidRDefault="00077432" w:rsidP="00F870D7">
      <w:pPr>
        <w:rPr>
          <w:rFonts w:ascii="Times New Roman" w:hAnsi="Times New Roman" w:cs="Times New Roman"/>
          <w:color w:val="auto"/>
          <w:sz w:val="28"/>
          <w:szCs w:val="28"/>
        </w:rPr>
      </w:pPr>
    </w:p>
    <w:p w14:paraId="564CAC38" w14:textId="77777777" w:rsidR="00077432" w:rsidRPr="005E1106" w:rsidRDefault="00077432" w:rsidP="00F870D7">
      <w:pPr>
        <w:rPr>
          <w:rFonts w:ascii="Times New Roman" w:hAnsi="Times New Roman" w:cs="Times New Roman"/>
          <w:color w:val="auto"/>
          <w:sz w:val="28"/>
          <w:szCs w:val="28"/>
        </w:rPr>
      </w:pPr>
    </w:p>
    <w:p w14:paraId="5677BB4E" w14:textId="77777777" w:rsidR="00077432" w:rsidRPr="005E1106" w:rsidRDefault="00077432" w:rsidP="00F870D7">
      <w:pPr>
        <w:rPr>
          <w:rFonts w:ascii="Times New Roman" w:hAnsi="Times New Roman" w:cs="Times New Roman"/>
          <w:color w:val="auto"/>
          <w:sz w:val="28"/>
          <w:szCs w:val="28"/>
        </w:rPr>
      </w:pPr>
    </w:p>
    <w:p w14:paraId="4A598CCE" w14:textId="77777777" w:rsidR="00077432" w:rsidRPr="005E1106" w:rsidRDefault="00077432" w:rsidP="00F870D7">
      <w:pPr>
        <w:rPr>
          <w:rFonts w:ascii="Times New Roman" w:hAnsi="Times New Roman" w:cs="Times New Roman"/>
          <w:color w:val="auto"/>
          <w:sz w:val="28"/>
          <w:szCs w:val="28"/>
        </w:rPr>
      </w:pPr>
    </w:p>
    <w:p w14:paraId="687BA322" w14:textId="77777777" w:rsidR="00077432" w:rsidRPr="005E1106" w:rsidRDefault="00077432" w:rsidP="00F870D7">
      <w:pPr>
        <w:rPr>
          <w:rFonts w:ascii="Times New Roman" w:hAnsi="Times New Roman" w:cs="Times New Roman"/>
          <w:color w:val="auto"/>
          <w:sz w:val="28"/>
          <w:szCs w:val="28"/>
        </w:rPr>
      </w:pPr>
    </w:p>
    <w:p w14:paraId="6A2E498F" w14:textId="77777777" w:rsidR="00077432" w:rsidRPr="005E1106" w:rsidRDefault="00077432" w:rsidP="00F870D7">
      <w:pPr>
        <w:rPr>
          <w:rFonts w:ascii="Times New Roman" w:hAnsi="Times New Roman" w:cs="Times New Roman"/>
          <w:color w:val="auto"/>
          <w:sz w:val="28"/>
          <w:szCs w:val="28"/>
        </w:rPr>
      </w:pPr>
    </w:p>
    <w:p w14:paraId="0CC8D69B" w14:textId="77777777" w:rsidR="00077432" w:rsidRPr="005E1106" w:rsidRDefault="00077432" w:rsidP="00F870D7">
      <w:pPr>
        <w:rPr>
          <w:rFonts w:ascii="Times New Roman" w:hAnsi="Times New Roman" w:cs="Times New Roman"/>
          <w:color w:val="auto"/>
          <w:sz w:val="28"/>
          <w:szCs w:val="28"/>
        </w:rPr>
      </w:pPr>
    </w:p>
    <w:p w14:paraId="0FDDC21E" w14:textId="77777777" w:rsidR="00077432" w:rsidRPr="005E1106" w:rsidRDefault="00077432" w:rsidP="00F870D7">
      <w:pPr>
        <w:rPr>
          <w:rFonts w:ascii="Times New Roman" w:hAnsi="Times New Roman" w:cs="Times New Roman"/>
          <w:color w:val="auto"/>
          <w:sz w:val="28"/>
          <w:szCs w:val="28"/>
        </w:rPr>
      </w:pPr>
    </w:p>
    <w:p w14:paraId="496CA927" w14:textId="77777777" w:rsidR="00077432" w:rsidRPr="005E1106" w:rsidRDefault="00077432" w:rsidP="00F870D7">
      <w:pPr>
        <w:rPr>
          <w:rFonts w:ascii="Times New Roman" w:hAnsi="Times New Roman" w:cs="Times New Roman"/>
          <w:color w:val="auto"/>
          <w:sz w:val="28"/>
          <w:szCs w:val="28"/>
        </w:rPr>
      </w:pPr>
    </w:p>
    <w:p w14:paraId="68A2161B" w14:textId="77777777" w:rsidR="00077432" w:rsidRPr="005E1106" w:rsidRDefault="00077432" w:rsidP="00F870D7">
      <w:pPr>
        <w:rPr>
          <w:rFonts w:ascii="Times New Roman" w:hAnsi="Times New Roman" w:cs="Times New Roman"/>
          <w:color w:val="auto"/>
          <w:sz w:val="28"/>
          <w:szCs w:val="28"/>
        </w:rPr>
      </w:pPr>
    </w:p>
    <w:p w14:paraId="2D36FAF4" w14:textId="77777777" w:rsidR="00077432" w:rsidRPr="005E1106" w:rsidRDefault="00077432" w:rsidP="00F870D7">
      <w:pPr>
        <w:rPr>
          <w:rFonts w:ascii="Times New Roman" w:hAnsi="Times New Roman" w:cs="Times New Roman"/>
          <w:color w:val="auto"/>
          <w:sz w:val="28"/>
          <w:szCs w:val="28"/>
        </w:rPr>
      </w:pPr>
    </w:p>
    <w:p w14:paraId="6BAC3603" w14:textId="77777777" w:rsidR="00AB472E" w:rsidRPr="005E1106" w:rsidRDefault="00AB472E" w:rsidP="00944BA8">
      <w:pPr>
        <w:spacing w:line="276" w:lineRule="auto"/>
        <w:ind w:left="6372"/>
        <w:jc w:val="right"/>
        <w:rPr>
          <w:rFonts w:ascii="Times New Roman" w:hAnsi="Times New Roman" w:cs="Times New Roman"/>
          <w:color w:val="auto"/>
          <w:sz w:val="20"/>
          <w:szCs w:val="20"/>
        </w:rPr>
      </w:pPr>
      <w:r w:rsidRPr="005E1106">
        <w:rPr>
          <w:rFonts w:ascii="Times New Roman" w:hAnsi="Times New Roman" w:cs="Times New Roman"/>
          <w:color w:val="auto"/>
          <w:sz w:val="20"/>
          <w:szCs w:val="20"/>
        </w:rPr>
        <w:lastRenderedPageBreak/>
        <w:t>Приложение</w:t>
      </w:r>
      <w:r w:rsidR="00944BA8" w:rsidRPr="005E1106">
        <w:rPr>
          <w:rFonts w:ascii="Times New Roman" w:hAnsi="Times New Roman" w:cs="Times New Roman"/>
          <w:color w:val="auto"/>
          <w:sz w:val="20"/>
          <w:szCs w:val="20"/>
        </w:rPr>
        <w:t xml:space="preserve"> к решению </w:t>
      </w:r>
    </w:p>
    <w:p w14:paraId="48A0FAD0" w14:textId="65B27832" w:rsidR="00AB472E" w:rsidRPr="005E1106" w:rsidRDefault="00707A8D" w:rsidP="00707A8D">
      <w:pPr>
        <w:spacing w:line="276" w:lineRule="auto"/>
        <w:jc w:val="right"/>
        <w:rPr>
          <w:rFonts w:ascii="Times New Roman" w:hAnsi="Times New Roman" w:cs="Times New Roman"/>
          <w:color w:val="auto"/>
          <w:sz w:val="20"/>
          <w:szCs w:val="20"/>
        </w:rPr>
      </w:pPr>
      <w:r w:rsidRPr="005E1106">
        <w:rPr>
          <w:rFonts w:ascii="Times New Roman" w:hAnsi="Times New Roman" w:cs="Times New Roman"/>
          <w:color w:val="auto"/>
          <w:sz w:val="20"/>
          <w:szCs w:val="20"/>
        </w:rPr>
        <w:t>от</w:t>
      </w:r>
      <w:r w:rsidR="00454E02" w:rsidRPr="005E1106">
        <w:rPr>
          <w:rFonts w:ascii="Times New Roman" w:hAnsi="Times New Roman" w:cs="Times New Roman"/>
          <w:color w:val="auto"/>
          <w:sz w:val="20"/>
          <w:szCs w:val="20"/>
        </w:rPr>
        <w:t xml:space="preserve"> </w:t>
      </w:r>
      <w:r w:rsidRPr="005E1106">
        <w:rPr>
          <w:rFonts w:ascii="Times New Roman" w:hAnsi="Times New Roman" w:cs="Times New Roman"/>
          <w:color w:val="auto"/>
          <w:sz w:val="20"/>
          <w:szCs w:val="20"/>
        </w:rPr>
        <w:t>______</w:t>
      </w:r>
      <w:r w:rsidR="00AB472E" w:rsidRPr="005E1106">
        <w:rPr>
          <w:rFonts w:ascii="Times New Roman" w:hAnsi="Times New Roman" w:cs="Times New Roman"/>
          <w:color w:val="auto"/>
          <w:sz w:val="20"/>
          <w:szCs w:val="20"/>
        </w:rPr>
        <w:t>______</w:t>
      </w:r>
      <w:r w:rsidR="00454E02" w:rsidRPr="005E1106">
        <w:rPr>
          <w:rFonts w:ascii="Times New Roman" w:hAnsi="Times New Roman" w:cs="Times New Roman"/>
          <w:color w:val="auto"/>
          <w:sz w:val="20"/>
          <w:szCs w:val="20"/>
        </w:rPr>
        <w:t xml:space="preserve"> </w:t>
      </w:r>
      <w:r w:rsidR="00AB472E" w:rsidRPr="005E1106">
        <w:rPr>
          <w:rFonts w:ascii="Times New Roman" w:hAnsi="Times New Roman" w:cs="Times New Roman"/>
          <w:color w:val="auto"/>
          <w:sz w:val="20"/>
          <w:szCs w:val="20"/>
        </w:rPr>
        <w:t>№</w:t>
      </w:r>
      <w:r w:rsidR="00454E02" w:rsidRPr="005E1106">
        <w:rPr>
          <w:rFonts w:ascii="Times New Roman" w:hAnsi="Times New Roman" w:cs="Times New Roman"/>
          <w:color w:val="auto"/>
          <w:sz w:val="20"/>
          <w:szCs w:val="20"/>
        </w:rPr>
        <w:t xml:space="preserve"> </w:t>
      </w:r>
      <w:r w:rsidR="002058A5" w:rsidRPr="005E1106">
        <w:rPr>
          <w:rFonts w:ascii="Times New Roman" w:hAnsi="Times New Roman" w:cs="Times New Roman"/>
          <w:color w:val="auto"/>
          <w:sz w:val="20"/>
          <w:szCs w:val="20"/>
        </w:rPr>
        <w:t>__</w:t>
      </w:r>
      <w:r w:rsidR="00AB472E" w:rsidRPr="005E1106">
        <w:rPr>
          <w:rFonts w:ascii="Times New Roman" w:hAnsi="Times New Roman" w:cs="Times New Roman"/>
          <w:color w:val="auto"/>
          <w:sz w:val="20"/>
          <w:szCs w:val="20"/>
        </w:rPr>
        <w:t>__</w:t>
      </w:r>
    </w:p>
    <w:p w14:paraId="62C2E2CA" w14:textId="77777777" w:rsidR="00590A49" w:rsidRPr="005E1106" w:rsidRDefault="00590A49" w:rsidP="00AB472E">
      <w:pPr>
        <w:jc w:val="center"/>
        <w:rPr>
          <w:rFonts w:ascii="Times New Roman" w:hAnsi="Times New Roman" w:cs="Times New Roman"/>
          <w:color w:val="auto"/>
          <w:sz w:val="28"/>
          <w:szCs w:val="28"/>
        </w:rPr>
      </w:pPr>
    </w:p>
    <w:p w14:paraId="6983486E" w14:textId="074955D5" w:rsidR="006C155B" w:rsidRPr="005E1106" w:rsidRDefault="00DE6446" w:rsidP="00AB472E">
      <w:pPr>
        <w:jc w:val="center"/>
        <w:rPr>
          <w:rFonts w:ascii="Times New Roman" w:hAnsi="Times New Roman" w:cs="Times New Roman"/>
          <w:color w:val="auto"/>
          <w:sz w:val="28"/>
          <w:szCs w:val="28"/>
        </w:rPr>
      </w:pPr>
      <w:r w:rsidRPr="005E1106">
        <w:rPr>
          <w:rFonts w:ascii="Times New Roman" w:hAnsi="Times New Roman" w:cs="Times New Roman"/>
          <w:color w:val="auto"/>
          <w:sz w:val="28"/>
          <w:szCs w:val="28"/>
        </w:rPr>
        <w:t>Изменения</w:t>
      </w:r>
    </w:p>
    <w:p w14:paraId="6C7E9720" w14:textId="77777777" w:rsidR="000226F1" w:rsidRPr="005E1106" w:rsidRDefault="00DE6446" w:rsidP="00AB472E">
      <w:pPr>
        <w:jc w:val="center"/>
        <w:rPr>
          <w:rFonts w:ascii="Times New Roman" w:hAnsi="Times New Roman" w:cs="Times New Roman"/>
          <w:iCs/>
          <w:color w:val="auto"/>
          <w:sz w:val="28"/>
          <w:szCs w:val="28"/>
        </w:rPr>
      </w:pPr>
      <w:r w:rsidRPr="005E1106">
        <w:rPr>
          <w:rFonts w:ascii="Times New Roman" w:hAnsi="Times New Roman" w:cs="Times New Roman"/>
          <w:color w:val="auto"/>
          <w:sz w:val="28"/>
          <w:szCs w:val="28"/>
        </w:rPr>
        <w:t xml:space="preserve">в </w:t>
      </w:r>
      <w:r w:rsidR="00AB472E" w:rsidRPr="005E1106">
        <w:rPr>
          <w:rFonts w:ascii="Times New Roman" w:hAnsi="Times New Roman" w:cs="Times New Roman"/>
          <w:color w:val="auto"/>
          <w:sz w:val="28"/>
          <w:szCs w:val="28"/>
        </w:rPr>
        <w:t>Правила</w:t>
      </w:r>
      <w:r w:rsidR="006C155B" w:rsidRPr="005E1106">
        <w:rPr>
          <w:rFonts w:ascii="Times New Roman" w:hAnsi="Times New Roman" w:cs="Times New Roman"/>
          <w:color w:val="auto"/>
          <w:sz w:val="28"/>
          <w:szCs w:val="28"/>
        </w:rPr>
        <w:t xml:space="preserve"> </w:t>
      </w:r>
      <w:r w:rsidR="00AB472E" w:rsidRPr="005E1106">
        <w:rPr>
          <w:rFonts w:ascii="Times New Roman" w:hAnsi="Times New Roman" w:cs="Times New Roman"/>
          <w:color w:val="auto"/>
          <w:sz w:val="28"/>
          <w:szCs w:val="28"/>
        </w:rPr>
        <w:t xml:space="preserve">благоустройства и санитарного содержания территории муниципального образования </w:t>
      </w:r>
      <w:r w:rsidR="00AB472E" w:rsidRPr="005E1106">
        <w:rPr>
          <w:rFonts w:ascii="Times New Roman" w:hAnsi="Times New Roman" w:cs="Times New Roman"/>
          <w:iCs/>
          <w:color w:val="auto"/>
          <w:sz w:val="28"/>
          <w:szCs w:val="28"/>
        </w:rPr>
        <w:t>«Заневское городское поселение» Всеволожского муниципального района Ленинградской области</w:t>
      </w:r>
      <w:r w:rsidR="00077432" w:rsidRPr="005E1106">
        <w:rPr>
          <w:rFonts w:ascii="Times New Roman" w:hAnsi="Times New Roman" w:cs="Times New Roman"/>
          <w:iCs/>
          <w:color w:val="auto"/>
          <w:sz w:val="28"/>
          <w:szCs w:val="28"/>
        </w:rPr>
        <w:t xml:space="preserve"> </w:t>
      </w:r>
    </w:p>
    <w:p w14:paraId="4F78876F" w14:textId="77777777" w:rsidR="00590A49" w:rsidRPr="005E1106" w:rsidRDefault="00590A49" w:rsidP="00AB472E">
      <w:pPr>
        <w:jc w:val="center"/>
        <w:rPr>
          <w:rFonts w:ascii="Times New Roman" w:hAnsi="Times New Roman" w:cs="Times New Roman"/>
          <w:iCs/>
          <w:color w:val="auto"/>
          <w:sz w:val="28"/>
          <w:szCs w:val="28"/>
        </w:rPr>
      </w:pPr>
    </w:p>
    <w:p w14:paraId="5DF07AE0" w14:textId="77777777" w:rsidR="00590A49" w:rsidRPr="005E1106" w:rsidRDefault="00590A49" w:rsidP="00590A49">
      <w:pPr>
        <w:pStyle w:val="af1"/>
        <w:numPr>
          <w:ilvl w:val="0"/>
          <w:numId w:val="76"/>
        </w:numPr>
        <w:jc w:val="both"/>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Из содержания</w:t>
      </w:r>
      <w:r w:rsidR="006C155B" w:rsidRPr="005E1106">
        <w:rPr>
          <w:rFonts w:ascii="Times New Roman" w:hAnsi="Times New Roman" w:cs="Times New Roman"/>
          <w:iCs/>
          <w:color w:val="auto"/>
          <w:sz w:val="28"/>
          <w:szCs w:val="28"/>
        </w:rPr>
        <w:t xml:space="preserve"> Правил</w:t>
      </w:r>
      <w:r w:rsidRPr="005E1106">
        <w:rPr>
          <w:rFonts w:ascii="Times New Roman" w:hAnsi="Times New Roman" w:cs="Times New Roman"/>
          <w:iCs/>
          <w:color w:val="auto"/>
          <w:sz w:val="28"/>
          <w:szCs w:val="28"/>
        </w:rPr>
        <w:t xml:space="preserve"> исключить раздел</w:t>
      </w:r>
      <w:r w:rsidRPr="005E1106">
        <w:rPr>
          <w:rFonts w:ascii="Times New Roman" w:hAnsi="Times New Roman" w:cs="Times New Roman"/>
          <w:color w:val="auto"/>
          <w:sz w:val="28"/>
          <w:szCs w:val="28"/>
        </w:rPr>
        <w:t xml:space="preserve"> </w:t>
      </w:r>
      <w:r w:rsidRPr="005E1106">
        <w:rPr>
          <w:rFonts w:ascii="Times New Roman" w:hAnsi="Times New Roman" w:cs="Times New Roman"/>
          <w:color w:val="auto"/>
          <w:sz w:val="28"/>
          <w:szCs w:val="28"/>
          <w:lang w:val="en-US"/>
        </w:rPr>
        <w:t>XII</w:t>
      </w:r>
      <w:r w:rsidRPr="005E1106">
        <w:rPr>
          <w:rFonts w:ascii="Times New Roman" w:hAnsi="Times New Roman" w:cs="Times New Roman"/>
          <w:color w:val="auto"/>
          <w:sz w:val="28"/>
          <w:szCs w:val="28"/>
        </w:rPr>
        <w:t>.</w:t>
      </w:r>
    </w:p>
    <w:p w14:paraId="6DA6BD23" w14:textId="77777777" w:rsidR="006D79A9" w:rsidRPr="005E1106" w:rsidRDefault="006D79A9" w:rsidP="006D79A9">
      <w:pPr>
        <w:pStyle w:val="af1"/>
        <w:ind w:left="1070"/>
        <w:jc w:val="both"/>
        <w:rPr>
          <w:rFonts w:ascii="Times New Roman" w:hAnsi="Times New Roman" w:cs="Times New Roman"/>
          <w:iCs/>
          <w:color w:val="auto"/>
          <w:sz w:val="28"/>
          <w:szCs w:val="28"/>
        </w:rPr>
      </w:pPr>
    </w:p>
    <w:p w14:paraId="30B2D8C8" w14:textId="77777777" w:rsidR="00FA4D8A" w:rsidRPr="005E1106" w:rsidRDefault="00FA4D8A" w:rsidP="00FA4D8A">
      <w:pPr>
        <w:pStyle w:val="af1"/>
        <w:numPr>
          <w:ilvl w:val="0"/>
          <w:numId w:val="76"/>
        </w:numPr>
        <w:jc w:val="both"/>
        <w:rPr>
          <w:rFonts w:ascii="Times New Roman" w:hAnsi="Times New Roman" w:cs="Times New Roman"/>
          <w:iCs/>
          <w:color w:val="auto"/>
          <w:sz w:val="28"/>
          <w:szCs w:val="28"/>
        </w:rPr>
      </w:pPr>
      <w:r w:rsidRPr="005E1106">
        <w:rPr>
          <w:rFonts w:ascii="Times New Roman" w:hAnsi="Times New Roman" w:cs="Times New Roman"/>
          <w:iCs/>
          <w:color w:val="auto"/>
          <w:sz w:val="28"/>
          <w:szCs w:val="28"/>
        </w:rPr>
        <w:t xml:space="preserve">Пункт 1 главы 1 раздела </w:t>
      </w:r>
      <w:r w:rsidRPr="005E1106">
        <w:rPr>
          <w:rFonts w:ascii="Times New Roman" w:hAnsi="Times New Roman" w:cs="Times New Roman"/>
          <w:iCs/>
          <w:color w:val="auto"/>
          <w:sz w:val="28"/>
          <w:szCs w:val="28"/>
          <w:lang w:val="en-US"/>
        </w:rPr>
        <w:t>I</w:t>
      </w:r>
      <w:r w:rsidRPr="005E1106">
        <w:rPr>
          <w:rFonts w:ascii="Times New Roman" w:hAnsi="Times New Roman" w:cs="Times New Roman"/>
          <w:iCs/>
          <w:color w:val="auto"/>
          <w:sz w:val="28"/>
          <w:szCs w:val="28"/>
        </w:rPr>
        <w:t xml:space="preserve"> Правил изложить в новой редакции:</w:t>
      </w:r>
    </w:p>
    <w:p w14:paraId="58334E3E" w14:textId="502392BA" w:rsidR="00FA4D8A" w:rsidRPr="005E1106" w:rsidRDefault="00FA4D8A" w:rsidP="00FA4D8A">
      <w:pPr>
        <w:ind w:firstLine="708"/>
        <w:jc w:val="both"/>
        <w:rPr>
          <w:rFonts w:ascii="Times New Roman" w:hAnsi="Times New Roman" w:cs="Times New Roman"/>
          <w:color w:val="auto"/>
          <w:sz w:val="28"/>
          <w:szCs w:val="28"/>
        </w:rPr>
      </w:pPr>
      <w:r w:rsidRPr="005E1106">
        <w:rPr>
          <w:rFonts w:ascii="Times New Roman" w:hAnsi="Times New Roman" w:cs="Times New Roman"/>
          <w:iCs/>
          <w:color w:val="auto"/>
          <w:sz w:val="28"/>
          <w:szCs w:val="28"/>
        </w:rPr>
        <w:t xml:space="preserve">«1. </w:t>
      </w:r>
      <w:r w:rsidRPr="005E1106">
        <w:rPr>
          <w:rFonts w:ascii="Times New Roman" w:hAnsi="Times New Roman" w:cs="Times New Roman"/>
          <w:color w:val="auto"/>
          <w:sz w:val="28"/>
          <w:szCs w:val="28"/>
        </w:rPr>
        <w:t xml:space="preserve">Правила благоустройства и санитарного содержания территории муниципального образования «Заневское городское поселение» Всеволожского муниципального района Ленинградской области (далее </w:t>
      </w:r>
      <w:r w:rsidR="009F6B1E" w:rsidRPr="005E1106">
        <w:rPr>
          <w:rFonts w:ascii="Times New Roman" w:hAnsi="Times New Roman" w:cs="Times New Roman"/>
          <w:color w:val="auto"/>
          <w:sz w:val="28"/>
          <w:szCs w:val="28"/>
        </w:rPr>
        <w:t>–</w:t>
      </w:r>
      <w:r w:rsidRPr="005E1106">
        <w:rPr>
          <w:rFonts w:ascii="Times New Roman" w:hAnsi="Times New Roman" w:cs="Times New Roman"/>
          <w:color w:val="auto"/>
          <w:sz w:val="28"/>
          <w:szCs w:val="28"/>
        </w:rPr>
        <w:t xml:space="preserve"> Правила) разработаны в соответствии с федеральными законами от 06.10.2003 № 131-ФЗ «Об общих принципах организации местного самоуправления в Российской Федерации», от 10.01.2002 № 7-ФЗ «Об охране окружающей среды», от 30.03.1999 № 52-ФЗ «О санитарно-эпидемиологическом благополучии населения», от 13.03.2006 № 38-ФЗ «О рекламе», от 24.06.1998 № 89-ФЗ «Об отходах производства и потребления», сводом правил «СП 82.13330.2016. Свод правил. Благоустройство территорий. Актуализированная редакция СНиП III-10-75», утвержденным приказом Минстроя России от 16.12.2016 № 972/пр.»,</w:t>
      </w:r>
      <w:r w:rsidR="00454E02" w:rsidRPr="005E1106">
        <w:rPr>
          <w:rFonts w:ascii="Times New Roman" w:hAnsi="Times New Roman" w:cs="Times New Roman"/>
          <w:color w:val="auto"/>
          <w:sz w:val="28"/>
          <w:szCs w:val="28"/>
        </w:rPr>
        <w:t xml:space="preserve"> </w:t>
      </w:r>
      <w:r w:rsidRPr="005E1106">
        <w:rPr>
          <w:rFonts w:ascii="Times New Roman" w:hAnsi="Times New Roman" w:cs="Times New Roman"/>
          <w:color w:val="auto"/>
          <w:sz w:val="28"/>
          <w:szCs w:val="28"/>
          <w:lang w:bidi="ar-SA"/>
        </w:rPr>
        <w:t>Постановлением Главного государственного санитарного врача РФ от 28.01.2021 №</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 xml:space="preserve">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5E1106">
        <w:rPr>
          <w:rFonts w:ascii="Times New Roman" w:hAnsi="Times New Roman" w:cs="Times New Roman"/>
          <w:color w:val="auto"/>
          <w:sz w:val="28"/>
          <w:szCs w:val="28"/>
        </w:rPr>
        <w:t xml:space="preserve">приказом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 «Указаниями по организации и проведению работ при содержании придомовых территорий», утвержденными </w:t>
      </w:r>
      <w:proofErr w:type="spellStart"/>
      <w:r w:rsidRPr="005E1106">
        <w:rPr>
          <w:rFonts w:ascii="Times New Roman" w:hAnsi="Times New Roman" w:cs="Times New Roman"/>
          <w:color w:val="auto"/>
          <w:sz w:val="28"/>
          <w:szCs w:val="28"/>
        </w:rPr>
        <w:t>Минжилкомхозом</w:t>
      </w:r>
      <w:proofErr w:type="spellEnd"/>
      <w:r w:rsidRPr="005E1106">
        <w:rPr>
          <w:rFonts w:ascii="Times New Roman" w:hAnsi="Times New Roman" w:cs="Times New Roman"/>
          <w:color w:val="auto"/>
          <w:sz w:val="28"/>
          <w:szCs w:val="28"/>
        </w:rPr>
        <w:t xml:space="preserve"> РСФСР 07.04.1988, областными законами Ленинградской области от 02.07.2003 № 47-оз «Об административных правонарушениях», от 14.11.2018 № 118-оз «О порядке определения органами местного самоуправления границ прилегающих территорий на территории Ленинградской области», от 25.12.2018 № 132-оз «О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«Об административных правонарушениях», Уставом муниципального образования «Заневское городское поселение»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w:t>
      </w:r>
      <w:r w:rsidRPr="005E1106">
        <w:rPr>
          <w:rFonts w:ascii="Times New Roman" w:hAnsi="Times New Roman" w:cs="Times New Roman"/>
          <w:color w:val="auto"/>
          <w:sz w:val="28"/>
          <w:szCs w:val="28"/>
        </w:rPr>
        <w:lastRenderedPageBreak/>
        <w:t>правовыми актами.»</w:t>
      </w:r>
    </w:p>
    <w:p w14:paraId="434D7558" w14:textId="77777777" w:rsidR="006D79A9" w:rsidRPr="005E1106" w:rsidRDefault="006D79A9" w:rsidP="00FA4D8A">
      <w:pPr>
        <w:ind w:firstLine="708"/>
        <w:jc w:val="both"/>
        <w:rPr>
          <w:rFonts w:ascii="Times New Roman" w:hAnsi="Times New Roman" w:cs="Times New Roman"/>
          <w:color w:val="auto"/>
          <w:sz w:val="28"/>
          <w:szCs w:val="28"/>
        </w:rPr>
      </w:pPr>
    </w:p>
    <w:p w14:paraId="0D9B7C20" w14:textId="252CB7F6" w:rsidR="00FA4D8A" w:rsidRPr="005E1106" w:rsidRDefault="00FA4D8A" w:rsidP="00FA4D8A">
      <w:pPr>
        <w:pStyle w:val="af1"/>
        <w:numPr>
          <w:ilvl w:val="0"/>
          <w:numId w:val="76"/>
        </w:numPr>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Главу</w:t>
      </w:r>
      <w:r w:rsidR="00454E02" w:rsidRPr="005E1106">
        <w:rPr>
          <w:rFonts w:ascii="Times New Roman" w:hAnsi="Times New Roman" w:cs="Times New Roman"/>
          <w:color w:val="auto"/>
          <w:sz w:val="28"/>
          <w:szCs w:val="28"/>
        </w:rPr>
        <w:t xml:space="preserve"> </w:t>
      </w:r>
      <w:r w:rsidRPr="005E1106">
        <w:rPr>
          <w:rFonts w:ascii="Times New Roman" w:hAnsi="Times New Roman" w:cs="Times New Roman"/>
          <w:color w:val="auto"/>
          <w:sz w:val="28"/>
          <w:szCs w:val="28"/>
        </w:rPr>
        <w:t xml:space="preserve">3 </w:t>
      </w:r>
      <w:r w:rsidR="00740142" w:rsidRPr="005E1106">
        <w:rPr>
          <w:rFonts w:ascii="Times New Roman" w:hAnsi="Times New Roman" w:cs="Times New Roman"/>
          <w:color w:val="auto"/>
          <w:sz w:val="28"/>
          <w:szCs w:val="28"/>
        </w:rPr>
        <w:t xml:space="preserve">раздела </w:t>
      </w:r>
      <w:r w:rsidR="00740142" w:rsidRPr="005E1106">
        <w:rPr>
          <w:rFonts w:ascii="Times New Roman" w:hAnsi="Times New Roman" w:cs="Times New Roman"/>
          <w:color w:val="auto"/>
          <w:sz w:val="28"/>
          <w:szCs w:val="28"/>
          <w:lang w:val="en-US"/>
        </w:rPr>
        <w:t>I</w:t>
      </w:r>
      <w:r w:rsidR="00740142" w:rsidRPr="005E1106">
        <w:rPr>
          <w:rFonts w:ascii="Times New Roman" w:hAnsi="Times New Roman" w:cs="Times New Roman"/>
          <w:color w:val="auto"/>
          <w:sz w:val="28"/>
          <w:szCs w:val="28"/>
        </w:rPr>
        <w:t xml:space="preserve"> </w:t>
      </w:r>
      <w:r w:rsidRPr="005E1106">
        <w:rPr>
          <w:rFonts w:ascii="Times New Roman" w:hAnsi="Times New Roman" w:cs="Times New Roman"/>
          <w:color w:val="auto"/>
          <w:sz w:val="28"/>
          <w:szCs w:val="28"/>
        </w:rPr>
        <w:t>Правил изложить в новой редакции:</w:t>
      </w:r>
    </w:p>
    <w:p w14:paraId="20F59239" w14:textId="77777777" w:rsidR="00FA4D8A" w:rsidRPr="005E1106" w:rsidRDefault="00FA4D8A" w:rsidP="00665EA4">
      <w:pPr>
        <w:pStyle w:val="af1"/>
        <w:ind w:left="0" w:firstLine="709"/>
        <w:jc w:val="both"/>
        <w:rPr>
          <w:rFonts w:ascii="Times New Roman" w:eastAsia="Times New Roman" w:hAnsi="Times New Roman" w:cs="Times New Roman"/>
          <w:bCs/>
          <w:color w:val="auto"/>
          <w:spacing w:val="-10"/>
          <w:sz w:val="28"/>
          <w:szCs w:val="28"/>
        </w:rPr>
      </w:pPr>
      <w:r w:rsidRPr="005E1106">
        <w:rPr>
          <w:rFonts w:ascii="Times New Roman" w:hAnsi="Times New Roman" w:cs="Times New Roman"/>
          <w:color w:val="auto"/>
          <w:sz w:val="28"/>
          <w:szCs w:val="28"/>
        </w:rPr>
        <w:t>«</w:t>
      </w:r>
      <w:r w:rsidRPr="005E1106">
        <w:rPr>
          <w:rFonts w:ascii="Times New Roman" w:eastAsia="Times New Roman" w:hAnsi="Times New Roman" w:cs="Times New Roman"/>
          <w:bCs/>
          <w:color w:val="auto"/>
          <w:spacing w:val="-10"/>
          <w:sz w:val="28"/>
          <w:szCs w:val="28"/>
        </w:rPr>
        <w:t>Глава 3. Перечень сводов правил и национальных стандартов, применяемых при осуществлении деятельности по благоустройству</w:t>
      </w:r>
    </w:p>
    <w:p w14:paraId="07F749D6"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Настоящие Правила разработаны на указанных сводах правил и национальных стандартах.</w:t>
      </w:r>
    </w:p>
    <w:p w14:paraId="34D841E7"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14:paraId="6765065E"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СП 42.13330.2016 «</w:t>
      </w:r>
      <w:hyperlink r:id="rId9" w:history="1">
        <w:r w:rsidRPr="005E1106">
          <w:rPr>
            <w:rFonts w:ascii="Times New Roman" w:hAnsi="Times New Roman" w:cs="Times New Roman"/>
            <w:color w:val="auto"/>
            <w:sz w:val="28"/>
            <w:szCs w:val="28"/>
          </w:rPr>
          <w:t>СНиП 2.07.01-89</w:t>
        </w:r>
      </w:hyperlink>
      <w:r w:rsidRPr="005E1106">
        <w:rPr>
          <w:rFonts w:ascii="Times New Roman" w:hAnsi="Times New Roman" w:cs="Times New Roman"/>
          <w:color w:val="auto"/>
          <w:sz w:val="28"/>
          <w:szCs w:val="28"/>
        </w:rPr>
        <w:t xml:space="preserve"> Градостроительство. Планировка и застройка городских и сельских поселений»;</w:t>
      </w:r>
    </w:p>
    <w:p w14:paraId="29B240FB"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СП 82.13330.2016 «</w:t>
      </w:r>
      <w:hyperlink r:id="rId10" w:history="1">
        <w:r w:rsidRPr="005E1106">
          <w:rPr>
            <w:rFonts w:ascii="Times New Roman" w:hAnsi="Times New Roman" w:cs="Times New Roman"/>
            <w:color w:val="auto"/>
            <w:sz w:val="28"/>
            <w:szCs w:val="28"/>
          </w:rPr>
          <w:t>СНиП III-10-75</w:t>
        </w:r>
      </w:hyperlink>
      <w:r w:rsidRPr="005E1106">
        <w:rPr>
          <w:rFonts w:ascii="Times New Roman" w:hAnsi="Times New Roman" w:cs="Times New Roman"/>
          <w:color w:val="auto"/>
          <w:sz w:val="28"/>
          <w:szCs w:val="28"/>
        </w:rPr>
        <w:t xml:space="preserve"> Благоустройство территорий»;</w:t>
      </w:r>
    </w:p>
    <w:p w14:paraId="3673A830" w14:textId="22855444" w:rsidR="00FA4D8A" w:rsidRPr="005E1106" w:rsidRDefault="00FA4D8A"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lang w:bidi="ar-SA"/>
        </w:rPr>
        <w:t>СП 45.13330.2017. Свод правил. Земляные сооружения, основания и фундаменты. Актуализированная редакция СНиП 3.02.01-87</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 xml:space="preserve">(утв. и введен в действие Приказом Минстроя России от 27.02.2017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125/</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0E080C76" w14:textId="75C93864" w:rsidR="00FA4D8A" w:rsidRPr="005E1106" w:rsidRDefault="00FA4D8A"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Приказ Минстроя России от 24.12.2019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861/</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 xml:space="preserve"> «Об утверждении СП 48.13330.2019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СНиП 12-01-2004 Организация строительства»;</w:t>
      </w:r>
    </w:p>
    <w:p w14:paraId="65D2C83B"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1" w:history="1">
        <w:r w:rsidR="00FA4D8A" w:rsidRPr="005E1106">
          <w:rPr>
            <w:rFonts w:ascii="Times New Roman" w:hAnsi="Times New Roman" w:cs="Times New Roman"/>
            <w:color w:val="auto"/>
            <w:sz w:val="28"/>
            <w:szCs w:val="28"/>
          </w:rPr>
          <w:t>СП 116.13330.2012</w:t>
        </w:r>
      </w:hyperlink>
      <w:r w:rsidR="00FA4D8A" w:rsidRPr="005E1106">
        <w:rPr>
          <w:rFonts w:ascii="Times New Roman" w:hAnsi="Times New Roman" w:cs="Times New Roman"/>
          <w:color w:val="auto"/>
          <w:sz w:val="28"/>
          <w:szCs w:val="28"/>
        </w:rPr>
        <w:t xml:space="preserve"> «СНиП 22-02-2003 Инженерная защита территорий, зданий и сооружений от опасных геологических процессов. Основные положения»;</w:t>
      </w:r>
    </w:p>
    <w:p w14:paraId="62587691"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СП 104.13330.2016 «</w:t>
      </w:r>
      <w:hyperlink r:id="rId12" w:history="1">
        <w:r w:rsidRPr="005E1106">
          <w:rPr>
            <w:rFonts w:ascii="Times New Roman" w:hAnsi="Times New Roman" w:cs="Times New Roman"/>
            <w:color w:val="auto"/>
            <w:sz w:val="28"/>
            <w:szCs w:val="28"/>
          </w:rPr>
          <w:t>СНиП 2.06.15-85</w:t>
        </w:r>
      </w:hyperlink>
      <w:r w:rsidRPr="005E1106">
        <w:rPr>
          <w:rFonts w:ascii="Times New Roman" w:hAnsi="Times New Roman" w:cs="Times New Roman"/>
          <w:color w:val="auto"/>
          <w:sz w:val="28"/>
          <w:szCs w:val="28"/>
        </w:rPr>
        <w:t xml:space="preserve"> Инженерная защита территории от затопления и подтопления»;</w:t>
      </w:r>
    </w:p>
    <w:p w14:paraId="76C99188" w14:textId="6D593388" w:rsidR="00FA4D8A" w:rsidRPr="005E1106" w:rsidRDefault="00FA4D8A"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904/</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2DE10E16"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3" w:history="1">
        <w:r w:rsidR="00FA4D8A" w:rsidRPr="005E1106">
          <w:rPr>
            <w:rFonts w:ascii="Times New Roman" w:hAnsi="Times New Roman" w:cs="Times New Roman"/>
            <w:color w:val="auto"/>
            <w:sz w:val="28"/>
            <w:szCs w:val="28"/>
          </w:rPr>
          <w:t>СП 140.13330.2012</w:t>
        </w:r>
      </w:hyperlink>
      <w:r w:rsidR="00FA4D8A" w:rsidRPr="005E1106">
        <w:rPr>
          <w:rFonts w:ascii="Times New Roman" w:hAnsi="Times New Roman" w:cs="Times New Roman"/>
          <w:color w:val="auto"/>
          <w:sz w:val="28"/>
          <w:szCs w:val="28"/>
        </w:rPr>
        <w:t xml:space="preserve"> «Городская среда. Правила проектирования для маломобильных групп населения»;</w:t>
      </w:r>
    </w:p>
    <w:p w14:paraId="2DE62940"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4" w:history="1">
        <w:r w:rsidR="00FA4D8A" w:rsidRPr="005E1106">
          <w:rPr>
            <w:rFonts w:ascii="Times New Roman" w:hAnsi="Times New Roman" w:cs="Times New Roman"/>
            <w:color w:val="auto"/>
            <w:sz w:val="28"/>
            <w:szCs w:val="28"/>
          </w:rPr>
          <w:t>СП 136.13330.2012</w:t>
        </w:r>
      </w:hyperlink>
      <w:r w:rsidR="00FA4D8A" w:rsidRPr="005E1106">
        <w:rPr>
          <w:rFonts w:ascii="Times New Roman" w:hAnsi="Times New Roman" w:cs="Times New Roman"/>
          <w:color w:val="auto"/>
          <w:sz w:val="28"/>
          <w:szCs w:val="28"/>
        </w:rPr>
        <w:t xml:space="preserve"> «Здания и сооружения. Общие положения проектирования с учетом доступности для маломобильных групп населения»;</w:t>
      </w:r>
    </w:p>
    <w:p w14:paraId="71C94C1F"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5" w:history="1">
        <w:r w:rsidR="00FA4D8A" w:rsidRPr="005E1106">
          <w:rPr>
            <w:rFonts w:ascii="Times New Roman" w:hAnsi="Times New Roman" w:cs="Times New Roman"/>
            <w:color w:val="auto"/>
            <w:sz w:val="28"/>
            <w:szCs w:val="28"/>
          </w:rPr>
          <w:t>СП 138.13330.2012</w:t>
        </w:r>
      </w:hyperlink>
      <w:r w:rsidR="00FA4D8A" w:rsidRPr="005E1106">
        <w:rPr>
          <w:rFonts w:ascii="Times New Roman" w:hAnsi="Times New Roman" w:cs="Times New Roman"/>
          <w:color w:val="auto"/>
          <w:sz w:val="28"/>
          <w:szCs w:val="28"/>
        </w:rPr>
        <w:t xml:space="preserve"> «Общественные здания и сооружения, доступные маломобильным группам населения. Правила проектирования»;</w:t>
      </w:r>
    </w:p>
    <w:p w14:paraId="527A333A"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6" w:history="1">
        <w:r w:rsidR="00FA4D8A" w:rsidRPr="005E1106">
          <w:rPr>
            <w:rFonts w:ascii="Times New Roman" w:hAnsi="Times New Roman" w:cs="Times New Roman"/>
            <w:color w:val="auto"/>
            <w:sz w:val="28"/>
            <w:szCs w:val="28"/>
          </w:rPr>
          <w:t>СП 137.13330.2012</w:t>
        </w:r>
      </w:hyperlink>
      <w:r w:rsidR="00FA4D8A" w:rsidRPr="005E1106">
        <w:rPr>
          <w:rFonts w:ascii="Times New Roman" w:hAnsi="Times New Roman" w:cs="Times New Roman"/>
          <w:color w:val="auto"/>
          <w:sz w:val="28"/>
          <w:szCs w:val="28"/>
        </w:rPr>
        <w:t xml:space="preserve"> «Жилая среда с планировочными элементами, доступными инвалидам. Правила проектирования»;</w:t>
      </w:r>
    </w:p>
    <w:p w14:paraId="350C1C8D" w14:textId="288951FA" w:rsidR="00FA4D8A" w:rsidRPr="005E1106" w:rsidRDefault="00FA4D8A"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СП 32.13330.2018. Свод правил. Канализация. Наружные сети и сооружения. СНиП 2.04.03-85</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 xml:space="preserve">(утв. и введен в действие Приказом Минстроя России от 25.12.2018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860/</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2CB016F4"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7" w:history="1">
        <w:r w:rsidR="00FA4D8A" w:rsidRPr="005E1106">
          <w:rPr>
            <w:rFonts w:ascii="Times New Roman" w:hAnsi="Times New Roman" w:cs="Times New Roman"/>
            <w:color w:val="auto"/>
            <w:sz w:val="28"/>
            <w:szCs w:val="28"/>
          </w:rPr>
          <w:t>СП 31.13330.2012</w:t>
        </w:r>
      </w:hyperlink>
      <w:r w:rsidR="00FA4D8A" w:rsidRPr="005E1106">
        <w:rPr>
          <w:rFonts w:ascii="Times New Roman" w:hAnsi="Times New Roman" w:cs="Times New Roman"/>
          <w:color w:val="auto"/>
          <w:sz w:val="28"/>
          <w:szCs w:val="28"/>
        </w:rPr>
        <w:t xml:space="preserve"> «СНиП 2.04.02-84* Водоснабжение. Наружные сети и сооружения»;</w:t>
      </w:r>
    </w:p>
    <w:p w14:paraId="7A6D5E49"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18" w:history="1">
        <w:r w:rsidR="00FA4D8A" w:rsidRPr="005E1106">
          <w:rPr>
            <w:rFonts w:ascii="Times New Roman" w:hAnsi="Times New Roman" w:cs="Times New Roman"/>
            <w:color w:val="auto"/>
            <w:sz w:val="28"/>
            <w:szCs w:val="28"/>
          </w:rPr>
          <w:t>СП 124.13330.2012</w:t>
        </w:r>
      </w:hyperlink>
      <w:r w:rsidR="00FA4D8A" w:rsidRPr="005E1106">
        <w:rPr>
          <w:rFonts w:ascii="Times New Roman" w:hAnsi="Times New Roman" w:cs="Times New Roman"/>
          <w:color w:val="auto"/>
          <w:sz w:val="28"/>
          <w:szCs w:val="28"/>
        </w:rPr>
        <w:t xml:space="preserve"> «СНиП 41-02-2003 Тепловые сети»;</w:t>
      </w:r>
    </w:p>
    <w:p w14:paraId="50C719F1" w14:textId="54DA537F" w:rsidR="00FA4D8A" w:rsidRPr="005E1106" w:rsidRDefault="00FA4D8A"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34.13330.2021. Свод правил. Автомобильные дороги. СНиП 2.05.02-85* (утв. и введен в действие Приказом Минстроя России от 09.02.2021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53/</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013B2379"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СП 52.13330.2016 «</w:t>
      </w:r>
      <w:hyperlink r:id="rId19" w:history="1">
        <w:r w:rsidRPr="005E1106">
          <w:rPr>
            <w:rFonts w:ascii="Times New Roman" w:hAnsi="Times New Roman" w:cs="Times New Roman"/>
            <w:color w:val="auto"/>
            <w:sz w:val="28"/>
            <w:szCs w:val="28"/>
          </w:rPr>
          <w:t>СНиП 23-05-95*</w:t>
        </w:r>
      </w:hyperlink>
      <w:r w:rsidRPr="005E1106">
        <w:rPr>
          <w:rFonts w:ascii="Times New Roman" w:hAnsi="Times New Roman" w:cs="Times New Roman"/>
          <w:color w:val="auto"/>
          <w:sz w:val="28"/>
          <w:szCs w:val="28"/>
        </w:rPr>
        <w:t xml:space="preserve"> Естественное и искусственное освещение»;</w:t>
      </w:r>
    </w:p>
    <w:p w14:paraId="54CC822B"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0" w:history="1">
        <w:r w:rsidR="00FA4D8A" w:rsidRPr="005E1106">
          <w:rPr>
            <w:rFonts w:ascii="Times New Roman" w:hAnsi="Times New Roman" w:cs="Times New Roman"/>
            <w:color w:val="auto"/>
            <w:sz w:val="28"/>
            <w:szCs w:val="28"/>
          </w:rPr>
          <w:t>СП 50.13330.2012</w:t>
        </w:r>
      </w:hyperlink>
      <w:r w:rsidR="00FA4D8A" w:rsidRPr="005E1106">
        <w:rPr>
          <w:rFonts w:ascii="Times New Roman" w:hAnsi="Times New Roman" w:cs="Times New Roman"/>
          <w:color w:val="auto"/>
          <w:sz w:val="28"/>
          <w:szCs w:val="28"/>
        </w:rPr>
        <w:t xml:space="preserve"> «СНиП 23-02-2003 Тепловая защита зданий»;</w:t>
      </w:r>
    </w:p>
    <w:p w14:paraId="44AA81B7"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1" w:history="1">
        <w:r w:rsidR="00FA4D8A" w:rsidRPr="005E1106">
          <w:rPr>
            <w:rFonts w:ascii="Times New Roman" w:hAnsi="Times New Roman" w:cs="Times New Roman"/>
            <w:color w:val="auto"/>
            <w:sz w:val="28"/>
            <w:szCs w:val="28"/>
          </w:rPr>
          <w:t>СП 51.13330.2011</w:t>
        </w:r>
      </w:hyperlink>
      <w:r w:rsidR="00FA4D8A" w:rsidRPr="005E1106">
        <w:rPr>
          <w:rFonts w:ascii="Times New Roman" w:hAnsi="Times New Roman" w:cs="Times New Roman"/>
          <w:color w:val="auto"/>
          <w:sz w:val="28"/>
          <w:szCs w:val="28"/>
        </w:rPr>
        <w:t xml:space="preserve"> «СНиП 23-03-2003 Защита от шума»;</w:t>
      </w:r>
    </w:p>
    <w:p w14:paraId="5C3F2378" w14:textId="033949BD"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Приказ Минстроя России от 14.10.2019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618/</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 xml:space="preserve"> «Об утверждении СП 53.13330.2019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Планировка и застройка территории ведения гражданами садоводства. Здания и сооружения</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(СНиП 30-02-97* Планировка и застройка территорий садоводческих (дачных) объединений граждан, здания и сооружения)»;</w:t>
      </w:r>
    </w:p>
    <w:p w14:paraId="7D40923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2" w:history="1">
        <w:r w:rsidR="00FA4D8A" w:rsidRPr="005E1106">
          <w:rPr>
            <w:rFonts w:ascii="Times New Roman" w:hAnsi="Times New Roman" w:cs="Times New Roman"/>
            <w:color w:val="auto"/>
            <w:sz w:val="28"/>
            <w:szCs w:val="28"/>
          </w:rPr>
          <w:t>СП 118.13330.2012</w:t>
        </w:r>
      </w:hyperlink>
      <w:r w:rsidR="00FA4D8A" w:rsidRPr="005E1106">
        <w:rPr>
          <w:rFonts w:ascii="Times New Roman" w:hAnsi="Times New Roman" w:cs="Times New Roman"/>
          <w:color w:val="auto"/>
          <w:sz w:val="28"/>
          <w:szCs w:val="28"/>
        </w:rPr>
        <w:t xml:space="preserve"> «СНиП 31-06-2009 Общественные здания и сооружения»;</w:t>
      </w:r>
    </w:p>
    <w:p w14:paraId="3135A60A" w14:textId="51C18629"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Приказ Минстроя России от 03.12.2016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883/</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 xml:space="preserve"> «Об утверждении СП 54.13330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СНиП 31-01-2003 Здания жилые многоквартирные»;</w:t>
      </w:r>
    </w:p>
    <w:p w14:paraId="722F9CAE"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3" w:history="1">
        <w:r w:rsidR="00FA4D8A" w:rsidRPr="005E1106">
          <w:rPr>
            <w:rFonts w:ascii="Times New Roman" w:hAnsi="Times New Roman" w:cs="Times New Roman"/>
            <w:color w:val="auto"/>
            <w:sz w:val="28"/>
            <w:szCs w:val="28"/>
          </w:rPr>
          <w:t>СП 251.1325800.2016</w:t>
        </w:r>
      </w:hyperlink>
      <w:r w:rsidR="00FA4D8A" w:rsidRPr="005E1106">
        <w:rPr>
          <w:rFonts w:ascii="Times New Roman" w:hAnsi="Times New Roman" w:cs="Times New Roman"/>
          <w:color w:val="auto"/>
          <w:sz w:val="28"/>
          <w:szCs w:val="28"/>
        </w:rPr>
        <w:t xml:space="preserve"> «Здания общеобразовательных организаций. Правила проектирования»;</w:t>
      </w:r>
    </w:p>
    <w:p w14:paraId="279AB141"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4" w:history="1">
        <w:r w:rsidR="00FA4D8A" w:rsidRPr="005E1106">
          <w:rPr>
            <w:rFonts w:ascii="Times New Roman" w:hAnsi="Times New Roman" w:cs="Times New Roman"/>
            <w:color w:val="auto"/>
            <w:sz w:val="28"/>
            <w:szCs w:val="28"/>
          </w:rPr>
          <w:t>СП 252.1325800.2016</w:t>
        </w:r>
      </w:hyperlink>
      <w:r w:rsidR="00FA4D8A" w:rsidRPr="005E1106">
        <w:rPr>
          <w:rFonts w:ascii="Times New Roman" w:hAnsi="Times New Roman" w:cs="Times New Roman"/>
          <w:color w:val="auto"/>
          <w:sz w:val="28"/>
          <w:szCs w:val="28"/>
        </w:rPr>
        <w:t xml:space="preserve"> «Здания дошкольных образовательных организаций. Правила проектирования»;</w:t>
      </w:r>
    </w:p>
    <w:p w14:paraId="748ECFC5" w14:textId="4E66F12D"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lang w:bidi="ar-SA"/>
        </w:rPr>
        <w:t xml:space="preserve">СП 113.13330.2016. Свод правил. Стоянки автомобилей. Актуализированная редакция СНиП 21-02-99* (утв. Приказом Минстроя России от 07.11.2016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776/</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25C5AB82"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5" w:history="1">
        <w:r w:rsidR="00FA4D8A" w:rsidRPr="005E1106">
          <w:rPr>
            <w:rFonts w:ascii="Times New Roman" w:hAnsi="Times New Roman" w:cs="Times New Roman"/>
            <w:color w:val="auto"/>
            <w:sz w:val="28"/>
            <w:szCs w:val="28"/>
          </w:rPr>
          <w:t>СП 158.13330.2014</w:t>
        </w:r>
      </w:hyperlink>
      <w:r w:rsidR="00FA4D8A" w:rsidRPr="005E1106">
        <w:rPr>
          <w:rFonts w:ascii="Times New Roman" w:hAnsi="Times New Roman" w:cs="Times New Roman"/>
          <w:color w:val="auto"/>
          <w:sz w:val="28"/>
          <w:szCs w:val="28"/>
        </w:rPr>
        <w:t xml:space="preserve"> «Здания и помещения медицинских организаций. Правила проектирования»;</w:t>
      </w:r>
    </w:p>
    <w:p w14:paraId="2B516648" w14:textId="1C48A058"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lang w:bidi="ar-SA"/>
        </w:rPr>
        <w:t>СП 257.1325800.2020. Свод правил. Здания гостиниц. Правила проектирования</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 xml:space="preserve">(утв. Приказом Минстроя России от 30.12.2020 </w:t>
      </w:r>
      <w:r w:rsidR="00480325"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922/</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6CCD99A4"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6" w:history="1">
        <w:r w:rsidR="00FA4D8A" w:rsidRPr="005E1106">
          <w:rPr>
            <w:rFonts w:ascii="Times New Roman" w:hAnsi="Times New Roman" w:cs="Times New Roman"/>
            <w:color w:val="auto"/>
            <w:sz w:val="28"/>
            <w:szCs w:val="28"/>
          </w:rPr>
          <w:t>СП 35.13330.2011</w:t>
        </w:r>
      </w:hyperlink>
      <w:r w:rsidR="00FA4D8A" w:rsidRPr="005E1106">
        <w:rPr>
          <w:rFonts w:ascii="Times New Roman" w:hAnsi="Times New Roman" w:cs="Times New Roman"/>
          <w:color w:val="auto"/>
          <w:sz w:val="28"/>
          <w:szCs w:val="28"/>
        </w:rPr>
        <w:t xml:space="preserve"> «СНиП 2.05.03-84* Мосты и трубы»;</w:t>
      </w:r>
    </w:p>
    <w:p w14:paraId="268C1F57"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7" w:history="1">
        <w:r w:rsidR="00FA4D8A" w:rsidRPr="005E1106">
          <w:rPr>
            <w:rFonts w:ascii="Times New Roman" w:hAnsi="Times New Roman" w:cs="Times New Roman"/>
            <w:color w:val="auto"/>
            <w:sz w:val="28"/>
            <w:szCs w:val="28"/>
          </w:rPr>
          <w:t>СП 101.13330.2012</w:t>
        </w:r>
      </w:hyperlink>
      <w:r w:rsidR="00FA4D8A" w:rsidRPr="005E1106">
        <w:rPr>
          <w:rFonts w:ascii="Times New Roman" w:hAnsi="Times New Roman" w:cs="Times New Roman"/>
          <w:color w:val="auto"/>
          <w:sz w:val="28"/>
          <w:szCs w:val="28"/>
        </w:rPr>
        <w:t xml:space="preserve"> «СНиП 2.06.07-87 Подпорные стены, судоходные шлюзы, рыбопропускные и </w:t>
      </w:r>
      <w:proofErr w:type="spellStart"/>
      <w:r w:rsidR="00FA4D8A" w:rsidRPr="005E1106">
        <w:rPr>
          <w:rFonts w:ascii="Times New Roman" w:hAnsi="Times New Roman" w:cs="Times New Roman"/>
          <w:color w:val="auto"/>
          <w:sz w:val="28"/>
          <w:szCs w:val="28"/>
        </w:rPr>
        <w:t>рыбозащитные</w:t>
      </w:r>
      <w:proofErr w:type="spellEnd"/>
      <w:r w:rsidR="00FA4D8A" w:rsidRPr="005E1106">
        <w:rPr>
          <w:rFonts w:ascii="Times New Roman" w:hAnsi="Times New Roman" w:cs="Times New Roman"/>
          <w:color w:val="auto"/>
          <w:sz w:val="28"/>
          <w:szCs w:val="28"/>
        </w:rPr>
        <w:t xml:space="preserve"> сооружения»;</w:t>
      </w:r>
    </w:p>
    <w:p w14:paraId="689B22B2"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8" w:history="1">
        <w:r w:rsidR="00FA4D8A" w:rsidRPr="005E1106">
          <w:rPr>
            <w:rFonts w:ascii="Times New Roman" w:hAnsi="Times New Roman" w:cs="Times New Roman"/>
            <w:color w:val="auto"/>
            <w:sz w:val="28"/>
            <w:szCs w:val="28"/>
          </w:rPr>
          <w:t>СП 102.13330.2012</w:t>
        </w:r>
      </w:hyperlink>
      <w:r w:rsidR="00FA4D8A" w:rsidRPr="005E1106">
        <w:rPr>
          <w:rFonts w:ascii="Times New Roman" w:hAnsi="Times New Roman" w:cs="Times New Roman"/>
          <w:color w:val="auto"/>
          <w:sz w:val="28"/>
          <w:szCs w:val="28"/>
        </w:rPr>
        <w:t xml:space="preserve"> «СНиП 2.06.09-84 Туннели гидротехнические»;</w:t>
      </w:r>
    </w:p>
    <w:p w14:paraId="228EFB8E" w14:textId="230A4B9A"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58.13330.2019. Свод правил. Гидротехнические сооружения. Основные положения. СНиП 33-01-2003 (утв. и введен в действие Приказом Минстроя России от 16.12.2019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811/</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625537D9" w14:textId="59AC9CCD"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38.13330.2018. Свод правил. Нагрузки и воздействия на гидротехнические сооружения (волновые, ледовые и от судов). СНиП 2.06.04-82* (утв. и введен в действие Приказом Минстроя России от 16.08.2018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531/</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7A4C61AF"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29" w:history="1">
        <w:r w:rsidR="00FA4D8A" w:rsidRPr="005E1106">
          <w:rPr>
            <w:rFonts w:ascii="Times New Roman" w:hAnsi="Times New Roman" w:cs="Times New Roman"/>
            <w:color w:val="auto"/>
            <w:sz w:val="28"/>
            <w:szCs w:val="28"/>
          </w:rPr>
          <w:t>СП 39.13330.2012</w:t>
        </w:r>
      </w:hyperlink>
      <w:r w:rsidR="00FA4D8A" w:rsidRPr="005E1106">
        <w:rPr>
          <w:rFonts w:ascii="Times New Roman" w:hAnsi="Times New Roman" w:cs="Times New Roman"/>
          <w:color w:val="auto"/>
          <w:sz w:val="28"/>
          <w:szCs w:val="28"/>
        </w:rPr>
        <w:t xml:space="preserve"> «СНиП 2.06.05-84* Плотины из грунтовых материалов»;</w:t>
      </w:r>
    </w:p>
    <w:p w14:paraId="5F4C7F51"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0" w:history="1">
        <w:r w:rsidR="00FA4D8A" w:rsidRPr="005E1106">
          <w:rPr>
            <w:rFonts w:ascii="Times New Roman" w:hAnsi="Times New Roman" w:cs="Times New Roman"/>
            <w:color w:val="auto"/>
            <w:sz w:val="28"/>
            <w:szCs w:val="28"/>
          </w:rPr>
          <w:t>СП 40.13330.2012</w:t>
        </w:r>
      </w:hyperlink>
      <w:r w:rsidR="00FA4D8A" w:rsidRPr="005E1106">
        <w:rPr>
          <w:rFonts w:ascii="Times New Roman" w:hAnsi="Times New Roman" w:cs="Times New Roman"/>
          <w:color w:val="auto"/>
          <w:sz w:val="28"/>
          <w:szCs w:val="28"/>
        </w:rPr>
        <w:t xml:space="preserve"> «СНиП 2.06.06-85 Плотины бетонные и железобетонные»;</w:t>
      </w:r>
    </w:p>
    <w:p w14:paraId="14BD334D"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1" w:history="1">
        <w:r w:rsidR="00FA4D8A" w:rsidRPr="005E1106">
          <w:rPr>
            <w:rFonts w:ascii="Times New Roman" w:hAnsi="Times New Roman" w:cs="Times New Roman"/>
            <w:color w:val="auto"/>
            <w:sz w:val="28"/>
            <w:szCs w:val="28"/>
          </w:rPr>
          <w:t>СП 41.13330.2012</w:t>
        </w:r>
      </w:hyperlink>
      <w:r w:rsidR="00FA4D8A" w:rsidRPr="005E1106">
        <w:rPr>
          <w:rFonts w:ascii="Times New Roman" w:hAnsi="Times New Roman" w:cs="Times New Roman"/>
          <w:color w:val="auto"/>
          <w:sz w:val="28"/>
          <w:szCs w:val="28"/>
        </w:rPr>
        <w:t xml:space="preserve"> «СНиП 2.06.08-87 Бетонные и железобетонные конструкции гидротехнических сооружений»;</w:t>
      </w:r>
    </w:p>
    <w:p w14:paraId="0CD7906F"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2" w:history="1">
        <w:r w:rsidR="00FA4D8A" w:rsidRPr="005E1106">
          <w:rPr>
            <w:rFonts w:ascii="Times New Roman" w:hAnsi="Times New Roman" w:cs="Times New Roman"/>
            <w:color w:val="auto"/>
            <w:sz w:val="28"/>
            <w:szCs w:val="28"/>
          </w:rPr>
          <w:t>СП 122.13330.2012</w:t>
        </w:r>
      </w:hyperlink>
      <w:r w:rsidR="00FA4D8A" w:rsidRPr="005E1106">
        <w:rPr>
          <w:rFonts w:ascii="Times New Roman" w:hAnsi="Times New Roman" w:cs="Times New Roman"/>
          <w:color w:val="auto"/>
          <w:sz w:val="28"/>
          <w:szCs w:val="28"/>
        </w:rPr>
        <w:t xml:space="preserve"> «СНиП 32-04-97 Тоннели железнодорожные и автодорожные»;</w:t>
      </w:r>
    </w:p>
    <w:p w14:paraId="44CCB1F0"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3" w:history="1">
        <w:r w:rsidR="00FA4D8A" w:rsidRPr="005E1106">
          <w:rPr>
            <w:rFonts w:ascii="Times New Roman" w:hAnsi="Times New Roman" w:cs="Times New Roman"/>
            <w:color w:val="auto"/>
            <w:sz w:val="28"/>
            <w:szCs w:val="28"/>
          </w:rPr>
          <w:t>СП 259.1325800.2016</w:t>
        </w:r>
      </w:hyperlink>
      <w:r w:rsidR="00FA4D8A" w:rsidRPr="005E1106">
        <w:rPr>
          <w:rFonts w:ascii="Times New Roman" w:hAnsi="Times New Roman" w:cs="Times New Roman"/>
          <w:color w:val="auto"/>
          <w:sz w:val="28"/>
          <w:szCs w:val="28"/>
        </w:rPr>
        <w:t xml:space="preserve"> «Мосты в условиях плотной городской застройки. Правила проектирования»;</w:t>
      </w:r>
    </w:p>
    <w:p w14:paraId="7BD32631"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4" w:history="1">
        <w:r w:rsidR="00FA4D8A" w:rsidRPr="005E1106">
          <w:rPr>
            <w:rFonts w:ascii="Times New Roman" w:hAnsi="Times New Roman" w:cs="Times New Roman"/>
            <w:color w:val="auto"/>
            <w:sz w:val="28"/>
            <w:szCs w:val="28"/>
          </w:rPr>
          <w:t>СП 132.13330.2011</w:t>
        </w:r>
      </w:hyperlink>
      <w:r w:rsidR="00FA4D8A" w:rsidRPr="005E1106">
        <w:rPr>
          <w:rFonts w:ascii="Times New Roman" w:hAnsi="Times New Roman" w:cs="Times New Roman"/>
          <w:color w:val="auto"/>
          <w:sz w:val="28"/>
          <w:szCs w:val="28"/>
        </w:rPr>
        <w:t xml:space="preserve"> «Обеспечение антитеррористической защищенности зданий и сооружений. Общие требования проектирования»;</w:t>
      </w:r>
    </w:p>
    <w:p w14:paraId="6E6D161E"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5" w:history="1">
        <w:r w:rsidR="00FA4D8A" w:rsidRPr="005E1106">
          <w:rPr>
            <w:rFonts w:ascii="Times New Roman" w:hAnsi="Times New Roman" w:cs="Times New Roman"/>
            <w:color w:val="auto"/>
            <w:sz w:val="28"/>
            <w:szCs w:val="28"/>
          </w:rPr>
          <w:t>СП 254.1325800.2016</w:t>
        </w:r>
      </w:hyperlink>
      <w:r w:rsidR="00FA4D8A" w:rsidRPr="005E1106">
        <w:rPr>
          <w:rFonts w:ascii="Times New Roman" w:hAnsi="Times New Roman" w:cs="Times New Roman"/>
          <w:color w:val="auto"/>
          <w:sz w:val="28"/>
          <w:szCs w:val="28"/>
        </w:rPr>
        <w:t xml:space="preserve"> «Здания и территории. Правила проектирования </w:t>
      </w:r>
      <w:r w:rsidR="00FA4D8A" w:rsidRPr="005E1106">
        <w:rPr>
          <w:rFonts w:ascii="Times New Roman" w:hAnsi="Times New Roman" w:cs="Times New Roman"/>
          <w:color w:val="auto"/>
          <w:sz w:val="28"/>
          <w:szCs w:val="28"/>
        </w:rPr>
        <w:lastRenderedPageBreak/>
        <w:t>защиты от производственного шума»;</w:t>
      </w:r>
    </w:p>
    <w:p w14:paraId="69F66186" w14:textId="1334CDE5"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18.13330.2019. Свод правил. Производственные объекты. Планировочная организация земельного участка (СНиП II-89-80* «Генеральные планы промышленных предприятий») (утв. Приказом Минстроя России от 17.09.2019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544/</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2C084FC9" w14:textId="78BD997F"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 и введен в действие Приказом Минстроя России от 14.10.2019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620/</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55E9A065" w14:textId="24406A0B"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СП 131.13330.2020. Свод правил. Строительная климатология. СНиП 23-01-99* (утв. и введен в действие Приказом Минстроя России от 24.12.2020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859/</w:t>
      </w:r>
      <w:proofErr w:type="spellStart"/>
      <w:r w:rsidRPr="005E1106">
        <w:rPr>
          <w:rFonts w:ascii="Times New Roman" w:hAnsi="Times New Roman" w:cs="Times New Roman"/>
          <w:color w:val="auto"/>
          <w:sz w:val="28"/>
          <w:szCs w:val="28"/>
          <w:lang w:bidi="ar-SA"/>
        </w:rPr>
        <w:t>пр</w:t>
      </w:r>
      <w:proofErr w:type="spellEnd"/>
      <w:r w:rsidRPr="005E1106">
        <w:rPr>
          <w:rFonts w:ascii="Times New Roman" w:hAnsi="Times New Roman" w:cs="Times New Roman"/>
          <w:color w:val="auto"/>
          <w:sz w:val="28"/>
          <w:szCs w:val="28"/>
          <w:lang w:bidi="ar-SA"/>
        </w:rPr>
        <w:t>);</w:t>
      </w:r>
    </w:p>
    <w:p w14:paraId="7EBB1C61" w14:textId="1A3C78AA" w:rsidR="006D79A9" w:rsidRPr="005E1106" w:rsidRDefault="006D79A9"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Постановлени</w:t>
      </w:r>
      <w:r w:rsidR="00AF33AD" w:rsidRPr="005E1106">
        <w:rPr>
          <w:rFonts w:ascii="Times New Roman" w:hAnsi="Times New Roman" w:cs="Times New Roman"/>
          <w:color w:val="auto"/>
          <w:sz w:val="28"/>
          <w:szCs w:val="28"/>
          <w:lang w:bidi="ar-SA"/>
        </w:rPr>
        <w:t>е</w:t>
      </w:r>
      <w:r w:rsidRPr="005E1106">
        <w:rPr>
          <w:rFonts w:ascii="Times New Roman" w:hAnsi="Times New Roman" w:cs="Times New Roman"/>
          <w:color w:val="auto"/>
          <w:sz w:val="28"/>
          <w:szCs w:val="28"/>
          <w:lang w:bidi="ar-SA"/>
        </w:rPr>
        <w:t xml:space="preserve"> Главного государственного санитарного врача РФ от 28.01.2021 №</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B3C9F56"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6" w:history="1">
        <w:r w:rsidR="00FA4D8A" w:rsidRPr="005E1106">
          <w:rPr>
            <w:rFonts w:ascii="Times New Roman" w:hAnsi="Times New Roman" w:cs="Times New Roman"/>
            <w:color w:val="auto"/>
            <w:sz w:val="28"/>
            <w:szCs w:val="28"/>
          </w:rPr>
          <w:t>ГОСТ Р 52024-2003</w:t>
        </w:r>
      </w:hyperlink>
      <w:r w:rsidR="00FA4D8A" w:rsidRPr="005E1106">
        <w:rPr>
          <w:rFonts w:ascii="Times New Roman" w:hAnsi="Times New Roman" w:cs="Times New Roman"/>
          <w:color w:val="auto"/>
          <w:sz w:val="28"/>
          <w:szCs w:val="28"/>
        </w:rPr>
        <w:t xml:space="preserve"> «Услуги физкультурно-оздоровительные и спортивные. Общие требования»;</w:t>
      </w:r>
    </w:p>
    <w:p w14:paraId="0FB987E1"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7" w:history="1">
        <w:r w:rsidR="00FA4D8A" w:rsidRPr="005E1106">
          <w:rPr>
            <w:rFonts w:ascii="Times New Roman" w:hAnsi="Times New Roman" w:cs="Times New Roman"/>
            <w:color w:val="auto"/>
            <w:sz w:val="28"/>
            <w:szCs w:val="28"/>
          </w:rPr>
          <w:t>ГОСТ Р 52025-2003</w:t>
        </w:r>
      </w:hyperlink>
      <w:r w:rsidR="00FA4D8A" w:rsidRPr="005E1106">
        <w:rPr>
          <w:rFonts w:ascii="Times New Roman" w:hAnsi="Times New Roman" w:cs="Times New Roman"/>
          <w:color w:val="auto"/>
          <w:sz w:val="28"/>
          <w:szCs w:val="28"/>
        </w:rPr>
        <w:t xml:space="preserve"> «Услуги физкультурно-оздоровительные и спортивные. Требования безопасности потребителей»;</w:t>
      </w:r>
    </w:p>
    <w:p w14:paraId="5B9E69ED"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ГОСТ Р 53102-2015 «Оборудование детских игровых площадок. Термины и определения»;</w:t>
      </w:r>
    </w:p>
    <w:p w14:paraId="675282DC"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8" w:history="1">
        <w:r w:rsidR="00FA4D8A" w:rsidRPr="005E1106">
          <w:rPr>
            <w:rFonts w:ascii="Times New Roman" w:hAnsi="Times New Roman" w:cs="Times New Roman"/>
            <w:color w:val="auto"/>
            <w:sz w:val="28"/>
            <w:szCs w:val="28"/>
          </w:rPr>
          <w:t>ГОСТ Р 52169-2012</w:t>
        </w:r>
      </w:hyperlink>
      <w:r w:rsidR="00FA4D8A" w:rsidRPr="005E1106">
        <w:rPr>
          <w:rFonts w:ascii="Times New Roman" w:hAnsi="Times New Roman" w:cs="Times New Roman"/>
          <w:color w:val="auto"/>
          <w:sz w:val="28"/>
          <w:szCs w:val="28"/>
        </w:rPr>
        <w:t xml:space="preserve"> «Оборудование и покрытия детских игровых площадок. Безопасность конструкции и методы испытаний. Общие требования»;</w:t>
      </w:r>
    </w:p>
    <w:p w14:paraId="637322FD"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39" w:history="1">
        <w:r w:rsidR="00FA4D8A" w:rsidRPr="005E1106">
          <w:rPr>
            <w:rFonts w:ascii="Times New Roman" w:hAnsi="Times New Roman" w:cs="Times New Roman"/>
            <w:color w:val="auto"/>
            <w:sz w:val="28"/>
            <w:szCs w:val="28"/>
          </w:rPr>
          <w:t>ГОСТ Р 52167-2012</w:t>
        </w:r>
      </w:hyperlink>
      <w:r w:rsidR="00FA4D8A" w:rsidRPr="005E1106">
        <w:rPr>
          <w:rFonts w:ascii="Times New Roman" w:hAnsi="Times New Roman" w:cs="Times New Roman"/>
          <w:color w:val="auto"/>
          <w:sz w:val="28"/>
          <w:szCs w:val="28"/>
        </w:rPr>
        <w:t xml:space="preserve"> «Оборудование детских игровых площадок. Безопасность конструкции и методы испытаний качелей. Общие требования»;</w:t>
      </w:r>
    </w:p>
    <w:p w14:paraId="5312216B"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0" w:history="1">
        <w:r w:rsidR="00FA4D8A" w:rsidRPr="005E1106">
          <w:rPr>
            <w:rFonts w:ascii="Times New Roman" w:hAnsi="Times New Roman" w:cs="Times New Roman"/>
            <w:color w:val="auto"/>
            <w:sz w:val="28"/>
            <w:szCs w:val="28"/>
          </w:rPr>
          <w:t>ГОСТ Р 52168-2012</w:t>
        </w:r>
      </w:hyperlink>
      <w:r w:rsidR="00FA4D8A" w:rsidRPr="005E1106">
        <w:rPr>
          <w:rFonts w:ascii="Times New Roman" w:hAnsi="Times New Roman" w:cs="Times New Roman"/>
          <w:color w:val="auto"/>
          <w:sz w:val="28"/>
          <w:szCs w:val="28"/>
        </w:rPr>
        <w:t xml:space="preserve"> «Оборудование детских игровых площадок. Безопасность конструкции и методы испытаний горок. Общие требования»;</w:t>
      </w:r>
    </w:p>
    <w:p w14:paraId="7998FA15"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1" w:history="1">
        <w:r w:rsidR="00FA4D8A" w:rsidRPr="005E1106">
          <w:rPr>
            <w:rFonts w:ascii="Times New Roman" w:hAnsi="Times New Roman" w:cs="Times New Roman"/>
            <w:color w:val="auto"/>
            <w:sz w:val="28"/>
            <w:szCs w:val="28"/>
          </w:rPr>
          <w:t>ГОСТ Р 52299-2013</w:t>
        </w:r>
      </w:hyperlink>
      <w:r w:rsidR="00FA4D8A" w:rsidRPr="005E1106">
        <w:rPr>
          <w:rFonts w:ascii="Times New Roman" w:hAnsi="Times New Roman" w:cs="Times New Roman"/>
          <w:color w:val="auto"/>
          <w:sz w:val="28"/>
          <w:szCs w:val="28"/>
        </w:rPr>
        <w:t xml:space="preserve"> «Оборудование детских игровых площадок. Безопасность конструкции и методы испытаний качалок. Общие требования»;</w:t>
      </w:r>
    </w:p>
    <w:p w14:paraId="7CBEED4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2" w:history="1">
        <w:r w:rsidR="00FA4D8A" w:rsidRPr="005E1106">
          <w:rPr>
            <w:rFonts w:ascii="Times New Roman" w:hAnsi="Times New Roman" w:cs="Times New Roman"/>
            <w:color w:val="auto"/>
            <w:sz w:val="28"/>
            <w:szCs w:val="28"/>
          </w:rPr>
          <w:t>ГОСТ Р 52300-2013</w:t>
        </w:r>
      </w:hyperlink>
      <w:r w:rsidR="00FA4D8A" w:rsidRPr="005E1106">
        <w:rPr>
          <w:rFonts w:ascii="Times New Roman" w:hAnsi="Times New Roman" w:cs="Times New Roman"/>
          <w:color w:val="auto"/>
          <w:sz w:val="28"/>
          <w:szCs w:val="28"/>
        </w:rPr>
        <w:t xml:space="preserve"> «Оборудование детских игровых площадок. Безопасность конструкции и методы испытаний каруселей. Общие требования»;</w:t>
      </w:r>
    </w:p>
    <w:p w14:paraId="18E5D159"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3" w:history="1">
        <w:r w:rsidR="00FA4D8A" w:rsidRPr="005E1106">
          <w:rPr>
            <w:rFonts w:ascii="Times New Roman" w:hAnsi="Times New Roman" w:cs="Times New Roman"/>
            <w:color w:val="auto"/>
            <w:sz w:val="28"/>
            <w:szCs w:val="28"/>
          </w:rPr>
          <w:t>ГОСТ Р 52301-2013</w:t>
        </w:r>
      </w:hyperlink>
      <w:r w:rsidR="00FA4D8A" w:rsidRPr="005E1106">
        <w:rPr>
          <w:rFonts w:ascii="Times New Roman" w:hAnsi="Times New Roman" w:cs="Times New Roman"/>
          <w:color w:val="auto"/>
          <w:sz w:val="28"/>
          <w:szCs w:val="28"/>
        </w:rPr>
        <w:t xml:space="preserve"> «Оборудование детских игровых площадок. Безопасность при эксплуатации. Общие требования»;</w:t>
      </w:r>
    </w:p>
    <w:p w14:paraId="439D01D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4" w:history="1">
        <w:r w:rsidR="00FA4D8A" w:rsidRPr="005E1106">
          <w:rPr>
            <w:rFonts w:ascii="Times New Roman" w:hAnsi="Times New Roman" w:cs="Times New Roman"/>
            <w:color w:val="auto"/>
            <w:sz w:val="28"/>
            <w:szCs w:val="28"/>
          </w:rPr>
          <w:t>ГОСТ Р ЕН 1177-2013</w:t>
        </w:r>
      </w:hyperlink>
      <w:r w:rsidR="00FA4D8A" w:rsidRPr="005E1106">
        <w:rPr>
          <w:rFonts w:ascii="Times New Roman" w:hAnsi="Times New Roman" w:cs="Times New Roman"/>
          <w:color w:val="auto"/>
          <w:sz w:val="28"/>
          <w:szCs w:val="28"/>
        </w:rPr>
        <w:t xml:space="preserve"> «</w:t>
      </w:r>
      <w:proofErr w:type="spellStart"/>
      <w:r w:rsidR="00FA4D8A" w:rsidRPr="005E1106">
        <w:rPr>
          <w:rFonts w:ascii="Times New Roman" w:hAnsi="Times New Roman" w:cs="Times New Roman"/>
          <w:color w:val="auto"/>
          <w:sz w:val="28"/>
          <w:szCs w:val="28"/>
        </w:rPr>
        <w:t>Ударопоглощающие</w:t>
      </w:r>
      <w:proofErr w:type="spellEnd"/>
      <w:r w:rsidR="00FA4D8A" w:rsidRPr="005E1106">
        <w:rPr>
          <w:rFonts w:ascii="Times New Roman" w:hAnsi="Times New Roman" w:cs="Times New Roman"/>
          <w:color w:val="auto"/>
          <w:sz w:val="28"/>
          <w:szCs w:val="28"/>
        </w:rPr>
        <w:t xml:space="preserve"> покрытия детских игровых площадок. Требования безопасности и методы испытаний»;</w:t>
      </w:r>
    </w:p>
    <w:p w14:paraId="795BC1DB"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5" w:history="1">
        <w:r w:rsidR="00FA4D8A" w:rsidRPr="005E1106">
          <w:rPr>
            <w:rFonts w:ascii="Times New Roman" w:hAnsi="Times New Roman" w:cs="Times New Roman"/>
            <w:color w:val="auto"/>
            <w:sz w:val="28"/>
            <w:szCs w:val="28"/>
          </w:rPr>
          <w:t>ГОСТ Р 55677-2013</w:t>
        </w:r>
      </w:hyperlink>
      <w:r w:rsidR="00FA4D8A" w:rsidRPr="005E1106">
        <w:rPr>
          <w:rFonts w:ascii="Times New Roman" w:hAnsi="Times New Roman" w:cs="Times New Roman"/>
          <w:color w:val="auto"/>
          <w:sz w:val="28"/>
          <w:szCs w:val="28"/>
        </w:rPr>
        <w:t xml:space="preserve"> «Оборудование детских спортивных площадок. Безопасность конструкций и методы испытания. Общие требования»;</w:t>
      </w:r>
    </w:p>
    <w:p w14:paraId="5028F654"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6" w:history="1">
        <w:r w:rsidR="00FA4D8A" w:rsidRPr="005E1106">
          <w:rPr>
            <w:rFonts w:ascii="Times New Roman" w:hAnsi="Times New Roman" w:cs="Times New Roman"/>
            <w:color w:val="auto"/>
            <w:sz w:val="28"/>
            <w:szCs w:val="28"/>
          </w:rPr>
          <w:t>ГОСТ Р 55678-2013</w:t>
        </w:r>
      </w:hyperlink>
      <w:r w:rsidR="00FA4D8A" w:rsidRPr="005E1106">
        <w:rPr>
          <w:rFonts w:ascii="Times New Roman" w:hAnsi="Times New Roman" w:cs="Times New Roman"/>
          <w:color w:val="auto"/>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4E7ED37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7" w:history="1">
        <w:r w:rsidR="00FA4D8A" w:rsidRPr="005E1106">
          <w:rPr>
            <w:rFonts w:ascii="Times New Roman" w:hAnsi="Times New Roman" w:cs="Times New Roman"/>
            <w:color w:val="auto"/>
            <w:sz w:val="28"/>
            <w:szCs w:val="28"/>
          </w:rPr>
          <w:t>ГОСТ Р 55679-2013</w:t>
        </w:r>
      </w:hyperlink>
      <w:r w:rsidR="00FA4D8A" w:rsidRPr="005E1106">
        <w:rPr>
          <w:rFonts w:ascii="Times New Roman" w:hAnsi="Times New Roman" w:cs="Times New Roman"/>
          <w:color w:val="auto"/>
          <w:sz w:val="28"/>
          <w:szCs w:val="28"/>
        </w:rPr>
        <w:t xml:space="preserve"> «Оборудование детских спортивных площадок. Безопасность при эксплуатации»;</w:t>
      </w:r>
    </w:p>
    <w:p w14:paraId="7282C1EF"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8" w:history="1">
        <w:r w:rsidR="00FA4D8A" w:rsidRPr="005E1106">
          <w:rPr>
            <w:rFonts w:ascii="Times New Roman" w:hAnsi="Times New Roman" w:cs="Times New Roman"/>
            <w:color w:val="auto"/>
            <w:sz w:val="28"/>
            <w:szCs w:val="28"/>
          </w:rPr>
          <w:t>ГОСТ Р 52766-2007</w:t>
        </w:r>
      </w:hyperlink>
      <w:r w:rsidR="00FA4D8A" w:rsidRPr="005E1106">
        <w:rPr>
          <w:rFonts w:ascii="Times New Roman" w:hAnsi="Times New Roman" w:cs="Times New Roman"/>
          <w:color w:val="auto"/>
          <w:sz w:val="28"/>
          <w:szCs w:val="28"/>
        </w:rPr>
        <w:t xml:space="preserve"> «Дороги автомобильные общего пользования. Элементы обустройства»;</w:t>
      </w:r>
    </w:p>
    <w:p w14:paraId="1D56E1E4" w14:textId="77777777" w:rsidR="00FE4144" w:rsidRPr="005E1106" w:rsidRDefault="00FE4144"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w:t>
      </w:r>
    </w:p>
    <w:p w14:paraId="2924A93E"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49" w:history="1">
        <w:r w:rsidR="00FA4D8A" w:rsidRPr="005E1106">
          <w:rPr>
            <w:rFonts w:ascii="Times New Roman" w:hAnsi="Times New Roman" w:cs="Times New Roman"/>
            <w:color w:val="auto"/>
            <w:sz w:val="28"/>
            <w:szCs w:val="28"/>
          </w:rPr>
          <w:t>ГОСТ 33127-2014</w:t>
        </w:r>
      </w:hyperlink>
      <w:r w:rsidR="00FA4D8A" w:rsidRPr="005E1106">
        <w:rPr>
          <w:rFonts w:ascii="Times New Roman" w:hAnsi="Times New Roman" w:cs="Times New Roman"/>
          <w:color w:val="auto"/>
          <w:sz w:val="28"/>
          <w:szCs w:val="28"/>
        </w:rPr>
        <w:t xml:space="preserve"> «Дороги автомобильные общего пользования. Ограждения дорожные. Классификация»;</w:t>
      </w:r>
    </w:p>
    <w:p w14:paraId="7E7D78F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0" w:history="1">
        <w:r w:rsidR="00FA4D8A" w:rsidRPr="005E1106">
          <w:rPr>
            <w:rFonts w:ascii="Times New Roman" w:hAnsi="Times New Roman" w:cs="Times New Roman"/>
            <w:color w:val="auto"/>
            <w:sz w:val="28"/>
            <w:szCs w:val="28"/>
          </w:rPr>
          <w:t>ГОСТ Р 52607-2006</w:t>
        </w:r>
      </w:hyperlink>
      <w:r w:rsidR="00FA4D8A" w:rsidRPr="005E1106">
        <w:rPr>
          <w:rFonts w:ascii="Times New Roman" w:hAnsi="Times New Roman" w:cs="Times New Roman"/>
          <w:color w:val="auto"/>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2E9602C8"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1" w:history="1">
        <w:r w:rsidR="00FA4D8A" w:rsidRPr="005E1106">
          <w:rPr>
            <w:rFonts w:ascii="Times New Roman" w:hAnsi="Times New Roman" w:cs="Times New Roman"/>
            <w:color w:val="auto"/>
            <w:sz w:val="28"/>
            <w:szCs w:val="28"/>
          </w:rPr>
          <w:t>ГОСТ 26213-91</w:t>
        </w:r>
      </w:hyperlink>
      <w:r w:rsidR="00FA4D8A" w:rsidRPr="005E1106">
        <w:rPr>
          <w:rFonts w:ascii="Times New Roman" w:hAnsi="Times New Roman" w:cs="Times New Roman"/>
          <w:color w:val="auto"/>
          <w:sz w:val="28"/>
          <w:szCs w:val="28"/>
        </w:rPr>
        <w:t xml:space="preserve"> «Почвы. Методы определения органического вещества»;</w:t>
      </w:r>
    </w:p>
    <w:p w14:paraId="4BF579EA"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2" w:history="1">
        <w:r w:rsidR="00FA4D8A" w:rsidRPr="005E1106">
          <w:rPr>
            <w:rFonts w:ascii="Times New Roman" w:hAnsi="Times New Roman" w:cs="Times New Roman"/>
            <w:color w:val="auto"/>
            <w:sz w:val="28"/>
            <w:szCs w:val="28"/>
          </w:rPr>
          <w:t>ГОСТ Р 53381-2009</w:t>
        </w:r>
      </w:hyperlink>
      <w:r w:rsidR="00FA4D8A" w:rsidRPr="005E1106">
        <w:rPr>
          <w:rFonts w:ascii="Times New Roman" w:hAnsi="Times New Roman" w:cs="Times New Roman"/>
          <w:color w:val="auto"/>
          <w:sz w:val="28"/>
          <w:szCs w:val="28"/>
        </w:rPr>
        <w:t xml:space="preserve"> «Почвы и грунты. Грунты питательные. Технические условия»;</w:t>
      </w:r>
    </w:p>
    <w:p w14:paraId="2352D5E2"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3" w:history="1">
        <w:r w:rsidR="00FA4D8A" w:rsidRPr="005E1106">
          <w:rPr>
            <w:rFonts w:ascii="Times New Roman" w:hAnsi="Times New Roman" w:cs="Times New Roman"/>
            <w:color w:val="auto"/>
            <w:sz w:val="28"/>
            <w:szCs w:val="28"/>
          </w:rPr>
          <w:t>ГОСТ 17.4.3.04-85</w:t>
        </w:r>
      </w:hyperlink>
      <w:r w:rsidR="00FA4D8A" w:rsidRPr="005E1106">
        <w:rPr>
          <w:rFonts w:ascii="Times New Roman" w:hAnsi="Times New Roman" w:cs="Times New Roman"/>
          <w:color w:val="auto"/>
          <w:sz w:val="28"/>
          <w:szCs w:val="28"/>
        </w:rPr>
        <w:t xml:space="preserve"> «Охрана природы. Почвы. Общие требования к контролю и охране от загрязнения»;</w:t>
      </w:r>
    </w:p>
    <w:p w14:paraId="3BE40AB4"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4" w:history="1">
        <w:r w:rsidR="00FA4D8A" w:rsidRPr="005E1106">
          <w:rPr>
            <w:rFonts w:ascii="Times New Roman" w:hAnsi="Times New Roman" w:cs="Times New Roman"/>
            <w:color w:val="auto"/>
            <w:sz w:val="28"/>
            <w:szCs w:val="28"/>
          </w:rPr>
          <w:t>ГОСТ 17.5.3.06-85</w:t>
        </w:r>
      </w:hyperlink>
      <w:r w:rsidR="00FA4D8A" w:rsidRPr="005E1106">
        <w:rPr>
          <w:rFonts w:ascii="Times New Roman" w:hAnsi="Times New Roman" w:cs="Times New Roman"/>
          <w:color w:val="auto"/>
          <w:sz w:val="28"/>
          <w:szCs w:val="28"/>
        </w:rPr>
        <w:t xml:space="preserve"> «Охрана природы. Земли. Требования к определению норм снятия плодородного слоя почвы при производстве земляных работ»;</w:t>
      </w:r>
    </w:p>
    <w:p w14:paraId="367B7FCC"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5" w:history="1">
        <w:r w:rsidR="00FA4D8A" w:rsidRPr="005E1106">
          <w:rPr>
            <w:rFonts w:ascii="Times New Roman" w:hAnsi="Times New Roman" w:cs="Times New Roman"/>
            <w:color w:val="auto"/>
            <w:sz w:val="28"/>
            <w:szCs w:val="28"/>
          </w:rPr>
          <w:t>ГОСТ 32110-2013</w:t>
        </w:r>
      </w:hyperlink>
      <w:r w:rsidR="00FA4D8A" w:rsidRPr="005E1106">
        <w:rPr>
          <w:rFonts w:ascii="Times New Roman" w:hAnsi="Times New Roman" w:cs="Times New Roman"/>
          <w:color w:val="auto"/>
          <w:sz w:val="28"/>
          <w:szCs w:val="28"/>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14:paraId="3AE277DF"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6" w:history="1">
        <w:r w:rsidR="00FA4D8A" w:rsidRPr="005E1106">
          <w:rPr>
            <w:rFonts w:ascii="Times New Roman" w:hAnsi="Times New Roman" w:cs="Times New Roman"/>
            <w:color w:val="auto"/>
            <w:sz w:val="28"/>
            <w:szCs w:val="28"/>
          </w:rPr>
          <w:t>ГОСТ Р 17.4.3.07-2001</w:t>
        </w:r>
      </w:hyperlink>
      <w:r w:rsidR="00FA4D8A" w:rsidRPr="005E1106">
        <w:rPr>
          <w:rFonts w:ascii="Times New Roman" w:hAnsi="Times New Roman" w:cs="Times New Roman"/>
          <w:color w:val="auto"/>
          <w:sz w:val="28"/>
          <w:szCs w:val="28"/>
        </w:rPr>
        <w:t xml:space="preserve"> «Охрана природы. Почвы. Требования к свойствам осадков сточных вод при использовании их в качестве удобрения»;</w:t>
      </w:r>
    </w:p>
    <w:p w14:paraId="1D1D79C9"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7" w:history="1">
        <w:r w:rsidR="00FA4D8A" w:rsidRPr="005E1106">
          <w:rPr>
            <w:rFonts w:ascii="Times New Roman" w:hAnsi="Times New Roman" w:cs="Times New Roman"/>
            <w:color w:val="auto"/>
            <w:sz w:val="28"/>
            <w:szCs w:val="28"/>
          </w:rPr>
          <w:t>ГОСТ 28329-89</w:t>
        </w:r>
      </w:hyperlink>
      <w:r w:rsidR="00FA4D8A" w:rsidRPr="005E1106">
        <w:rPr>
          <w:rFonts w:ascii="Times New Roman" w:hAnsi="Times New Roman" w:cs="Times New Roman"/>
          <w:color w:val="auto"/>
          <w:sz w:val="28"/>
          <w:szCs w:val="28"/>
        </w:rPr>
        <w:t xml:space="preserve"> Озеленение городов. Термины и определения;</w:t>
      </w:r>
    </w:p>
    <w:p w14:paraId="0ED5CA59"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8" w:history="1">
        <w:r w:rsidR="00FA4D8A" w:rsidRPr="005E1106">
          <w:rPr>
            <w:rFonts w:ascii="Times New Roman" w:hAnsi="Times New Roman" w:cs="Times New Roman"/>
            <w:color w:val="auto"/>
            <w:sz w:val="28"/>
            <w:szCs w:val="28"/>
          </w:rPr>
          <w:t>ГОСТ 24835-81</w:t>
        </w:r>
      </w:hyperlink>
      <w:r w:rsidR="00FA4D8A" w:rsidRPr="005E1106">
        <w:rPr>
          <w:rFonts w:ascii="Times New Roman" w:hAnsi="Times New Roman" w:cs="Times New Roman"/>
          <w:color w:val="auto"/>
          <w:sz w:val="28"/>
          <w:szCs w:val="28"/>
        </w:rPr>
        <w:t xml:space="preserve"> Саженцы деревьев и кустарников. Технические условия;</w:t>
      </w:r>
    </w:p>
    <w:p w14:paraId="3AC05FE5"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59" w:history="1">
        <w:r w:rsidR="00FA4D8A" w:rsidRPr="005E1106">
          <w:rPr>
            <w:rFonts w:ascii="Times New Roman" w:hAnsi="Times New Roman" w:cs="Times New Roman"/>
            <w:color w:val="auto"/>
            <w:sz w:val="28"/>
            <w:szCs w:val="28"/>
          </w:rPr>
          <w:t>ГОСТ 24909-81</w:t>
        </w:r>
      </w:hyperlink>
      <w:r w:rsidR="00FA4D8A" w:rsidRPr="005E1106">
        <w:rPr>
          <w:rFonts w:ascii="Times New Roman" w:hAnsi="Times New Roman" w:cs="Times New Roman"/>
          <w:color w:val="auto"/>
          <w:sz w:val="28"/>
          <w:szCs w:val="28"/>
        </w:rPr>
        <w:t xml:space="preserve"> «Саженцы деревьев декоративных лиственных пород. Технические условия»;</w:t>
      </w:r>
    </w:p>
    <w:p w14:paraId="012BAA70"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60" w:history="1">
        <w:r w:rsidR="00FA4D8A" w:rsidRPr="005E1106">
          <w:rPr>
            <w:rFonts w:ascii="Times New Roman" w:hAnsi="Times New Roman" w:cs="Times New Roman"/>
            <w:color w:val="auto"/>
            <w:sz w:val="28"/>
            <w:szCs w:val="28"/>
          </w:rPr>
          <w:t>ГОСТ 25769-83</w:t>
        </w:r>
      </w:hyperlink>
      <w:r w:rsidR="00FA4D8A" w:rsidRPr="005E1106">
        <w:rPr>
          <w:rFonts w:ascii="Times New Roman" w:hAnsi="Times New Roman" w:cs="Times New Roman"/>
          <w:color w:val="auto"/>
          <w:sz w:val="28"/>
          <w:szCs w:val="28"/>
        </w:rPr>
        <w:t xml:space="preserve"> «Саженцы деревьев хвойных пород для озеленения городов. Технические условия»;</w:t>
      </w:r>
    </w:p>
    <w:p w14:paraId="033640CA"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ГОСТ 2874-73 «Вода питьевая»;</w:t>
      </w:r>
    </w:p>
    <w:p w14:paraId="53603E67"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ГОСТ 17.1.3.03-77 «Охрана природы. Гидросфера. Правила выбора и оценка качества источников централизованного хозяйственно-питьевого водоснабжения»;</w:t>
      </w:r>
    </w:p>
    <w:p w14:paraId="2E46E386"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61" w:history="1">
        <w:r w:rsidR="00FA4D8A" w:rsidRPr="005E1106">
          <w:rPr>
            <w:rFonts w:ascii="Times New Roman" w:hAnsi="Times New Roman" w:cs="Times New Roman"/>
            <w:color w:val="auto"/>
            <w:sz w:val="28"/>
            <w:szCs w:val="28"/>
          </w:rPr>
          <w:t>ГОСТ Р 55935-2013</w:t>
        </w:r>
      </w:hyperlink>
      <w:r w:rsidR="00FA4D8A" w:rsidRPr="005E1106">
        <w:rPr>
          <w:rFonts w:ascii="Times New Roman" w:hAnsi="Times New Roman" w:cs="Times New Roman"/>
          <w:color w:val="auto"/>
          <w:sz w:val="28"/>
          <w:szCs w:val="28"/>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70935EB3" w14:textId="77777777" w:rsidR="00FA4D8A" w:rsidRPr="005E1106" w:rsidRDefault="00793A73" w:rsidP="00665EA4">
      <w:pPr>
        <w:autoSpaceDE w:val="0"/>
        <w:autoSpaceDN w:val="0"/>
        <w:adjustRightInd w:val="0"/>
        <w:ind w:firstLine="709"/>
        <w:jc w:val="both"/>
        <w:rPr>
          <w:rFonts w:ascii="Times New Roman" w:hAnsi="Times New Roman" w:cs="Times New Roman"/>
          <w:color w:val="auto"/>
          <w:sz w:val="28"/>
          <w:szCs w:val="28"/>
        </w:rPr>
      </w:pPr>
      <w:hyperlink r:id="rId62" w:history="1">
        <w:r w:rsidR="00FA4D8A" w:rsidRPr="005E1106">
          <w:rPr>
            <w:rFonts w:ascii="Times New Roman" w:hAnsi="Times New Roman" w:cs="Times New Roman"/>
            <w:color w:val="auto"/>
            <w:sz w:val="28"/>
            <w:szCs w:val="28"/>
          </w:rPr>
          <w:t>ГОСТ Р 55627-2013</w:t>
        </w:r>
      </w:hyperlink>
      <w:r w:rsidR="00FA4D8A" w:rsidRPr="005E1106">
        <w:rPr>
          <w:rFonts w:ascii="Times New Roman" w:hAnsi="Times New Roman" w:cs="Times New Roman"/>
          <w:color w:val="auto"/>
          <w:sz w:val="28"/>
          <w:szCs w:val="28"/>
        </w:rPr>
        <w:t xml:space="preserve"> «Археологические изыскания в составе работ по реставрации, консервации, ремонту и приспособлению объектов культурного наследия»;</w:t>
      </w:r>
    </w:p>
    <w:p w14:paraId="60A4DCC1" w14:textId="3087E745" w:rsidR="004165E8" w:rsidRPr="005E1106" w:rsidRDefault="004165E8"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ГОСТ Р 58967-2020. Национальный стандарт Российской Федерации. Ограждения инвентарные строительных площадок и участков производства </w:t>
      </w:r>
      <w:r w:rsidRPr="005E1106">
        <w:rPr>
          <w:rFonts w:ascii="Times New Roman" w:hAnsi="Times New Roman" w:cs="Times New Roman"/>
          <w:color w:val="auto"/>
          <w:sz w:val="28"/>
          <w:szCs w:val="28"/>
          <w:lang w:bidi="ar-SA"/>
        </w:rPr>
        <w:lastRenderedPageBreak/>
        <w:t xml:space="preserve">строительно-монтажных работ. Технические условия (утв. и введен в действие Приказом Росстандарта от 18.08.2020 </w:t>
      </w:r>
      <w:r w:rsidR="009F6B1E" w:rsidRPr="005E1106">
        <w:rPr>
          <w:rFonts w:ascii="Times New Roman" w:hAnsi="Times New Roman" w:cs="Times New Roman"/>
          <w:color w:val="auto"/>
          <w:sz w:val="28"/>
          <w:szCs w:val="28"/>
          <w:lang w:bidi="ar-SA"/>
        </w:rPr>
        <w:t>№</w:t>
      </w:r>
      <w:r w:rsidRPr="005E1106">
        <w:rPr>
          <w:rFonts w:ascii="Times New Roman" w:hAnsi="Times New Roman" w:cs="Times New Roman"/>
          <w:color w:val="auto"/>
          <w:sz w:val="28"/>
          <w:szCs w:val="28"/>
          <w:lang w:bidi="ar-SA"/>
        </w:rPr>
        <w:t xml:space="preserve"> 504-ст);</w:t>
      </w:r>
    </w:p>
    <w:p w14:paraId="2FB5CF53"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ГОСТ Р 51303-2013 «Национальный стандарт Российской Федерации. Торговля. Термины и определения» (утв. Приказом Росстандарта от 28.08.2013 № 582-ст);</w:t>
      </w:r>
    </w:p>
    <w:p w14:paraId="6CDF7C9D" w14:textId="0D5A1F55" w:rsidR="004165E8" w:rsidRPr="005E1106" w:rsidRDefault="004165E8"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Постановление Главного государственного санитарного врача РФ от 27.10.2020</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54BC8E97" w14:textId="77777777" w:rsidR="00FA4D8A" w:rsidRPr="005E1106" w:rsidRDefault="00FA4D8A" w:rsidP="00665EA4">
      <w:pPr>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Иные своды правил и стандарты, принятые и вступившие в действие в установленном порядке.</w:t>
      </w:r>
      <w:r w:rsidR="006D79A9" w:rsidRPr="005E1106">
        <w:rPr>
          <w:rFonts w:ascii="Times New Roman" w:hAnsi="Times New Roman" w:cs="Times New Roman"/>
          <w:color w:val="auto"/>
          <w:sz w:val="28"/>
          <w:szCs w:val="28"/>
        </w:rPr>
        <w:t>»</w:t>
      </w:r>
    </w:p>
    <w:p w14:paraId="60B724EC" w14:textId="77777777" w:rsidR="006D79A9" w:rsidRPr="005E1106" w:rsidRDefault="006D79A9" w:rsidP="00FA4D8A">
      <w:pPr>
        <w:autoSpaceDE w:val="0"/>
        <w:autoSpaceDN w:val="0"/>
        <w:adjustRightInd w:val="0"/>
        <w:ind w:firstLine="540"/>
        <w:jc w:val="both"/>
        <w:rPr>
          <w:rFonts w:ascii="Times New Roman" w:hAnsi="Times New Roman" w:cs="Times New Roman"/>
          <w:color w:val="auto"/>
          <w:sz w:val="28"/>
          <w:szCs w:val="28"/>
        </w:rPr>
      </w:pPr>
    </w:p>
    <w:p w14:paraId="6D106B6A" w14:textId="77777777" w:rsidR="006C155B" w:rsidRPr="005E1106" w:rsidRDefault="00F6432C" w:rsidP="006C155B">
      <w:pPr>
        <w:pStyle w:val="af1"/>
        <w:numPr>
          <w:ilvl w:val="0"/>
          <w:numId w:val="76"/>
        </w:numPr>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Пункт 2 главы 15 </w:t>
      </w:r>
      <w:r w:rsidRPr="005E1106">
        <w:rPr>
          <w:rFonts w:ascii="Times New Roman" w:hAnsi="Times New Roman" w:cs="Times New Roman"/>
          <w:iCs/>
          <w:color w:val="auto"/>
          <w:sz w:val="28"/>
          <w:szCs w:val="28"/>
        </w:rPr>
        <w:t xml:space="preserve">раздела </w:t>
      </w:r>
      <w:r w:rsidRPr="005E1106">
        <w:rPr>
          <w:rFonts w:ascii="Times New Roman" w:hAnsi="Times New Roman" w:cs="Times New Roman"/>
          <w:color w:val="auto"/>
          <w:sz w:val="28"/>
          <w:szCs w:val="28"/>
          <w:lang w:val="en-US"/>
        </w:rPr>
        <w:t>II</w:t>
      </w:r>
      <w:r w:rsidRPr="005E1106">
        <w:rPr>
          <w:rFonts w:ascii="Times New Roman" w:hAnsi="Times New Roman" w:cs="Times New Roman"/>
          <w:color w:val="auto"/>
          <w:sz w:val="28"/>
          <w:szCs w:val="28"/>
          <w:lang w:bidi="ar-SA"/>
        </w:rPr>
        <w:t xml:space="preserve"> Правил изложить в новой редакции:</w:t>
      </w:r>
    </w:p>
    <w:p w14:paraId="29F5C11D" w14:textId="77777777" w:rsidR="009E546D" w:rsidRPr="005E1106" w:rsidRDefault="00F6432C" w:rsidP="00F6432C">
      <w:pPr>
        <w:ind w:left="710"/>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 Детские и спортивные площадки</w:t>
      </w:r>
    </w:p>
    <w:p w14:paraId="1D95F88B" w14:textId="77777777" w:rsidR="00665EA4" w:rsidRPr="005E1106" w:rsidRDefault="00F6432C" w:rsidP="00665EA4">
      <w:pPr>
        <w:pStyle w:val="20"/>
        <w:shd w:val="clear" w:color="auto" w:fill="auto"/>
        <w:tabs>
          <w:tab w:val="left" w:pos="709"/>
        </w:tabs>
        <w:spacing w:before="0" w:line="319" w:lineRule="exact"/>
        <w:ind w:firstLine="709"/>
        <w:rPr>
          <w:color w:val="auto"/>
        </w:rPr>
      </w:pPr>
      <w:r w:rsidRPr="005E1106">
        <w:rPr>
          <w:color w:val="auto"/>
        </w:rPr>
        <w:t xml:space="preserve">2.1. </w:t>
      </w:r>
      <w:r w:rsidR="00DE6446" w:rsidRPr="005E1106">
        <w:rPr>
          <w:color w:val="auto"/>
        </w:rPr>
        <w:t>Проектирование детских и спортивных площадок осуществляется в соответствии с действующими нормативными правовыми актами Российской Федерации, Ленинградской области, муниципальными правовыми актами, включая приказ Минстроя России № 897/</w:t>
      </w:r>
      <w:proofErr w:type="spellStart"/>
      <w:r w:rsidR="00DE6446" w:rsidRPr="005E1106">
        <w:rPr>
          <w:color w:val="auto"/>
        </w:rPr>
        <w:t>пр</w:t>
      </w:r>
      <w:proofErr w:type="spellEnd"/>
      <w:r w:rsidR="00DE6446" w:rsidRPr="005E1106">
        <w:rPr>
          <w:color w:val="auto"/>
        </w:rPr>
        <w:t>, Минспорта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45E94322" w14:textId="77777777" w:rsidR="00665EA4" w:rsidRPr="005E1106" w:rsidRDefault="00F6432C" w:rsidP="00665EA4">
      <w:pPr>
        <w:pStyle w:val="20"/>
        <w:shd w:val="clear" w:color="auto" w:fill="auto"/>
        <w:tabs>
          <w:tab w:val="left" w:pos="709"/>
        </w:tabs>
        <w:spacing w:before="0" w:line="319" w:lineRule="exact"/>
        <w:ind w:firstLine="709"/>
        <w:rPr>
          <w:color w:val="auto"/>
        </w:rPr>
      </w:pPr>
      <w:r w:rsidRPr="005E1106">
        <w:rPr>
          <w:color w:val="auto"/>
        </w:rPr>
        <w:t xml:space="preserve">2.2. </w:t>
      </w:r>
      <w:r w:rsidR="00DE6446" w:rsidRPr="005E1106">
        <w:rPr>
          <w:color w:val="auto"/>
        </w:rPr>
        <w:t>Расстояние от границы площадки до мест хранения легковых автомобилей должно соответствовать действующим санитарным правилам и нормам.</w:t>
      </w:r>
    </w:p>
    <w:p w14:paraId="7933C6B3" w14:textId="0C8751DB" w:rsidR="00665EA4" w:rsidRPr="005E1106" w:rsidRDefault="00F6432C" w:rsidP="00665EA4">
      <w:pPr>
        <w:pStyle w:val="20"/>
        <w:shd w:val="clear" w:color="auto" w:fill="auto"/>
        <w:tabs>
          <w:tab w:val="left" w:pos="709"/>
        </w:tabs>
        <w:spacing w:before="0" w:line="319" w:lineRule="exact"/>
        <w:ind w:firstLine="709"/>
        <w:rPr>
          <w:color w:val="auto"/>
        </w:rPr>
      </w:pPr>
      <w:r w:rsidRPr="005E1106">
        <w:rPr>
          <w:color w:val="auto"/>
        </w:rPr>
        <w:t>2.3.</w:t>
      </w:r>
      <w:r w:rsidR="009F6B1E" w:rsidRPr="005E1106">
        <w:rPr>
          <w:color w:val="auto"/>
        </w:rPr>
        <w:t xml:space="preserve"> </w:t>
      </w:r>
      <w:r w:rsidR="00DE6446" w:rsidRPr="005E1106">
        <w:rPr>
          <w:color w:val="auto"/>
        </w:rPr>
        <w:t>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w:t>
      </w:r>
      <w:r w:rsidR="009F6B1E" w:rsidRPr="005E1106">
        <w:rPr>
          <w:color w:val="auto"/>
        </w:rPr>
        <w:t>е</w:t>
      </w:r>
      <w:r w:rsidR="00DE6446" w:rsidRPr="005E1106">
        <w:rPr>
          <w:color w:val="auto"/>
        </w:rPr>
        <w:t xml:space="preserve"> предусмотрено законом или договором.</w:t>
      </w:r>
    </w:p>
    <w:p w14:paraId="20E70D2B" w14:textId="77777777" w:rsidR="00665EA4" w:rsidRPr="005E1106" w:rsidRDefault="00F6432C" w:rsidP="00665EA4">
      <w:pPr>
        <w:pStyle w:val="20"/>
        <w:shd w:val="clear" w:color="auto" w:fill="auto"/>
        <w:tabs>
          <w:tab w:val="left" w:pos="709"/>
        </w:tabs>
        <w:spacing w:before="0" w:line="319" w:lineRule="exact"/>
        <w:ind w:firstLine="709"/>
        <w:rPr>
          <w:color w:val="auto"/>
        </w:rPr>
      </w:pPr>
      <w:r w:rsidRPr="005E1106">
        <w:rPr>
          <w:color w:val="auto"/>
        </w:rPr>
        <w:t>2.4.</w:t>
      </w:r>
      <w:r w:rsidR="00665EA4" w:rsidRPr="005E1106">
        <w:rPr>
          <w:color w:val="auto"/>
        </w:rPr>
        <w:t xml:space="preserve"> </w:t>
      </w:r>
      <w:r w:rsidR="00DE6446" w:rsidRPr="005E1106">
        <w:rPr>
          <w:color w:val="auto"/>
        </w:rPr>
        <w:t xml:space="preserve">Детские площадки предназначены для игр и активного отдыха детей разных возрастов: </w:t>
      </w:r>
      <w:proofErr w:type="spellStart"/>
      <w:r w:rsidR="00DE6446" w:rsidRPr="005E1106">
        <w:rPr>
          <w:color w:val="auto"/>
        </w:rPr>
        <w:t>преддошкольного</w:t>
      </w:r>
      <w:proofErr w:type="spellEnd"/>
      <w:r w:rsidR="00DE6446" w:rsidRPr="005E1106">
        <w:rPr>
          <w:color w:val="auto"/>
        </w:rPr>
        <w:t xml:space="preserve"> (до 3 лет), дошкольного (до 7 лет), младшего и среднего школьного возраста </w:t>
      </w:r>
      <w:r w:rsidR="00DE6446" w:rsidRPr="005E1106">
        <w:rPr>
          <w:rStyle w:val="22pt"/>
          <w:color w:val="auto"/>
        </w:rPr>
        <w:t>(7-12</w:t>
      </w:r>
      <w:r w:rsidR="00DE6446" w:rsidRPr="005E1106">
        <w:rPr>
          <w:color w:val="auto"/>
        </w:rPr>
        <w:t xml:space="preserve"> лет).</w:t>
      </w:r>
    </w:p>
    <w:p w14:paraId="5344B29D" w14:textId="7C9FFE2D" w:rsidR="00DE6446" w:rsidRPr="005E1106" w:rsidRDefault="00DE6446" w:rsidP="00665EA4">
      <w:pPr>
        <w:pStyle w:val="20"/>
        <w:shd w:val="clear" w:color="auto" w:fill="auto"/>
        <w:tabs>
          <w:tab w:val="left" w:pos="709"/>
        </w:tabs>
        <w:spacing w:before="0" w:line="319" w:lineRule="exact"/>
        <w:ind w:firstLine="709"/>
        <w:rPr>
          <w:color w:val="auto"/>
        </w:rPr>
      </w:pPr>
      <w:r w:rsidRPr="005E1106">
        <w:rPr>
          <w:color w:val="auto"/>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0D8514B1" w14:textId="77777777" w:rsidR="00AD2BCB" w:rsidRPr="005E1106" w:rsidRDefault="00DE6446" w:rsidP="00AD2BCB">
      <w:pPr>
        <w:pStyle w:val="20"/>
        <w:shd w:val="clear" w:color="auto" w:fill="auto"/>
        <w:spacing w:before="0" w:line="319" w:lineRule="exact"/>
        <w:ind w:firstLine="760"/>
        <w:rPr>
          <w:color w:val="auto"/>
        </w:rPr>
      </w:pPr>
      <w:r w:rsidRPr="005E1106">
        <w:rPr>
          <w:color w:val="auto"/>
        </w:rPr>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14:paraId="4577941B" w14:textId="77777777" w:rsidR="00AD2BCB" w:rsidRPr="005E1106" w:rsidRDefault="00AD2BCB" w:rsidP="00AD2BCB">
      <w:pPr>
        <w:pStyle w:val="20"/>
        <w:shd w:val="clear" w:color="auto" w:fill="auto"/>
        <w:spacing w:before="0" w:line="319" w:lineRule="exact"/>
        <w:ind w:firstLine="760"/>
        <w:rPr>
          <w:color w:val="auto"/>
        </w:rPr>
      </w:pPr>
      <w:r w:rsidRPr="005E1106">
        <w:rPr>
          <w:color w:val="auto"/>
        </w:rPr>
        <w:t xml:space="preserve">2.5. </w:t>
      </w:r>
      <w:r w:rsidR="00DE6446" w:rsidRPr="005E1106">
        <w:rPr>
          <w:color w:val="auto"/>
        </w:rPr>
        <w:t>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14:paraId="1779A66E" w14:textId="5F2C60DD" w:rsidR="00AD2BCB" w:rsidRPr="005E1106" w:rsidRDefault="00AD2BCB" w:rsidP="00AD2BCB">
      <w:pPr>
        <w:pStyle w:val="20"/>
        <w:shd w:val="clear" w:color="auto" w:fill="auto"/>
        <w:spacing w:before="0" w:line="319" w:lineRule="exact"/>
        <w:ind w:firstLine="760"/>
        <w:rPr>
          <w:color w:val="auto"/>
        </w:rPr>
      </w:pPr>
      <w:r w:rsidRPr="005E1106">
        <w:rPr>
          <w:color w:val="auto"/>
        </w:rPr>
        <w:t>2.6.</w:t>
      </w:r>
      <w:r w:rsidR="00115D55" w:rsidRPr="005E1106">
        <w:rPr>
          <w:color w:val="auto"/>
        </w:rPr>
        <w:t xml:space="preserve"> </w:t>
      </w:r>
      <w:r w:rsidR="00DE6446" w:rsidRPr="005E1106">
        <w:rPr>
          <w:color w:val="auto"/>
        </w:rPr>
        <w:t>Детские площадки должны отвечать требованиям:</w:t>
      </w:r>
    </w:p>
    <w:p w14:paraId="30F27C8A" w14:textId="77777777" w:rsidR="00AD2BCB" w:rsidRPr="005E1106" w:rsidRDefault="00DE6446" w:rsidP="00AD2BCB">
      <w:pPr>
        <w:pStyle w:val="20"/>
        <w:shd w:val="clear" w:color="auto" w:fill="auto"/>
        <w:spacing w:before="0" w:line="319" w:lineRule="exact"/>
        <w:ind w:firstLine="760"/>
        <w:rPr>
          <w:color w:val="auto"/>
        </w:rPr>
      </w:pPr>
      <w:r w:rsidRPr="005E1106">
        <w:rPr>
          <w:color w:val="auto"/>
        </w:rPr>
        <w:t xml:space="preserve">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r w:rsidRPr="005E1106">
        <w:rPr>
          <w:color w:val="auto"/>
        </w:rPr>
        <w:lastRenderedPageBreak/>
        <w:t>Росстандарта от 24.06.2013 № 182-ст);</w:t>
      </w:r>
    </w:p>
    <w:p w14:paraId="61A084E9" w14:textId="77777777" w:rsidR="00AD2BCB" w:rsidRPr="005E1106" w:rsidRDefault="00DE6446" w:rsidP="00AD2BCB">
      <w:pPr>
        <w:pStyle w:val="20"/>
        <w:shd w:val="clear" w:color="auto" w:fill="auto"/>
        <w:spacing w:before="0" w:line="319" w:lineRule="exact"/>
        <w:ind w:firstLine="760"/>
        <w:rPr>
          <w:color w:val="auto"/>
        </w:rPr>
      </w:pPr>
      <w:r w:rsidRPr="005E1106">
        <w:rPr>
          <w:color w:val="auto"/>
        </w:rPr>
        <w:t>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введен в действие приказом Росстандарта от 23.11.2012).</w:t>
      </w:r>
    </w:p>
    <w:p w14:paraId="6617C31F" w14:textId="448CF353" w:rsidR="00DE6446" w:rsidRPr="005E1106" w:rsidRDefault="00AD2BCB" w:rsidP="00AD2BCB">
      <w:pPr>
        <w:pStyle w:val="20"/>
        <w:shd w:val="clear" w:color="auto" w:fill="auto"/>
        <w:spacing w:before="0" w:line="319" w:lineRule="exact"/>
        <w:ind w:firstLine="760"/>
        <w:rPr>
          <w:color w:val="auto"/>
        </w:rPr>
      </w:pPr>
      <w:r w:rsidRPr="005E1106">
        <w:rPr>
          <w:color w:val="auto"/>
        </w:rPr>
        <w:t>2.7.</w:t>
      </w:r>
      <w:r w:rsidR="00115D55" w:rsidRPr="005E1106">
        <w:rPr>
          <w:color w:val="auto"/>
        </w:rPr>
        <w:t xml:space="preserve"> </w:t>
      </w:r>
      <w:r w:rsidR="00DE6446" w:rsidRPr="005E1106">
        <w:rPr>
          <w:color w:val="auto"/>
        </w:rPr>
        <w:t>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14:paraId="38A56C5B" w14:textId="77777777" w:rsidR="00AD2BCB" w:rsidRPr="005E1106" w:rsidRDefault="00DE6446" w:rsidP="00AD2BCB">
      <w:pPr>
        <w:pStyle w:val="20"/>
        <w:shd w:val="clear" w:color="auto" w:fill="auto"/>
        <w:spacing w:before="0" w:line="319" w:lineRule="exact"/>
        <w:ind w:firstLine="760"/>
        <w:rPr>
          <w:color w:val="auto"/>
        </w:rPr>
      </w:pPr>
      <w:r w:rsidRPr="005E1106">
        <w:rPr>
          <w:color w:val="auto"/>
        </w:rPr>
        <w:t>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застревание частей тела ребенка, их</w:t>
      </w:r>
      <w:r w:rsidR="00AD2BCB" w:rsidRPr="005E1106">
        <w:rPr>
          <w:color w:val="auto"/>
        </w:rPr>
        <w:t xml:space="preserve"> </w:t>
      </w:r>
      <w:r w:rsidRPr="005E1106">
        <w:rPr>
          <w:color w:val="auto"/>
        </w:rPr>
        <w:t>попадание под элементы оборудования при движениях; поручни оборудования должны полностью охватываться рукой ребенка.</w:t>
      </w:r>
    </w:p>
    <w:p w14:paraId="3D3AAEB5" w14:textId="6E5F8659" w:rsidR="00DE6446" w:rsidRPr="005E1106" w:rsidRDefault="00AD2BCB" w:rsidP="00AD2BCB">
      <w:pPr>
        <w:pStyle w:val="20"/>
        <w:shd w:val="clear" w:color="auto" w:fill="auto"/>
        <w:spacing w:before="0" w:line="319" w:lineRule="exact"/>
        <w:ind w:firstLine="760"/>
        <w:rPr>
          <w:color w:val="auto"/>
        </w:rPr>
      </w:pPr>
      <w:r w:rsidRPr="005E1106">
        <w:rPr>
          <w:color w:val="auto"/>
        </w:rPr>
        <w:t>2.8.</w:t>
      </w:r>
      <w:r w:rsidR="00115D55" w:rsidRPr="005E1106">
        <w:rPr>
          <w:color w:val="auto"/>
        </w:rPr>
        <w:t xml:space="preserve"> </w:t>
      </w:r>
      <w:r w:rsidR="00DE6446" w:rsidRPr="005E1106">
        <w:rPr>
          <w:color w:val="auto"/>
        </w:rPr>
        <w:t>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14:paraId="0F4D32D1"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14:paraId="1FA34655"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55CDEC84"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14:paraId="57F76249"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возможность всесезонной эксплуатации;</w:t>
      </w:r>
    </w:p>
    <w:p w14:paraId="48827EA8"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дизайн и расцветку в зависимости от вида площадки, специализации функциональной зоны площадки;</w:t>
      </w:r>
    </w:p>
    <w:p w14:paraId="5141E1B3"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удобство монтажа и эксплуатации;</w:t>
      </w:r>
    </w:p>
    <w:p w14:paraId="677C74BB" w14:textId="77777777" w:rsidR="00DE6446" w:rsidRPr="005E1106" w:rsidRDefault="00DE6446" w:rsidP="00DE6446">
      <w:pPr>
        <w:pStyle w:val="20"/>
        <w:shd w:val="clear" w:color="auto" w:fill="auto"/>
        <w:spacing w:before="0" w:line="319" w:lineRule="exact"/>
        <w:ind w:firstLine="760"/>
        <w:rPr>
          <w:color w:val="auto"/>
        </w:rPr>
      </w:pPr>
      <w:r w:rsidRPr="005E1106">
        <w:rPr>
          <w:color w:val="auto"/>
        </w:rPr>
        <w:t>возможность ремонта и (или) быстрой замены деталей и комплектующих оборудования;</w:t>
      </w:r>
    </w:p>
    <w:p w14:paraId="2C970892" w14:textId="77777777" w:rsidR="00AD2BCB" w:rsidRPr="005E1106" w:rsidRDefault="00DE6446" w:rsidP="00AD2BCB">
      <w:pPr>
        <w:pStyle w:val="20"/>
        <w:shd w:val="clear" w:color="auto" w:fill="auto"/>
        <w:spacing w:before="0" w:line="319" w:lineRule="exact"/>
        <w:ind w:firstLine="760"/>
        <w:rPr>
          <w:color w:val="auto"/>
        </w:rPr>
      </w:pPr>
      <w:r w:rsidRPr="005E1106">
        <w:rPr>
          <w:color w:val="auto"/>
        </w:rPr>
        <w:t>удобство обслуживания, а также механизированной и ручной очистки территории рядом с площадками и под конструкциями.</w:t>
      </w:r>
    </w:p>
    <w:p w14:paraId="39308C53" w14:textId="61B2044F" w:rsidR="00AD2BCB" w:rsidRPr="005E1106" w:rsidRDefault="00AD2BCB" w:rsidP="00AD2BCB">
      <w:pPr>
        <w:pStyle w:val="20"/>
        <w:shd w:val="clear" w:color="auto" w:fill="auto"/>
        <w:spacing w:before="0" w:line="319" w:lineRule="exact"/>
        <w:ind w:firstLine="760"/>
        <w:rPr>
          <w:color w:val="auto"/>
        </w:rPr>
      </w:pPr>
      <w:r w:rsidRPr="005E1106">
        <w:rPr>
          <w:color w:val="auto"/>
        </w:rPr>
        <w:t>2.9.</w:t>
      </w:r>
      <w:r w:rsidR="00115D55" w:rsidRPr="005E1106">
        <w:rPr>
          <w:color w:val="auto"/>
        </w:rPr>
        <w:t xml:space="preserve"> </w:t>
      </w:r>
      <w:r w:rsidR="00DE6446" w:rsidRPr="005E1106">
        <w:rPr>
          <w:color w:val="auto"/>
        </w:rPr>
        <w:t>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14:paraId="2A74E198" w14:textId="60FF49FA" w:rsidR="00665EA4" w:rsidRPr="005E1106" w:rsidRDefault="00AD2BCB" w:rsidP="00665EA4">
      <w:pPr>
        <w:pStyle w:val="20"/>
        <w:shd w:val="clear" w:color="auto" w:fill="auto"/>
        <w:spacing w:before="0" w:line="319" w:lineRule="exact"/>
        <w:ind w:firstLine="760"/>
        <w:rPr>
          <w:color w:val="auto"/>
        </w:rPr>
      </w:pPr>
      <w:r w:rsidRPr="005E1106">
        <w:rPr>
          <w:color w:val="auto"/>
        </w:rPr>
        <w:t>2.10.</w:t>
      </w:r>
      <w:r w:rsidR="00665EA4" w:rsidRPr="005E1106">
        <w:rPr>
          <w:color w:val="auto"/>
        </w:rPr>
        <w:t xml:space="preserve"> </w:t>
      </w:r>
      <w:r w:rsidR="00DE6446" w:rsidRPr="005E1106">
        <w:rPr>
          <w:color w:val="auto"/>
        </w:rPr>
        <w:t>При выборе покрытия детских игровых площадок рекомендуется отдать</w:t>
      </w:r>
      <w:r w:rsidR="00665EA4" w:rsidRPr="005E1106">
        <w:rPr>
          <w:color w:val="auto"/>
        </w:rPr>
        <w:t xml:space="preserve"> </w:t>
      </w:r>
      <w:r w:rsidR="00DE6446" w:rsidRPr="005E1106">
        <w:rPr>
          <w:color w:val="auto"/>
        </w:rPr>
        <w:t>предпочтение покрытиям, обладающим амортизирующими свойствами, для пре</w:t>
      </w:r>
      <w:r w:rsidRPr="005E1106">
        <w:rPr>
          <w:color w:val="auto"/>
        </w:rPr>
        <w:t xml:space="preserve">дотвращения травмирования детей </w:t>
      </w:r>
      <w:r w:rsidR="00DE6446" w:rsidRPr="005E1106">
        <w:rPr>
          <w:color w:val="auto"/>
        </w:rPr>
        <w:t>при падении (использовать</w:t>
      </w:r>
      <w:r w:rsidRPr="005E1106">
        <w:rPr>
          <w:color w:val="auto"/>
        </w:rPr>
        <w:t xml:space="preserve"> </w:t>
      </w:r>
      <w:proofErr w:type="spellStart"/>
      <w:r w:rsidR="00DE6446" w:rsidRPr="005E1106">
        <w:rPr>
          <w:color w:val="auto"/>
        </w:rPr>
        <w:t>ударопоглощающие</w:t>
      </w:r>
      <w:proofErr w:type="spellEnd"/>
      <w:r w:rsidR="00DE6446" w:rsidRPr="005E1106">
        <w:rPr>
          <w:color w:val="auto"/>
        </w:rPr>
        <w:t xml:space="preserve"> (мягкие) виды покрытия).</w:t>
      </w:r>
    </w:p>
    <w:p w14:paraId="50A6AB0D" w14:textId="055C2DD5" w:rsidR="00665EA4" w:rsidRPr="005E1106" w:rsidRDefault="00AD2BCB" w:rsidP="00665EA4">
      <w:pPr>
        <w:pStyle w:val="20"/>
        <w:shd w:val="clear" w:color="auto" w:fill="auto"/>
        <w:spacing w:before="0" w:line="319" w:lineRule="exact"/>
        <w:ind w:firstLine="760"/>
        <w:rPr>
          <w:color w:val="auto"/>
        </w:rPr>
      </w:pPr>
      <w:r w:rsidRPr="005E1106">
        <w:rPr>
          <w:color w:val="auto"/>
        </w:rPr>
        <w:t>2.11.</w:t>
      </w:r>
      <w:r w:rsidR="00115D55" w:rsidRPr="005E1106">
        <w:rPr>
          <w:color w:val="auto"/>
        </w:rPr>
        <w:t xml:space="preserve"> </w:t>
      </w:r>
      <w:r w:rsidR="00DE6446" w:rsidRPr="005E1106">
        <w:rPr>
          <w:color w:val="auto"/>
        </w:rPr>
        <w:t xml:space="preserve">Осветительное оборудование должно функционировать в режиме </w:t>
      </w:r>
      <w:r w:rsidR="00DE6446" w:rsidRPr="005E1106">
        <w:rPr>
          <w:color w:val="auto"/>
        </w:rPr>
        <w:lastRenderedPageBreak/>
        <w:t>освещения территории, на которой расположена площадка.</w:t>
      </w:r>
    </w:p>
    <w:p w14:paraId="2768FE7A" w14:textId="3C5703C5" w:rsidR="00665EA4" w:rsidRPr="005E1106" w:rsidRDefault="00AD2BCB" w:rsidP="00665EA4">
      <w:pPr>
        <w:pStyle w:val="20"/>
        <w:shd w:val="clear" w:color="auto" w:fill="auto"/>
        <w:spacing w:before="0" w:line="319" w:lineRule="exact"/>
        <w:ind w:firstLine="760"/>
        <w:rPr>
          <w:color w:val="auto"/>
        </w:rPr>
      </w:pPr>
      <w:r w:rsidRPr="005E1106">
        <w:rPr>
          <w:color w:val="auto"/>
        </w:rPr>
        <w:t>2.12.</w:t>
      </w:r>
      <w:r w:rsidR="00115D55" w:rsidRPr="005E1106">
        <w:rPr>
          <w:color w:val="auto"/>
        </w:rPr>
        <w:t xml:space="preserve"> </w:t>
      </w:r>
      <w:r w:rsidR="00DE6446" w:rsidRPr="005E1106">
        <w:rPr>
          <w:color w:val="auto"/>
        </w:rPr>
        <w:t>Все площадки должны быть обеспечены подъездами для инвалидов либо пандусами.</w:t>
      </w:r>
    </w:p>
    <w:p w14:paraId="132B0F0C" w14:textId="713869AA" w:rsidR="00665EA4" w:rsidRPr="005E1106" w:rsidRDefault="00AD2BCB" w:rsidP="00665EA4">
      <w:pPr>
        <w:pStyle w:val="20"/>
        <w:shd w:val="clear" w:color="auto" w:fill="auto"/>
        <w:spacing w:before="0" w:line="319" w:lineRule="exact"/>
        <w:ind w:firstLine="760"/>
        <w:rPr>
          <w:color w:val="auto"/>
        </w:rPr>
      </w:pPr>
      <w:r w:rsidRPr="005E1106">
        <w:rPr>
          <w:color w:val="auto"/>
        </w:rPr>
        <w:t>2.13.</w:t>
      </w:r>
      <w:r w:rsidR="00115D55" w:rsidRPr="005E1106">
        <w:rPr>
          <w:color w:val="auto"/>
        </w:rPr>
        <w:t xml:space="preserve"> </w:t>
      </w:r>
      <w:r w:rsidR="00DE6446" w:rsidRPr="005E1106">
        <w:rPr>
          <w:color w:val="auto"/>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14:paraId="293BCCEA" w14:textId="1C3A9B71" w:rsidR="00665EA4" w:rsidRPr="005E1106" w:rsidRDefault="00AD2BCB" w:rsidP="00665EA4">
      <w:pPr>
        <w:pStyle w:val="20"/>
        <w:shd w:val="clear" w:color="auto" w:fill="auto"/>
        <w:spacing w:before="0" w:line="319" w:lineRule="exact"/>
        <w:ind w:firstLine="760"/>
        <w:rPr>
          <w:color w:val="auto"/>
        </w:rPr>
      </w:pPr>
      <w:r w:rsidRPr="005E1106">
        <w:rPr>
          <w:color w:val="auto"/>
        </w:rPr>
        <w:t>2.14.</w:t>
      </w:r>
      <w:r w:rsidR="00115D55" w:rsidRPr="005E1106">
        <w:rPr>
          <w:color w:val="auto"/>
        </w:rPr>
        <w:t xml:space="preserve"> </w:t>
      </w:r>
      <w:r w:rsidR="00DE6446" w:rsidRPr="005E1106">
        <w:rPr>
          <w:color w:val="auto"/>
        </w:rPr>
        <w:t>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14:paraId="454586E1" w14:textId="0F69FB1F" w:rsidR="00DE6446" w:rsidRPr="005E1106" w:rsidRDefault="00AD2BCB" w:rsidP="00665EA4">
      <w:pPr>
        <w:pStyle w:val="20"/>
        <w:shd w:val="clear" w:color="auto" w:fill="auto"/>
        <w:spacing w:before="0" w:line="319" w:lineRule="exact"/>
        <w:ind w:firstLine="760"/>
        <w:rPr>
          <w:color w:val="auto"/>
        </w:rPr>
      </w:pPr>
      <w:r w:rsidRPr="005E1106">
        <w:rPr>
          <w:color w:val="auto"/>
        </w:rPr>
        <w:t>2.15.</w:t>
      </w:r>
      <w:r w:rsidR="00115D55" w:rsidRPr="005E1106">
        <w:rPr>
          <w:color w:val="auto"/>
        </w:rPr>
        <w:t xml:space="preserve"> </w:t>
      </w:r>
      <w:r w:rsidR="00DE6446" w:rsidRPr="005E1106">
        <w:rPr>
          <w:color w:val="auto"/>
        </w:rPr>
        <w:t>При создании и эксплуатации спортивных площадок учитываются следующие основные функциональные свойства:</w:t>
      </w:r>
    </w:p>
    <w:p w14:paraId="175444AD" w14:textId="7630FF5A" w:rsidR="00AD2BCB" w:rsidRPr="005E1106" w:rsidRDefault="00DE6446" w:rsidP="00F6432C">
      <w:pPr>
        <w:pStyle w:val="20"/>
        <w:shd w:val="clear" w:color="auto" w:fill="auto"/>
        <w:spacing w:before="0" w:line="319" w:lineRule="exact"/>
        <w:ind w:firstLine="760"/>
        <w:rPr>
          <w:color w:val="auto"/>
        </w:rPr>
      </w:pPr>
      <w:r w:rsidRPr="005E1106">
        <w:rPr>
          <w:color w:val="auto"/>
        </w:rPr>
        <w:t>разнообразие функциональных зон площадки;</w:t>
      </w:r>
    </w:p>
    <w:p w14:paraId="16DB59A5" w14:textId="77777777" w:rsidR="00DE6446" w:rsidRPr="005E1106" w:rsidRDefault="00DE6446" w:rsidP="00F6432C">
      <w:pPr>
        <w:pStyle w:val="20"/>
        <w:shd w:val="clear" w:color="auto" w:fill="auto"/>
        <w:spacing w:before="0" w:line="319" w:lineRule="exact"/>
        <w:ind w:firstLine="760"/>
        <w:rPr>
          <w:color w:val="auto"/>
        </w:rPr>
      </w:pPr>
      <w:r w:rsidRPr="005E1106">
        <w:rPr>
          <w:color w:val="auto"/>
        </w:rPr>
        <w:t>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14:paraId="780ADCA4"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количество элементов и виды оборудования;</w:t>
      </w:r>
    </w:p>
    <w:p w14:paraId="53BF6747" w14:textId="77777777" w:rsidR="00DE6446" w:rsidRPr="005E1106" w:rsidRDefault="00DE6446" w:rsidP="00F6432C">
      <w:pPr>
        <w:pStyle w:val="20"/>
        <w:shd w:val="clear" w:color="auto" w:fill="auto"/>
        <w:spacing w:before="0" w:line="319" w:lineRule="exact"/>
        <w:ind w:right="-8" w:firstLine="760"/>
        <w:rPr>
          <w:color w:val="auto"/>
        </w:rPr>
      </w:pPr>
      <w:proofErr w:type="spellStart"/>
      <w:r w:rsidRPr="005E1106">
        <w:rPr>
          <w:color w:val="auto"/>
        </w:rPr>
        <w:t>антивандальность</w:t>
      </w:r>
      <w:proofErr w:type="spellEnd"/>
      <w:r w:rsidRPr="005E1106">
        <w:rPr>
          <w:color w:val="auto"/>
        </w:rPr>
        <w:t xml:space="preserve"> оборудования;</w:t>
      </w:r>
    </w:p>
    <w:p w14:paraId="70E9F79D"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всесезонная эксплуатация оборудования (возможно применение вспомогательного оборудования в виде навесов, шатров, павильонов);</w:t>
      </w:r>
    </w:p>
    <w:p w14:paraId="5ACD46A8"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привлекательный современный дизайн;</w:t>
      </w:r>
    </w:p>
    <w:p w14:paraId="101C885B"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ремонтопригодность или возможность быстрой и недорогой замены сломанных элементов оборудования;</w:t>
      </w:r>
    </w:p>
    <w:p w14:paraId="31A7BF0F"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14:paraId="0B597E8A" w14:textId="77777777" w:rsidR="00AD2BCB" w:rsidRPr="005E1106" w:rsidRDefault="00DE6446" w:rsidP="00AD2BCB">
      <w:pPr>
        <w:pStyle w:val="20"/>
        <w:shd w:val="clear" w:color="auto" w:fill="auto"/>
        <w:spacing w:before="0" w:line="319" w:lineRule="exact"/>
        <w:ind w:right="-8" w:firstLine="760"/>
        <w:rPr>
          <w:color w:val="auto"/>
        </w:rPr>
      </w:pPr>
      <w:r w:rsidRPr="005E1106">
        <w:rPr>
          <w:color w:val="auto"/>
        </w:rPr>
        <w:t>удобство в регулярном обслуживании площадки и уборке (включая отчистку площадки от снега).</w:t>
      </w:r>
    </w:p>
    <w:p w14:paraId="035830AE" w14:textId="6FD38929" w:rsidR="00AD2BCB" w:rsidRPr="005E1106" w:rsidRDefault="00AD2BCB" w:rsidP="00AD2BCB">
      <w:pPr>
        <w:pStyle w:val="20"/>
        <w:shd w:val="clear" w:color="auto" w:fill="auto"/>
        <w:spacing w:before="0" w:line="319" w:lineRule="exact"/>
        <w:ind w:right="-8" w:firstLine="760"/>
        <w:rPr>
          <w:color w:val="auto"/>
        </w:rPr>
      </w:pPr>
      <w:r w:rsidRPr="005E1106">
        <w:rPr>
          <w:color w:val="auto"/>
        </w:rPr>
        <w:t>2.16.</w:t>
      </w:r>
      <w:r w:rsidR="00115D55" w:rsidRPr="005E1106">
        <w:rPr>
          <w:color w:val="auto"/>
        </w:rPr>
        <w:t xml:space="preserve"> </w:t>
      </w:r>
      <w:r w:rsidR="00DE6446" w:rsidRPr="005E1106">
        <w:rPr>
          <w:color w:val="auto"/>
        </w:rPr>
        <w:t>В перечень элементов комплексного благоустройства на спортивной площадке входят «мягкие» или газонные виды покрытия, спортивное оборудование.</w:t>
      </w:r>
    </w:p>
    <w:p w14:paraId="69502DB1" w14:textId="2141CCE1" w:rsidR="00AD2BCB" w:rsidRPr="005E1106" w:rsidRDefault="00AD2BCB" w:rsidP="00AD2BCB">
      <w:pPr>
        <w:pStyle w:val="20"/>
        <w:shd w:val="clear" w:color="auto" w:fill="auto"/>
        <w:spacing w:before="0" w:line="319" w:lineRule="exact"/>
        <w:ind w:right="-8" w:firstLine="760"/>
        <w:rPr>
          <w:color w:val="auto"/>
        </w:rPr>
      </w:pPr>
      <w:r w:rsidRPr="005E1106">
        <w:rPr>
          <w:color w:val="auto"/>
        </w:rPr>
        <w:t>2.17.</w:t>
      </w:r>
      <w:r w:rsidR="00115D55" w:rsidRPr="005E1106">
        <w:rPr>
          <w:color w:val="auto"/>
        </w:rPr>
        <w:t xml:space="preserve"> </w:t>
      </w:r>
      <w:r w:rsidR="00DE6446" w:rsidRPr="005E1106">
        <w:rPr>
          <w:color w:val="auto"/>
        </w:rPr>
        <w:t>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14:paraId="43F5DF21" w14:textId="745D8543" w:rsidR="00AD2BCB" w:rsidRPr="005E1106" w:rsidRDefault="00AD2BCB" w:rsidP="00AD2BCB">
      <w:pPr>
        <w:pStyle w:val="20"/>
        <w:shd w:val="clear" w:color="auto" w:fill="auto"/>
        <w:spacing w:before="0" w:line="319" w:lineRule="exact"/>
        <w:ind w:right="-8" w:firstLine="760"/>
        <w:rPr>
          <w:color w:val="auto"/>
        </w:rPr>
      </w:pPr>
      <w:r w:rsidRPr="005E1106">
        <w:rPr>
          <w:color w:val="auto"/>
        </w:rPr>
        <w:t>2.18.</w:t>
      </w:r>
      <w:r w:rsidR="00115D55" w:rsidRPr="005E1106">
        <w:rPr>
          <w:color w:val="auto"/>
        </w:rPr>
        <w:t xml:space="preserve"> </w:t>
      </w:r>
      <w:r w:rsidR="00DE6446" w:rsidRPr="005E1106">
        <w:rPr>
          <w:color w:val="auto"/>
        </w:rPr>
        <w:t>Рекомендуется озеленение и ограждение площадки.</w:t>
      </w:r>
    </w:p>
    <w:p w14:paraId="4A7DCA2E" w14:textId="42CE5E04" w:rsidR="00DE6446" w:rsidRPr="005E1106" w:rsidRDefault="00AD2BCB" w:rsidP="00AD2BCB">
      <w:pPr>
        <w:pStyle w:val="20"/>
        <w:shd w:val="clear" w:color="auto" w:fill="auto"/>
        <w:spacing w:before="0" w:line="319" w:lineRule="exact"/>
        <w:ind w:right="-8" w:firstLine="760"/>
        <w:rPr>
          <w:color w:val="auto"/>
        </w:rPr>
      </w:pPr>
      <w:r w:rsidRPr="005E1106">
        <w:rPr>
          <w:color w:val="auto"/>
        </w:rPr>
        <w:t>2.19.</w:t>
      </w:r>
      <w:r w:rsidR="00115D55" w:rsidRPr="005E1106">
        <w:rPr>
          <w:color w:val="auto"/>
        </w:rPr>
        <w:t xml:space="preserve"> </w:t>
      </w:r>
      <w:r w:rsidR="00DE6446" w:rsidRPr="005E1106">
        <w:rPr>
          <w:color w:val="auto"/>
        </w:rPr>
        <w:t>Площадки озеленяются посадками быстрорастущими породами деревьев и кустарников с учетом их инсоляции в течение 5 часов светового дня.</w:t>
      </w:r>
    </w:p>
    <w:p w14:paraId="56C234B4"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14:paraId="736CD01A" w14:textId="77777777" w:rsidR="00DE6446" w:rsidRPr="005E1106" w:rsidRDefault="00DE6446" w:rsidP="00F6432C">
      <w:pPr>
        <w:pStyle w:val="20"/>
        <w:shd w:val="clear" w:color="auto" w:fill="auto"/>
        <w:spacing w:before="0" w:line="319" w:lineRule="exact"/>
        <w:ind w:right="-8" w:firstLine="760"/>
        <w:rPr>
          <w:color w:val="auto"/>
        </w:rPr>
      </w:pPr>
      <w:r w:rsidRPr="005E1106">
        <w:rPr>
          <w:color w:val="auto"/>
        </w:rPr>
        <w:t>Озеленение размещается по периметру площадки на расстоянии не менее 2 м от края площадки.</w:t>
      </w:r>
    </w:p>
    <w:p w14:paraId="3078792C" w14:textId="77777777" w:rsidR="00AD2BCB" w:rsidRPr="005E1106" w:rsidRDefault="00DE6446" w:rsidP="00AD2BCB">
      <w:pPr>
        <w:pStyle w:val="20"/>
        <w:shd w:val="clear" w:color="auto" w:fill="auto"/>
        <w:spacing w:before="0" w:line="319" w:lineRule="exact"/>
        <w:ind w:right="-8" w:firstLine="760"/>
        <w:rPr>
          <w:color w:val="auto"/>
        </w:rPr>
      </w:pPr>
      <w:r w:rsidRPr="005E1106">
        <w:rPr>
          <w:color w:val="auto"/>
        </w:rPr>
        <w:t>Для ограждения площадки возможно применять вертикальное озеленение.</w:t>
      </w:r>
    </w:p>
    <w:p w14:paraId="18CD4D0D" w14:textId="4BAFAA5A" w:rsidR="00DE6446" w:rsidRPr="005E1106" w:rsidRDefault="00AD2BCB" w:rsidP="00AD2BCB">
      <w:pPr>
        <w:pStyle w:val="20"/>
        <w:shd w:val="clear" w:color="auto" w:fill="auto"/>
        <w:spacing w:before="0" w:line="319" w:lineRule="exact"/>
        <w:ind w:right="-8" w:firstLine="760"/>
        <w:rPr>
          <w:color w:val="auto"/>
        </w:rPr>
      </w:pPr>
      <w:r w:rsidRPr="005E1106">
        <w:rPr>
          <w:color w:val="auto"/>
        </w:rPr>
        <w:lastRenderedPageBreak/>
        <w:t>2.20.</w:t>
      </w:r>
      <w:r w:rsidR="00115D55" w:rsidRPr="005E1106">
        <w:rPr>
          <w:color w:val="auto"/>
        </w:rPr>
        <w:t xml:space="preserve"> </w:t>
      </w:r>
      <w:r w:rsidR="00DE6446" w:rsidRPr="005E1106">
        <w:rPr>
          <w:color w:val="auto"/>
        </w:rPr>
        <w:t xml:space="preserve">Площадки оборудуются ограждением высотой 2,5 - 3 м, а в местах примыкания спортивных площадок друг к другу </w:t>
      </w:r>
      <w:r w:rsidR="00115D55" w:rsidRPr="005E1106">
        <w:rPr>
          <w:color w:val="auto"/>
        </w:rPr>
        <w:t>–</w:t>
      </w:r>
      <w:r w:rsidR="00DE6446" w:rsidRPr="005E1106">
        <w:rPr>
          <w:color w:val="auto"/>
        </w:rPr>
        <w:t xml:space="preserve"> высотой не менее 1,2 м.</w:t>
      </w:r>
    </w:p>
    <w:p w14:paraId="1711AAD1" w14:textId="77777777" w:rsidR="00AD2BCB" w:rsidRPr="005E1106" w:rsidRDefault="00DE6446" w:rsidP="00AD2BCB">
      <w:pPr>
        <w:pStyle w:val="20"/>
        <w:shd w:val="clear" w:color="auto" w:fill="auto"/>
        <w:spacing w:before="0" w:line="319" w:lineRule="exact"/>
        <w:ind w:right="-8" w:firstLine="760"/>
        <w:rPr>
          <w:color w:val="auto"/>
        </w:rPr>
      </w:pPr>
      <w:r w:rsidRPr="005E1106">
        <w:rPr>
          <w:color w:val="auto"/>
        </w:rPr>
        <w:t>Ограждение площадок рекомендуется проектировать с использованием изгородей, элементов дизайна, ландшафтной архитектуры, вертикального озеленения, с учетом требований по безопасности.</w:t>
      </w:r>
    </w:p>
    <w:p w14:paraId="1BD2C528" w14:textId="2D270D85" w:rsidR="00DE6446" w:rsidRPr="005E1106" w:rsidRDefault="00AD2BCB" w:rsidP="00AD2BCB">
      <w:pPr>
        <w:pStyle w:val="20"/>
        <w:shd w:val="clear" w:color="auto" w:fill="auto"/>
        <w:spacing w:before="0" w:line="319" w:lineRule="exact"/>
        <w:ind w:right="-8" w:firstLine="760"/>
        <w:rPr>
          <w:color w:val="auto"/>
        </w:rPr>
      </w:pPr>
      <w:r w:rsidRPr="005E1106">
        <w:rPr>
          <w:color w:val="auto"/>
        </w:rPr>
        <w:t>2.21.</w:t>
      </w:r>
      <w:r w:rsidR="00115D55" w:rsidRPr="005E1106">
        <w:rPr>
          <w:color w:val="auto"/>
        </w:rPr>
        <w:t xml:space="preserve"> </w:t>
      </w:r>
      <w:r w:rsidR="00DE6446" w:rsidRPr="005E1106">
        <w:rPr>
          <w:color w:val="auto"/>
        </w:rPr>
        <w:t>Рекомендуется применять осветительные элементы, обладающие антивандальными свойствами.</w:t>
      </w:r>
    </w:p>
    <w:p w14:paraId="7FE24FF7" w14:textId="77777777" w:rsidR="004D2D35" w:rsidRPr="005E1106" w:rsidRDefault="00EC7E17" w:rsidP="004D2D35">
      <w:pPr>
        <w:pStyle w:val="20"/>
        <w:shd w:val="clear" w:color="auto" w:fill="auto"/>
        <w:spacing w:before="0" w:line="319" w:lineRule="exact"/>
        <w:ind w:right="-8" w:firstLine="760"/>
        <w:rPr>
          <w:color w:val="auto"/>
          <w:lang w:bidi="ar-SA"/>
        </w:rPr>
      </w:pPr>
      <w:r w:rsidRPr="005E1106">
        <w:rPr>
          <w:color w:val="auto"/>
        </w:rPr>
        <w:t xml:space="preserve">2.22. </w:t>
      </w:r>
      <w:r w:rsidR="004D2D35" w:rsidRPr="005E1106">
        <w:rPr>
          <w:color w:val="auto"/>
        </w:rPr>
        <w:t xml:space="preserve">Различные материалы покрытия площадок, в том числе резиновое покрытие для спортивных площадок, искусственный газон, специальный ковровый настил, песок должны соответствовать требованиям </w:t>
      </w:r>
      <w:r w:rsidR="004D2D35" w:rsidRPr="005E1106">
        <w:rPr>
          <w:color w:val="auto"/>
          <w:lang w:bidi="ar-SA"/>
        </w:rPr>
        <w:t>технических регламентов, проектной документации, обязательным требованиям документов в области стандартизации или требованиям специальных технических условий.</w:t>
      </w:r>
    </w:p>
    <w:p w14:paraId="2822BF07" w14:textId="77777777" w:rsidR="00EC7E17" w:rsidRPr="005E1106" w:rsidRDefault="00EC7E17"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2.23. Периодически необходимо проводить очистку поверхностей оборудования на детских и спортивных площадках от загрязнения, промывку водой и моющими растворами, окраску с расчисткой старой краски, очисткой и защитой от коррозии металлических деталей, антисептированием деревянных деталей. Содержание оборудования также включает проверку и подтягивание узлов крепления, смазку подшипников, нанесение на элементы благоустройства маркировок, обозначающих требуемый уровень </w:t>
      </w:r>
      <w:proofErr w:type="spellStart"/>
      <w:r w:rsidRPr="005E1106">
        <w:rPr>
          <w:rFonts w:ascii="Times New Roman" w:hAnsi="Times New Roman" w:cs="Times New Roman"/>
          <w:color w:val="auto"/>
          <w:sz w:val="28"/>
          <w:szCs w:val="28"/>
          <w:lang w:bidi="ar-SA"/>
        </w:rPr>
        <w:t>ударопоглощающих</w:t>
      </w:r>
      <w:proofErr w:type="spellEnd"/>
      <w:r w:rsidRPr="005E1106">
        <w:rPr>
          <w:rFonts w:ascii="Times New Roman" w:hAnsi="Times New Roman" w:cs="Times New Roman"/>
          <w:color w:val="auto"/>
          <w:sz w:val="28"/>
          <w:szCs w:val="28"/>
          <w:lang w:bidi="ar-SA"/>
        </w:rPr>
        <w:t xml:space="preserve"> покрытий из сыпучих материалов.</w:t>
      </w:r>
    </w:p>
    <w:p w14:paraId="5807329A" w14:textId="77777777" w:rsidR="00EC7E17" w:rsidRPr="005E1106" w:rsidRDefault="00EC7E17"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2.24. Специфической работой на детских площадках является подсыпка или замена загрязненного песка в детских песочницах с его вывозом и утилизацией и очистка бортов детских песочниц от грязи с промыванием и протиркой поверхности.</w:t>
      </w:r>
    </w:p>
    <w:p w14:paraId="272D2D97" w14:textId="77777777" w:rsidR="00EC7E17" w:rsidRPr="005E1106" w:rsidRDefault="00EC7E17"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2.25. На территории используемых игровых, спортивных площадок должны проводиться мероприятия, направленные на профилактику инфекционных, паразитарных и массовых неинфекционных заболеваний.</w:t>
      </w:r>
    </w:p>
    <w:p w14:paraId="0B3AC610" w14:textId="77777777" w:rsidR="00EC7E17" w:rsidRPr="005E1106" w:rsidRDefault="00EC7E17"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2.26. При наличии на территории песочниц ежегодно, в весенний период, в песочницах, на игровых площадках проводится полная смена песка. Песок должен соответствовать гигиеническим нормативам. При обнаружении возбудителей паразитарных и инфекционных болезней проводится внеочередная замена песка. Песочницы в отсутствие детей во избежание загрязнения песка закрываются крышками, полимерными пленками или иными защитными приспособлениями.</w:t>
      </w:r>
    </w:p>
    <w:p w14:paraId="68CCFCDF" w14:textId="77777777" w:rsidR="00651DE5" w:rsidRPr="005E1106" w:rsidRDefault="00651DE5"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lang w:bidi="ar-SA"/>
        </w:rPr>
        <w:t xml:space="preserve">2.27. </w:t>
      </w:r>
      <w:r w:rsidRPr="005E1106">
        <w:rPr>
          <w:rFonts w:ascii="Times New Roman" w:hAnsi="Times New Roman" w:cs="Times New Roman"/>
          <w:color w:val="auto"/>
          <w:sz w:val="28"/>
          <w:szCs w:val="28"/>
        </w:rPr>
        <w:t>Уборка детских и спортивных площадок предусматривает ручную уборку в холодный и теплый периоды года.</w:t>
      </w:r>
    </w:p>
    <w:p w14:paraId="1B0DE589" w14:textId="77777777" w:rsidR="00651DE5" w:rsidRPr="005E1106" w:rsidRDefault="00651DE5"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2.28. Уборка в теплый период включает в себя: подметание и мойку территории детских и спортивных площадок.</w:t>
      </w:r>
    </w:p>
    <w:p w14:paraId="7F2B692B" w14:textId="6038B4BF" w:rsidR="00651DE5" w:rsidRPr="005E1106" w:rsidRDefault="00651DE5" w:rsidP="00665EA4">
      <w:pPr>
        <w:widowControl/>
        <w:autoSpaceDE w:val="0"/>
        <w:autoSpaceDN w:val="0"/>
        <w:adjustRightInd w:val="0"/>
        <w:ind w:firstLine="709"/>
        <w:jc w:val="both"/>
        <w:rPr>
          <w:rFonts w:ascii="Times New Roman" w:hAnsi="Times New Roman" w:cs="Times New Roman"/>
          <w:color w:val="auto"/>
          <w:sz w:val="28"/>
          <w:szCs w:val="28"/>
        </w:rPr>
      </w:pPr>
      <w:r w:rsidRPr="005E1106">
        <w:rPr>
          <w:rFonts w:ascii="Times New Roman" w:hAnsi="Times New Roman" w:cs="Times New Roman"/>
          <w:color w:val="auto"/>
          <w:sz w:val="28"/>
          <w:szCs w:val="28"/>
        </w:rPr>
        <w:t xml:space="preserve">2.29. Уборка </w:t>
      </w:r>
      <w:r w:rsidR="00425868" w:rsidRPr="005E1106">
        <w:rPr>
          <w:rFonts w:ascii="Times New Roman" w:hAnsi="Times New Roman" w:cs="Times New Roman"/>
          <w:color w:val="auto"/>
          <w:sz w:val="28"/>
          <w:szCs w:val="28"/>
        </w:rPr>
        <w:t xml:space="preserve">детских и спортивных площадок </w:t>
      </w:r>
      <w:r w:rsidRPr="005E1106">
        <w:rPr>
          <w:rFonts w:ascii="Times New Roman" w:hAnsi="Times New Roman" w:cs="Times New Roman"/>
          <w:color w:val="auto"/>
          <w:sz w:val="28"/>
          <w:szCs w:val="28"/>
        </w:rPr>
        <w:t>в холодный период года включает в себя: подметание и сдвигание снега.</w:t>
      </w:r>
      <w:r w:rsidR="00454E02" w:rsidRPr="005E1106">
        <w:rPr>
          <w:rFonts w:ascii="Times New Roman" w:hAnsi="Times New Roman" w:cs="Times New Roman"/>
          <w:color w:val="auto"/>
          <w:sz w:val="28"/>
          <w:szCs w:val="28"/>
        </w:rPr>
        <w:t xml:space="preserve"> </w:t>
      </w:r>
      <w:r w:rsidRPr="005E1106">
        <w:rPr>
          <w:rFonts w:ascii="Times New Roman" w:hAnsi="Times New Roman" w:cs="Times New Roman"/>
          <w:color w:val="auto"/>
          <w:sz w:val="28"/>
          <w:szCs w:val="28"/>
        </w:rPr>
        <w:t>Снег при уборке детских и спортивных площадок должен убираться полностью до покрытия.</w:t>
      </w:r>
    </w:p>
    <w:p w14:paraId="3F6EA3DC" w14:textId="02DAB0F2" w:rsidR="00651DE5" w:rsidRPr="005E1106" w:rsidRDefault="00425868"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rPr>
        <w:t>2.30.</w:t>
      </w:r>
      <w:r w:rsidR="00454E02" w:rsidRPr="005E1106">
        <w:rPr>
          <w:rFonts w:ascii="Times New Roman" w:hAnsi="Times New Roman" w:cs="Times New Roman"/>
          <w:color w:val="auto"/>
          <w:sz w:val="28"/>
          <w:szCs w:val="28"/>
        </w:rPr>
        <w:t xml:space="preserve"> </w:t>
      </w:r>
      <w:r w:rsidR="00651DE5" w:rsidRPr="005E1106">
        <w:rPr>
          <w:rFonts w:ascii="Times New Roman" w:hAnsi="Times New Roman" w:cs="Times New Roman"/>
          <w:color w:val="auto"/>
          <w:sz w:val="28"/>
          <w:szCs w:val="28"/>
          <w:shd w:val="clear" w:color="auto" w:fill="FFFFFF"/>
        </w:rPr>
        <w:t xml:space="preserve">Содержание осветительного оборудования </w:t>
      </w:r>
      <w:r w:rsidRPr="005E1106">
        <w:rPr>
          <w:rFonts w:ascii="Times New Roman" w:hAnsi="Times New Roman" w:cs="Times New Roman"/>
          <w:color w:val="auto"/>
          <w:sz w:val="28"/>
          <w:szCs w:val="28"/>
          <w:shd w:val="clear" w:color="auto" w:fill="FFFFFF"/>
        </w:rPr>
        <w:t xml:space="preserve">на </w:t>
      </w:r>
      <w:r w:rsidRPr="005E1106">
        <w:rPr>
          <w:rFonts w:ascii="Times New Roman" w:hAnsi="Times New Roman" w:cs="Times New Roman"/>
          <w:color w:val="auto"/>
          <w:sz w:val="28"/>
          <w:szCs w:val="28"/>
        </w:rPr>
        <w:t xml:space="preserve">детских и спортивных площадках </w:t>
      </w:r>
      <w:r w:rsidR="00651DE5" w:rsidRPr="005E1106">
        <w:rPr>
          <w:rFonts w:ascii="Times New Roman" w:hAnsi="Times New Roman" w:cs="Times New Roman"/>
          <w:color w:val="auto"/>
          <w:sz w:val="28"/>
          <w:szCs w:val="28"/>
          <w:shd w:val="clear" w:color="auto" w:fill="FFFFFF"/>
        </w:rPr>
        <w:t xml:space="preserve">включает в себя работы по содержанию и текущему ремонту осветительного оборудования, расположенного на ограждениях </w:t>
      </w:r>
      <w:r w:rsidRPr="005E1106">
        <w:rPr>
          <w:rFonts w:ascii="Times New Roman" w:hAnsi="Times New Roman" w:cs="Times New Roman"/>
          <w:color w:val="auto"/>
          <w:sz w:val="28"/>
          <w:szCs w:val="28"/>
          <w:shd w:val="clear" w:color="auto" w:fill="FFFFFF"/>
        </w:rPr>
        <w:t xml:space="preserve">детских и </w:t>
      </w:r>
      <w:r w:rsidR="00651DE5" w:rsidRPr="005E1106">
        <w:rPr>
          <w:rFonts w:ascii="Times New Roman" w:hAnsi="Times New Roman" w:cs="Times New Roman"/>
          <w:color w:val="auto"/>
          <w:sz w:val="28"/>
          <w:szCs w:val="28"/>
          <w:shd w:val="clear" w:color="auto" w:fill="FFFFFF"/>
        </w:rPr>
        <w:t>спортивных площадок.</w:t>
      </w:r>
      <w:r w:rsidR="00454E02" w:rsidRPr="005E1106">
        <w:rPr>
          <w:rFonts w:ascii="Times New Roman" w:hAnsi="Times New Roman" w:cs="Times New Roman"/>
          <w:color w:val="auto"/>
          <w:sz w:val="28"/>
          <w:szCs w:val="28"/>
          <w:shd w:val="clear" w:color="auto" w:fill="FFFFFF"/>
        </w:rPr>
        <w:t xml:space="preserve"> </w:t>
      </w:r>
      <w:r w:rsidR="00651DE5" w:rsidRPr="005E1106">
        <w:rPr>
          <w:rFonts w:ascii="Times New Roman" w:hAnsi="Times New Roman" w:cs="Times New Roman"/>
          <w:color w:val="auto"/>
          <w:sz w:val="28"/>
          <w:szCs w:val="28"/>
          <w:shd w:val="clear" w:color="auto" w:fill="FFFFFF"/>
        </w:rPr>
        <w:t xml:space="preserve">Работы выполняются в течение всего года и </w:t>
      </w:r>
      <w:r w:rsidR="00651DE5" w:rsidRPr="005E1106">
        <w:rPr>
          <w:rFonts w:ascii="Times New Roman" w:hAnsi="Times New Roman" w:cs="Times New Roman"/>
          <w:color w:val="auto"/>
          <w:sz w:val="28"/>
          <w:szCs w:val="28"/>
          <w:shd w:val="clear" w:color="auto" w:fill="FFFFFF"/>
        </w:rPr>
        <w:lastRenderedPageBreak/>
        <w:t>предполагают осмотр и, при необходимости, ремонт или замену светильников, реле, кнопок управления, щитов управления, а также ремонт опор.</w:t>
      </w:r>
      <w:r w:rsidR="00105E02" w:rsidRPr="005E1106">
        <w:rPr>
          <w:rFonts w:ascii="Times New Roman" w:hAnsi="Times New Roman" w:cs="Times New Roman"/>
          <w:color w:val="auto"/>
          <w:sz w:val="28"/>
          <w:szCs w:val="28"/>
          <w:shd w:val="clear" w:color="auto" w:fill="FFFFFF"/>
        </w:rPr>
        <w:t>»</w:t>
      </w:r>
    </w:p>
    <w:p w14:paraId="129117E6" w14:textId="77777777" w:rsidR="00651DE5" w:rsidRPr="005E1106" w:rsidRDefault="00651DE5" w:rsidP="004D2D35">
      <w:pPr>
        <w:pStyle w:val="20"/>
        <w:shd w:val="clear" w:color="auto" w:fill="auto"/>
        <w:spacing w:before="0" w:line="319" w:lineRule="exact"/>
        <w:ind w:right="-8" w:firstLine="760"/>
        <w:rPr>
          <w:color w:val="auto"/>
          <w:lang w:bidi="ar-SA"/>
        </w:rPr>
      </w:pPr>
    </w:p>
    <w:p w14:paraId="634E9863" w14:textId="77777777" w:rsidR="00965EBD" w:rsidRPr="005E1106" w:rsidRDefault="00965EBD" w:rsidP="00965EBD">
      <w:pPr>
        <w:pStyle w:val="af1"/>
        <w:numPr>
          <w:ilvl w:val="0"/>
          <w:numId w:val="76"/>
        </w:numPr>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Пункт 3 главы 15 </w:t>
      </w:r>
      <w:r w:rsidRPr="005E1106">
        <w:rPr>
          <w:rFonts w:ascii="Times New Roman" w:hAnsi="Times New Roman" w:cs="Times New Roman"/>
          <w:iCs/>
          <w:color w:val="auto"/>
          <w:sz w:val="28"/>
          <w:szCs w:val="28"/>
        </w:rPr>
        <w:t xml:space="preserve">раздела </w:t>
      </w:r>
      <w:r w:rsidRPr="005E1106">
        <w:rPr>
          <w:rFonts w:ascii="Times New Roman" w:hAnsi="Times New Roman" w:cs="Times New Roman"/>
          <w:color w:val="auto"/>
          <w:sz w:val="28"/>
          <w:szCs w:val="28"/>
          <w:lang w:val="en-US"/>
        </w:rPr>
        <w:t>II</w:t>
      </w:r>
      <w:r w:rsidRPr="005E1106">
        <w:rPr>
          <w:rFonts w:ascii="Times New Roman" w:hAnsi="Times New Roman" w:cs="Times New Roman"/>
          <w:color w:val="auto"/>
          <w:sz w:val="28"/>
          <w:szCs w:val="28"/>
          <w:lang w:bidi="ar-SA"/>
        </w:rPr>
        <w:t xml:space="preserve"> Правил исключить.</w:t>
      </w:r>
    </w:p>
    <w:p w14:paraId="5938F2E4" w14:textId="77777777" w:rsidR="00D24A75" w:rsidRPr="005E1106" w:rsidRDefault="00D24A75" w:rsidP="00D24A75">
      <w:pPr>
        <w:jc w:val="both"/>
        <w:rPr>
          <w:rFonts w:ascii="Times New Roman" w:hAnsi="Times New Roman" w:cs="Times New Roman"/>
          <w:color w:val="auto"/>
          <w:sz w:val="28"/>
          <w:szCs w:val="28"/>
          <w:lang w:bidi="ar-SA"/>
        </w:rPr>
      </w:pPr>
    </w:p>
    <w:p w14:paraId="78CB085D" w14:textId="3FEF1320" w:rsidR="00D24A75" w:rsidRPr="005E1106" w:rsidRDefault="0073380D" w:rsidP="0073380D">
      <w:pPr>
        <w:pStyle w:val="af1"/>
        <w:numPr>
          <w:ilvl w:val="0"/>
          <w:numId w:val="76"/>
        </w:numPr>
        <w:ind w:left="0"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Пункты 3, 4, 5</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 xml:space="preserve">раздела </w:t>
      </w:r>
      <w:r w:rsidRPr="005E1106">
        <w:rPr>
          <w:rFonts w:ascii="Times New Roman" w:hAnsi="Times New Roman" w:cs="Times New Roman"/>
          <w:color w:val="auto"/>
          <w:sz w:val="28"/>
          <w:szCs w:val="28"/>
          <w:lang w:val="en-US" w:bidi="ar-SA"/>
        </w:rPr>
        <w:t>X</w:t>
      </w:r>
      <w:r w:rsidRPr="005E1106">
        <w:rPr>
          <w:rFonts w:ascii="Times New Roman" w:hAnsi="Times New Roman" w:cs="Times New Roman"/>
          <w:color w:val="auto"/>
          <w:sz w:val="28"/>
          <w:szCs w:val="28"/>
          <w:lang w:bidi="ar-SA"/>
        </w:rPr>
        <w:t xml:space="preserve"> Правил изложить в новой редакции:</w:t>
      </w:r>
    </w:p>
    <w:p w14:paraId="200CDB70" w14:textId="77777777" w:rsidR="0073380D" w:rsidRPr="005E1106" w:rsidRDefault="0073380D" w:rsidP="00665EA4">
      <w:pPr>
        <w:pStyle w:val="af1"/>
        <w:ind w:left="0" w:firstLine="709"/>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w:t>
      </w:r>
      <w:r w:rsidR="00466CD6" w:rsidRPr="005E1106">
        <w:rPr>
          <w:rFonts w:ascii="Times New Roman" w:hAnsi="Times New Roman" w:cs="Times New Roman"/>
          <w:color w:val="auto"/>
          <w:sz w:val="28"/>
          <w:szCs w:val="28"/>
          <w:lang w:bidi="ar-SA"/>
        </w:rPr>
        <w:t>3</w:t>
      </w:r>
      <w:r w:rsidRPr="005E1106">
        <w:rPr>
          <w:rFonts w:ascii="Times New Roman" w:hAnsi="Times New Roman" w:cs="Times New Roman"/>
          <w:color w:val="auto"/>
          <w:sz w:val="28"/>
          <w:szCs w:val="28"/>
          <w:lang w:bidi="ar-SA"/>
        </w:rPr>
        <w:t xml:space="preserve">. </w:t>
      </w:r>
      <w:r w:rsidRPr="005E1106">
        <w:rPr>
          <w:rFonts w:ascii="Times New Roman" w:hAnsi="Times New Roman" w:cs="Times New Roman"/>
          <w:bCs/>
          <w:color w:val="auto"/>
          <w:sz w:val="28"/>
          <w:szCs w:val="28"/>
          <w:lang w:bidi="ar-SA"/>
        </w:rPr>
        <w:t>Требования к содержанию домашних животных</w:t>
      </w:r>
    </w:p>
    <w:p w14:paraId="284B10B6"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w:t>
      </w:r>
      <w:r w:rsidR="0073380D" w:rsidRPr="005E1106">
        <w:rPr>
          <w:rFonts w:ascii="Times New Roman" w:hAnsi="Times New Roman" w:cs="Times New Roman"/>
          <w:color w:val="auto"/>
          <w:sz w:val="28"/>
          <w:szCs w:val="28"/>
          <w:lang w:bidi="ar-SA"/>
        </w:rPr>
        <w:t>.1. При содержании домашних животных в жилом помещении их владельцы обязаны соблюдать права и законные интересы лиц, проживающих в многоквартирном доме, в помещениях которого содержатся домашние животные.</w:t>
      </w:r>
    </w:p>
    <w:p w14:paraId="62CCD25C"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w:t>
      </w:r>
      <w:r w:rsidR="0073380D" w:rsidRPr="005E1106">
        <w:rPr>
          <w:rFonts w:ascii="Times New Roman" w:hAnsi="Times New Roman" w:cs="Times New Roman"/>
          <w:color w:val="auto"/>
          <w:sz w:val="28"/>
          <w:szCs w:val="28"/>
          <w:lang w:bidi="ar-SA"/>
        </w:rPr>
        <w:t>.2. Предельное количество домашних животных в местах содержания животных определяется исходя из возможности владельца обеспечивать домашним животным условия, соответствующие ветеринарным нормам и правилам, а также с учетом соблюдения санитарно-эпидемиологических правил и нормативов.</w:t>
      </w:r>
    </w:p>
    <w:p w14:paraId="66AEEEC2"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w:t>
      </w:r>
      <w:r w:rsidR="0073380D" w:rsidRPr="005E1106">
        <w:rPr>
          <w:rFonts w:ascii="Times New Roman" w:hAnsi="Times New Roman" w:cs="Times New Roman"/>
          <w:color w:val="auto"/>
          <w:sz w:val="28"/>
          <w:szCs w:val="28"/>
          <w:lang w:bidi="ar-SA"/>
        </w:rPr>
        <w:t>.3. Не допускается содержание домашних животных в помещениях многоквартирного дома, не являющихся частью квартиры.</w:t>
      </w:r>
    </w:p>
    <w:p w14:paraId="600A726C"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w:t>
      </w:r>
      <w:r w:rsidR="0073380D" w:rsidRPr="005E1106">
        <w:rPr>
          <w:rFonts w:ascii="Times New Roman" w:hAnsi="Times New Roman" w:cs="Times New Roman"/>
          <w:color w:val="auto"/>
          <w:sz w:val="28"/>
          <w:szCs w:val="28"/>
          <w:lang w:bidi="ar-SA"/>
        </w:rPr>
        <w:t>.4. Владельцы домашних животных могут содержать их на частных территориях при условии соблюдения санитарно-эпидемиологических, ветеринарных и санитарных правил.</w:t>
      </w:r>
    </w:p>
    <w:p w14:paraId="0BD4934C"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Потенциально опасная собака, которая содержится на частной территории, должна находиться на привязи или в вольере, позволяющем обеспечить безопасность окружающих.</w:t>
      </w:r>
    </w:p>
    <w:p w14:paraId="752379F6"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Содержание потенциально опасной собаки на частной территории без привязи или вне вольера допускается в случае, если частная территория огорожена способом, не допускающим самостоятельный выход собаки за ее пределы.</w:t>
      </w:r>
    </w:p>
    <w:p w14:paraId="6D0ACAC6"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При входе на частную территорию должна быть установлена предупреждающая надпись о наличии потенциально опасной собаки.</w:t>
      </w:r>
    </w:p>
    <w:p w14:paraId="52120A3C"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w:t>
      </w:r>
      <w:r w:rsidR="0073380D" w:rsidRPr="005E1106">
        <w:rPr>
          <w:rFonts w:ascii="Times New Roman" w:hAnsi="Times New Roman" w:cs="Times New Roman"/>
          <w:color w:val="auto"/>
          <w:sz w:val="28"/>
          <w:szCs w:val="28"/>
          <w:lang w:bidi="ar-SA"/>
        </w:rPr>
        <w:t xml:space="preserve">. </w:t>
      </w:r>
      <w:r w:rsidR="0073380D" w:rsidRPr="005E1106">
        <w:rPr>
          <w:rFonts w:ascii="Times New Roman" w:hAnsi="Times New Roman" w:cs="Times New Roman"/>
          <w:bCs/>
          <w:color w:val="auto"/>
          <w:sz w:val="28"/>
          <w:szCs w:val="28"/>
          <w:lang w:bidi="ar-SA"/>
        </w:rPr>
        <w:t>Права и обязанности владельцев домашних животных</w:t>
      </w:r>
    </w:p>
    <w:p w14:paraId="191F86D3"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w:t>
      </w:r>
      <w:r w:rsidR="0073380D" w:rsidRPr="005E1106">
        <w:rPr>
          <w:rFonts w:ascii="Times New Roman" w:hAnsi="Times New Roman" w:cs="Times New Roman"/>
          <w:color w:val="auto"/>
          <w:sz w:val="28"/>
          <w:szCs w:val="28"/>
          <w:lang w:bidi="ar-SA"/>
        </w:rPr>
        <w:t>.1. Владельцы домашних животных имеют право:</w:t>
      </w:r>
    </w:p>
    <w:p w14:paraId="69841D20"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 владеть, пользоваться и распоряжаться принадлежащими им домашними животными;</w:t>
      </w:r>
    </w:p>
    <w:p w14:paraId="0C5E319D"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 перевозить домашних животных различными видами транспорта при соблюдении правил перевозки;</w:t>
      </w:r>
    </w:p>
    <w:p w14:paraId="14A21779"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 выгуливать домашних животных в местах, разрешенных для выгула домашних животных, и на площадках для выгула домашних животных;</w:t>
      </w:r>
    </w:p>
    <w:p w14:paraId="296B42B8"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 обращаться в органы местного самоуправления по вопросам размещения и содержания площадок для выгула домашних животных;</w:t>
      </w:r>
    </w:p>
    <w:p w14:paraId="12EB4472"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 обращаться в уполномоченные органы исполнительной власти Ленинградской области, общества (клубы) владельцев домашних животных и ветеринарные организации для получения информации о порядке идентификации и учета домашних животных, требованиях к их содержанию, разведению;</w:t>
      </w:r>
    </w:p>
    <w:p w14:paraId="66AD7459"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lastRenderedPageBreak/>
        <w:t>6) осуществлять иные права, установленные законодательством Российской Федерации и законодательством Ленинградской области.</w:t>
      </w:r>
    </w:p>
    <w:p w14:paraId="2755573F"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w:t>
      </w:r>
      <w:r w:rsidR="0073380D" w:rsidRPr="005E1106">
        <w:rPr>
          <w:rFonts w:ascii="Times New Roman" w:hAnsi="Times New Roman" w:cs="Times New Roman"/>
          <w:color w:val="auto"/>
          <w:sz w:val="28"/>
          <w:szCs w:val="28"/>
          <w:lang w:bidi="ar-SA"/>
        </w:rPr>
        <w:t>.2. Владельцы домашних животных обязаны:</w:t>
      </w:r>
    </w:p>
    <w:p w14:paraId="1000C85B"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 обеспечивать надлежащий уход за домашними животными;</w:t>
      </w:r>
    </w:p>
    <w:p w14:paraId="091314F1"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 не допускать жестокого обращения с домашними животными;</w:t>
      </w:r>
    </w:p>
    <w:p w14:paraId="3C1718C6"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3)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здоровью и(или) имуществу граждан, имуществу юридических лиц;</w:t>
      </w:r>
    </w:p>
    <w:p w14:paraId="5D1E38BF"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 xml:space="preserve">4) соблюдать установленные областным </w:t>
      </w:r>
      <w:hyperlink r:id="rId63" w:history="1">
        <w:r w:rsidRPr="005E1106">
          <w:rPr>
            <w:rFonts w:ascii="Times New Roman" w:hAnsi="Times New Roman" w:cs="Times New Roman"/>
            <w:color w:val="auto"/>
            <w:sz w:val="28"/>
            <w:szCs w:val="28"/>
            <w:lang w:bidi="ar-SA"/>
          </w:rPr>
          <w:t>законом</w:t>
        </w:r>
      </w:hyperlink>
      <w:r w:rsidRPr="005E1106">
        <w:rPr>
          <w:rFonts w:ascii="Times New Roman" w:hAnsi="Times New Roman" w:cs="Times New Roman"/>
          <w:color w:val="auto"/>
          <w:sz w:val="28"/>
          <w:szCs w:val="28"/>
          <w:lang w:bidi="ar-SA"/>
        </w:rPr>
        <w:t xml:space="preserve"> от 2 июля 2003 года № 47-оз «Об административных правонарушениях» требования к обеспечению тишины и покоя граждан при содержании домашних животных в жилых помещениях, а также при выгуле домашних животных;</w:t>
      </w:r>
    </w:p>
    <w:p w14:paraId="6B73E8E7"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 в случае подозрения на заболевание домашнего животного немедленно обращаться к специалисту в области ветеринарии;</w:t>
      </w:r>
    </w:p>
    <w:p w14:paraId="58BAC6E0"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6) обеспечивать самостоятельно либо по требованию специалиста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14:paraId="106C5B04"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7) немедленно сообщать в учреждения, подведомственные уполномоченному органу исполнительной власти Ленинградской области, осуществляющему государственный надзор в области обращения с животными, а также в учреждения, подведомственные органу исполнительной власти Ленинградской области, обеспечивающему реализацию государственной политики в сфере охраны здоровья граждан, о всех случаях укусов домашним животным человека или другого животного, а также доставлять домашнее животное, нанесшее укус, в учреждение ветеринарии для осмотра и карантина под наблюдением специалиста в области ветеринарии;</w:t>
      </w:r>
    </w:p>
    <w:p w14:paraId="27EC618D"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8) немедленно сообщать в уполномоченный орган исполнительной власти Ленинградской области, осуществляющий государственный надзор в области обращения с животными, или подведомственные ему учреждения о случаях массового заболевания домашних животных и до прибытия специалиста в области ветеринарии изолировать этих животных (трупы животных);</w:t>
      </w:r>
    </w:p>
    <w:p w14:paraId="3267216F"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9) своевременно обеспечивать проведение дегельминтизации и вакцинации домашних животных против бешенства;</w:t>
      </w:r>
    </w:p>
    <w:p w14:paraId="397A768B"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10) в случае пропажи домашнего животного предпринимать меры по розыску животного и сообщать о пропаже в уполномоченные органы исполнительной власти Ленинградской области или в органы местного самоуправления;</w:t>
      </w:r>
    </w:p>
    <w:p w14:paraId="2A227675"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11) представлять домашних животных, которые в соответствии с требованиями законодательства Российской Федерации подлежат идентификации и учету, для проведения соответствующей процедуры;</w:t>
      </w:r>
    </w:p>
    <w:p w14:paraId="072736AE"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lastRenderedPageBreak/>
        <w:t>12)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w:t>
      </w:r>
    </w:p>
    <w:p w14:paraId="06697254"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13) осуществлять обращение с биологическими отходами в соответствии с законодательством Российской Федерации;</w:t>
      </w:r>
    </w:p>
    <w:p w14:paraId="1653AE13"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14) выполнять иные обязанности, установленные законодательством Российской Федерации и законодательством Ленинградской области.</w:t>
      </w:r>
    </w:p>
    <w:p w14:paraId="2349D32A"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4.3.</w:t>
      </w:r>
      <w:r w:rsidR="0073380D" w:rsidRPr="005E1106">
        <w:rPr>
          <w:rFonts w:ascii="Times New Roman" w:hAnsi="Times New Roman" w:cs="Times New Roman"/>
          <w:color w:val="auto"/>
          <w:sz w:val="28"/>
          <w:szCs w:val="28"/>
          <w:lang w:bidi="ar-SA"/>
        </w:rPr>
        <w:t xml:space="preserve"> Использование домашних животных в предпринимательской деятельности допускается в случаях, установленных Правительством Российской Федерации.</w:t>
      </w:r>
    </w:p>
    <w:p w14:paraId="6236B7F0"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Разведение домашних животных в многоквартирных домах в целях осуществления индивидуальной предпринимательской деятельности запрещается, если это нарушает права и законные интересы других граждан, а также требования, которым должно отвечать жилое помещение.</w:t>
      </w:r>
    </w:p>
    <w:p w14:paraId="683B6F8A"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4.4</w:t>
      </w:r>
      <w:r w:rsidR="0073380D" w:rsidRPr="005E1106">
        <w:rPr>
          <w:rFonts w:ascii="Times New Roman" w:hAnsi="Times New Roman" w:cs="Times New Roman"/>
          <w:color w:val="auto"/>
          <w:sz w:val="28"/>
          <w:szCs w:val="28"/>
          <w:lang w:bidi="ar-SA"/>
        </w:rPr>
        <w:t>. В случае отказа от права собственности на животное или невозможности его дальнейшего содержания владелец домашнего животного обязан передать его новому владельцу или в приют для животных, которые могут обеспечить условия содержания такого животного.</w:t>
      </w:r>
    </w:p>
    <w:p w14:paraId="4B32FCEA"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Pr="005E1106">
        <w:rPr>
          <w:rFonts w:ascii="Times New Roman" w:hAnsi="Times New Roman" w:cs="Times New Roman"/>
          <w:bCs/>
          <w:color w:val="auto"/>
          <w:sz w:val="28"/>
          <w:szCs w:val="28"/>
          <w:lang w:bidi="ar-SA"/>
        </w:rPr>
        <w:t xml:space="preserve"> Выгул домашних животных</w:t>
      </w:r>
    </w:p>
    <w:p w14:paraId="7E1D798A"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5.1. Выгул домашних животных осуществляется в местах, разрешенных для выгула домашних животных, а также на площадках для выгула домашних животных.</w:t>
      </w:r>
    </w:p>
    <w:p w14:paraId="4BCCAFD9"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2. При выгуле домашнее животное должно находиться на поводке либо в специальном переносном контейнере.</w:t>
      </w:r>
    </w:p>
    <w:p w14:paraId="0682F678"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3. Выгул домашних животных без поводка разрешается на площадках для выгула домашних животных либо на огороженных частных территориях. Места, предназначенные для выгула домашних животных без поводка, должны быть огорожены способом, не допускающим самостоятельный выход домашних животных за пределы указанных мест.</w:t>
      </w:r>
    </w:p>
    <w:p w14:paraId="69361CE1"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4. Выгул собак осуществляется при условии соблюдения следующих дополнительных требований:</w:t>
      </w:r>
    </w:p>
    <w:p w14:paraId="5BFEC1EC"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1) выводить собак из жилых помещений, а также с частных территорий в общие дворы и на улицу разрешается только на коротком поводке и в наморднике;</w:t>
      </w:r>
    </w:p>
    <w:p w14:paraId="576260EF"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2) нахождение собак в многолюдных общественных местах разрешается только на коротком поводке и в наморднике, за исключением случаев, когда собака находится в специальном переносном контейнере.</w:t>
      </w:r>
    </w:p>
    <w:p w14:paraId="742DA7BC" w14:textId="77777777" w:rsidR="0073380D" w:rsidRPr="005E1106" w:rsidRDefault="0073380D"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Требования о необходимости наличия короткого поводка и намордника не распространяются на щенков в возрасте до трех месяцев и собак весом не более 6 килограммов.</w:t>
      </w:r>
    </w:p>
    <w:p w14:paraId="1688BB41"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5. Выгул потенциально опасной собаки без намордника и поводка независимо от места выгула запрещается, за исключением случаев, когда выгул осуществляется на частной территории, огороженной способом, не допускающим самостоятельный выход собаки за ее пределы.</w:t>
      </w:r>
    </w:p>
    <w:p w14:paraId="16846C15"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lastRenderedPageBreak/>
        <w:t>5.</w:t>
      </w:r>
      <w:r w:rsidR="0073380D" w:rsidRPr="005E1106">
        <w:rPr>
          <w:rFonts w:ascii="Times New Roman" w:hAnsi="Times New Roman" w:cs="Times New Roman"/>
          <w:color w:val="auto"/>
          <w:sz w:val="28"/>
          <w:szCs w:val="28"/>
          <w:lang w:bidi="ar-SA"/>
        </w:rPr>
        <w:t>6. Запрещается выгуливать домашних животных, требующих особой ответственности владельца, лицам в возрасте до 14 лет.</w:t>
      </w:r>
    </w:p>
    <w:p w14:paraId="71330F55"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7. Запрещается выгуливать домашних животных лицам, находящимся в состоянии алкогольного, токсического, наркотического опьянения.</w:t>
      </w:r>
    </w:p>
    <w:p w14:paraId="4EE02870"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8. Запрещается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14:paraId="087C3492" w14:textId="77777777"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9. Владельцы домашних животных обязаны принимать меры по недопущению нахождения домашних животных за пределами места их содержания без присмотра, в том числе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14:paraId="1FF97D63" w14:textId="706870D5" w:rsidR="0073380D" w:rsidRPr="005E1106" w:rsidRDefault="00466CD6" w:rsidP="00665EA4">
      <w:pPr>
        <w:widowControl/>
        <w:autoSpaceDE w:val="0"/>
        <w:autoSpaceDN w:val="0"/>
        <w:adjustRightInd w:val="0"/>
        <w:ind w:firstLine="709"/>
        <w:jc w:val="both"/>
        <w:rPr>
          <w:rFonts w:ascii="Times New Roman" w:hAnsi="Times New Roman" w:cs="Times New Roman"/>
          <w:color w:val="auto"/>
          <w:sz w:val="28"/>
          <w:szCs w:val="28"/>
          <w:lang w:bidi="ar-SA"/>
        </w:rPr>
      </w:pPr>
      <w:r w:rsidRPr="005E1106">
        <w:rPr>
          <w:rFonts w:ascii="Times New Roman" w:hAnsi="Times New Roman" w:cs="Times New Roman"/>
          <w:color w:val="auto"/>
          <w:sz w:val="28"/>
          <w:szCs w:val="28"/>
          <w:lang w:bidi="ar-SA"/>
        </w:rPr>
        <w:t>5.</w:t>
      </w:r>
      <w:r w:rsidR="0073380D" w:rsidRPr="005E1106">
        <w:rPr>
          <w:rFonts w:ascii="Times New Roman" w:hAnsi="Times New Roman" w:cs="Times New Roman"/>
          <w:color w:val="auto"/>
          <w:sz w:val="28"/>
          <w:szCs w:val="28"/>
          <w:lang w:bidi="ar-SA"/>
        </w:rPr>
        <w:t>10. Владельцы домашних животных обязаны обеспечивать уборку продуктов жизнедеятельности животного в местах и на территориях общего поль</w:t>
      </w:r>
      <w:r w:rsidR="00105E02" w:rsidRPr="005E1106">
        <w:rPr>
          <w:rFonts w:ascii="Times New Roman" w:hAnsi="Times New Roman" w:cs="Times New Roman"/>
          <w:color w:val="auto"/>
          <w:sz w:val="28"/>
          <w:szCs w:val="28"/>
          <w:lang w:bidi="ar-SA"/>
        </w:rPr>
        <w:t>зования.»</w:t>
      </w:r>
    </w:p>
    <w:p w14:paraId="71BD80D4" w14:textId="77777777" w:rsidR="00665EA4" w:rsidRPr="005E1106" w:rsidRDefault="00665EA4" w:rsidP="00665EA4">
      <w:pPr>
        <w:widowControl/>
        <w:autoSpaceDE w:val="0"/>
        <w:autoSpaceDN w:val="0"/>
        <w:adjustRightInd w:val="0"/>
        <w:ind w:firstLine="709"/>
        <w:jc w:val="both"/>
        <w:rPr>
          <w:rFonts w:ascii="Times New Roman" w:hAnsi="Times New Roman" w:cs="Times New Roman"/>
          <w:color w:val="auto"/>
          <w:sz w:val="28"/>
          <w:szCs w:val="28"/>
          <w:lang w:bidi="ar-SA"/>
        </w:rPr>
      </w:pPr>
    </w:p>
    <w:p w14:paraId="414C0938" w14:textId="548FCAB6" w:rsidR="006C09E1" w:rsidRPr="005E1106" w:rsidRDefault="005B10D7" w:rsidP="00665EA4">
      <w:pPr>
        <w:pStyle w:val="af1"/>
        <w:widowControl/>
        <w:numPr>
          <w:ilvl w:val="0"/>
          <w:numId w:val="76"/>
        </w:numPr>
        <w:tabs>
          <w:tab w:val="left" w:pos="709"/>
        </w:tabs>
        <w:autoSpaceDE w:val="0"/>
        <w:autoSpaceDN w:val="0"/>
        <w:adjustRightInd w:val="0"/>
        <w:spacing w:line="360" w:lineRule="exact"/>
        <w:ind w:left="0" w:firstLine="709"/>
        <w:rPr>
          <w:rFonts w:ascii="Times New Roman" w:hAnsi="Times New Roman" w:cs="Times New Roman"/>
          <w:color w:val="auto"/>
        </w:rPr>
      </w:pPr>
      <w:r w:rsidRPr="005E1106">
        <w:rPr>
          <w:rFonts w:ascii="Times New Roman" w:hAnsi="Times New Roman" w:cs="Times New Roman"/>
          <w:color w:val="auto"/>
          <w:sz w:val="28"/>
          <w:szCs w:val="28"/>
          <w:lang w:bidi="ar-SA"/>
        </w:rPr>
        <w:t xml:space="preserve">Раздел </w:t>
      </w:r>
      <w:r w:rsidRPr="005E1106">
        <w:rPr>
          <w:rFonts w:ascii="Times New Roman" w:hAnsi="Times New Roman" w:cs="Times New Roman"/>
          <w:color w:val="auto"/>
          <w:sz w:val="28"/>
          <w:szCs w:val="28"/>
          <w:lang w:val="en-US" w:bidi="ar-SA"/>
        </w:rPr>
        <w:t>XII</w:t>
      </w:r>
      <w:r w:rsidRPr="005E1106">
        <w:rPr>
          <w:rFonts w:ascii="Times New Roman" w:hAnsi="Times New Roman" w:cs="Times New Roman"/>
          <w:color w:val="auto"/>
          <w:sz w:val="28"/>
          <w:szCs w:val="28"/>
          <w:lang w:bidi="ar-SA"/>
        </w:rPr>
        <w:t xml:space="preserve"> Правил, приложение 6 к Правилам </w:t>
      </w:r>
      <w:r w:rsidR="00740142" w:rsidRPr="005E1106">
        <w:rPr>
          <w:rFonts w:ascii="Times New Roman" w:hAnsi="Times New Roman" w:cs="Times New Roman"/>
          <w:color w:val="auto"/>
          <w:sz w:val="28"/>
          <w:szCs w:val="28"/>
          <w:lang w:bidi="ar-SA"/>
        </w:rPr>
        <w:t xml:space="preserve">признать </w:t>
      </w:r>
      <w:r w:rsidRPr="005E1106">
        <w:rPr>
          <w:rFonts w:ascii="Times New Roman" w:hAnsi="Times New Roman" w:cs="Times New Roman"/>
          <w:color w:val="auto"/>
          <w:sz w:val="28"/>
          <w:szCs w:val="28"/>
          <w:lang w:bidi="ar-SA"/>
        </w:rPr>
        <w:t>утрати</w:t>
      </w:r>
      <w:r w:rsidR="00740142" w:rsidRPr="005E1106">
        <w:rPr>
          <w:rFonts w:ascii="Times New Roman" w:hAnsi="Times New Roman" w:cs="Times New Roman"/>
          <w:color w:val="auto"/>
          <w:sz w:val="28"/>
          <w:szCs w:val="28"/>
          <w:lang w:bidi="ar-SA"/>
        </w:rPr>
        <w:t>вшими</w:t>
      </w:r>
      <w:r w:rsidR="00454E02" w:rsidRPr="005E1106">
        <w:rPr>
          <w:rFonts w:ascii="Times New Roman" w:hAnsi="Times New Roman" w:cs="Times New Roman"/>
          <w:color w:val="auto"/>
          <w:sz w:val="28"/>
          <w:szCs w:val="28"/>
          <w:lang w:bidi="ar-SA"/>
        </w:rPr>
        <w:t xml:space="preserve"> </w:t>
      </w:r>
      <w:r w:rsidRPr="005E1106">
        <w:rPr>
          <w:rFonts w:ascii="Times New Roman" w:hAnsi="Times New Roman" w:cs="Times New Roman"/>
          <w:color w:val="auto"/>
          <w:sz w:val="28"/>
          <w:szCs w:val="28"/>
          <w:lang w:bidi="ar-SA"/>
        </w:rPr>
        <w:t>силу.</w:t>
      </w:r>
    </w:p>
    <w:sectPr w:rsidR="006C09E1" w:rsidRPr="005E1106" w:rsidSect="00454E02">
      <w:headerReference w:type="even" r:id="rId64"/>
      <w:headerReference w:type="default" r:id="rId65"/>
      <w:headerReference w:type="first" r:id="rId66"/>
      <w:footerReference w:type="first" r:id="rId67"/>
      <w:type w:val="continuous"/>
      <w:pgSz w:w="11900"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5530" w14:textId="77777777" w:rsidR="00793A73" w:rsidRDefault="00793A73" w:rsidP="000226F1">
      <w:r>
        <w:separator/>
      </w:r>
    </w:p>
  </w:endnote>
  <w:endnote w:type="continuationSeparator" w:id="0">
    <w:p w14:paraId="765356A7" w14:textId="77777777" w:rsidR="00793A73" w:rsidRDefault="00793A73" w:rsidP="000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7D4E" w14:textId="77777777" w:rsidR="00651DE5" w:rsidRDefault="0065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A48D" w14:textId="77777777" w:rsidR="00793A73" w:rsidRDefault="00793A73"/>
  </w:footnote>
  <w:footnote w:type="continuationSeparator" w:id="0">
    <w:p w14:paraId="3605724E" w14:textId="77777777" w:rsidR="00793A73" w:rsidRDefault="00793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C431" w14:textId="77777777" w:rsidR="00651DE5" w:rsidRDefault="00651DE5">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B811" w14:textId="77777777" w:rsidR="00651DE5" w:rsidRDefault="00651DE5">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1124" w14:textId="77777777" w:rsidR="00651DE5" w:rsidRDefault="00651DE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ABE"/>
    <w:multiLevelType w:val="multilevel"/>
    <w:tmpl w:val="9840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A7D9F"/>
    <w:multiLevelType w:val="multilevel"/>
    <w:tmpl w:val="3A2AD93A"/>
    <w:lvl w:ilvl="0">
      <w:start w:val="18"/>
      <w:numFmt w:val="decimal"/>
      <w:lvlText w:val="%1."/>
      <w:lvlJc w:val="left"/>
      <w:pPr>
        <w:ind w:left="720" w:hanging="720"/>
      </w:pPr>
      <w:rPr>
        <w:rFonts w:hint="default"/>
      </w:rPr>
    </w:lvl>
    <w:lvl w:ilvl="1">
      <w:start w:val="1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 w15:restartNumberingAfterBreak="0">
    <w:nsid w:val="011E011F"/>
    <w:multiLevelType w:val="hybridMultilevel"/>
    <w:tmpl w:val="1D5E27AA"/>
    <w:lvl w:ilvl="0" w:tplc="7E82B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3365870"/>
    <w:multiLevelType w:val="hybridMultilevel"/>
    <w:tmpl w:val="8A7EA2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D2870"/>
    <w:multiLevelType w:val="multilevel"/>
    <w:tmpl w:val="1784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645B9"/>
    <w:multiLevelType w:val="hybridMultilevel"/>
    <w:tmpl w:val="76228ACE"/>
    <w:lvl w:ilvl="0" w:tplc="1BC6C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F20784"/>
    <w:multiLevelType w:val="multilevel"/>
    <w:tmpl w:val="135C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31798C"/>
    <w:multiLevelType w:val="hybridMultilevel"/>
    <w:tmpl w:val="1856EA8C"/>
    <w:lvl w:ilvl="0" w:tplc="747AF2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BE503FA"/>
    <w:multiLevelType w:val="multilevel"/>
    <w:tmpl w:val="CFE0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37695"/>
    <w:multiLevelType w:val="hybridMultilevel"/>
    <w:tmpl w:val="552875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D6E5CC2"/>
    <w:multiLevelType w:val="multilevel"/>
    <w:tmpl w:val="AE48A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0A26D4"/>
    <w:multiLevelType w:val="multilevel"/>
    <w:tmpl w:val="7BBA14DC"/>
    <w:lvl w:ilvl="0">
      <w:start w:val="19"/>
      <w:numFmt w:val="decimal"/>
      <w:lvlText w:val="%1."/>
      <w:lvlJc w:val="left"/>
      <w:pPr>
        <w:ind w:left="570" w:hanging="570"/>
      </w:pPr>
      <w:rPr>
        <w:rFonts w:hint="default"/>
      </w:rPr>
    </w:lvl>
    <w:lvl w:ilvl="1">
      <w:start w:val="1"/>
      <w:numFmt w:val="decimal"/>
      <w:lvlText w:val="%1.%2."/>
      <w:lvlJc w:val="left"/>
      <w:pPr>
        <w:ind w:left="837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08E58DE"/>
    <w:multiLevelType w:val="multilevel"/>
    <w:tmpl w:val="FB84B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D91368"/>
    <w:multiLevelType w:val="multilevel"/>
    <w:tmpl w:val="67A4A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DF576A"/>
    <w:multiLevelType w:val="multilevel"/>
    <w:tmpl w:val="1D94251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8E749B"/>
    <w:multiLevelType w:val="multilevel"/>
    <w:tmpl w:val="83FA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D9673B"/>
    <w:multiLevelType w:val="hybridMultilevel"/>
    <w:tmpl w:val="7E8672B2"/>
    <w:lvl w:ilvl="0" w:tplc="2818A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1D61515F"/>
    <w:multiLevelType w:val="hybridMultilevel"/>
    <w:tmpl w:val="5ECC4D5E"/>
    <w:lvl w:ilvl="0" w:tplc="A900F18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15:restartNumberingAfterBreak="0">
    <w:nsid w:val="1D89393C"/>
    <w:multiLevelType w:val="hybridMultilevel"/>
    <w:tmpl w:val="B39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1D546D"/>
    <w:multiLevelType w:val="multilevel"/>
    <w:tmpl w:val="4F4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0A1CA7"/>
    <w:multiLevelType w:val="hybridMultilevel"/>
    <w:tmpl w:val="FB881BEE"/>
    <w:lvl w:ilvl="0" w:tplc="91120D42">
      <w:start w:val="1"/>
      <w:numFmt w:val="decimal"/>
      <w:suff w:val="space"/>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25A15408"/>
    <w:multiLevelType w:val="multilevel"/>
    <w:tmpl w:val="E38C2DB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26E029E0"/>
    <w:multiLevelType w:val="multilevel"/>
    <w:tmpl w:val="67189C98"/>
    <w:lvl w:ilvl="0">
      <w:start w:val="15"/>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AC32B3F"/>
    <w:multiLevelType w:val="multilevel"/>
    <w:tmpl w:val="9E7C785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C1615E8"/>
    <w:multiLevelType w:val="multilevel"/>
    <w:tmpl w:val="23585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BE0A2D"/>
    <w:multiLevelType w:val="multilevel"/>
    <w:tmpl w:val="33E66A38"/>
    <w:lvl w:ilvl="0">
      <w:start w:val="14"/>
      <w:numFmt w:val="decimal"/>
      <w:lvlText w:val="%1."/>
      <w:lvlJc w:val="left"/>
      <w:pPr>
        <w:ind w:left="705" w:hanging="705"/>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2ED55675"/>
    <w:multiLevelType w:val="multilevel"/>
    <w:tmpl w:val="470CF7E8"/>
    <w:lvl w:ilvl="0">
      <w:start w:val="2"/>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9"/>
      <w:numFmt w:val="decimal"/>
      <w:lvlText w:val="%1.%2.%3."/>
      <w:lvlJc w:val="left"/>
      <w:pPr>
        <w:ind w:left="990" w:hanging="99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1B0786C"/>
    <w:multiLevelType w:val="multilevel"/>
    <w:tmpl w:val="3768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536986"/>
    <w:multiLevelType w:val="multilevel"/>
    <w:tmpl w:val="6412A39E"/>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5CD4ACE"/>
    <w:multiLevelType w:val="multilevel"/>
    <w:tmpl w:val="02A0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6962FE"/>
    <w:multiLevelType w:val="hybridMultilevel"/>
    <w:tmpl w:val="5F64E67E"/>
    <w:lvl w:ilvl="0" w:tplc="401E1E5E">
      <w:start w:val="2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15:restartNumberingAfterBreak="0">
    <w:nsid w:val="38566E8C"/>
    <w:multiLevelType w:val="multilevel"/>
    <w:tmpl w:val="83E69AC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9C86C03"/>
    <w:multiLevelType w:val="multilevel"/>
    <w:tmpl w:val="EA9C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835DF8"/>
    <w:multiLevelType w:val="hybridMultilevel"/>
    <w:tmpl w:val="34669552"/>
    <w:lvl w:ilvl="0" w:tplc="22A0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3C5A0FF6"/>
    <w:multiLevelType w:val="multilevel"/>
    <w:tmpl w:val="1AA23F40"/>
    <w:lvl w:ilvl="0">
      <w:start w:val="22"/>
      <w:numFmt w:val="decimal"/>
      <w:lvlText w:val="%1."/>
      <w:lvlJc w:val="left"/>
      <w:pPr>
        <w:ind w:left="2272"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3F7D509C"/>
    <w:multiLevelType w:val="multilevel"/>
    <w:tmpl w:val="6D0CCA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050743D"/>
    <w:multiLevelType w:val="multilevel"/>
    <w:tmpl w:val="2D8A93A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0814BAB"/>
    <w:multiLevelType w:val="multilevel"/>
    <w:tmpl w:val="3042B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02195C"/>
    <w:multiLevelType w:val="multilevel"/>
    <w:tmpl w:val="317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5A2635"/>
    <w:multiLevelType w:val="multilevel"/>
    <w:tmpl w:val="FD26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A281D97"/>
    <w:multiLevelType w:val="multilevel"/>
    <w:tmpl w:val="F034C44E"/>
    <w:lvl w:ilvl="0">
      <w:start w:val="1"/>
      <w:numFmt w:val="decimal"/>
      <w:lvlText w:val="%1."/>
      <w:lvlJc w:val="left"/>
      <w:pPr>
        <w:ind w:left="720"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A597993"/>
    <w:multiLevelType w:val="multilevel"/>
    <w:tmpl w:val="AB1E0A10"/>
    <w:lvl w:ilvl="0">
      <w:start w:val="21"/>
      <w:numFmt w:val="decimal"/>
      <w:lvlText w:val="%1."/>
      <w:lvlJc w:val="left"/>
      <w:pPr>
        <w:ind w:left="600" w:hanging="600"/>
      </w:pPr>
      <w:rPr>
        <w:rFonts w:hint="default"/>
      </w:rPr>
    </w:lvl>
    <w:lvl w:ilvl="1">
      <w:start w:val="4"/>
      <w:numFmt w:val="decimal"/>
      <w:lvlText w:val="%1.%2."/>
      <w:lvlJc w:val="left"/>
      <w:pPr>
        <w:ind w:left="1428" w:hanging="7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4BEE3389"/>
    <w:multiLevelType w:val="multilevel"/>
    <w:tmpl w:val="C984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4D681F"/>
    <w:multiLevelType w:val="multilevel"/>
    <w:tmpl w:val="A35809AA"/>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4" w15:restartNumberingAfterBreak="0">
    <w:nsid w:val="4E3170AB"/>
    <w:multiLevelType w:val="multilevel"/>
    <w:tmpl w:val="45C26F8A"/>
    <w:lvl w:ilvl="0">
      <w:start w:val="14"/>
      <w:numFmt w:val="decimal"/>
      <w:lvlText w:val="%1."/>
      <w:lvlJc w:val="left"/>
      <w:pPr>
        <w:ind w:left="600" w:hanging="6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5" w15:restartNumberingAfterBreak="0">
    <w:nsid w:val="4F5C495F"/>
    <w:multiLevelType w:val="hybridMultilevel"/>
    <w:tmpl w:val="61F20B64"/>
    <w:lvl w:ilvl="0" w:tplc="60E0D15E">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4F897447"/>
    <w:multiLevelType w:val="multilevel"/>
    <w:tmpl w:val="25FE030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FD563C0"/>
    <w:multiLevelType w:val="hybridMultilevel"/>
    <w:tmpl w:val="6F56B5B2"/>
    <w:lvl w:ilvl="0" w:tplc="1E006BE4">
      <w:start w:val="1"/>
      <w:numFmt w:val="decimal"/>
      <w:lvlText w:val="%1."/>
      <w:lvlJc w:val="left"/>
      <w:pPr>
        <w:ind w:left="1954" w:hanging="1095"/>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8" w15:restartNumberingAfterBreak="0">
    <w:nsid w:val="513069AD"/>
    <w:multiLevelType w:val="hybridMultilevel"/>
    <w:tmpl w:val="5D70117A"/>
    <w:lvl w:ilvl="0" w:tplc="C8F6247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3006B38"/>
    <w:multiLevelType w:val="hybridMultilevel"/>
    <w:tmpl w:val="7C180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4EE7AE3"/>
    <w:multiLevelType w:val="multilevel"/>
    <w:tmpl w:val="94A60902"/>
    <w:lvl w:ilvl="0">
      <w:start w:val="1"/>
      <w:numFmt w:val="decimal"/>
      <w:lvlText w:val="%1."/>
      <w:lvlJc w:val="left"/>
      <w:pPr>
        <w:ind w:left="1240" w:hanging="360"/>
      </w:pPr>
      <w:rPr>
        <w:rFonts w:hint="default"/>
      </w:rPr>
    </w:lvl>
    <w:lvl w:ilvl="1">
      <w:start w:val="1"/>
      <w:numFmt w:val="decimal"/>
      <w:isLgl/>
      <w:lvlText w:val="%1.%2."/>
      <w:lvlJc w:val="left"/>
      <w:pPr>
        <w:ind w:left="1600" w:hanging="7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680" w:hanging="1800"/>
      </w:pPr>
      <w:rPr>
        <w:rFonts w:hint="default"/>
      </w:rPr>
    </w:lvl>
    <w:lvl w:ilvl="8">
      <w:start w:val="1"/>
      <w:numFmt w:val="decimal"/>
      <w:isLgl/>
      <w:lvlText w:val="%1.%2.%3.%4.%5.%6.%7.%8.%9."/>
      <w:lvlJc w:val="left"/>
      <w:pPr>
        <w:ind w:left="3040" w:hanging="2160"/>
      </w:pPr>
      <w:rPr>
        <w:rFonts w:hint="default"/>
      </w:rPr>
    </w:lvl>
  </w:abstractNum>
  <w:abstractNum w:abstractNumId="51" w15:restartNumberingAfterBreak="0">
    <w:nsid w:val="5506109D"/>
    <w:multiLevelType w:val="multilevel"/>
    <w:tmpl w:val="1D64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7F05400"/>
    <w:multiLevelType w:val="multilevel"/>
    <w:tmpl w:val="8922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8B67F3D"/>
    <w:multiLevelType w:val="hybridMultilevel"/>
    <w:tmpl w:val="4524EA30"/>
    <w:lvl w:ilvl="0" w:tplc="0A940AE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4" w15:restartNumberingAfterBreak="0">
    <w:nsid w:val="58C701CF"/>
    <w:multiLevelType w:val="hybridMultilevel"/>
    <w:tmpl w:val="618CD00E"/>
    <w:lvl w:ilvl="0" w:tplc="D87E1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15:restartNumberingAfterBreak="0">
    <w:nsid w:val="5C307399"/>
    <w:multiLevelType w:val="hybridMultilevel"/>
    <w:tmpl w:val="4A3C47D4"/>
    <w:lvl w:ilvl="0" w:tplc="431297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6" w15:restartNumberingAfterBreak="0">
    <w:nsid w:val="5C8D650B"/>
    <w:multiLevelType w:val="multilevel"/>
    <w:tmpl w:val="BB5C505C"/>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C9D5009"/>
    <w:multiLevelType w:val="multilevel"/>
    <w:tmpl w:val="0290AF90"/>
    <w:lvl w:ilvl="0">
      <w:start w:val="4"/>
      <w:numFmt w:val="decimal"/>
      <w:lvlText w:val="%1."/>
      <w:lvlJc w:val="left"/>
      <w:pPr>
        <w:ind w:left="2988" w:hanging="43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D8D3D3F"/>
    <w:multiLevelType w:val="multilevel"/>
    <w:tmpl w:val="B3C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9715D3"/>
    <w:multiLevelType w:val="multilevel"/>
    <w:tmpl w:val="EEEA4C36"/>
    <w:lvl w:ilvl="0">
      <w:start w:val="20"/>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607B20E6"/>
    <w:multiLevelType w:val="multilevel"/>
    <w:tmpl w:val="82F8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1792345"/>
    <w:multiLevelType w:val="multilevel"/>
    <w:tmpl w:val="83B41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1B82B95"/>
    <w:multiLevelType w:val="multilevel"/>
    <w:tmpl w:val="4FF0045A"/>
    <w:lvl w:ilvl="0">
      <w:start w:val="14"/>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2077BC7"/>
    <w:multiLevelType w:val="multilevel"/>
    <w:tmpl w:val="9C60A852"/>
    <w:lvl w:ilvl="0">
      <w:start w:val="17"/>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4" w15:restartNumberingAfterBreak="0">
    <w:nsid w:val="624D7AC0"/>
    <w:multiLevelType w:val="multilevel"/>
    <w:tmpl w:val="B0AC5C4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57207BF"/>
    <w:multiLevelType w:val="multilevel"/>
    <w:tmpl w:val="9F04EB34"/>
    <w:lvl w:ilvl="0">
      <w:start w:val="18"/>
      <w:numFmt w:val="decimal"/>
      <w:lvlText w:val="%1."/>
      <w:lvlJc w:val="left"/>
      <w:pPr>
        <w:ind w:left="570" w:hanging="57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6" w15:restartNumberingAfterBreak="0">
    <w:nsid w:val="68543927"/>
    <w:multiLevelType w:val="multilevel"/>
    <w:tmpl w:val="AF4A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BFD0DC8"/>
    <w:multiLevelType w:val="multilevel"/>
    <w:tmpl w:val="EDC2DB22"/>
    <w:lvl w:ilvl="0">
      <w:start w:val="13"/>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E3E1BFF"/>
    <w:multiLevelType w:val="multilevel"/>
    <w:tmpl w:val="6FA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003621D"/>
    <w:multiLevelType w:val="multilevel"/>
    <w:tmpl w:val="5DDE641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EC601E"/>
    <w:multiLevelType w:val="multilevel"/>
    <w:tmpl w:val="483C9E68"/>
    <w:lvl w:ilvl="0">
      <w:start w:val="18"/>
      <w:numFmt w:val="decimal"/>
      <w:lvlText w:val="%1."/>
      <w:lvlJc w:val="left"/>
      <w:pPr>
        <w:ind w:left="720" w:hanging="720"/>
      </w:pPr>
      <w:rPr>
        <w:rFonts w:hint="default"/>
      </w:rPr>
    </w:lvl>
    <w:lvl w:ilvl="1">
      <w:start w:val="19"/>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71" w15:restartNumberingAfterBreak="0">
    <w:nsid w:val="715F28FE"/>
    <w:multiLevelType w:val="hybridMultilevel"/>
    <w:tmpl w:val="49FA8B98"/>
    <w:lvl w:ilvl="0" w:tplc="AB9287EE">
      <w:start w:val="1"/>
      <w:numFmt w:val="decimal"/>
      <w:suff w:val="space"/>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2" w15:restartNumberingAfterBreak="0">
    <w:nsid w:val="726679AE"/>
    <w:multiLevelType w:val="hybridMultilevel"/>
    <w:tmpl w:val="5AE67B2A"/>
    <w:lvl w:ilvl="0" w:tplc="EE26BA22">
      <w:start w:val="1"/>
      <w:numFmt w:val="decimal"/>
      <w:suff w:val="space"/>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3" w15:restartNumberingAfterBreak="0">
    <w:nsid w:val="73A42A10"/>
    <w:multiLevelType w:val="multilevel"/>
    <w:tmpl w:val="BDE81B60"/>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748202AF"/>
    <w:multiLevelType w:val="multilevel"/>
    <w:tmpl w:val="4276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64B7F53"/>
    <w:multiLevelType w:val="multilevel"/>
    <w:tmpl w:val="E7F2E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6D47C5B"/>
    <w:multiLevelType w:val="multilevel"/>
    <w:tmpl w:val="86D6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7610A3"/>
    <w:multiLevelType w:val="multilevel"/>
    <w:tmpl w:val="00366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FF4145A"/>
    <w:multiLevelType w:val="multilevel"/>
    <w:tmpl w:val="EE9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28"/>
  </w:num>
  <w:num w:numId="3">
    <w:abstractNumId w:val="42"/>
  </w:num>
  <w:num w:numId="4">
    <w:abstractNumId w:val="74"/>
  </w:num>
  <w:num w:numId="5">
    <w:abstractNumId w:val="0"/>
  </w:num>
  <w:num w:numId="6">
    <w:abstractNumId w:val="8"/>
  </w:num>
  <w:num w:numId="7">
    <w:abstractNumId w:val="76"/>
  </w:num>
  <w:num w:numId="8">
    <w:abstractNumId w:val="78"/>
  </w:num>
  <w:num w:numId="9">
    <w:abstractNumId w:val="58"/>
  </w:num>
  <w:num w:numId="10">
    <w:abstractNumId w:val="61"/>
  </w:num>
  <w:num w:numId="11">
    <w:abstractNumId w:val="39"/>
  </w:num>
  <w:num w:numId="12">
    <w:abstractNumId w:val="29"/>
  </w:num>
  <w:num w:numId="13">
    <w:abstractNumId w:val="56"/>
  </w:num>
  <w:num w:numId="14">
    <w:abstractNumId w:val="15"/>
  </w:num>
  <w:num w:numId="15">
    <w:abstractNumId w:val="10"/>
  </w:num>
  <w:num w:numId="16">
    <w:abstractNumId w:val="19"/>
  </w:num>
  <w:num w:numId="17">
    <w:abstractNumId w:val="32"/>
  </w:num>
  <w:num w:numId="18">
    <w:abstractNumId w:val="12"/>
  </w:num>
  <w:num w:numId="19">
    <w:abstractNumId w:val="37"/>
  </w:num>
  <w:num w:numId="20">
    <w:abstractNumId w:val="13"/>
  </w:num>
  <w:num w:numId="21">
    <w:abstractNumId w:val="51"/>
  </w:num>
  <w:num w:numId="22">
    <w:abstractNumId w:val="4"/>
  </w:num>
  <w:num w:numId="23">
    <w:abstractNumId w:val="6"/>
  </w:num>
  <w:num w:numId="24">
    <w:abstractNumId w:val="52"/>
  </w:num>
  <w:num w:numId="25">
    <w:abstractNumId w:val="68"/>
  </w:num>
  <w:num w:numId="26">
    <w:abstractNumId w:val="24"/>
  </w:num>
  <w:num w:numId="27">
    <w:abstractNumId w:val="60"/>
  </w:num>
  <w:num w:numId="28">
    <w:abstractNumId w:val="27"/>
  </w:num>
  <w:num w:numId="29">
    <w:abstractNumId w:val="38"/>
  </w:num>
  <w:num w:numId="30">
    <w:abstractNumId w:val="35"/>
  </w:num>
  <w:num w:numId="31">
    <w:abstractNumId w:val="69"/>
  </w:num>
  <w:num w:numId="32">
    <w:abstractNumId w:val="71"/>
  </w:num>
  <w:num w:numId="33">
    <w:abstractNumId w:val="26"/>
  </w:num>
  <w:num w:numId="34">
    <w:abstractNumId w:val="40"/>
  </w:num>
  <w:num w:numId="35">
    <w:abstractNumId w:val="31"/>
  </w:num>
  <w:num w:numId="36">
    <w:abstractNumId w:val="49"/>
  </w:num>
  <w:num w:numId="37">
    <w:abstractNumId w:val="65"/>
  </w:num>
  <w:num w:numId="38">
    <w:abstractNumId w:val="70"/>
  </w:num>
  <w:num w:numId="39">
    <w:abstractNumId w:val="48"/>
  </w:num>
  <w:num w:numId="40">
    <w:abstractNumId w:val="57"/>
  </w:num>
  <w:num w:numId="41">
    <w:abstractNumId w:val="43"/>
  </w:num>
  <w:num w:numId="42">
    <w:abstractNumId w:val="3"/>
  </w:num>
  <w:num w:numId="43">
    <w:abstractNumId w:val="46"/>
  </w:num>
  <w:num w:numId="44">
    <w:abstractNumId w:val="64"/>
  </w:num>
  <w:num w:numId="45">
    <w:abstractNumId w:val="36"/>
  </w:num>
  <w:num w:numId="46">
    <w:abstractNumId w:val="67"/>
  </w:num>
  <w:num w:numId="47">
    <w:abstractNumId w:val="47"/>
  </w:num>
  <w:num w:numId="48">
    <w:abstractNumId w:val="2"/>
  </w:num>
  <w:num w:numId="49">
    <w:abstractNumId w:val="18"/>
  </w:num>
  <w:num w:numId="50">
    <w:abstractNumId w:val="14"/>
  </w:num>
  <w:num w:numId="51">
    <w:abstractNumId w:val="17"/>
  </w:num>
  <w:num w:numId="52">
    <w:abstractNumId w:val="5"/>
  </w:num>
  <w:num w:numId="53">
    <w:abstractNumId w:val="33"/>
  </w:num>
  <w:num w:numId="54">
    <w:abstractNumId w:val="55"/>
  </w:num>
  <w:num w:numId="55">
    <w:abstractNumId w:val="50"/>
  </w:num>
  <w:num w:numId="56">
    <w:abstractNumId w:val="30"/>
  </w:num>
  <w:num w:numId="57">
    <w:abstractNumId w:val="44"/>
  </w:num>
  <w:num w:numId="58">
    <w:abstractNumId w:val="73"/>
  </w:num>
  <w:num w:numId="59">
    <w:abstractNumId w:val="9"/>
  </w:num>
  <w:num w:numId="60">
    <w:abstractNumId w:val="23"/>
  </w:num>
  <w:num w:numId="61">
    <w:abstractNumId w:val="62"/>
  </w:num>
  <w:num w:numId="62">
    <w:abstractNumId w:val="25"/>
  </w:num>
  <w:num w:numId="63">
    <w:abstractNumId w:val="22"/>
  </w:num>
  <w:num w:numId="64">
    <w:abstractNumId w:val="63"/>
  </w:num>
  <w:num w:numId="65">
    <w:abstractNumId w:val="11"/>
  </w:num>
  <w:num w:numId="66">
    <w:abstractNumId w:val="59"/>
  </w:num>
  <w:num w:numId="67">
    <w:abstractNumId w:val="41"/>
  </w:num>
  <w:num w:numId="68">
    <w:abstractNumId w:val="34"/>
  </w:num>
  <w:num w:numId="69">
    <w:abstractNumId w:val="21"/>
  </w:num>
  <w:num w:numId="70">
    <w:abstractNumId w:val="54"/>
  </w:num>
  <w:num w:numId="71">
    <w:abstractNumId w:val="53"/>
  </w:num>
  <w:num w:numId="72">
    <w:abstractNumId w:val="1"/>
  </w:num>
  <w:num w:numId="73">
    <w:abstractNumId w:val="16"/>
  </w:num>
  <w:num w:numId="74">
    <w:abstractNumId w:val="77"/>
  </w:num>
  <w:num w:numId="75">
    <w:abstractNumId w:val="75"/>
  </w:num>
  <w:num w:numId="76">
    <w:abstractNumId w:val="72"/>
  </w:num>
  <w:num w:numId="77">
    <w:abstractNumId w:val="45"/>
  </w:num>
  <w:num w:numId="78">
    <w:abstractNumId w:val="7"/>
  </w:num>
  <w:num w:numId="79">
    <w:abstractNumId w:val="2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226F1"/>
    <w:rsid w:val="00002876"/>
    <w:rsid w:val="000062B8"/>
    <w:rsid w:val="0001799B"/>
    <w:rsid w:val="000226F1"/>
    <w:rsid w:val="00025EB1"/>
    <w:rsid w:val="00030B9D"/>
    <w:rsid w:val="000359B6"/>
    <w:rsid w:val="00035A65"/>
    <w:rsid w:val="00037BD9"/>
    <w:rsid w:val="0005065C"/>
    <w:rsid w:val="000518B4"/>
    <w:rsid w:val="00052799"/>
    <w:rsid w:val="00052C0D"/>
    <w:rsid w:val="00062828"/>
    <w:rsid w:val="00066686"/>
    <w:rsid w:val="000673CA"/>
    <w:rsid w:val="00073064"/>
    <w:rsid w:val="00073424"/>
    <w:rsid w:val="00077432"/>
    <w:rsid w:val="0008039E"/>
    <w:rsid w:val="00086B36"/>
    <w:rsid w:val="00090300"/>
    <w:rsid w:val="00095989"/>
    <w:rsid w:val="000A25EF"/>
    <w:rsid w:val="000B1B4F"/>
    <w:rsid w:val="000B27CE"/>
    <w:rsid w:val="000B6212"/>
    <w:rsid w:val="000B6722"/>
    <w:rsid w:val="000B7150"/>
    <w:rsid w:val="000B7967"/>
    <w:rsid w:val="000C101D"/>
    <w:rsid w:val="000D3BF0"/>
    <w:rsid w:val="000D4B54"/>
    <w:rsid w:val="000D7803"/>
    <w:rsid w:val="000E09B1"/>
    <w:rsid w:val="000E11A9"/>
    <w:rsid w:val="000E4795"/>
    <w:rsid w:val="000E621C"/>
    <w:rsid w:val="000F05EF"/>
    <w:rsid w:val="00102314"/>
    <w:rsid w:val="00102D2D"/>
    <w:rsid w:val="00103B88"/>
    <w:rsid w:val="00104FE6"/>
    <w:rsid w:val="00105E02"/>
    <w:rsid w:val="00111ACE"/>
    <w:rsid w:val="0011225D"/>
    <w:rsid w:val="00112CDB"/>
    <w:rsid w:val="00114A19"/>
    <w:rsid w:val="001158C6"/>
    <w:rsid w:val="00115D55"/>
    <w:rsid w:val="00120841"/>
    <w:rsid w:val="00120BEA"/>
    <w:rsid w:val="00121037"/>
    <w:rsid w:val="00121C86"/>
    <w:rsid w:val="00125754"/>
    <w:rsid w:val="00126D97"/>
    <w:rsid w:val="001303EA"/>
    <w:rsid w:val="00131165"/>
    <w:rsid w:val="001316E6"/>
    <w:rsid w:val="00134F5A"/>
    <w:rsid w:val="00140462"/>
    <w:rsid w:val="00145FEE"/>
    <w:rsid w:val="0015345E"/>
    <w:rsid w:val="00154D12"/>
    <w:rsid w:val="00155AFF"/>
    <w:rsid w:val="00156F10"/>
    <w:rsid w:val="00157D4D"/>
    <w:rsid w:val="001617F2"/>
    <w:rsid w:val="00161811"/>
    <w:rsid w:val="00164CD2"/>
    <w:rsid w:val="00170E9C"/>
    <w:rsid w:val="00174A48"/>
    <w:rsid w:val="00175E28"/>
    <w:rsid w:val="001800F7"/>
    <w:rsid w:val="00180214"/>
    <w:rsid w:val="001818FD"/>
    <w:rsid w:val="001819C4"/>
    <w:rsid w:val="00182D2E"/>
    <w:rsid w:val="001853B6"/>
    <w:rsid w:val="00185942"/>
    <w:rsid w:val="0019179B"/>
    <w:rsid w:val="00191962"/>
    <w:rsid w:val="001A3CF4"/>
    <w:rsid w:val="001A787A"/>
    <w:rsid w:val="001B0F52"/>
    <w:rsid w:val="001B22FA"/>
    <w:rsid w:val="001B73C9"/>
    <w:rsid w:val="001C7DB4"/>
    <w:rsid w:val="001D15EE"/>
    <w:rsid w:val="001D2323"/>
    <w:rsid w:val="001D4112"/>
    <w:rsid w:val="001D4FAA"/>
    <w:rsid w:val="001D50F6"/>
    <w:rsid w:val="001D5CB9"/>
    <w:rsid w:val="001E1DC6"/>
    <w:rsid w:val="001E4CB8"/>
    <w:rsid w:val="0020320B"/>
    <w:rsid w:val="002058A5"/>
    <w:rsid w:val="00206975"/>
    <w:rsid w:val="002148EB"/>
    <w:rsid w:val="002214A1"/>
    <w:rsid w:val="002333DB"/>
    <w:rsid w:val="0023431C"/>
    <w:rsid w:val="00241A24"/>
    <w:rsid w:val="002508C1"/>
    <w:rsid w:val="002520E7"/>
    <w:rsid w:val="00253801"/>
    <w:rsid w:val="002559AE"/>
    <w:rsid w:val="002560AD"/>
    <w:rsid w:val="00256CA6"/>
    <w:rsid w:val="00260E53"/>
    <w:rsid w:val="00260ED7"/>
    <w:rsid w:val="00264677"/>
    <w:rsid w:val="00264C6D"/>
    <w:rsid w:val="00265DC5"/>
    <w:rsid w:val="00270BD7"/>
    <w:rsid w:val="00276D26"/>
    <w:rsid w:val="00277BBA"/>
    <w:rsid w:val="00277E4C"/>
    <w:rsid w:val="00287522"/>
    <w:rsid w:val="00292B6E"/>
    <w:rsid w:val="002952D1"/>
    <w:rsid w:val="00297B09"/>
    <w:rsid w:val="002A190D"/>
    <w:rsid w:val="002A23E3"/>
    <w:rsid w:val="002B03F8"/>
    <w:rsid w:val="002B316D"/>
    <w:rsid w:val="002C69DC"/>
    <w:rsid w:val="002D0558"/>
    <w:rsid w:val="002D6609"/>
    <w:rsid w:val="002D673F"/>
    <w:rsid w:val="002D745D"/>
    <w:rsid w:val="002D7B64"/>
    <w:rsid w:val="002E114B"/>
    <w:rsid w:val="002E6473"/>
    <w:rsid w:val="002E7B1B"/>
    <w:rsid w:val="002E7E1A"/>
    <w:rsid w:val="002F1590"/>
    <w:rsid w:val="002F2796"/>
    <w:rsid w:val="002F7037"/>
    <w:rsid w:val="002F724E"/>
    <w:rsid w:val="002F7BD9"/>
    <w:rsid w:val="0030544E"/>
    <w:rsid w:val="00306CFE"/>
    <w:rsid w:val="00311A72"/>
    <w:rsid w:val="00316C80"/>
    <w:rsid w:val="00317E2D"/>
    <w:rsid w:val="0033158C"/>
    <w:rsid w:val="00332BEC"/>
    <w:rsid w:val="00334380"/>
    <w:rsid w:val="00334ED8"/>
    <w:rsid w:val="00340277"/>
    <w:rsid w:val="00343FD1"/>
    <w:rsid w:val="003448E8"/>
    <w:rsid w:val="00353277"/>
    <w:rsid w:val="0035644D"/>
    <w:rsid w:val="00360FA3"/>
    <w:rsid w:val="00365505"/>
    <w:rsid w:val="003760E3"/>
    <w:rsid w:val="00381257"/>
    <w:rsid w:val="00386FCC"/>
    <w:rsid w:val="00387BA5"/>
    <w:rsid w:val="003908A8"/>
    <w:rsid w:val="0039629D"/>
    <w:rsid w:val="003A4330"/>
    <w:rsid w:val="003A48DD"/>
    <w:rsid w:val="003B2C84"/>
    <w:rsid w:val="003C1609"/>
    <w:rsid w:val="003C3396"/>
    <w:rsid w:val="003C7C43"/>
    <w:rsid w:val="003C7D41"/>
    <w:rsid w:val="003C7E47"/>
    <w:rsid w:val="003D10BE"/>
    <w:rsid w:val="003D2ED4"/>
    <w:rsid w:val="003E38C8"/>
    <w:rsid w:val="003E4026"/>
    <w:rsid w:val="003E406D"/>
    <w:rsid w:val="003F21E2"/>
    <w:rsid w:val="003F4BEF"/>
    <w:rsid w:val="00413B07"/>
    <w:rsid w:val="004154E2"/>
    <w:rsid w:val="004165E8"/>
    <w:rsid w:val="004169A0"/>
    <w:rsid w:val="00420152"/>
    <w:rsid w:val="004218A5"/>
    <w:rsid w:val="00423434"/>
    <w:rsid w:val="00424727"/>
    <w:rsid w:val="00425868"/>
    <w:rsid w:val="004414A1"/>
    <w:rsid w:val="00442815"/>
    <w:rsid w:val="00442D26"/>
    <w:rsid w:val="004438B5"/>
    <w:rsid w:val="00443CB2"/>
    <w:rsid w:val="00446CE5"/>
    <w:rsid w:val="0045417B"/>
    <w:rsid w:val="00454E02"/>
    <w:rsid w:val="00457579"/>
    <w:rsid w:val="004577CD"/>
    <w:rsid w:val="00461623"/>
    <w:rsid w:val="004667C9"/>
    <w:rsid w:val="00466B40"/>
    <w:rsid w:val="00466CD6"/>
    <w:rsid w:val="00474C70"/>
    <w:rsid w:val="00476E5E"/>
    <w:rsid w:val="00480325"/>
    <w:rsid w:val="00480829"/>
    <w:rsid w:val="00483672"/>
    <w:rsid w:val="00490203"/>
    <w:rsid w:val="00490B77"/>
    <w:rsid w:val="004939F2"/>
    <w:rsid w:val="00495990"/>
    <w:rsid w:val="004968D9"/>
    <w:rsid w:val="004A57DE"/>
    <w:rsid w:val="004A61E3"/>
    <w:rsid w:val="004A6311"/>
    <w:rsid w:val="004B7B15"/>
    <w:rsid w:val="004C0A0C"/>
    <w:rsid w:val="004C5892"/>
    <w:rsid w:val="004C74BC"/>
    <w:rsid w:val="004D097E"/>
    <w:rsid w:val="004D2D35"/>
    <w:rsid w:val="004D49EC"/>
    <w:rsid w:val="004D52E6"/>
    <w:rsid w:val="004D5DCA"/>
    <w:rsid w:val="004D6406"/>
    <w:rsid w:val="004D7D52"/>
    <w:rsid w:val="004E0332"/>
    <w:rsid w:val="004E5273"/>
    <w:rsid w:val="004E6BCE"/>
    <w:rsid w:val="004E7C70"/>
    <w:rsid w:val="004F17BC"/>
    <w:rsid w:val="004F5D91"/>
    <w:rsid w:val="004F79E2"/>
    <w:rsid w:val="00503C5B"/>
    <w:rsid w:val="00511D95"/>
    <w:rsid w:val="0051249E"/>
    <w:rsid w:val="00513D64"/>
    <w:rsid w:val="00521B24"/>
    <w:rsid w:val="005231D6"/>
    <w:rsid w:val="00524C7B"/>
    <w:rsid w:val="005261CB"/>
    <w:rsid w:val="00530284"/>
    <w:rsid w:val="0053278D"/>
    <w:rsid w:val="00534123"/>
    <w:rsid w:val="005379CE"/>
    <w:rsid w:val="005404CF"/>
    <w:rsid w:val="00541E47"/>
    <w:rsid w:val="00542FD0"/>
    <w:rsid w:val="00543DD9"/>
    <w:rsid w:val="005466C5"/>
    <w:rsid w:val="00552DF5"/>
    <w:rsid w:val="0055304A"/>
    <w:rsid w:val="0055461A"/>
    <w:rsid w:val="00556019"/>
    <w:rsid w:val="005608AA"/>
    <w:rsid w:val="00565477"/>
    <w:rsid w:val="00567D01"/>
    <w:rsid w:val="00576BD0"/>
    <w:rsid w:val="00582152"/>
    <w:rsid w:val="0058373E"/>
    <w:rsid w:val="00584DAD"/>
    <w:rsid w:val="0058547E"/>
    <w:rsid w:val="0058686B"/>
    <w:rsid w:val="00590A49"/>
    <w:rsid w:val="00595F86"/>
    <w:rsid w:val="00596020"/>
    <w:rsid w:val="005A0FAF"/>
    <w:rsid w:val="005B10D7"/>
    <w:rsid w:val="005B74BF"/>
    <w:rsid w:val="005C0230"/>
    <w:rsid w:val="005C1268"/>
    <w:rsid w:val="005C1ADC"/>
    <w:rsid w:val="005C7698"/>
    <w:rsid w:val="005D05CA"/>
    <w:rsid w:val="005D6061"/>
    <w:rsid w:val="005D790C"/>
    <w:rsid w:val="005E1106"/>
    <w:rsid w:val="005E113B"/>
    <w:rsid w:val="005E5CC1"/>
    <w:rsid w:val="005F1AD0"/>
    <w:rsid w:val="005F314B"/>
    <w:rsid w:val="005F47FB"/>
    <w:rsid w:val="005F7516"/>
    <w:rsid w:val="00601795"/>
    <w:rsid w:val="00610A7B"/>
    <w:rsid w:val="00610F61"/>
    <w:rsid w:val="00617E90"/>
    <w:rsid w:val="006208CB"/>
    <w:rsid w:val="006241C3"/>
    <w:rsid w:val="006252F3"/>
    <w:rsid w:val="006273E1"/>
    <w:rsid w:val="00632BCD"/>
    <w:rsid w:val="0063514B"/>
    <w:rsid w:val="00636198"/>
    <w:rsid w:val="00636653"/>
    <w:rsid w:val="00636B1F"/>
    <w:rsid w:val="00642784"/>
    <w:rsid w:val="006465CF"/>
    <w:rsid w:val="00651DE5"/>
    <w:rsid w:val="006555AC"/>
    <w:rsid w:val="00661FC4"/>
    <w:rsid w:val="00663C55"/>
    <w:rsid w:val="00664AA7"/>
    <w:rsid w:val="00665EA4"/>
    <w:rsid w:val="0066712A"/>
    <w:rsid w:val="006770FC"/>
    <w:rsid w:val="00683318"/>
    <w:rsid w:val="00685013"/>
    <w:rsid w:val="006A14FD"/>
    <w:rsid w:val="006A2314"/>
    <w:rsid w:val="006A34BF"/>
    <w:rsid w:val="006B1933"/>
    <w:rsid w:val="006B3DA4"/>
    <w:rsid w:val="006C09E1"/>
    <w:rsid w:val="006C155B"/>
    <w:rsid w:val="006C373F"/>
    <w:rsid w:val="006D007B"/>
    <w:rsid w:val="006D0272"/>
    <w:rsid w:val="006D3E72"/>
    <w:rsid w:val="006D79A9"/>
    <w:rsid w:val="006E25EA"/>
    <w:rsid w:val="006E3F1E"/>
    <w:rsid w:val="006E7744"/>
    <w:rsid w:val="006F3FAF"/>
    <w:rsid w:val="006F72DE"/>
    <w:rsid w:val="00700603"/>
    <w:rsid w:val="007012C8"/>
    <w:rsid w:val="00701EC5"/>
    <w:rsid w:val="0070699E"/>
    <w:rsid w:val="00707A8D"/>
    <w:rsid w:val="00710917"/>
    <w:rsid w:val="00710DA8"/>
    <w:rsid w:val="00711748"/>
    <w:rsid w:val="00711E77"/>
    <w:rsid w:val="0071254E"/>
    <w:rsid w:val="00714F4B"/>
    <w:rsid w:val="00723CBE"/>
    <w:rsid w:val="0072467B"/>
    <w:rsid w:val="0072564D"/>
    <w:rsid w:val="00726824"/>
    <w:rsid w:val="0073380D"/>
    <w:rsid w:val="00740142"/>
    <w:rsid w:val="007431F4"/>
    <w:rsid w:val="007445C2"/>
    <w:rsid w:val="0075057A"/>
    <w:rsid w:val="00754C09"/>
    <w:rsid w:val="007652E1"/>
    <w:rsid w:val="0077218F"/>
    <w:rsid w:val="0078008F"/>
    <w:rsid w:val="00784271"/>
    <w:rsid w:val="00784767"/>
    <w:rsid w:val="00790CE0"/>
    <w:rsid w:val="00793369"/>
    <w:rsid w:val="00793A73"/>
    <w:rsid w:val="0079464F"/>
    <w:rsid w:val="007946F3"/>
    <w:rsid w:val="00796D01"/>
    <w:rsid w:val="007A1C6C"/>
    <w:rsid w:val="007B1043"/>
    <w:rsid w:val="007B10CB"/>
    <w:rsid w:val="007B1A95"/>
    <w:rsid w:val="007B2BE8"/>
    <w:rsid w:val="007B5631"/>
    <w:rsid w:val="007C1D09"/>
    <w:rsid w:val="007C4144"/>
    <w:rsid w:val="007D16AD"/>
    <w:rsid w:val="007D59DA"/>
    <w:rsid w:val="007E2FDC"/>
    <w:rsid w:val="007E43C4"/>
    <w:rsid w:val="007F0A7C"/>
    <w:rsid w:val="007F1497"/>
    <w:rsid w:val="007F41B8"/>
    <w:rsid w:val="00800EAC"/>
    <w:rsid w:val="008010EB"/>
    <w:rsid w:val="00801B81"/>
    <w:rsid w:val="008048F9"/>
    <w:rsid w:val="00811646"/>
    <w:rsid w:val="00817E75"/>
    <w:rsid w:val="0082397F"/>
    <w:rsid w:val="00831F46"/>
    <w:rsid w:val="008428C5"/>
    <w:rsid w:val="008449E9"/>
    <w:rsid w:val="00845570"/>
    <w:rsid w:val="008740D5"/>
    <w:rsid w:val="00895669"/>
    <w:rsid w:val="008B095B"/>
    <w:rsid w:val="008B2541"/>
    <w:rsid w:val="008B4161"/>
    <w:rsid w:val="008C0169"/>
    <w:rsid w:val="008C1D1F"/>
    <w:rsid w:val="008C1DF0"/>
    <w:rsid w:val="008C21AA"/>
    <w:rsid w:val="008D2052"/>
    <w:rsid w:val="008D296D"/>
    <w:rsid w:val="008D57ED"/>
    <w:rsid w:val="008D7495"/>
    <w:rsid w:val="008E05F3"/>
    <w:rsid w:val="008E190A"/>
    <w:rsid w:val="008E2156"/>
    <w:rsid w:val="008E22E8"/>
    <w:rsid w:val="008E41B1"/>
    <w:rsid w:val="008E5935"/>
    <w:rsid w:val="008E603E"/>
    <w:rsid w:val="008F2002"/>
    <w:rsid w:val="008F2404"/>
    <w:rsid w:val="008F4425"/>
    <w:rsid w:val="008F7F64"/>
    <w:rsid w:val="00904D5C"/>
    <w:rsid w:val="009066E4"/>
    <w:rsid w:val="0091099B"/>
    <w:rsid w:val="0091298E"/>
    <w:rsid w:val="00916718"/>
    <w:rsid w:val="00920242"/>
    <w:rsid w:val="0093668E"/>
    <w:rsid w:val="00940E02"/>
    <w:rsid w:val="00944BA8"/>
    <w:rsid w:val="00945861"/>
    <w:rsid w:val="00946575"/>
    <w:rsid w:val="00954637"/>
    <w:rsid w:val="00956C23"/>
    <w:rsid w:val="00961A1C"/>
    <w:rsid w:val="0096449C"/>
    <w:rsid w:val="00964E5F"/>
    <w:rsid w:val="00965EBD"/>
    <w:rsid w:val="00970CB9"/>
    <w:rsid w:val="00970FEC"/>
    <w:rsid w:val="009726E1"/>
    <w:rsid w:val="0098125E"/>
    <w:rsid w:val="0098149C"/>
    <w:rsid w:val="00990FC7"/>
    <w:rsid w:val="00991097"/>
    <w:rsid w:val="009946BF"/>
    <w:rsid w:val="009971C5"/>
    <w:rsid w:val="009A09AE"/>
    <w:rsid w:val="009A11D7"/>
    <w:rsid w:val="009A50CA"/>
    <w:rsid w:val="009A51F1"/>
    <w:rsid w:val="009A766A"/>
    <w:rsid w:val="009B1238"/>
    <w:rsid w:val="009B38BB"/>
    <w:rsid w:val="009B44D4"/>
    <w:rsid w:val="009B460E"/>
    <w:rsid w:val="009B5FB2"/>
    <w:rsid w:val="009C20AF"/>
    <w:rsid w:val="009C41D9"/>
    <w:rsid w:val="009C4E9D"/>
    <w:rsid w:val="009C5B02"/>
    <w:rsid w:val="009C5BE0"/>
    <w:rsid w:val="009D26D7"/>
    <w:rsid w:val="009D503A"/>
    <w:rsid w:val="009D5647"/>
    <w:rsid w:val="009D5B74"/>
    <w:rsid w:val="009D5C5B"/>
    <w:rsid w:val="009D715E"/>
    <w:rsid w:val="009E1334"/>
    <w:rsid w:val="009E546D"/>
    <w:rsid w:val="009E751C"/>
    <w:rsid w:val="009F03CF"/>
    <w:rsid w:val="009F0E7C"/>
    <w:rsid w:val="009F4208"/>
    <w:rsid w:val="009F6B1E"/>
    <w:rsid w:val="00A009C1"/>
    <w:rsid w:val="00A028D1"/>
    <w:rsid w:val="00A0632D"/>
    <w:rsid w:val="00A1060B"/>
    <w:rsid w:val="00A12988"/>
    <w:rsid w:val="00A143DF"/>
    <w:rsid w:val="00A14C82"/>
    <w:rsid w:val="00A1760E"/>
    <w:rsid w:val="00A222F1"/>
    <w:rsid w:val="00A35F39"/>
    <w:rsid w:val="00A40105"/>
    <w:rsid w:val="00A41037"/>
    <w:rsid w:val="00A46548"/>
    <w:rsid w:val="00A53C39"/>
    <w:rsid w:val="00A53F67"/>
    <w:rsid w:val="00A614AC"/>
    <w:rsid w:val="00A6474E"/>
    <w:rsid w:val="00A65530"/>
    <w:rsid w:val="00A71A97"/>
    <w:rsid w:val="00A73F6B"/>
    <w:rsid w:val="00A83D91"/>
    <w:rsid w:val="00A85197"/>
    <w:rsid w:val="00A9016C"/>
    <w:rsid w:val="00A93631"/>
    <w:rsid w:val="00A94D7E"/>
    <w:rsid w:val="00A96604"/>
    <w:rsid w:val="00A97155"/>
    <w:rsid w:val="00AA0C96"/>
    <w:rsid w:val="00AB4031"/>
    <w:rsid w:val="00AB472E"/>
    <w:rsid w:val="00AB4AB8"/>
    <w:rsid w:val="00AB6A7C"/>
    <w:rsid w:val="00AB7C01"/>
    <w:rsid w:val="00AD07FE"/>
    <w:rsid w:val="00AD2BCB"/>
    <w:rsid w:val="00AE1827"/>
    <w:rsid w:val="00AF33AD"/>
    <w:rsid w:val="00B057A6"/>
    <w:rsid w:val="00B05D86"/>
    <w:rsid w:val="00B07135"/>
    <w:rsid w:val="00B07422"/>
    <w:rsid w:val="00B07E72"/>
    <w:rsid w:val="00B11496"/>
    <w:rsid w:val="00B14D1B"/>
    <w:rsid w:val="00B2037E"/>
    <w:rsid w:val="00B210A6"/>
    <w:rsid w:val="00B2646D"/>
    <w:rsid w:val="00B2754B"/>
    <w:rsid w:val="00B32D31"/>
    <w:rsid w:val="00B37D77"/>
    <w:rsid w:val="00B42362"/>
    <w:rsid w:val="00B44961"/>
    <w:rsid w:val="00B46AD1"/>
    <w:rsid w:val="00B543B1"/>
    <w:rsid w:val="00B555A6"/>
    <w:rsid w:val="00B55B09"/>
    <w:rsid w:val="00B6145A"/>
    <w:rsid w:val="00B621CA"/>
    <w:rsid w:val="00B65329"/>
    <w:rsid w:val="00B65BDE"/>
    <w:rsid w:val="00B8190F"/>
    <w:rsid w:val="00B85176"/>
    <w:rsid w:val="00B86431"/>
    <w:rsid w:val="00B93172"/>
    <w:rsid w:val="00B967BA"/>
    <w:rsid w:val="00BA336D"/>
    <w:rsid w:val="00BB747B"/>
    <w:rsid w:val="00BB767C"/>
    <w:rsid w:val="00BC16C6"/>
    <w:rsid w:val="00BC3367"/>
    <w:rsid w:val="00BC3DF1"/>
    <w:rsid w:val="00BC6A2A"/>
    <w:rsid w:val="00BD18DF"/>
    <w:rsid w:val="00BD1912"/>
    <w:rsid w:val="00BE104A"/>
    <w:rsid w:val="00BE23B3"/>
    <w:rsid w:val="00BE5911"/>
    <w:rsid w:val="00BE71A3"/>
    <w:rsid w:val="00BF1588"/>
    <w:rsid w:val="00BF3A2A"/>
    <w:rsid w:val="00BF41E7"/>
    <w:rsid w:val="00BF4852"/>
    <w:rsid w:val="00BF681D"/>
    <w:rsid w:val="00C1563C"/>
    <w:rsid w:val="00C15FCA"/>
    <w:rsid w:val="00C22EC6"/>
    <w:rsid w:val="00C235FD"/>
    <w:rsid w:val="00C2362B"/>
    <w:rsid w:val="00C2726C"/>
    <w:rsid w:val="00C301F2"/>
    <w:rsid w:val="00C33BA4"/>
    <w:rsid w:val="00C403E0"/>
    <w:rsid w:val="00C4642F"/>
    <w:rsid w:val="00C46FA2"/>
    <w:rsid w:val="00C5019D"/>
    <w:rsid w:val="00C52521"/>
    <w:rsid w:val="00C5601E"/>
    <w:rsid w:val="00C61CD6"/>
    <w:rsid w:val="00C6582F"/>
    <w:rsid w:val="00C67B8A"/>
    <w:rsid w:val="00C70EE5"/>
    <w:rsid w:val="00C873F0"/>
    <w:rsid w:val="00C93C10"/>
    <w:rsid w:val="00C93EC3"/>
    <w:rsid w:val="00C94009"/>
    <w:rsid w:val="00C9777A"/>
    <w:rsid w:val="00CA5A49"/>
    <w:rsid w:val="00CB2F2D"/>
    <w:rsid w:val="00CB728D"/>
    <w:rsid w:val="00CB7B6B"/>
    <w:rsid w:val="00CC06BB"/>
    <w:rsid w:val="00CC7505"/>
    <w:rsid w:val="00CD3564"/>
    <w:rsid w:val="00CD3EE8"/>
    <w:rsid w:val="00CE364D"/>
    <w:rsid w:val="00CE57DB"/>
    <w:rsid w:val="00CE72E0"/>
    <w:rsid w:val="00D027CA"/>
    <w:rsid w:val="00D077EA"/>
    <w:rsid w:val="00D12024"/>
    <w:rsid w:val="00D137B1"/>
    <w:rsid w:val="00D21C45"/>
    <w:rsid w:val="00D220BB"/>
    <w:rsid w:val="00D234BB"/>
    <w:rsid w:val="00D24A75"/>
    <w:rsid w:val="00D40701"/>
    <w:rsid w:val="00D41F15"/>
    <w:rsid w:val="00D4725F"/>
    <w:rsid w:val="00D515A9"/>
    <w:rsid w:val="00D525BC"/>
    <w:rsid w:val="00D54072"/>
    <w:rsid w:val="00D66ABC"/>
    <w:rsid w:val="00D70BC3"/>
    <w:rsid w:val="00D7167B"/>
    <w:rsid w:val="00D82826"/>
    <w:rsid w:val="00D84EEB"/>
    <w:rsid w:val="00D8539E"/>
    <w:rsid w:val="00D853D1"/>
    <w:rsid w:val="00D8562B"/>
    <w:rsid w:val="00D859EE"/>
    <w:rsid w:val="00D92DD4"/>
    <w:rsid w:val="00D92F45"/>
    <w:rsid w:val="00DA0EFE"/>
    <w:rsid w:val="00DA301F"/>
    <w:rsid w:val="00DA37FC"/>
    <w:rsid w:val="00DB16FF"/>
    <w:rsid w:val="00DB5941"/>
    <w:rsid w:val="00DD5794"/>
    <w:rsid w:val="00DD5CF1"/>
    <w:rsid w:val="00DE1563"/>
    <w:rsid w:val="00DE2AC4"/>
    <w:rsid w:val="00DE4C03"/>
    <w:rsid w:val="00DE6446"/>
    <w:rsid w:val="00DF1D14"/>
    <w:rsid w:val="00DF2271"/>
    <w:rsid w:val="00DF4A4D"/>
    <w:rsid w:val="00DF4F65"/>
    <w:rsid w:val="00E07B1B"/>
    <w:rsid w:val="00E176B4"/>
    <w:rsid w:val="00E21C31"/>
    <w:rsid w:val="00E21E76"/>
    <w:rsid w:val="00E21E97"/>
    <w:rsid w:val="00E23E13"/>
    <w:rsid w:val="00E25146"/>
    <w:rsid w:val="00E2569D"/>
    <w:rsid w:val="00E27381"/>
    <w:rsid w:val="00E319AA"/>
    <w:rsid w:val="00E37E1B"/>
    <w:rsid w:val="00E41E5B"/>
    <w:rsid w:val="00E529AA"/>
    <w:rsid w:val="00E5563A"/>
    <w:rsid w:val="00E5563E"/>
    <w:rsid w:val="00E57D97"/>
    <w:rsid w:val="00E61F17"/>
    <w:rsid w:val="00E62472"/>
    <w:rsid w:val="00E6427A"/>
    <w:rsid w:val="00E70319"/>
    <w:rsid w:val="00E73111"/>
    <w:rsid w:val="00E77F74"/>
    <w:rsid w:val="00E8088B"/>
    <w:rsid w:val="00E80F74"/>
    <w:rsid w:val="00E82181"/>
    <w:rsid w:val="00E8398F"/>
    <w:rsid w:val="00E91A55"/>
    <w:rsid w:val="00E94253"/>
    <w:rsid w:val="00E95B2F"/>
    <w:rsid w:val="00EA0FD8"/>
    <w:rsid w:val="00EA22DC"/>
    <w:rsid w:val="00EA238D"/>
    <w:rsid w:val="00EA36BE"/>
    <w:rsid w:val="00EA589E"/>
    <w:rsid w:val="00EB5069"/>
    <w:rsid w:val="00EB7118"/>
    <w:rsid w:val="00EC0322"/>
    <w:rsid w:val="00EC1628"/>
    <w:rsid w:val="00EC4981"/>
    <w:rsid w:val="00EC62EF"/>
    <w:rsid w:val="00EC7E17"/>
    <w:rsid w:val="00ED1A01"/>
    <w:rsid w:val="00ED21A7"/>
    <w:rsid w:val="00ED3B72"/>
    <w:rsid w:val="00ED4143"/>
    <w:rsid w:val="00EE0068"/>
    <w:rsid w:val="00EE1A61"/>
    <w:rsid w:val="00EE2A81"/>
    <w:rsid w:val="00EF3E07"/>
    <w:rsid w:val="00EF400D"/>
    <w:rsid w:val="00EF6E62"/>
    <w:rsid w:val="00F04DBC"/>
    <w:rsid w:val="00F04E17"/>
    <w:rsid w:val="00F05172"/>
    <w:rsid w:val="00F07B88"/>
    <w:rsid w:val="00F2604F"/>
    <w:rsid w:val="00F345EF"/>
    <w:rsid w:val="00F35A76"/>
    <w:rsid w:val="00F36B61"/>
    <w:rsid w:val="00F41935"/>
    <w:rsid w:val="00F42A5B"/>
    <w:rsid w:val="00F4740F"/>
    <w:rsid w:val="00F50C8B"/>
    <w:rsid w:val="00F55394"/>
    <w:rsid w:val="00F558CB"/>
    <w:rsid w:val="00F56C4B"/>
    <w:rsid w:val="00F601D4"/>
    <w:rsid w:val="00F6432C"/>
    <w:rsid w:val="00F66280"/>
    <w:rsid w:val="00F72E8E"/>
    <w:rsid w:val="00F74A14"/>
    <w:rsid w:val="00F76883"/>
    <w:rsid w:val="00F80B70"/>
    <w:rsid w:val="00F84472"/>
    <w:rsid w:val="00F85F49"/>
    <w:rsid w:val="00F870D7"/>
    <w:rsid w:val="00F961B6"/>
    <w:rsid w:val="00FA4D8A"/>
    <w:rsid w:val="00FA5386"/>
    <w:rsid w:val="00FA5B0C"/>
    <w:rsid w:val="00FB01FF"/>
    <w:rsid w:val="00FB0316"/>
    <w:rsid w:val="00FB1DEE"/>
    <w:rsid w:val="00FB2A6A"/>
    <w:rsid w:val="00FB44B0"/>
    <w:rsid w:val="00FB5550"/>
    <w:rsid w:val="00FC21BB"/>
    <w:rsid w:val="00FC51FF"/>
    <w:rsid w:val="00FC6E7D"/>
    <w:rsid w:val="00FC717A"/>
    <w:rsid w:val="00FC7359"/>
    <w:rsid w:val="00FC7E30"/>
    <w:rsid w:val="00FD1B7D"/>
    <w:rsid w:val="00FD7261"/>
    <w:rsid w:val="00FE02E5"/>
    <w:rsid w:val="00FE0DC0"/>
    <w:rsid w:val="00FE16D1"/>
    <w:rsid w:val="00FE4144"/>
    <w:rsid w:val="00FE66EE"/>
    <w:rsid w:val="00FE681A"/>
    <w:rsid w:val="00FE7437"/>
    <w:rsid w:val="00FF2166"/>
    <w:rsid w:val="00FF5328"/>
    <w:rsid w:val="00FF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F22F2"/>
  <w15:docId w15:val="{77573212-622B-4776-8C12-789C376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226F1"/>
    <w:rPr>
      <w:color w:val="000000"/>
    </w:rPr>
  </w:style>
  <w:style w:type="paragraph" w:styleId="1">
    <w:name w:val="heading 1"/>
    <w:basedOn w:val="a"/>
    <w:next w:val="a"/>
    <w:link w:val="10"/>
    <w:qFormat/>
    <w:rsid w:val="00ED21A7"/>
    <w:pPr>
      <w:autoSpaceDE w:val="0"/>
      <w:autoSpaceDN w:val="0"/>
      <w:adjustRightInd w:val="0"/>
      <w:spacing w:before="108" w:after="108"/>
      <w:jc w:val="center"/>
      <w:outlineLvl w:val="0"/>
    </w:pPr>
    <w:rPr>
      <w:rFonts w:ascii="Arial" w:eastAsia="Times New Roman" w:hAnsi="Arial" w:cs="Times New Roman"/>
      <w:b/>
      <w:bCs/>
      <w:color w:val="00008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26F1"/>
    <w:rPr>
      <w:color w:val="0066CC"/>
      <w:u w:val="single"/>
    </w:rPr>
  </w:style>
  <w:style w:type="character" w:customStyle="1" w:styleId="3">
    <w:name w:val="Заголовок №3_"/>
    <w:basedOn w:val="a0"/>
    <w:link w:val="30"/>
    <w:rsid w:val="000226F1"/>
    <w:rPr>
      <w:rFonts w:ascii="Times New Roman" w:eastAsia="Times New Roman" w:hAnsi="Times New Roman" w:cs="Times New Roman"/>
      <w:b/>
      <w:bCs/>
      <w:i w:val="0"/>
      <w:iCs w:val="0"/>
      <w:smallCaps w:val="0"/>
      <w:strike w:val="0"/>
      <w:spacing w:val="80"/>
      <w:sz w:val="32"/>
      <w:szCs w:val="32"/>
      <w:u w:val="none"/>
    </w:rPr>
  </w:style>
  <w:style w:type="character" w:customStyle="1" w:styleId="31">
    <w:name w:val="Основной текст (3)_"/>
    <w:basedOn w:val="a0"/>
    <w:link w:val="32"/>
    <w:rsid w:val="000226F1"/>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2">
    <w:name w:val="Основной текст (2)_"/>
    <w:basedOn w:val="a0"/>
    <w:link w:val="2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link w:val="a5"/>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0226F1"/>
    <w:rPr>
      <w:rFonts w:ascii="Times New Roman" w:eastAsia="Times New Roman" w:hAnsi="Times New Roman" w:cs="Times New Roman"/>
      <w:b/>
      <w:bCs/>
      <w:i w:val="0"/>
      <w:iCs w:val="0"/>
      <w:smallCaps w:val="0"/>
      <w:strike w:val="0"/>
      <w:spacing w:val="30"/>
      <w:sz w:val="38"/>
      <w:szCs w:val="38"/>
      <w:u w:val="none"/>
    </w:rPr>
  </w:style>
  <w:style w:type="character" w:customStyle="1" w:styleId="2Exact">
    <w:name w:val="Основной текст (2)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0226F1"/>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
    <w:basedOn w:val="a6"/>
    <w:rsid w:val="000226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20pt1">
    <w:name w:val="Основной текст (2) + Полужирный;Курсив;Интервал 0 pt"/>
    <w:basedOn w:val="2"/>
    <w:rsid w:val="000226F1"/>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41">
    <w:name w:val="Основной текст (4)_"/>
    <w:basedOn w:val="a0"/>
    <w:link w:val="42"/>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3">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0226F1"/>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
    <w:name w:val="Основной текст (2)"/>
    <w:basedOn w:val="2"/>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0226F1"/>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0226F1"/>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link w:val="5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0226F1"/>
    <w:rPr>
      <w:rFonts w:ascii="Times New Roman" w:eastAsia="Times New Roman" w:hAnsi="Times New Roman" w:cs="Times New Roman"/>
      <w:b/>
      <w:bCs/>
      <w:i w:val="0"/>
      <w:iCs w:val="0"/>
      <w:smallCaps w:val="0"/>
      <w:strike w:val="0"/>
      <w:sz w:val="21"/>
      <w:szCs w:val="21"/>
      <w:u w:val="none"/>
    </w:rPr>
  </w:style>
  <w:style w:type="character" w:customStyle="1" w:styleId="6-2pt">
    <w:name w:val="Основной текст (6) + Интервал -2 pt"/>
    <w:basedOn w:val="6"/>
    <w:rsid w:val="000226F1"/>
    <w:rPr>
      <w:rFonts w:ascii="Times New Roman" w:eastAsia="Times New Roman" w:hAnsi="Times New Roman" w:cs="Times New Roman"/>
      <w:b/>
      <w:bCs/>
      <w:i w:val="0"/>
      <w:iCs w:val="0"/>
      <w:smallCaps w:val="0"/>
      <w:strike w:val="0"/>
      <w:color w:val="000000"/>
      <w:spacing w:val="-40"/>
      <w:w w:val="100"/>
      <w:position w:val="0"/>
      <w:sz w:val="21"/>
      <w:szCs w:val="21"/>
      <w:u w:val="none"/>
      <w:lang w:val="ru-RU" w:eastAsia="ru-RU" w:bidi="ru-RU"/>
    </w:rPr>
  </w:style>
  <w:style w:type="character" w:customStyle="1" w:styleId="61">
    <w:name w:val="Основной текст (6) + Не полужирный"/>
    <w:basedOn w:val="6"/>
    <w:rsid w:val="000226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
    <w:name w:val="Основной текст (7)_"/>
    <w:basedOn w:val="a0"/>
    <w:link w:val="70"/>
    <w:rsid w:val="000226F1"/>
    <w:rPr>
      <w:rFonts w:ascii="Times New Roman" w:eastAsia="Times New Roman" w:hAnsi="Times New Roman" w:cs="Times New Roman"/>
      <w:b/>
      <w:bCs/>
      <w:i w:val="0"/>
      <w:iCs w:val="0"/>
      <w:smallCaps w:val="0"/>
      <w:strike w:val="0"/>
      <w:spacing w:val="-10"/>
      <w:sz w:val="26"/>
      <w:szCs w:val="26"/>
      <w:u w:val="none"/>
    </w:rPr>
  </w:style>
  <w:style w:type="character" w:customStyle="1" w:styleId="70pt">
    <w:name w:val="Основной текст (7) + Не полужирный;Курсив;Интервал 0 pt"/>
    <w:basedOn w:val="7"/>
    <w:rsid w:val="000226F1"/>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465pt2pt">
    <w:name w:val="Основной текст (4) + 6;5 pt;Не полужирный;Курсив;Интервал 2 pt"/>
    <w:basedOn w:val="41"/>
    <w:rsid w:val="000226F1"/>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0226F1"/>
    <w:rPr>
      <w:rFonts w:ascii="Times New Roman" w:eastAsia="Times New Roman" w:hAnsi="Times New Roman" w:cs="Times New Roman"/>
      <w:b/>
      <w:bCs/>
      <w:i w:val="0"/>
      <w:iCs w:val="0"/>
      <w:smallCaps w:val="0"/>
      <w:strike w:val="0"/>
      <w:color w:val="000000"/>
      <w:spacing w:val="-40"/>
      <w:w w:val="100"/>
      <w:position w:val="0"/>
      <w:sz w:val="26"/>
      <w:szCs w:val="26"/>
      <w:u w:val="none"/>
      <w:lang w:val="ru-RU" w:eastAsia="ru-RU" w:bidi="ru-RU"/>
    </w:rPr>
  </w:style>
  <w:style w:type="character" w:customStyle="1" w:styleId="714pt0pt">
    <w:name w:val="Основной текст (7) + 14 pt;Не полужирный;Интервал 0 pt"/>
    <w:basedOn w:val="7"/>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0">
    <w:name w:val="Заголовок №4 (2)_"/>
    <w:basedOn w:val="a0"/>
    <w:link w:val="421"/>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4">
    <w:name w:val="Основной текст (4)"/>
    <w:basedOn w:val="41"/>
    <w:rsid w:val="000226F1"/>
    <w:rPr>
      <w:rFonts w:ascii="Times New Roman" w:eastAsia="Times New Roman" w:hAnsi="Times New Roman" w:cs="Times New Roman"/>
      <w:b/>
      <w:bCs/>
      <w:i w:val="0"/>
      <w:iCs w:val="0"/>
      <w:smallCaps w:val="0"/>
      <w:strike w:val="0"/>
      <w:color w:val="000000"/>
      <w:spacing w:val="-10"/>
      <w:w w:val="100"/>
      <w:position w:val="0"/>
      <w:sz w:val="28"/>
      <w:szCs w:val="28"/>
      <w:u w:val="single"/>
      <w:lang w:val="ru-RU" w:eastAsia="ru-RU" w:bidi="ru-RU"/>
    </w:rPr>
  </w:style>
  <w:style w:type="character" w:customStyle="1" w:styleId="8">
    <w:name w:val="Основной текст (8)_"/>
    <w:basedOn w:val="a0"/>
    <w:link w:val="80"/>
    <w:rsid w:val="000226F1"/>
    <w:rPr>
      <w:rFonts w:ascii="Times New Roman" w:eastAsia="Times New Roman" w:hAnsi="Times New Roman" w:cs="Times New Roman"/>
      <w:b/>
      <w:bCs/>
      <w:i w:val="0"/>
      <w:iCs w:val="0"/>
      <w:smallCaps w:val="0"/>
      <w:strike w:val="0"/>
      <w:spacing w:val="-10"/>
      <w:u w:val="none"/>
    </w:rPr>
  </w:style>
  <w:style w:type="character" w:customStyle="1" w:styleId="813pt">
    <w:name w:val="Основной текст (8) + 13 pt"/>
    <w:basedOn w:val="8"/>
    <w:rsid w:val="000226F1"/>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9">
    <w:name w:val="Основной текст (9)_"/>
    <w:basedOn w:val="a0"/>
    <w:link w:val="9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BookmanOldStyle105pt0pt">
    <w:name w:val="Основной текст (4) + Bookman Old Style;10;5 pt;Не полужирный;Интервал 0 pt"/>
    <w:basedOn w:val="41"/>
    <w:rsid w:val="000226F1"/>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0226F1"/>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1">
    <w:name w:val="Основной текст (5)"/>
    <w:basedOn w:val="5"/>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0226F1"/>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0226F1"/>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0226F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2pt">
    <w:name w:val="Основной текст (2) + Интервал 2 pt"/>
    <w:basedOn w:val="2"/>
    <w:rsid w:val="000226F1"/>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2">
    <w:name w:val="Основной текст (2)"/>
    <w:basedOn w:val="2"/>
    <w:rsid w:val="000226F1"/>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a9">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5pt">
    <w:name w:val="Колонтитул + 5 pt"/>
    <w:basedOn w:val="a6"/>
    <w:rsid w:val="000226F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3">
    <w:name w:val="Заголовок №2_"/>
    <w:basedOn w:val="a0"/>
    <w:link w:val="24"/>
    <w:rsid w:val="000226F1"/>
    <w:rPr>
      <w:rFonts w:ascii="Times New Roman" w:eastAsia="Times New Roman" w:hAnsi="Times New Roman" w:cs="Times New Roman"/>
      <w:b w:val="0"/>
      <w:bCs w:val="0"/>
      <w:i w:val="0"/>
      <w:iCs w:val="0"/>
      <w:smallCaps w:val="0"/>
      <w:strike w:val="0"/>
      <w:sz w:val="40"/>
      <w:szCs w:val="40"/>
      <w:u w:val="none"/>
    </w:rPr>
  </w:style>
  <w:style w:type="character" w:customStyle="1" w:styleId="40pt0">
    <w:name w:val="Заголовок №4 + Интервал 0 pt"/>
    <w:basedOn w:val="4"/>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pt1">
    <w:name w:val="Основной текст (2) + Интервал 1 pt"/>
    <w:basedOn w:val="2"/>
    <w:rsid w:val="000226F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9pt50">
    <w:name w:val="Основной текст (2) + 19 pt;Полужирный;Масштаб 50%"/>
    <w:basedOn w:val="2"/>
    <w:rsid w:val="000226F1"/>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5">
    <w:name w:val="Основной текст (2) + 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0226F1"/>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Курсив"/>
    <w:basedOn w:val="2"/>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Подпись к таблице_"/>
    <w:basedOn w:val="a0"/>
    <w:link w:val="ab"/>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6"/>
    <w:rsid w:val="000226F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0226F1"/>
    <w:rPr>
      <w:rFonts w:ascii="Times New Roman" w:eastAsia="Times New Roman" w:hAnsi="Times New Roman" w:cs="Times New Roman"/>
      <w:b/>
      <w:bCs/>
      <w:i w:val="0"/>
      <w:iCs w:val="0"/>
      <w:smallCaps w:val="0"/>
      <w:strike w:val="0"/>
      <w:sz w:val="22"/>
      <w:szCs w:val="22"/>
      <w:u w:val="none"/>
    </w:rPr>
  </w:style>
  <w:style w:type="character" w:customStyle="1" w:styleId="3Exact0">
    <w:name w:val="Основной текст (3) Exact"/>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0Exact">
    <w:name w:val="Основной текст (10)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0226F1"/>
    <w:rPr>
      <w:rFonts w:ascii="Times New Roman" w:eastAsia="Times New Roman" w:hAnsi="Times New Roman" w:cs="Times New Roman"/>
      <w:b/>
      <w:bCs/>
      <w:i/>
      <w:iCs/>
      <w:smallCaps w:val="0"/>
      <w:strike w:val="0"/>
      <w:sz w:val="22"/>
      <w:szCs w:val="22"/>
      <w:u w:val="none"/>
    </w:rPr>
  </w:style>
  <w:style w:type="character" w:customStyle="1" w:styleId="33">
    <w:name w:val="Основной текст (3) + Курсив"/>
    <w:basedOn w:val="31"/>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0226F1"/>
    <w:rPr>
      <w:rFonts w:ascii="Times New Roman" w:eastAsia="Times New Roman" w:hAnsi="Times New Roman" w:cs="Times New Roman"/>
      <w:b w:val="0"/>
      <w:bCs w:val="0"/>
      <w:i/>
      <w:iCs/>
      <w:smallCaps w:val="0"/>
      <w:strike w:val="0"/>
      <w:sz w:val="20"/>
      <w:szCs w:val="20"/>
      <w:u w:val="none"/>
    </w:rPr>
  </w:style>
  <w:style w:type="character" w:customStyle="1" w:styleId="1211pt">
    <w:name w:val="Основной текст (12) + 11 pt;Полужирный;Не курсив"/>
    <w:basedOn w:val="12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4pt">
    <w:name w:val="Основной текст (12) + 4 pt;Не курсив"/>
    <w:basedOn w:val="120"/>
    <w:rsid w:val="000226F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00">
    <w:name w:val="Основной текст (10)_"/>
    <w:basedOn w:val="a0"/>
    <w:link w:val="101"/>
    <w:rsid w:val="000226F1"/>
    <w:rPr>
      <w:rFonts w:ascii="Times New Roman" w:eastAsia="Times New Roman" w:hAnsi="Times New Roman" w:cs="Times New Roman"/>
      <w:b/>
      <w:bCs/>
      <w:i/>
      <w:iCs/>
      <w:smallCaps w:val="0"/>
      <w:strike w:val="0"/>
      <w:sz w:val="22"/>
      <w:szCs w:val="22"/>
      <w:u w:val="none"/>
    </w:rPr>
  </w:style>
  <w:style w:type="character" w:customStyle="1" w:styleId="34">
    <w:name w:val="Основной текст (3)"/>
    <w:basedOn w:val="31"/>
    <w:rsid w:val="000226F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0226F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1Exact">
    <w:name w:val="Основной текст (11) Exact"/>
    <w:basedOn w:val="a0"/>
    <w:rsid w:val="000226F1"/>
    <w:rPr>
      <w:rFonts w:ascii="Times New Roman" w:eastAsia="Times New Roman" w:hAnsi="Times New Roman" w:cs="Times New Roman"/>
      <w:b/>
      <w:bCs/>
      <w:i/>
      <w:iCs/>
      <w:smallCaps w:val="0"/>
      <w:strike w:val="0"/>
      <w:sz w:val="22"/>
      <w:szCs w:val="22"/>
      <w:u w:val="none"/>
    </w:rPr>
  </w:style>
  <w:style w:type="character" w:customStyle="1" w:styleId="13">
    <w:name w:val="Основной текст (13)_"/>
    <w:basedOn w:val="a0"/>
    <w:link w:val="130"/>
    <w:rsid w:val="000226F1"/>
    <w:rPr>
      <w:rFonts w:ascii="Bookman Old Style" w:eastAsia="Bookman Old Style" w:hAnsi="Bookman Old Style" w:cs="Bookman Old Style"/>
      <w:b w:val="0"/>
      <w:bCs w:val="0"/>
      <w:i w:val="0"/>
      <w:iCs w:val="0"/>
      <w:smallCaps w:val="0"/>
      <w:strike w:val="0"/>
      <w:spacing w:val="0"/>
      <w:w w:val="100"/>
      <w:sz w:val="21"/>
      <w:szCs w:val="21"/>
      <w:u w:val="none"/>
      <w:lang w:val="en-US" w:eastAsia="en-US" w:bidi="en-US"/>
    </w:rPr>
  </w:style>
  <w:style w:type="character" w:customStyle="1" w:styleId="131">
    <w:name w:val="Основной текст (13) + Малые прописные"/>
    <w:basedOn w:val="13"/>
    <w:rsid w:val="000226F1"/>
    <w:rPr>
      <w:rFonts w:ascii="Bookman Old Style" w:eastAsia="Bookman Old Style" w:hAnsi="Bookman Old Style" w:cs="Bookman Old Style"/>
      <w:b w:val="0"/>
      <w:bCs w:val="0"/>
      <w:i w:val="0"/>
      <w:iCs w:val="0"/>
      <w:smallCaps/>
      <w:strike w:val="0"/>
      <w:color w:val="000000"/>
      <w:spacing w:val="0"/>
      <w:w w:val="100"/>
      <w:position w:val="0"/>
      <w:sz w:val="21"/>
      <w:szCs w:val="21"/>
      <w:u w:val="none"/>
      <w:lang w:val="en-US" w:eastAsia="en-US" w:bidi="en-US"/>
    </w:rPr>
  </w:style>
  <w:style w:type="character" w:customStyle="1" w:styleId="Exact">
    <w:name w:val="Подпись к таблице Exact"/>
    <w:basedOn w:val="a0"/>
    <w:rsid w:val="000226F1"/>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таблице Exact"/>
    <w:basedOn w:val="aa"/>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0pt1">
    <w:name w:val="Основной текст (4) + Интервал 0 p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0226F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d">
    <w:name w:val="Подпись к таблице + Полужирный;Курсив"/>
    <w:basedOn w:val="aa"/>
    <w:rsid w:val="000226F1"/>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e">
    <w:name w:val="Оглавление"/>
    <w:basedOn w:val="a4"/>
    <w:rsid w:val="000226F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0226F1"/>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0226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f0">
    <w:name w:val="Колонтитул"/>
    <w:basedOn w:val="a6"/>
    <w:rsid w:val="000226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TrebuchetMS13pt">
    <w:name w:val="Основной текст (2) + Trebuchet MS;13 pt"/>
    <w:basedOn w:val="2"/>
    <w:rsid w:val="000226F1"/>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0226F1"/>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3Exact0">
    <w:name w:val="Основной текст (13) Exact"/>
    <w:basedOn w:val="13"/>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single"/>
      <w:lang w:val="ru-RU" w:eastAsia="ru-RU" w:bidi="ru-RU"/>
    </w:rPr>
  </w:style>
  <w:style w:type="character" w:customStyle="1" w:styleId="14Exact">
    <w:name w:val="Основной текст (14) Exact"/>
    <w:basedOn w:val="a0"/>
    <w:link w:val="14"/>
    <w:rsid w:val="000226F1"/>
    <w:rPr>
      <w:rFonts w:ascii="Times New Roman" w:eastAsia="Times New Roman" w:hAnsi="Times New Roman" w:cs="Times New Roman"/>
      <w:b/>
      <w:bCs/>
      <w:i w:val="0"/>
      <w:iCs w:val="0"/>
      <w:smallCaps w:val="0"/>
      <w:strike w:val="0"/>
      <w:sz w:val="17"/>
      <w:szCs w:val="17"/>
      <w:u w:val="none"/>
    </w:rPr>
  </w:style>
  <w:style w:type="character" w:customStyle="1" w:styleId="2BookmanOldStyle105pt">
    <w:name w:val="Основной текст (2) + Bookman Old Style;10;5 pt"/>
    <w:basedOn w:val="2"/>
    <w:rsid w:val="000226F1"/>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0226F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8"/>
    <w:rsid w:val="000226F1"/>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27pt">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7pt0">
    <w:name w:val="Основной текст (2) + 7 pt"/>
    <w:basedOn w:val="2"/>
    <w:rsid w:val="000226F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0226F1"/>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0226F1"/>
    <w:rPr>
      <w:rFonts w:ascii="Times New Roman" w:eastAsia="Times New Roman" w:hAnsi="Times New Roman" w:cs="Times New Roman"/>
      <w:b/>
      <w:bCs/>
      <w:i/>
      <w:iCs/>
      <w:smallCaps w:val="0"/>
      <w:strike w:val="0"/>
      <w:sz w:val="19"/>
      <w:szCs w:val="19"/>
      <w:u w:val="none"/>
    </w:rPr>
  </w:style>
  <w:style w:type="paragraph" w:customStyle="1" w:styleId="30">
    <w:name w:val="Заголовок №3"/>
    <w:basedOn w:val="a"/>
    <w:link w:val="3"/>
    <w:rsid w:val="000226F1"/>
    <w:pPr>
      <w:shd w:val="clear" w:color="auto" w:fill="FFFFFF"/>
      <w:spacing w:before="300" w:line="614" w:lineRule="exact"/>
      <w:jc w:val="center"/>
      <w:outlineLvl w:val="2"/>
    </w:pPr>
    <w:rPr>
      <w:rFonts w:ascii="Times New Roman" w:eastAsia="Times New Roman" w:hAnsi="Times New Roman" w:cs="Times New Roman"/>
      <w:b/>
      <w:bCs/>
      <w:spacing w:val="80"/>
      <w:sz w:val="32"/>
      <w:szCs w:val="32"/>
    </w:rPr>
  </w:style>
  <w:style w:type="paragraph" w:customStyle="1" w:styleId="32">
    <w:name w:val="Основной текст (3)"/>
    <w:basedOn w:val="a"/>
    <w:link w:val="31"/>
    <w:rsid w:val="000226F1"/>
    <w:pPr>
      <w:shd w:val="clear" w:color="auto" w:fill="FFFFFF"/>
      <w:spacing w:line="61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0226F1"/>
    <w:pPr>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20">
    <w:name w:val="Основной текст (2)"/>
    <w:basedOn w:val="a"/>
    <w:link w:val="2"/>
    <w:rsid w:val="000226F1"/>
    <w:pPr>
      <w:shd w:val="clear" w:color="auto" w:fill="FFFFFF"/>
      <w:spacing w:before="300" w:line="312" w:lineRule="exact"/>
      <w:jc w:val="both"/>
    </w:pPr>
    <w:rPr>
      <w:rFonts w:ascii="Times New Roman" w:eastAsia="Times New Roman" w:hAnsi="Times New Roman" w:cs="Times New Roman"/>
      <w:sz w:val="28"/>
      <w:szCs w:val="28"/>
    </w:rPr>
  </w:style>
  <w:style w:type="paragraph" w:customStyle="1" w:styleId="a5">
    <w:name w:val="Оглавление"/>
    <w:basedOn w:val="a"/>
    <w:link w:val="a4"/>
    <w:rsid w:val="000226F1"/>
    <w:pPr>
      <w:shd w:val="clear" w:color="auto" w:fill="FFFFFF"/>
      <w:spacing w:line="312"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0226F1"/>
    <w:pPr>
      <w:shd w:val="clear" w:color="auto" w:fill="FFFFFF"/>
      <w:spacing w:before="180" w:line="0" w:lineRule="atLeast"/>
      <w:jc w:val="right"/>
      <w:outlineLvl w:val="0"/>
    </w:pPr>
    <w:rPr>
      <w:rFonts w:ascii="Times New Roman" w:eastAsia="Times New Roman" w:hAnsi="Times New Roman" w:cs="Times New Roman"/>
      <w:b/>
      <w:bCs/>
      <w:spacing w:val="30"/>
      <w:sz w:val="38"/>
      <w:szCs w:val="38"/>
    </w:rPr>
  </w:style>
  <w:style w:type="paragraph" w:customStyle="1" w:styleId="a7">
    <w:name w:val="Колонтитул"/>
    <w:basedOn w:val="a"/>
    <w:link w:val="a6"/>
    <w:rsid w:val="000226F1"/>
    <w:pPr>
      <w:shd w:val="clear" w:color="auto" w:fill="FFFFFF"/>
      <w:spacing w:line="0" w:lineRule="atLeast"/>
    </w:pPr>
    <w:rPr>
      <w:rFonts w:ascii="Times New Roman" w:eastAsia="Times New Roman" w:hAnsi="Times New Roman" w:cs="Times New Roman"/>
      <w:sz w:val="26"/>
      <w:szCs w:val="26"/>
    </w:rPr>
  </w:style>
  <w:style w:type="paragraph" w:customStyle="1" w:styleId="42">
    <w:name w:val="Основной текст (4)"/>
    <w:basedOn w:val="a"/>
    <w:link w:val="41"/>
    <w:rsid w:val="000226F1"/>
    <w:pPr>
      <w:shd w:val="clear" w:color="auto" w:fill="FFFFFF"/>
      <w:spacing w:line="317" w:lineRule="exact"/>
      <w:jc w:val="both"/>
    </w:pPr>
    <w:rPr>
      <w:rFonts w:ascii="Times New Roman" w:eastAsia="Times New Roman" w:hAnsi="Times New Roman" w:cs="Times New Roman"/>
      <w:b/>
      <w:bCs/>
      <w:spacing w:val="-10"/>
      <w:sz w:val="28"/>
      <w:szCs w:val="28"/>
    </w:rPr>
  </w:style>
  <w:style w:type="paragraph" w:customStyle="1" w:styleId="70">
    <w:name w:val="Основной текст (7)"/>
    <w:basedOn w:val="a"/>
    <w:link w:val="7"/>
    <w:rsid w:val="000226F1"/>
    <w:pPr>
      <w:shd w:val="clear" w:color="auto" w:fill="FFFFFF"/>
      <w:spacing w:line="230" w:lineRule="exact"/>
      <w:jc w:val="both"/>
    </w:pPr>
    <w:rPr>
      <w:rFonts w:ascii="Times New Roman" w:eastAsia="Times New Roman" w:hAnsi="Times New Roman" w:cs="Times New Roman"/>
      <w:b/>
      <w:bCs/>
      <w:spacing w:val="-10"/>
      <w:sz w:val="26"/>
      <w:szCs w:val="26"/>
    </w:rPr>
  </w:style>
  <w:style w:type="paragraph" w:customStyle="1" w:styleId="50">
    <w:name w:val="Основной текст (5)"/>
    <w:basedOn w:val="a"/>
    <w:link w:val="5"/>
    <w:rsid w:val="000226F1"/>
    <w:pPr>
      <w:shd w:val="clear" w:color="auto" w:fill="FFFFFF"/>
      <w:spacing w:before="120" w:line="0" w:lineRule="atLeast"/>
      <w:jc w:val="right"/>
    </w:pPr>
    <w:rPr>
      <w:rFonts w:ascii="Times New Roman" w:eastAsia="Times New Roman" w:hAnsi="Times New Roman" w:cs="Times New Roman"/>
      <w:b/>
      <w:bCs/>
      <w:spacing w:val="-10"/>
      <w:sz w:val="28"/>
      <w:szCs w:val="28"/>
    </w:rPr>
  </w:style>
  <w:style w:type="paragraph" w:customStyle="1" w:styleId="60">
    <w:name w:val="Основной текст (6)"/>
    <w:basedOn w:val="a"/>
    <w:link w:val="6"/>
    <w:rsid w:val="000226F1"/>
    <w:pPr>
      <w:shd w:val="clear" w:color="auto" w:fill="FFFFFF"/>
      <w:spacing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0226F1"/>
    <w:pPr>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0226F1"/>
    <w:pPr>
      <w:shd w:val="clear" w:color="auto" w:fill="FFFFFF"/>
      <w:spacing w:before="12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0226F1"/>
    <w:pPr>
      <w:shd w:val="clear" w:color="auto" w:fill="FFFFFF"/>
      <w:spacing w:line="0" w:lineRule="atLeast"/>
      <w:jc w:val="both"/>
    </w:pPr>
    <w:rPr>
      <w:rFonts w:ascii="Times New Roman" w:eastAsia="Times New Roman" w:hAnsi="Times New Roman" w:cs="Times New Roman"/>
      <w:b/>
      <w:bCs/>
      <w:spacing w:val="-10"/>
      <w:sz w:val="28"/>
      <w:szCs w:val="28"/>
    </w:rPr>
  </w:style>
  <w:style w:type="paragraph" w:customStyle="1" w:styleId="24">
    <w:name w:val="Заголовок №2"/>
    <w:basedOn w:val="a"/>
    <w:link w:val="23"/>
    <w:rsid w:val="000226F1"/>
    <w:pPr>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ab">
    <w:name w:val="Подпись к таблице"/>
    <w:basedOn w:val="a"/>
    <w:link w:val="aa"/>
    <w:rsid w:val="000226F1"/>
    <w:pPr>
      <w:shd w:val="clear" w:color="auto" w:fill="FFFFFF"/>
      <w:spacing w:line="326" w:lineRule="exact"/>
      <w:jc w:val="center"/>
    </w:pPr>
    <w:rPr>
      <w:rFonts w:ascii="Times New Roman" w:eastAsia="Times New Roman" w:hAnsi="Times New Roman" w:cs="Times New Roman"/>
      <w:sz w:val="28"/>
      <w:szCs w:val="28"/>
    </w:rPr>
  </w:style>
  <w:style w:type="paragraph" w:customStyle="1" w:styleId="101">
    <w:name w:val="Основной текст (10)"/>
    <w:basedOn w:val="a"/>
    <w:link w:val="100"/>
    <w:rsid w:val="000226F1"/>
    <w:pPr>
      <w:shd w:val="clear" w:color="auto" w:fill="FFFFFF"/>
      <w:spacing w:line="0" w:lineRule="atLeast"/>
    </w:pPr>
    <w:rPr>
      <w:rFonts w:ascii="Times New Roman" w:eastAsia="Times New Roman" w:hAnsi="Times New Roman" w:cs="Times New Roman"/>
      <w:b/>
      <w:bCs/>
      <w:i/>
      <w:iCs/>
      <w:sz w:val="22"/>
      <w:szCs w:val="22"/>
    </w:rPr>
  </w:style>
  <w:style w:type="paragraph" w:customStyle="1" w:styleId="111">
    <w:name w:val="Основной текст (11)"/>
    <w:basedOn w:val="a"/>
    <w:link w:val="110"/>
    <w:rsid w:val="000226F1"/>
    <w:pPr>
      <w:shd w:val="clear" w:color="auto" w:fill="FFFFFF"/>
      <w:spacing w:before="60" w:after="360" w:line="0" w:lineRule="atLeast"/>
      <w:ind w:hanging="800"/>
    </w:pPr>
    <w:rPr>
      <w:rFonts w:ascii="Times New Roman" w:eastAsia="Times New Roman" w:hAnsi="Times New Roman" w:cs="Times New Roman"/>
      <w:b/>
      <w:bCs/>
      <w:i/>
      <w:iCs/>
      <w:sz w:val="22"/>
      <w:szCs w:val="22"/>
    </w:rPr>
  </w:style>
  <w:style w:type="paragraph" w:customStyle="1" w:styleId="121">
    <w:name w:val="Основной текст (12)"/>
    <w:basedOn w:val="a"/>
    <w:link w:val="120"/>
    <w:rsid w:val="000226F1"/>
    <w:pPr>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0">
    <w:name w:val="Основной текст (13)"/>
    <w:basedOn w:val="a"/>
    <w:link w:val="13"/>
    <w:rsid w:val="000226F1"/>
    <w:pPr>
      <w:shd w:val="clear" w:color="auto" w:fill="FFFFFF"/>
      <w:spacing w:before="240" w:line="274" w:lineRule="exact"/>
      <w:jc w:val="center"/>
    </w:pPr>
    <w:rPr>
      <w:rFonts w:ascii="Bookman Old Style" w:eastAsia="Bookman Old Style" w:hAnsi="Bookman Old Style" w:cs="Bookman Old Style"/>
      <w:sz w:val="21"/>
      <w:szCs w:val="21"/>
      <w:lang w:val="en-US" w:eastAsia="en-US" w:bidi="en-US"/>
    </w:rPr>
  </w:style>
  <w:style w:type="paragraph" w:customStyle="1" w:styleId="14">
    <w:name w:val="Основной текст (14)"/>
    <w:basedOn w:val="a"/>
    <w:link w:val="14Exact"/>
    <w:rsid w:val="000226F1"/>
    <w:pPr>
      <w:shd w:val="clear" w:color="auto" w:fill="FFFFFF"/>
      <w:spacing w:line="0" w:lineRule="atLeast"/>
    </w:pPr>
    <w:rPr>
      <w:rFonts w:ascii="Times New Roman" w:eastAsia="Times New Roman" w:hAnsi="Times New Roman" w:cs="Times New Roman"/>
      <w:b/>
      <w:bCs/>
      <w:sz w:val="17"/>
      <w:szCs w:val="17"/>
    </w:rPr>
  </w:style>
  <w:style w:type="paragraph" w:customStyle="1" w:styleId="28">
    <w:name w:val="Подпись к таблице (2)"/>
    <w:basedOn w:val="a"/>
    <w:link w:val="2Exact0"/>
    <w:rsid w:val="000226F1"/>
    <w:pPr>
      <w:shd w:val="clear" w:color="auto" w:fill="FFFFFF"/>
      <w:spacing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0226F1"/>
    <w:pPr>
      <w:shd w:val="clear" w:color="auto" w:fill="FFFFFF"/>
      <w:spacing w:line="0" w:lineRule="atLeast"/>
    </w:pPr>
    <w:rPr>
      <w:rFonts w:ascii="Times New Roman" w:eastAsia="Times New Roman" w:hAnsi="Times New Roman" w:cs="Times New Roman"/>
      <w:b/>
      <w:bCs/>
      <w:i/>
      <w:iCs/>
      <w:sz w:val="19"/>
      <w:szCs w:val="19"/>
    </w:rPr>
  </w:style>
  <w:style w:type="paragraph" w:styleId="af1">
    <w:name w:val="List Paragraph"/>
    <w:basedOn w:val="a"/>
    <w:uiPriority w:val="34"/>
    <w:qFormat/>
    <w:rsid w:val="00E41E5B"/>
    <w:pPr>
      <w:ind w:left="720"/>
      <w:contextualSpacing/>
    </w:pPr>
  </w:style>
  <w:style w:type="character" w:customStyle="1" w:styleId="10">
    <w:name w:val="Заголовок 1 Знак"/>
    <w:basedOn w:val="a0"/>
    <w:link w:val="1"/>
    <w:rsid w:val="00ED21A7"/>
    <w:rPr>
      <w:rFonts w:ascii="Arial" w:eastAsia="Times New Roman" w:hAnsi="Arial" w:cs="Times New Roman"/>
      <w:b/>
      <w:bCs/>
      <w:color w:val="000080"/>
      <w:lang w:bidi="ar-SA"/>
    </w:rPr>
  </w:style>
  <w:style w:type="paragraph" w:styleId="af2">
    <w:name w:val="Normal (Web)"/>
    <w:basedOn w:val="a"/>
    <w:uiPriority w:val="99"/>
    <w:unhideWhenUsed/>
    <w:rsid w:val="00D7167B"/>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332BEC"/>
    <w:rPr>
      <w:rFonts w:ascii="Tahoma" w:hAnsi="Tahoma" w:cs="Tahoma"/>
      <w:sz w:val="16"/>
      <w:szCs w:val="16"/>
    </w:rPr>
  </w:style>
  <w:style w:type="character" w:customStyle="1" w:styleId="af4">
    <w:name w:val="Текст выноски Знак"/>
    <w:basedOn w:val="a0"/>
    <w:link w:val="af3"/>
    <w:uiPriority w:val="99"/>
    <w:semiHidden/>
    <w:rsid w:val="00332BEC"/>
    <w:rPr>
      <w:rFonts w:ascii="Tahoma" w:hAnsi="Tahoma" w:cs="Tahoma"/>
      <w:color w:val="000000"/>
      <w:sz w:val="16"/>
      <w:szCs w:val="16"/>
    </w:rPr>
  </w:style>
  <w:style w:type="paragraph" w:styleId="af5">
    <w:name w:val="footer"/>
    <w:basedOn w:val="a"/>
    <w:link w:val="af6"/>
    <w:uiPriority w:val="99"/>
    <w:unhideWhenUsed/>
    <w:rsid w:val="000673CA"/>
    <w:pPr>
      <w:tabs>
        <w:tab w:val="center" w:pos="4677"/>
        <w:tab w:val="right" w:pos="9355"/>
      </w:tabs>
    </w:pPr>
  </w:style>
  <w:style w:type="character" w:customStyle="1" w:styleId="af6">
    <w:name w:val="Нижний колонтитул Знак"/>
    <w:basedOn w:val="a0"/>
    <w:link w:val="af5"/>
    <w:uiPriority w:val="99"/>
    <w:rsid w:val="000673CA"/>
    <w:rPr>
      <w:color w:val="000000"/>
    </w:rPr>
  </w:style>
  <w:style w:type="paragraph" w:styleId="af7">
    <w:name w:val="header"/>
    <w:basedOn w:val="a"/>
    <w:link w:val="af8"/>
    <w:uiPriority w:val="99"/>
    <w:semiHidden/>
    <w:unhideWhenUsed/>
    <w:rsid w:val="000673CA"/>
    <w:pPr>
      <w:tabs>
        <w:tab w:val="center" w:pos="4677"/>
        <w:tab w:val="right" w:pos="9355"/>
      </w:tabs>
    </w:pPr>
  </w:style>
  <w:style w:type="character" w:customStyle="1" w:styleId="af8">
    <w:name w:val="Верхний колонтитул Знак"/>
    <w:basedOn w:val="a0"/>
    <w:link w:val="af7"/>
    <w:uiPriority w:val="99"/>
    <w:semiHidden/>
    <w:rsid w:val="000673CA"/>
    <w:rPr>
      <w:color w:val="000000"/>
    </w:rPr>
  </w:style>
  <w:style w:type="character" w:styleId="af9">
    <w:name w:val="page number"/>
    <w:basedOn w:val="a0"/>
    <w:uiPriority w:val="99"/>
    <w:semiHidden/>
    <w:unhideWhenUsed/>
    <w:rsid w:val="002559AE"/>
  </w:style>
  <w:style w:type="paragraph" w:customStyle="1" w:styleId="ConsPlusNormal">
    <w:name w:val="ConsPlusNormal"/>
    <w:rsid w:val="00FF686D"/>
    <w:pPr>
      <w:autoSpaceDE w:val="0"/>
      <w:autoSpaceDN w:val="0"/>
    </w:pPr>
    <w:rPr>
      <w:rFonts w:ascii="Calibri" w:eastAsia="Times New Roman" w:hAnsi="Calibri" w:cs="Calibri"/>
      <w:sz w:val="22"/>
      <w:szCs w:val="20"/>
      <w:lang w:bidi="ar-SA"/>
    </w:rPr>
  </w:style>
  <w:style w:type="paragraph" w:customStyle="1" w:styleId="ConsPlusTitle">
    <w:name w:val="ConsPlusTitle"/>
    <w:rsid w:val="00FF686D"/>
    <w:pPr>
      <w:autoSpaceDE w:val="0"/>
      <w:autoSpaceDN w:val="0"/>
    </w:pPr>
    <w:rPr>
      <w:rFonts w:ascii="Calibri" w:eastAsia="Times New Roman" w:hAnsi="Calibri" w:cs="Calibri"/>
      <w:b/>
      <w:sz w:val="22"/>
      <w:szCs w:val="20"/>
      <w:lang w:bidi="ar-SA"/>
    </w:rPr>
  </w:style>
  <w:style w:type="table" w:styleId="afa">
    <w:name w:val="Table Grid"/>
    <w:basedOn w:val="a1"/>
    <w:uiPriority w:val="59"/>
    <w:rsid w:val="0012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Exact0">
    <w:name w:val="Подпись к картинке (4) Exact"/>
    <w:basedOn w:val="a0"/>
    <w:link w:val="45"/>
    <w:rsid w:val="00DE6446"/>
    <w:rPr>
      <w:rFonts w:ascii="Arial" w:eastAsia="Arial" w:hAnsi="Arial" w:cs="Arial"/>
      <w:sz w:val="8"/>
      <w:szCs w:val="8"/>
      <w:shd w:val="clear" w:color="auto" w:fill="FFFFFF"/>
    </w:rPr>
  </w:style>
  <w:style w:type="character" w:customStyle="1" w:styleId="4Exact1">
    <w:name w:val="Подпись к картинке (4) + Малые прописные Exact"/>
    <w:basedOn w:val="4Exact0"/>
    <w:rsid w:val="00DE6446"/>
    <w:rPr>
      <w:rFonts w:ascii="Arial" w:eastAsia="Arial" w:hAnsi="Arial" w:cs="Arial"/>
      <w:smallCaps/>
      <w:color w:val="000000"/>
      <w:spacing w:val="0"/>
      <w:w w:val="100"/>
      <w:position w:val="0"/>
      <w:sz w:val="8"/>
      <w:szCs w:val="8"/>
      <w:shd w:val="clear" w:color="auto" w:fill="FFFFFF"/>
      <w:lang w:val="ru-RU" w:eastAsia="ru-RU" w:bidi="ru-RU"/>
    </w:rPr>
  </w:style>
  <w:style w:type="character" w:customStyle="1" w:styleId="5Exact">
    <w:name w:val="Подпись к картинке (5) Exact"/>
    <w:basedOn w:val="a0"/>
    <w:link w:val="52"/>
    <w:rsid w:val="00DE6446"/>
    <w:rPr>
      <w:rFonts w:ascii="Arial" w:eastAsia="Arial" w:hAnsi="Arial" w:cs="Arial"/>
      <w:sz w:val="8"/>
      <w:szCs w:val="8"/>
      <w:shd w:val="clear" w:color="auto" w:fill="FFFFFF"/>
    </w:rPr>
  </w:style>
  <w:style w:type="character" w:customStyle="1" w:styleId="6Exact">
    <w:name w:val="Подпись к картинке (6) Exact"/>
    <w:basedOn w:val="a0"/>
    <w:link w:val="62"/>
    <w:rsid w:val="00DE6446"/>
    <w:rPr>
      <w:rFonts w:ascii="Times New Roman" w:eastAsia="Times New Roman" w:hAnsi="Times New Roman" w:cs="Times New Roman"/>
      <w:sz w:val="8"/>
      <w:szCs w:val="8"/>
      <w:shd w:val="clear" w:color="auto" w:fill="FFFFFF"/>
    </w:rPr>
  </w:style>
  <w:style w:type="paragraph" w:customStyle="1" w:styleId="45">
    <w:name w:val="Подпись к картинке (4)"/>
    <w:basedOn w:val="a"/>
    <w:link w:val="4Exact0"/>
    <w:rsid w:val="00DE6446"/>
    <w:pPr>
      <w:shd w:val="clear" w:color="auto" w:fill="FFFFFF"/>
      <w:spacing w:line="99" w:lineRule="exact"/>
    </w:pPr>
    <w:rPr>
      <w:rFonts w:ascii="Arial" w:eastAsia="Arial" w:hAnsi="Arial" w:cs="Arial"/>
      <w:color w:val="auto"/>
      <w:sz w:val="8"/>
      <w:szCs w:val="8"/>
    </w:rPr>
  </w:style>
  <w:style w:type="paragraph" w:customStyle="1" w:styleId="52">
    <w:name w:val="Подпись к картинке (5)"/>
    <w:basedOn w:val="a"/>
    <w:link w:val="5Exact"/>
    <w:rsid w:val="00DE6446"/>
    <w:pPr>
      <w:shd w:val="clear" w:color="auto" w:fill="FFFFFF"/>
      <w:spacing w:line="102" w:lineRule="exact"/>
    </w:pPr>
    <w:rPr>
      <w:rFonts w:ascii="Arial" w:eastAsia="Arial" w:hAnsi="Arial" w:cs="Arial"/>
      <w:color w:val="auto"/>
      <w:sz w:val="8"/>
      <w:szCs w:val="8"/>
    </w:rPr>
  </w:style>
  <w:style w:type="paragraph" w:customStyle="1" w:styleId="62">
    <w:name w:val="Подпись к картинке (6)"/>
    <w:basedOn w:val="a"/>
    <w:link w:val="6Exact"/>
    <w:rsid w:val="00DE6446"/>
    <w:pPr>
      <w:shd w:val="clear" w:color="auto" w:fill="FFFFFF"/>
      <w:spacing w:line="102" w:lineRule="exact"/>
    </w:pPr>
    <w:rPr>
      <w:rFonts w:ascii="Times New Roman" w:eastAsia="Times New Roman" w:hAnsi="Times New Roman" w:cs="Times New Roman"/>
      <w:color w:val="auto"/>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35256">
      <w:bodyDiv w:val="1"/>
      <w:marLeft w:val="0"/>
      <w:marRight w:val="0"/>
      <w:marTop w:val="0"/>
      <w:marBottom w:val="0"/>
      <w:divBdr>
        <w:top w:val="none" w:sz="0" w:space="0" w:color="auto"/>
        <w:left w:val="none" w:sz="0" w:space="0" w:color="auto"/>
        <w:bottom w:val="none" w:sz="0" w:space="0" w:color="auto"/>
        <w:right w:val="none" w:sz="0" w:space="0" w:color="auto"/>
      </w:divBdr>
    </w:div>
    <w:div w:id="690569724">
      <w:bodyDiv w:val="1"/>
      <w:marLeft w:val="0"/>
      <w:marRight w:val="0"/>
      <w:marTop w:val="0"/>
      <w:marBottom w:val="0"/>
      <w:divBdr>
        <w:top w:val="none" w:sz="0" w:space="0" w:color="auto"/>
        <w:left w:val="none" w:sz="0" w:space="0" w:color="auto"/>
        <w:bottom w:val="none" w:sz="0" w:space="0" w:color="auto"/>
        <w:right w:val="none" w:sz="0" w:space="0" w:color="auto"/>
      </w:divBdr>
    </w:div>
    <w:div w:id="1795250176">
      <w:bodyDiv w:val="1"/>
      <w:marLeft w:val="0"/>
      <w:marRight w:val="0"/>
      <w:marTop w:val="0"/>
      <w:marBottom w:val="0"/>
      <w:divBdr>
        <w:top w:val="none" w:sz="0" w:space="0" w:color="auto"/>
        <w:left w:val="none" w:sz="0" w:space="0" w:color="auto"/>
        <w:bottom w:val="none" w:sz="0" w:space="0" w:color="auto"/>
        <w:right w:val="none" w:sz="0" w:space="0" w:color="auto"/>
      </w:divBdr>
    </w:div>
    <w:div w:id="200300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E7376A1BCA1DC8A8F986F0931401A65F14C2D777B7CD4D19742D8tEs0T" TargetMode="External"/><Relationship Id="rId21" Type="http://schemas.openxmlformats.org/officeDocument/2006/relationships/hyperlink" Target="consultantplus://offline/ref=B119CCB4B758C2B81E7C85077393CFF925BF7B7DA5BCA1DC8A8F986F0931401A65F14C2D777B7CD4D19742D8tEs0T" TargetMode="External"/><Relationship Id="rId42" Type="http://schemas.openxmlformats.org/officeDocument/2006/relationships/hyperlink" Target="consultantplus://offline/ref=B119CCB4B758C2B81E7C85077393CFF926B97D78A6BCA1DC8A8F986F0931401A65F14C2D777B7CD4D19742D8tEs0T" TargetMode="External"/><Relationship Id="rId47" Type="http://schemas.openxmlformats.org/officeDocument/2006/relationships/hyperlink" Target="consultantplus://offline/ref=B119CCB4B758C2B81E7C85077393CFF926B67C7EA4BCA1DC8A8F986F0931401A65F14C2D777B7CD4D19742D8tEs0T" TargetMode="External"/><Relationship Id="rId63" Type="http://schemas.openxmlformats.org/officeDocument/2006/relationships/hyperlink" Target="consultantplus://offline/ref=0222906FFA45B25EF743A2B1A4A63D3C15D96DE29F0EEF1CCD5703C416A747AC43DCD48BFC8BA32CE903C6AC0EIBc2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119CCB4B758C2B81E7C85077393CFF925BE7C77A7BCA1DC8A8F986F0931401A65F14C2D777B7CD4D19742D8tEs0T" TargetMode="External"/><Relationship Id="rId29" Type="http://schemas.openxmlformats.org/officeDocument/2006/relationships/hyperlink" Target="consultantplus://offline/ref=B119CCB4B758C2B81E7C85077393CFF925BD7276A5BCA1DC8A8F986F0931401A65F14C2D777B7CD4D19742D8tEs0T" TargetMode="External"/><Relationship Id="rId11" Type="http://schemas.openxmlformats.org/officeDocument/2006/relationships/hyperlink" Target="consultantplus://offline/ref=B119CCB4B758C2B81E7C85077393CFF926B87A7EA7BCA1DC8A8F986F0931401A65F14C2D777B7CD4D19742D8tEs0T" TargetMode="External"/><Relationship Id="rId24" Type="http://schemas.openxmlformats.org/officeDocument/2006/relationships/hyperlink" Target="consultantplus://offline/ref=B119CCB4B758C2B81E7C85077393CFF925BD7D78A1BCA1DC8A8F986F0931401A65F14C2D777B7CD4D19742D8tEs0T" TargetMode="External"/><Relationship Id="rId32" Type="http://schemas.openxmlformats.org/officeDocument/2006/relationships/hyperlink" Target="consultantplus://offline/ref=B119CCB4B758C2B81E7C85077393CFF925BE7D7AA1BCA1DC8A8F986F0931401A65F14C2D777B7CD4D19742D8tEs0T" TargetMode="External"/><Relationship Id="rId37" Type="http://schemas.openxmlformats.org/officeDocument/2006/relationships/hyperlink" Target="consultantplus://offline/ref=B119CCB4B758C2B81E7C85077393CFF926B97979A7BCA1DC8A8F986F0931401A65F14C2D777B7CD4D19742D8tEs0T" TargetMode="External"/><Relationship Id="rId40" Type="http://schemas.openxmlformats.org/officeDocument/2006/relationships/hyperlink" Target="consultantplus://offline/ref=B119CCB4B758C2B81E7C85077393CFF926B87978A2BCA1DC8A8F986F0931401A65F14C2D777B7CD4D19742D8tEs0T" TargetMode="External"/><Relationship Id="rId45" Type="http://schemas.openxmlformats.org/officeDocument/2006/relationships/hyperlink" Target="consultantplus://offline/ref=B119CCB4B758C2B81E7C85077393CFF926B67C7DA4BCA1DC8A8F986F0931401A65F14C2D777B7CD4D19742D8tEs0T" TargetMode="External"/><Relationship Id="rId53" Type="http://schemas.openxmlformats.org/officeDocument/2006/relationships/hyperlink" Target="consultantplus://offline/ref=B119CCB4B758C2B81E7C99076F93CFF925B97A7CAEE1ABD4D3839A68066E450F74A941296D657DCBCD9540tDsAT" TargetMode="External"/><Relationship Id="rId58" Type="http://schemas.openxmlformats.org/officeDocument/2006/relationships/hyperlink" Target="consultantplus://offline/ref=B119CCB4B758C2B81E7C99076F93CFF925BF7B7FAEE1ABD4D3839A68066E450F74A941296D657DCBCD9540tDsAT"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consultantplus://offline/ref=B119CCB4B758C2B81E7C85077393CFF926B77A7FADBCA1DC8A8F986F0931401A65F14C2D777B7CD4D19742D8tEs0T" TargetMode="External"/><Relationship Id="rId19" Type="http://schemas.openxmlformats.org/officeDocument/2006/relationships/hyperlink" Target="consultantplus://offline/ref=B119CCB4B758C2B81E7C85077393CFF926BF7978AEE1ABD4D3839A68066E450F74A941296D657DCBCD9540tDsAT" TargetMode="External"/><Relationship Id="rId14" Type="http://schemas.openxmlformats.org/officeDocument/2006/relationships/hyperlink" Target="consultantplus://offline/ref=B119CCB4B758C2B81E7C85077393CFF925BE7D7DA0BCA1DC8A8F986F0931401A65F14C2D777B7CD4D19742D8tEs0T" TargetMode="External"/><Relationship Id="rId22" Type="http://schemas.openxmlformats.org/officeDocument/2006/relationships/hyperlink" Target="consultantplus://offline/ref=B119CCB4B758C2B81E7C85077393CFF925BA7F79A5BCA1DC8A8F986F0931401A65F14C2D777B7CD4D19742D8tEs0T" TargetMode="External"/><Relationship Id="rId27" Type="http://schemas.openxmlformats.org/officeDocument/2006/relationships/hyperlink" Target="consultantplus://offline/ref=B119CCB4B758C2B81E7C85077393CFF926B87979ADBCA1DC8A8F986F0931401A65F14C2D777B7CD4D19742D8tEs0T" TargetMode="External"/><Relationship Id="rId30" Type="http://schemas.openxmlformats.org/officeDocument/2006/relationships/hyperlink" Target="consultantplus://offline/ref=B119CCB4B758C2B81E7C85077393CFF925BD7F7DACBCA1DC8A8F986F0931401A65F14C2D777B7CD4D19742D8tEs0T" TargetMode="External"/><Relationship Id="rId35" Type="http://schemas.openxmlformats.org/officeDocument/2006/relationships/hyperlink" Target="consultantplus://offline/ref=B119CCB4B758C2B81E7C85077393CFF925BE7877A5BCA1DC8A8F986F0931401A65F14C2D777B7CD4D19742D8tEs0T" TargetMode="External"/><Relationship Id="rId43" Type="http://schemas.openxmlformats.org/officeDocument/2006/relationships/hyperlink" Target="consultantplus://offline/ref=B119CCB4B758C2B81E7C85077393CFF926B97D78A0BCA1DC8A8F986F0931401A65F14C2D777B7CD4D19742D8tEs0T" TargetMode="External"/><Relationship Id="rId48" Type="http://schemas.openxmlformats.org/officeDocument/2006/relationships/hyperlink" Target="consultantplus://offline/ref=B119CCB4B758C2B81E7C85077393CFF926B97F7FA3BCA1DC8A8F986F0931401A65F14C2D777B7CD4D19742D8tEs0T" TargetMode="External"/><Relationship Id="rId56" Type="http://schemas.openxmlformats.org/officeDocument/2006/relationships/hyperlink" Target="consultantplus://offline/ref=B119CCB4B758C2B81E7C85077393CFF92FBA7C78AEE1ABD4D3839A68066E450F74A941296D657DCBCD9540tDsAT"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B119CCB4B758C2B81E7C85077393CFF926B97E76A2BCA1DC8A8F986F0931401A65F14C2D777B7CD4D19742D8tEs0T" TargetMode="External"/><Relationship Id="rId3" Type="http://schemas.openxmlformats.org/officeDocument/2006/relationships/styles" Target="styles.xml"/><Relationship Id="rId12" Type="http://schemas.openxmlformats.org/officeDocument/2006/relationships/hyperlink" Target="consultantplus://offline/ref=B119CCB4B758C2B81E7C85077393CFF921B97274F3EBA38DDF819D67596B501E2CA44533736462D7CF97t4s2T" TargetMode="External"/><Relationship Id="rId17" Type="http://schemas.openxmlformats.org/officeDocument/2006/relationships/hyperlink" Target="consultantplus://offline/ref=B119CCB4B758C2B81E7C85077393CFF925BD737AA7BCA1DC8A8F986F0931401A65F14C2D777B7CD4D19742D8tEs0T" TargetMode="External"/><Relationship Id="rId25" Type="http://schemas.openxmlformats.org/officeDocument/2006/relationships/hyperlink" Target="consultantplus://offline/ref=B119CCB4B758C2B81E7C85077393CFF925BD7E78A1BCA1DC8A8F986F0931401A65F14C2D777B7CD4D19742D8tEs0T" TargetMode="External"/><Relationship Id="rId33" Type="http://schemas.openxmlformats.org/officeDocument/2006/relationships/hyperlink" Target="consultantplus://offline/ref=B119CCB4B758C2B81E7C85077393CFF925BD737EA3BCA1DC8A8F986F0931401A65F14C2D777B7CD4D19742D8tEs0T" TargetMode="External"/><Relationship Id="rId38" Type="http://schemas.openxmlformats.org/officeDocument/2006/relationships/hyperlink" Target="consultantplus://offline/ref=B119CCB4B758C2B81E7C85077393CFF926B9797BA7BCA1DC8A8F986F0931401A65F14C2D777B7CD4D19742D8tEs0T" TargetMode="External"/><Relationship Id="rId46" Type="http://schemas.openxmlformats.org/officeDocument/2006/relationships/hyperlink" Target="consultantplus://offline/ref=B119CCB4B758C2B81E7C85077393CFF926B67C7EA7BCA1DC8A8F986F0931401A65F14C2D777B7CD4D19742D8tEs0T" TargetMode="External"/><Relationship Id="rId59" Type="http://schemas.openxmlformats.org/officeDocument/2006/relationships/hyperlink" Target="consultantplus://offline/ref=B119CCB4B758C2B81E7C99076F93CFF923B8737FAEE1ABD4D3839A68066E450F74A941296D657DCBCD9540tDsAT" TargetMode="External"/><Relationship Id="rId67" Type="http://schemas.openxmlformats.org/officeDocument/2006/relationships/footer" Target="footer1.xml"/><Relationship Id="rId20" Type="http://schemas.openxmlformats.org/officeDocument/2006/relationships/hyperlink" Target="consultantplus://offline/ref=B119CCB4B758C2B81E7C85077393CFF925BD797EA6BCA1DC8A8F986F0931401A65F14C2D777B7CD4D19742D8tEs0T" TargetMode="External"/><Relationship Id="rId41" Type="http://schemas.openxmlformats.org/officeDocument/2006/relationships/hyperlink" Target="consultantplus://offline/ref=B119CCB4B758C2B81E7C85077393CFF926B97D78A1BCA1DC8A8F986F0931401A65F14C2D777B7CD4D19742D8tEs0T" TargetMode="External"/><Relationship Id="rId54" Type="http://schemas.openxmlformats.org/officeDocument/2006/relationships/hyperlink" Target="consultantplus://offline/ref=B119CCB4B758C2B81E7C85077393CFF926BB737CA0BCA1DC8A8F986F0931401A65F14C2D777B7CD4D19742D8tEs0T" TargetMode="External"/><Relationship Id="rId62" Type="http://schemas.openxmlformats.org/officeDocument/2006/relationships/hyperlink" Target="consultantplus://offline/ref=B119CCB4B758C2B81E7C85077393CFF926B77A7FA4BCA1DC8A8F986F0931401A65F14C2D777B7CD4D19742D8tEs0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19CCB4B758C2B81E7C85077393CFF925BE7F7BADBCA1DC8A8F986F0931401A65F14C2D777B7CD4D19742D8tEs0T" TargetMode="External"/><Relationship Id="rId23" Type="http://schemas.openxmlformats.org/officeDocument/2006/relationships/hyperlink" Target="consultantplus://offline/ref=B119CCB4B758C2B81E7C85077393CFF925BD7E7BA7BCA1DC8A8F986F0931401A65F14C2D777B7CD4D19742D8tEs0T" TargetMode="External"/><Relationship Id="rId28" Type="http://schemas.openxmlformats.org/officeDocument/2006/relationships/hyperlink" Target="consultantplus://offline/ref=B119CCB4B758C2B81E7C85077393CFF926B87879ACBCA1DC8A8F986F0931401A65F14C2D777B7CD4D19742D8tEs0T" TargetMode="External"/><Relationship Id="rId36" Type="http://schemas.openxmlformats.org/officeDocument/2006/relationships/hyperlink" Target="consultantplus://offline/ref=B119CCB4B758C2B81E7C85077393CFF926BC7E7AA4BCA1DC8A8F986F0931401A65F14C2D777B7CD4D19742D8tEs0T" TargetMode="External"/><Relationship Id="rId49" Type="http://schemas.openxmlformats.org/officeDocument/2006/relationships/hyperlink" Target="consultantplus://offline/ref=B119CCB4B758C2B81E7C85077393CFF926B6727AA7BCA1DC8A8F986F0931401A65F14C2D777B7CD4D19742D8tEs0T" TargetMode="External"/><Relationship Id="rId57" Type="http://schemas.openxmlformats.org/officeDocument/2006/relationships/hyperlink" Target="consultantplus://offline/ref=B119CCB4B758C2B81E7C85077393CFF926B87E7AACBCA1DC8A8F986F0931401A65F14C2D777B7CD4D19742D8tEs0T" TargetMode="External"/><Relationship Id="rId10" Type="http://schemas.openxmlformats.org/officeDocument/2006/relationships/hyperlink" Target="consultantplus://offline/ref=B119CCB4B758C2B81E7C85077393CFF920BF7F74F3EBA38DDF819D67596B501E2CA44533736462D7CF97t4s2T" TargetMode="External"/><Relationship Id="rId31" Type="http://schemas.openxmlformats.org/officeDocument/2006/relationships/hyperlink" Target="consultantplus://offline/ref=B119CCB4B758C2B81E7C85077393CFF925BD7F77ADBCA1DC8A8F986F0931401A65F14C2D777B7CD4D19742D8tEs0T" TargetMode="External"/><Relationship Id="rId44" Type="http://schemas.openxmlformats.org/officeDocument/2006/relationships/hyperlink" Target="consultantplus://offline/ref=B119CCB4B758C2B81E7C85077393CFF926B97D7DA7BCA1DC8A8F986F0931401A65F14C2D777B7CD4D19742D8tEs0T" TargetMode="External"/><Relationship Id="rId52" Type="http://schemas.openxmlformats.org/officeDocument/2006/relationships/hyperlink" Target="consultantplus://offline/ref=B119CCB4B758C2B81E7C99076F93CFF923BC7277AEE1ABD4D3839A68066E450F74A941296D657DCBCD9540tDsAT" TargetMode="External"/><Relationship Id="rId60" Type="http://schemas.openxmlformats.org/officeDocument/2006/relationships/hyperlink" Target="consultantplus://offline/ref=B119CCB4B758C2B81E7C99076F93CFF923BA7A78AEE1ABD4D3839A68066E450F74A941296D657DCBCD9540tDsAT"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119CCB4B758C2B81E7C85077393CFF925B97B7CAEE1ABD4D3839A68066E450F74A941296D657DCBCD9540tDsAT" TargetMode="External"/><Relationship Id="rId13" Type="http://schemas.openxmlformats.org/officeDocument/2006/relationships/hyperlink" Target="consultantplus://offline/ref=B119CCB4B758C2B81E7C85077393CFF925BE7C77A6BCA1DC8A8F986F0931401A65F14C2D777B7CD4D19742D8tEs0T" TargetMode="External"/><Relationship Id="rId18" Type="http://schemas.openxmlformats.org/officeDocument/2006/relationships/hyperlink" Target="consultantplus://offline/ref=B119CCB4B758C2B81E7C85077393CFF926B8797AA5BCA1DC8A8F986F0931401A65F14C2D777B7CD4D19742D8tEs0T" TargetMode="External"/><Relationship Id="rId39" Type="http://schemas.openxmlformats.org/officeDocument/2006/relationships/hyperlink" Target="consultantplus://offline/ref=B119CCB4B758C2B81E7C85077393CFF926B87D79A3BCA1DC8A8F986F0931401A65F14C2D777B7CD4D19742D8tEs0T" TargetMode="External"/><Relationship Id="rId34" Type="http://schemas.openxmlformats.org/officeDocument/2006/relationships/hyperlink" Target="consultantplus://offline/ref=B119CCB4B758C2B81E7C9A127693CFF926BF7D76A3B6FCD682D6946D0E3E1F1F62E04C2C73657CD5CD9E168BA4B9A020AAF0C93418778866t6s0T" TargetMode="External"/><Relationship Id="rId50" Type="http://schemas.openxmlformats.org/officeDocument/2006/relationships/hyperlink" Target="consultantplus://offline/ref=B119CCB4B758C2B81E7C85077393CFF926BA787FA6BCA1DC8A8F986F0931401A65F14C2D777B7CD4D19742D8tEs0T" TargetMode="External"/><Relationship Id="rId55" Type="http://schemas.openxmlformats.org/officeDocument/2006/relationships/hyperlink" Target="consultantplus://offline/ref=B119CCB4B758C2B81E7C85077393CFF926B9727BA4BCA1DC8A8F986F0931401A65F14C2D777B7CD4D19742D8tEs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3069E-B3DD-481F-A76F-8325319E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6159</Words>
  <Characters>35112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Доброе утро</dc:creator>
  <cp:lastModifiedBy>Евгения</cp:lastModifiedBy>
  <cp:revision>17</cp:revision>
  <cp:lastPrinted>2022-02-28T06:36:00Z</cp:lastPrinted>
  <dcterms:created xsi:type="dcterms:W3CDTF">2022-02-21T14:45:00Z</dcterms:created>
  <dcterms:modified xsi:type="dcterms:W3CDTF">2022-02-28T08:03:00Z</dcterms:modified>
</cp:coreProperties>
</file>