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6E" w:rsidRPr="007D416E" w:rsidRDefault="007D416E" w:rsidP="007D41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16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ДЛЯ ПОЛУЧЕНИЯ СОЦАИЛЬНЫХ УСЛУГ, ОФОРМЛЕНИЯ ВЫПЛАТ</w:t>
      </w:r>
    </w:p>
    <w:p w:rsidR="007D416E" w:rsidRPr="00813BE1" w:rsidRDefault="007D416E" w:rsidP="00813BE1">
      <w:pPr>
        <w:rPr>
          <w:rFonts w:ascii="Times New Roman" w:hAnsi="Times New Roman" w:cs="Times New Roman"/>
          <w:b/>
          <w:sz w:val="24"/>
          <w:szCs w:val="24"/>
        </w:rPr>
      </w:pPr>
      <w:r w:rsidRPr="00813BE1">
        <w:rPr>
          <w:rFonts w:ascii="Times New Roman" w:hAnsi="Times New Roman" w:cs="Times New Roman"/>
          <w:b/>
          <w:sz w:val="24"/>
          <w:szCs w:val="24"/>
        </w:rPr>
        <w:t>Для формирования заявления на единовременную денежную выплату</w:t>
      </w:r>
      <w:r w:rsidR="00813BE1" w:rsidRPr="00813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BE1">
        <w:rPr>
          <w:rFonts w:ascii="Times New Roman" w:hAnsi="Times New Roman" w:cs="Times New Roman"/>
          <w:b/>
          <w:sz w:val="24"/>
          <w:szCs w:val="24"/>
        </w:rPr>
        <w:t xml:space="preserve">необходимо предоставить в ЛОГКУ </w:t>
      </w:r>
      <w:r w:rsidR="00813BE1" w:rsidRPr="00813BE1">
        <w:rPr>
          <w:rFonts w:ascii="Times New Roman" w:hAnsi="Times New Roman" w:cs="Times New Roman"/>
          <w:b/>
          <w:sz w:val="24"/>
          <w:szCs w:val="24"/>
        </w:rPr>
        <w:t>«</w:t>
      </w:r>
      <w:r w:rsidRPr="00813BE1">
        <w:rPr>
          <w:rFonts w:ascii="Times New Roman" w:hAnsi="Times New Roman" w:cs="Times New Roman"/>
          <w:b/>
          <w:sz w:val="24"/>
          <w:szCs w:val="24"/>
        </w:rPr>
        <w:t>Це</w:t>
      </w:r>
      <w:r w:rsidR="00813BE1" w:rsidRPr="00813BE1">
        <w:rPr>
          <w:rFonts w:ascii="Times New Roman" w:hAnsi="Times New Roman" w:cs="Times New Roman"/>
          <w:b/>
          <w:sz w:val="24"/>
          <w:szCs w:val="24"/>
        </w:rPr>
        <w:t xml:space="preserve">нтр социальной защиты населения» </w:t>
      </w:r>
      <w:r w:rsidRPr="00813BE1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7D416E" w:rsidRPr="005F57B8" w:rsidRDefault="007D416E" w:rsidP="005F57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7B8">
        <w:rPr>
          <w:rFonts w:ascii="Times New Roman" w:hAnsi="Times New Roman" w:cs="Times New Roman"/>
          <w:sz w:val="24"/>
          <w:szCs w:val="24"/>
        </w:rPr>
        <w:t>документы, подтверждающие личность заявителя, и документы,</w:t>
      </w:r>
      <w:r w:rsidR="00813BE1" w:rsidRPr="005F57B8">
        <w:rPr>
          <w:rFonts w:ascii="Times New Roman" w:hAnsi="Times New Roman" w:cs="Times New Roman"/>
          <w:sz w:val="24"/>
          <w:szCs w:val="24"/>
        </w:rPr>
        <w:t xml:space="preserve"> </w:t>
      </w:r>
      <w:r w:rsidRPr="005F57B8">
        <w:rPr>
          <w:rFonts w:ascii="Times New Roman" w:hAnsi="Times New Roman" w:cs="Times New Roman"/>
          <w:sz w:val="24"/>
          <w:szCs w:val="24"/>
        </w:rPr>
        <w:t>удостоверяющие личность несовершеннолетних граждан;</w:t>
      </w:r>
    </w:p>
    <w:p w:rsidR="007D416E" w:rsidRPr="005F57B8" w:rsidRDefault="007D416E" w:rsidP="005F57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7B8">
        <w:rPr>
          <w:rFonts w:ascii="Times New Roman" w:hAnsi="Times New Roman" w:cs="Times New Roman"/>
          <w:sz w:val="24"/>
          <w:szCs w:val="24"/>
        </w:rPr>
        <w:t>в случае расхождения фамилии родителя и его ребенка (несовершеннолетних</w:t>
      </w:r>
      <w:r w:rsidR="00813BE1" w:rsidRPr="005F57B8">
        <w:rPr>
          <w:rFonts w:ascii="Times New Roman" w:hAnsi="Times New Roman" w:cs="Times New Roman"/>
          <w:sz w:val="24"/>
          <w:szCs w:val="24"/>
        </w:rPr>
        <w:t xml:space="preserve"> </w:t>
      </w:r>
      <w:r w:rsidRPr="005F57B8">
        <w:rPr>
          <w:rFonts w:ascii="Times New Roman" w:hAnsi="Times New Roman" w:cs="Times New Roman"/>
          <w:sz w:val="24"/>
          <w:szCs w:val="24"/>
        </w:rPr>
        <w:t>детей) – документы, подтв</w:t>
      </w:r>
      <w:bookmarkStart w:id="0" w:name="_GoBack"/>
      <w:bookmarkEnd w:id="0"/>
      <w:r w:rsidRPr="005F57B8">
        <w:rPr>
          <w:rFonts w:ascii="Times New Roman" w:hAnsi="Times New Roman" w:cs="Times New Roman"/>
          <w:sz w:val="24"/>
          <w:szCs w:val="24"/>
        </w:rPr>
        <w:t>ерждающее родство;</w:t>
      </w:r>
    </w:p>
    <w:p w:rsidR="007D416E" w:rsidRPr="005F57B8" w:rsidRDefault="007D416E" w:rsidP="005F57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7B8">
        <w:rPr>
          <w:rFonts w:ascii="Times New Roman" w:hAnsi="Times New Roman" w:cs="Times New Roman"/>
          <w:sz w:val="24"/>
          <w:szCs w:val="24"/>
        </w:rPr>
        <w:t>для несовершеннолетних граждан, в случае если документ оформлен</w:t>
      </w:r>
      <w:r w:rsidR="00813BE1" w:rsidRPr="005F57B8">
        <w:rPr>
          <w:rFonts w:ascii="Times New Roman" w:hAnsi="Times New Roman" w:cs="Times New Roman"/>
          <w:sz w:val="24"/>
          <w:szCs w:val="24"/>
        </w:rPr>
        <w:t xml:space="preserve"> </w:t>
      </w:r>
      <w:r w:rsidRPr="005F57B8">
        <w:rPr>
          <w:rFonts w:ascii="Times New Roman" w:hAnsi="Times New Roman" w:cs="Times New Roman"/>
          <w:sz w:val="24"/>
          <w:szCs w:val="24"/>
        </w:rPr>
        <w:t>на иностранном языке, свидетельство о рождении требует перевода на русский</w:t>
      </w:r>
      <w:r w:rsidR="00813BE1" w:rsidRPr="005F57B8">
        <w:rPr>
          <w:rFonts w:ascii="Times New Roman" w:hAnsi="Times New Roman" w:cs="Times New Roman"/>
          <w:sz w:val="24"/>
          <w:szCs w:val="24"/>
        </w:rPr>
        <w:t xml:space="preserve"> </w:t>
      </w:r>
      <w:r w:rsidRPr="005F57B8">
        <w:rPr>
          <w:rFonts w:ascii="Times New Roman" w:hAnsi="Times New Roman" w:cs="Times New Roman"/>
          <w:sz w:val="24"/>
          <w:szCs w:val="24"/>
        </w:rPr>
        <w:t>язык;</w:t>
      </w:r>
    </w:p>
    <w:p w:rsidR="007D416E" w:rsidRPr="005F57B8" w:rsidRDefault="007D416E" w:rsidP="005F57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7B8">
        <w:rPr>
          <w:rFonts w:ascii="Times New Roman" w:hAnsi="Times New Roman" w:cs="Times New Roman"/>
          <w:sz w:val="24"/>
          <w:szCs w:val="24"/>
        </w:rPr>
        <w:t>реквизиты лицевого счета в кредитной организации Российской Федерации.</w:t>
      </w:r>
    </w:p>
    <w:p w:rsidR="007D416E" w:rsidRPr="00813BE1" w:rsidRDefault="00813BE1" w:rsidP="00813BE1">
      <w:pPr>
        <w:rPr>
          <w:rFonts w:ascii="Times New Roman" w:hAnsi="Times New Roman" w:cs="Times New Roman"/>
          <w:i/>
          <w:sz w:val="24"/>
          <w:szCs w:val="24"/>
        </w:rPr>
      </w:pPr>
      <w:r w:rsidRPr="00813BE1">
        <w:rPr>
          <w:rFonts w:ascii="Times New Roman" w:hAnsi="Times New Roman" w:cs="Times New Roman"/>
          <w:i/>
          <w:sz w:val="24"/>
          <w:szCs w:val="24"/>
        </w:rPr>
        <w:t>З</w:t>
      </w:r>
      <w:r w:rsidR="007D416E" w:rsidRPr="00813BE1">
        <w:rPr>
          <w:rFonts w:ascii="Times New Roman" w:hAnsi="Times New Roman" w:cs="Times New Roman"/>
          <w:i/>
          <w:sz w:val="24"/>
          <w:szCs w:val="24"/>
        </w:rPr>
        <w:t>аявление на выплату несовершеннолетнему, прибывшему без родителей,</w:t>
      </w:r>
      <w:r w:rsidRPr="00813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16E" w:rsidRPr="00813BE1">
        <w:rPr>
          <w:rFonts w:ascii="Times New Roman" w:hAnsi="Times New Roman" w:cs="Times New Roman"/>
          <w:i/>
          <w:sz w:val="24"/>
          <w:szCs w:val="24"/>
        </w:rPr>
        <w:t>может подать только законный представитель (опекун/попечитель).</w:t>
      </w:r>
    </w:p>
    <w:p w:rsidR="00813BE1" w:rsidRPr="002B7717" w:rsidRDefault="00813BE1" w:rsidP="002B77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717">
        <w:rPr>
          <w:rFonts w:ascii="Times New Roman" w:hAnsi="Times New Roman" w:cs="Times New Roman"/>
          <w:b/>
          <w:sz w:val="24"/>
          <w:szCs w:val="24"/>
          <w:u w:val="single"/>
        </w:rPr>
        <w:t>ПРИБЫВШИМ ЛИЦАМ ТАКЖЕ НЕОБХОДИМО:</w:t>
      </w:r>
    </w:p>
    <w:p w:rsidR="002B7717" w:rsidRPr="002B7717" w:rsidRDefault="007D416E" w:rsidP="002B77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7717">
        <w:rPr>
          <w:rFonts w:ascii="Times New Roman" w:hAnsi="Times New Roman" w:cs="Times New Roman"/>
          <w:sz w:val="24"/>
          <w:szCs w:val="24"/>
        </w:rPr>
        <w:t>Необходимо обратиться в территориальный отдел УМВД России по месту</w:t>
      </w:r>
      <w:r w:rsidR="00813BE1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пребывания для миграционного учёта и р</w:t>
      </w:r>
      <w:r w:rsidR="002B7717" w:rsidRPr="002B7717">
        <w:rPr>
          <w:rFonts w:ascii="Times New Roman" w:hAnsi="Times New Roman" w:cs="Times New Roman"/>
          <w:sz w:val="24"/>
          <w:szCs w:val="24"/>
        </w:rPr>
        <w:t>егистрации по месту пребывания.</w:t>
      </w:r>
    </w:p>
    <w:p w:rsidR="007D416E" w:rsidRPr="002B7717" w:rsidRDefault="007D416E" w:rsidP="00813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7717">
        <w:rPr>
          <w:rFonts w:ascii="Times New Roman" w:hAnsi="Times New Roman" w:cs="Times New Roman"/>
          <w:sz w:val="24"/>
          <w:szCs w:val="24"/>
        </w:rPr>
        <w:t>При наличии потребности во временном размещении и обустройстве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в пунктах временного размещения необходимо обратиться в филиал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ЛОГКУ "Центр социальной защиты населения" по единому бесплатному номеру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телефона 8 (800) 350-06-05 или лично для получения информации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о функционирующих на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конкретную дату пунктах и соответствующих контактных</w:t>
      </w:r>
      <w:r w:rsid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номеров телефонов.</w:t>
      </w:r>
    </w:p>
    <w:p w:rsidR="007D416E" w:rsidRPr="002B7717" w:rsidRDefault="007D416E" w:rsidP="00813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7717">
        <w:rPr>
          <w:rFonts w:ascii="Times New Roman" w:hAnsi="Times New Roman" w:cs="Times New Roman"/>
          <w:sz w:val="24"/>
          <w:szCs w:val="24"/>
        </w:rPr>
        <w:t>При потребности в получении предметов первой необходимости следует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обратиться в филиал ЛОГКУ «</w:t>
      </w:r>
      <w:r w:rsidRPr="002B7717">
        <w:rPr>
          <w:rFonts w:ascii="Times New Roman" w:hAnsi="Times New Roman" w:cs="Times New Roman"/>
          <w:sz w:val="24"/>
          <w:szCs w:val="24"/>
        </w:rPr>
        <w:t>Центр социальной защиты населения</w:t>
      </w:r>
      <w:r w:rsidR="002B7717" w:rsidRPr="002B7717">
        <w:rPr>
          <w:rFonts w:ascii="Times New Roman" w:hAnsi="Times New Roman" w:cs="Times New Roman"/>
          <w:sz w:val="24"/>
          <w:szCs w:val="24"/>
        </w:rPr>
        <w:t>»</w:t>
      </w:r>
      <w:r w:rsidRPr="002B7717">
        <w:rPr>
          <w:rFonts w:ascii="Times New Roman" w:hAnsi="Times New Roman" w:cs="Times New Roman"/>
          <w:sz w:val="24"/>
          <w:szCs w:val="24"/>
        </w:rPr>
        <w:t xml:space="preserve"> по единому</w:t>
      </w:r>
      <w:r w:rsid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бесплатному номеру телефона 8 (800) 350-06-05 или лично.</w:t>
      </w:r>
    </w:p>
    <w:p w:rsidR="00875192" w:rsidRPr="002B7717" w:rsidRDefault="007D416E" w:rsidP="00813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7717">
        <w:rPr>
          <w:rFonts w:ascii="Times New Roman" w:hAnsi="Times New Roman" w:cs="Times New Roman"/>
          <w:sz w:val="24"/>
          <w:szCs w:val="24"/>
        </w:rPr>
        <w:t>При необходимости получения страхового номера индивидуального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лицевого счёта застрахованного лица в системе обязательного пенсионного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страхования следует обратиться в территориальное подразделение Отделения</w:t>
      </w:r>
      <w:r w:rsidR="002B7717" w:rsidRP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Пенсионного фонда Российской Федерации в Санкт-Петербурге и Ленинградской</w:t>
      </w:r>
      <w:r w:rsidR="002B7717">
        <w:rPr>
          <w:rFonts w:ascii="Times New Roman" w:hAnsi="Times New Roman" w:cs="Times New Roman"/>
          <w:sz w:val="24"/>
          <w:szCs w:val="24"/>
        </w:rPr>
        <w:t xml:space="preserve"> </w:t>
      </w:r>
      <w:r w:rsidRPr="002B7717">
        <w:rPr>
          <w:rFonts w:ascii="Times New Roman" w:hAnsi="Times New Roman" w:cs="Times New Roman"/>
          <w:sz w:val="24"/>
          <w:szCs w:val="24"/>
        </w:rPr>
        <w:t>области по месту пребывания.</w:t>
      </w:r>
    </w:p>
    <w:sectPr w:rsidR="00875192" w:rsidRPr="002B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C40"/>
    <w:multiLevelType w:val="hybridMultilevel"/>
    <w:tmpl w:val="D584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4D16"/>
    <w:multiLevelType w:val="hybridMultilevel"/>
    <w:tmpl w:val="A9A8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2816"/>
    <w:multiLevelType w:val="hybridMultilevel"/>
    <w:tmpl w:val="5590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E"/>
    <w:rsid w:val="00202AC7"/>
    <w:rsid w:val="002B7717"/>
    <w:rsid w:val="003A3A0B"/>
    <w:rsid w:val="005F57B8"/>
    <w:rsid w:val="007D416E"/>
    <w:rsid w:val="00813BE1"/>
    <w:rsid w:val="008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2022-03-22T10:43:00Z</dcterms:created>
  <dcterms:modified xsi:type="dcterms:W3CDTF">2022-03-22T10:43:00Z</dcterms:modified>
</cp:coreProperties>
</file>