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02D" w14:textId="08738F7B" w:rsidR="00A154BB" w:rsidRPr="009A051F" w:rsidRDefault="003470C3" w:rsidP="00347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1F">
        <w:rPr>
          <w:rFonts w:ascii="Times New Roman" w:hAnsi="Times New Roman" w:cs="Times New Roman"/>
          <w:b/>
          <w:bCs/>
          <w:sz w:val="28"/>
          <w:szCs w:val="28"/>
        </w:rPr>
        <w:t>Уважаемые сотрудники средств массовой информации!</w:t>
      </w:r>
    </w:p>
    <w:p w14:paraId="545412D6" w14:textId="38637B94" w:rsidR="003470C3" w:rsidRPr="003470C3" w:rsidRDefault="003470C3" w:rsidP="0034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89C74" w14:textId="4F27C6E8" w:rsidR="003470C3" w:rsidRP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 xml:space="preserve">Аппарат совета депутатов сообщает об открытии аккредитации журналистов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3470C3">
        <w:rPr>
          <w:rFonts w:ascii="Times New Roman" w:hAnsi="Times New Roman" w:cs="Times New Roman"/>
          <w:sz w:val="28"/>
          <w:szCs w:val="28"/>
        </w:rPr>
        <w:t xml:space="preserve"> при совете депутатов </w:t>
      </w:r>
      <w:r w:rsidR="00A15F45">
        <w:rPr>
          <w:rFonts w:ascii="Times New Roman" w:hAnsi="Times New Roman" w:cs="Times New Roman"/>
          <w:sz w:val="28"/>
          <w:szCs w:val="28"/>
        </w:rPr>
        <w:t>МО</w:t>
      </w:r>
      <w:r w:rsidRPr="003470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70C3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3470C3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202</w:t>
      </w:r>
      <w:r w:rsidR="00155FE2">
        <w:rPr>
          <w:rFonts w:ascii="Times New Roman" w:hAnsi="Times New Roman" w:cs="Times New Roman"/>
          <w:sz w:val="28"/>
          <w:szCs w:val="28"/>
        </w:rPr>
        <w:t>2</w:t>
      </w:r>
      <w:r w:rsidRPr="003470C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2FD7A60" w14:textId="0A5D0102" w:rsid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 xml:space="preserve">Аккредитация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от </w:t>
      </w:r>
      <w:r w:rsidRPr="003470C3">
        <w:rPr>
          <w:rFonts w:ascii="Times New Roman" w:hAnsi="Times New Roman" w:cs="Times New Roman"/>
          <w:sz w:val="28"/>
          <w:szCs w:val="28"/>
        </w:rPr>
        <w:t>22.12.2020 №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51F">
        <w:rPr>
          <w:rFonts w:ascii="Times New Roman" w:hAnsi="Times New Roman" w:cs="Times New Roman"/>
          <w:sz w:val="28"/>
          <w:szCs w:val="28"/>
        </w:rPr>
        <w:t>«</w:t>
      </w:r>
      <w:r w:rsidRPr="003470C3">
        <w:rPr>
          <w:rFonts w:ascii="Times New Roman" w:hAnsi="Times New Roman" w:cs="Times New Roman"/>
          <w:sz w:val="28"/>
          <w:szCs w:val="28"/>
        </w:rPr>
        <w:t>Об утверждении Правил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журналистов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информации при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470C3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3470C3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Правила)</w:t>
      </w:r>
      <w:r w:rsidR="009A051F" w:rsidRPr="009A051F">
        <w:rPr>
          <w:rFonts w:ascii="Times New Roman" w:hAnsi="Times New Roman" w:cs="Times New Roman"/>
          <w:sz w:val="20"/>
          <w:szCs w:val="20"/>
        </w:rPr>
        <w:t>*</w:t>
      </w:r>
      <w:proofErr w:type="gramEnd"/>
      <w:r w:rsidR="009A051F"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при условии регистрации средства массовой информации в порядке, установленном Законом Российской Федерации от 27</w:t>
      </w:r>
      <w:r w:rsidR="00A15F45">
        <w:rPr>
          <w:rFonts w:ascii="Times New Roman" w:hAnsi="Times New Roman" w:cs="Times New Roman"/>
          <w:sz w:val="28"/>
          <w:szCs w:val="28"/>
        </w:rPr>
        <w:t>.12.</w:t>
      </w:r>
      <w:r w:rsidRPr="003470C3">
        <w:rPr>
          <w:rFonts w:ascii="Times New Roman" w:hAnsi="Times New Roman" w:cs="Times New Roman"/>
          <w:sz w:val="28"/>
          <w:szCs w:val="28"/>
        </w:rPr>
        <w:t>1991 № 2124-1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F9A73" w14:textId="75B7C7E4" w:rsidR="003470C3" w:rsidRP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 xml:space="preserve">Аккредитация осуществляется на основании заявки редакции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3470C3">
        <w:rPr>
          <w:rFonts w:ascii="Times New Roman" w:hAnsi="Times New Roman" w:cs="Times New Roman"/>
          <w:sz w:val="28"/>
          <w:szCs w:val="28"/>
        </w:rPr>
        <w:t xml:space="preserve"> на аккредитацию журналиста (журналистов)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70C3">
        <w:rPr>
          <w:rFonts w:ascii="Times New Roman" w:hAnsi="Times New Roman" w:cs="Times New Roman"/>
          <w:sz w:val="28"/>
          <w:szCs w:val="28"/>
        </w:rPr>
        <w:t>оформленной на официальном бланке по форме согласно Приложению 1 к Правилам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70C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3470C3">
        <w:rPr>
          <w:rFonts w:ascii="Times New Roman" w:hAnsi="Times New Roman" w:cs="Times New Roman"/>
          <w:sz w:val="28"/>
          <w:szCs w:val="28"/>
        </w:rPr>
        <w:t xml:space="preserve"> прилагаются: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копия свидетельства о регистрации средства массовой информации, копия лицензии на вещание (для теле- и радиоканалов), копии документов, подтверждающих право использования доменного имени сайта в информационно-телекоммуникационной сети Интернет (для сетевых изданий), копия устава редакции; две цветные фотографии размером 3x4 см каждого из аккредитуемых журналистов.</w:t>
      </w:r>
    </w:p>
    <w:p w14:paraId="4A9507B1" w14:textId="267C7AC1" w:rsidR="003470C3" w:rsidRP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>Заявка на аккредитацию составляется на бумажном носителе и подписывается главным редактором средства массовой информации или лицом, исполняющим его обязанности, а также заверяется печатью редакции (при наличии).</w:t>
      </w:r>
    </w:p>
    <w:p w14:paraId="5254E9F1" w14:textId="562B983F" w:rsid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>Заявка на аккредитацию представляется в совет депутатов непосредственно главным редактором средства массовой информации или лицом, исполняющим его обязанности, или аккредитуемым журналистом либо направляется редакцией по почте.</w:t>
      </w:r>
    </w:p>
    <w:p w14:paraId="7D3B70D5" w14:textId="2AB646EB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Pr="00155FE2">
        <w:rPr>
          <w:rFonts w:ascii="Times New Roman" w:hAnsi="Times New Roman" w:cs="Times New Roman"/>
          <w:sz w:val="28"/>
          <w:szCs w:val="28"/>
        </w:rPr>
        <w:t>документов – до 1</w:t>
      </w:r>
      <w:r w:rsidR="00155FE2" w:rsidRPr="00155FE2">
        <w:rPr>
          <w:rFonts w:ascii="Times New Roman" w:hAnsi="Times New Roman" w:cs="Times New Roman"/>
          <w:sz w:val="28"/>
          <w:szCs w:val="28"/>
        </w:rPr>
        <w:t>5</w:t>
      </w:r>
      <w:r w:rsidRPr="00155FE2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55FE2" w:rsidRPr="00155FE2">
        <w:rPr>
          <w:rFonts w:ascii="Times New Roman" w:hAnsi="Times New Roman" w:cs="Times New Roman"/>
          <w:sz w:val="28"/>
          <w:szCs w:val="28"/>
        </w:rPr>
        <w:t>2</w:t>
      </w:r>
      <w:r w:rsidRPr="00155F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C5FC06A" w14:textId="60659A8B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E69FE3" w14:textId="0E9095B1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CB730D" w14:textId="2709AC11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1AC2B2" w14:textId="52ABFB2F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D00FB8" w14:textId="0AF7D0ED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16C7B9" w14:textId="64F8E3D0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489A13" w14:textId="6B4B99E0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5B1172" w14:textId="16B931FC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BF55C8" w14:textId="1C4AAD34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E36BAB" w14:textId="6AA67FC5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5FDB54" w14:textId="5480B031" w:rsidR="009A051F" w:rsidRPr="009A051F" w:rsidRDefault="009A051F" w:rsidP="009A0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51F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051F">
        <w:rPr>
          <w:rFonts w:ascii="Times New Roman" w:hAnsi="Times New Roman" w:cs="Times New Roman"/>
          <w:sz w:val="20"/>
          <w:szCs w:val="20"/>
        </w:rPr>
        <w:t>Ознакомиться с решением совета депутатов от 22.12.2020 года № 95 «Об утверждении Правил аккредитации журналистов средств массовой информации при совете депутатов МО «</w:t>
      </w:r>
      <w:proofErr w:type="spellStart"/>
      <w:r w:rsidRPr="009A051F">
        <w:rPr>
          <w:rFonts w:ascii="Times New Roman" w:hAnsi="Times New Roman" w:cs="Times New Roman"/>
          <w:sz w:val="20"/>
          <w:szCs w:val="20"/>
        </w:rPr>
        <w:t>Заневское</w:t>
      </w:r>
      <w:proofErr w:type="spellEnd"/>
      <w:r w:rsidRPr="009A051F">
        <w:rPr>
          <w:rFonts w:ascii="Times New Roman" w:hAnsi="Times New Roman" w:cs="Times New Roman"/>
          <w:sz w:val="20"/>
          <w:szCs w:val="20"/>
        </w:rPr>
        <w:t xml:space="preserve"> городское поселение» можно в разделе «Решения совета депутатов» на сайте http://www.zanevkaorg.ru.</w:t>
      </w:r>
    </w:p>
    <w:sectPr w:rsidR="009A051F" w:rsidRPr="009A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710"/>
    <w:multiLevelType w:val="hybridMultilevel"/>
    <w:tmpl w:val="D580344A"/>
    <w:lvl w:ilvl="0" w:tplc="BF6AD744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449F"/>
    <w:multiLevelType w:val="hybridMultilevel"/>
    <w:tmpl w:val="00BEC872"/>
    <w:lvl w:ilvl="0" w:tplc="10A6340C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D7"/>
    <w:rsid w:val="00155FE2"/>
    <w:rsid w:val="001D4DD7"/>
    <w:rsid w:val="003470C3"/>
    <w:rsid w:val="009A051F"/>
    <w:rsid w:val="00A154BB"/>
    <w:rsid w:val="00A15F45"/>
    <w:rsid w:val="00A47899"/>
    <w:rsid w:val="00B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7D94"/>
  <w15:chartTrackingRefBased/>
  <w15:docId w15:val="{0A3A6178-063E-4BAA-B287-88C5B9A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2021-01-12T12:43:00Z</dcterms:created>
  <dcterms:modified xsi:type="dcterms:W3CDTF">2022-01-13T06:11:00Z</dcterms:modified>
</cp:coreProperties>
</file>