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AD56" w14:textId="33D6F77A" w:rsidR="009E606D" w:rsidRPr="00534F92" w:rsidRDefault="00AE55E4" w:rsidP="009E606D">
      <w:pPr>
        <w:ind w:left="3998" w:right="415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F92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58E0D837" wp14:editId="44D39F1B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B75A3" w14:textId="77777777" w:rsidR="009E606D" w:rsidRPr="00534F92" w:rsidRDefault="009E606D" w:rsidP="009E606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</w:t>
      </w:r>
    </w:p>
    <w:p w14:paraId="399CCD4D" w14:textId="77777777" w:rsidR="009E606D" w:rsidRPr="00534F92" w:rsidRDefault="00D4147E" w:rsidP="009E606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606D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ЗАНЕВСКОЕ   </w:t>
      </w:r>
      <w:r w:rsidR="000D615A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ГОРОДСКОЕ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ПОСЕЛЕНИЕ»</w:t>
      </w:r>
      <w:r w:rsidR="009E606D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7CC9B4" w14:textId="77777777" w:rsidR="009E606D" w:rsidRPr="00534F92" w:rsidRDefault="009E606D" w:rsidP="009E606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14:paraId="0152EA37" w14:textId="77777777" w:rsidR="009E606D" w:rsidRPr="00534F92" w:rsidRDefault="00CE2D93" w:rsidP="009E606D">
      <w:pPr>
        <w:jc w:val="center"/>
        <w:rPr>
          <w:rFonts w:ascii="Times New Roman" w:hAnsi="Times New Roman" w:cs="Times New Roman"/>
          <w:color w:val="000000" w:themeColor="text1"/>
        </w:rPr>
      </w:pPr>
      <w:r w:rsidRPr="00534F92">
        <w:rPr>
          <w:rFonts w:ascii="Times New Roman" w:hAnsi="Times New Roman" w:cs="Times New Roman"/>
          <w:color w:val="000000" w:themeColor="text1"/>
        </w:rPr>
        <w:t xml:space="preserve"> </w:t>
      </w:r>
    </w:p>
    <w:p w14:paraId="64F00211" w14:textId="77777777" w:rsidR="00CE2D93" w:rsidRPr="00534F92" w:rsidRDefault="00D4147E" w:rsidP="009E606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Глава м</w:t>
      </w:r>
      <w:r w:rsidR="00CE2D93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образования</w:t>
      </w:r>
    </w:p>
    <w:p w14:paraId="668C27F5" w14:textId="77777777" w:rsidR="00CE2D93" w:rsidRPr="00534F92" w:rsidRDefault="00CE2D93" w:rsidP="009E606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E5C8E2" w14:textId="217F66DF" w:rsidR="00CE2D93" w:rsidRPr="00534F92" w:rsidRDefault="009E606D" w:rsidP="008713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14:paraId="58E8E473" w14:textId="77777777" w:rsidR="00AE55E4" w:rsidRPr="00236E59" w:rsidRDefault="00AE55E4" w:rsidP="008713D2">
      <w:pPr>
        <w:jc w:val="center"/>
        <w:rPr>
          <w:color w:val="000000" w:themeColor="text1"/>
          <w:spacing w:val="68"/>
          <w:w w:val="241"/>
          <w:sz w:val="28"/>
          <w:szCs w:val="28"/>
        </w:rPr>
      </w:pPr>
    </w:p>
    <w:p w14:paraId="64F4827C" w14:textId="58ECC96C" w:rsidR="00C93CBA" w:rsidRPr="00C55C0D" w:rsidRDefault="00C93CBA" w:rsidP="00C93CBA">
      <w:pPr>
        <w:shd w:val="clear" w:color="auto" w:fill="FFFFFF"/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  <w:t>11</w:t>
      </w:r>
      <w:r w:rsidRPr="009214A5"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  <w:t>10</w:t>
      </w:r>
      <w:r w:rsidRPr="009214A5"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  <w:t>.2021 года</w:t>
      </w:r>
      <w:r w:rsidRPr="00980A60"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  <w:t xml:space="preserve"> </w:t>
      </w:r>
      <w:r w:rsidRPr="00F54F3F"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F3F">
        <w:rPr>
          <w:rFonts w:ascii="Times New Roman" w:hAnsi="Times New Roman" w:cs="Times New Roman"/>
          <w:sz w:val="28"/>
          <w:szCs w:val="28"/>
        </w:rPr>
        <w:tab/>
      </w:r>
      <w:r w:rsidRPr="00F54F3F">
        <w:rPr>
          <w:rFonts w:ascii="Times New Roman" w:hAnsi="Times New Roman" w:cs="Times New Roman"/>
          <w:sz w:val="28"/>
          <w:szCs w:val="28"/>
        </w:rPr>
        <w:tab/>
      </w:r>
      <w:r w:rsidRPr="00F54F3F">
        <w:rPr>
          <w:rFonts w:ascii="Times New Roman" w:hAnsi="Times New Roman" w:cs="Times New Roman"/>
          <w:sz w:val="28"/>
          <w:szCs w:val="28"/>
        </w:rPr>
        <w:tab/>
      </w:r>
      <w:r w:rsidRPr="00F54F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80A60">
        <w:rPr>
          <w:rFonts w:ascii="Times New Roman" w:hAnsi="Times New Roman" w:cs="Times New Roman"/>
          <w:sz w:val="28"/>
          <w:szCs w:val="28"/>
        </w:rPr>
        <w:t>№</w:t>
      </w:r>
      <w:r w:rsidRPr="009214A5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133EB9F9" w14:textId="77777777" w:rsidR="00C93CBA" w:rsidRDefault="00C93CBA" w:rsidP="00C93CBA">
      <w:pPr>
        <w:shd w:val="clear" w:color="auto" w:fill="FFFFFF"/>
        <w:rPr>
          <w:rFonts w:ascii="Times New Roman" w:hAnsi="Times New Roman" w:cs="Times New Roman"/>
          <w:color w:val="000000"/>
          <w:spacing w:val="-3"/>
          <w:w w:val="116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w w:val="116"/>
          <w:sz w:val="18"/>
          <w:szCs w:val="18"/>
        </w:rPr>
        <w:t>гп</w:t>
      </w:r>
      <w:proofErr w:type="spellEnd"/>
      <w:r>
        <w:rPr>
          <w:rFonts w:ascii="Times New Roman" w:hAnsi="Times New Roman" w:cs="Times New Roman"/>
          <w:color w:val="000000"/>
          <w:spacing w:val="-3"/>
          <w:w w:val="116"/>
          <w:sz w:val="18"/>
          <w:szCs w:val="18"/>
        </w:rPr>
        <w:t>. Янино-1</w:t>
      </w:r>
    </w:p>
    <w:p w14:paraId="39860181" w14:textId="77777777" w:rsidR="00C93CBA" w:rsidRPr="00534F92" w:rsidRDefault="00C93CBA" w:rsidP="00B8433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CBD41D" w14:textId="6DC605CA" w:rsidR="009E606D" w:rsidRPr="00534F92" w:rsidRDefault="00070FFF" w:rsidP="00B843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E2D93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публичных слушаний</w:t>
      </w:r>
    </w:p>
    <w:p w14:paraId="01D37CA3" w14:textId="06C2C207" w:rsidR="00F05D97" w:rsidRPr="00534F92" w:rsidRDefault="00F05D97" w:rsidP="00B843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изменений в генеральный</w:t>
      </w:r>
    </w:p>
    <w:p w14:paraId="60D8FAA3" w14:textId="4BCBD805" w:rsidR="00F05D97" w:rsidRPr="00534F92" w:rsidRDefault="00F05D97" w:rsidP="00B843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план МО «Заневское городское поселение»</w:t>
      </w:r>
    </w:p>
    <w:p w14:paraId="2F520D52" w14:textId="66000DEF" w:rsidR="00AE55E4" w:rsidRPr="00534F92" w:rsidRDefault="00AE55E4" w:rsidP="00B8433F">
      <w:pPr>
        <w:pStyle w:val="western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E80CB7E" w14:textId="1A260DDD" w:rsidR="00E179B9" w:rsidRPr="00534F92" w:rsidRDefault="00E179B9" w:rsidP="00B8433F">
      <w:pPr>
        <w:pStyle w:val="western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34F92">
        <w:rPr>
          <w:color w:val="000000" w:themeColor="text1"/>
          <w:sz w:val="28"/>
          <w:szCs w:val="28"/>
        </w:rPr>
        <w:t>На основании обращения администрации (исх</w:t>
      </w:r>
      <w:r w:rsidR="00AE55E4" w:rsidRPr="00534F92">
        <w:rPr>
          <w:color w:val="000000" w:themeColor="text1"/>
          <w:sz w:val="28"/>
          <w:szCs w:val="28"/>
        </w:rPr>
        <w:t xml:space="preserve">. </w:t>
      </w:r>
      <w:r w:rsidR="005D7DFF" w:rsidRPr="00534F92">
        <w:rPr>
          <w:color w:val="000000" w:themeColor="text1"/>
          <w:sz w:val="28"/>
          <w:szCs w:val="28"/>
        </w:rPr>
        <w:t xml:space="preserve">4509-2-3 </w:t>
      </w:r>
      <w:r w:rsidRPr="00534F92">
        <w:rPr>
          <w:color w:val="000000" w:themeColor="text1"/>
          <w:sz w:val="28"/>
          <w:szCs w:val="28"/>
        </w:rPr>
        <w:t xml:space="preserve">от </w:t>
      </w:r>
      <w:r w:rsidR="005D7DFF" w:rsidRPr="00534F92">
        <w:rPr>
          <w:color w:val="000000" w:themeColor="text1"/>
          <w:sz w:val="28"/>
          <w:szCs w:val="28"/>
        </w:rPr>
        <w:t>06.10</w:t>
      </w:r>
      <w:r w:rsidR="00AE55E4" w:rsidRPr="00534F92">
        <w:rPr>
          <w:color w:val="000000" w:themeColor="text1"/>
          <w:sz w:val="28"/>
          <w:szCs w:val="28"/>
        </w:rPr>
        <w:t>.202</w:t>
      </w:r>
      <w:r w:rsidR="005D7DFF" w:rsidRPr="00534F92">
        <w:rPr>
          <w:color w:val="000000" w:themeColor="text1"/>
          <w:sz w:val="28"/>
          <w:szCs w:val="28"/>
        </w:rPr>
        <w:t>1</w:t>
      </w:r>
      <w:r w:rsidRPr="00534F92">
        <w:rPr>
          <w:color w:val="000000" w:themeColor="text1"/>
          <w:sz w:val="28"/>
          <w:szCs w:val="28"/>
        </w:rPr>
        <w:t xml:space="preserve">), </w:t>
      </w:r>
      <w:r w:rsidR="00E1518B" w:rsidRPr="00534F92">
        <w:rPr>
          <w:color w:val="000000" w:themeColor="text1"/>
          <w:sz w:val="28"/>
          <w:szCs w:val="28"/>
        </w:rPr>
        <w:t>в соответствии с</w:t>
      </w:r>
      <w:r w:rsidR="00CF5CC8" w:rsidRPr="00534F92">
        <w:rPr>
          <w:color w:val="000000" w:themeColor="text1"/>
          <w:sz w:val="28"/>
          <w:szCs w:val="28"/>
        </w:rPr>
        <w:t>о</w:t>
      </w:r>
      <w:r w:rsidR="00443648" w:rsidRPr="00534F92">
        <w:rPr>
          <w:color w:val="000000" w:themeColor="text1"/>
          <w:sz w:val="28"/>
          <w:szCs w:val="28"/>
        </w:rPr>
        <w:t xml:space="preserve"> ст.</w:t>
      </w:r>
      <w:r w:rsidR="00E1518B" w:rsidRPr="00534F92">
        <w:rPr>
          <w:color w:val="000000" w:themeColor="text1"/>
          <w:sz w:val="28"/>
          <w:szCs w:val="28"/>
        </w:rPr>
        <w:t xml:space="preserve"> </w:t>
      </w:r>
      <w:r w:rsidR="009C3D38" w:rsidRPr="00534F92">
        <w:rPr>
          <w:color w:val="000000" w:themeColor="text1"/>
          <w:sz w:val="28"/>
          <w:szCs w:val="28"/>
        </w:rPr>
        <w:t xml:space="preserve">5.1, ст. </w:t>
      </w:r>
      <w:r w:rsidR="00756B5C" w:rsidRPr="00534F92">
        <w:rPr>
          <w:color w:val="000000" w:themeColor="text1"/>
          <w:sz w:val="28"/>
          <w:szCs w:val="28"/>
        </w:rPr>
        <w:t>28</w:t>
      </w:r>
      <w:r w:rsidR="00E1518B" w:rsidRPr="00534F92">
        <w:rPr>
          <w:color w:val="000000" w:themeColor="text1"/>
          <w:sz w:val="28"/>
          <w:szCs w:val="28"/>
        </w:rPr>
        <w:t xml:space="preserve"> </w:t>
      </w:r>
      <w:r w:rsidR="00CF5CC8" w:rsidRPr="00534F92">
        <w:rPr>
          <w:color w:val="000000" w:themeColor="text1"/>
          <w:sz w:val="28"/>
          <w:szCs w:val="28"/>
        </w:rPr>
        <w:t>Градостроительного</w:t>
      </w:r>
      <w:r w:rsidR="00E1518B" w:rsidRPr="00534F92">
        <w:rPr>
          <w:color w:val="000000" w:themeColor="text1"/>
          <w:sz w:val="28"/>
          <w:szCs w:val="28"/>
        </w:rPr>
        <w:t xml:space="preserve"> кодекса Российской Федерации, Федера</w:t>
      </w:r>
      <w:r w:rsidR="00D4147E" w:rsidRPr="00534F92">
        <w:rPr>
          <w:color w:val="000000" w:themeColor="text1"/>
          <w:sz w:val="28"/>
          <w:szCs w:val="28"/>
        </w:rPr>
        <w:t>льн</w:t>
      </w:r>
      <w:r w:rsidR="009C3D38" w:rsidRPr="00534F92">
        <w:rPr>
          <w:color w:val="000000" w:themeColor="text1"/>
          <w:sz w:val="28"/>
          <w:szCs w:val="28"/>
        </w:rPr>
        <w:t>ым</w:t>
      </w:r>
      <w:r w:rsidR="00D4147E" w:rsidRPr="00534F92">
        <w:rPr>
          <w:color w:val="000000" w:themeColor="text1"/>
          <w:sz w:val="28"/>
          <w:szCs w:val="28"/>
        </w:rPr>
        <w:t xml:space="preserve"> закон</w:t>
      </w:r>
      <w:r w:rsidR="009C3D38" w:rsidRPr="00534F92">
        <w:rPr>
          <w:color w:val="000000" w:themeColor="text1"/>
          <w:sz w:val="28"/>
          <w:szCs w:val="28"/>
        </w:rPr>
        <w:t>ом</w:t>
      </w:r>
      <w:r w:rsidR="00D4147E" w:rsidRPr="00534F92">
        <w:rPr>
          <w:color w:val="000000" w:themeColor="text1"/>
          <w:sz w:val="28"/>
          <w:szCs w:val="28"/>
        </w:rPr>
        <w:t xml:space="preserve"> от 06.10.2003</w:t>
      </w:r>
      <w:r w:rsidR="00E1518B" w:rsidRPr="00534F92">
        <w:rPr>
          <w:color w:val="000000" w:themeColor="text1"/>
          <w:sz w:val="28"/>
          <w:szCs w:val="28"/>
        </w:rPr>
        <w:t xml:space="preserve"> №</w:t>
      </w:r>
      <w:r w:rsidR="00D4147E" w:rsidRPr="00534F92">
        <w:rPr>
          <w:color w:val="000000" w:themeColor="text1"/>
          <w:sz w:val="28"/>
          <w:szCs w:val="28"/>
        </w:rPr>
        <w:t xml:space="preserve"> </w:t>
      </w:r>
      <w:r w:rsidR="00E1518B" w:rsidRPr="00534F92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5E4" w:rsidRPr="00534F92">
        <w:rPr>
          <w:color w:val="000000" w:themeColor="text1"/>
          <w:sz w:val="28"/>
          <w:szCs w:val="28"/>
        </w:rPr>
        <w:t>У</w:t>
      </w:r>
      <w:r w:rsidR="00E1518B" w:rsidRPr="00534F92">
        <w:rPr>
          <w:color w:val="000000" w:themeColor="text1"/>
          <w:sz w:val="28"/>
          <w:szCs w:val="28"/>
        </w:rPr>
        <w:t xml:space="preserve">ставом </w:t>
      </w:r>
      <w:r w:rsidR="00DD7465" w:rsidRPr="00534F92">
        <w:rPr>
          <w:color w:val="000000" w:themeColor="text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E1518B" w:rsidRPr="00534F92">
        <w:rPr>
          <w:color w:val="000000" w:themeColor="text1"/>
          <w:sz w:val="28"/>
          <w:szCs w:val="28"/>
        </w:rPr>
        <w:t xml:space="preserve">, </w:t>
      </w:r>
      <w:r w:rsidR="003A6C4C" w:rsidRPr="00534F92">
        <w:rPr>
          <w:color w:val="000000" w:themeColor="text1"/>
          <w:sz w:val="28"/>
          <w:szCs w:val="28"/>
        </w:rPr>
        <w:t>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</w:t>
      </w:r>
      <w:r w:rsidR="00CE2D93" w:rsidRPr="00534F92">
        <w:rPr>
          <w:color w:val="000000" w:themeColor="text1"/>
          <w:sz w:val="28"/>
          <w:szCs w:val="28"/>
        </w:rPr>
        <w:t>,</w:t>
      </w:r>
    </w:p>
    <w:p w14:paraId="3E0B7DFC" w14:textId="2843EFA1" w:rsidR="008775DE" w:rsidRPr="00534F92" w:rsidRDefault="009E606D" w:rsidP="00D5021A">
      <w:pPr>
        <w:pStyle w:val="western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534F92">
        <w:rPr>
          <w:b/>
          <w:color w:val="000000" w:themeColor="text1"/>
          <w:sz w:val="26"/>
          <w:szCs w:val="26"/>
        </w:rPr>
        <w:t>ПОСТАНОВЛЯЮ:</w:t>
      </w:r>
    </w:p>
    <w:p w14:paraId="59ED04E3" w14:textId="467C58B9" w:rsidR="009C3D38" w:rsidRPr="00534F92" w:rsidRDefault="00D4147E" w:rsidP="00B8433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B32EE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1518B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77AD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изменений в генеральный план </w:t>
      </w:r>
      <w:r w:rsidR="00DD7465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1177AD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Заневско</w:t>
      </w:r>
      <w:r w:rsidR="00DD7465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77AD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DD7465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77AD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DD7465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е»</w:t>
      </w:r>
      <w:r w:rsidR="001177AD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="00E71AB5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проект изменений в генеральный план поселения)</w:t>
      </w:r>
      <w:r w:rsidR="001177AD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BC84D7" w14:textId="5C65A5CB" w:rsidR="009B32EE" w:rsidRPr="00534F92" w:rsidRDefault="009B32EE" w:rsidP="00B8433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Назначить организатором публичных слушаний </w:t>
      </w:r>
      <w:r w:rsidR="003A6C4C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Комиссию по подготовке проекта генерального плана муниципального образования «Заневское городское поселение» Всеволожского муниципального района Ленинградской области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E71AB5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публичных слушаний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9F92C45" w14:textId="7028F46E" w:rsidR="009B32EE" w:rsidRPr="00534F92" w:rsidRDefault="009B32EE" w:rsidP="00B8433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E71AB5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публичных слушаний обеспечить:</w:t>
      </w:r>
    </w:p>
    <w:p w14:paraId="74E15838" w14:textId="773B9791" w:rsidR="009C3D38" w:rsidRPr="00534F92" w:rsidRDefault="00E71AB5" w:rsidP="00B8433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 Проведение публичных слушаний в срок не менее одного месяца и </w:t>
      </w:r>
      <w:r w:rsidR="00B71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трех месяцев </w:t>
      </w:r>
      <w:r w:rsidR="009B32EE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оповещения жителей муниципального образования об их проведении до дня опубликования заключения о результатах публичных слушаний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373796" w14:textId="3ECED873" w:rsidR="009B32EE" w:rsidRPr="00534F92" w:rsidRDefault="009C3D38" w:rsidP="00B8433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71AB5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2. Подготовку и опубликование в установленном порядке оповещения о начале публичных слушаний.</w:t>
      </w:r>
    </w:p>
    <w:p w14:paraId="20528A19" w14:textId="7DE2EA0C" w:rsidR="00E610B9" w:rsidRPr="00534F92" w:rsidRDefault="00E610B9" w:rsidP="00B8433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размещения оповещения о начале публичных слушаний назначить 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15.10.2021 года. Оповещение о начале публичных слушаний опубликовать в </w:t>
      </w:r>
      <w:r w:rsidR="00D5021A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газете «Заневский вестник» и разместить на официальном сайте </w:t>
      </w:r>
      <w:bookmarkStart w:id="0" w:name="_Hlk84429804"/>
      <w:r w:rsidR="00D5021A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МО «Заневское городское поселение»</w:t>
      </w:r>
      <w:bookmarkEnd w:id="0"/>
      <w:r w:rsidR="00D5021A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D5021A" w:rsidRPr="00AF287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http://www.zanevkaorg.ru/</w:t>
        </w:r>
      </w:hyperlink>
      <w:r w:rsidR="00D5021A" w:rsidRPr="005123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726DC8" w14:textId="5940B37E" w:rsidR="00E71AB5" w:rsidRPr="00534F92" w:rsidRDefault="00E71AB5" w:rsidP="00B8433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 Размещение проекта изменений в генеральный план поселения и информационных материалов к нему на официальном сайте </w:t>
      </w:r>
      <w:r w:rsidR="006056D5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. В качестве информационных материалов использовать материалы по обоснованию проекта изменений в генеральный план поселения.</w:t>
      </w:r>
    </w:p>
    <w:p w14:paraId="65822111" w14:textId="7C58CBAC" w:rsidR="008215A2" w:rsidRPr="00534F92" w:rsidRDefault="00E71AB5" w:rsidP="00B8433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3.4. Открытие и проведение экспозиции проекта изменений в генеральный план поселения и информационных материалов к нему:</w:t>
      </w:r>
    </w:p>
    <w:p w14:paraId="3B1C75F2" w14:textId="50D1F7E9" w:rsidR="008215A2" w:rsidRPr="00534F92" w:rsidRDefault="008215A2" w:rsidP="008215A2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84345101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в деревне Заневка по адресу</w:t>
      </w:r>
      <w:r w:rsidR="0063155C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AB5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Ленинградская область, Всеволожский район, Заневское городское поселение</w:t>
      </w:r>
      <w:r w:rsidR="00E71AB5" w:rsidRPr="00534F92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,</w:t>
      </w:r>
      <w:r w:rsidR="00E71AB5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Заневка, д. 48, администрация </w:t>
      </w:r>
      <w:bookmarkEnd w:id="1"/>
      <w:r w:rsidR="004B4E68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A56393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821328" w14:textId="62CCEE4D" w:rsidR="008215A2" w:rsidRPr="00534F92" w:rsidRDefault="00E71AB5" w:rsidP="008215A2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84345121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городском поселке Янино-1 по адресу: Ленинградская область, Всеволожский район,</w:t>
      </w:r>
      <w:r w:rsidR="006056D5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Заневское городское поселение</w:t>
      </w:r>
      <w:r w:rsidR="006056D5" w:rsidRPr="00534F92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,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гп</w:t>
      </w:r>
      <w:proofErr w:type="spellEnd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. Янино-1, ул. Шоссейная, д. 46, МБУ «</w:t>
      </w:r>
      <w:proofErr w:type="spellStart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Янинский</w:t>
      </w:r>
      <w:proofErr w:type="spellEnd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культурно-спортивный досуговый центр»</w:t>
      </w:r>
      <w:r w:rsidR="00A56393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73C4FF3" w14:textId="07455531" w:rsidR="00A56393" w:rsidRPr="00534F92" w:rsidRDefault="00B64C18" w:rsidP="008215A2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городе </w:t>
      </w:r>
      <w:proofErr w:type="spellStart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Кудрово</w:t>
      </w:r>
      <w:proofErr w:type="spellEnd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Ленинградская область, Всеволожский район,</w:t>
      </w:r>
      <w:r w:rsidR="00203B2F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Заневское городское поселение</w:t>
      </w:r>
      <w:r w:rsidR="00203B2F" w:rsidRPr="00534F92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,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proofErr w:type="spellStart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Кудрово</w:t>
      </w:r>
      <w:proofErr w:type="spellEnd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Европейский </w:t>
      </w:r>
      <w:proofErr w:type="spellStart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пр-кт</w:t>
      </w:r>
      <w:proofErr w:type="spellEnd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9 к.1, филиал администрации </w:t>
      </w:r>
      <w:r w:rsidR="004B4E68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203B2F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</w:t>
      </w:r>
      <w:r w:rsidR="00E47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3B2F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Кудрово</w:t>
      </w:r>
      <w:proofErr w:type="spellEnd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E9BF14" w14:textId="4FB1C291" w:rsidR="00E71AB5" w:rsidRPr="00534F92" w:rsidRDefault="00E71AB5" w:rsidP="008215A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информационных материалов использовать материалы по обоснованию проекта изменений в генеральный план поселения</w:t>
      </w:r>
      <w:bookmarkEnd w:id="2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64CDE3" w14:textId="304FA9E0" w:rsidR="00B8433F" w:rsidRPr="00534F92" w:rsidRDefault="00B8433F" w:rsidP="00B8433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 Проведение собраний участников публичных слушаний в каждом населенном пункте </w:t>
      </w:r>
      <w:r w:rsidR="0063155C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«Заневское городское поселение» 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Всеволожского муниципального района Ленинградской области.</w:t>
      </w:r>
    </w:p>
    <w:p w14:paraId="287C0ECD" w14:textId="2DB0D958" w:rsidR="00B8433F" w:rsidRPr="00534F92" w:rsidRDefault="00B8433F" w:rsidP="00B8433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3.6. Оформление протоколов публичных слушаний.</w:t>
      </w:r>
    </w:p>
    <w:p w14:paraId="748ED4D7" w14:textId="5C620864" w:rsidR="00B8433F" w:rsidRPr="00534F92" w:rsidRDefault="00B8433F" w:rsidP="00B8433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 Подготовку и опубликование заключения о результатах публичных слушаний на основании рекомендаций </w:t>
      </w:r>
      <w:r w:rsidR="00236E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</w:t>
      </w:r>
      <w:r w:rsidR="003673BE"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по подготовке проекта генерального плана муниципального образования «Заневское городское поселение» Всеволожского муниципального района Ленинградской области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, подготовленных по результатам рассмотрения предложений и замечаний к проекту изменений в генеральный план поселения, поступивших от участников публичных слушаний.</w:t>
      </w:r>
    </w:p>
    <w:p w14:paraId="3E326D1C" w14:textId="1E01D076" w:rsidR="00E1518B" w:rsidRPr="00534F92" w:rsidRDefault="00B8433F" w:rsidP="00B8433F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34F92">
        <w:rPr>
          <w:color w:val="000000" w:themeColor="text1"/>
          <w:sz w:val="28"/>
          <w:szCs w:val="28"/>
        </w:rPr>
        <w:t>4</w:t>
      </w:r>
      <w:r w:rsidR="00D4147E" w:rsidRPr="00534F92">
        <w:rPr>
          <w:color w:val="000000" w:themeColor="text1"/>
          <w:sz w:val="28"/>
          <w:szCs w:val="28"/>
        </w:rPr>
        <w:t>.</w:t>
      </w:r>
      <w:r w:rsidR="00D629BC" w:rsidRPr="00534F92">
        <w:rPr>
          <w:color w:val="000000" w:themeColor="text1"/>
          <w:sz w:val="28"/>
          <w:szCs w:val="28"/>
        </w:rPr>
        <w:t xml:space="preserve"> </w:t>
      </w:r>
      <w:r w:rsidR="00446904" w:rsidRPr="00534F92">
        <w:rPr>
          <w:color w:val="000000" w:themeColor="text1"/>
          <w:sz w:val="28"/>
          <w:szCs w:val="28"/>
        </w:rPr>
        <w:t xml:space="preserve">Настоящее постановление опубликовать в газете «Заневский вестник» и разместить на официальном сайте </w:t>
      </w:r>
      <w:bookmarkStart w:id="3" w:name="_Hlk84345283"/>
      <w:r w:rsidR="006056D5" w:rsidRPr="00534F92">
        <w:rPr>
          <w:color w:val="000000" w:themeColor="text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2B3FC5" w:rsidRPr="00534F92">
        <w:rPr>
          <w:color w:val="000000" w:themeColor="text1"/>
          <w:sz w:val="28"/>
          <w:szCs w:val="28"/>
        </w:rPr>
        <w:t xml:space="preserve"> </w:t>
      </w:r>
      <w:hyperlink r:id="rId10" w:history="1">
        <w:r w:rsidR="00446904" w:rsidRPr="00534F92">
          <w:rPr>
            <w:rStyle w:val="a7"/>
            <w:color w:val="000000" w:themeColor="text1"/>
            <w:sz w:val="28"/>
            <w:szCs w:val="28"/>
            <w:u w:val="none"/>
          </w:rPr>
          <w:t>http://www.zanevkaorg.ru/</w:t>
        </w:r>
      </w:hyperlink>
      <w:r w:rsidR="00D629BC" w:rsidRPr="00534F92">
        <w:rPr>
          <w:color w:val="000000" w:themeColor="text1"/>
          <w:sz w:val="28"/>
          <w:szCs w:val="28"/>
        </w:rPr>
        <w:t>.</w:t>
      </w:r>
      <w:bookmarkEnd w:id="3"/>
    </w:p>
    <w:p w14:paraId="2F90A04B" w14:textId="20028578" w:rsidR="00E1518B" w:rsidRPr="00534F92" w:rsidRDefault="00B8433F" w:rsidP="00B8433F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34F92">
        <w:rPr>
          <w:color w:val="000000" w:themeColor="text1"/>
          <w:sz w:val="28"/>
          <w:szCs w:val="28"/>
        </w:rPr>
        <w:t>5</w:t>
      </w:r>
      <w:r w:rsidR="00D4147E" w:rsidRPr="00534F92">
        <w:rPr>
          <w:color w:val="000000" w:themeColor="text1"/>
          <w:sz w:val="28"/>
          <w:szCs w:val="28"/>
        </w:rPr>
        <w:t>.</w:t>
      </w:r>
      <w:r w:rsidR="00D629BC" w:rsidRPr="00534F92">
        <w:rPr>
          <w:color w:val="000000" w:themeColor="text1"/>
          <w:sz w:val="28"/>
          <w:szCs w:val="28"/>
        </w:rPr>
        <w:t xml:space="preserve"> П</w:t>
      </w:r>
      <w:r w:rsidR="00E1518B" w:rsidRPr="00534F92">
        <w:rPr>
          <w:color w:val="000000" w:themeColor="text1"/>
          <w:sz w:val="28"/>
          <w:szCs w:val="28"/>
        </w:rPr>
        <w:t>остановлен</w:t>
      </w:r>
      <w:r w:rsidR="00D4147E" w:rsidRPr="00534F92">
        <w:rPr>
          <w:color w:val="000000" w:themeColor="text1"/>
          <w:sz w:val="28"/>
          <w:szCs w:val="28"/>
        </w:rPr>
        <w:t xml:space="preserve">ие вступает в силу после </w:t>
      </w:r>
      <w:r w:rsidR="003C61C3" w:rsidRPr="00534F92">
        <w:rPr>
          <w:color w:val="000000" w:themeColor="text1"/>
          <w:sz w:val="28"/>
          <w:szCs w:val="28"/>
        </w:rPr>
        <w:t>его</w:t>
      </w:r>
      <w:r w:rsidR="00E1518B" w:rsidRPr="00534F92">
        <w:rPr>
          <w:color w:val="000000" w:themeColor="text1"/>
          <w:sz w:val="28"/>
          <w:szCs w:val="28"/>
        </w:rPr>
        <w:t xml:space="preserve"> опубликования.</w:t>
      </w:r>
    </w:p>
    <w:p w14:paraId="5A621DE8" w14:textId="3D5778D5" w:rsidR="00E1518B" w:rsidRPr="00534F92" w:rsidRDefault="00B8433F" w:rsidP="00B8433F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34F92">
        <w:rPr>
          <w:color w:val="000000" w:themeColor="text1"/>
          <w:sz w:val="28"/>
          <w:szCs w:val="28"/>
        </w:rPr>
        <w:t>6</w:t>
      </w:r>
      <w:r w:rsidR="00D4147E" w:rsidRPr="00534F92">
        <w:rPr>
          <w:color w:val="000000" w:themeColor="text1"/>
          <w:sz w:val="28"/>
          <w:szCs w:val="28"/>
        </w:rPr>
        <w:t>.</w:t>
      </w:r>
      <w:r w:rsidR="00D629BC" w:rsidRPr="00534F92">
        <w:rPr>
          <w:color w:val="000000" w:themeColor="text1"/>
          <w:sz w:val="28"/>
          <w:szCs w:val="28"/>
        </w:rPr>
        <w:t xml:space="preserve"> </w:t>
      </w:r>
      <w:r w:rsidR="00E1518B" w:rsidRPr="00534F92">
        <w:rPr>
          <w:color w:val="000000" w:themeColor="text1"/>
          <w:sz w:val="28"/>
          <w:szCs w:val="28"/>
        </w:rPr>
        <w:t>Контроль над исполнением настоящего постановления оставляю за собой.</w:t>
      </w:r>
    </w:p>
    <w:p w14:paraId="4C0645E8" w14:textId="2F1A6D76" w:rsidR="00D629BC" w:rsidRDefault="00D629BC" w:rsidP="0097079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A064BDB" w14:textId="77777777" w:rsidR="002B3FC5" w:rsidRPr="00534F92" w:rsidRDefault="002B3FC5" w:rsidP="0097079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5093"/>
      </w:tblGrid>
      <w:tr w:rsidR="00534F92" w:rsidRPr="00534F92" w14:paraId="302BE11B" w14:textId="77777777" w:rsidTr="00970794">
        <w:tc>
          <w:tcPr>
            <w:tcW w:w="5210" w:type="dxa"/>
          </w:tcPr>
          <w:p w14:paraId="267940AD" w14:textId="62D416E8" w:rsidR="00970794" w:rsidRPr="00534F92" w:rsidRDefault="00970794" w:rsidP="0097079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34F92">
              <w:rPr>
                <w:color w:val="000000" w:themeColor="text1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211" w:type="dxa"/>
          </w:tcPr>
          <w:p w14:paraId="14B2F349" w14:textId="75E96439" w:rsidR="00970794" w:rsidRPr="00534F92" w:rsidRDefault="00970794" w:rsidP="0097079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 w:rsidRPr="00534F92">
              <w:rPr>
                <w:color w:val="000000" w:themeColor="text1"/>
                <w:sz w:val="28"/>
                <w:szCs w:val="28"/>
              </w:rPr>
              <w:t>В.Е. Кондратьев</w:t>
            </w:r>
          </w:p>
        </w:tc>
      </w:tr>
    </w:tbl>
    <w:p w14:paraId="1A9C0FE3" w14:textId="15B6C908" w:rsidR="00E1518B" w:rsidRPr="00534F92" w:rsidRDefault="00E1518B" w:rsidP="0097079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sectPr w:rsidR="00E1518B" w:rsidRPr="00534F92" w:rsidSect="00B710CE">
      <w:headerReference w:type="default" r:id="rId11"/>
      <w:pgSz w:w="11906" w:h="16838" w:code="9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C59E" w14:textId="77777777" w:rsidR="00284E28" w:rsidRDefault="00284E28" w:rsidP="001D545E">
      <w:r>
        <w:separator/>
      </w:r>
    </w:p>
  </w:endnote>
  <w:endnote w:type="continuationSeparator" w:id="0">
    <w:p w14:paraId="7698E0D3" w14:textId="77777777" w:rsidR="00284E28" w:rsidRDefault="00284E28" w:rsidP="001D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3026" w14:textId="77777777" w:rsidR="00284E28" w:rsidRDefault="00284E28" w:rsidP="001D545E">
      <w:r>
        <w:separator/>
      </w:r>
    </w:p>
  </w:footnote>
  <w:footnote w:type="continuationSeparator" w:id="0">
    <w:p w14:paraId="01F252E0" w14:textId="77777777" w:rsidR="00284E28" w:rsidRDefault="00284E28" w:rsidP="001D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348573"/>
      <w:docPartObj>
        <w:docPartGallery w:val="Page Numbers (Top of Page)"/>
        <w:docPartUnique/>
      </w:docPartObj>
    </w:sdtPr>
    <w:sdtEndPr/>
    <w:sdtContent>
      <w:p w14:paraId="0364F90F" w14:textId="25CBF395" w:rsidR="001D545E" w:rsidRDefault="001D54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73D">
          <w:rPr>
            <w:noProof/>
          </w:rPr>
          <w:t>2</w:t>
        </w:r>
        <w:r>
          <w:fldChar w:fldCharType="end"/>
        </w:r>
      </w:p>
    </w:sdtContent>
  </w:sdt>
  <w:p w14:paraId="1E8B8DC6" w14:textId="77777777" w:rsidR="001D545E" w:rsidRDefault="001D54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186730"/>
    <w:multiLevelType w:val="hybridMultilevel"/>
    <w:tmpl w:val="DF32FA80"/>
    <w:lvl w:ilvl="0" w:tplc="9742682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6D"/>
    <w:rsid w:val="00007B61"/>
    <w:rsid w:val="00030E20"/>
    <w:rsid w:val="00032714"/>
    <w:rsid w:val="00070FFF"/>
    <w:rsid w:val="000717A5"/>
    <w:rsid w:val="0009034F"/>
    <w:rsid w:val="000927A7"/>
    <w:rsid w:val="000A5B08"/>
    <w:rsid w:val="000C1283"/>
    <w:rsid w:val="000D615A"/>
    <w:rsid w:val="00100B1F"/>
    <w:rsid w:val="00103E92"/>
    <w:rsid w:val="00113E49"/>
    <w:rsid w:val="001177AD"/>
    <w:rsid w:val="00165FEE"/>
    <w:rsid w:val="0017789C"/>
    <w:rsid w:val="00184F5E"/>
    <w:rsid w:val="00187A2E"/>
    <w:rsid w:val="001907EE"/>
    <w:rsid w:val="001D07DC"/>
    <w:rsid w:val="001D545E"/>
    <w:rsid w:val="00202AAD"/>
    <w:rsid w:val="00203B2F"/>
    <w:rsid w:val="00236E48"/>
    <w:rsid w:val="00236E59"/>
    <w:rsid w:val="00246ABB"/>
    <w:rsid w:val="002521EF"/>
    <w:rsid w:val="00253882"/>
    <w:rsid w:val="00277225"/>
    <w:rsid w:val="00284E28"/>
    <w:rsid w:val="0029043B"/>
    <w:rsid w:val="002A4637"/>
    <w:rsid w:val="002B3FC5"/>
    <w:rsid w:val="002D01C6"/>
    <w:rsid w:val="002D6DEB"/>
    <w:rsid w:val="00311AE0"/>
    <w:rsid w:val="00333971"/>
    <w:rsid w:val="00361726"/>
    <w:rsid w:val="003673BE"/>
    <w:rsid w:val="003A61E4"/>
    <w:rsid w:val="003A6C4C"/>
    <w:rsid w:val="003C55B0"/>
    <w:rsid w:val="003C61C3"/>
    <w:rsid w:val="003F4FFB"/>
    <w:rsid w:val="003F5095"/>
    <w:rsid w:val="00421215"/>
    <w:rsid w:val="00437FFD"/>
    <w:rsid w:val="00443648"/>
    <w:rsid w:val="00446904"/>
    <w:rsid w:val="004A4417"/>
    <w:rsid w:val="004B4E68"/>
    <w:rsid w:val="004E7536"/>
    <w:rsid w:val="004F066B"/>
    <w:rsid w:val="00511F5A"/>
    <w:rsid w:val="00512302"/>
    <w:rsid w:val="005323E3"/>
    <w:rsid w:val="00534F92"/>
    <w:rsid w:val="00574356"/>
    <w:rsid w:val="005D7DFF"/>
    <w:rsid w:val="005E0F80"/>
    <w:rsid w:val="005E3A60"/>
    <w:rsid w:val="006056D5"/>
    <w:rsid w:val="0063155C"/>
    <w:rsid w:val="006745C3"/>
    <w:rsid w:val="00674DBA"/>
    <w:rsid w:val="006B0E97"/>
    <w:rsid w:val="0070218E"/>
    <w:rsid w:val="00724DF5"/>
    <w:rsid w:val="007401AC"/>
    <w:rsid w:val="00756B5C"/>
    <w:rsid w:val="007A7229"/>
    <w:rsid w:val="007F2BC9"/>
    <w:rsid w:val="00804457"/>
    <w:rsid w:val="008215A2"/>
    <w:rsid w:val="0084566C"/>
    <w:rsid w:val="0086273D"/>
    <w:rsid w:val="008713D2"/>
    <w:rsid w:val="008775DE"/>
    <w:rsid w:val="0088125E"/>
    <w:rsid w:val="008816B3"/>
    <w:rsid w:val="008E7D50"/>
    <w:rsid w:val="008F13F6"/>
    <w:rsid w:val="008F5C3B"/>
    <w:rsid w:val="008F6111"/>
    <w:rsid w:val="009062C9"/>
    <w:rsid w:val="009148CE"/>
    <w:rsid w:val="0094144A"/>
    <w:rsid w:val="0095109D"/>
    <w:rsid w:val="00970794"/>
    <w:rsid w:val="00991854"/>
    <w:rsid w:val="009B32EE"/>
    <w:rsid w:val="009B5C62"/>
    <w:rsid w:val="009C3D38"/>
    <w:rsid w:val="009C7F8F"/>
    <w:rsid w:val="009D63D3"/>
    <w:rsid w:val="009E474C"/>
    <w:rsid w:val="009E4C41"/>
    <w:rsid w:val="009E606D"/>
    <w:rsid w:val="00A007FC"/>
    <w:rsid w:val="00A205C3"/>
    <w:rsid w:val="00A239BC"/>
    <w:rsid w:val="00A52D0E"/>
    <w:rsid w:val="00A56393"/>
    <w:rsid w:val="00A60ED6"/>
    <w:rsid w:val="00A97CEB"/>
    <w:rsid w:val="00AA1396"/>
    <w:rsid w:val="00AE55E4"/>
    <w:rsid w:val="00AF2252"/>
    <w:rsid w:val="00AF2879"/>
    <w:rsid w:val="00AF589C"/>
    <w:rsid w:val="00B0331F"/>
    <w:rsid w:val="00B31772"/>
    <w:rsid w:val="00B64C18"/>
    <w:rsid w:val="00B710CE"/>
    <w:rsid w:val="00B82DDD"/>
    <w:rsid w:val="00B8433F"/>
    <w:rsid w:val="00B8638F"/>
    <w:rsid w:val="00B9419F"/>
    <w:rsid w:val="00BA1E49"/>
    <w:rsid w:val="00BB453E"/>
    <w:rsid w:val="00BC30A2"/>
    <w:rsid w:val="00BC6F65"/>
    <w:rsid w:val="00BC70D4"/>
    <w:rsid w:val="00BD11F1"/>
    <w:rsid w:val="00BE2D02"/>
    <w:rsid w:val="00BE7F76"/>
    <w:rsid w:val="00C06B38"/>
    <w:rsid w:val="00C536AE"/>
    <w:rsid w:val="00C92900"/>
    <w:rsid w:val="00C93CBA"/>
    <w:rsid w:val="00CB470D"/>
    <w:rsid w:val="00CE253E"/>
    <w:rsid w:val="00CE2D93"/>
    <w:rsid w:val="00CF5CC8"/>
    <w:rsid w:val="00D00C12"/>
    <w:rsid w:val="00D127DB"/>
    <w:rsid w:val="00D4147E"/>
    <w:rsid w:val="00D45F6E"/>
    <w:rsid w:val="00D5021A"/>
    <w:rsid w:val="00D614F8"/>
    <w:rsid w:val="00D629BC"/>
    <w:rsid w:val="00D977F0"/>
    <w:rsid w:val="00DA5E08"/>
    <w:rsid w:val="00DB524E"/>
    <w:rsid w:val="00DB6E75"/>
    <w:rsid w:val="00DD393B"/>
    <w:rsid w:val="00DD7465"/>
    <w:rsid w:val="00DE1253"/>
    <w:rsid w:val="00DF5D60"/>
    <w:rsid w:val="00E01442"/>
    <w:rsid w:val="00E044BE"/>
    <w:rsid w:val="00E1043F"/>
    <w:rsid w:val="00E1518B"/>
    <w:rsid w:val="00E179B9"/>
    <w:rsid w:val="00E44149"/>
    <w:rsid w:val="00E4707D"/>
    <w:rsid w:val="00E57A85"/>
    <w:rsid w:val="00E610B9"/>
    <w:rsid w:val="00E635B9"/>
    <w:rsid w:val="00E71220"/>
    <w:rsid w:val="00E71AB5"/>
    <w:rsid w:val="00E75693"/>
    <w:rsid w:val="00E9126F"/>
    <w:rsid w:val="00EA0312"/>
    <w:rsid w:val="00EA29F3"/>
    <w:rsid w:val="00EA7079"/>
    <w:rsid w:val="00EB24BD"/>
    <w:rsid w:val="00ED0D60"/>
    <w:rsid w:val="00F05D97"/>
    <w:rsid w:val="00F106CD"/>
    <w:rsid w:val="00FA4B3D"/>
    <w:rsid w:val="00FA5A36"/>
    <w:rsid w:val="00F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E386"/>
  <w15:docId w15:val="{064E8801-2DE8-400F-90D1-E9373115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E474C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474C"/>
    <w:rPr>
      <w:rFonts w:ascii="Consolas" w:hAnsi="Consolas" w:cs="Arial"/>
    </w:rPr>
  </w:style>
  <w:style w:type="character" w:styleId="a7">
    <w:name w:val="Hyperlink"/>
    <w:basedOn w:val="a0"/>
    <w:uiPriority w:val="99"/>
    <w:unhideWhenUsed/>
    <w:rsid w:val="0044690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4690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D54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545E"/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1D5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545E"/>
    <w:rPr>
      <w:rFonts w:ascii="Arial" w:hAnsi="Arial" w:cs="Arial"/>
    </w:rPr>
  </w:style>
  <w:style w:type="table" w:styleId="ac">
    <w:name w:val="Table Grid"/>
    <w:basedOn w:val="a1"/>
    <w:uiPriority w:val="59"/>
    <w:unhideWhenUsed/>
    <w:rsid w:val="009B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215A2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D50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nevka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38B6-C6B7-40AF-AFA0-B8A29C24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777</cp:lastModifiedBy>
  <cp:revision>11</cp:revision>
  <cp:lastPrinted>2021-10-08T13:58:00Z</cp:lastPrinted>
  <dcterms:created xsi:type="dcterms:W3CDTF">2021-10-08T12:54:00Z</dcterms:created>
  <dcterms:modified xsi:type="dcterms:W3CDTF">2021-10-13T09:54:00Z</dcterms:modified>
</cp:coreProperties>
</file>