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5F0" w:rsidRPr="000055F0" w:rsidRDefault="000055F0" w:rsidP="000055F0">
      <w:pPr>
        <w:autoSpaceDN w:val="0"/>
        <w:jc w:val="center"/>
        <w:rPr>
          <w:rFonts w:eastAsia="Times New Roman"/>
          <w:sz w:val="28"/>
          <w:szCs w:val="28"/>
          <w:lang w:eastAsia="en-US"/>
        </w:rPr>
      </w:pPr>
      <w:r w:rsidRPr="000055F0">
        <w:rPr>
          <w:rFonts w:eastAsia="Times New Roman"/>
          <w:noProof/>
          <w:color w:val="333333"/>
          <w:sz w:val="28"/>
          <w:szCs w:val="28"/>
        </w:rPr>
        <w:drawing>
          <wp:inline distT="0" distB="0" distL="0" distR="0" wp14:anchorId="0BC9D78F" wp14:editId="595F40B2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5F0" w:rsidRPr="000055F0" w:rsidRDefault="000055F0" w:rsidP="000055F0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0055F0">
        <w:rPr>
          <w:rFonts w:eastAsia="Times New Roman"/>
          <w:sz w:val="28"/>
          <w:szCs w:val="28"/>
        </w:rPr>
        <w:t>Муниципальное образование</w:t>
      </w:r>
    </w:p>
    <w:p w:rsidR="000055F0" w:rsidRPr="000055F0" w:rsidRDefault="000055F0" w:rsidP="000055F0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0055F0">
        <w:rPr>
          <w:rFonts w:eastAsia="Times New Roman"/>
          <w:sz w:val="28"/>
          <w:szCs w:val="28"/>
        </w:rPr>
        <w:t>«ЗАНЕВСКОЕ   ГОРОДСКОЕ   ПОСЕЛЕНИЕ»</w:t>
      </w:r>
    </w:p>
    <w:p w:rsidR="000055F0" w:rsidRPr="000055F0" w:rsidRDefault="000055F0" w:rsidP="000055F0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0055F0">
        <w:rPr>
          <w:rFonts w:eastAsia="Times New Roman"/>
          <w:sz w:val="28"/>
          <w:szCs w:val="28"/>
        </w:rPr>
        <w:t>Всеволожского муниципального района Ленинградской области</w:t>
      </w:r>
    </w:p>
    <w:p w:rsidR="000055F0" w:rsidRPr="000055F0" w:rsidRDefault="000055F0" w:rsidP="000055F0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0055F0" w:rsidRPr="000055F0" w:rsidRDefault="000055F0" w:rsidP="000055F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0055F0">
        <w:rPr>
          <w:rFonts w:eastAsia="Times New Roman"/>
          <w:b/>
          <w:sz w:val="28"/>
          <w:szCs w:val="28"/>
        </w:rPr>
        <w:t>АДМИНИСТРАЦИЯ</w:t>
      </w:r>
    </w:p>
    <w:p w:rsidR="000055F0" w:rsidRPr="000055F0" w:rsidRDefault="000055F0" w:rsidP="000055F0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0055F0">
        <w:rPr>
          <w:rFonts w:eastAsia="Times New Roman"/>
          <w:b/>
          <w:sz w:val="28"/>
          <w:szCs w:val="28"/>
        </w:rPr>
        <w:t>ПОСТАНОВЛЕНИЕ</w:t>
      </w:r>
    </w:p>
    <w:p w:rsidR="00124A9D" w:rsidRDefault="00124A9D" w:rsidP="000055F0">
      <w:pPr>
        <w:tabs>
          <w:tab w:val="left" w:pos="7938"/>
          <w:tab w:val="left" w:pos="8080"/>
        </w:tabs>
        <w:outlineLvl w:val="4"/>
        <w:rPr>
          <w:rFonts w:eastAsia="Times New Roman"/>
          <w:sz w:val="28"/>
          <w:szCs w:val="28"/>
          <w:u w:val="single"/>
        </w:rPr>
      </w:pPr>
    </w:p>
    <w:p w:rsidR="00F10EA3" w:rsidRPr="00BE4021" w:rsidRDefault="00F10EA3" w:rsidP="00F10EA3">
      <w:pPr>
        <w:shd w:val="clear" w:color="auto" w:fill="FFFFFF"/>
        <w:tabs>
          <w:tab w:val="left" w:pos="8222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16.09.2021</w:t>
      </w:r>
      <w:r w:rsidRPr="005350C9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</w:t>
      </w:r>
      <w:r w:rsidR="005D0D33">
        <w:rPr>
          <w:sz w:val="28"/>
          <w:szCs w:val="28"/>
          <w:u w:val="single"/>
        </w:rPr>
        <w:t>792</w:t>
      </w:r>
      <w:bookmarkStart w:id="0" w:name="_GoBack"/>
      <w:bookmarkEnd w:id="0"/>
    </w:p>
    <w:p w:rsidR="00F10EA3" w:rsidRPr="00EE45B0" w:rsidRDefault="00F10EA3" w:rsidP="00F10EA3">
      <w:pPr>
        <w:shd w:val="clear" w:color="auto" w:fill="FFFFFF"/>
        <w:jc w:val="both"/>
        <w:rPr>
          <w:sz w:val="28"/>
          <w:szCs w:val="28"/>
        </w:rPr>
      </w:pPr>
      <w:r w:rsidRPr="00EE45B0">
        <w:rPr>
          <w:sz w:val="28"/>
          <w:szCs w:val="28"/>
        </w:rPr>
        <w:t xml:space="preserve">д. </w:t>
      </w:r>
      <w:proofErr w:type="spellStart"/>
      <w:r w:rsidRPr="00EE45B0">
        <w:rPr>
          <w:sz w:val="28"/>
          <w:szCs w:val="28"/>
        </w:rPr>
        <w:t>Заневка</w:t>
      </w:r>
      <w:proofErr w:type="spellEnd"/>
    </w:p>
    <w:p w:rsidR="000055F0" w:rsidRDefault="000055F0" w:rsidP="00627D64">
      <w:pPr>
        <w:outlineLvl w:val="4"/>
        <w:rPr>
          <w:bCs/>
          <w:sz w:val="28"/>
          <w:szCs w:val="28"/>
        </w:rPr>
      </w:pPr>
    </w:p>
    <w:p w:rsidR="003D4BE0" w:rsidRDefault="003D4BE0" w:rsidP="00627D64">
      <w:pPr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постановлении </w:t>
      </w:r>
    </w:p>
    <w:p w:rsidR="003D4BE0" w:rsidRDefault="003D4BE0" w:rsidP="00627D64">
      <w:pPr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МО «Заневское городское поселение»</w:t>
      </w:r>
    </w:p>
    <w:p w:rsidR="001952C8" w:rsidRPr="00124A9D" w:rsidRDefault="003D4BE0" w:rsidP="00B67B3F">
      <w:pPr>
        <w:pStyle w:val="5"/>
        <w:spacing w:before="0" w:beforeAutospacing="0" w:after="0" w:afterAutospacing="0"/>
        <w:ind w:right="3968"/>
        <w:jc w:val="both"/>
        <w:rPr>
          <w:b w:val="0"/>
          <w:sz w:val="28"/>
          <w:szCs w:val="28"/>
        </w:rPr>
      </w:pPr>
      <w:r w:rsidRPr="00B67B3F">
        <w:rPr>
          <w:b w:val="0"/>
          <w:sz w:val="28"/>
          <w:szCs w:val="28"/>
        </w:rPr>
        <w:t xml:space="preserve">от </w:t>
      </w:r>
      <w:r w:rsidR="005D489E">
        <w:rPr>
          <w:b w:val="0"/>
          <w:sz w:val="28"/>
          <w:szCs w:val="28"/>
        </w:rPr>
        <w:t>02</w:t>
      </w:r>
      <w:r w:rsidR="00DD4C7C" w:rsidRPr="00B67B3F">
        <w:rPr>
          <w:b w:val="0"/>
          <w:sz w:val="28"/>
          <w:szCs w:val="28"/>
        </w:rPr>
        <w:t>.</w:t>
      </w:r>
      <w:r w:rsidR="00B67B3F" w:rsidRPr="00B67B3F">
        <w:rPr>
          <w:b w:val="0"/>
          <w:sz w:val="28"/>
          <w:szCs w:val="28"/>
        </w:rPr>
        <w:t>0</w:t>
      </w:r>
      <w:r w:rsidR="005D489E">
        <w:rPr>
          <w:b w:val="0"/>
          <w:sz w:val="28"/>
          <w:szCs w:val="28"/>
        </w:rPr>
        <w:t>2</w:t>
      </w:r>
      <w:r w:rsidRPr="00B67B3F">
        <w:rPr>
          <w:b w:val="0"/>
          <w:sz w:val="28"/>
          <w:szCs w:val="28"/>
        </w:rPr>
        <w:t>.20</w:t>
      </w:r>
      <w:r w:rsidR="005D489E">
        <w:rPr>
          <w:b w:val="0"/>
          <w:sz w:val="28"/>
          <w:szCs w:val="28"/>
        </w:rPr>
        <w:t>21</w:t>
      </w:r>
      <w:r w:rsidRPr="00B67B3F">
        <w:rPr>
          <w:b w:val="0"/>
          <w:sz w:val="28"/>
          <w:szCs w:val="28"/>
        </w:rPr>
        <w:t xml:space="preserve"> № </w:t>
      </w:r>
      <w:r w:rsidR="005D489E">
        <w:rPr>
          <w:b w:val="0"/>
          <w:sz w:val="28"/>
          <w:szCs w:val="28"/>
        </w:rPr>
        <w:t>5</w:t>
      </w:r>
      <w:r w:rsidR="00653E12">
        <w:rPr>
          <w:b w:val="0"/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D34A7C">
        <w:rPr>
          <w:sz w:val="28"/>
          <w:szCs w:val="28"/>
        </w:rPr>
        <w:t>«</w:t>
      </w:r>
      <w:r w:rsidR="00B67B3F">
        <w:rPr>
          <w:b w:val="0"/>
          <w:sz w:val="28"/>
          <w:szCs w:val="28"/>
        </w:rPr>
        <w:t xml:space="preserve">Об утверждении муниципальной программы </w:t>
      </w:r>
      <w:r w:rsidR="00B67B3F" w:rsidRPr="00CD1F01">
        <w:rPr>
          <w:b w:val="0"/>
          <w:sz w:val="28"/>
          <w:szCs w:val="28"/>
        </w:rPr>
        <w:t>«Развитие культуры на территории муниципального образования «Заневское городское поселение» Всеволожского муниципального района Ленинградской области» на 20</w:t>
      </w:r>
      <w:r w:rsidR="00653E12">
        <w:rPr>
          <w:b w:val="0"/>
          <w:sz w:val="28"/>
          <w:szCs w:val="28"/>
        </w:rPr>
        <w:t>2</w:t>
      </w:r>
      <w:r w:rsidR="005D489E">
        <w:rPr>
          <w:b w:val="0"/>
          <w:sz w:val="28"/>
          <w:szCs w:val="28"/>
        </w:rPr>
        <w:t>1</w:t>
      </w:r>
      <w:r w:rsidR="00B67B3F" w:rsidRPr="00CD1F01">
        <w:rPr>
          <w:b w:val="0"/>
          <w:sz w:val="28"/>
          <w:szCs w:val="28"/>
        </w:rPr>
        <w:t>-202</w:t>
      </w:r>
      <w:r w:rsidR="005D489E">
        <w:rPr>
          <w:b w:val="0"/>
          <w:sz w:val="28"/>
          <w:szCs w:val="28"/>
        </w:rPr>
        <w:t>3</w:t>
      </w:r>
      <w:r w:rsidR="00B67B3F" w:rsidRPr="00CD1F01">
        <w:rPr>
          <w:b w:val="0"/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="009E6224">
        <w:rPr>
          <w:sz w:val="28"/>
          <w:szCs w:val="28"/>
        </w:rPr>
        <w:t xml:space="preserve"> </w:t>
      </w:r>
    </w:p>
    <w:p w:rsidR="00627D64" w:rsidRPr="00D34A7C" w:rsidRDefault="00627D64" w:rsidP="00627D64">
      <w:pPr>
        <w:outlineLvl w:val="4"/>
        <w:rPr>
          <w:bCs/>
          <w:sz w:val="28"/>
          <w:szCs w:val="28"/>
        </w:rPr>
      </w:pPr>
    </w:p>
    <w:p w:rsidR="00B67B3F" w:rsidRPr="00117BE7" w:rsidRDefault="00EF6220" w:rsidP="00B67B3F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о</w:t>
      </w:r>
      <w:r w:rsidR="00B67B3F" w:rsidRPr="00117BE7">
        <w:rPr>
          <w:sz w:val="28"/>
          <w:szCs w:val="28"/>
        </w:rPr>
        <w:t>сновами законодательства Российской Федерации о культуре, утвержденными ВС РФ 09.10.1992 № 3612-1, Федеральными законами от 29.12.1994 № 78-ФЗ «О библиотечном деле», от 06.10</w:t>
      </w:r>
      <w:r w:rsidR="00B67B3F">
        <w:rPr>
          <w:sz w:val="28"/>
          <w:szCs w:val="28"/>
        </w:rPr>
        <w:t>.2003 № 131-ФЗ «Об общих принци</w:t>
      </w:r>
      <w:r w:rsidR="00B67B3F" w:rsidRPr="00117BE7">
        <w:rPr>
          <w:sz w:val="28"/>
          <w:szCs w:val="28"/>
        </w:rPr>
        <w:t>пах организации местного самоуправления в Российской Федерации», законом Ленинградской области от 13.12.2011 № 105-</w:t>
      </w:r>
      <w:r w:rsidR="00B67B3F">
        <w:rPr>
          <w:sz w:val="28"/>
          <w:szCs w:val="28"/>
        </w:rPr>
        <w:t>оз</w:t>
      </w:r>
      <w:r w:rsidR="00B67B3F" w:rsidRPr="00117BE7">
        <w:rPr>
          <w:sz w:val="28"/>
          <w:szCs w:val="28"/>
        </w:rPr>
        <w:t xml:space="preserve"> «О государственной молодежной политике в Ленинградской области»,</w:t>
      </w:r>
      <w:r w:rsidR="00B67B3F">
        <w:rPr>
          <w:sz w:val="28"/>
          <w:szCs w:val="28"/>
        </w:rPr>
        <w:t xml:space="preserve"> </w:t>
      </w:r>
      <w:r w:rsidR="00B67B3F" w:rsidRPr="00B70EFE">
        <w:rPr>
          <w:sz w:val="28"/>
          <w:szCs w:val="28"/>
        </w:rPr>
        <w:t>постановлени</w:t>
      </w:r>
      <w:r w:rsidR="00B67B3F">
        <w:rPr>
          <w:sz w:val="28"/>
          <w:szCs w:val="28"/>
        </w:rPr>
        <w:t>ем</w:t>
      </w:r>
      <w:r w:rsidR="00B67B3F" w:rsidRPr="00B70EFE">
        <w:rPr>
          <w:sz w:val="28"/>
          <w:szCs w:val="28"/>
        </w:rPr>
        <w:t xml:space="preserve"> администрации муниципального образования «Заневское городское поселение» Всеволожского муниципального района Ленинградской области от</w:t>
      </w:r>
      <w:proofErr w:type="gramEnd"/>
      <w:r w:rsidR="00B67B3F" w:rsidRPr="00B70EFE">
        <w:rPr>
          <w:sz w:val="28"/>
          <w:szCs w:val="28"/>
        </w:rPr>
        <w:t xml:space="preserve"> 09.02.2018 № 72 «Об утверждении Порядка разработки, реализации и оценки эффективности муниципальных программ муниципального образования «Заневское городское поселение» Всеволожского муниципального района Ленинградской области</w:t>
      </w:r>
      <w:r w:rsidR="00B67B3F">
        <w:rPr>
          <w:sz w:val="28"/>
          <w:szCs w:val="28"/>
        </w:rPr>
        <w:t xml:space="preserve">, </w:t>
      </w:r>
      <w:r w:rsidR="00B67B3F" w:rsidRPr="00117BE7">
        <w:rPr>
          <w:sz w:val="28"/>
          <w:szCs w:val="28"/>
        </w:rPr>
        <w:t xml:space="preserve">уставом </w:t>
      </w:r>
      <w:r w:rsidR="00B67B3F">
        <w:rPr>
          <w:sz w:val="28"/>
          <w:szCs w:val="28"/>
        </w:rPr>
        <w:t>муниципального образования</w:t>
      </w:r>
      <w:r w:rsidR="00B67B3F" w:rsidRPr="00117BE7">
        <w:rPr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области, 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9621FE" w:rsidRPr="00C42109" w:rsidRDefault="009621FE" w:rsidP="009621FE">
      <w:pPr>
        <w:ind w:firstLine="720"/>
        <w:jc w:val="both"/>
        <w:rPr>
          <w:sz w:val="28"/>
          <w:szCs w:val="28"/>
        </w:rPr>
      </w:pPr>
    </w:p>
    <w:p w:rsidR="0031780E" w:rsidRDefault="001952C8" w:rsidP="0031780E">
      <w:pPr>
        <w:pStyle w:val="110"/>
        <w:jc w:val="both"/>
        <w:rPr>
          <w:b/>
          <w:bCs/>
          <w:sz w:val="28"/>
          <w:szCs w:val="28"/>
        </w:rPr>
      </w:pPr>
      <w:r w:rsidRPr="00100834">
        <w:rPr>
          <w:b/>
          <w:bCs/>
          <w:sz w:val="28"/>
          <w:szCs w:val="28"/>
        </w:rPr>
        <w:t>ПОСТАНОВЛЯ</w:t>
      </w:r>
      <w:r w:rsidR="00654CBF">
        <w:rPr>
          <w:b/>
          <w:bCs/>
          <w:sz w:val="28"/>
          <w:szCs w:val="28"/>
        </w:rPr>
        <w:t>ЕТ</w:t>
      </w:r>
      <w:r w:rsidRPr="00100834">
        <w:rPr>
          <w:b/>
          <w:bCs/>
          <w:sz w:val="28"/>
          <w:szCs w:val="28"/>
        </w:rPr>
        <w:t>:</w:t>
      </w:r>
    </w:p>
    <w:p w:rsidR="00654CBF" w:rsidRPr="00C51D12" w:rsidRDefault="00654CBF" w:rsidP="0031780E">
      <w:pPr>
        <w:pStyle w:val="110"/>
        <w:jc w:val="both"/>
        <w:rPr>
          <w:bCs/>
          <w:sz w:val="28"/>
          <w:szCs w:val="28"/>
        </w:rPr>
      </w:pPr>
    </w:p>
    <w:p w:rsidR="00124A9D" w:rsidRDefault="001952C8" w:rsidP="00124A9D">
      <w:pPr>
        <w:pStyle w:val="11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9621FE">
        <w:rPr>
          <w:sz w:val="28"/>
          <w:szCs w:val="28"/>
        </w:rPr>
        <w:t xml:space="preserve">В </w:t>
      </w:r>
      <w:r w:rsidR="00312646">
        <w:rPr>
          <w:sz w:val="28"/>
          <w:szCs w:val="28"/>
        </w:rPr>
        <w:t xml:space="preserve">муниципальную программу </w:t>
      </w:r>
      <w:r w:rsidR="00312646">
        <w:rPr>
          <w:bCs/>
          <w:color w:val="000000"/>
          <w:sz w:val="28"/>
          <w:szCs w:val="28"/>
        </w:rPr>
        <w:t xml:space="preserve">«Развитие культуры на территории муниципального </w:t>
      </w:r>
      <w:r w:rsidR="00312646" w:rsidRPr="00F9138A">
        <w:rPr>
          <w:color w:val="000000"/>
          <w:sz w:val="28"/>
          <w:szCs w:val="28"/>
        </w:rPr>
        <w:t>образования «Заневское городское поселение»  Всеволожского муниципального района</w:t>
      </w:r>
      <w:r w:rsidR="00312646">
        <w:rPr>
          <w:color w:val="000000"/>
          <w:sz w:val="28"/>
          <w:szCs w:val="28"/>
        </w:rPr>
        <w:t xml:space="preserve"> Ленинградской области на 20</w:t>
      </w:r>
      <w:r w:rsidR="00653E12">
        <w:rPr>
          <w:color w:val="000000"/>
          <w:sz w:val="28"/>
          <w:szCs w:val="28"/>
        </w:rPr>
        <w:t>2</w:t>
      </w:r>
      <w:r w:rsidR="005D489E">
        <w:rPr>
          <w:color w:val="000000"/>
          <w:sz w:val="28"/>
          <w:szCs w:val="28"/>
        </w:rPr>
        <w:t>1</w:t>
      </w:r>
      <w:r w:rsidR="00312646" w:rsidRPr="00F9138A">
        <w:rPr>
          <w:color w:val="000000"/>
          <w:sz w:val="28"/>
          <w:szCs w:val="28"/>
        </w:rPr>
        <w:t>-202</w:t>
      </w:r>
      <w:r w:rsidR="005D489E">
        <w:rPr>
          <w:color w:val="000000"/>
          <w:sz w:val="28"/>
          <w:szCs w:val="28"/>
        </w:rPr>
        <w:t>3</w:t>
      </w:r>
      <w:r w:rsidR="00312646" w:rsidRPr="00F9138A">
        <w:rPr>
          <w:color w:val="000000"/>
          <w:sz w:val="28"/>
          <w:szCs w:val="28"/>
        </w:rPr>
        <w:t xml:space="preserve"> </w:t>
      </w:r>
      <w:r w:rsidR="00312646" w:rsidRPr="00F9138A">
        <w:rPr>
          <w:color w:val="000000"/>
          <w:sz w:val="28"/>
          <w:szCs w:val="28"/>
        </w:rPr>
        <w:lastRenderedPageBreak/>
        <w:t>годы»</w:t>
      </w:r>
      <w:r w:rsidR="004B6131">
        <w:rPr>
          <w:color w:val="000000"/>
          <w:sz w:val="28"/>
          <w:szCs w:val="28"/>
        </w:rPr>
        <w:t xml:space="preserve">, </w:t>
      </w:r>
      <w:r w:rsidR="00312646">
        <w:rPr>
          <w:color w:val="000000"/>
          <w:sz w:val="28"/>
          <w:szCs w:val="28"/>
        </w:rPr>
        <w:t xml:space="preserve">утвержденную </w:t>
      </w:r>
      <w:r w:rsidR="009621FE">
        <w:rPr>
          <w:sz w:val="28"/>
          <w:szCs w:val="28"/>
        </w:rPr>
        <w:t>постановлени</w:t>
      </w:r>
      <w:r w:rsidR="008A537E">
        <w:rPr>
          <w:sz w:val="28"/>
          <w:szCs w:val="28"/>
        </w:rPr>
        <w:t>е</w:t>
      </w:r>
      <w:r w:rsidR="00312646">
        <w:rPr>
          <w:sz w:val="28"/>
          <w:szCs w:val="28"/>
        </w:rPr>
        <w:t>м</w:t>
      </w:r>
      <w:r w:rsidR="009621FE">
        <w:rPr>
          <w:sz w:val="28"/>
          <w:szCs w:val="28"/>
        </w:rPr>
        <w:t xml:space="preserve"> администрации </w:t>
      </w:r>
      <w:r w:rsidR="008A537E">
        <w:rPr>
          <w:sz w:val="28"/>
          <w:szCs w:val="28"/>
        </w:rPr>
        <w:t xml:space="preserve">МО «Заневское городское поселение» </w:t>
      </w:r>
      <w:r w:rsidR="009621FE">
        <w:rPr>
          <w:sz w:val="28"/>
          <w:szCs w:val="28"/>
        </w:rPr>
        <w:t xml:space="preserve">от </w:t>
      </w:r>
      <w:r w:rsidR="005D489E" w:rsidRPr="005D489E">
        <w:rPr>
          <w:sz w:val="28"/>
          <w:szCs w:val="28"/>
        </w:rPr>
        <w:t xml:space="preserve">02.02.2021 № 57 </w:t>
      </w:r>
      <w:r w:rsidR="00DD4C7C" w:rsidRPr="00D34A7C">
        <w:rPr>
          <w:sz w:val="28"/>
          <w:szCs w:val="28"/>
        </w:rPr>
        <w:t>«</w:t>
      </w:r>
      <w:r w:rsidR="00B67B3F">
        <w:rPr>
          <w:sz w:val="28"/>
          <w:szCs w:val="28"/>
        </w:rPr>
        <w:t xml:space="preserve">Об утверждении муниципальной программы </w:t>
      </w:r>
      <w:r w:rsidR="00B67B3F" w:rsidRPr="00CD1F01">
        <w:rPr>
          <w:sz w:val="28"/>
          <w:szCs w:val="28"/>
        </w:rPr>
        <w:t>«Развитие культуры на территории муниципального образования «Заневское городское поселение» Всеволожского муниципального района Ленинградской области» на 20</w:t>
      </w:r>
      <w:r w:rsidR="00653E12">
        <w:rPr>
          <w:sz w:val="28"/>
          <w:szCs w:val="28"/>
        </w:rPr>
        <w:t>2</w:t>
      </w:r>
      <w:r w:rsidR="005D489E">
        <w:rPr>
          <w:sz w:val="28"/>
          <w:szCs w:val="28"/>
        </w:rPr>
        <w:t>1</w:t>
      </w:r>
      <w:r w:rsidR="00B67B3F" w:rsidRPr="00CD1F01">
        <w:rPr>
          <w:sz w:val="28"/>
          <w:szCs w:val="28"/>
        </w:rPr>
        <w:t>-202</w:t>
      </w:r>
      <w:r w:rsidR="005D489E">
        <w:rPr>
          <w:sz w:val="28"/>
          <w:szCs w:val="28"/>
        </w:rPr>
        <w:t>3</w:t>
      </w:r>
      <w:r w:rsidR="00B67B3F" w:rsidRPr="00CD1F01">
        <w:rPr>
          <w:sz w:val="28"/>
          <w:szCs w:val="28"/>
        </w:rPr>
        <w:t xml:space="preserve"> годы</w:t>
      </w:r>
      <w:r w:rsidR="00DD4C7C">
        <w:rPr>
          <w:sz w:val="28"/>
          <w:szCs w:val="28"/>
        </w:rPr>
        <w:t xml:space="preserve">», </w:t>
      </w:r>
      <w:r w:rsidR="009621FE">
        <w:rPr>
          <w:sz w:val="28"/>
          <w:szCs w:val="28"/>
        </w:rPr>
        <w:t>внести</w:t>
      </w:r>
      <w:r w:rsidR="00DD4C7C">
        <w:rPr>
          <w:sz w:val="28"/>
          <w:szCs w:val="28"/>
        </w:rPr>
        <w:t xml:space="preserve"> следующие изменения:</w:t>
      </w:r>
      <w:r w:rsidR="009621FE">
        <w:rPr>
          <w:sz w:val="28"/>
          <w:szCs w:val="28"/>
        </w:rPr>
        <w:t xml:space="preserve"> </w:t>
      </w:r>
      <w:proofErr w:type="gramEnd"/>
    </w:p>
    <w:p w:rsidR="00F85124" w:rsidRDefault="00F9138A" w:rsidP="00F85124">
      <w:pPr>
        <w:pStyle w:val="11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1.1</w:t>
      </w:r>
      <w:r w:rsidR="008A537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A537E">
        <w:rPr>
          <w:sz w:val="28"/>
          <w:szCs w:val="28"/>
        </w:rPr>
        <w:t xml:space="preserve">В </w:t>
      </w:r>
      <w:r w:rsidRPr="00F9138A">
        <w:rPr>
          <w:bCs/>
          <w:color w:val="000000"/>
          <w:sz w:val="28"/>
          <w:szCs w:val="28"/>
        </w:rPr>
        <w:t>паспорт</w:t>
      </w:r>
      <w:r w:rsidR="00601E33">
        <w:rPr>
          <w:bCs/>
          <w:color w:val="000000"/>
          <w:sz w:val="28"/>
          <w:szCs w:val="28"/>
        </w:rPr>
        <w:t>е</w:t>
      </w:r>
      <w:r w:rsidRPr="00F9138A">
        <w:rPr>
          <w:bCs/>
          <w:color w:val="000000"/>
          <w:sz w:val="28"/>
          <w:szCs w:val="28"/>
        </w:rPr>
        <w:t xml:space="preserve"> муниципальной программы </w:t>
      </w:r>
      <w:r w:rsidR="000B466D">
        <w:rPr>
          <w:bCs/>
          <w:color w:val="000000"/>
          <w:sz w:val="28"/>
          <w:szCs w:val="28"/>
        </w:rPr>
        <w:t xml:space="preserve">«Развитие культуры на территории муниципального </w:t>
      </w:r>
      <w:r w:rsidRPr="00F9138A">
        <w:rPr>
          <w:color w:val="000000"/>
          <w:sz w:val="28"/>
          <w:szCs w:val="28"/>
        </w:rPr>
        <w:t>образования «Заневское городское поселение» Всеволожского муниципального района</w:t>
      </w:r>
      <w:r>
        <w:rPr>
          <w:color w:val="000000"/>
          <w:sz w:val="28"/>
          <w:szCs w:val="28"/>
        </w:rPr>
        <w:t xml:space="preserve"> </w:t>
      </w:r>
      <w:r w:rsidR="000B466D">
        <w:rPr>
          <w:color w:val="000000"/>
          <w:sz w:val="28"/>
          <w:szCs w:val="28"/>
        </w:rPr>
        <w:t xml:space="preserve">Ленинградской области на </w:t>
      </w:r>
      <w:r w:rsidR="000B466D" w:rsidRPr="000B2E83">
        <w:rPr>
          <w:color w:val="000000"/>
          <w:sz w:val="28"/>
          <w:szCs w:val="28"/>
        </w:rPr>
        <w:t>20</w:t>
      </w:r>
      <w:r w:rsidR="00BF37B2" w:rsidRPr="000B2E83">
        <w:rPr>
          <w:color w:val="000000"/>
          <w:sz w:val="28"/>
          <w:szCs w:val="28"/>
        </w:rPr>
        <w:t>21</w:t>
      </w:r>
      <w:r w:rsidRPr="000B2E83">
        <w:rPr>
          <w:color w:val="000000"/>
          <w:sz w:val="28"/>
          <w:szCs w:val="28"/>
        </w:rPr>
        <w:t>-202</w:t>
      </w:r>
      <w:r w:rsidR="00BF37B2" w:rsidRPr="000B2E83">
        <w:rPr>
          <w:color w:val="000000"/>
          <w:sz w:val="28"/>
          <w:szCs w:val="28"/>
        </w:rPr>
        <w:t>3</w:t>
      </w:r>
      <w:r w:rsidRPr="00F9138A">
        <w:rPr>
          <w:color w:val="000000"/>
          <w:sz w:val="28"/>
          <w:szCs w:val="28"/>
        </w:rPr>
        <w:t xml:space="preserve"> годы»</w:t>
      </w:r>
      <w:r w:rsidR="00601E33">
        <w:rPr>
          <w:color w:val="000000"/>
          <w:sz w:val="28"/>
          <w:szCs w:val="28"/>
        </w:rPr>
        <w:t>:</w:t>
      </w:r>
      <w:r w:rsidR="00F85124">
        <w:rPr>
          <w:color w:val="000000"/>
          <w:sz w:val="28"/>
          <w:szCs w:val="28"/>
        </w:rPr>
        <w:t xml:space="preserve"> </w:t>
      </w:r>
    </w:p>
    <w:p w:rsidR="007B408C" w:rsidRDefault="007B408C" w:rsidP="007B408C">
      <w:pPr>
        <w:pStyle w:val="110"/>
        <w:ind w:firstLine="720"/>
        <w:jc w:val="both"/>
        <w:rPr>
          <w:color w:val="000000"/>
          <w:sz w:val="28"/>
          <w:szCs w:val="28"/>
        </w:rPr>
      </w:pPr>
      <w:r w:rsidRPr="007B408C">
        <w:rPr>
          <w:color w:val="000000"/>
          <w:sz w:val="28"/>
          <w:szCs w:val="28"/>
        </w:rPr>
        <w:t>строку: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528"/>
      </w:tblGrid>
      <w:tr w:rsidR="007B408C" w:rsidRPr="007B408C" w:rsidTr="007B408C">
        <w:tc>
          <w:tcPr>
            <w:tcW w:w="3970" w:type="dxa"/>
          </w:tcPr>
          <w:p w:rsidR="007B408C" w:rsidRPr="007B408C" w:rsidRDefault="007B408C" w:rsidP="007B408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7B408C">
              <w:rPr>
                <w:rFonts w:eastAsia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  <w:p w:rsidR="007B408C" w:rsidRPr="007B408C" w:rsidRDefault="007B408C" w:rsidP="007B408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7B408C">
              <w:rPr>
                <w:rFonts w:eastAsia="Times New Roman"/>
                <w:sz w:val="28"/>
                <w:szCs w:val="28"/>
              </w:rPr>
              <w:t xml:space="preserve">(в тыс. рублей) </w:t>
            </w:r>
          </w:p>
        </w:tc>
        <w:tc>
          <w:tcPr>
            <w:tcW w:w="5528" w:type="dxa"/>
            <w:shd w:val="clear" w:color="auto" w:fill="auto"/>
          </w:tcPr>
          <w:p w:rsidR="007B408C" w:rsidRPr="007B408C" w:rsidRDefault="007B408C" w:rsidP="007B408C">
            <w:pPr>
              <w:widowControl w:val="0"/>
              <w:autoSpaceDE w:val="0"/>
              <w:autoSpaceDN w:val="0"/>
              <w:adjustRightInd w:val="0"/>
              <w:ind w:firstLine="24"/>
              <w:rPr>
                <w:rFonts w:eastAsia="Times New Roman"/>
                <w:noProof/>
                <w:sz w:val="28"/>
                <w:szCs w:val="28"/>
              </w:rPr>
            </w:pPr>
            <w:r w:rsidRPr="007B408C">
              <w:rPr>
                <w:rFonts w:eastAsia="Times New Roman"/>
                <w:noProof/>
                <w:sz w:val="28"/>
                <w:szCs w:val="28"/>
              </w:rPr>
              <w:t>Всего: 95 206,9</w:t>
            </w:r>
            <w:r>
              <w:rPr>
                <w:rFonts w:eastAsia="Times New Roman"/>
                <w:noProof/>
                <w:sz w:val="28"/>
                <w:szCs w:val="28"/>
              </w:rPr>
              <w:t xml:space="preserve"> </w:t>
            </w:r>
            <w:r w:rsidRPr="007B408C">
              <w:rPr>
                <w:rFonts w:eastAsia="Times New Roman"/>
                <w:noProof/>
                <w:sz w:val="28"/>
                <w:szCs w:val="28"/>
              </w:rPr>
              <w:t xml:space="preserve">       </w:t>
            </w:r>
          </w:p>
          <w:p w:rsidR="007B408C" w:rsidRPr="007B408C" w:rsidRDefault="007B408C" w:rsidP="007B408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noProof/>
                <w:sz w:val="28"/>
                <w:szCs w:val="28"/>
              </w:rPr>
            </w:pPr>
          </w:p>
          <w:p w:rsidR="007B408C" w:rsidRPr="007B408C" w:rsidRDefault="007B408C" w:rsidP="007B408C">
            <w:pPr>
              <w:widowControl w:val="0"/>
              <w:autoSpaceDE w:val="0"/>
              <w:autoSpaceDN w:val="0"/>
              <w:adjustRightInd w:val="0"/>
              <w:ind w:firstLine="24"/>
              <w:rPr>
                <w:rFonts w:eastAsia="Times New Roman"/>
                <w:noProof/>
                <w:sz w:val="28"/>
                <w:szCs w:val="28"/>
              </w:rPr>
            </w:pPr>
            <w:r w:rsidRPr="007B408C">
              <w:rPr>
                <w:rFonts w:eastAsia="Times New Roman"/>
                <w:noProof/>
                <w:sz w:val="28"/>
                <w:szCs w:val="28"/>
              </w:rPr>
              <w:t xml:space="preserve">2021 –  46 923,1            </w:t>
            </w:r>
          </w:p>
          <w:p w:rsidR="007B408C" w:rsidRPr="007B408C" w:rsidRDefault="007B408C" w:rsidP="007B408C">
            <w:pPr>
              <w:widowControl w:val="0"/>
              <w:autoSpaceDE w:val="0"/>
              <w:autoSpaceDN w:val="0"/>
              <w:adjustRightInd w:val="0"/>
              <w:ind w:firstLine="24"/>
              <w:rPr>
                <w:rFonts w:eastAsia="Times New Roman"/>
                <w:noProof/>
                <w:sz w:val="28"/>
                <w:szCs w:val="28"/>
              </w:rPr>
            </w:pPr>
            <w:r w:rsidRPr="007B408C">
              <w:rPr>
                <w:rFonts w:eastAsia="Times New Roman"/>
                <w:noProof/>
                <w:sz w:val="28"/>
                <w:szCs w:val="28"/>
              </w:rPr>
              <w:t xml:space="preserve">1 квартал – 9 035,6       </w:t>
            </w:r>
          </w:p>
          <w:p w:rsidR="007B408C" w:rsidRPr="007B408C" w:rsidRDefault="007B408C" w:rsidP="007B408C">
            <w:pPr>
              <w:widowControl w:val="0"/>
              <w:autoSpaceDE w:val="0"/>
              <w:autoSpaceDN w:val="0"/>
              <w:adjustRightInd w:val="0"/>
              <w:ind w:firstLine="24"/>
              <w:rPr>
                <w:rFonts w:eastAsia="Times New Roman"/>
                <w:noProof/>
                <w:sz w:val="28"/>
                <w:szCs w:val="28"/>
              </w:rPr>
            </w:pPr>
            <w:r w:rsidRPr="007B408C">
              <w:rPr>
                <w:rFonts w:eastAsia="Times New Roman"/>
                <w:noProof/>
                <w:sz w:val="28"/>
                <w:szCs w:val="28"/>
              </w:rPr>
              <w:t xml:space="preserve">2 квартал – 19 816,1       </w:t>
            </w:r>
          </w:p>
          <w:p w:rsidR="007B408C" w:rsidRPr="007B408C" w:rsidRDefault="007B408C" w:rsidP="007B408C">
            <w:pPr>
              <w:widowControl w:val="0"/>
              <w:tabs>
                <w:tab w:val="center" w:pos="2951"/>
              </w:tabs>
              <w:autoSpaceDE w:val="0"/>
              <w:autoSpaceDN w:val="0"/>
              <w:adjustRightInd w:val="0"/>
              <w:ind w:firstLine="24"/>
              <w:rPr>
                <w:rFonts w:eastAsia="Times New Roman"/>
                <w:noProof/>
                <w:sz w:val="28"/>
                <w:szCs w:val="28"/>
              </w:rPr>
            </w:pPr>
            <w:r w:rsidRPr="007B408C">
              <w:rPr>
                <w:rFonts w:eastAsia="Times New Roman"/>
                <w:noProof/>
                <w:sz w:val="28"/>
                <w:szCs w:val="28"/>
              </w:rPr>
              <w:t>3 квартал – 9 035,6</w:t>
            </w:r>
            <w:r w:rsidRPr="007B408C">
              <w:rPr>
                <w:rFonts w:eastAsia="Times New Roman"/>
                <w:noProof/>
                <w:sz w:val="28"/>
                <w:szCs w:val="28"/>
              </w:rPr>
              <w:tab/>
              <w:t xml:space="preserve">         </w:t>
            </w:r>
          </w:p>
          <w:p w:rsidR="007B408C" w:rsidRPr="007B408C" w:rsidRDefault="007B408C" w:rsidP="007B408C">
            <w:pPr>
              <w:widowControl w:val="0"/>
              <w:tabs>
                <w:tab w:val="center" w:pos="2951"/>
              </w:tabs>
              <w:autoSpaceDE w:val="0"/>
              <w:autoSpaceDN w:val="0"/>
              <w:adjustRightInd w:val="0"/>
              <w:ind w:firstLine="24"/>
              <w:rPr>
                <w:rFonts w:eastAsia="Times New Roman"/>
                <w:noProof/>
                <w:sz w:val="28"/>
                <w:szCs w:val="28"/>
              </w:rPr>
            </w:pPr>
            <w:r w:rsidRPr="007B408C">
              <w:rPr>
                <w:rFonts w:eastAsia="Times New Roman"/>
                <w:noProof/>
                <w:sz w:val="28"/>
                <w:szCs w:val="28"/>
              </w:rPr>
              <w:t>4 квартал – 9 035,8</w:t>
            </w:r>
            <w:r w:rsidRPr="007B408C">
              <w:rPr>
                <w:rFonts w:eastAsia="Times New Roman"/>
                <w:noProof/>
                <w:sz w:val="28"/>
                <w:szCs w:val="28"/>
              </w:rPr>
              <w:tab/>
              <w:t xml:space="preserve">          </w:t>
            </w:r>
          </w:p>
          <w:p w:rsidR="007B408C" w:rsidRPr="007B408C" w:rsidRDefault="007B408C" w:rsidP="007B408C">
            <w:pPr>
              <w:widowControl w:val="0"/>
              <w:autoSpaceDE w:val="0"/>
              <w:autoSpaceDN w:val="0"/>
              <w:adjustRightInd w:val="0"/>
              <w:ind w:firstLine="24"/>
              <w:rPr>
                <w:rFonts w:eastAsia="Times New Roman"/>
                <w:noProof/>
                <w:sz w:val="28"/>
                <w:szCs w:val="28"/>
              </w:rPr>
            </w:pPr>
          </w:p>
          <w:p w:rsidR="007B408C" w:rsidRPr="007B408C" w:rsidRDefault="007B408C" w:rsidP="007B408C">
            <w:pPr>
              <w:widowControl w:val="0"/>
              <w:autoSpaceDE w:val="0"/>
              <w:autoSpaceDN w:val="0"/>
              <w:adjustRightInd w:val="0"/>
              <w:ind w:firstLine="24"/>
              <w:rPr>
                <w:rFonts w:eastAsia="Times New Roman"/>
                <w:noProof/>
                <w:sz w:val="28"/>
                <w:szCs w:val="28"/>
              </w:rPr>
            </w:pPr>
            <w:r w:rsidRPr="007B408C">
              <w:rPr>
                <w:rFonts w:eastAsia="Times New Roman"/>
                <w:noProof/>
                <w:sz w:val="28"/>
                <w:szCs w:val="28"/>
              </w:rPr>
              <w:t>2022 –</w:t>
            </w:r>
            <w:r w:rsidRPr="007B408C">
              <w:rPr>
                <w:rFonts w:eastAsia="Times New Roman"/>
                <w:noProof/>
                <w:color w:val="FF0000"/>
                <w:sz w:val="28"/>
                <w:szCs w:val="28"/>
              </w:rPr>
              <w:t xml:space="preserve"> </w:t>
            </w:r>
            <w:r w:rsidRPr="007B408C">
              <w:rPr>
                <w:rFonts w:eastAsia="Times New Roman"/>
                <w:noProof/>
                <w:sz w:val="28"/>
                <w:szCs w:val="28"/>
              </w:rPr>
              <w:t>24 141,9</w:t>
            </w:r>
          </w:p>
          <w:p w:rsidR="007B408C" w:rsidRPr="007B408C" w:rsidRDefault="007B408C" w:rsidP="007B408C">
            <w:pPr>
              <w:widowControl w:val="0"/>
              <w:autoSpaceDE w:val="0"/>
              <w:autoSpaceDN w:val="0"/>
              <w:adjustRightInd w:val="0"/>
              <w:ind w:firstLine="24"/>
              <w:rPr>
                <w:rFonts w:eastAsia="Times New Roman"/>
                <w:noProof/>
                <w:sz w:val="28"/>
                <w:szCs w:val="28"/>
              </w:rPr>
            </w:pPr>
            <w:r w:rsidRPr="007B408C">
              <w:rPr>
                <w:rFonts w:eastAsia="Times New Roman"/>
                <w:noProof/>
                <w:sz w:val="28"/>
                <w:szCs w:val="28"/>
              </w:rPr>
              <w:t>1 квартал – 6035,5</w:t>
            </w:r>
          </w:p>
          <w:p w:rsidR="007B408C" w:rsidRPr="007B408C" w:rsidRDefault="007B408C" w:rsidP="007B408C">
            <w:pPr>
              <w:widowControl w:val="0"/>
              <w:autoSpaceDE w:val="0"/>
              <w:autoSpaceDN w:val="0"/>
              <w:adjustRightInd w:val="0"/>
              <w:ind w:firstLine="24"/>
              <w:rPr>
                <w:rFonts w:eastAsia="Times New Roman"/>
                <w:noProof/>
                <w:sz w:val="28"/>
                <w:szCs w:val="28"/>
              </w:rPr>
            </w:pPr>
            <w:r w:rsidRPr="007B408C">
              <w:rPr>
                <w:rFonts w:eastAsia="Times New Roman"/>
                <w:noProof/>
                <w:sz w:val="28"/>
                <w:szCs w:val="28"/>
              </w:rPr>
              <w:t>2 квартал – 6035,5</w:t>
            </w:r>
          </w:p>
          <w:p w:rsidR="007B408C" w:rsidRPr="007B408C" w:rsidRDefault="007B408C" w:rsidP="007B408C">
            <w:pPr>
              <w:widowControl w:val="0"/>
              <w:autoSpaceDE w:val="0"/>
              <w:autoSpaceDN w:val="0"/>
              <w:adjustRightInd w:val="0"/>
              <w:ind w:firstLine="24"/>
              <w:rPr>
                <w:rFonts w:eastAsia="Times New Roman"/>
                <w:noProof/>
                <w:sz w:val="28"/>
                <w:szCs w:val="28"/>
              </w:rPr>
            </w:pPr>
            <w:r w:rsidRPr="007B408C">
              <w:rPr>
                <w:rFonts w:eastAsia="Times New Roman"/>
                <w:noProof/>
                <w:sz w:val="28"/>
                <w:szCs w:val="28"/>
              </w:rPr>
              <w:t>3 квартал – 6035,5</w:t>
            </w:r>
          </w:p>
          <w:p w:rsidR="007B408C" w:rsidRPr="007B408C" w:rsidRDefault="007B408C" w:rsidP="007B408C">
            <w:pPr>
              <w:widowControl w:val="0"/>
              <w:autoSpaceDE w:val="0"/>
              <w:autoSpaceDN w:val="0"/>
              <w:adjustRightInd w:val="0"/>
              <w:ind w:firstLine="24"/>
              <w:rPr>
                <w:rFonts w:eastAsia="Times New Roman"/>
                <w:noProof/>
                <w:sz w:val="28"/>
                <w:szCs w:val="28"/>
              </w:rPr>
            </w:pPr>
            <w:r w:rsidRPr="007B408C">
              <w:rPr>
                <w:rFonts w:eastAsia="Times New Roman"/>
                <w:noProof/>
                <w:sz w:val="28"/>
                <w:szCs w:val="28"/>
              </w:rPr>
              <w:t>4 квартал – 6035,4</w:t>
            </w:r>
          </w:p>
          <w:p w:rsidR="007B408C" w:rsidRPr="007B408C" w:rsidRDefault="007B408C" w:rsidP="007B408C">
            <w:pPr>
              <w:widowControl w:val="0"/>
              <w:autoSpaceDE w:val="0"/>
              <w:autoSpaceDN w:val="0"/>
              <w:adjustRightInd w:val="0"/>
              <w:ind w:firstLine="24"/>
              <w:rPr>
                <w:rFonts w:eastAsia="Times New Roman"/>
                <w:noProof/>
                <w:sz w:val="28"/>
                <w:szCs w:val="28"/>
              </w:rPr>
            </w:pPr>
          </w:p>
          <w:p w:rsidR="007B408C" w:rsidRPr="007B408C" w:rsidRDefault="007B408C" w:rsidP="007B408C">
            <w:pPr>
              <w:widowControl w:val="0"/>
              <w:autoSpaceDE w:val="0"/>
              <w:autoSpaceDN w:val="0"/>
              <w:adjustRightInd w:val="0"/>
              <w:ind w:firstLine="24"/>
              <w:rPr>
                <w:rFonts w:eastAsia="Times New Roman"/>
                <w:noProof/>
                <w:sz w:val="28"/>
                <w:szCs w:val="28"/>
              </w:rPr>
            </w:pPr>
            <w:r w:rsidRPr="007B408C">
              <w:rPr>
                <w:rFonts w:eastAsia="Times New Roman"/>
                <w:noProof/>
                <w:sz w:val="28"/>
                <w:szCs w:val="28"/>
              </w:rPr>
              <w:t>2023 –</w:t>
            </w:r>
            <w:r w:rsidRPr="007B408C">
              <w:rPr>
                <w:rFonts w:eastAsia="Times New Roman"/>
                <w:noProof/>
                <w:color w:val="FF0000"/>
                <w:sz w:val="28"/>
                <w:szCs w:val="28"/>
              </w:rPr>
              <w:t xml:space="preserve"> </w:t>
            </w:r>
            <w:r w:rsidRPr="007B408C">
              <w:rPr>
                <w:rFonts w:eastAsia="Times New Roman"/>
                <w:noProof/>
                <w:sz w:val="28"/>
                <w:szCs w:val="28"/>
              </w:rPr>
              <w:t>24 141,9</w:t>
            </w:r>
          </w:p>
          <w:p w:rsidR="007B408C" w:rsidRPr="007B408C" w:rsidRDefault="007B408C" w:rsidP="007B408C">
            <w:pPr>
              <w:widowControl w:val="0"/>
              <w:autoSpaceDE w:val="0"/>
              <w:autoSpaceDN w:val="0"/>
              <w:adjustRightInd w:val="0"/>
              <w:ind w:firstLine="24"/>
              <w:rPr>
                <w:rFonts w:eastAsia="Times New Roman"/>
                <w:noProof/>
                <w:sz w:val="28"/>
                <w:szCs w:val="28"/>
              </w:rPr>
            </w:pPr>
            <w:r w:rsidRPr="007B408C">
              <w:rPr>
                <w:rFonts w:eastAsia="Times New Roman"/>
                <w:noProof/>
                <w:sz w:val="28"/>
                <w:szCs w:val="28"/>
              </w:rPr>
              <w:t>1 квартал – 6035,5</w:t>
            </w:r>
          </w:p>
          <w:p w:rsidR="007B408C" w:rsidRPr="007B408C" w:rsidRDefault="007B408C" w:rsidP="007B408C">
            <w:pPr>
              <w:widowControl w:val="0"/>
              <w:autoSpaceDE w:val="0"/>
              <w:autoSpaceDN w:val="0"/>
              <w:adjustRightInd w:val="0"/>
              <w:ind w:firstLine="24"/>
              <w:rPr>
                <w:rFonts w:eastAsia="Times New Roman"/>
                <w:noProof/>
                <w:sz w:val="28"/>
                <w:szCs w:val="28"/>
              </w:rPr>
            </w:pPr>
            <w:r w:rsidRPr="007B408C">
              <w:rPr>
                <w:rFonts w:eastAsia="Times New Roman"/>
                <w:noProof/>
                <w:sz w:val="28"/>
                <w:szCs w:val="28"/>
              </w:rPr>
              <w:t>2 квартал – 6035,5</w:t>
            </w:r>
          </w:p>
          <w:p w:rsidR="007B408C" w:rsidRPr="007B408C" w:rsidRDefault="007B408C" w:rsidP="007B408C">
            <w:pPr>
              <w:widowControl w:val="0"/>
              <w:autoSpaceDE w:val="0"/>
              <w:autoSpaceDN w:val="0"/>
              <w:adjustRightInd w:val="0"/>
              <w:ind w:firstLine="24"/>
              <w:rPr>
                <w:rFonts w:eastAsia="Times New Roman"/>
                <w:noProof/>
                <w:sz w:val="28"/>
                <w:szCs w:val="28"/>
              </w:rPr>
            </w:pPr>
            <w:r w:rsidRPr="007B408C">
              <w:rPr>
                <w:rFonts w:eastAsia="Times New Roman"/>
                <w:noProof/>
                <w:sz w:val="28"/>
                <w:szCs w:val="28"/>
              </w:rPr>
              <w:t>3 квартал – 6035,5</w:t>
            </w:r>
          </w:p>
          <w:p w:rsidR="007B408C" w:rsidRPr="007B408C" w:rsidRDefault="007B408C" w:rsidP="007B408C">
            <w:pPr>
              <w:widowControl w:val="0"/>
              <w:autoSpaceDE w:val="0"/>
              <w:autoSpaceDN w:val="0"/>
              <w:adjustRightInd w:val="0"/>
              <w:ind w:firstLine="24"/>
              <w:rPr>
                <w:rFonts w:eastAsia="Times New Roman"/>
                <w:noProof/>
                <w:sz w:val="28"/>
                <w:szCs w:val="28"/>
              </w:rPr>
            </w:pPr>
            <w:r w:rsidRPr="007B408C">
              <w:rPr>
                <w:rFonts w:eastAsia="Times New Roman"/>
                <w:noProof/>
                <w:sz w:val="28"/>
                <w:szCs w:val="28"/>
              </w:rPr>
              <w:t>4 квартал – 6035,4</w:t>
            </w:r>
          </w:p>
          <w:p w:rsidR="007B408C" w:rsidRPr="007B408C" w:rsidRDefault="007B408C" w:rsidP="007B408C">
            <w:pPr>
              <w:widowControl w:val="0"/>
              <w:autoSpaceDE w:val="0"/>
              <w:autoSpaceDN w:val="0"/>
              <w:adjustRightInd w:val="0"/>
              <w:ind w:firstLine="24"/>
              <w:rPr>
                <w:rFonts w:eastAsia="Times New Roman"/>
                <w:noProof/>
                <w:sz w:val="28"/>
                <w:szCs w:val="28"/>
              </w:rPr>
            </w:pPr>
          </w:p>
        </w:tc>
      </w:tr>
    </w:tbl>
    <w:p w:rsidR="007B408C" w:rsidRPr="007B408C" w:rsidRDefault="007B408C" w:rsidP="007B408C">
      <w:pPr>
        <w:pStyle w:val="110"/>
        <w:jc w:val="both"/>
        <w:rPr>
          <w:color w:val="000000"/>
          <w:sz w:val="28"/>
          <w:szCs w:val="28"/>
        </w:rPr>
      </w:pPr>
    </w:p>
    <w:p w:rsidR="007B408C" w:rsidRDefault="007B408C" w:rsidP="007B408C">
      <w:pPr>
        <w:pStyle w:val="110"/>
        <w:ind w:firstLine="720"/>
        <w:jc w:val="both"/>
        <w:rPr>
          <w:color w:val="000000"/>
          <w:sz w:val="28"/>
          <w:szCs w:val="28"/>
        </w:rPr>
      </w:pPr>
      <w:proofErr w:type="gramStart"/>
      <w:r w:rsidRPr="007B408C">
        <w:rPr>
          <w:color w:val="000000"/>
          <w:sz w:val="28"/>
          <w:szCs w:val="28"/>
        </w:rPr>
        <w:t>заменить на строку</w:t>
      </w:r>
      <w:proofErr w:type="gramEnd"/>
      <w:r w:rsidRPr="007B408C">
        <w:rPr>
          <w:color w:val="000000"/>
          <w:sz w:val="28"/>
          <w:szCs w:val="28"/>
        </w:rPr>
        <w:t>:</w:t>
      </w:r>
    </w:p>
    <w:tbl>
      <w:tblPr>
        <w:tblW w:w="95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556"/>
      </w:tblGrid>
      <w:tr w:rsidR="007B408C" w:rsidRPr="007B408C" w:rsidTr="007B408C">
        <w:tc>
          <w:tcPr>
            <w:tcW w:w="3970" w:type="dxa"/>
          </w:tcPr>
          <w:p w:rsidR="007B408C" w:rsidRPr="007B408C" w:rsidRDefault="007B408C" w:rsidP="007B408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7B408C">
              <w:rPr>
                <w:rFonts w:eastAsia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  <w:p w:rsidR="007B408C" w:rsidRPr="007B408C" w:rsidRDefault="007B408C" w:rsidP="007B408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7B408C">
              <w:rPr>
                <w:rFonts w:eastAsia="Times New Roman"/>
                <w:sz w:val="28"/>
                <w:szCs w:val="28"/>
              </w:rPr>
              <w:t xml:space="preserve">(в тыс. рублей) </w:t>
            </w:r>
          </w:p>
        </w:tc>
        <w:tc>
          <w:tcPr>
            <w:tcW w:w="5556" w:type="dxa"/>
            <w:shd w:val="clear" w:color="auto" w:fill="auto"/>
          </w:tcPr>
          <w:p w:rsidR="007B408C" w:rsidRPr="007B408C" w:rsidRDefault="007B408C" w:rsidP="007B408C">
            <w:pPr>
              <w:widowControl w:val="0"/>
              <w:autoSpaceDE w:val="0"/>
              <w:autoSpaceDN w:val="0"/>
              <w:adjustRightInd w:val="0"/>
              <w:ind w:firstLine="24"/>
              <w:rPr>
                <w:rFonts w:eastAsia="Times New Roman"/>
                <w:noProof/>
                <w:sz w:val="28"/>
                <w:szCs w:val="28"/>
              </w:rPr>
            </w:pPr>
            <w:r w:rsidRPr="007B408C">
              <w:rPr>
                <w:rFonts w:eastAsia="Times New Roman"/>
                <w:noProof/>
                <w:sz w:val="28"/>
                <w:szCs w:val="28"/>
              </w:rPr>
              <w:t>Всего: 77  884,9</w:t>
            </w:r>
          </w:p>
          <w:p w:rsidR="007B408C" w:rsidRPr="007B408C" w:rsidRDefault="007B408C" w:rsidP="007B408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noProof/>
                <w:sz w:val="28"/>
                <w:szCs w:val="28"/>
              </w:rPr>
            </w:pPr>
          </w:p>
          <w:p w:rsidR="007B408C" w:rsidRPr="007B408C" w:rsidRDefault="007B408C" w:rsidP="007B408C">
            <w:pPr>
              <w:widowControl w:val="0"/>
              <w:autoSpaceDE w:val="0"/>
              <w:autoSpaceDN w:val="0"/>
              <w:adjustRightInd w:val="0"/>
              <w:ind w:firstLine="24"/>
              <w:rPr>
                <w:rFonts w:eastAsia="Times New Roman"/>
                <w:noProof/>
                <w:sz w:val="28"/>
                <w:szCs w:val="28"/>
              </w:rPr>
            </w:pPr>
            <w:r w:rsidRPr="007B408C">
              <w:rPr>
                <w:rFonts w:eastAsia="Times New Roman"/>
                <w:noProof/>
                <w:sz w:val="28"/>
                <w:szCs w:val="28"/>
              </w:rPr>
              <w:t>2021 –  29 601,1</w:t>
            </w:r>
          </w:p>
          <w:p w:rsidR="007B408C" w:rsidRPr="007B408C" w:rsidRDefault="007B408C" w:rsidP="007B408C">
            <w:pPr>
              <w:widowControl w:val="0"/>
              <w:autoSpaceDE w:val="0"/>
              <w:autoSpaceDN w:val="0"/>
              <w:adjustRightInd w:val="0"/>
              <w:ind w:firstLine="24"/>
              <w:rPr>
                <w:rFonts w:eastAsia="Times New Roman"/>
                <w:noProof/>
                <w:sz w:val="28"/>
                <w:szCs w:val="28"/>
              </w:rPr>
            </w:pPr>
            <w:r w:rsidRPr="007B408C">
              <w:rPr>
                <w:rFonts w:eastAsia="Times New Roman"/>
                <w:noProof/>
                <w:sz w:val="28"/>
                <w:szCs w:val="28"/>
              </w:rPr>
              <w:t>1 квартал –</w:t>
            </w:r>
            <w:r>
              <w:rPr>
                <w:rFonts w:eastAsia="Times New Roman"/>
                <w:noProof/>
                <w:sz w:val="28"/>
                <w:szCs w:val="28"/>
              </w:rPr>
              <w:t xml:space="preserve"> </w:t>
            </w:r>
            <w:r w:rsidRPr="007B408C">
              <w:rPr>
                <w:rFonts w:eastAsia="Times New Roman"/>
                <w:noProof/>
                <w:sz w:val="28"/>
                <w:szCs w:val="28"/>
              </w:rPr>
              <w:t>7 119,1</w:t>
            </w:r>
          </w:p>
          <w:p w:rsidR="007B408C" w:rsidRPr="007B408C" w:rsidRDefault="007B408C" w:rsidP="007B408C">
            <w:pPr>
              <w:widowControl w:val="0"/>
              <w:autoSpaceDE w:val="0"/>
              <w:autoSpaceDN w:val="0"/>
              <w:adjustRightInd w:val="0"/>
              <w:ind w:firstLine="24"/>
              <w:rPr>
                <w:rFonts w:eastAsia="Times New Roman"/>
                <w:noProof/>
                <w:sz w:val="28"/>
                <w:szCs w:val="28"/>
              </w:rPr>
            </w:pPr>
            <w:r w:rsidRPr="007B408C">
              <w:rPr>
                <w:rFonts w:eastAsia="Times New Roman"/>
                <w:noProof/>
                <w:sz w:val="28"/>
                <w:szCs w:val="28"/>
              </w:rPr>
              <w:t>2 квартал –</w:t>
            </w:r>
            <w:r>
              <w:rPr>
                <w:rFonts w:eastAsia="Times New Roman"/>
                <w:noProof/>
                <w:sz w:val="28"/>
                <w:szCs w:val="28"/>
              </w:rPr>
              <w:t xml:space="preserve"> </w:t>
            </w:r>
            <w:r w:rsidRPr="007B408C">
              <w:rPr>
                <w:rFonts w:eastAsia="Times New Roman"/>
                <w:noProof/>
                <w:sz w:val="28"/>
                <w:szCs w:val="28"/>
              </w:rPr>
              <w:t>8 450,0</w:t>
            </w:r>
          </w:p>
          <w:p w:rsidR="007B408C" w:rsidRPr="007B408C" w:rsidRDefault="007B408C" w:rsidP="007B408C">
            <w:pPr>
              <w:widowControl w:val="0"/>
              <w:tabs>
                <w:tab w:val="center" w:pos="2951"/>
              </w:tabs>
              <w:autoSpaceDE w:val="0"/>
              <w:autoSpaceDN w:val="0"/>
              <w:adjustRightInd w:val="0"/>
              <w:ind w:firstLine="24"/>
              <w:rPr>
                <w:rFonts w:eastAsia="Times New Roman"/>
                <w:noProof/>
                <w:sz w:val="28"/>
                <w:szCs w:val="28"/>
              </w:rPr>
            </w:pPr>
            <w:r w:rsidRPr="007B408C">
              <w:rPr>
                <w:rFonts w:eastAsia="Times New Roman"/>
                <w:noProof/>
                <w:sz w:val="28"/>
                <w:szCs w:val="28"/>
              </w:rPr>
              <w:t>3 квартал – 7 685,6</w:t>
            </w:r>
          </w:p>
          <w:p w:rsidR="007B408C" w:rsidRPr="007B408C" w:rsidRDefault="007B408C" w:rsidP="007B408C">
            <w:pPr>
              <w:widowControl w:val="0"/>
              <w:tabs>
                <w:tab w:val="center" w:pos="2951"/>
              </w:tabs>
              <w:autoSpaceDE w:val="0"/>
              <w:autoSpaceDN w:val="0"/>
              <w:adjustRightInd w:val="0"/>
              <w:ind w:firstLine="24"/>
              <w:rPr>
                <w:rFonts w:eastAsia="Times New Roman"/>
                <w:noProof/>
                <w:sz w:val="28"/>
                <w:szCs w:val="28"/>
              </w:rPr>
            </w:pPr>
            <w:r w:rsidRPr="007B408C">
              <w:rPr>
                <w:rFonts w:eastAsia="Times New Roman"/>
                <w:noProof/>
                <w:sz w:val="28"/>
                <w:szCs w:val="28"/>
              </w:rPr>
              <w:t>4 квартал – 6 346,4</w:t>
            </w:r>
          </w:p>
          <w:p w:rsidR="007B408C" w:rsidRPr="007B408C" w:rsidRDefault="007B408C" w:rsidP="007B408C">
            <w:pPr>
              <w:widowControl w:val="0"/>
              <w:autoSpaceDE w:val="0"/>
              <w:autoSpaceDN w:val="0"/>
              <w:adjustRightInd w:val="0"/>
              <w:ind w:firstLine="24"/>
              <w:rPr>
                <w:rFonts w:eastAsia="Times New Roman"/>
                <w:noProof/>
                <w:sz w:val="28"/>
                <w:szCs w:val="28"/>
              </w:rPr>
            </w:pPr>
          </w:p>
          <w:p w:rsidR="007B408C" w:rsidRPr="007B408C" w:rsidRDefault="007B408C" w:rsidP="007B408C">
            <w:pPr>
              <w:widowControl w:val="0"/>
              <w:autoSpaceDE w:val="0"/>
              <w:autoSpaceDN w:val="0"/>
              <w:adjustRightInd w:val="0"/>
              <w:ind w:firstLine="24"/>
              <w:rPr>
                <w:rFonts w:eastAsia="Times New Roman"/>
                <w:noProof/>
                <w:sz w:val="28"/>
                <w:szCs w:val="28"/>
              </w:rPr>
            </w:pPr>
            <w:r w:rsidRPr="007B408C">
              <w:rPr>
                <w:rFonts w:eastAsia="Times New Roman"/>
                <w:noProof/>
                <w:sz w:val="28"/>
                <w:szCs w:val="28"/>
              </w:rPr>
              <w:t>2022 –</w:t>
            </w:r>
            <w:r w:rsidRPr="007B408C">
              <w:rPr>
                <w:rFonts w:eastAsia="Times New Roman"/>
                <w:noProof/>
                <w:color w:val="FF0000"/>
                <w:sz w:val="28"/>
                <w:szCs w:val="28"/>
              </w:rPr>
              <w:t xml:space="preserve"> </w:t>
            </w:r>
            <w:r w:rsidRPr="007B408C">
              <w:rPr>
                <w:rFonts w:eastAsia="Times New Roman"/>
                <w:noProof/>
                <w:sz w:val="28"/>
                <w:szCs w:val="28"/>
              </w:rPr>
              <w:t>24 141,9</w:t>
            </w:r>
          </w:p>
          <w:p w:rsidR="007B408C" w:rsidRPr="007B408C" w:rsidRDefault="007B408C" w:rsidP="007B408C">
            <w:pPr>
              <w:widowControl w:val="0"/>
              <w:autoSpaceDE w:val="0"/>
              <w:autoSpaceDN w:val="0"/>
              <w:adjustRightInd w:val="0"/>
              <w:ind w:firstLine="24"/>
              <w:rPr>
                <w:rFonts w:eastAsia="Times New Roman"/>
                <w:noProof/>
                <w:sz w:val="28"/>
                <w:szCs w:val="28"/>
              </w:rPr>
            </w:pPr>
            <w:r w:rsidRPr="007B408C">
              <w:rPr>
                <w:rFonts w:eastAsia="Times New Roman"/>
                <w:noProof/>
                <w:sz w:val="28"/>
                <w:szCs w:val="28"/>
              </w:rPr>
              <w:t>1 квартал – 6035,5</w:t>
            </w:r>
          </w:p>
          <w:p w:rsidR="007B408C" w:rsidRPr="007B408C" w:rsidRDefault="007B408C" w:rsidP="007B408C">
            <w:pPr>
              <w:widowControl w:val="0"/>
              <w:autoSpaceDE w:val="0"/>
              <w:autoSpaceDN w:val="0"/>
              <w:adjustRightInd w:val="0"/>
              <w:ind w:firstLine="24"/>
              <w:rPr>
                <w:rFonts w:eastAsia="Times New Roman"/>
                <w:noProof/>
                <w:sz w:val="28"/>
                <w:szCs w:val="28"/>
              </w:rPr>
            </w:pPr>
            <w:r w:rsidRPr="007B408C">
              <w:rPr>
                <w:rFonts w:eastAsia="Times New Roman"/>
                <w:noProof/>
                <w:sz w:val="28"/>
                <w:szCs w:val="28"/>
              </w:rPr>
              <w:t>2 квартал – 6035,5</w:t>
            </w:r>
          </w:p>
          <w:p w:rsidR="007B408C" w:rsidRPr="007B408C" w:rsidRDefault="007B408C" w:rsidP="007B408C">
            <w:pPr>
              <w:widowControl w:val="0"/>
              <w:autoSpaceDE w:val="0"/>
              <w:autoSpaceDN w:val="0"/>
              <w:adjustRightInd w:val="0"/>
              <w:ind w:firstLine="24"/>
              <w:rPr>
                <w:rFonts w:eastAsia="Times New Roman"/>
                <w:noProof/>
                <w:sz w:val="28"/>
                <w:szCs w:val="28"/>
              </w:rPr>
            </w:pPr>
            <w:r w:rsidRPr="007B408C">
              <w:rPr>
                <w:rFonts w:eastAsia="Times New Roman"/>
                <w:noProof/>
                <w:sz w:val="28"/>
                <w:szCs w:val="28"/>
              </w:rPr>
              <w:t>3 квартал – 6035,5</w:t>
            </w:r>
          </w:p>
          <w:p w:rsidR="007B408C" w:rsidRPr="007B408C" w:rsidRDefault="007B408C" w:rsidP="007B408C">
            <w:pPr>
              <w:widowControl w:val="0"/>
              <w:autoSpaceDE w:val="0"/>
              <w:autoSpaceDN w:val="0"/>
              <w:adjustRightInd w:val="0"/>
              <w:ind w:firstLine="24"/>
              <w:rPr>
                <w:rFonts w:eastAsia="Times New Roman"/>
                <w:noProof/>
                <w:sz w:val="28"/>
                <w:szCs w:val="28"/>
              </w:rPr>
            </w:pPr>
            <w:r w:rsidRPr="007B408C">
              <w:rPr>
                <w:rFonts w:eastAsia="Times New Roman"/>
                <w:noProof/>
                <w:sz w:val="28"/>
                <w:szCs w:val="28"/>
              </w:rPr>
              <w:t>4 квартал – 6035,4</w:t>
            </w:r>
          </w:p>
          <w:p w:rsidR="007B408C" w:rsidRPr="007B408C" w:rsidRDefault="007B408C" w:rsidP="007B408C">
            <w:pPr>
              <w:widowControl w:val="0"/>
              <w:autoSpaceDE w:val="0"/>
              <w:autoSpaceDN w:val="0"/>
              <w:adjustRightInd w:val="0"/>
              <w:ind w:firstLine="24"/>
              <w:rPr>
                <w:rFonts w:eastAsia="Times New Roman"/>
                <w:noProof/>
                <w:sz w:val="28"/>
                <w:szCs w:val="28"/>
              </w:rPr>
            </w:pPr>
          </w:p>
          <w:p w:rsidR="007B408C" w:rsidRPr="007B408C" w:rsidRDefault="007B408C" w:rsidP="007B408C">
            <w:pPr>
              <w:widowControl w:val="0"/>
              <w:autoSpaceDE w:val="0"/>
              <w:autoSpaceDN w:val="0"/>
              <w:adjustRightInd w:val="0"/>
              <w:ind w:firstLine="24"/>
              <w:rPr>
                <w:rFonts w:eastAsia="Times New Roman"/>
                <w:noProof/>
                <w:sz w:val="28"/>
                <w:szCs w:val="28"/>
              </w:rPr>
            </w:pPr>
            <w:r w:rsidRPr="007B408C">
              <w:rPr>
                <w:rFonts w:eastAsia="Times New Roman"/>
                <w:noProof/>
                <w:sz w:val="28"/>
                <w:szCs w:val="28"/>
              </w:rPr>
              <w:t>2023 –</w:t>
            </w:r>
            <w:r w:rsidRPr="007B408C">
              <w:rPr>
                <w:rFonts w:eastAsia="Times New Roman"/>
                <w:noProof/>
                <w:color w:val="FF0000"/>
                <w:sz w:val="28"/>
                <w:szCs w:val="28"/>
              </w:rPr>
              <w:t xml:space="preserve"> </w:t>
            </w:r>
            <w:r w:rsidRPr="007B408C">
              <w:rPr>
                <w:rFonts w:eastAsia="Times New Roman"/>
                <w:noProof/>
                <w:sz w:val="28"/>
                <w:szCs w:val="28"/>
              </w:rPr>
              <w:t>24 141,9</w:t>
            </w:r>
          </w:p>
          <w:p w:rsidR="007B408C" w:rsidRPr="007B408C" w:rsidRDefault="007B408C" w:rsidP="007B408C">
            <w:pPr>
              <w:widowControl w:val="0"/>
              <w:autoSpaceDE w:val="0"/>
              <w:autoSpaceDN w:val="0"/>
              <w:adjustRightInd w:val="0"/>
              <w:ind w:firstLine="24"/>
              <w:rPr>
                <w:rFonts w:eastAsia="Times New Roman"/>
                <w:noProof/>
                <w:sz w:val="28"/>
                <w:szCs w:val="28"/>
              </w:rPr>
            </w:pPr>
            <w:r w:rsidRPr="007B408C">
              <w:rPr>
                <w:rFonts w:eastAsia="Times New Roman"/>
                <w:noProof/>
                <w:sz w:val="28"/>
                <w:szCs w:val="28"/>
              </w:rPr>
              <w:t>1 квартал – 6035,5</w:t>
            </w:r>
          </w:p>
          <w:p w:rsidR="007B408C" w:rsidRPr="007B408C" w:rsidRDefault="007B408C" w:rsidP="007B408C">
            <w:pPr>
              <w:widowControl w:val="0"/>
              <w:autoSpaceDE w:val="0"/>
              <w:autoSpaceDN w:val="0"/>
              <w:adjustRightInd w:val="0"/>
              <w:ind w:firstLine="24"/>
              <w:rPr>
                <w:rFonts w:eastAsia="Times New Roman"/>
                <w:noProof/>
                <w:sz w:val="28"/>
                <w:szCs w:val="28"/>
              </w:rPr>
            </w:pPr>
            <w:r w:rsidRPr="007B408C">
              <w:rPr>
                <w:rFonts w:eastAsia="Times New Roman"/>
                <w:noProof/>
                <w:sz w:val="28"/>
                <w:szCs w:val="28"/>
              </w:rPr>
              <w:t>2 квартал – 6035,5</w:t>
            </w:r>
          </w:p>
          <w:p w:rsidR="007B408C" w:rsidRPr="007B408C" w:rsidRDefault="007B408C" w:rsidP="007B408C">
            <w:pPr>
              <w:widowControl w:val="0"/>
              <w:autoSpaceDE w:val="0"/>
              <w:autoSpaceDN w:val="0"/>
              <w:adjustRightInd w:val="0"/>
              <w:ind w:firstLine="24"/>
              <w:rPr>
                <w:rFonts w:eastAsia="Times New Roman"/>
                <w:noProof/>
                <w:sz w:val="28"/>
                <w:szCs w:val="28"/>
              </w:rPr>
            </w:pPr>
            <w:r w:rsidRPr="007B408C">
              <w:rPr>
                <w:rFonts w:eastAsia="Times New Roman"/>
                <w:noProof/>
                <w:sz w:val="28"/>
                <w:szCs w:val="28"/>
              </w:rPr>
              <w:t>3 квартал – 6035,5</w:t>
            </w:r>
          </w:p>
          <w:p w:rsidR="007B408C" w:rsidRPr="007B408C" w:rsidRDefault="007B408C" w:rsidP="007B408C">
            <w:pPr>
              <w:widowControl w:val="0"/>
              <w:autoSpaceDE w:val="0"/>
              <w:autoSpaceDN w:val="0"/>
              <w:adjustRightInd w:val="0"/>
              <w:ind w:firstLine="24"/>
              <w:rPr>
                <w:rFonts w:eastAsia="Times New Roman"/>
                <w:noProof/>
                <w:sz w:val="28"/>
                <w:szCs w:val="28"/>
              </w:rPr>
            </w:pPr>
            <w:r w:rsidRPr="007B408C">
              <w:rPr>
                <w:rFonts w:eastAsia="Times New Roman"/>
                <w:noProof/>
                <w:sz w:val="28"/>
                <w:szCs w:val="28"/>
              </w:rPr>
              <w:t>4 квартал – 6035,4</w:t>
            </w:r>
          </w:p>
          <w:p w:rsidR="007B408C" w:rsidRPr="007B408C" w:rsidRDefault="007B408C" w:rsidP="007B408C">
            <w:pPr>
              <w:widowControl w:val="0"/>
              <w:autoSpaceDE w:val="0"/>
              <w:autoSpaceDN w:val="0"/>
              <w:adjustRightInd w:val="0"/>
              <w:ind w:firstLine="24"/>
              <w:rPr>
                <w:rFonts w:eastAsia="Times New Roman"/>
                <w:noProof/>
                <w:sz w:val="28"/>
                <w:szCs w:val="28"/>
              </w:rPr>
            </w:pPr>
          </w:p>
        </w:tc>
      </w:tr>
    </w:tbl>
    <w:p w:rsidR="007B408C" w:rsidRDefault="007B408C" w:rsidP="007B408C">
      <w:pPr>
        <w:pStyle w:val="110"/>
        <w:jc w:val="both"/>
        <w:rPr>
          <w:color w:val="000000"/>
          <w:sz w:val="28"/>
          <w:szCs w:val="28"/>
        </w:rPr>
      </w:pPr>
    </w:p>
    <w:p w:rsidR="00C46CCE" w:rsidRDefault="00C46CCE" w:rsidP="00A523E3">
      <w:pPr>
        <w:pStyle w:val="11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строку: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528"/>
      </w:tblGrid>
      <w:tr w:rsidR="007B408C" w:rsidRPr="007B408C" w:rsidTr="007B408C">
        <w:trPr>
          <w:trHeight w:val="2691"/>
        </w:trPr>
        <w:tc>
          <w:tcPr>
            <w:tcW w:w="3970" w:type="dxa"/>
          </w:tcPr>
          <w:p w:rsidR="007B408C" w:rsidRPr="007B408C" w:rsidRDefault="007B408C" w:rsidP="007B408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proofErr w:type="spellStart"/>
            <w:r w:rsidRPr="007B408C">
              <w:rPr>
                <w:rFonts w:eastAsia="Times New Roman"/>
                <w:sz w:val="28"/>
                <w:szCs w:val="28"/>
              </w:rPr>
              <w:t>Софинансирование</w:t>
            </w:r>
            <w:proofErr w:type="spellEnd"/>
            <w:r w:rsidRPr="007B408C">
              <w:rPr>
                <w:rFonts w:eastAsia="Times New Roman"/>
                <w:sz w:val="28"/>
                <w:szCs w:val="28"/>
              </w:rPr>
              <w:t xml:space="preserve"> расходов на обеспечение стимулирующих выплат работникам муниципальных учреждений культуры за счет средств бюджет Ленинградской области </w:t>
            </w:r>
          </w:p>
          <w:p w:rsidR="007B408C" w:rsidRPr="007B408C" w:rsidRDefault="007B408C" w:rsidP="007B408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7B408C">
              <w:rPr>
                <w:rFonts w:eastAsia="Times New Roman"/>
                <w:sz w:val="28"/>
                <w:szCs w:val="28"/>
              </w:rPr>
              <w:t>(в тыс. рублей)</w:t>
            </w:r>
          </w:p>
        </w:tc>
        <w:tc>
          <w:tcPr>
            <w:tcW w:w="5528" w:type="dxa"/>
            <w:shd w:val="clear" w:color="auto" w:fill="auto"/>
          </w:tcPr>
          <w:p w:rsidR="007B408C" w:rsidRPr="007B408C" w:rsidRDefault="007B408C" w:rsidP="007B408C">
            <w:pPr>
              <w:widowControl w:val="0"/>
              <w:rPr>
                <w:rFonts w:eastAsia="Times New Roman"/>
                <w:sz w:val="28"/>
                <w:szCs w:val="28"/>
              </w:rPr>
            </w:pPr>
            <w:r w:rsidRPr="007B408C">
              <w:rPr>
                <w:rFonts w:eastAsia="Times New Roman"/>
                <w:sz w:val="28"/>
                <w:szCs w:val="28"/>
              </w:rPr>
              <w:t xml:space="preserve">2021 – 2 600,7 </w:t>
            </w:r>
          </w:p>
          <w:p w:rsidR="007B408C" w:rsidRPr="007B408C" w:rsidRDefault="007B408C" w:rsidP="007B408C">
            <w:pPr>
              <w:widowControl w:val="0"/>
              <w:rPr>
                <w:rFonts w:eastAsia="Times New Roman"/>
                <w:sz w:val="28"/>
                <w:szCs w:val="28"/>
              </w:rPr>
            </w:pPr>
            <w:r w:rsidRPr="007B408C">
              <w:rPr>
                <w:rFonts w:eastAsia="Times New Roman"/>
                <w:sz w:val="28"/>
                <w:szCs w:val="28"/>
              </w:rPr>
              <w:t>2022 – 0</w:t>
            </w:r>
          </w:p>
          <w:p w:rsidR="007B408C" w:rsidRPr="007B408C" w:rsidRDefault="007B408C" w:rsidP="007B408C">
            <w:pPr>
              <w:widowControl w:val="0"/>
              <w:rPr>
                <w:rFonts w:eastAsia="Times New Roman"/>
                <w:sz w:val="28"/>
                <w:szCs w:val="28"/>
              </w:rPr>
            </w:pPr>
            <w:r w:rsidRPr="007B408C">
              <w:rPr>
                <w:rFonts w:eastAsia="Times New Roman"/>
                <w:sz w:val="28"/>
                <w:szCs w:val="28"/>
              </w:rPr>
              <w:t>2023 – 0</w:t>
            </w:r>
          </w:p>
        </w:tc>
      </w:tr>
    </w:tbl>
    <w:p w:rsidR="002B4C46" w:rsidRDefault="002B4C46" w:rsidP="00A523E3">
      <w:pPr>
        <w:pStyle w:val="110"/>
        <w:ind w:firstLine="720"/>
        <w:jc w:val="both"/>
        <w:rPr>
          <w:color w:val="000000"/>
          <w:sz w:val="28"/>
          <w:szCs w:val="28"/>
        </w:rPr>
      </w:pPr>
    </w:p>
    <w:p w:rsidR="00C46CCE" w:rsidRDefault="002B4C46" w:rsidP="00A523E3">
      <w:pPr>
        <w:pStyle w:val="110"/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заменить на строку</w:t>
      </w:r>
      <w:proofErr w:type="gramEnd"/>
      <w:r>
        <w:rPr>
          <w:color w:val="000000"/>
          <w:sz w:val="28"/>
          <w:szCs w:val="28"/>
        </w:rPr>
        <w:t>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528"/>
      </w:tblGrid>
      <w:tr w:rsidR="007B408C" w:rsidRPr="007B408C" w:rsidTr="007B408C">
        <w:trPr>
          <w:trHeight w:val="2691"/>
        </w:trPr>
        <w:tc>
          <w:tcPr>
            <w:tcW w:w="3970" w:type="dxa"/>
          </w:tcPr>
          <w:p w:rsidR="007B408C" w:rsidRPr="007B408C" w:rsidRDefault="007B408C" w:rsidP="007B408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proofErr w:type="spellStart"/>
            <w:r w:rsidRPr="007B408C">
              <w:rPr>
                <w:rFonts w:eastAsia="Times New Roman"/>
                <w:sz w:val="28"/>
                <w:szCs w:val="28"/>
              </w:rPr>
              <w:t>Софинансирование</w:t>
            </w:r>
            <w:proofErr w:type="spellEnd"/>
            <w:r w:rsidRPr="007B408C">
              <w:rPr>
                <w:rFonts w:eastAsia="Times New Roman"/>
                <w:sz w:val="28"/>
                <w:szCs w:val="28"/>
              </w:rPr>
              <w:t xml:space="preserve"> расходов на обеспечение стимулирующих выплат работникам муниципальных учреждений культуры за счет средств бюджет Ленинградской области </w:t>
            </w:r>
          </w:p>
          <w:p w:rsidR="007B408C" w:rsidRPr="007B408C" w:rsidRDefault="007B408C" w:rsidP="007B408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7B408C">
              <w:rPr>
                <w:rFonts w:eastAsia="Times New Roman"/>
                <w:sz w:val="28"/>
                <w:szCs w:val="28"/>
              </w:rPr>
              <w:t>(в тыс. рублей)</w:t>
            </w:r>
          </w:p>
        </w:tc>
        <w:tc>
          <w:tcPr>
            <w:tcW w:w="5528" w:type="dxa"/>
            <w:shd w:val="clear" w:color="auto" w:fill="auto"/>
          </w:tcPr>
          <w:p w:rsidR="007B408C" w:rsidRPr="007B408C" w:rsidRDefault="007B408C" w:rsidP="007B408C">
            <w:pPr>
              <w:widowControl w:val="0"/>
              <w:rPr>
                <w:rFonts w:eastAsia="Times New Roman"/>
                <w:sz w:val="28"/>
                <w:szCs w:val="28"/>
              </w:rPr>
            </w:pPr>
            <w:r w:rsidRPr="007B408C">
              <w:rPr>
                <w:rFonts w:eastAsia="Times New Roman"/>
                <w:sz w:val="28"/>
                <w:szCs w:val="28"/>
              </w:rPr>
              <w:t>2021 –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7B408C">
              <w:rPr>
                <w:rFonts w:eastAsia="Times New Roman"/>
                <w:sz w:val="28"/>
                <w:szCs w:val="28"/>
              </w:rPr>
              <w:t xml:space="preserve">2 261,5 </w:t>
            </w:r>
          </w:p>
          <w:p w:rsidR="007B408C" w:rsidRPr="007B408C" w:rsidRDefault="007B408C" w:rsidP="007B408C">
            <w:pPr>
              <w:widowControl w:val="0"/>
              <w:rPr>
                <w:rFonts w:eastAsia="Times New Roman"/>
                <w:sz w:val="28"/>
                <w:szCs w:val="28"/>
              </w:rPr>
            </w:pPr>
            <w:r w:rsidRPr="007B408C">
              <w:rPr>
                <w:rFonts w:eastAsia="Times New Roman"/>
                <w:sz w:val="28"/>
                <w:szCs w:val="28"/>
              </w:rPr>
              <w:t>2022 – 0</w:t>
            </w:r>
          </w:p>
          <w:p w:rsidR="007B408C" w:rsidRPr="007B408C" w:rsidRDefault="007B408C" w:rsidP="007B408C">
            <w:pPr>
              <w:widowControl w:val="0"/>
              <w:rPr>
                <w:rFonts w:eastAsia="Times New Roman"/>
                <w:sz w:val="28"/>
                <w:szCs w:val="28"/>
              </w:rPr>
            </w:pPr>
            <w:r w:rsidRPr="007B408C">
              <w:rPr>
                <w:rFonts w:eastAsia="Times New Roman"/>
                <w:sz w:val="28"/>
                <w:szCs w:val="28"/>
              </w:rPr>
              <w:t>2023 – 0</w:t>
            </w:r>
          </w:p>
        </w:tc>
      </w:tr>
    </w:tbl>
    <w:p w:rsidR="002B4C46" w:rsidRDefault="002B4C46" w:rsidP="00A523E3">
      <w:pPr>
        <w:pStyle w:val="110"/>
        <w:ind w:firstLine="720"/>
        <w:jc w:val="both"/>
        <w:rPr>
          <w:color w:val="000000"/>
          <w:sz w:val="28"/>
          <w:szCs w:val="28"/>
        </w:rPr>
      </w:pPr>
    </w:p>
    <w:p w:rsidR="00C46CCE" w:rsidRDefault="007B408C" w:rsidP="00C46CCE">
      <w:pPr>
        <w:pStyle w:val="110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исключить </w:t>
      </w:r>
      <w:r w:rsidR="002B4C46">
        <w:rPr>
          <w:bCs/>
          <w:color w:val="000000"/>
          <w:sz w:val="28"/>
          <w:szCs w:val="28"/>
        </w:rPr>
        <w:t>строку:</w:t>
      </w:r>
      <w:r w:rsidR="00A523E3" w:rsidRPr="00A523E3">
        <w:rPr>
          <w:bCs/>
          <w:color w:val="000000"/>
          <w:sz w:val="28"/>
          <w:szCs w:val="28"/>
        </w:rPr>
        <w:t xml:space="preserve">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528"/>
      </w:tblGrid>
      <w:tr w:rsidR="007B408C" w:rsidRPr="007B408C" w:rsidTr="007B408C">
        <w:trPr>
          <w:trHeight w:val="459"/>
        </w:trPr>
        <w:tc>
          <w:tcPr>
            <w:tcW w:w="3970" w:type="dxa"/>
          </w:tcPr>
          <w:p w:rsidR="007B408C" w:rsidRPr="007B408C" w:rsidRDefault="007B408C" w:rsidP="007B408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7B408C">
              <w:rPr>
                <w:rFonts w:eastAsia="Times New Roman"/>
                <w:sz w:val="28"/>
                <w:szCs w:val="28"/>
              </w:rPr>
              <w:t xml:space="preserve">Установка модульного спортивно-досугового центра на территории д. </w:t>
            </w:r>
            <w:proofErr w:type="spellStart"/>
            <w:r w:rsidRPr="007B408C">
              <w:rPr>
                <w:rFonts w:eastAsia="Times New Roman"/>
                <w:sz w:val="28"/>
                <w:szCs w:val="28"/>
              </w:rPr>
              <w:t>Суоранда</w:t>
            </w:r>
            <w:proofErr w:type="spellEnd"/>
            <w:r w:rsidRPr="007B408C">
              <w:rPr>
                <w:rFonts w:eastAsia="Times New Roman"/>
                <w:sz w:val="28"/>
                <w:szCs w:val="28"/>
              </w:rPr>
              <w:t xml:space="preserve"> за счет средств бюджет муниципального образования </w:t>
            </w:r>
          </w:p>
          <w:p w:rsidR="007B408C" w:rsidRPr="007B408C" w:rsidRDefault="007B408C" w:rsidP="007B408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7B408C">
              <w:rPr>
                <w:rFonts w:eastAsia="Times New Roman"/>
                <w:sz w:val="28"/>
                <w:szCs w:val="28"/>
              </w:rPr>
              <w:t>(в тыс. рублей)</w:t>
            </w:r>
          </w:p>
        </w:tc>
        <w:tc>
          <w:tcPr>
            <w:tcW w:w="5528" w:type="dxa"/>
            <w:shd w:val="clear" w:color="auto" w:fill="auto"/>
          </w:tcPr>
          <w:p w:rsidR="007B408C" w:rsidRPr="007B408C" w:rsidRDefault="007B408C" w:rsidP="007B408C">
            <w:pPr>
              <w:widowControl w:val="0"/>
              <w:rPr>
                <w:rFonts w:eastAsia="Times New Roman"/>
                <w:sz w:val="28"/>
                <w:szCs w:val="28"/>
              </w:rPr>
            </w:pPr>
            <w:r w:rsidRPr="007B408C">
              <w:rPr>
                <w:rFonts w:eastAsia="Times New Roman"/>
                <w:sz w:val="28"/>
                <w:szCs w:val="28"/>
              </w:rPr>
              <w:t xml:space="preserve">2021 – 8 400 </w:t>
            </w:r>
          </w:p>
          <w:p w:rsidR="007B408C" w:rsidRPr="007B408C" w:rsidRDefault="007B408C" w:rsidP="007B408C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  <w:p w:rsidR="007B408C" w:rsidRPr="007B408C" w:rsidRDefault="007B408C" w:rsidP="007B408C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</w:tr>
    </w:tbl>
    <w:p w:rsidR="007B408C" w:rsidRDefault="007B408C" w:rsidP="00A523E3">
      <w:pPr>
        <w:pStyle w:val="110"/>
        <w:ind w:firstLine="720"/>
        <w:jc w:val="both"/>
        <w:rPr>
          <w:bCs/>
          <w:color w:val="000000"/>
          <w:sz w:val="28"/>
          <w:szCs w:val="28"/>
        </w:rPr>
      </w:pPr>
    </w:p>
    <w:p w:rsidR="002B4C46" w:rsidRDefault="007B408C" w:rsidP="00A523E3">
      <w:pPr>
        <w:pStyle w:val="110"/>
        <w:ind w:firstLine="720"/>
        <w:jc w:val="both"/>
        <w:rPr>
          <w:bCs/>
          <w:color w:val="000000"/>
          <w:sz w:val="28"/>
          <w:szCs w:val="28"/>
        </w:rPr>
      </w:pPr>
      <w:r w:rsidRPr="007B408C">
        <w:rPr>
          <w:bCs/>
          <w:color w:val="000000"/>
          <w:sz w:val="28"/>
          <w:szCs w:val="28"/>
        </w:rPr>
        <w:t>строку: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528"/>
      </w:tblGrid>
      <w:tr w:rsidR="007B408C" w:rsidRPr="007B408C" w:rsidTr="007B408C">
        <w:trPr>
          <w:trHeight w:val="459"/>
        </w:trPr>
        <w:tc>
          <w:tcPr>
            <w:tcW w:w="3970" w:type="dxa"/>
          </w:tcPr>
          <w:p w:rsidR="007B408C" w:rsidRPr="007B408C" w:rsidRDefault="007B408C" w:rsidP="007B408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7B408C">
              <w:rPr>
                <w:rFonts w:eastAsia="Times New Roman"/>
                <w:sz w:val="28"/>
                <w:szCs w:val="28"/>
              </w:rPr>
              <w:t xml:space="preserve">Проектирование дома культуры в </w:t>
            </w:r>
            <w:proofErr w:type="spellStart"/>
            <w:r w:rsidRPr="007B408C">
              <w:rPr>
                <w:rFonts w:eastAsia="Times New Roman"/>
                <w:sz w:val="28"/>
                <w:szCs w:val="28"/>
              </w:rPr>
              <w:t>гп</w:t>
            </w:r>
            <w:proofErr w:type="spellEnd"/>
            <w:r w:rsidRPr="007B408C">
              <w:rPr>
                <w:rFonts w:eastAsia="Times New Roman"/>
                <w:sz w:val="28"/>
                <w:szCs w:val="28"/>
              </w:rPr>
              <w:t xml:space="preserve">.  Янино-1 за счет средств бюджет муниципального образования </w:t>
            </w:r>
          </w:p>
          <w:p w:rsidR="007B408C" w:rsidRPr="007B408C" w:rsidRDefault="007B408C" w:rsidP="007B408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highlight w:val="yellow"/>
              </w:rPr>
            </w:pPr>
            <w:r w:rsidRPr="007B408C">
              <w:rPr>
                <w:rFonts w:eastAsia="Times New Roman"/>
                <w:sz w:val="28"/>
                <w:szCs w:val="28"/>
              </w:rPr>
              <w:t>(в тыс. рублей)</w:t>
            </w:r>
          </w:p>
        </w:tc>
        <w:tc>
          <w:tcPr>
            <w:tcW w:w="5528" w:type="dxa"/>
            <w:shd w:val="clear" w:color="auto" w:fill="auto"/>
          </w:tcPr>
          <w:p w:rsidR="007B408C" w:rsidRPr="007B408C" w:rsidRDefault="007B408C" w:rsidP="007B408C">
            <w:pPr>
              <w:widowControl w:val="0"/>
              <w:rPr>
                <w:rFonts w:eastAsia="Times New Roman"/>
                <w:sz w:val="28"/>
                <w:szCs w:val="28"/>
                <w:highlight w:val="yellow"/>
              </w:rPr>
            </w:pPr>
            <w:r w:rsidRPr="007B408C">
              <w:rPr>
                <w:rFonts w:eastAsia="Times New Roman"/>
                <w:sz w:val="28"/>
                <w:szCs w:val="28"/>
              </w:rPr>
              <w:t xml:space="preserve">2021 </w:t>
            </w:r>
            <w:r w:rsidRPr="007B408C">
              <w:rPr>
                <w:rFonts w:eastAsia="Times New Roman"/>
                <w:noProof/>
                <w:sz w:val="28"/>
                <w:szCs w:val="28"/>
              </w:rPr>
              <w:t xml:space="preserve">– </w:t>
            </w:r>
            <w:r w:rsidRPr="007B408C">
              <w:rPr>
                <w:rFonts w:eastAsia="Times New Roman"/>
                <w:sz w:val="28"/>
                <w:szCs w:val="28"/>
              </w:rPr>
              <w:t xml:space="preserve">8 582,8 </w:t>
            </w:r>
          </w:p>
          <w:p w:rsidR="007B408C" w:rsidRPr="007B408C" w:rsidRDefault="007B408C" w:rsidP="007B408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highlight w:val="yellow"/>
              </w:rPr>
            </w:pPr>
            <w:r w:rsidRPr="007B408C">
              <w:rPr>
                <w:rFonts w:eastAsia="Times New Roman"/>
                <w:sz w:val="28"/>
                <w:szCs w:val="28"/>
              </w:rPr>
              <w:t>2022 - 8 582,8</w:t>
            </w:r>
          </w:p>
        </w:tc>
      </w:tr>
    </w:tbl>
    <w:p w:rsidR="007B408C" w:rsidRDefault="007B408C" w:rsidP="00A523E3">
      <w:pPr>
        <w:pStyle w:val="110"/>
        <w:ind w:firstLine="720"/>
        <w:jc w:val="both"/>
        <w:rPr>
          <w:bCs/>
          <w:color w:val="000000"/>
          <w:sz w:val="28"/>
          <w:szCs w:val="28"/>
        </w:rPr>
      </w:pPr>
    </w:p>
    <w:p w:rsidR="007B408C" w:rsidRDefault="007B408C" w:rsidP="002B4C46">
      <w:pPr>
        <w:pStyle w:val="110"/>
        <w:ind w:firstLine="720"/>
        <w:jc w:val="both"/>
        <w:rPr>
          <w:color w:val="000000"/>
          <w:sz w:val="28"/>
          <w:szCs w:val="28"/>
        </w:rPr>
      </w:pPr>
    </w:p>
    <w:p w:rsidR="007B408C" w:rsidRDefault="007B408C" w:rsidP="002B4C46">
      <w:pPr>
        <w:pStyle w:val="110"/>
        <w:ind w:firstLine="720"/>
        <w:jc w:val="both"/>
        <w:rPr>
          <w:color w:val="000000"/>
          <w:sz w:val="28"/>
          <w:szCs w:val="28"/>
        </w:rPr>
      </w:pPr>
    </w:p>
    <w:p w:rsidR="002B4C46" w:rsidRDefault="002B4C46" w:rsidP="002B4C46">
      <w:pPr>
        <w:pStyle w:val="110"/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заменить на строку</w:t>
      </w:r>
      <w:proofErr w:type="gramEnd"/>
      <w:r>
        <w:rPr>
          <w:color w:val="000000"/>
          <w:sz w:val="28"/>
          <w:szCs w:val="28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528"/>
      </w:tblGrid>
      <w:tr w:rsidR="002B4C46" w:rsidRPr="00607090" w:rsidTr="003C6105">
        <w:trPr>
          <w:trHeight w:val="459"/>
        </w:trPr>
        <w:tc>
          <w:tcPr>
            <w:tcW w:w="3828" w:type="dxa"/>
          </w:tcPr>
          <w:p w:rsidR="002B4C46" w:rsidRPr="00BA0397" w:rsidRDefault="002B4C46" w:rsidP="003C6105">
            <w:pPr>
              <w:rPr>
                <w:sz w:val="28"/>
                <w:szCs w:val="28"/>
              </w:rPr>
            </w:pPr>
            <w:r w:rsidRPr="00BA0397">
              <w:rPr>
                <w:sz w:val="28"/>
                <w:szCs w:val="28"/>
              </w:rPr>
              <w:t xml:space="preserve">Проектирование дома культуры в </w:t>
            </w:r>
            <w:proofErr w:type="spellStart"/>
            <w:r w:rsidRPr="00BA0397">
              <w:rPr>
                <w:sz w:val="28"/>
                <w:szCs w:val="28"/>
              </w:rPr>
              <w:t>гп</w:t>
            </w:r>
            <w:proofErr w:type="spellEnd"/>
            <w:r w:rsidR="009D6432">
              <w:rPr>
                <w:sz w:val="28"/>
                <w:szCs w:val="28"/>
              </w:rPr>
              <w:t xml:space="preserve">. </w:t>
            </w:r>
            <w:r w:rsidRPr="00BA0397">
              <w:rPr>
                <w:sz w:val="28"/>
                <w:szCs w:val="28"/>
              </w:rPr>
              <w:t xml:space="preserve">Янино-1 за счет средств бюджет муниципального образования </w:t>
            </w:r>
          </w:p>
          <w:p w:rsidR="002B4C46" w:rsidRPr="00607090" w:rsidRDefault="002B4C46" w:rsidP="003C6105">
            <w:pPr>
              <w:rPr>
                <w:sz w:val="28"/>
                <w:szCs w:val="28"/>
                <w:highlight w:val="yellow"/>
              </w:rPr>
            </w:pPr>
            <w:r w:rsidRPr="00BA0397">
              <w:rPr>
                <w:sz w:val="28"/>
                <w:szCs w:val="28"/>
              </w:rPr>
              <w:t>(в тыс. рублей)</w:t>
            </w:r>
          </w:p>
        </w:tc>
        <w:tc>
          <w:tcPr>
            <w:tcW w:w="5528" w:type="dxa"/>
            <w:shd w:val="clear" w:color="auto" w:fill="auto"/>
          </w:tcPr>
          <w:p w:rsidR="002B4C46" w:rsidRPr="00607090" w:rsidRDefault="002B4C46" w:rsidP="003C6105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2022</w:t>
            </w:r>
            <w:r w:rsidRPr="00BA0397">
              <w:rPr>
                <w:sz w:val="28"/>
                <w:szCs w:val="28"/>
              </w:rPr>
              <w:t xml:space="preserve"> </w:t>
            </w:r>
            <w:r w:rsidRPr="00BA0397">
              <w:rPr>
                <w:noProof/>
                <w:sz w:val="28"/>
                <w:szCs w:val="28"/>
              </w:rPr>
              <w:t>–</w:t>
            </w:r>
            <w:r>
              <w:rPr>
                <w:noProof/>
                <w:sz w:val="28"/>
                <w:szCs w:val="28"/>
              </w:rPr>
              <w:t xml:space="preserve"> </w:t>
            </w:r>
            <w:r w:rsidRPr="00BA0397">
              <w:rPr>
                <w:sz w:val="28"/>
                <w:szCs w:val="28"/>
              </w:rPr>
              <w:t xml:space="preserve">8 582,8 </w:t>
            </w:r>
          </w:p>
        </w:tc>
      </w:tr>
    </w:tbl>
    <w:p w:rsidR="00A523E3" w:rsidRDefault="00A523E3" w:rsidP="00A523E3">
      <w:pPr>
        <w:pStyle w:val="110"/>
        <w:ind w:firstLine="720"/>
        <w:jc w:val="both"/>
        <w:rPr>
          <w:bCs/>
          <w:color w:val="000000"/>
          <w:sz w:val="28"/>
          <w:szCs w:val="28"/>
        </w:rPr>
      </w:pPr>
    </w:p>
    <w:p w:rsidR="00F70FC9" w:rsidRDefault="00C907D1" w:rsidP="00F70FC9">
      <w:pPr>
        <w:pStyle w:val="af3"/>
        <w:tabs>
          <w:tab w:val="left" w:pos="9072"/>
        </w:tabs>
        <w:ind w:left="0" w:firstLine="720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1.</w:t>
      </w:r>
      <w:r w:rsidR="00F85124">
        <w:rPr>
          <w:bCs/>
          <w:sz w:val="28"/>
          <w:szCs w:val="28"/>
          <w:lang w:eastAsia="ar-SA"/>
        </w:rPr>
        <w:t>2</w:t>
      </w:r>
      <w:r>
        <w:rPr>
          <w:bCs/>
          <w:sz w:val="28"/>
          <w:szCs w:val="28"/>
          <w:lang w:eastAsia="ar-SA"/>
        </w:rPr>
        <w:t xml:space="preserve">. В пункте </w:t>
      </w:r>
      <w:r w:rsidR="00303FD7">
        <w:rPr>
          <w:bCs/>
          <w:sz w:val="28"/>
          <w:szCs w:val="28"/>
          <w:lang w:eastAsia="ar-SA"/>
        </w:rPr>
        <w:t>4</w:t>
      </w:r>
      <w:r>
        <w:rPr>
          <w:bCs/>
          <w:sz w:val="28"/>
          <w:szCs w:val="28"/>
          <w:lang w:eastAsia="ar-SA"/>
        </w:rPr>
        <w:t xml:space="preserve"> </w:t>
      </w:r>
      <w:r w:rsidR="00F70FC9" w:rsidRPr="00F70FC9">
        <w:rPr>
          <w:bCs/>
          <w:sz w:val="28"/>
          <w:szCs w:val="28"/>
          <w:lang w:eastAsia="ar-SA"/>
        </w:rPr>
        <w:t>Перечень и характеристики основных мероприятий муниципальной программы и целевых программ с указанием сроков их реализации и ожидаемых результатов, а также сведения о взаимосвязи мероприятий и результатов их выполнения с целевыми индикаторами и показателями муниципальной программы</w:t>
      </w:r>
      <w:r w:rsidR="00F70FC9">
        <w:rPr>
          <w:bCs/>
          <w:sz w:val="28"/>
          <w:szCs w:val="28"/>
          <w:lang w:eastAsia="ar-SA"/>
        </w:rPr>
        <w:t>:</w:t>
      </w:r>
    </w:p>
    <w:p w:rsidR="007B408C" w:rsidRPr="00F70FC9" w:rsidRDefault="007B408C" w:rsidP="00F70FC9">
      <w:pPr>
        <w:pStyle w:val="af3"/>
        <w:tabs>
          <w:tab w:val="left" w:pos="9072"/>
        </w:tabs>
        <w:ind w:left="0" w:firstLine="720"/>
        <w:jc w:val="both"/>
        <w:rPr>
          <w:bCs/>
          <w:sz w:val="28"/>
          <w:szCs w:val="28"/>
          <w:lang w:eastAsia="ar-SA"/>
        </w:rPr>
      </w:pPr>
    </w:p>
    <w:p w:rsidR="003576F8" w:rsidRPr="003576F8" w:rsidRDefault="007B408C" w:rsidP="009D6432">
      <w:pPr>
        <w:pStyle w:val="110"/>
        <w:ind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исключить </w:t>
      </w:r>
      <w:r w:rsidR="003576F8" w:rsidRPr="003576F8">
        <w:rPr>
          <w:bCs/>
          <w:color w:val="000000"/>
          <w:sz w:val="28"/>
          <w:szCs w:val="28"/>
        </w:rPr>
        <w:t>строку: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7"/>
        <w:gridCol w:w="2268"/>
        <w:gridCol w:w="3263"/>
      </w:tblGrid>
      <w:tr w:rsidR="007B408C" w:rsidRPr="007B408C" w:rsidTr="007B408C">
        <w:trPr>
          <w:trHeight w:val="459"/>
        </w:trPr>
        <w:tc>
          <w:tcPr>
            <w:tcW w:w="3967" w:type="dxa"/>
          </w:tcPr>
          <w:p w:rsidR="007B408C" w:rsidRPr="007B408C" w:rsidRDefault="007B408C" w:rsidP="007B408C">
            <w:pPr>
              <w:suppressAutoHyphens/>
              <w:spacing w:after="120"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7B408C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Установка модульного спортивно-досугового центра на территории д. </w:t>
            </w:r>
            <w:proofErr w:type="spellStart"/>
            <w:r w:rsidRPr="007B408C">
              <w:rPr>
                <w:rFonts w:eastAsia="Times New Roman"/>
                <w:bCs/>
                <w:color w:val="000000"/>
                <w:sz w:val="28"/>
                <w:szCs w:val="28"/>
              </w:rPr>
              <w:t>Суоранда</w:t>
            </w:r>
            <w:proofErr w:type="spellEnd"/>
            <w:r w:rsidRPr="007B408C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за счет средств бюджет муниципального образования </w:t>
            </w:r>
          </w:p>
          <w:p w:rsidR="007B408C" w:rsidRPr="007B408C" w:rsidRDefault="007B408C" w:rsidP="007B408C">
            <w:pPr>
              <w:suppressAutoHyphens/>
              <w:spacing w:after="120"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7B408C">
              <w:rPr>
                <w:rFonts w:eastAsia="Times New Roman"/>
                <w:bCs/>
                <w:color w:val="000000"/>
                <w:sz w:val="28"/>
                <w:szCs w:val="28"/>
              </w:rPr>
              <w:t>(в тыс. рублей)</w:t>
            </w:r>
          </w:p>
        </w:tc>
        <w:tc>
          <w:tcPr>
            <w:tcW w:w="2268" w:type="dxa"/>
            <w:shd w:val="clear" w:color="auto" w:fill="auto"/>
          </w:tcPr>
          <w:p w:rsidR="007B408C" w:rsidRPr="007B408C" w:rsidRDefault="007B408C" w:rsidP="007B408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noProof/>
                <w:sz w:val="28"/>
                <w:szCs w:val="28"/>
              </w:rPr>
            </w:pPr>
            <w:r w:rsidRPr="007B408C">
              <w:rPr>
                <w:rFonts w:eastAsia="Times New Roman"/>
                <w:noProof/>
                <w:sz w:val="28"/>
                <w:szCs w:val="28"/>
              </w:rPr>
              <w:t xml:space="preserve">2021 – </w:t>
            </w:r>
            <w:r w:rsidRPr="007B408C">
              <w:rPr>
                <w:rFonts w:eastAsia="Times New Roman"/>
                <w:sz w:val="28"/>
                <w:szCs w:val="28"/>
              </w:rPr>
              <w:t>8 400,0</w:t>
            </w:r>
          </w:p>
          <w:p w:rsidR="007B408C" w:rsidRPr="007B408C" w:rsidRDefault="007B408C" w:rsidP="007B408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3263" w:type="dxa"/>
            <w:shd w:val="clear" w:color="auto" w:fill="auto"/>
          </w:tcPr>
          <w:p w:rsidR="007B408C" w:rsidRPr="007B408C" w:rsidRDefault="007B408C" w:rsidP="007B408C">
            <w:pPr>
              <w:suppressAutoHyphens/>
              <w:spacing w:after="120"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7B408C">
              <w:rPr>
                <w:rFonts w:eastAsia="Times New Roman"/>
                <w:bCs/>
                <w:color w:val="000000"/>
                <w:sz w:val="28"/>
                <w:szCs w:val="28"/>
              </w:rPr>
              <w:t>удовлетворение потребностей населения МО «Заневское городское поселение» в активном отдыхе, воспитании подрастающего поколения и их всестороннем развитии;</w:t>
            </w:r>
          </w:p>
          <w:p w:rsidR="007B408C" w:rsidRPr="007B408C" w:rsidRDefault="007B408C" w:rsidP="007B408C">
            <w:pPr>
              <w:suppressAutoHyphens/>
              <w:spacing w:after="120"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7B408C">
              <w:rPr>
                <w:rFonts w:eastAsia="Times New Roman"/>
                <w:bCs/>
                <w:color w:val="000000"/>
                <w:sz w:val="28"/>
                <w:szCs w:val="28"/>
              </w:rPr>
              <w:t>увеличение количества жителей, вовлечённых в занятия творчеством на 500 человек ежегодно.</w:t>
            </w:r>
          </w:p>
        </w:tc>
      </w:tr>
    </w:tbl>
    <w:p w:rsidR="003576F8" w:rsidRDefault="003576F8" w:rsidP="003576F8">
      <w:pPr>
        <w:pStyle w:val="110"/>
        <w:jc w:val="both"/>
        <w:rPr>
          <w:bCs/>
          <w:color w:val="000000"/>
          <w:sz w:val="28"/>
          <w:szCs w:val="28"/>
        </w:rPr>
      </w:pPr>
    </w:p>
    <w:p w:rsidR="003576F8" w:rsidRDefault="003576F8" w:rsidP="003576F8">
      <w:pPr>
        <w:pStyle w:val="110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строку:</w:t>
      </w:r>
      <w:r w:rsidRPr="00A523E3">
        <w:rPr>
          <w:bCs/>
          <w:color w:val="000000"/>
          <w:sz w:val="28"/>
          <w:szCs w:val="28"/>
        </w:rPr>
        <w:t xml:space="preserve">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7"/>
        <w:gridCol w:w="2268"/>
        <w:gridCol w:w="3263"/>
      </w:tblGrid>
      <w:tr w:rsidR="007B408C" w:rsidRPr="007B408C" w:rsidTr="007B408C">
        <w:trPr>
          <w:trHeight w:val="459"/>
        </w:trPr>
        <w:tc>
          <w:tcPr>
            <w:tcW w:w="3967" w:type="dxa"/>
          </w:tcPr>
          <w:p w:rsidR="007B408C" w:rsidRPr="007B408C" w:rsidRDefault="007B408C" w:rsidP="007B408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7B408C">
              <w:rPr>
                <w:rFonts w:eastAsia="Times New Roman"/>
                <w:sz w:val="28"/>
                <w:szCs w:val="28"/>
              </w:rPr>
              <w:t xml:space="preserve">Проектирование дома культуры в </w:t>
            </w:r>
            <w:proofErr w:type="spellStart"/>
            <w:r w:rsidRPr="007B408C">
              <w:rPr>
                <w:rFonts w:eastAsia="Times New Roman"/>
                <w:sz w:val="28"/>
                <w:szCs w:val="28"/>
              </w:rPr>
              <w:t>гп</w:t>
            </w:r>
            <w:proofErr w:type="spellEnd"/>
            <w:r w:rsidRPr="007B408C">
              <w:rPr>
                <w:rFonts w:eastAsia="Times New Roman"/>
                <w:sz w:val="28"/>
                <w:szCs w:val="28"/>
              </w:rPr>
              <w:t xml:space="preserve">.  Янино-1 за счет средств бюджет муниципального образования </w:t>
            </w:r>
          </w:p>
          <w:p w:rsidR="007B408C" w:rsidRPr="007B408C" w:rsidRDefault="007B408C" w:rsidP="007B408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7B408C">
              <w:rPr>
                <w:rFonts w:eastAsia="Times New Roman"/>
                <w:sz w:val="28"/>
                <w:szCs w:val="28"/>
              </w:rPr>
              <w:t>(в тыс. рублей)</w:t>
            </w:r>
          </w:p>
          <w:p w:rsidR="007B408C" w:rsidRPr="007B408C" w:rsidRDefault="007B408C" w:rsidP="007B408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B408C" w:rsidRPr="007B408C" w:rsidRDefault="007B408C" w:rsidP="007B408C">
            <w:pPr>
              <w:widowControl w:val="0"/>
              <w:rPr>
                <w:rFonts w:eastAsia="Times New Roman"/>
                <w:sz w:val="28"/>
                <w:szCs w:val="28"/>
              </w:rPr>
            </w:pPr>
            <w:r w:rsidRPr="007B408C">
              <w:rPr>
                <w:rFonts w:eastAsia="Times New Roman"/>
                <w:sz w:val="28"/>
                <w:szCs w:val="28"/>
              </w:rPr>
              <w:t xml:space="preserve">2021 </w:t>
            </w:r>
            <w:r w:rsidRPr="007B408C">
              <w:rPr>
                <w:rFonts w:eastAsia="Times New Roman"/>
                <w:noProof/>
                <w:sz w:val="28"/>
                <w:szCs w:val="28"/>
              </w:rPr>
              <w:t xml:space="preserve">– </w:t>
            </w:r>
            <w:r w:rsidRPr="007B408C">
              <w:rPr>
                <w:rFonts w:eastAsia="Times New Roman"/>
                <w:sz w:val="28"/>
                <w:szCs w:val="28"/>
              </w:rPr>
              <w:t xml:space="preserve">8 582,8 </w:t>
            </w:r>
          </w:p>
          <w:p w:rsidR="007B408C" w:rsidRPr="007B408C" w:rsidRDefault="007B408C" w:rsidP="007B408C">
            <w:pPr>
              <w:widowControl w:val="0"/>
              <w:rPr>
                <w:rFonts w:eastAsia="Times New Roman"/>
                <w:sz w:val="28"/>
                <w:szCs w:val="28"/>
              </w:rPr>
            </w:pPr>
            <w:r w:rsidRPr="007B408C">
              <w:rPr>
                <w:rFonts w:eastAsia="Times New Roman"/>
                <w:sz w:val="28"/>
                <w:szCs w:val="28"/>
              </w:rPr>
              <w:t xml:space="preserve">2022 – 8 582,8 </w:t>
            </w:r>
          </w:p>
          <w:p w:rsidR="007B408C" w:rsidRPr="007B408C" w:rsidRDefault="007B408C" w:rsidP="007B408C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263" w:type="dxa"/>
            <w:shd w:val="clear" w:color="auto" w:fill="auto"/>
          </w:tcPr>
          <w:p w:rsidR="007B408C" w:rsidRPr="007B408C" w:rsidRDefault="007B408C" w:rsidP="007B408C">
            <w:pPr>
              <w:suppressAutoHyphens/>
              <w:spacing w:after="120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7B408C">
              <w:rPr>
                <w:rFonts w:eastAsia="Times New Roman"/>
                <w:bCs/>
                <w:color w:val="000000"/>
                <w:sz w:val="28"/>
                <w:szCs w:val="28"/>
              </w:rPr>
              <w:t>удовлетворение потребностей населения МО «Заневское городское поселение» в активном отдыхе, воспитании подрастающего поколения и их всестороннем развитии;</w:t>
            </w:r>
          </w:p>
          <w:p w:rsidR="007B408C" w:rsidRPr="007B408C" w:rsidRDefault="007B408C" w:rsidP="007B408C">
            <w:pPr>
              <w:suppressAutoHyphens/>
              <w:spacing w:after="120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7B408C">
              <w:rPr>
                <w:rFonts w:eastAsia="Times New Roman"/>
                <w:bCs/>
                <w:color w:val="000000"/>
                <w:sz w:val="28"/>
                <w:szCs w:val="28"/>
              </w:rPr>
              <w:t>увеличение количества жителей, вовлечённых в занятия творчеством на 1500 человек ежегодно.</w:t>
            </w:r>
          </w:p>
        </w:tc>
      </w:tr>
    </w:tbl>
    <w:p w:rsidR="003576F8" w:rsidRDefault="003576F8" w:rsidP="003576F8">
      <w:pPr>
        <w:pStyle w:val="110"/>
        <w:ind w:firstLine="720"/>
        <w:jc w:val="both"/>
        <w:rPr>
          <w:bCs/>
          <w:color w:val="000000"/>
          <w:sz w:val="28"/>
          <w:szCs w:val="28"/>
        </w:rPr>
      </w:pPr>
    </w:p>
    <w:p w:rsidR="003576F8" w:rsidRDefault="003576F8" w:rsidP="003576F8">
      <w:pPr>
        <w:pStyle w:val="110"/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заменить на строку</w:t>
      </w:r>
      <w:proofErr w:type="gramEnd"/>
      <w:r>
        <w:rPr>
          <w:color w:val="000000"/>
          <w:sz w:val="28"/>
          <w:szCs w:val="28"/>
        </w:rPr>
        <w:t>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7"/>
        <w:gridCol w:w="2268"/>
        <w:gridCol w:w="3263"/>
      </w:tblGrid>
      <w:tr w:rsidR="007B408C" w:rsidRPr="007B408C" w:rsidTr="007B408C">
        <w:trPr>
          <w:trHeight w:val="459"/>
        </w:trPr>
        <w:tc>
          <w:tcPr>
            <w:tcW w:w="3967" w:type="dxa"/>
          </w:tcPr>
          <w:p w:rsidR="007B408C" w:rsidRPr="007B408C" w:rsidRDefault="007B408C" w:rsidP="007B408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7B408C">
              <w:rPr>
                <w:rFonts w:eastAsia="Times New Roman"/>
                <w:sz w:val="28"/>
                <w:szCs w:val="28"/>
              </w:rPr>
              <w:t xml:space="preserve">Проектирование дома культуры в </w:t>
            </w:r>
            <w:proofErr w:type="spellStart"/>
            <w:r w:rsidRPr="007B408C">
              <w:rPr>
                <w:rFonts w:eastAsia="Times New Roman"/>
                <w:sz w:val="28"/>
                <w:szCs w:val="28"/>
              </w:rPr>
              <w:t>гп</w:t>
            </w:r>
            <w:proofErr w:type="spellEnd"/>
            <w:r w:rsidRPr="007B408C">
              <w:rPr>
                <w:rFonts w:eastAsia="Times New Roman"/>
                <w:sz w:val="28"/>
                <w:szCs w:val="28"/>
              </w:rPr>
              <w:t xml:space="preserve">.  Янино-1 за счет средств бюджет муниципального образования </w:t>
            </w:r>
          </w:p>
          <w:p w:rsidR="007B408C" w:rsidRPr="007B408C" w:rsidRDefault="007B408C" w:rsidP="007B408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7B408C">
              <w:rPr>
                <w:rFonts w:eastAsia="Times New Roman"/>
                <w:sz w:val="28"/>
                <w:szCs w:val="28"/>
              </w:rPr>
              <w:t>(в тыс. рублей)</w:t>
            </w:r>
          </w:p>
          <w:p w:rsidR="007B408C" w:rsidRPr="007B408C" w:rsidRDefault="007B408C" w:rsidP="007B408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B408C" w:rsidRPr="007B408C" w:rsidRDefault="007B408C" w:rsidP="007B408C">
            <w:pPr>
              <w:widowControl w:val="0"/>
              <w:rPr>
                <w:rFonts w:eastAsia="Times New Roman"/>
                <w:sz w:val="28"/>
                <w:szCs w:val="28"/>
              </w:rPr>
            </w:pPr>
            <w:r w:rsidRPr="007B408C">
              <w:rPr>
                <w:rFonts w:eastAsia="Times New Roman"/>
                <w:sz w:val="28"/>
                <w:szCs w:val="28"/>
              </w:rPr>
              <w:t xml:space="preserve">2022 – 8 582,8 </w:t>
            </w:r>
          </w:p>
          <w:p w:rsidR="007B408C" w:rsidRPr="007B408C" w:rsidRDefault="007B408C" w:rsidP="007B408C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263" w:type="dxa"/>
            <w:shd w:val="clear" w:color="auto" w:fill="auto"/>
          </w:tcPr>
          <w:p w:rsidR="007B408C" w:rsidRPr="007B408C" w:rsidRDefault="007B408C" w:rsidP="007B408C">
            <w:pPr>
              <w:suppressAutoHyphens/>
              <w:spacing w:after="120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7B408C">
              <w:rPr>
                <w:rFonts w:eastAsia="Times New Roman"/>
                <w:bCs/>
                <w:color w:val="000000"/>
                <w:sz w:val="28"/>
                <w:szCs w:val="28"/>
              </w:rPr>
              <w:t>удовлетворение потребностей населения МО «Заневское городское поселение» в активном отдыхе, воспитании подрастающего поколения и их всестороннем развитии;</w:t>
            </w:r>
          </w:p>
          <w:p w:rsidR="007B408C" w:rsidRPr="007B408C" w:rsidRDefault="007B408C" w:rsidP="007B408C">
            <w:pPr>
              <w:suppressAutoHyphens/>
              <w:spacing w:after="120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7B408C">
              <w:rPr>
                <w:rFonts w:eastAsia="Times New Roman"/>
                <w:bCs/>
                <w:color w:val="000000"/>
                <w:sz w:val="28"/>
                <w:szCs w:val="28"/>
              </w:rPr>
              <w:t>увеличение количества жителей, вовлечённых в занятия творчеством на 1500 человек ежегодно.</w:t>
            </w:r>
          </w:p>
        </w:tc>
      </w:tr>
    </w:tbl>
    <w:p w:rsidR="002B4C46" w:rsidRDefault="002B4C46" w:rsidP="009D6432">
      <w:pPr>
        <w:jc w:val="both"/>
        <w:rPr>
          <w:sz w:val="28"/>
        </w:rPr>
      </w:pPr>
    </w:p>
    <w:p w:rsidR="007C4F4B" w:rsidRDefault="007B408C" w:rsidP="007C4F4B">
      <w:pPr>
        <w:ind w:firstLine="708"/>
        <w:jc w:val="both"/>
        <w:rPr>
          <w:sz w:val="28"/>
        </w:rPr>
      </w:pPr>
      <w:r>
        <w:rPr>
          <w:sz w:val="28"/>
        </w:rPr>
        <w:t>1.3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 xml:space="preserve"> пункте </w:t>
      </w:r>
      <w:r w:rsidR="007C4F4B" w:rsidRPr="007C4F4B">
        <w:rPr>
          <w:sz w:val="28"/>
        </w:rPr>
        <w:t>10.</w:t>
      </w:r>
      <w:r w:rsidR="007C4F4B" w:rsidRPr="007C4F4B">
        <w:rPr>
          <w:sz w:val="28"/>
        </w:rPr>
        <w:tab/>
        <w:t>Информация по ресурсному обеспечению за счёт областного бюджета Ленинградской области, местного бюджета и прочих источников.</w:t>
      </w:r>
    </w:p>
    <w:p w:rsidR="007C4F4B" w:rsidRPr="007C4F4B" w:rsidRDefault="007C4F4B" w:rsidP="007C4F4B">
      <w:pPr>
        <w:ind w:firstLine="708"/>
        <w:jc w:val="both"/>
        <w:rPr>
          <w:bCs/>
          <w:sz w:val="28"/>
        </w:rPr>
      </w:pPr>
      <w:r w:rsidRPr="007C4F4B">
        <w:rPr>
          <w:bCs/>
          <w:sz w:val="28"/>
        </w:rPr>
        <w:t>в строке:</w:t>
      </w:r>
    </w:p>
    <w:p w:rsidR="007C4F4B" w:rsidRPr="007C4F4B" w:rsidRDefault="007C4F4B" w:rsidP="007C4F4B">
      <w:pPr>
        <w:suppressAutoHyphens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«</w:t>
      </w:r>
      <w:r w:rsidRPr="007C4F4B">
        <w:rPr>
          <w:rFonts w:eastAsia="Times New Roman"/>
          <w:color w:val="000000"/>
          <w:sz w:val="28"/>
          <w:szCs w:val="28"/>
        </w:rPr>
        <w:t>Расходы на реализацию программы из местного бюджета в тыс. рублей</w:t>
      </w:r>
      <w:r>
        <w:rPr>
          <w:rFonts w:eastAsia="Times New Roman"/>
          <w:color w:val="000000"/>
          <w:sz w:val="28"/>
          <w:szCs w:val="28"/>
        </w:rPr>
        <w:t xml:space="preserve"> составят»</w:t>
      </w:r>
      <w:r w:rsidRPr="007C4F4B">
        <w:rPr>
          <w:bCs/>
          <w:color w:val="000000"/>
          <w:sz w:val="28"/>
          <w:szCs w:val="28"/>
        </w:rPr>
        <w:t xml:space="preserve"> </w:t>
      </w:r>
      <w:r w:rsidRPr="007C4F4B">
        <w:rPr>
          <w:rFonts w:eastAsia="Times New Roman"/>
          <w:bCs/>
          <w:color w:val="000000"/>
          <w:sz w:val="28"/>
          <w:szCs w:val="28"/>
        </w:rPr>
        <w:t>слова:</w:t>
      </w:r>
    </w:p>
    <w:p w:rsidR="007C4F4B" w:rsidRDefault="007C4F4B" w:rsidP="007C4F4B">
      <w:pPr>
        <w:suppressAutoHyphens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«</w:t>
      </w:r>
      <w:r w:rsidRPr="007C4F4B">
        <w:rPr>
          <w:rFonts w:eastAsia="Times New Roman"/>
          <w:color w:val="000000"/>
          <w:sz w:val="28"/>
          <w:szCs w:val="28"/>
        </w:rPr>
        <w:t>Расходы на реализацию программы из местного бюджета в тыс. рублей составят:</w:t>
      </w:r>
    </w:p>
    <w:p w:rsidR="007C4F4B" w:rsidRPr="007C4F4B" w:rsidRDefault="007C4F4B" w:rsidP="007C4F4B">
      <w:pPr>
        <w:suppressAutoHyphens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7C4F4B" w:rsidRPr="007C4F4B" w:rsidRDefault="007C4F4B" w:rsidP="007C4F4B">
      <w:pPr>
        <w:suppressAutoHyphens/>
        <w:spacing w:after="120"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7C4F4B">
        <w:rPr>
          <w:rFonts w:eastAsia="Times New Roman"/>
          <w:color w:val="000000"/>
          <w:sz w:val="28"/>
          <w:szCs w:val="28"/>
        </w:rPr>
        <w:t>Всего: 92 606.2</w:t>
      </w:r>
    </w:p>
    <w:p w:rsidR="007C4F4B" w:rsidRPr="007C4F4B" w:rsidRDefault="007C4F4B" w:rsidP="007C4F4B">
      <w:pPr>
        <w:suppressAutoHyphens/>
        <w:spacing w:after="120"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7C4F4B">
        <w:rPr>
          <w:rFonts w:eastAsia="Times New Roman"/>
          <w:color w:val="000000"/>
          <w:sz w:val="28"/>
          <w:szCs w:val="28"/>
        </w:rPr>
        <w:t>2021 – 44 322,4</w:t>
      </w:r>
    </w:p>
    <w:p w:rsidR="007C4F4B" w:rsidRPr="007C4F4B" w:rsidRDefault="007C4F4B" w:rsidP="007C4F4B">
      <w:pPr>
        <w:suppressAutoHyphens/>
        <w:spacing w:after="120"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7C4F4B">
        <w:rPr>
          <w:rFonts w:eastAsia="Times New Roman"/>
          <w:color w:val="000000"/>
          <w:sz w:val="28"/>
          <w:szCs w:val="28"/>
        </w:rPr>
        <w:t>1 квартал – 8 385,5</w:t>
      </w:r>
    </w:p>
    <w:p w:rsidR="007C4F4B" w:rsidRPr="007C4F4B" w:rsidRDefault="007C4F4B" w:rsidP="007C4F4B">
      <w:pPr>
        <w:suppressAutoHyphens/>
        <w:spacing w:after="120"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7C4F4B">
        <w:rPr>
          <w:rFonts w:eastAsia="Times New Roman"/>
          <w:color w:val="000000"/>
          <w:sz w:val="28"/>
          <w:szCs w:val="28"/>
        </w:rPr>
        <w:t>2 квартал – 19 166,1</w:t>
      </w:r>
    </w:p>
    <w:p w:rsidR="007C4F4B" w:rsidRPr="007C4F4B" w:rsidRDefault="007C4F4B" w:rsidP="007C4F4B">
      <w:pPr>
        <w:suppressAutoHyphens/>
        <w:spacing w:after="120"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7C4F4B">
        <w:rPr>
          <w:rFonts w:eastAsia="Times New Roman"/>
          <w:color w:val="000000"/>
          <w:sz w:val="28"/>
          <w:szCs w:val="28"/>
        </w:rPr>
        <w:t>3 квартал – 8 385,5</w:t>
      </w:r>
    </w:p>
    <w:p w:rsidR="007C4F4B" w:rsidRDefault="007C4F4B" w:rsidP="007C4F4B">
      <w:pPr>
        <w:suppressAutoHyphens/>
        <w:spacing w:after="120"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7C4F4B">
        <w:rPr>
          <w:rFonts w:eastAsia="Times New Roman"/>
          <w:color w:val="000000"/>
          <w:sz w:val="28"/>
          <w:szCs w:val="28"/>
        </w:rPr>
        <w:t>4 квартал – 8 385,4</w:t>
      </w:r>
    </w:p>
    <w:p w:rsidR="007C4F4B" w:rsidRPr="007C4F4B" w:rsidRDefault="007C4F4B" w:rsidP="007C4F4B">
      <w:pPr>
        <w:suppressAutoHyphens/>
        <w:spacing w:after="120"/>
        <w:ind w:firstLine="720"/>
        <w:jc w:val="both"/>
        <w:rPr>
          <w:rFonts w:eastAsia="Times New Roman"/>
          <w:color w:val="000000"/>
          <w:sz w:val="28"/>
          <w:szCs w:val="28"/>
        </w:rPr>
      </w:pPr>
    </w:p>
    <w:p w:rsidR="007C4F4B" w:rsidRPr="007C4F4B" w:rsidRDefault="007C4F4B" w:rsidP="007C4F4B">
      <w:pPr>
        <w:suppressAutoHyphens/>
        <w:spacing w:after="120"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7C4F4B">
        <w:rPr>
          <w:rFonts w:eastAsia="Times New Roman"/>
          <w:color w:val="000000"/>
          <w:sz w:val="28"/>
          <w:szCs w:val="28"/>
        </w:rPr>
        <w:t>2022 – 24 141,9</w:t>
      </w:r>
    </w:p>
    <w:p w:rsidR="007C4F4B" w:rsidRPr="007C4F4B" w:rsidRDefault="007C4F4B" w:rsidP="007C4F4B">
      <w:pPr>
        <w:suppressAutoHyphens/>
        <w:spacing w:after="120"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7C4F4B">
        <w:rPr>
          <w:rFonts w:eastAsia="Times New Roman"/>
          <w:color w:val="000000"/>
          <w:sz w:val="28"/>
          <w:szCs w:val="28"/>
        </w:rPr>
        <w:t>1 квартал – 6035,5</w:t>
      </w:r>
    </w:p>
    <w:p w:rsidR="007C4F4B" w:rsidRPr="007C4F4B" w:rsidRDefault="007C4F4B" w:rsidP="007C4F4B">
      <w:pPr>
        <w:suppressAutoHyphens/>
        <w:spacing w:after="120"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7C4F4B">
        <w:rPr>
          <w:rFonts w:eastAsia="Times New Roman"/>
          <w:color w:val="000000"/>
          <w:sz w:val="28"/>
          <w:szCs w:val="28"/>
        </w:rPr>
        <w:t xml:space="preserve">2 квартал </w:t>
      </w:r>
      <w:r w:rsidRPr="007C4F4B">
        <w:rPr>
          <w:rFonts w:eastAsia="Times New Roman"/>
          <w:noProof/>
          <w:sz w:val="28"/>
          <w:szCs w:val="28"/>
        </w:rPr>
        <w:t xml:space="preserve">– </w:t>
      </w:r>
      <w:r w:rsidRPr="007C4F4B">
        <w:rPr>
          <w:rFonts w:eastAsia="Times New Roman"/>
          <w:color w:val="000000"/>
          <w:sz w:val="28"/>
          <w:szCs w:val="28"/>
        </w:rPr>
        <w:t>6035,5</w:t>
      </w:r>
    </w:p>
    <w:p w:rsidR="007C4F4B" w:rsidRPr="007C4F4B" w:rsidRDefault="007C4F4B" w:rsidP="007C4F4B">
      <w:pPr>
        <w:suppressAutoHyphens/>
        <w:spacing w:after="120"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7C4F4B">
        <w:rPr>
          <w:rFonts w:eastAsia="Times New Roman"/>
          <w:color w:val="000000"/>
          <w:sz w:val="28"/>
          <w:szCs w:val="28"/>
        </w:rPr>
        <w:t xml:space="preserve">3 квартал </w:t>
      </w:r>
      <w:r w:rsidRPr="007C4F4B">
        <w:rPr>
          <w:rFonts w:eastAsia="Times New Roman"/>
          <w:noProof/>
          <w:sz w:val="28"/>
          <w:szCs w:val="28"/>
        </w:rPr>
        <w:t>–</w:t>
      </w:r>
      <w:r w:rsidRPr="007C4F4B">
        <w:rPr>
          <w:rFonts w:eastAsia="Times New Roman"/>
          <w:color w:val="000000"/>
          <w:sz w:val="28"/>
          <w:szCs w:val="28"/>
        </w:rPr>
        <w:t xml:space="preserve"> 6035,5</w:t>
      </w:r>
    </w:p>
    <w:p w:rsidR="007C4F4B" w:rsidRPr="007C4F4B" w:rsidRDefault="007C4F4B" w:rsidP="007C4F4B">
      <w:pPr>
        <w:suppressAutoHyphens/>
        <w:spacing w:after="120"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7C4F4B">
        <w:rPr>
          <w:rFonts w:eastAsia="Times New Roman"/>
          <w:color w:val="000000"/>
          <w:sz w:val="28"/>
          <w:szCs w:val="28"/>
        </w:rPr>
        <w:t xml:space="preserve">4 квартал </w:t>
      </w:r>
      <w:r w:rsidRPr="007C4F4B">
        <w:rPr>
          <w:rFonts w:eastAsia="Times New Roman"/>
          <w:noProof/>
          <w:sz w:val="28"/>
          <w:szCs w:val="28"/>
        </w:rPr>
        <w:t xml:space="preserve">– </w:t>
      </w:r>
      <w:r w:rsidRPr="007C4F4B">
        <w:rPr>
          <w:rFonts w:eastAsia="Times New Roman"/>
          <w:color w:val="000000"/>
          <w:sz w:val="28"/>
          <w:szCs w:val="28"/>
        </w:rPr>
        <w:t>6035,4</w:t>
      </w:r>
    </w:p>
    <w:p w:rsidR="007C4F4B" w:rsidRPr="007C4F4B" w:rsidRDefault="007C4F4B" w:rsidP="007C4F4B">
      <w:pPr>
        <w:suppressAutoHyphens/>
        <w:spacing w:after="120"/>
        <w:ind w:firstLine="720"/>
        <w:jc w:val="both"/>
        <w:rPr>
          <w:rFonts w:eastAsia="Times New Roman"/>
          <w:color w:val="000000"/>
          <w:sz w:val="28"/>
          <w:szCs w:val="28"/>
        </w:rPr>
      </w:pPr>
    </w:p>
    <w:p w:rsidR="007C4F4B" w:rsidRPr="007C4F4B" w:rsidRDefault="007C4F4B" w:rsidP="007C4F4B">
      <w:pPr>
        <w:suppressAutoHyphens/>
        <w:spacing w:after="120"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7C4F4B">
        <w:rPr>
          <w:rFonts w:eastAsia="Times New Roman"/>
          <w:color w:val="000000"/>
          <w:sz w:val="28"/>
          <w:szCs w:val="28"/>
        </w:rPr>
        <w:t>2023 – 24 141,9</w:t>
      </w:r>
    </w:p>
    <w:p w:rsidR="007C4F4B" w:rsidRPr="007C4F4B" w:rsidRDefault="007C4F4B" w:rsidP="007C4F4B">
      <w:pPr>
        <w:suppressAutoHyphens/>
        <w:spacing w:after="120"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7C4F4B">
        <w:rPr>
          <w:rFonts w:eastAsia="Times New Roman"/>
          <w:color w:val="000000"/>
          <w:sz w:val="28"/>
          <w:szCs w:val="28"/>
        </w:rPr>
        <w:lastRenderedPageBreak/>
        <w:t>1 квартал – 6035,5</w:t>
      </w:r>
    </w:p>
    <w:p w:rsidR="007C4F4B" w:rsidRPr="007C4F4B" w:rsidRDefault="007C4F4B" w:rsidP="007C4F4B">
      <w:pPr>
        <w:suppressAutoHyphens/>
        <w:spacing w:after="120"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7C4F4B">
        <w:rPr>
          <w:rFonts w:eastAsia="Times New Roman"/>
          <w:color w:val="000000"/>
          <w:sz w:val="28"/>
          <w:szCs w:val="28"/>
        </w:rPr>
        <w:t xml:space="preserve">2 квартал </w:t>
      </w:r>
      <w:r w:rsidRPr="007C4F4B">
        <w:rPr>
          <w:rFonts w:eastAsia="Times New Roman"/>
          <w:noProof/>
          <w:sz w:val="28"/>
          <w:szCs w:val="28"/>
        </w:rPr>
        <w:t xml:space="preserve">– </w:t>
      </w:r>
      <w:r w:rsidRPr="007C4F4B">
        <w:rPr>
          <w:rFonts w:eastAsia="Times New Roman"/>
          <w:color w:val="000000"/>
          <w:sz w:val="28"/>
          <w:szCs w:val="28"/>
        </w:rPr>
        <w:t>6035,5</w:t>
      </w:r>
    </w:p>
    <w:p w:rsidR="007C4F4B" w:rsidRPr="007C4F4B" w:rsidRDefault="007C4F4B" w:rsidP="007C4F4B">
      <w:pPr>
        <w:suppressAutoHyphens/>
        <w:spacing w:after="120"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7C4F4B">
        <w:rPr>
          <w:rFonts w:eastAsia="Times New Roman"/>
          <w:color w:val="000000"/>
          <w:sz w:val="28"/>
          <w:szCs w:val="28"/>
        </w:rPr>
        <w:t xml:space="preserve">3 квартал </w:t>
      </w:r>
      <w:r w:rsidRPr="007C4F4B">
        <w:rPr>
          <w:rFonts w:eastAsia="Times New Roman"/>
          <w:noProof/>
          <w:sz w:val="28"/>
          <w:szCs w:val="28"/>
        </w:rPr>
        <w:t xml:space="preserve">– </w:t>
      </w:r>
      <w:r w:rsidRPr="007C4F4B">
        <w:rPr>
          <w:rFonts w:eastAsia="Times New Roman"/>
          <w:color w:val="000000"/>
          <w:sz w:val="28"/>
          <w:szCs w:val="28"/>
        </w:rPr>
        <w:t>6035,5</w:t>
      </w:r>
    </w:p>
    <w:p w:rsidR="007C4F4B" w:rsidRPr="007C4F4B" w:rsidRDefault="007C4F4B" w:rsidP="007C4F4B">
      <w:pPr>
        <w:suppressAutoHyphens/>
        <w:spacing w:after="120"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7C4F4B">
        <w:rPr>
          <w:rFonts w:eastAsia="Times New Roman"/>
          <w:color w:val="000000"/>
          <w:sz w:val="28"/>
          <w:szCs w:val="28"/>
        </w:rPr>
        <w:t xml:space="preserve">4 квартал </w:t>
      </w:r>
      <w:r w:rsidRPr="007C4F4B">
        <w:rPr>
          <w:rFonts w:eastAsia="Times New Roman"/>
          <w:noProof/>
          <w:sz w:val="28"/>
          <w:szCs w:val="28"/>
        </w:rPr>
        <w:t xml:space="preserve">– </w:t>
      </w:r>
      <w:r w:rsidRPr="007C4F4B">
        <w:rPr>
          <w:rFonts w:eastAsia="Times New Roman"/>
          <w:color w:val="000000"/>
          <w:sz w:val="28"/>
          <w:szCs w:val="28"/>
        </w:rPr>
        <w:t>6035,4</w:t>
      </w:r>
      <w:r>
        <w:rPr>
          <w:rFonts w:eastAsia="Times New Roman"/>
          <w:color w:val="000000"/>
          <w:sz w:val="28"/>
          <w:szCs w:val="28"/>
        </w:rPr>
        <w:t>»</w:t>
      </w:r>
    </w:p>
    <w:p w:rsidR="007C4F4B" w:rsidRDefault="007C4F4B" w:rsidP="007C4F4B">
      <w:pPr>
        <w:ind w:firstLine="708"/>
        <w:jc w:val="both"/>
        <w:rPr>
          <w:bCs/>
          <w:sz w:val="28"/>
        </w:rPr>
      </w:pPr>
    </w:p>
    <w:p w:rsidR="007C4F4B" w:rsidRPr="007C4F4B" w:rsidRDefault="007C4F4B" w:rsidP="007C4F4B">
      <w:pPr>
        <w:ind w:firstLine="708"/>
        <w:jc w:val="both"/>
        <w:rPr>
          <w:bCs/>
          <w:sz w:val="28"/>
        </w:rPr>
      </w:pPr>
      <w:proofErr w:type="gramStart"/>
      <w:r w:rsidRPr="007C4F4B">
        <w:rPr>
          <w:bCs/>
          <w:sz w:val="28"/>
        </w:rPr>
        <w:t>заменить на слова</w:t>
      </w:r>
      <w:proofErr w:type="gramEnd"/>
      <w:r w:rsidRPr="007C4F4B">
        <w:rPr>
          <w:bCs/>
          <w:sz w:val="28"/>
        </w:rPr>
        <w:t xml:space="preserve">: </w:t>
      </w:r>
    </w:p>
    <w:p w:rsidR="007C4F4B" w:rsidRPr="007C4F4B" w:rsidRDefault="007C4F4B" w:rsidP="007C4F4B">
      <w:pPr>
        <w:ind w:firstLine="708"/>
        <w:jc w:val="both"/>
        <w:rPr>
          <w:sz w:val="28"/>
        </w:rPr>
      </w:pPr>
      <w:r w:rsidRPr="007C4F4B">
        <w:rPr>
          <w:sz w:val="28"/>
        </w:rPr>
        <w:t>«Расходы на реализацию программы из местного бюджета в тыс. рублей составят:</w:t>
      </w:r>
    </w:p>
    <w:p w:rsidR="007C4F4B" w:rsidRPr="007C4F4B" w:rsidRDefault="007C4F4B" w:rsidP="007C4F4B">
      <w:pPr>
        <w:ind w:firstLine="708"/>
        <w:jc w:val="both"/>
        <w:rPr>
          <w:sz w:val="28"/>
        </w:rPr>
      </w:pPr>
    </w:p>
    <w:p w:rsidR="007C4F4B" w:rsidRDefault="007C4F4B" w:rsidP="007C4F4B">
      <w:pPr>
        <w:ind w:firstLine="708"/>
        <w:jc w:val="both"/>
        <w:rPr>
          <w:sz w:val="28"/>
        </w:rPr>
      </w:pPr>
      <w:r w:rsidRPr="007C4F4B">
        <w:rPr>
          <w:sz w:val="28"/>
        </w:rPr>
        <w:t xml:space="preserve">Всего: </w:t>
      </w:r>
      <w:r>
        <w:rPr>
          <w:sz w:val="28"/>
        </w:rPr>
        <w:t>75 623,4</w:t>
      </w:r>
    </w:p>
    <w:p w:rsidR="007C4F4B" w:rsidRPr="007C4F4B" w:rsidRDefault="007C4F4B" w:rsidP="007C4F4B">
      <w:pPr>
        <w:ind w:firstLine="708"/>
        <w:jc w:val="both"/>
        <w:rPr>
          <w:sz w:val="28"/>
        </w:rPr>
      </w:pPr>
    </w:p>
    <w:p w:rsidR="007C4F4B" w:rsidRPr="007C4F4B" w:rsidRDefault="007C4F4B" w:rsidP="007C4F4B">
      <w:pPr>
        <w:ind w:firstLine="708"/>
        <w:jc w:val="both"/>
        <w:rPr>
          <w:sz w:val="28"/>
        </w:rPr>
      </w:pPr>
      <w:r w:rsidRPr="007C4F4B">
        <w:rPr>
          <w:sz w:val="28"/>
        </w:rPr>
        <w:t xml:space="preserve">2021 – </w:t>
      </w:r>
      <w:r>
        <w:rPr>
          <w:sz w:val="28"/>
        </w:rPr>
        <w:t>27 339,6</w:t>
      </w:r>
    </w:p>
    <w:p w:rsidR="007C4F4B" w:rsidRPr="000B2E83" w:rsidRDefault="007C4F4B" w:rsidP="007C4F4B">
      <w:pPr>
        <w:ind w:firstLine="708"/>
        <w:jc w:val="both"/>
        <w:rPr>
          <w:sz w:val="28"/>
        </w:rPr>
      </w:pPr>
      <w:r w:rsidRPr="000B2E83">
        <w:rPr>
          <w:sz w:val="28"/>
        </w:rPr>
        <w:t xml:space="preserve">1 квартал – </w:t>
      </w:r>
      <w:r w:rsidR="00BF37B2" w:rsidRPr="000B2E83">
        <w:rPr>
          <w:sz w:val="28"/>
        </w:rPr>
        <w:t>6 468,9</w:t>
      </w:r>
    </w:p>
    <w:p w:rsidR="007C4F4B" w:rsidRPr="000B2E83" w:rsidRDefault="007C4F4B" w:rsidP="007C4F4B">
      <w:pPr>
        <w:ind w:firstLine="708"/>
        <w:jc w:val="both"/>
        <w:rPr>
          <w:sz w:val="28"/>
        </w:rPr>
      </w:pPr>
      <w:r w:rsidRPr="000B2E83">
        <w:rPr>
          <w:sz w:val="28"/>
        </w:rPr>
        <w:t xml:space="preserve">2 квартал – </w:t>
      </w:r>
      <w:r w:rsidR="00BF37B2" w:rsidRPr="000B2E83">
        <w:rPr>
          <w:sz w:val="28"/>
        </w:rPr>
        <w:t>7 799,9</w:t>
      </w:r>
    </w:p>
    <w:p w:rsidR="007C4F4B" w:rsidRPr="000B2E83" w:rsidRDefault="007C4F4B" w:rsidP="007C4F4B">
      <w:pPr>
        <w:ind w:firstLine="708"/>
        <w:jc w:val="both"/>
        <w:rPr>
          <w:sz w:val="28"/>
        </w:rPr>
      </w:pPr>
      <w:r w:rsidRPr="000B2E83">
        <w:rPr>
          <w:sz w:val="28"/>
        </w:rPr>
        <w:t xml:space="preserve">3 квартал – </w:t>
      </w:r>
      <w:r w:rsidR="00BF37B2" w:rsidRPr="000B2E83">
        <w:rPr>
          <w:sz w:val="28"/>
        </w:rPr>
        <w:t>7 035,5</w:t>
      </w:r>
    </w:p>
    <w:p w:rsidR="007C4F4B" w:rsidRPr="007C4F4B" w:rsidRDefault="007C4F4B" w:rsidP="007C4F4B">
      <w:pPr>
        <w:ind w:firstLine="708"/>
        <w:jc w:val="both"/>
        <w:rPr>
          <w:sz w:val="28"/>
        </w:rPr>
      </w:pPr>
      <w:r w:rsidRPr="000B2E83">
        <w:rPr>
          <w:sz w:val="28"/>
        </w:rPr>
        <w:t xml:space="preserve">4 квартал – </w:t>
      </w:r>
      <w:r w:rsidR="00BF37B2" w:rsidRPr="000B2E83">
        <w:rPr>
          <w:sz w:val="28"/>
        </w:rPr>
        <w:t>6 035,3</w:t>
      </w:r>
    </w:p>
    <w:p w:rsidR="007C4F4B" w:rsidRPr="007C4F4B" w:rsidRDefault="007C4F4B" w:rsidP="007C4F4B">
      <w:pPr>
        <w:ind w:firstLine="708"/>
        <w:jc w:val="both"/>
        <w:rPr>
          <w:sz w:val="28"/>
        </w:rPr>
      </w:pPr>
    </w:p>
    <w:p w:rsidR="007C4F4B" w:rsidRPr="007C4F4B" w:rsidRDefault="007C4F4B" w:rsidP="007C4F4B">
      <w:pPr>
        <w:ind w:firstLine="708"/>
        <w:jc w:val="both"/>
        <w:rPr>
          <w:sz w:val="28"/>
        </w:rPr>
      </w:pPr>
      <w:r w:rsidRPr="007C4F4B">
        <w:rPr>
          <w:sz w:val="28"/>
        </w:rPr>
        <w:t>2022 – 24 141,9</w:t>
      </w:r>
    </w:p>
    <w:p w:rsidR="007C4F4B" w:rsidRPr="007C4F4B" w:rsidRDefault="007C4F4B" w:rsidP="007C4F4B">
      <w:pPr>
        <w:ind w:firstLine="708"/>
        <w:jc w:val="both"/>
        <w:rPr>
          <w:sz w:val="28"/>
        </w:rPr>
      </w:pPr>
      <w:r w:rsidRPr="007C4F4B">
        <w:rPr>
          <w:sz w:val="28"/>
        </w:rPr>
        <w:t>1 квартал – 6035,5</w:t>
      </w:r>
    </w:p>
    <w:p w:rsidR="007C4F4B" w:rsidRPr="007C4F4B" w:rsidRDefault="007C4F4B" w:rsidP="007C4F4B">
      <w:pPr>
        <w:ind w:firstLine="708"/>
        <w:jc w:val="both"/>
        <w:rPr>
          <w:sz w:val="28"/>
        </w:rPr>
      </w:pPr>
      <w:r w:rsidRPr="007C4F4B">
        <w:rPr>
          <w:sz w:val="28"/>
        </w:rPr>
        <w:t>2 квартал – 6035,5</w:t>
      </w:r>
    </w:p>
    <w:p w:rsidR="007C4F4B" w:rsidRPr="007C4F4B" w:rsidRDefault="007C4F4B" w:rsidP="007C4F4B">
      <w:pPr>
        <w:ind w:firstLine="708"/>
        <w:jc w:val="both"/>
        <w:rPr>
          <w:sz w:val="28"/>
        </w:rPr>
      </w:pPr>
      <w:r w:rsidRPr="007C4F4B">
        <w:rPr>
          <w:sz w:val="28"/>
        </w:rPr>
        <w:t>3 квартал – 6035,5</w:t>
      </w:r>
    </w:p>
    <w:p w:rsidR="007C4F4B" w:rsidRPr="007C4F4B" w:rsidRDefault="007C4F4B" w:rsidP="007C4F4B">
      <w:pPr>
        <w:ind w:firstLine="708"/>
        <w:jc w:val="both"/>
        <w:rPr>
          <w:sz w:val="28"/>
        </w:rPr>
      </w:pPr>
      <w:r w:rsidRPr="007C4F4B">
        <w:rPr>
          <w:sz w:val="28"/>
        </w:rPr>
        <w:t>4 квартал – 6035,4</w:t>
      </w:r>
    </w:p>
    <w:p w:rsidR="007C4F4B" w:rsidRPr="007C4F4B" w:rsidRDefault="007C4F4B" w:rsidP="007C4F4B">
      <w:pPr>
        <w:ind w:firstLine="708"/>
        <w:jc w:val="both"/>
        <w:rPr>
          <w:sz w:val="28"/>
        </w:rPr>
      </w:pPr>
    </w:p>
    <w:p w:rsidR="007C4F4B" w:rsidRPr="007C4F4B" w:rsidRDefault="007C4F4B" w:rsidP="007C4F4B">
      <w:pPr>
        <w:ind w:firstLine="708"/>
        <w:jc w:val="both"/>
        <w:rPr>
          <w:sz w:val="28"/>
        </w:rPr>
      </w:pPr>
      <w:r w:rsidRPr="007C4F4B">
        <w:rPr>
          <w:sz w:val="28"/>
        </w:rPr>
        <w:t>2023 – 24 141,9</w:t>
      </w:r>
    </w:p>
    <w:p w:rsidR="007C4F4B" w:rsidRPr="007C4F4B" w:rsidRDefault="007C4F4B" w:rsidP="007C4F4B">
      <w:pPr>
        <w:ind w:firstLine="708"/>
        <w:jc w:val="both"/>
        <w:rPr>
          <w:sz w:val="28"/>
        </w:rPr>
      </w:pPr>
      <w:r w:rsidRPr="007C4F4B">
        <w:rPr>
          <w:sz w:val="28"/>
        </w:rPr>
        <w:t>1 квартал – 6035,5</w:t>
      </w:r>
    </w:p>
    <w:p w:rsidR="007C4F4B" w:rsidRPr="007C4F4B" w:rsidRDefault="007C4F4B" w:rsidP="007C4F4B">
      <w:pPr>
        <w:ind w:firstLine="708"/>
        <w:jc w:val="both"/>
        <w:rPr>
          <w:sz w:val="28"/>
        </w:rPr>
      </w:pPr>
      <w:r w:rsidRPr="007C4F4B">
        <w:rPr>
          <w:sz w:val="28"/>
        </w:rPr>
        <w:t>2 квартал – 6035,5</w:t>
      </w:r>
    </w:p>
    <w:p w:rsidR="007C4F4B" w:rsidRPr="007C4F4B" w:rsidRDefault="007C4F4B" w:rsidP="007C4F4B">
      <w:pPr>
        <w:ind w:firstLine="708"/>
        <w:jc w:val="both"/>
        <w:rPr>
          <w:sz w:val="28"/>
        </w:rPr>
      </w:pPr>
      <w:r w:rsidRPr="007C4F4B">
        <w:rPr>
          <w:sz w:val="28"/>
        </w:rPr>
        <w:t>3 квартал – 6035,5</w:t>
      </w:r>
    </w:p>
    <w:p w:rsidR="007C4F4B" w:rsidRPr="007C4F4B" w:rsidRDefault="007C4F4B" w:rsidP="007C4F4B">
      <w:pPr>
        <w:ind w:firstLine="708"/>
        <w:jc w:val="both"/>
        <w:rPr>
          <w:sz w:val="28"/>
        </w:rPr>
      </w:pPr>
      <w:r w:rsidRPr="007C4F4B">
        <w:rPr>
          <w:sz w:val="28"/>
        </w:rPr>
        <w:t>4 квартал – 6035,4»</w:t>
      </w:r>
    </w:p>
    <w:p w:rsidR="007C4F4B" w:rsidRDefault="007C4F4B" w:rsidP="00D469C6">
      <w:pPr>
        <w:jc w:val="both"/>
        <w:rPr>
          <w:sz w:val="28"/>
        </w:rPr>
      </w:pPr>
    </w:p>
    <w:p w:rsidR="00A45BA9" w:rsidRPr="00A45BA9" w:rsidRDefault="00EF6220" w:rsidP="00A45BA9">
      <w:pPr>
        <w:ind w:firstLine="708"/>
        <w:jc w:val="both"/>
        <w:rPr>
          <w:sz w:val="28"/>
        </w:rPr>
      </w:pPr>
      <w:r>
        <w:rPr>
          <w:sz w:val="28"/>
        </w:rPr>
        <w:t>2</w:t>
      </w:r>
      <w:r w:rsidR="00A45BA9" w:rsidRPr="00A45BA9">
        <w:rPr>
          <w:sz w:val="28"/>
        </w:rPr>
        <w:t>.  Настоящее постанов</w:t>
      </w:r>
      <w:r w:rsidR="005B5092">
        <w:rPr>
          <w:sz w:val="28"/>
        </w:rPr>
        <w:t xml:space="preserve">ление вступает в силу </w:t>
      </w:r>
      <w:r w:rsidR="00124A9D">
        <w:rPr>
          <w:sz w:val="28"/>
        </w:rPr>
        <w:t>после его</w:t>
      </w:r>
      <w:r w:rsidR="00A45BA9" w:rsidRPr="00A45BA9">
        <w:rPr>
          <w:sz w:val="28"/>
        </w:rPr>
        <w:t xml:space="preserve"> официального опубликования</w:t>
      </w:r>
      <w:r>
        <w:rPr>
          <w:sz w:val="28"/>
        </w:rPr>
        <w:t xml:space="preserve"> </w:t>
      </w:r>
      <w:r w:rsidRPr="00A45BA9">
        <w:rPr>
          <w:sz w:val="28"/>
        </w:rPr>
        <w:t>в газете «Заневский вестник»</w:t>
      </w:r>
      <w:r w:rsidR="00A45BA9" w:rsidRPr="00A45BA9">
        <w:rPr>
          <w:sz w:val="28"/>
        </w:rPr>
        <w:t>.</w:t>
      </w:r>
    </w:p>
    <w:p w:rsidR="00A45BA9" w:rsidRPr="00A45BA9" w:rsidRDefault="00EF6220" w:rsidP="00A45BA9">
      <w:pPr>
        <w:ind w:firstLine="708"/>
        <w:jc w:val="both"/>
        <w:rPr>
          <w:sz w:val="28"/>
        </w:rPr>
      </w:pPr>
      <w:r>
        <w:rPr>
          <w:sz w:val="28"/>
        </w:rPr>
        <w:t>3</w:t>
      </w:r>
      <w:r w:rsidR="00A45BA9" w:rsidRPr="00A45BA9">
        <w:rPr>
          <w:sz w:val="28"/>
        </w:rPr>
        <w:t xml:space="preserve">.  </w:t>
      </w:r>
      <w:proofErr w:type="gramStart"/>
      <w:r w:rsidR="00A45BA9" w:rsidRPr="00A45BA9">
        <w:rPr>
          <w:sz w:val="28"/>
        </w:rPr>
        <w:t>Контроль за</w:t>
      </w:r>
      <w:proofErr w:type="gramEnd"/>
      <w:r w:rsidR="00A45BA9" w:rsidRPr="00A45BA9">
        <w:rPr>
          <w:sz w:val="28"/>
        </w:rPr>
        <w:t xml:space="preserve"> исполнением настоящего постановления </w:t>
      </w:r>
      <w:r w:rsidR="00303FD7">
        <w:rPr>
          <w:sz w:val="28"/>
        </w:rPr>
        <w:t>оставляю за собой.</w:t>
      </w:r>
    </w:p>
    <w:p w:rsidR="00303FD7" w:rsidRDefault="00303FD7" w:rsidP="00044361">
      <w:pPr>
        <w:pStyle w:val="12"/>
        <w:ind w:left="0"/>
        <w:jc w:val="both"/>
        <w:rPr>
          <w:sz w:val="28"/>
          <w:szCs w:val="28"/>
        </w:rPr>
      </w:pPr>
    </w:p>
    <w:p w:rsidR="009D6432" w:rsidRDefault="009D6432" w:rsidP="00044361">
      <w:pPr>
        <w:pStyle w:val="12"/>
        <w:ind w:left="0"/>
        <w:jc w:val="both"/>
        <w:rPr>
          <w:sz w:val="28"/>
          <w:szCs w:val="28"/>
        </w:rPr>
      </w:pPr>
    </w:p>
    <w:p w:rsidR="009D6432" w:rsidRDefault="009D6432" w:rsidP="00044361">
      <w:pPr>
        <w:pStyle w:val="12"/>
        <w:ind w:left="0"/>
        <w:jc w:val="both"/>
        <w:rPr>
          <w:sz w:val="28"/>
          <w:szCs w:val="28"/>
        </w:rPr>
      </w:pPr>
    </w:p>
    <w:p w:rsidR="001952C8" w:rsidRDefault="006A688B" w:rsidP="00C51D12">
      <w:pPr>
        <w:pStyle w:val="11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7305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73052">
        <w:rPr>
          <w:sz w:val="28"/>
          <w:szCs w:val="28"/>
        </w:rPr>
        <w:t xml:space="preserve"> администрации                                                </w:t>
      </w:r>
      <w:r w:rsidR="009D643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А.В. Гердий</w:t>
      </w:r>
    </w:p>
    <w:sectPr w:rsidR="001952C8" w:rsidSect="005B5092">
      <w:headerReference w:type="even" r:id="rId10"/>
      <w:headerReference w:type="default" r:id="rId11"/>
      <w:footerReference w:type="default" r:id="rId12"/>
      <w:headerReference w:type="first" r:id="rId13"/>
      <w:pgSz w:w="11909" w:h="16834"/>
      <w:pgMar w:top="1134" w:right="850" w:bottom="1134" w:left="1701" w:header="283" w:footer="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684" w:rsidRDefault="00387684">
      <w:r>
        <w:separator/>
      </w:r>
    </w:p>
  </w:endnote>
  <w:endnote w:type="continuationSeparator" w:id="0">
    <w:p w:rsidR="00387684" w:rsidRDefault="00387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69F" w:rsidRDefault="00D0069F">
    <w:pPr>
      <w:pStyle w:val="ad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684" w:rsidRDefault="00387684">
      <w:r>
        <w:separator/>
      </w:r>
    </w:p>
  </w:footnote>
  <w:footnote w:type="continuationSeparator" w:id="0">
    <w:p w:rsidR="00387684" w:rsidRDefault="00387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69F" w:rsidRDefault="00B038C6" w:rsidP="00B02804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D0069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0069F" w:rsidRDefault="00D0069F" w:rsidP="00B02804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1107007"/>
      <w:docPartObj>
        <w:docPartGallery w:val="Page Numbers (Top of Page)"/>
        <w:docPartUnique/>
      </w:docPartObj>
    </w:sdtPr>
    <w:sdtEndPr/>
    <w:sdtContent>
      <w:p w:rsidR="005B5092" w:rsidRDefault="005B509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D33">
          <w:rPr>
            <w:noProof/>
          </w:rPr>
          <w:t>2</w:t>
        </w:r>
        <w:r>
          <w:fldChar w:fldCharType="end"/>
        </w:r>
      </w:p>
    </w:sdtContent>
  </w:sdt>
  <w:p w:rsidR="005B5092" w:rsidRDefault="005B509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69F" w:rsidRDefault="00D0069F">
    <w:pPr>
      <w:pStyle w:val="aa"/>
      <w:jc w:val="center"/>
    </w:pPr>
  </w:p>
  <w:p w:rsidR="00D0069F" w:rsidRDefault="00D0069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16F6"/>
    <w:multiLevelType w:val="hybridMultilevel"/>
    <w:tmpl w:val="D6040314"/>
    <w:lvl w:ilvl="0" w:tplc="A880B7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48F221D"/>
    <w:multiLevelType w:val="hybridMultilevel"/>
    <w:tmpl w:val="F61C13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0801C0"/>
    <w:multiLevelType w:val="hybridMultilevel"/>
    <w:tmpl w:val="006EBC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6017E9"/>
    <w:multiLevelType w:val="multilevel"/>
    <w:tmpl w:val="A0127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F2171D4"/>
    <w:multiLevelType w:val="hybridMultilevel"/>
    <w:tmpl w:val="22BE5F0A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5">
    <w:nsid w:val="2773115D"/>
    <w:multiLevelType w:val="hybridMultilevel"/>
    <w:tmpl w:val="AEF802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1C5992"/>
    <w:multiLevelType w:val="hybridMultilevel"/>
    <w:tmpl w:val="E97E29E6"/>
    <w:lvl w:ilvl="0" w:tplc="2098E26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2564BC7"/>
    <w:multiLevelType w:val="hybridMultilevel"/>
    <w:tmpl w:val="03066CE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D77459D"/>
    <w:multiLevelType w:val="hybridMultilevel"/>
    <w:tmpl w:val="130865E2"/>
    <w:lvl w:ilvl="0" w:tplc="EBE67732">
      <w:start w:val="2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9">
    <w:nsid w:val="3FE747A1"/>
    <w:multiLevelType w:val="multilevel"/>
    <w:tmpl w:val="912477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10">
    <w:nsid w:val="47D925A0"/>
    <w:multiLevelType w:val="hybridMultilevel"/>
    <w:tmpl w:val="9E26886E"/>
    <w:lvl w:ilvl="0" w:tplc="8C8C7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82373"/>
    <w:multiLevelType w:val="hybridMultilevel"/>
    <w:tmpl w:val="406CBC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3867C09"/>
    <w:multiLevelType w:val="hybridMultilevel"/>
    <w:tmpl w:val="BA06044E"/>
    <w:lvl w:ilvl="0" w:tplc="1030745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51E2684"/>
    <w:multiLevelType w:val="multilevel"/>
    <w:tmpl w:val="84448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82F4929"/>
    <w:multiLevelType w:val="hybridMultilevel"/>
    <w:tmpl w:val="E7CABBDC"/>
    <w:lvl w:ilvl="0" w:tplc="7A74265C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5">
    <w:nsid w:val="5A511E0E"/>
    <w:multiLevelType w:val="multilevel"/>
    <w:tmpl w:val="D1C87C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D76390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7">
    <w:nsid w:val="629F411C"/>
    <w:multiLevelType w:val="multilevel"/>
    <w:tmpl w:val="B7A86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cs="Times New Roman" w:hint="default"/>
      </w:rPr>
    </w:lvl>
  </w:abstractNum>
  <w:abstractNum w:abstractNumId="18">
    <w:nsid w:val="63DD5C81"/>
    <w:multiLevelType w:val="hybridMultilevel"/>
    <w:tmpl w:val="828A609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1F457F"/>
    <w:multiLevelType w:val="hybridMultilevel"/>
    <w:tmpl w:val="A044F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C9F5B0E"/>
    <w:multiLevelType w:val="hybridMultilevel"/>
    <w:tmpl w:val="D1C87C22"/>
    <w:lvl w:ilvl="0" w:tplc="36F0EB8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2FD3118"/>
    <w:multiLevelType w:val="hybridMultilevel"/>
    <w:tmpl w:val="A6E8A286"/>
    <w:lvl w:ilvl="0" w:tplc="56AA43F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71C412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3">
    <w:nsid w:val="7B0B3313"/>
    <w:multiLevelType w:val="hybridMultilevel"/>
    <w:tmpl w:val="40F6A63C"/>
    <w:lvl w:ilvl="0" w:tplc="ADDC3B5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7"/>
  </w:num>
  <w:num w:numId="3">
    <w:abstractNumId w:val="9"/>
  </w:num>
  <w:num w:numId="4">
    <w:abstractNumId w:val="16"/>
  </w:num>
  <w:num w:numId="5">
    <w:abstractNumId w:val="3"/>
  </w:num>
  <w:num w:numId="6">
    <w:abstractNumId w:val="22"/>
  </w:num>
  <w:num w:numId="7">
    <w:abstractNumId w:val="7"/>
  </w:num>
  <w:num w:numId="8">
    <w:abstractNumId w:val="20"/>
  </w:num>
  <w:num w:numId="9">
    <w:abstractNumId w:val="15"/>
  </w:num>
  <w:num w:numId="10">
    <w:abstractNumId w:val="6"/>
  </w:num>
  <w:num w:numId="11">
    <w:abstractNumId w:val="21"/>
  </w:num>
  <w:num w:numId="12">
    <w:abstractNumId w:val="19"/>
  </w:num>
  <w:num w:numId="13">
    <w:abstractNumId w:val="4"/>
  </w:num>
  <w:num w:numId="14">
    <w:abstractNumId w:val="2"/>
  </w:num>
  <w:num w:numId="15">
    <w:abstractNumId w:val="14"/>
  </w:num>
  <w:num w:numId="16">
    <w:abstractNumId w:val="1"/>
  </w:num>
  <w:num w:numId="17">
    <w:abstractNumId w:val="13"/>
  </w:num>
  <w:num w:numId="18">
    <w:abstractNumId w:val="11"/>
  </w:num>
  <w:num w:numId="19">
    <w:abstractNumId w:val="5"/>
  </w:num>
  <w:num w:numId="20">
    <w:abstractNumId w:val="8"/>
  </w:num>
  <w:num w:numId="21">
    <w:abstractNumId w:val="10"/>
  </w:num>
  <w:num w:numId="22">
    <w:abstractNumId w:val="23"/>
  </w:num>
  <w:num w:numId="23">
    <w:abstractNumId w:val="1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489"/>
    <w:rsid w:val="0000054B"/>
    <w:rsid w:val="00001D64"/>
    <w:rsid w:val="000055F0"/>
    <w:rsid w:val="00015140"/>
    <w:rsid w:val="0001607A"/>
    <w:rsid w:val="000211D1"/>
    <w:rsid w:val="00022663"/>
    <w:rsid w:val="00025880"/>
    <w:rsid w:val="00027C0B"/>
    <w:rsid w:val="00027F10"/>
    <w:rsid w:val="000302F1"/>
    <w:rsid w:val="000320A4"/>
    <w:rsid w:val="0003251E"/>
    <w:rsid w:val="000330A3"/>
    <w:rsid w:val="0003416C"/>
    <w:rsid w:val="00034D30"/>
    <w:rsid w:val="00035A91"/>
    <w:rsid w:val="00035D0E"/>
    <w:rsid w:val="0003626D"/>
    <w:rsid w:val="000362C7"/>
    <w:rsid w:val="0003704D"/>
    <w:rsid w:val="00041AE7"/>
    <w:rsid w:val="00044361"/>
    <w:rsid w:val="00044FC6"/>
    <w:rsid w:val="00045359"/>
    <w:rsid w:val="00045513"/>
    <w:rsid w:val="00046F3E"/>
    <w:rsid w:val="00047F39"/>
    <w:rsid w:val="00054D8C"/>
    <w:rsid w:val="00057E62"/>
    <w:rsid w:val="000630D7"/>
    <w:rsid w:val="0006369D"/>
    <w:rsid w:val="000652D1"/>
    <w:rsid w:val="000702DB"/>
    <w:rsid w:val="00071272"/>
    <w:rsid w:val="00074084"/>
    <w:rsid w:val="0007533C"/>
    <w:rsid w:val="00075EC2"/>
    <w:rsid w:val="00075EEC"/>
    <w:rsid w:val="0007787A"/>
    <w:rsid w:val="0008251E"/>
    <w:rsid w:val="00083728"/>
    <w:rsid w:val="000902E2"/>
    <w:rsid w:val="00091281"/>
    <w:rsid w:val="00091C45"/>
    <w:rsid w:val="00094A57"/>
    <w:rsid w:val="000957EF"/>
    <w:rsid w:val="00097D6B"/>
    <w:rsid w:val="000A09B4"/>
    <w:rsid w:val="000A524C"/>
    <w:rsid w:val="000A5F56"/>
    <w:rsid w:val="000B1B48"/>
    <w:rsid w:val="000B2E83"/>
    <w:rsid w:val="000B3895"/>
    <w:rsid w:val="000B466D"/>
    <w:rsid w:val="000B6700"/>
    <w:rsid w:val="000B74E8"/>
    <w:rsid w:val="000C0422"/>
    <w:rsid w:val="000C1008"/>
    <w:rsid w:val="000C7645"/>
    <w:rsid w:val="000D087A"/>
    <w:rsid w:val="000D0F47"/>
    <w:rsid w:val="000D1529"/>
    <w:rsid w:val="000D39AA"/>
    <w:rsid w:val="000D3B9F"/>
    <w:rsid w:val="000D45B9"/>
    <w:rsid w:val="000D4B9C"/>
    <w:rsid w:val="000D61A6"/>
    <w:rsid w:val="000D7CFB"/>
    <w:rsid w:val="000E17A3"/>
    <w:rsid w:val="000E58AB"/>
    <w:rsid w:val="000E6A46"/>
    <w:rsid w:val="000F041A"/>
    <w:rsid w:val="000F30CB"/>
    <w:rsid w:val="000F7396"/>
    <w:rsid w:val="00100834"/>
    <w:rsid w:val="00100958"/>
    <w:rsid w:val="001009C6"/>
    <w:rsid w:val="001036BF"/>
    <w:rsid w:val="00106F89"/>
    <w:rsid w:val="001071B8"/>
    <w:rsid w:val="001071FD"/>
    <w:rsid w:val="001073CF"/>
    <w:rsid w:val="001141C2"/>
    <w:rsid w:val="001145C2"/>
    <w:rsid w:val="0012011A"/>
    <w:rsid w:val="00120628"/>
    <w:rsid w:val="001210D2"/>
    <w:rsid w:val="00123528"/>
    <w:rsid w:val="00123A0F"/>
    <w:rsid w:val="00124A9D"/>
    <w:rsid w:val="001262E2"/>
    <w:rsid w:val="00126AA7"/>
    <w:rsid w:val="0013031E"/>
    <w:rsid w:val="00130A1C"/>
    <w:rsid w:val="00130E0C"/>
    <w:rsid w:val="00132D7B"/>
    <w:rsid w:val="00136686"/>
    <w:rsid w:val="00137F6E"/>
    <w:rsid w:val="00141AD0"/>
    <w:rsid w:val="00146DD5"/>
    <w:rsid w:val="001471F8"/>
    <w:rsid w:val="001509B5"/>
    <w:rsid w:val="00150E72"/>
    <w:rsid w:val="00152215"/>
    <w:rsid w:val="00152356"/>
    <w:rsid w:val="001532DC"/>
    <w:rsid w:val="0015388C"/>
    <w:rsid w:val="00153E11"/>
    <w:rsid w:val="00156113"/>
    <w:rsid w:val="00156378"/>
    <w:rsid w:val="00156A0F"/>
    <w:rsid w:val="00162BCA"/>
    <w:rsid w:val="001641E2"/>
    <w:rsid w:val="00165A46"/>
    <w:rsid w:val="0017077A"/>
    <w:rsid w:val="00170904"/>
    <w:rsid w:val="0017095E"/>
    <w:rsid w:val="00170E54"/>
    <w:rsid w:val="001767AB"/>
    <w:rsid w:val="001815B6"/>
    <w:rsid w:val="001819E1"/>
    <w:rsid w:val="00183F5F"/>
    <w:rsid w:val="0018506C"/>
    <w:rsid w:val="00194BB0"/>
    <w:rsid w:val="001952C8"/>
    <w:rsid w:val="00195983"/>
    <w:rsid w:val="001A1EA3"/>
    <w:rsid w:val="001A1FBB"/>
    <w:rsid w:val="001A44C9"/>
    <w:rsid w:val="001A66A6"/>
    <w:rsid w:val="001A670E"/>
    <w:rsid w:val="001B06BE"/>
    <w:rsid w:val="001B30D9"/>
    <w:rsid w:val="001B3DAC"/>
    <w:rsid w:val="001B575A"/>
    <w:rsid w:val="001B688D"/>
    <w:rsid w:val="001C33A1"/>
    <w:rsid w:val="001C56DA"/>
    <w:rsid w:val="001C7924"/>
    <w:rsid w:val="001C7F36"/>
    <w:rsid w:val="001D00AB"/>
    <w:rsid w:val="001D0148"/>
    <w:rsid w:val="001D4311"/>
    <w:rsid w:val="001D73CD"/>
    <w:rsid w:val="001E1B01"/>
    <w:rsid w:val="001E2741"/>
    <w:rsid w:val="001E37BF"/>
    <w:rsid w:val="001E3EEF"/>
    <w:rsid w:val="001E4E41"/>
    <w:rsid w:val="001F0CCD"/>
    <w:rsid w:val="001F0DB4"/>
    <w:rsid w:val="001F69EB"/>
    <w:rsid w:val="001F69FA"/>
    <w:rsid w:val="00201B39"/>
    <w:rsid w:val="002022BB"/>
    <w:rsid w:val="00203FE0"/>
    <w:rsid w:val="002049BC"/>
    <w:rsid w:val="002063BE"/>
    <w:rsid w:val="00210811"/>
    <w:rsid w:val="00211681"/>
    <w:rsid w:val="00215BDA"/>
    <w:rsid w:val="0021717D"/>
    <w:rsid w:val="002173F0"/>
    <w:rsid w:val="00220E1C"/>
    <w:rsid w:val="0022216B"/>
    <w:rsid w:val="002230E3"/>
    <w:rsid w:val="002234A8"/>
    <w:rsid w:val="0022362F"/>
    <w:rsid w:val="00225069"/>
    <w:rsid w:val="00225D2E"/>
    <w:rsid w:val="002333F2"/>
    <w:rsid w:val="00244CD0"/>
    <w:rsid w:val="00245777"/>
    <w:rsid w:val="0024745B"/>
    <w:rsid w:val="002519B2"/>
    <w:rsid w:val="00251D04"/>
    <w:rsid w:val="00255AFA"/>
    <w:rsid w:val="00255FF5"/>
    <w:rsid w:val="002567F8"/>
    <w:rsid w:val="00257B00"/>
    <w:rsid w:val="00262FFE"/>
    <w:rsid w:val="002710CB"/>
    <w:rsid w:val="002731FD"/>
    <w:rsid w:val="00274AF9"/>
    <w:rsid w:val="00275922"/>
    <w:rsid w:val="00280265"/>
    <w:rsid w:val="00280456"/>
    <w:rsid w:val="002821D0"/>
    <w:rsid w:val="002826A4"/>
    <w:rsid w:val="002849BC"/>
    <w:rsid w:val="002876F5"/>
    <w:rsid w:val="00290E60"/>
    <w:rsid w:val="00293502"/>
    <w:rsid w:val="00293D3C"/>
    <w:rsid w:val="002943EB"/>
    <w:rsid w:val="002A03D7"/>
    <w:rsid w:val="002A351B"/>
    <w:rsid w:val="002B2B22"/>
    <w:rsid w:val="002B2C42"/>
    <w:rsid w:val="002B4C46"/>
    <w:rsid w:val="002B6359"/>
    <w:rsid w:val="002B6A30"/>
    <w:rsid w:val="002B6CF3"/>
    <w:rsid w:val="002B6EE9"/>
    <w:rsid w:val="002C1723"/>
    <w:rsid w:val="002C1A20"/>
    <w:rsid w:val="002C2550"/>
    <w:rsid w:val="002C2A9B"/>
    <w:rsid w:val="002C3AAF"/>
    <w:rsid w:val="002C6570"/>
    <w:rsid w:val="002D0876"/>
    <w:rsid w:val="002D1465"/>
    <w:rsid w:val="002D2288"/>
    <w:rsid w:val="002D467F"/>
    <w:rsid w:val="002D6379"/>
    <w:rsid w:val="002E053C"/>
    <w:rsid w:val="002E1BCA"/>
    <w:rsid w:val="002E7E98"/>
    <w:rsid w:val="002F10B8"/>
    <w:rsid w:val="002F1CFE"/>
    <w:rsid w:val="002F2ACA"/>
    <w:rsid w:val="002F6F81"/>
    <w:rsid w:val="00303649"/>
    <w:rsid w:val="0030374E"/>
    <w:rsid w:val="00303FD7"/>
    <w:rsid w:val="00306AF8"/>
    <w:rsid w:val="0031211B"/>
    <w:rsid w:val="00312646"/>
    <w:rsid w:val="00312D0D"/>
    <w:rsid w:val="0031394B"/>
    <w:rsid w:val="00314845"/>
    <w:rsid w:val="00315A68"/>
    <w:rsid w:val="00316BD7"/>
    <w:rsid w:val="00317269"/>
    <w:rsid w:val="00317528"/>
    <w:rsid w:val="0031780E"/>
    <w:rsid w:val="00320DEB"/>
    <w:rsid w:val="00323E00"/>
    <w:rsid w:val="0032575F"/>
    <w:rsid w:val="0032796C"/>
    <w:rsid w:val="0033404F"/>
    <w:rsid w:val="00335382"/>
    <w:rsid w:val="00335E75"/>
    <w:rsid w:val="00336535"/>
    <w:rsid w:val="00341C39"/>
    <w:rsid w:val="00343E96"/>
    <w:rsid w:val="003538BA"/>
    <w:rsid w:val="00353F01"/>
    <w:rsid w:val="00354E16"/>
    <w:rsid w:val="0035644D"/>
    <w:rsid w:val="00356EDE"/>
    <w:rsid w:val="003576F8"/>
    <w:rsid w:val="00361982"/>
    <w:rsid w:val="0037072A"/>
    <w:rsid w:val="00373674"/>
    <w:rsid w:val="00377DF6"/>
    <w:rsid w:val="003817ED"/>
    <w:rsid w:val="00387684"/>
    <w:rsid w:val="00390235"/>
    <w:rsid w:val="003906E1"/>
    <w:rsid w:val="00392348"/>
    <w:rsid w:val="0039410C"/>
    <w:rsid w:val="0039421F"/>
    <w:rsid w:val="00394B1A"/>
    <w:rsid w:val="0039631B"/>
    <w:rsid w:val="00396E41"/>
    <w:rsid w:val="00397CC3"/>
    <w:rsid w:val="003A3AE4"/>
    <w:rsid w:val="003A4157"/>
    <w:rsid w:val="003A500B"/>
    <w:rsid w:val="003A53E7"/>
    <w:rsid w:val="003A66E3"/>
    <w:rsid w:val="003A7F33"/>
    <w:rsid w:val="003B2D4D"/>
    <w:rsid w:val="003B2E94"/>
    <w:rsid w:val="003B319A"/>
    <w:rsid w:val="003B57C3"/>
    <w:rsid w:val="003B7120"/>
    <w:rsid w:val="003C0F63"/>
    <w:rsid w:val="003C1463"/>
    <w:rsid w:val="003D02D8"/>
    <w:rsid w:val="003D09BA"/>
    <w:rsid w:val="003D31E7"/>
    <w:rsid w:val="003D4041"/>
    <w:rsid w:val="003D40D2"/>
    <w:rsid w:val="003D4BE0"/>
    <w:rsid w:val="003D730C"/>
    <w:rsid w:val="003E38B3"/>
    <w:rsid w:val="003F0EC0"/>
    <w:rsid w:val="003F15BF"/>
    <w:rsid w:val="003F385D"/>
    <w:rsid w:val="003F3D26"/>
    <w:rsid w:val="0040208B"/>
    <w:rsid w:val="0040234F"/>
    <w:rsid w:val="0040332F"/>
    <w:rsid w:val="004047B3"/>
    <w:rsid w:val="0040778A"/>
    <w:rsid w:val="00412838"/>
    <w:rsid w:val="00416357"/>
    <w:rsid w:val="00422180"/>
    <w:rsid w:val="0042532C"/>
    <w:rsid w:val="0042607A"/>
    <w:rsid w:val="004356B5"/>
    <w:rsid w:val="00435B85"/>
    <w:rsid w:val="00436117"/>
    <w:rsid w:val="00436F85"/>
    <w:rsid w:val="004376BC"/>
    <w:rsid w:val="00437CC2"/>
    <w:rsid w:val="0044003A"/>
    <w:rsid w:val="004421B5"/>
    <w:rsid w:val="00442B56"/>
    <w:rsid w:val="00442DA5"/>
    <w:rsid w:val="0044418E"/>
    <w:rsid w:val="00444594"/>
    <w:rsid w:val="00452136"/>
    <w:rsid w:val="00452E2C"/>
    <w:rsid w:val="004540A1"/>
    <w:rsid w:val="00454C92"/>
    <w:rsid w:val="00455C6E"/>
    <w:rsid w:val="00456167"/>
    <w:rsid w:val="00456514"/>
    <w:rsid w:val="0045659C"/>
    <w:rsid w:val="004618DD"/>
    <w:rsid w:val="00463549"/>
    <w:rsid w:val="004710CC"/>
    <w:rsid w:val="00476561"/>
    <w:rsid w:val="00484573"/>
    <w:rsid w:val="00485DCA"/>
    <w:rsid w:val="0048681E"/>
    <w:rsid w:val="00487EED"/>
    <w:rsid w:val="00490EAD"/>
    <w:rsid w:val="00496E88"/>
    <w:rsid w:val="00497F4A"/>
    <w:rsid w:val="004A0081"/>
    <w:rsid w:val="004A57E3"/>
    <w:rsid w:val="004A5FF3"/>
    <w:rsid w:val="004A6A9F"/>
    <w:rsid w:val="004A6F44"/>
    <w:rsid w:val="004B22D1"/>
    <w:rsid w:val="004B2EE8"/>
    <w:rsid w:val="004B6131"/>
    <w:rsid w:val="004B6EC1"/>
    <w:rsid w:val="004B6FBA"/>
    <w:rsid w:val="004C2E46"/>
    <w:rsid w:val="004C31AE"/>
    <w:rsid w:val="004C3947"/>
    <w:rsid w:val="004C47C6"/>
    <w:rsid w:val="004C7321"/>
    <w:rsid w:val="004D4365"/>
    <w:rsid w:val="004E12DA"/>
    <w:rsid w:val="004E1B6E"/>
    <w:rsid w:val="004E30FF"/>
    <w:rsid w:val="004E31C9"/>
    <w:rsid w:val="004E3236"/>
    <w:rsid w:val="004E54E1"/>
    <w:rsid w:val="004E5ADB"/>
    <w:rsid w:val="004E5FAC"/>
    <w:rsid w:val="004E7BA5"/>
    <w:rsid w:val="004F03F2"/>
    <w:rsid w:val="004F10A5"/>
    <w:rsid w:val="004F53D0"/>
    <w:rsid w:val="004F62DC"/>
    <w:rsid w:val="0050151F"/>
    <w:rsid w:val="00501F53"/>
    <w:rsid w:val="005034FE"/>
    <w:rsid w:val="0050401D"/>
    <w:rsid w:val="00504635"/>
    <w:rsid w:val="00506679"/>
    <w:rsid w:val="00507104"/>
    <w:rsid w:val="00511264"/>
    <w:rsid w:val="00513044"/>
    <w:rsid w:val="00513797"/>
    <w:rsid w:val="0051408F"/>
    <w:rsid w:val="00514209"/>
    <w:rsid w:val="00520290"/>
    <w:rsid w:val="00520302"/>
    <w:rsid w:val="00525A0B"/>
    <w:rsid w:val="00530285"/>
    <w:rsid w:val="00530655"/>
    <w:rsid w:val="00537361"/>
    <w:rsid w:val="0054279B"/>
    <w:rsid w:val="00544687"/>
    <w:rsid w:val="00544B1D"/>
    <w:rsid w:val="00546D77"/>
    <w:rsid w:val="00546F68"/>
    <w:rsid w:val="00552088"/>
    <w:rsid w:val="00552F5C"/>
    <w:rsid w:val="005531A3"/>
    <w:rsid w:val="00556034"/>
    <w:rsid w:val="005568B0"/>
    <w:rsid w:val="00560CF1"/>
    <w:rsid w:val="005612AC"/>
    <w:rsid w:val="0056272F"/>
    <w:rsid w:val="005644D0"/>
    <w:rsid w:val="0056654D"/>
    <w:rsid w:val="0057366B"/>
    <w:rsid w:val="00573ABF"/>
    <w:rsid w:val="00575BCC"/>
    <w:rsid w:val="00576956"/>
    <w:rsid w:val="00580390"/>
    <w:rsid w:val="00583D24"/>
    <w:rsid w:val="005864AA"/>
    <w:rsid w:val="0058679E"/>
    <w:rsid w:val="0059084B"/>
    <w:rsid w:val="00590D0C"/>
    <w:rsid w:val="00590D16"/>
    <w:rsid w:val="00595A93"/>
    <w:rsid w:val="005A60AA"/>
    <w:rsid w:val="005A731B"/>
    <w:rsid w:val="005B0672"/>
    <w:rsid w:val="005B1FA9"/>
    <w:rsid w:val="005B5092"/>
    <w:rsid w:val="005B554C"/>
    <w:rsid w:val="005C3141"/>
    <w:rsid w:val="005C5FFE"/>
    <w:rsid w:val="005C7031"/>
    <w:rsid w:val="005C7F6F"/>
    <w:rsid w:val="005D0A96"/>
    <w:rsid w:val="005D0D33"/>
    <w:rsid w:val="005D277C"/>
    <w:rsid w:val="005D2F96"/>
    <w:rsid w:val="005D43B1"/>
    <w:rsid w:val="005D489E"/>
    <w:rsid w:val="005D4CBE"/>
    <w:rsid w:val="005D557D"/>
    <w:rsid w:val="005D573C"/>
    <w:rsid w:val="005D59A8"/>
    <w:rsid w:val="005D71A3"/>
    <w:rsid w:val="005E0B96"/>
    <w:rsid w:val="005E64DF"/>
    <w:rsid w:val="005E7234"/>
    <w:rsid w:val="005F0042"/>
    <w:rsid w:val="005F18FE"/>
    <w:rsid w:val="005F25F4"/>
    <w:rsid w:val="005F30E4"/>
    <w:rsid w:val="005F3D34"/>
    <w:rsid w:val="005F76E8"/>
    <w:rsid w:val="005F7B21"/>
    <w:rsid w:val="005F7D38"/>
    <w:rsid w:val="006011CF"/>
    <w:rsid w:val="00601E33"/>
    <w:rsid w:val="006042D5"/>
    <w:rsid w:val="00604DD5"/>
    <w:rsid w:val="0060547B"/>
    <w:rsid w:val="00611C6A"/>
    <w:rsid w:val="0061364E"/>
    <w:rsid w:val="00613B12"/>
    <w:rsid w:val="0061431D"/>
    <w:rsid w:val="00614376"/>
    <w:rsid w:val="006143EA"/>
    <w:rsid w:val="00615E41"/>
    <w:rsid w:val="00616D33"/>
    <w:rsid w:val="00620EC7"/>
    <w:rsid w:val="00621BA9"/>
    <w:rsid w:val="00623173"/>
    <w:rsid w:val="00623561"/>
    <w:rsid w:val="0062516F"/>
    <w:rsid w:val="00627978"/>
    <w:rsid w:val="00627D64"/>
    <w:rsid w:val="006302A0"/>
    <w:rsid w:val="00633DDA"/>
    <w:rsid w:val="0063494F"/>
    <w:rsid w:val="006359D5"/>
    <w:rsid w:val="00647171"/>
    <w:rsid w:val="006474AA"/>
    <w:rsid w:val="00647CBD"/>
    <w:rsid w:val="00651260"/>
    <w:rsid w:val="00651825"/>
    <w:rsid w:val="0065310C"/>
    <w:rsid w:val="0065365B"/>
    <w:rsid w:val="00653E12"/>
    <w:rsid w:val="0065416A"/>
    <w:rsid w:val="00654284"/>
    <w:rsid w:val="00654CBF"/>
    <w:rsid w:val="00660CF2"/>
    <w:rsid w:val="00660D7B"/>
    <w:rsid w:val="00661D99"/>
    <w:rsid w:val="00661F83"/>
    <w:rsid w:val="00664ECF"/>
    <w:rsid w:val="0066759F"/>
    <w:rsid w:val="00670067"/>
    <w:rsid w:val="00670E02"/>
    <w:rsid w:val="00672120"/>
    <w:rsid w:val="006725B7"/>
    <w:rsid w:val="00672978"/>
    <w:rsid w:val="00676514"/>
    <w:rsid w:val="006765D9"/>
    <w:rsid w:val="006766D7"/>
    <w:rsid w:val="00680BD2"/>
    <w:rsid w:val="006820EC"/>
    <w:rsid w:val="0069080C"/>
    <w:rsid w:val="00691C71"/>
    <w:rsid w:val="00695AD9"/>
    <w:rsid w:val="00696231"/>
    <w:rsid w:val="006966AB"/>
    <w:rsid w:val="006A0489"/>
    <w:rsid w:val="006A688B"/>
    <w:rsid w:val="006A796D"/>
    <w:rsid w:val="006B0754"/>
    <w:rsid w:val="006B18C9"/>
    <w:rsid w:val="006B3393"/>
    <w:rsid w:val="006C2BC1"/>
    <w:rsid w:val="006C3472"/>
    <w:rsid w:val="006C5502"/>
    <w:rsid w:val="006C644A"/>
    <w:rsid w:val="006D0FD6"/>
    <w:rsid w:val="006D1409"/>
    <w:rsid w:val="006D1A32"/>
    <w:rsid w:val="006D2837"/>
    <w:rsid w:val="006D46E3"/>
    <w:rsid w:val="006D4E7E"/>
    <w:rsid w:val="006D5791"/>
    <w:rsid w:val="006D5878"/>
    <w:rsid w:val="006E0210"/>
    <w:rsid w:val="006E049F"/>
    <w:rsid w:val="006E0A89"/>
    <w:rsid w:val="006E1729"/>
    <w:rsid w:val="006E1F94"/>
    <w:rsid w:val="006E2C78"/>
    <w:rsid w:val="006E4C78"/>
    <w:rsid w:val="006E5135"/>
    <w:rsid w:val="006E52DF"/>
    <w:rsid w:val="006E72AE"/>
    <w:rsid w:val="006F2BC0"/>
    <w:rsid w:val="006F38B6"/>
    <w:rsid w:val="006F4390"/>
    <w:rsid w:val="006F5A5C"/>
    <w:rsid w:val="006F5F8D"/>
    <w:rsid w:val="006F63ED"/>
    <w:rsid w:val="006F7084"/>
    <w:rsid w:val="006F73A2"/>
    <w:rsid w:val="006F7E10"/>
    <w:rsid w:val="0070093E"/>
    <w:rsid w:val="0070159C"/>
    <w:rsid w:val="007033C8"/>
    <w:rsid w:val="00703A98"/>
    <w:rsid w:val="00704359"/>
    <w:rsid w:val="00704592"/>
    <w:rsid w:val="0070487D"/>
    <w:rsid w:val="00705C86"/>
    <w:rsid w:val="00706D44"/>
    <w:rsid w:val="00710C63"/>
    <w:rsid w:val="00712975"/>
    <w:rsid w:val="00712C3C"/>
    <w:rsid w:val="007142DD"/>
    <w:rsid w:val="007158EE"/>
    <w:rsid w:val="00715C35"/>
    <w:rsid w:val="00721223"/>
    <w:rsid w:val="00734476"/>
    <w:rsid w:val="0073782C"/>
    <w:rsid w:val="00737B70"/>
    <w:rsid w:val="00740E8A"/>
    <w:rsid w:val="00743B52"/>
    <w:rsid w:val="007452DF"/>
    <w:rsid w:val="00745761"/>
    <w:rsid w:val="0075009D"/>
    <w:rsid w:val="00750E88"/>
    <w:rsid w:val="00751E4E"/>
    <w:rsid w:val="00753183"/>
    <w:rsid w:val="0075356D"/>
    <w:rsid w:val="00753698"/>
    <w:rsid w:val="007547D5"/>
    <w:rsid w:val="00754FB7"/>
    <w:rsid w:val="00755749"/>
    <w:rsid w:val="00755EB5"/>
    <w:rsid w:val="00756ECF"/>
    <w:rsid w:val="0075748A"/>
    <w:rsid w:val="007709A7"/>
    <w:rsid w:val="007737AF"/>
    <w:rsid w:val="00776265"/>
    <w:rsid w:val="007767A1"/>
    <w:rsid w:val="00777FEC"/>
    <w:rsid w:val="0078107F"/>
    <w:rsid w:val="007857E3"/>
    <w:rsid w:val="0079089E"/>
    <w:rsid w:val="007938CA"/>
    <w:rsid w:val="00793F50"/>
    <w:rsid w:val="00797AB8"/>
    <w:rsid w:val="007A3242"/>
    <w:rsid w:val="007A4704"/>
    <w:rsid w:val="007B020A"/>
    <w:rsid w:val="007B0EE2"/>
    <w:rsid w:val="007B1E6F"/>
    <w:rsid w:val="007B21F7"/>
    <w:rsid w:val="007B3BC2"/>
    <w:rsid w:val="007B408C"/>
    <w:rsid w:val="007B462A"/>
    <w:rsid w:val="007B6273"/>
    <w:rsid w:val="007C1221"/>
    <w:rsid w:val="007C153E"/>
    <w:rsid w:val="007C2942"/>
    <w:rsid w:val="007C2C20"/>
    <w:rsid w:val="007C4F4B"/>
    <w:rsid w:val="007C567F"/>
    <w:rsid w:val="007D1301"/>
    <w:rsid w:val="007D46E6"/>
    <w:rsid w:val="007D5BDE"/>
    <w:rsid w:val="007D6390"/>
    <w:rsid w:val="007D78C8"/>
    <w:rsid w:val="007D79E1"/>
    <w:rsid w:val="007E2E24"/>
    <w:rsid w:val="007E668E"/>
    <w:rsid w:val="007E6DEF"/>
    <w:rsid w:val="007F1331"/>
    <w:rsid w:val="007F1E91"/>
    <w:rsid w:val="007F2061"/>
    <w:rsid w:val="007F4E58"/>
    <w:rsid w:val="007F5B91"/>
    <w:rsid w:val="007F5C9B"/>
    <w:rsid w:val="007F77EA"/>
    <w:rsid w:val="00803381"/>
    <w:rsid w:val="008049B1"/>
    <w:rsid w:val="008069BA"/>
    <w:rsid w:val="00806A5D"/>
    <w:rsid w:val="00814F56"/>
    <w:rsid w:val="00820713"/>
    <w:rsid w:val="00822983"/>
    <w:rsid w:val="00822BC3"/>
    <w:rsid w:val="00822D24"/>
    <w:rsid w:val="00824C1D"/>
    <w:rsid w:val="00826294"/>
    <w:rsid w:val="008263BF"/>
    <w:rsid w:val="008318C2"/>
    <w:rsid w:val="00831AA3"/>
    <w:rsid w:val="00833015"/>
    <w:rsid w:val="00836517"/>
    <w:rsid w:val="008437A6"/>
    <w:rsid w:val="00843E4F"/>
    <w:rsid w:val="00847D2B"/>
    <w:rsid w:val="00847F15"/>
    <w:rsid w:val="00850D52"/>
    <w:rsid w:val="00854FD9"/>
    <w:rsid w:val="00862511"/>
    <w:rsid w:val="00866245"/>
    <w:rsid w:val="0087552E"/>
    <w:rsid w:val="0087646E"/>
    <w:rsid w:val="00876A71"/>
    <w:rsid w:val="0087781A"/>
    <w:rsid w:val="00877C8F"/>
    <w:rsid w:val="00885DB8"/>
    <w:rsid w:val="00891674"/>
    <w:rsid w:val="00892D46"/>
    <w:rsid w:val="00893B9F"/>
    <w:rsid w:val="00895E9B"/>
    <w:rsid w:val="00897E59"/>
    <w:rsid w:val="008A055D"/>
    <w:rsid w:val="008A2529"/>
    <w:rsid w:val="008A34E7"/>
    <w:rsid w:val="008A361B"/>
    <w:rsid w:val="008A536D"/>
    <w:rsid w:val="008A537E"/>
    <w:rsid w:val="008A5E05"/>
    <w:rsid w:val="008B1E1F"/>
    <w:rsid w:val="008B2483"/>
    <w:rsid w:val="008B38ED"/>
    <w:rsid w:val="008B3F98"/>
    <w:rsid w:val="008B54B9"/>
    <w:rsid w:val="008C0228"/>
    <w:rsid w:val="008C12F2"/>
    <w:rsid w:val="008C1E78"/>
    <w:rsid w:val="008C24D6"/>
    <w:rsid w:val="008C420A"/>
    <w:rsid w:val="008C7FFC"/>
    <w:rsid w:val="008D2254"/>
    <w:rsid w:val="008D2A66"/>
    <w:rsid w:val="008D3488"/>
    <w:rsid w:val="008D4C08"/>
    <w:rsid w:val="008D5F60"/>
    <w:rsid w:val="008D7967"/>
    <w:rsid w:val="008E011B"/>
    <w:rsid w:val="008E3835"/>
    <w:rsid w:val="008E5A25"/>
    <w:rsid w:val="008E6C93"/>
    <w:rsid w:val="008E7DF8"/>
    <w:rsid w:val="008F04DA"/>
    <w:rsid w:val="008F08D7"/>
    <w:rsid w:val="008F0B0A"/>
    <w:rsid w:val="008F2788"/>
    <w:rsid w:val="008F3C17"/>
    <w:rsid w:val="008F632D"/>
    <w:rsid w:val="008F7947"/>
    <w:rsid w:val="00902389"/>
    <w:rsid w:val="00903040"/>
    <w:rsid w:val="0090404A"/>
    <w:rsid w:val="009064BE"/>
    <w:rsid w:val="00910420"/>
    <w:rsid w:val="009117DE"/>
    <w:rsid w:val="00912BDC"/>
    <w:rsid w:val="00915882"/>
    <w:rsid w:val="00917F07"/>
    <w:rsid w:val="00922CF9"/>
    <w:rsid w:val="009243CA"/>
    <w:rsid w:val="009252FA"/>
    <w:rsid w:val="00925D76"/>
    <w:rsid w:val="0092749A"/>
    <w:rsid w:val="00930710"/>
    <w:rsid w:val="00931730"/>
    <w:rsid w:val="009329D4"/>
    <w:rsid w:val="00932E88"/>
    <w:rsid w:val="00934028"/>
    <w:rsid w:val="00936816"/>
    <w:rsid w:val="00936B51"/>
    <w:rsid w:val="009378A4"/>
    <w:rsid w:val="009379F3"/>
    <w:rsid w:val="0094128C"/>
    <w:rsid w:val="00941C4D"/>
    <w:rsid w:val="009436F8"/>
    <w:rsid w:val="0094692A"/>
    <w:rsid w:val="00946A10"/>
    <w:rsid w:val="00952924"/>
    <w:rsid w:val="00953CFC"/>
    <w:rsid w:val="009548CA"/>
    <w:rsid w:val="00957B9C"/>
    <w:rsid w:val="00957EA4"/>
    <w:rsid w:val="00961522"/>
    <w:rsid w:val="009616DB"/>
    <w:rsid w:val="00961DEC"/>
    <w:rsid w:val="009621FE"/>
    <w:rsid w:val="009627FB"/>
    <w:rsid w:val="00963130"/>
    <w:rsid w:val="00963FD9"/>
    <w:rsid w:val="00964167"/>
    <w:rsid w:val="009660F8"/>
    <w:rsid w:val="009674E5"/>
    <w:rsid w:val="00967D06"/>
    <w:rsid w:val="00971B29"/>
    <w:rsid w:val="0097464D"/>
    <w:rsid w:val="00974E6C"/>
    <w:rsid w:val="00976AAD"/>
    <w:rsid w:val="00980C30"/>
    <w:rsid w:val="00981E11"/>
    <w:rsid w:val="00981F85"/>
    <w:rsid w:val="00983091"/>
    <w:rsid w:val="00984005"/>
    <w:rsid w:val="00990C8C"/>
    <w:rsid w:val="00995147"/>
    <w:rsid w:val="00995BE8"/>
    <w:rsid w:val="009968A5"/>
    <w:rsid w:val="009A06B4"/>
    <w:rsid w:val="009A06C4"/>
    <w:rsid w:val="009A076D"/>
    <w:rsid w:val="009A2B29"/>
    <w:rsid w:val="009B0E9E"/>
    <w:rsid w:val="009B2191"/>
    <w:rsid w:val="009B36B5"/>
    <w:rsid w:val="009B42AE"/>
    <w:rsid w:val="009B5227"/>
    <w:rsid w:val="009B6ED9"/>
    <w:rsid w:val="009C3C4B"/>
    <w:rsid w:val="009C4B6C"/>
    <w:rsid w:val="009D0019"/>
    <w:rsid w:val="009D0F76"/>
    <w:rsid w:val="009D1DDF"/>
    <w:rsid w:val="009D2ACC"/>
    <w:rsid w:val="009D3C2E"/>
    <w:rsid w:val="009D3C92"/>
    <w:rsid w:val="009D558A"/>
    <w:rsid w:val="009D6432"/>
    <w:rsid w:val="009D726D"/>
    <w:rsid w:val="009E6224"/>
    <w:rsid w:val="009F02FC"/>
    <w:rsid w:val="009F0624"/>
    <w:rsid w:val="009F0784"/>
    <w:rsid w:val="009F1648"/>
    <w:rsid w:val="009F2384"/>
    <w:rsid w:val="009F4420"/>
    <w:rsid w:val="009F56E8"/>
    <w:rsid w:val="009F5D8C"/>
    <w:rsid w:val="009F6DE3"/>
    <w:rsid w:val="009F7485"/>
    <w:rsid w:val="009F79B4"/>
    <w:rsid w:val="00A00BDB"/>
    <w:rsid w:val="00A01DBA"/>
    <w:rsid w:val="00A04427"/>
    <w:rsid w:val="00A13F7E"/>
    <w:rsid w:val="00A1456B"/>
    <w:rsid w:val="00A14BD6"/>
    <w:rsid w:val="00A15188"/>
    <w:rsid w:val="00A15F54"/>
    <w:rsid w:val="00A17A64"/>
    <w:rsid w:val="00A2210C"/>
    <w:rsid w:val="00A22A67"/>
    <w:rsid w:val="00A22BC8"/>
    <w:rsid w:val="00A22F66"/>
    <w:rsid w:val="00A239FC"/>
    <w:rsid w:val="00A26470"/>
    <w:rsid w:val="00A27390"/>
    <w:rsid w:val="00A27480"/>
    <w:rsid w:val="00A309D6"/>
    <w:rsid w:val="00A318BA"/>
    <w:rsid w:val="00A367EC"/>
    <w:rsid w:val="00A4241D"/>
    <w:rsid w:val="00A426AC"/>
    <w:rsid w:val="00A43D5A"/>
    <w:rsid w:val="00A45BA9"/>
    <w:rsid w:val="00A464A0"/>
    <w:rsid w:val="00A46F7E"/>
    <w:rsid w:val="00A506F5"/>
    <w:rsid w:val="00A507AF"/>
    <w:rsid w:val="00A50825"/>
    <w:rsid w:val="00A51CDC"/>
    <w:rsid w:val="00A521D7"/>
    <w:rsid w:val="00A523C1"/>
    <w:rsid w:val="00A523E3"/>
    <w:rsid w:val="00A55B4D"/>
    <w:rsid w:val="00A55FB3"/>
    <w:rsid w:val="00A5655E"/>
    <w:rsid w:val="00A566DD"/>
    <w:rsid w:val="00A57616"/>
    <w:rsid w:val="00A60536"/>
    <w:rsid w:val="00A61092"/>
    <w:rsid w:val="00A64D34"/>
    <w:rsid w:val="00A6524C"/>
    <w:rsid w:val="00A67901"/>
    <w:rsid w:val="00A67B98"/>
    <w:rsid w:val="00A7016D"/>
    <w:rsid w:val="00A72353"/>
    <w:rsid w:val="00A723F6"/>
    <w:rsid w:val="00A77A66"/>
    <w:rsid w:val="00A82857"/>
    <w:rsid w:val="00A87DCA"/>
    <w:rsid w:val="00A87F9B"/>
    <w:rsid w:val="00A90A7C"/>
    <w:rsid w:val="00A90BBF"/>
    <w:rsid w:val="00A926BB"/>
    <w:rsid w:val="00A92B28"/>
    <w:rsid w:val="00AA0885"/>
    <w:rsid w:val="00AA0A1F"/>
    <w:rsid w:val="00AA7295"/>
    <w:rsid w:val="00AA7418"/>
    <w:rsid w:val="00AB45F0"/>
    <w:rsid w:val="00AC3618"/>
    <w:rsid w:val="00AC37D4"/>
    <w:rsid w:val="00AC4969"/>
    <w:rsid w:val="00AC5478"/>
    <w:rsid w:val="00AC62BA"/>
    <w:rsid w:val="00AD0D49"/>
    <w:rsid w:val="00AD28C8"/>
    <w:rsid w:val="00AD294B"/>
    <w:rsid w:val="00AD40B5"/>
    <w:rsid w:val="00AD4CCA"/>
    <w:rsid w:val="00AD4E30"/>
    <w:rsid w:val="00AD7591"/>
    <w:rsid w:val="00AD7FE9"/>
    <w:rsid w:val="00AE1FEC"/>
    <w:rsid w:val="00AE3AF2"/>
    <w:rsid w:val="00AE52AB"/>
    <w:rsid w:val="00AF5ABD"/>
    <w:rsid w:val="00AF688D"/>
    <w:rsid w:val="00B02804"/>
    <w:rsid w:val="00B02E9A"/>
    <w:rsid w:val="00B038C6"/>
    <w:rsid w:val="00B04180"/>
    <w:rsid w:val="00B046D2"/>
    <w:rsid w:val="00B04EF0"/>
    <w:rsid w:val="00B0605C"/>
    <w:rsid w:val="00B06ED8"/>
    <w:rsid w:val="00B07AE3"/>
    <w:rsid w:val="00B102E9"/>
    <w:rsid w:val="00B11AB0"/>
    <w:rsid w:val="00B11CDC"/>
    <w:rsid w:val="00B12F80"/>
    <w:rsid w:val="00B14139"/>
    <w:rsid w:val="00B14988"/>
    <w:rsid w:val="00B15813"/>
    <w:rsid w:val="00B22B53"/>
    <w:rsid w:val="00B27AE1"/>
    <w:rsid w:val="00B342D7"/>
    <w:rsid w:val="00B3765E"/>
    <w:rsid w:val="00B40E79"/>
    <w:rsid w:val="00B42BB4"/>
    <w:rsid w:val="00B42F12"/>
    <w:rsid w:val="00B50739"/>
    <w:rsid w:val="00B5283F"/>
    <w:rsid w:val="00B55AC3"/>
    <w:rsid w:val="00B60B42"/>
    <w:rsid w:val="00B63361"/>
    <w:rsid w:val="00B64D9C"/>
    <w:rsid w:val="00B6551D"/>
    <w:rsid w:val="00B657B1"/>
    <w:rsid w:val="00B66B26"/>
    <w:rsid w:val="00B6767F"/>
    <w:rsid w:val="00B67B3F"/>
    <w:rsid w:val="00B71D47"/>
    <w:rsid w:val="00B7339E"/>
    <w:rsid w:val="00B74A56"/>
    <w:rsid w:val="00B74FE5"/>
    <w:rsid w:val="00B7620C"/>
    <w:rsid w:val="00B8198E"/>
    <w:rsid w:val="00B83EFA"/>
    <w:rsid w:val="00B842ED"/>
    <w:rsid w:val="00B85936"/>
    <w:rsid w:val="00B86259"/>
    <w:rsid w:val="00B877C2"/>
    <w:rsid w:val="00B920EE"/>
    <w:rsid w:val="00B9556A"/>
    <w:rsid w:val="00B96F20"/>
    <w:rsid w:val="00BA054B"/>
    <w:rsid w:val="00BA46BE"/>
    <w:rsid w:val="00BA6C24"/>
    <w:rsid w:val="00BA6CDB"/>
    <w:rsid w:val="00BB7F4A"/>
    <w:rsid w:val="00BC0590"/>
    <w:rsid w:val="00BC523D"/>
    <w:rsid w:val="00BC637B"/>
    <w:rsid w:val="00BC6752"/>
    <w:rsid w:val="00BD29F7"/>
    <w:rsid w:val="00BD2C3A"/>
    <w:rsid w:val="00BD3064"/>
    <w:rsid w:val="00BE1BC0"/>
    <w:rsid w:val="00BE27F4"/>
    <w:rsid w:val="00BE3175"/>
    <w:rsid w:val="00BE39B3"/>
    <w:rsid w:val="00BE6ACC"/>
    <w:rsid w:val="00BE79A3"/>
    <w:rsid w:val="00BE7E08"/>
    <w:rsid w:val="00BF046E"/>
    <w:rsid w:val="00BF0E2D"/>
    <w:rsid w:val="00BF37B2"/>
    <w:rsid w:val="00C00116"/>
    <w:rsid w:val="00C009F8"/>
    <w:rsid w:val="00C0178A"/>
    <w:rsid w:val="00C06ECB"/>
    <w:rsid w:val="00C103C3"/>
    <w:rsid w:val="00C13277"/>
    <w:rsid w:val="00C13FF5"/>
    <w:rsid w:val="00C16FEC"/>
    <w:rsid w:val="00C24A5B"/>
    <w:rsid w:val="00C24BA0"/>
    <w:rsid w:val="00C26DA2"/>
    <w:rsid w:val="00C31838"/>
    <w:rsid w:val="00C353BD"/>
    <w:rsid w:val="00C36742"/>
    <w:rsid w:val="00C37561"/>
    <w:rsid w:val="00C42109"/>
    <w:rsid w:val="00C44C17"/>
    <w:rsid w:val="00C44CE2"/>
    <w:rsid w:val="00C463BF"/>
    <w:rsid w:val="00C4699A"/>
    <w:rsid w:val="00C46CCE"/>
    <w:rsid w:val="00C46F8B"/>
    <w:rsid w:val="00C47A93"/>
    <w:rsid w:val="00C5022D"/>
    <w:rsid w:val="00C51D12"/>
    <w:rsid w:val="00C5221D"/>
    <w:rsid w:val="00C54257"/>
    <w:rsid w:val="00C556A1"/>
    <w:rsid w:val="00C5769A"/>
    <w:rsid w:val="00C57C07"/>
    <w:rsid w:val="00C62878"/>
    <w:rsid w:val="00C62951"/>
    <w:rsid w:val="00C62EC0"/>
    <w:rsid w:val="00C62F2C"/>
    <w:rsid w:val="00C6405E"/>
    <w:rsid w:val="00C703DD"/>
    <w:rsid w:val="00C72BAD"/>
    <w:rsid w:val="00C75505"/>
    <w:rsid w:val="00C75D85"/>
    <w:rsid w:val="00C76829"/>
    <w:rsid w:val="00C76C47"/>
    <w:rsid w:val="00C7732B"/>
    <w:rsid w:val="00C7738E"/>
    <w:rsid w:val="00C80E94"/>
    <w:rsid w:val="00C829AF"/>
    <w:rsid w:val="00C83B86"/>
    <w:rsid w:val="00C90741"/>
    <w:rsid w:val="00C907D1"/>
    <w:rsid w:val="00C90E05"/>
    <w:rsid w:val="00C91F8A"/>
    <w:rsid w:val="00C9367C"/>
    <w:rsid w:val="00C9423F"/>
    <w:rsid w:val="00C96773"/>
    <w:rsid w:val="00C9757F"/>
    <w:rsid w:val="00CA00BA"/>
    <w:rsid w:val="00CA0B4A"/>
    <w:rsid w:val="00CA2D8E"/>
    <w:rsid w:val="00CA392B"/>
    <w:rsid w:val="00CB255E"/>
    <w:rsid w:val="00CB3755"/>
    <w:rsid w:val="00CB3903"/>
    <w:rsid w:val="00CB6618"/>
    <w:rsid w:val="00CB78B3"/>
    <w:rsid w:val="00CB7B5C"/>
    <w:rsid w:val="00CC0A79"/>
    <w:rsid w:val="00CC1193"/>
    <w:rsid w:val="00CC20FB"/>
    <w:rsid w:val="00CC3754"/>
    <w:rsid w:val="00CC3D0D"/>
    <w:rsid w:val="00CD11DF"/>
    <w:rsid w:val="00CD35B6"/>
    <w:rsid w:val="00CD6851"/>
    <w:rsid w:val="00CE38F7"/>
    <w:rsid w:val="00CE6E81"/>
    <w:rsid w:val="00CE7AC9"/>
    <w:rsid w:val="00CF32E1"/>
    <w:rsid w:val="00CF79F0"/>
    <w:rsid w:val="00CF7EFC"/>
    <w:rsid w:val="00D0069F"/>
    <w:rsid w:val="00D00A8E"/>
    <w:rsid w:val="00D03102"/>
    <w:rsid w:val="00D05D80"/>
    <w:rsid w:val="00D07240"/>
    <w:rsid w:val="00D10A63"/>
    <w:rsid w:val="00D13828"/>
    <w:rsid w:val="00D201B4"/>
    <w:rsid w:val="00D21488"/>
    <w:rsid w:val="00D23C1B"/>
    <w:rsid w:val="00D24323"/>
    <w:rsid w:val="00D24354"/>
    <w:rsid w:val="00D245BC"/>
    <w:rsid w:val="00D26394"/>
    <w:rsid w:val="00D2770D"/>
    <w:rsid w:val="00D33F00"/>
    <w:rsid w:val="00D33F16"/>
    <w:rsid w:val="00D34A57"/>
    <w:rsid w:val="00D34A7C"/>
    <w:rsid w:val="00D3637B"/>
    <w:rsid w:val="00D4420B"/>
    <w:rsid w:val="00D44B6D"/>
    <w:rsid w:val="00D469C6"/>
    <w:rsid w:val="00D500B8"/>
    <w:rsid w:val="00D500EC"/>
    <w:rsid w:val="00D51F50"/>
    <w:rsid w:val="00D52925"/>
    <w:rsid w:val="00D54087"/>
    <w:rsid w:val="00D624AF"/>
    <w:rsid w:val="00D652D0"/>
    <w:rsid w:val="00D7134F"/>
    <w:rsid w:val="00D71902"/>
    <w:rsid w:val="00D72965"/>
    <w:rsid w:val="00D73AA3"/>
    <w:rsid w:val="00D7723A"/>
    <w:rsid w:val="00D83772"/>
    <w:rsid w:val="00D84E9A"/>
    <w:rsid w:val="00D90535"/>
    <w:rsid w:val="00D929BD"/>
    <w:rsid w:val="00D9390E"/>
    <w:rsid w:val="00D93B7E"/>
    <w:rsid w:val="00D9442A"/>
    <w:rsid w:val="00D94655"/>
    <w:rsid w:val="00D95638"/>
    <w:rsid w:val="00D96413"/>
    <w:rsid w:val="00D96C63"/>
    <w:rsid w:val="00D97822"/>
    <w:rsid w:val="00D97EFB"/>
    <w:rsid w:val="00DA14FE"/>
    <w:rsid w:val="00DA2F52"/>
    <w:rsid w:val="00DB16CA"/>
    <w:rsid w:val="00DB41D5"/>
    <w:rsid w:val="00DB4DFF"/>
    <w:rsid w:val="00DB50ED"/>
    <w:rsid w:val="00DC1203"/>
    <w:rsid w:val="00DC16E6"/>
    <w:rsid w:val="00DC2037"/>
    <w:rsid w:val="00DC22DE"/>
    <w:rsid w:val="00DC3709"/>
    <w:rsid w:val="00DD00F4"/>
    <w:rsid w:val="00DD1D7F"/>
    <w:rsid w:val="00DD21EA"/>
    <w:rsid w:val="00DD3611"/>
    <w:rsid w:val="00DD4014"/>
    <w:rsid w:val="00DD4674"/>
    <w:rsid w:val="00DD4C7C"/>
    <w:rsid w:val="00DD4C9A"/>
    <w:rsid w:val="00DD5ED5"/>
    <w:rsid w:val="00DE6819"/>
    <w:rsid w:val="00DE6DB6"/>
    <w:rsid w:val="00DF5E7D"/>
    <w:rsid w:val="00DF74C4"/>
    <w:rsid w:val="00E0362F"/>
    <w:rsid w:val="00E037DC"/>
    <w:rsid w:val="00E04525"/>
    <w:rsid w:val="00E059BF"/>
    <w:rsid w:val="00E05AD0"/>
    <w:rsid w:val="00E10961"/>
    <w:rsid w:val="00E1395F"/>
    <w:rsid w:val="00E14998"/>
    <w:rsid w:val="00E1572B"/>
    <w:rsid w:val="00E15ACB"/>
    <w:rsid w:val="00E15E70"/>
    <w:rsid w:val="00E16159"/>
    <w:rsid w:val="00E161B6"/>
    <w:rsid w:val="00E21467"/>
    <w:rsid w:val="00E239B7"/>
    <w:rsid w:val="00E243CC"/>
    <w:rsid w:val="00E252BF"/>
    <w:rsid w:val="00E25ABB"/>
    <w:rsid w:val="00E265A3"/>
    <w:rsid w:val="00E2765A"/>
    <w:rsid w:val="00E31394"/>
    <w:rsid w:val="00E33F1C"/>
    <w:rsid w:val="00E368DB"/>
    <w:rsid w:val="00E40061"/>
    <w:rsid w:val="00E41861"/>
    <w:rsid w:val="00E4285D"/>
    <w:rsid w:val="00E42AC4"/>
    <w:rsid w:val="00E43D7F"/>
    <w:rsid w:val="00E45B49"/>
    <w:rsid w:val="00E471FC"/>
    <w:rsid w:val="00E507C3"/>
    <w:rsid w:val="00E51816"/>
    <w:rsid w:val="00E5606F"/>
    <w:rsid w:val="00E60CEF"/>
    <w:rsid w:val="00E62587"/>
    <w:rsid w:val="00E647CC"/>
    <w:rsid w:val="00E66B08"/>
    <w:rsid w:val="00E67390"/>
    <w:rsid w:val="00E722AE"/>
    <w:rsid w:val="00E73052"/>
    <w:rsid w:val="00E73161"/>
    <w:rsid w:val="00E75C16"/>
    <w:rsid w:val="00E774F3"/>
    <w:rsid w:val="00E80D62"/>
    <w:rsid w:val="00E84511"/>
    <w:rsid w:val="00E90EE5"/>
    <w:rsid w:val="00E930A3"/>
    <w:rsid w:val="00E93286"/>
    <w:rsid w:val="00E94167"/>
    <w:rsid w:val="00E97F3A"/>
    <w:rsid w:val="00EA25DA"/>
    <w:rsid w:val="00EA3C55"/>
    <w:rsid w:val="00EA5138"/>
    <w:rsid w:val="00EA5ACF"/>
    <w:rsid w:val="00EA61FC"/>
    <w:rsid w:val="00EB34E4"/>
    <w:rsid w:val="00EB5D5F"/>
    <w:rsid w:val="00EB6CA2"/>
    <w:rsid w:val="00EC5E3F"/>
    <w:rsid w:val="00ED0CB3"/>
    <w:rsid w:val="00ED171C"/>
    <w:rsid w:val="00ED2962"/>
    <w:rsid w:val="00ED2AE9"/>
    <w:rsid w:val="00ED49A2"/>
    <w:rsid w:val="00ED7FAB"/>
    <w:rsid w:val="00EE4FCB"/>
    <w:rsid w:val="00EF0C92"/>
    <w:rsid w:val="00EF6220"/>
    <w:rsid w:val="00F0017B"/>
    <w:rsid w:val="00F01261"/>
    <w:rsid w:val="00F012E6"/>
    <w:rsid w:val="00F01C1F"/>
    <w:rsid w:val="00F02E3D"/>
    <w:rsid w:val="00F0504E"/>
    <w:rsid w:val="00F05089"/>
    <w:rsid w:val="00F10EA3"/>
    <w:rsid w:val="00F113F6"/>
    <w:rsid w:val="00F132CE"/>
    <w:rsid w:val="00F15ED1"/>
    <w:rsid w:val="00F21518"/>
    <w:rsid w:val="00F23788"/>
    <w:rsid w:val="00F237FE"/>
    <w:rsid w:val="00F23D8B"/>
    <w:rsid w:val="00F25D71"/>
    <w:rsid w:val="00F31AA7"/>
    <w:rsid w:val="00F3504D"/>
    <w:rsid w:val="00F377B4"/>
    <w:rsid w:val="00F42831"/>
    <w:rsid w:val="00F42D57"/>
    <w:rsid w:val="00F46306"/>
    <w:rsid w:val="00F46EEB"/>
    <w:rsid w:val="00F50842"/>
    <w:rsid w:val="00F5084A"/>
    <w:rsid w:val="00F516BD"/>
    <w:rsid w:val="00F537CE"/>
    <w:rsid w:val="00F55EF5"/>
    <w:rsid w:val="00F5732A"/>
    <w:rsid w:val="00F62985"/>
    <w:rsid w:val="00F62DCA"/>
    <w:rsid w:val="00F6358D"/>
    <w:rsid w:val="00F65402"/>
    <w:rsid w:val="00F6721A"/>
    <w:rsid w:val="00F70FC9"/>
    <w:rsid w:val="00F71596"/>
    <w:rsid w:val="00F71DEC"/>
    <w:rsid w:val="00F743EA"/>
    <w:rsid w:val="00F761ED"/>
    <w:rsid w:val="00F76BA2"/>
    <w:rsid w:val="00F77308"/>
    <w:rsid w:val="00F81859"/>
    <w:rsid w:val="00F83C99"/>
    <w:rsid w:val="00F85124"/>
    <w:rsid w:val="00F85634"/>
    <w:rsid w:val="00F87B66"/>
    <w:rsid w:val="00F90B1F"/>
    <w:rsid w:val="00F90EBF"/>
    <w:rsid w:val="00F9138A"/>
    <w:rsid w:val="00F91556"/>
    <w:rsid w:val="00F93959"/>
    <w:rsid w:val="00F93D32"/>
    <w:rsid w:val="00F952EE"/>
    <w:rsid w:val="00F97EC3"/>
    <w:rsid w:val="00FA065A"/>
    <w:rsid w:val="00FA1954"/>
    <w:rsid w:val="00FA2B5B"/>
    <w:rsid w:val="00FA2FA8"/>
    <w:rsid w:val="00FA4CC8"/>
    <w:rsid w:val="00FB1C65"/>
    <w:rsid w:val="00FB4E1A"/>
    <w:rsid w:val="00FB75B4"/>
    <w:rsid w:val="00FC0B98"/>
    <w:rsid w:val="00FC1071"/>
    <w:rsid w:val="00FC2DA3"/>
    <w:rsid w:val="00FC32B6"/>
    <w:rsid w:val="00FC7599"/>
    <w:rsid w:val="00FD0E3E"/>
    <w:rsid w:val="00FD2683"/>
    <w:rsid w:val="00FD31E2"/>
    <w:rsid w:val="00FD733F"/>
    <w:rsid w:val="00FD7713"/>
    <w:rsid w:val="00FE4992"/>
    <w:rsid w:val="00FE6930"/>
    <w:rsid w:val="00FF4937"/>
    <w:rsid w:val="00FF6666"/>
    <w:rsid w:val="00FF682B"/>
    <w:rsid w:val="00FF7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uiPriority="9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 w:uiPriority="99"/>
    <w:lsdException w:name="FollowedHyperlink" w:locked="1"/>
    <w:lsdException w:name="Strong" w:locked="1" w:semiHidden="0" w:unhideWhenUsed="0" w:qFormat="1"/>
    <w:lsdException w:name="Emphasis" w:locked="1" w:semiHidden="0" w:unhideWhenUsed="0" w:qFormat="1"/>
    <w:lsdException w:name="No Lis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F8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03F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link w:val="50"/>
    <w:uiPriority w:val="9"/>
    <w:qFormat/>
    <w:locked/>
    <w:rsid w:val="00B67B3F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995147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4">
    <w:name w:val="Схема документа Знак"/>
    <w:link w:val="a3"/>
    <w:semiHidden/>
    <w:locked/>
    <w:rsid w:val="00D51F50"/>
    <w:rPr>
      <w:rFonts w:ascii="Tahoma" w:hAnsi="Tahoma"/>
      <w:sz w:val="16"/>
    </w:rPr>
  </w:style>
  <w:style w:type="paragraph" w:styleId="a5">
    <w:name w:val="Balloon Text"/>
    <w:basedOn w:val="a"/>
    <w:link w:val="a6"/>
    <w:rsid w:val="002333F2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locked/>
    <w:rsid w:val="00D51F50"/>
    <w:rPr>
      <w:rFonts w:ascii="Tahoma" w:hAnsi="Tahoma"/>
      <w:sz w:val="16"/>
    </w:rPr>
  </w:style>
  <w:style w:type="table" w:styleId="a7">
    <w:name w:val="Table Grid"/>
    <w:basedOn w:val="a1"/>
    <w:rsid w:val="006359D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C46F8B"/>
    <w:pPr>
      <w:spacing w:before="100" w:beforeAutospacing="1" w:after="100" w:afterAutospacing="1"/>
    </w:pPr>
  </w:style>
  <w:style w:type="character" w:styleId="a9">
    <w:name w:val="Strong"/>
    <w:basedOn w:val="a0"/>
    <w:qFormat/>
    <w:rsid w:val="00C46F8B"/>
    <w:rPr>
      <w:b/>
    </w:rPr>
  </w:style>
  <w:style w:type="paragraph" w:styleId="aa">
    <w:name w:val="header"/>
    <w:basedOn w:val="a"/>
    <w:link w:val="ab"/>
    <w:uiPriority w:val="99"/>
    <w:rsid w:val="002B2C42"/>
    <w:pPr>
      <w:tabs>
        <w:tab w:val="center" w:pos="4677"/>
        <w:tab w:val="right" w:pos="9355"/>
      </w:tabs>
      <w:jc w:val="both"/>
    </w:pPr>
  </w:style>
  <w:style w:type="character" w:customStyle="1" w:styleId="ab">
    <w:name w:val="Верхний колонтитул Знак"/>
    <w:link w:val="aa"/>
    <w:uiPriority w:val="99"/>
    <w:locked/>
    <w:rsid w:val="00D51F50"/>
    <w:rPr>
      <w:rFonts w:ascii="Arial" w:hAnsi="Arial"/>
      <w:sz w:val="20"/>
    </w:rPr>
  </w:style>
  <w:style w:type="character" w:styleId="ac">
    <w:name w:val="page number"/>
    <w:basedOn w:val="a0"/>
    <w:rsid w:val="002B2C42"/>
  </w:style>
  <w:style w:type="paragraph" w:customStyle="1" w:styleId="11">
    <w:name w:val="Без интервала1"/>
    <w:rsid w:val="00C72BAD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72BAD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styleId="ad">
    <w:name w:val="footer"/>
    <w:basedOn w:val="a"/>
    <w:link w:val="ae"/>
    <w:rsid w:val="00DA14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locked/>
    <w:rsid w:val="00DA14FE"/>
    <w:rPr>
      <w:rFonts w:ascii="Arial" w:hAnsi="Arial"/>
    </w:rPr>
  </w:style>
  <w:style w:type="paragraph" w:customStyle="1" w:styleId="p4">
    <w:name w:val="p4"/>
    <w:basedOn w:val="a"/>
    <w:rsid w:val="00130A1C"/>
    <w:pPr>
      <w:spacing w:before="100" w:beforeAutospacing="1" w:after="100" w:afterAutospacing="1"/>
    </w:pPr>
  </w:style>
  <w:style w:type="character" w:customStyle="1" w:styleId="s3">
    <w:name w:val="s3"/>
    <w:rsid w:val="00130A1C"/>
  </w:style>
  <w:style w:type="paragraph" w:styleId="af">
    <w:name w:val="Body Text"/>
    <w:basedOn w:val="a"/>
    <w:link w:val="af0"/>
    <w:rsid w:val="00B02804"/>
    <w:pPr>
      <w:suppressAutoHyphens/>
      <w:spacing w:after="120"/>
    </w:pPr>
  </w:style>
  <w:style w:type="character" w:customStyle="1" w:styleId="af0">
    <w:name w:val="Основной текст Знак"/>
    <w:link w:val="af"/>
    <w:semiHidden/>
    <w:locked/>
    <w:rsid w:val="00D51F50"/>
    <w:rPr>
      <w:rFonts w:ascii="Arial" w:hAnsi="Arial"/>
      <w:sz w:val="20"/>
    </w:rPr>
  </w:style>
  <w:style w:type="paragraph" w:customStyle="1" w:styleId="af1">
    <w:name w:val="Прижатый влево"/>
    <w:basedOn w:val="a"/>
    <w:next w:val="a"/>
    <w:rsid w:val="00651260"/>
    <w:pPr>
      <w:suppressAutoHyphens/>
    </w:pPr>
    <w:rPr>
      <w:kern w:val="1"/>
      <w:lang w:eastAsia="hi-IN" w:bidi="hi-IN"/>
    </w:rPr>
  </w:style>
  <w:style w:type="paragraph" w:customStyle="1" w:styleId="110">
    <w:name w:val="Без интервала11"/>
    <w:rsid w:val="00C42109"/>
    <w:pPr>
      <w:suppressAutoHyphens/>
      <w:spacing w:line="100" w:lineRule="atLeast"/>
    </w:pPr>
    <w:rPr>
      <w:kern w:val="1"/>
      <w:lang w:eastAsia="hi-IN" w:bidi="hi-IN"/>
    </w:rPr>
  </w:style>
  <w:style w:type="paragraph" w:customStyle="1" w:styleId="12">
    <w:name w:val="Абзац списка1"/>
    <w:basedOn w:val="a"/>
    <w:rsid w:val="00854FD9"/>
    <w:pPr>
      <w:ind w:left="720"/>
      <w:contextualSpacing/>
    </w:pPr>
  </w:style>
  <w:style w:type="paragraph" w:customStyle="1" w:styleId="2">
    <w:name w:val="Абзац списка2"/>
    <w:basedOn w:val="a"/>
    <w:rsid w:val="002B6CF3"/>
    <w:pPr>
      <w:ind w:left="720"/>
      <w:contextualSpacing/>
    </w:pPr>
  </w:style>
  <w:style w:type="character" w:styleId="af2">
    <w:name w:val="Hyperlink"/>
    <w:basedOn w:val="a0"/>
    <w:uiPriority w:val="99"/>
    <w:unhideWhenUsed/>
    <w:locked/>
    <w:rsid w:val="00D97EFB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DB41D5"/>
    <w:pPr>
      <w:ind w:left="720"/>
      <w:contextualSpacing/>
    </w:pPr>
  </w:style>
  <w:style w:type="character" w:styleId="af4">
    <w:name w:val="Emphasis"/>
    <w:basedOn w:val="a0"/>
    <w:qFormat/>
    <w:locked/>
    <w:rsid w:val="00CE7AC9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B67B3F"/>
    <w:rPr>
      <w:b/>
      <w:bCs/>
    </w:rPr>
  </w:style>
  <w:style w:type="character" w:customStyle="1" w:styleId="10">
    <w:name w:val="Заголовок 1 Знак"/>
    <w:basedOn w:val="a0"/>
    <w:link w:val="1"/>
    <w:rsid w:val="00303FD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uiPriority="9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 w:uiPriority="99"/>
    <w:lsdException w:name="FollowedHyperlink" w:locked="1"/>
    <w:lsdException w:name="Strong" w:locked="1" w:semiHidden="0" w:unhideWhenUsed="0" w:qFormat="1"/>
    <w:lsdException w:name="Emphasis" w:locked="1" w:semiHidden="0" w:unhideWhenUsed="0" w:qFormat="1"/>
    <w:lsdException w:name="No Lis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F8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03F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link w:val="50"/>
    <w:uiPriority w:val="9"/>
    <w:qFormat/>
    <w:locked/>
    <w:rsid w:val="00B67B3F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995147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4">
    <w:name w:val="Схема документа Знак"/>
    <w:link w:val="a3"/>
    <w:semiHidden/>
    <w:locked/>
    <w:rsid w:val="00D51F50"/>
    <w:rPr>
      <w:rFonts w:ascii="Tahoma" w:hAnsi="Tahoma"/>
      <w:sz w:val="16"/>
    </w:rPr>
  </w:style>
  <w:style w:type="paragraph" w:styleId="a5">
    <w:name w:val="Balloon Text"/>
    <w:basedOn w:val="a"/>
    <w:link w:val="a6"/>
    <w:rsid w:val="002333F2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locked/>
    <w:rsid w:val="00D51F50"/>
    <w:rPr>
      <w:rFonts w:ascii="Tahoma" w:hAnsi="Tahoma"/>
      <w:sz w:val="16"/>
    </w:rPr>
  </w:style>
  <w:style w:type="table" w:styleId="a7">
    <w:name w:val="Table Grid"/>
    <w:basedOn w:val="a1"/>
    <w:rsid w:val="006359D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C46F8B"/>
    <w:pPr>
      <w:spacing w:before="100" w:beforeAutospacing="1" w:after="100" w:afterAutospacing="1"/>
    </w:pPr>
  </w:style>
  <w:style w:type="character" w:styleId="a9">
    <w:name w:val="Strong"/>
    <w:basedOn w:val="a0"/>
    <w:qFormat/>
    <w:rsid w:val="00C46F8B"/>
    <w:rPr>
      <w:b/>
    </w:rPr>
  </w:style>
  <w:style w:type="paragraph" w:styleId="aa">
    <w:name w:val="header"/>
    <w:basedOn w:val="a"/>
    <w:link w:val="ab"/>
    <w:uiPriority w:val="99"/>
    <w:rsid w:val="002B2C42"/>
    <w:pPr>
      <w:tabs>
        <w:tab w:val="center" w:pos="4677"/>
        <w:tab w:val="right" w:pos="9355"/>
      </w:tabs>
      <w:jc w:val="both"/>
    </w:pPr>
  </w:style>
  <w:style w:type="character" w:customStyle="1" w:styleId="ab">
    <w:name w:val="Верхний колонтитул Знак"/>
    <w:link w:val="aa"/>
    <w:uiPriority w:val="99"/>
    <w:locked/>
    <w:rsid w:val="00D51F50"/>
    <w:rPr>
      <w:rFonts w:ascii="Arial" w:hAnsi="Arial"/>
      <w:sz w:val="20"/>
    </w:rPr>
  </w:style>
  <w:style w:type="character" w:styleId="ac">
    <w:name w:val="page number"/>
    <w:basedOn w:val="a0"/>
    <w:rsid w:val="002B2C42"/>
  </w:style>
  <w:style w:type="paragraph" w:customStyle="1" w:styleId="11">
    <w:name w:val="Без интервала1"/>
    <w:rsid w:val="00C72BAD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72BAD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styleId="ad">
    <w:name w:val="footer"/>
    <w:basedOn w:val="a"/>
    <w:link w:val="ae"/>
    <w:rsid w:val="00DA14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locked/>
    <w:rsid w:val="00DA14FE"/>
    <w:rPr>
      <w:rFonts w:ascii="Arial" w:hAnsi="Arial"/>
    </w:rPr>
  </w:style>
  <w:style w:type="paragraph" w:customStyle="1" w:styleId="p4">
    <w:name w:val="p4"/>
    <w:basedOn w:val="a"/>
    <w:rsid w:val="00130A1C"/>
    <w:pPr>
      <w:spacing w:before="100" w:beforeAutospacing="1" w:after="100" w:afterAutospacing="1"/>
    </w:pPr>
  </w:style>
  <w:style w:type="character" w:customStyle="1" w:styleId="s3">
    <w:name w:val="s3"/>
    <w:rsid w:val="00130A1C"/>
  </w:style>
  <w:style w:type="paragraph" w:styleId="af">
    <w:name w:val="Body Text"/>
    <w:basedOn w:val="a"/>
    <w:link w:val="af0"/>
    <w:rsid w:val="00B02804"/>
    <w:pPr>
      <w:suppressAutoHyphens/>
      <w:spacing w:after="120"/>
    </w:pPr>
  </w:style>
  <w:style w:type="character" w:customStyle="1" w:styleId="af0">
    <w:name w:val="Основной текст Знак"/>
    <w:link w:val="af"/>
    <w:semiHidden/>
    <w:locked/>
    <w:rsid w:val="00D51F50"/>
    <w:rPr>
      <w:rFonts w:ascii="Arial" w:hAnsi="Arial"/>
      <w:sz w:val="20"/>
    </w:rPr>
  </w:style>
  <w:style w:type="paragraph" w:customStyle="1" w:styleId="af1">
    <w:name w:val="Прижатый влево"/>
    <w:basedOn w:val="a"/>
    <w:next w:val="a"/>
    <w:rsid w:val="00651260"/>
    <w:pPr>
      <w:suppressAutoHyphens/>
    </w:pPr>
    <w:rPr>
      <w:kern w:val="1"/>
      <w:lang w:eastAsia="hi-IN" w:bidi="hi-IN"/>
    </w:rPr>
  </w:style>
  <w:style w:type="paragraph" w:customStyle="1" w:styleId="110">
    <w:name w:val="Без интервала11"/>
    <w:rsid w:val="00C42109"/>
    <w:pPr>
      <w:suppressAutoHyphens/>
      <w:spacing w:line="100" w:lineRule="atLeast"/>
    </w:pPr>
    <w:rPr>
      <w:kern w:val="1"/>
      <w:lang w:eastAsia="hi-IN" w:bidi="hi-IN"/>
    </w:rPr>
  </w:style>
  <w:style w:type="paragraph" w:customStyle="1" w:styleId="12">
    <w:name w:val="Абзац списка1"/>
    <w:basedOn w:val="a"/>
    <w:rsid w:val="00854FD9"/>
    <w:pPr>
      <w:ind w:left="720"/>
      <w:contextualSpacing/>
    </w:pPr>
  </w:style>
  <w:style w:type="paragraph" w:customStyle="1" w:styleId="2">
    <w:name w:val="Абзац списка2"/>
    <w:basedOn w:val="a"/>
    <w:rsid w:val="002B6CF3"/>
    <w:pPr>
      <w:ind w:left="720"/>
      <w:contextualSpacing/>
    </w:pPr>
  </w:style>
  <w:style w:type="character" w:styleId="af2">
    <w:name w:val="Hyperlink"/>
    <w:basedOn w:val="a0"/>
    <w:uiPriority w:val="99"/>
    <w:unhideWhenUsed/>
    <w:locked/>
    <w:rsid w:val="00D97EFB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DB41D5"/>
    <w:pPr>
      <w:ind w:left="720"/>
      <w:contextualSpacing/>
    </w:pPr>
  </w:style>
  <w:style w:type="character" w:styleId="af4">
    <w:name w:val="Emphasis"/>
    <w:basedOn w:val="a0"/>
    <w:qFormat/>
    <w:locked/>
    <w:rsid w:val="00CE7AC9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B67B3F"/>
    <w:rPr>
      <w:b/>
      <w:bCs/>
    </w:rPr>
  </w:style>
  <w:style w:type="character" w:customStyle="1" w:styleId="10">
    <w:name w:val="Заголовок 1 Знак"/>
    <w:basedOn w:val="a0"/>
    <w:link w:val="1"/>
    <w:rsid w:val="00303FD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09BC4-5FBC-4693-BB3B-93A3C4C34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863</Words>
  <Characters>6009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useruser</dc:creator>
  <cp:lastModifiedBy>Пользователь Windows</cp:lastModifiedBy>
  <cp:revision>10</cp:revision>
  <cp:lastPrinted>2019-02-06T12:01:00Z</cp:lastPrinted>
  <dcterms:created xsi:type="dcterms:W3CDTF">2021-09-08T07:49:00Z</dcterms:created>
  <dcterms:modified xsi:type="dcterms:W3CDTF">2021-09-15T14:19:00Z</dcterms:modified>
</cp:coreProperties>
</file>