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3B8" w:rsidRPr="001206C3" w:rsidRDefault="001206C3">
      <w:pPr>
        <w:rPr>
          <w:rFonts w:ascii="Times New Roman" w:hAnsi="Times New Roman" w:cs="Times New Roman"/>
          <w:b/>
          <w:sz w:val="28"/>
          <w:szCs w:val="28"/>
        </w:rPr>
      </w:pPr>
      <w:r>
        <w:rPr>
          <w:rFonts w:ascii="Times New Roman" w:hAnsi="Times New Roman" w:cs="Times New Roman"/>
          <w:b/>
          <w:sz w:val="28"/>
          <w:szCs w:val="28"/>
        </w:rPr>
        <w:t xml:space="preserve">1. </w:t>
      </w:r>
      <w:r w:rsidRPr="001206C3">
        <w:rPr>
          <w:rFonts w:ascii="Times New Roman" w:hAnsi="Times New Roman" w:cs="Times New Roman"/>
          <w:b/>
          <w:sz w:val="28"/>
          <w:szCs w:val="28"/>
        </w:rPr>
        <w:t>Подписан закон, направленный на совершенствование отношений в сфере закупок для обеспечения государственных и муниципальных нужд</w:t>
      </w: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Федеральным законом вносятся изменения в ряд федеральных законов в целях комплексного совершенствования отношений в сфере закупок товаров, работ, услуг для обеспечения госуда</w:t>
      </w:r>
      <w:r>
        <w:rPr>
          <w:rFonts w:ascii="Times New Roman" w:hAnsi="Times New Roman" w:cs="Times New Roman"/>
          <w:sz w:val="28"/>
          <w:szCs w:val="28"/>
        </w:rPr>
        <w:t>рственных и муниципальных нужд.</w:t>
      </w: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Сокращается количество конкурентных способов определения поставщика (подрядчика, исполнителя). В частности, исключаются запрос предложений и некоторые виды конкурса (двухэтапный конкурс и конкурс с ограниченным участием), которые на практике не имели широкого распространения либо дублировали процедуру открытого конкурса. Заказчики смогут использовать такие способы, как конкурс (открытый конкурс в электронной форме, закрытый конкурс и закрытый конкурс в электронной форме), аукцион (открытый аукцион в электронной форме, закрытый аукцион и закрытый аукцион в электронной форме) или запрос</w:t>
      </w:r>
      <w:r>
        <w:rPr>
          <w:rFonts w:ascii="Times New Roman" w:hAnsi="Times New Roman" w:cs="Times New Roman"/>
          <w:sz w:val="28"/>
          <w:szCs w:val="28"/>
        </w:rPr>
        <w:t xml:space="preserve"> котировок в электронной форме.</w:t>
      </w: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Одновременно существенно расширяется практика применения самого простого и оперативного конкурентного способа – запроса</w:t>
      </w:r>
      <w:r>
        <w:rPr>
          <w:rFonts w:ascii="Times New Roman" w:hAnsi="Times New Roman" w:cs="Times New Roman"/>
          <w:sz w:val="28"/>
          <w:szCs w:val="28"/>
        </w:rPr>
        <w:t xml:space="preserve"> котировок в электронной форме.</w:t>
      </w: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Предусматриваются новые случаи, при которых допускается применение закрытых конкурентных способов, например, в случае осуществления закупок на проведение работ по исследованию и использов</w:t>
      </w:r>
      <w:r>
        <w:rPr>
          <w:rFonts w:ascii="Times New Roman" w:hAnsi="Times New Roman" w:cs="Times New Roman"/>
          <w:sz w:val="28"/>
          <w:szCs w:val="28"/>
        </w:rPr>
        <w:t>анию космического пространства.</w:t>
      </w: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 xml:space="preserve">При применении конкурентных способов в случае, если начальная (максимальная) цена контракта составляет 20 миллионов рублей и более (за исключением случая осуществления закупок, в отношении участников которых Правительством Российской Федерации установлены обязательные дополнительные требования), вводится </w:t>
      </w:r>
      <w:proofErr w:type="spellStart"/>
      <w:r w:rsidRPr="001206C3">
        <w:rPr>
          <w:rFonts w:ascii="Times New Roman" w:hAnsi="Times New Roman" w:cs="Times New Roman"/>
          <w:sz w:val="28"/>
          <w:szCs w:val="28"/>
        </w:rPr>
        <w:t>предквалификация</w:t>
      </w:r>
      <w:proofErr w:type="spellEnd"/>
      <w:r w:rsidRPr="001206C3">
        <w:rPr>
          <w:rFonts w:ascii="Times New Roman" w:hAnsi="Times New Roman" w:cs="Times New Roman"/>
          <w:sz w:val="28"/>
          <w:szCs w:val="28"/>
        </w:rPr>
        <w:t xml:space="preserve"> участников закупок. С помощью такой </w:t>
      </w:r>
      <w:proofErr w:type="spellStart"/>
      <w:r w:rsidRPr="001206C3">
        <w:rPr>
          <w:rFonts w:ascii="Times New Roman" w:hAnsi="Times New Roman" w:cs="Times New Roman"/>
          <w:sz w:val="28"/>
          <w:szCs w:val="28"/>
        </w:rPr>
        <w:t>предквалификации</w:t>
      </w:r>
      <w:proofErr w:type="spellEnd"/>
      <w:r w:rsidRPr="001206C3">
        <w:rPr>
          <w:rFonts w:ascii="Times New Roman" w:hAnsi="Times New Roman" w:cs="Times New Roman"/>
          <w:sz w:val="28"/>
          <w:szCs w:val="28"/>
        </w:rPr>
        <w:t xml:space="preserve"> к участию в закупке допускаются физические и юридические лица, имеющие в течение 3 лет до даты подачи заявки успешный опыт исполнения контракта (договора, заключенного в соответствии с Федеральным законом «О закупках товаров, работ, услуг отдельными видами юридических лиц»). Стоимость исполненных обязательств по такому контракту (договору) должна составить не менее 20 процентов от начальной</w:t>
      </w:r>
      <w:r>
        <w:rPr>
          <w:rFonts w:ascii="Times New Roman" w:hAnsi="Times New Roman" w:cs="Times New Roman"/>
          <w:sz w:val="28"/>
          <w:szCs w:val="28"/>
        </w:rPr>
        <w:t xml:space="preserve"> (максимальной) цены контракта.</w:t>
      </w: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Совершенствуется порядок проведения со</w:t>
      </w:r>
      <w:r>
        <w:rPr>
          <w:rFonts w:ascii="Times New Roman" w:hAnsi="Times New Roman" w:cs="Times New Roman"/>
          <w:sz w:val="28"/>
          <w:szCs w:val="28"/>
        </w:rPr>
        <w:t>вместных конкурсов и аукционов.</w:t>
      </w: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Сокращаются и приводятся к единообразию сроки осуществления процедур проведения конкурентных способов, в том числе рассмотрения заявок на участие в закуп</w:t>
      </w:r>
      <w:r>
        <w:rPr>
          <w:rFonts w:ascii="Times New Roman" w:hAnsi="Times New Roman" w:cs="Times New Roman"/>
          <w:sz w:val="28"/>
          <w:szCs w:val="28"/>
        </w:rPr>
        <w:t>ке и отмены заказчиком закупки.</w:t>
      </w: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 xml:space="preserve">Снижаются требования к минимальному числу членов комиссии (с 5 до 3 человек), допускается возможность дистанционного участия </w:t>
      </w:r>
      <w:r>
        <w:rPr>
          <w:rFonts w:ascii="Times New Roman" w:hAnsi="Times New Roman" w:cs="Times New Roman"/>
          <w:sz w:val="28"/>
          <w:szCs w:val="28"/>
        </w:rPr>
        <w:t>членов комиссии в ее заседании.</w:t>
      </w: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lastRenderedPageBreak/>
        <w:t>Стандартизируются содержание извещения об осуществлении закупки, документации о закупке и заявки на участие в закупке, сроки их размеще</w:t>
      </w:r>
      <w:r>
        <w:rPr>
          <w:rFonts w:ascii="Times New Roman" w:hAnsi="Times New Roman" w:cs="Times New Roman"/>
          <w:sz w:val="28"/>
          <w:szCs w:val="28"/>
        </w:rPr>
        <w:t>ния и внесения в них изменений.</w:t>
      </w: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 xml:space="preserve">Вводится электронный документооборот в течение всего цикла закупки: все документы, в том числе документы о приемке, должны создаваться в электронной форме с использованием единой информационной системы в сфере закупок (за исключением закупки, осуществляемой путем проведения закрытого </w:t>
      </w:r>
      <w:r>
        <w:rPr>
          <w:rFonts w:ascii="Times New Roman" w:hAnsi="Times New Roman" w:cs="Times New Roman"/>
          <w:sz w:val="28"/>
          <w:szCs w:val="28"/>
        </w:rPr>
        <w:t>конкурса и закрытого аукциона).</w:t>
      </w: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Уменьшается количество формируемых участниками контрактной системы документов, унифицируются требования к действиям участнико</w:t>
      </w:r>
      <w:r>
        <w:rPr>
          <w:rFonts w:ascii="Times New Roman" w:hAnsi="Times New Roman" w:cs="Times New Roman"/>
          <w:sz w:val="28"/>
          <w:szCs w:val="28"/>
        </w:rPr>
        <w:t>в закупок.</w:t>
      </w: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Уточняются случаи проведения обязательного общественного обсуждения закупок. Закупки подлежат общественному обсуждению в случае проведения конкурсов и аукционов при начальной (максимальной) цене контракта, составляющей 2 миллиарда рублей и более (за исключением закупок, осуществляемых путем проведения закрытых конкурентных способов, а также осуществляемых для обеспечения федеральных нужд в рамках госуд</w:t>
      </w:r>
      <w:r>
        <w:rPr>
          <w:rFonts w:ascii="Times New Roman" w:hAnsi="Times New Roman" w:cs="Times New Roman"/>
          <w:sz w:val="28"/>
          <w:szCs w:val="28"/>
        </w:rPr>
        <w:t>арственного оборонного заказа).</w:t>
      </w: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Предусматривается, что по итогам проведения электронных процедур контракт заключается с победителем определения поставщика (подрядчика, исполнителя) либо в случае признания его уклонившимся от заключения контракта с участником закупки, заявке которого присвоен следующий порядковый номер и который не отозвал свою заявку, что позволит избежать необходимост</w:t>
      </w:r>
      <w:r>
        <w:rPr>
          <w:rFonts w:ascii="Times New Roman" w:hAnsi="Times New Roman" w:cs="Times New Roman"/>
          <w:sz w:val="28"/>
          <w:szCs w:val="28"/>
        </w:rPr>
        <w:t>и проведения повторной закупки.</w:t>
      </w: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Устанавливается возможность предоставления в качестве обеспечения заявок на участие в закупках (обеспечения исполнения контрактов, гарантийных обязательств) независимых гарантий, выданных государственной корпорацией развития «ВЭБ.РФ», а также фондами содействия кредитованию, являющимися участниками национальной гарантийной системы поддержки малого и среднего предпринимательства, что позволит расширить доступ к закупкам субъектам малого и</w:t>
      </w:r>
      <w:r>
        <w:rPr>
          <w:rFonts w:ascii="Times New Roman" w:hAnsi="Times New Roman" w:cs="Times New Roman"/>
          <w:sz w:val="28"/>
          <w:szCs w:val="28"/>
        </w:rPr>
        <w:t xml:space="preserve"> среднего предпринимательства.</w:t>
      </w:r>
    </w:p>
    <w:p w:rsid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Помимо этого, если участник закупки является юридическим лицом, зарегистрированным на территории любого государства – члена Евразийского экономического союза, кроме Российской Федерации, или физическим лицом, являющимся гражданином такого государства, независимая гарантия может быть выдана ему Евразийским банком развития.</w:t>
      </w:r>
    </w:p>
    <w:p w:rsidR="001206C3" w:rsidRPr="001206C3" w:rsidRDefault="001206C3" w:rsidP="001206C3">
      <w:pPr>
        <w:rPr>
          <w:rFonts w:ascii="Times New Roman" w:hAnsi="Times New Roman" w:cs="Times New Roman"/>
          <w:b/>
          <w:sz w:val="28"/>
          <w:szCs w:val="28"/>
        </w:rPr>
      </w:pPr>
      <w:r w:rsidRPr="001206C3">
        <w:rPr>
          <w:rFonts w:ascii="Times New Roman" w:hAnsi="Times New Roman" w:cs="Times New Roman"/>
          <w:b/>
          <w:sz w:val="28"/>
          <w:szCs w:val="28"/>
        </w:rPr>
        <w:t>2. Подписан закон, касающийся организаций, признаваемых общественно значимыми</w:t>
      </w: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lastRenderedPageBreak/>
        <w:t>Федеральным законом устанавливается перечень организаций, признаваемых общественно значимыми, а также определяются требования к руководителю аудита таких органи</w:t>
      </w:r>
      <w:r>
        <w:rPr>
          <w:rFonts w:ascii="Times New Roman" w:hAnsi="Times New Roman" w:cs="Times New Roman"/>
          <w:sz w:val="28"/>
          <w:szCs w:val="28"/>
        </w:rPr>
        <w:t>заций и порядок его проведения.</w:t>
      </w: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Полномочиями по ведению реестра аудиторских организаций, оказывающих аудиторские услуги общественно значимым организациям, наделяется Минфин России. При этом полномочия по ведению реестра аудиторских организаций на финансов</w:t>
      </w:r>
      <w:r>
        <w:rPr>
          <w:rFonts w:ascii="Times New Roman" w:hAnsi="Times New Roman" w:cs="Times New Roman"/>
          <w:sz w:val="28"/>
          <w:szCs w:val="28"/>
        </w:rPr>
        <w:t>ом рынке переданы Банку России.</w:t>
      </w: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Федеральным законом уточняется перечень организаций, бухгалтерская (финансовая) отчетность которых подлежит обязательному аудиту, а также устанавливается, что такой аудит может проводиться только аудиторскими орг</w:t>
      </w:r>
      <w:r>
        <w:rPr>
          <w:rFonts w:ascii="Times New Roman" w:hAnsi="Times New Roman" w:cs="Times New Roman"/>
          <w:sz w:val="28"/>
          <w:szCs w:val="28"/>
        </w:rPr>
        <w:t>анизациями.</w:t>
      </w:r>
    </w:p>
    <w:p w:rsid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 xml:space="preserve">Кроме того, уточняются требования, которым должна соответствовать организация для получения статуса </w:t>
      </w:r>
      <w:proofErr w:type="spellStart"/>
      <w:r w:rsidRPr="001206C3">
        <w:rPr>
          <w:rFonts w:ascii="Times New Roman" w:hAnsi="Times New Roman" w:cs="Times New Roman"/>
          <w:sz w:val="28"/>
          <w:szCs w:val="28"/>
        </w:rPr>
        <w:t>саморегулируемой</w:t>
      </w:r>
      <w:proofErr w:type="spellEnd"/>
      <w:r w:rsidRPr="001206C3">
        <w:rPr>
          <w:rFonts w:ascii="Times New Roman" w:hAnsi="Times New Roman" w:cs="Times New Roman"/>
          <w:sz w:val="28"/>
          <w:szCs w:val="28"/>
        </w:rPr>
        <w:t xml:space="preserve"> организации аудиторов.</w:t>
      </w: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Об ответственности несовершеннолетних за употребление наркотиков</w:t>
      </w: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 xml:space="preserve">В соответствии с ч. 1 ст. 6.9 Кодекса Российской Федерации об административных правонарушениях установлена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w:t>
      </w:r>
      <w:proofErr w:type="spellStart"/>
      <w:r w:rsidRPr="001206C3">
        <w:rPr>
          <w:rFonts w:ascii="Times New Roman" w:hAnsi="Times New Roman" w:cs="Times New Roman"/>
          <w:sz w:val="28"/>
          <w:szCs w:val="28"/>
        </w:rPr>
        <w:t>психоактивных</w:t>
      </w:r>
      <w:proofErr w:type="spellEnd"/>
      <w:r w:rsidRPr="001206C3">
        <w:rPr>
          <w:rFonts w:ascii="Times New Roman" w:hAnsi="Times New Roman" w:cs="Times New Roman"/>
          <w:sz w:val="28"/>
          <w:szCs w:val="28"/>
        </w:rPr>
        <w:t xml:space="preserve"> веществ; ч. 2 ст. 20.20 </w:t>
      </w:r>
      <w:proofErr w:type="spellStart"/>
      <w:r w:rsidRPr="001206C3">
        <w:rPr>
          <w:rFonts w:ascii="Times New Roman" w:hAnsi="Times New Roman" w:cs="Times New Roman"/>
          <w:sz w:val="28"/>
          <w:szCs w:val="28"/>
        </w:rPr>
        <w:t>КоАП</w:t>
      </w:r>
      <w:proofErr w:type="spellEnd"/>
      <w:r w:rsidRPr="001206C3">
        <w:rPr>
          <w:rFonts w:ascii="Times New Roman" w:hAnsi="Times New Roman" w:cs="Times New Roman"/>
          <w:sz w:val="28"/>
          <w:szCs w:val="28"/>
        </w:rPr>
        <w:t xml:space="preserve"> РФ  - за потребление наркотических средств или психотропных веществ без назначения врача, новых потенциально опасных </w:t>
      </w:r>
      <w:proofErr w:type="spellStart"/>
      <w:r w:rsidRPr="001206C3">
        <w:rPr>
          <w:rFonts w:ascii="Times New Roman" w:hAnsi="Times New Roman" w:cs="Times New Roman"/>
          <w:sz w:val="28"/>
          <w:szCs w:val="28"/>
        </w:rPr>
        <w:t>психоактивных</w:t>
      </w:r>
      <w:proofErr w:type="spellEnd"/>
      <w:r w:rsidRPr="001206C3">
        <w:rPr>
          <w:rFonts w:ascii="Times New Roman" w:hAnsi="Times New Roman" w:cs="Times New Roman"/>
          <w:sz w:val="28"/>
          <w:szCs w:val="28"/>
        </w:rPr>
        <w:t xml:space="preserve"> веществ или одурманивающих веществ на улицах, стадионах, в скверах, парках, в транспортном средстве общего пользования , а также в других общественных местах. </w:t>
      </w: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 xml:space="preserve">За данные правонарушения может быть назначено наказание в виде штрафа в размере от 4 до 5 тысяч рублей или административный арест на срок до 15 суток. </w:t>
      </w: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 xml:space="preserve">По указанным статья Кодекса Российской Федерации об административных правонарушениях могут быть привлечены несовершеннолетние, которые достигли 16-летнего возраста. </w:t>
      </w: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 xml:space="preserve">Однако законом предусмотрена возможность освобождения виновного лица от административной ответственности в случае, если оно добровольно обратится в медицинскую организацию для лечения в связи с потреблением наркотических или </w:t>
      </w:r>
      <w:proofErr w:type="spellStart"/>
      <w:r w:rsidRPr="001206C3">
        <w:rPr>
          <w:rFonts w:ascii="Times New Roman" w:hAnsi="Times New Roman" w:cs="Times New Roman"/>
          <w:sz w:val="28"/>
          <w:szCs w:val="28"/>
        </w:rPr>
        <w:t>психоактивных</w:t>
      </w:r>
      <w:proofErr w:type="spellEnd"/>
      <w:r w:rsidRPr="001206C3">
        <w:rPr>
          <w:rFonts w:ascii="Times New Roman" w:hAnsi="Times New Roman" w:cs="Times New Roman"/>
          <w:sz w:val="28"/>
          <w:szCs w:val="28"/>
        </w:rPr>
        <w:t xml:space="preserve"> веществ без назначения врача. </w:t>
      </w: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 xml:space="preserve">В случае потребления наркотиков несовершеннолетними, не достигшими 16-летнего возраста, к административной ответственности по ст. 20.22 </w:t>
      </w:r>
      <w:proofErr w:type="spellStart"/>
      <w:r w:rsidRPr="001206C3">
        <w:rPr>
          <w:rFonts w:ascii="Times New Roman" w:hAnsi="Times New Roman" w:cs="Times New Roman"/>
          <w:sz w:val="28"/>
          <w:szCs w:val="28"/>
        </w:rPr>
        <w:t>КоАП</w:t>
      </w:r>
      <w:proofErr w:type="spellEnd"/>
      <w:r w:rsidRPr="001206C3">
        <w:rPr>
          <w:rFonts w:ascii="Times New Roman" w:hAnsi="Times New Roman" w:cs="Times New Roman"/>
          <w:sz w:val="28"/>
          <w:szCs w:val="28"/>
        </w:rPr>
        <w:t xml:space="preserve"> РФ подлежат привлечению их родители или законные представители. В качестве наказания предусмотрен штраф в размере от 1,5 до 2-х тысяч рублей.</w:t>
      </w:r>
    </w:p>
    <w:p w:rsidR="001206C3" w:rsidRPr="001206C3" w:rsidRDefault="001206C3" w:rsidP="001206C3">
      <w:pPr>
        <w:rPr>
          <w:rFonts w:ascii="Times New Roman" w:hAnsi="Times New Roman" w:cs="Times New Roman"/>
          <w:sz w:val="28"/>
          <w:szCs w:val="28"/>
        </w:rPr>
      </w:pPr>
    </w:p>
    <w:p w:rsidR="001206C3" w:rsidRPr="001206C3" w:rsidRDefault="001206C3" w:rsidP="001206C3">
      <w:pPr>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1206C3">
        <w:rPr>
          <w:rFonts w:ascii="Times New Roman" w:hAnsi="Times New Roman" w:cs="Times New Roman"/>
          <w:sz w:val="28"/>
          <w:szCs w:val="28"/>
        </w:rPr>
        <w:t>Продлены сроки в сфере регистрации интеллектуальной собственности</w:t>
      </w: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Постановлением Правительства Российской Федерации от 20.06.2020 № 893 продлены сроки совершения заявителем, правообладателем и иным лицом действий, в том числе связанных с уплатой патентных и иных пошлин, необходимых для осуществления федеральным органом исполнительной власти по интеллектуальной собственности юридически значимых действий.</w:t>
      </w: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Если сроки совершения заинтересованными лицами действий, необходимых для регистрации интеллектуальной собственности, истекают с 30 марта по 30 ноября 2020 года, то они могут быть продлены до конца года.</w:t>
      </w: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Соответствующее заявление нужно подать в Роспатент в срок не более месяца с даты истечения срока либо с даты вступления постановления в силу (в зависимости от того, какая дата наступит позднее).</w:t>
      </w: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Постановление вступило в законную силу.</w:t>
      </w:r>
    </w:p>
    <w:p w:rsidR="001206C3" w:rsidRPr="001206C3" w:rsidRDefault="001206C3" w:rsidP="001206C3">
      <w:pPr>
        <w:rPr>
          <w:rFonts w:ascii="Times New Roman" w:hAnsi="Times New Roman" w:cs="Times New Roman"/>
          <w:sz w:val="28"/>
          <w:szCs w:val="28"/>
        </w:rPr>
      </w:pPr>
    </w:p>
    <w:p w:rsidR="001206C3" w:rsidRPr="001206C3" w:rsidRDefault="006B5FF2" w:rsidP="001206C3">
      <w:pPr>
        <w:rPr>
          <w:rFonts w:ascii="Times New Roman" w:hAnsi="Times New Roman" w:cs="Times New Roman"/>
          <w:sz w:val="28"/>
          <w:szCs w:val="28"/>
        </w:rPr>
      </w:pPr>
      <w:r>
        <w:rPr>
          <w:rFonts w:ascii="Times New Roman" w:hAnsi="Times New Roman" w:cs="Times New Roman"/>
          <w:sz w:val="28"/>
          <w:szCs w:val="28"/>
        </w:rPr>
        <w:t xml:space="preserve">4. </w:t>
      </w:r>
      <w:r w:rsidR="001206C3" w:rsidRPr="001206C3">
        <w:rPr>
          <w:rFonts w:ascii="Times New Roman" w:hAnsi="Times New Roman" w:cs="Times New Roman"/>
          <w:sz w:val="28"/>
          <w:szCs w:val="28"/>
        </w:rPr>
        <w:t>О требованиях законодательства в сфере предоставления сведений о доходах</w:t>
      </w:r>
    </w:p>
    <w:p w:rsidR="001206C3" w:rsidRPr="001206C3" w:rsidRDefault="001206C3" w:rsidP="001206C3">
      <w:pPr>
        <w:rPr>
          <w:rFonts w:ascii="Times New Roman" w:hAnsi="Times New Roman" w:cs="Times New Roman"/>
          <w:sz w:val="28"/>
          <w:szCs w:val="28"/>
        </w:rPr>
      </w:pP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С 01.07.2020 государственные служащие, а также лица, претендующие на замещение должностей государственной службы, обязаны предоставлять данные сведения по утвержденной форме справки, заполненной с использованием специального программного обеспечения «Справки БК», которое размещено на официальном сайте Президента Российской Федерации в информационно-телекоммуникационной сети «Интернет».</w:t>
      </w:r>
    </w:p>
    <w:p w:rsidR="001206C3" w:rsidRPr="001206C3" w:rsidRDefault="001206C3" w:rsidP="001206C3">
      <w:pPr>
        <w:rPr>
          <w:rFonts w:ascii="Times New Roman" w:hAnsi="Times New Roman" w:cs="Times New Roman"/>
          <w:sz w:val="28"/>
          <w:szCs w:val="28"/>
        </w:rPr>
      </w:pP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Данные требования утверждены Указом Президента Российской Федерации от 15.01.2020 № 13, в соответствии с которым внесены изменения в Положение о предоставлении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а также в Указ Президента № 309 от 02.04.2013 «О мерах по реализации отдельных положений Федерального закона «О противодействии коррупции».</w:t>
      </w:r>
    </w:p>
    <w:p w:rsidR="001206C3" w:rsidRPr="001206C3" w:rsidRDefault="001206C3" w:rsidP="001206C3">
      <w:pPr>
        <w:rPr>
          <w:rFonts w:ascii="Times New Roman" w:hAnsi="Times New Roman" w:cs="Times New Roman"/>
          <w:sz w:val="28"/>
          <w:szCs w:val="28"/>
        </w:rPr>
      </w:pP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 xml:space="preserve">Согласно внесенным изменениям служащие обязаны в справке о доходах, об имуществе и обязательствах имущественного характера указывать сведения о страховом номере индивидуального лицевого счета при его наличии. Кроме того, </w:t>
      </w:r>
      <w:r w:rsidRPr="001206C3">
        <w:rPr>
          <w:rFonts w:ascii="Times New Roman" w:hAnsi="Times New Roman" w:cs="Times New Roman"/>
          <w:sz w:val="28"/>
          <w:szCs w:val="28"/>
        </w:rPr>
        <w:lastRenderedPageBreak/>
        <w:t>сведения о доходах и информацию о результатах проверки достоверности и полноты этих сведений можно будет хранить в электронном виде.</w:t>
      </w:r>
    </w:p>
    <w:p w:rsidR="001206C3" w:rsidRPr="001206C3" w:rsidRDefault="001206C3" w:rsidP="001206C3">
      <w:pPr>
        <w:rPr>
          <w:rFonts w:ascii="Times New Roman" w:hAnsi="Times New Roman" w:cs="Times New Roman"/>
          <w:sz w:val="28"/>
          <w:szCs w:val="28"/>
        </w:rPr>
      </w:pPr>
    </w:p>
    <w:p w:rsidR="001206C3" w:rsidRPr="001206C3" w:rsidRDefault="006B5FF2" w:rsidP="001206C3">
      <w:pPr>
        <w:rPr>
          <w:rFonts w:ascii="Times New Roman" w:hAnsi="Times New Roman" w:cs="Times New Roman"/>
          <w:sz w:val="28"/>
          <w:szCs w:val="28"/>
        </w:rPr>
      </w:pPr>
      <w:r>
        <w:rPr>
          <w:rFonts w:ascii="Times New Roman" w:hAnsi="Times New Roman" w:cs="Times New Roman"/>
          <w:sz w:val="28"/>
          <w:szCs w:val="28"/>
        </w:rPr>
        <w:t xml:space="preserve">5. </w:t>
      </w:r>
      <w:r w:rsidR="001206C3" w:rsidRPr="001206C3">
        <w:rPr>
          <w:rFonts w:ascii="Times New Roman" w:hAnsi="Times New Roman" w:cs="Times New Roman"/>
          <w:sz w:val="28"/>
          <w:szCs w:val="28"/>
        </w:rPr>
        <w:t>Об ответственности за состояние дорог и возмещение ущерба в случае повреждения автомобиля</w:t>
      </w: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Так, если происшествие случилось на дороге федерального или регионального значения, то иски предъявляются соответственно к Российской Федерации или к администрации соответствующего субъекта Российской Федерации.</w:t>
      </w: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Согласно п. 5 ч. 1 ст. 14 Федерального закона от 06.10.2003 года № 131-ФЗ «Об общих принципах организации местного самоуправления в Российской Федерации»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относится к вопросам местного значения.</w:t>
      </w: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Таким образом, состояние автодорог регулируется администрацией муниципального образования. Также стоит иметь в виду, что, как правило, администрациями заключаются договоры на обслуживание отдельных участков дорог с организациями. В случае некачественного содержания автомобильных дорог ответственность, а также при наступлении негативных последствий на дорожном полотне, может нести обслуживающая организация.</w:t>
      </w: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Дорожной деятельностью является деятельность по проектированию, строительству, реконструкции, капитальному ремонту, ремонту и содержанию автомобильных дорог (п. 6 ст. 3 Закона № 257-ФЗ).</w:t>
      </w: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В содержание автомобильных дорог входит совокупность мероприятий по поддержанию в соответствующем состоянии автодорог, а также по организации и обеспечению безопасности дорожного движения. Содержание автомобильных дорог должно осуществляться в соответствии с требованиями действующих технических регламентов в целях обеспечения сохранности автомобильных дорог и для создания условий для безопасного дорожного движения.</w:t>
      </w: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Согласно ст. 12 Федерального закона от 10.12.1995 года № 196-ФЗ «О безопасности дорожного движения»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 осуществляющих содержание автомобильных дорог.</w:t>
      </w: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lastRenderedPageBreak/>
        <w:t>Должностные и иные лица, ответственные за состояние дорог, сооружений, обязаны, обязаны содержать их в таком состоянии, которое бы обеспечивало безопасность для движения, для чего принимаются соответствующие стандарты, нормы и правила (п. 13 Постановления Правительства РФ от 23.10.1993 года № 1090 «О Правилах дорожного движения»).</w:t>
      </w: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Таким образом, Администрация муниципального образования, как собственник автомобильных дорог, должна исполнять возложенную на нее обязанности по содержанию дорожных покрытий в надлежащем состоянии.</w:t>
      </w: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Администрация несет ответственность за вред, причиненный пострадавшему, явившийся результатом ненадлежащего исполнения возложенной законом на органы самоуправления обязанности по содержанию автомобильных дорог местного значения. Ответственным лицом за ненадлежащее состояние дороги может быть и организация, осуществляющая на основании заключенного договора техническое обеспечение соответствующего участка дороги.</w:t>
      </w:r>
    </w:p>
    <w:p w:rsid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Такая организация по ходатайству администрации муниципального образования может быть привлечена к участию в судебном разбирательстве в качестве соответчика либо в дальнейшем администрация может взыскать с нее выплаченную пострадавшему лицу сумма в порядке регресса.</w:t>
      </w:r>
    </w:p>
    <w:p w:rsidR="001206C3" w:rsidRPr="001206C3" w:rsidRDefault="006B5FF2" w:rsidP="001206C3">
      <w:pPr>
        <w:rPr>
          <w:rFonts w:ascii="Times New Roman" w:hAnsi="Times New Roman" w:cs="Times New Roman"/>
          <w:sz w:val="28"/>
          <w:szCs w:val="28"/>
        </w:rPr>
      </w:pPr>
      <w:r>
        <w:rPr>
          <w:rFonts w:ascii="Times New Roman" w:hAnsi="Times New Roman" w:cs="Times New Roman"/>
          <w:sz w:val="28"/>
          <w:szCs w:val="28"/>
        </w:rPr>
        <w:t xml:space="preserve">6. </w:t>
      </w:r>
      <w:r w:rsidR="001206C3" w:rsidRPr="001206C3">
        <w:rPr>
          <w:rFonts w:ascii="Times New Roman" w:hAnsi="Times New Roman" w:cs="Times New Roman"/>
          <w:sz w:val="28"/>
          <w:szCs w:val="28"/>
        </w:rPr>
        <w:t>О действии национальных водительских удостоверений</w:t>
      </w: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В силу п. 5 ст. 25 Федерального закона от 10.12.1995 № 196-ФЗ «О безопасности дорожного движения» (Далее – ФЗ № 196-ФЗ) в Российской Федерации выдаются российские национальные и международные водительские удостоверения, соответствующие требованиям международных договоров Российской Федерации.</w:t>
      </w: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Согласно п. 6 ст. 25 ФЗ № 196-ФЗ Российское национальное водительское удостоверение выдается на срок 10 лет, если иное не предусмотрено федеральными законами.</w:t>
      </w: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 xml:space="preserve">В соответствии с положениями </w:t>
      </w:r>
      <w:proofErr w:type="spellStart"/>
      <w:r w:rsidRPr="001206C3">
        <w:rPr>
          <w:rFonts w:ascii="Times New Roman" w:hAnsi="Times New Roman" w:cs="Times New Roman"/>
          <w:sz w:val="28"/>
          <w:szCs w:val="28"/>
        </w:rPr>
        <w:t>пп</w:t>
      </w:r>
      <w:proofErr w:type="spellEnd"/>
      <w:r w:rsidRPr="001206C3">
        <w:rPr>
          <w:rFonts w:ascii="Times New Roman" w:hAnsi="Times New Roman" w:cs="Times New Roman"/>
          <w:sz w:val="28"/>
          <w:szCs w:val="28"/>
        </w:rPr>
        <w:t>. 1 п. 1 ст. 28 ФЗ № 196-ФЗ основанием прекращения действия права на управление транспортным средством является истечение срока действия водительского удостоверения.</w:t>
      </w: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Действующим законодательством предусмотрена административная ответственность за управление транспортным средством в случае отсутствия данного права (истек срок действия водительского удостоверения) по ч. 1 ст. 12.7 Кодекса Российской Федерации об административных правонарушениях в виде административного штрафа в размере от 5 тысяч до 15 тысяч рублей.</w:t>
      </w:r>
    </w:p>
    <w:p w:rsidR="001206C3" w:rsidRPr="001206C3" w:rsidRDefault="001206C3" w:rsidP="001206C3">
      <w:pPr>
        <w:rPr>
          <w:rFonts w:ascii="Times New Roman" w:hAnsi="Times New Roman" w:cs="Times New Roman"/>
          <w:sz w:val="28"/>
          <w:szCs w:val="28"/>
        </w:rPr>
      </w:pPr>
    </w:p>
    <w:p w:rsidR="001206C3" w:rsidRPr="001206C3" w:rsidRDefault="006B5FF2" w:rsidP="001206C3">
      <w:pPr>
        <w:rPr>
          <w:rFonts w:ascii="Times New Roman" w:hAnsi="Times New Roman" w:cs="Times New Roman"/>
          <w:sz w:val="28"/>
          <w:szCs w:val="28"/>
        </w:rPr>
      </w:pPr>
      <w:r>
        <w:rPr>
          <w:rFonts w:ascii="Times New Roman" w:hAnsi="Times New Roman" w:cs="Times New Roman"/>
          <w:sz w:val="28"/>
          <w:szCs w:val="28"/>
        </w:rPr>
        <w:lastRenderedPageBreak/>
        <w:t xml:space="preserve">7. </w:t>
      </w:r>
      <w:r w:rsidR="001206C3" w:rsidRPr="001206C3">
        <w:rPr>
          <w:rFonts w:ascii="Times New Roman" w:hAnsi="Times New Roman" w:cs="Times New Roman"/>
          <w:sz w:val="28"/>
          <w:szCs w:val="28"/>
        </w:rPr>
        <w:t xml:space="preserve">Законодателем дополнен перечень сведений и документов, которые запрещено требовать у заявителя при оказании </w:t>
      </w:r>
      <w:proofErr w:type="spellStart"/>
      <w:r w:rsidR="001206C3" w:rsidRPr="001206C3">
        <w:rPr>
          <w:rFonts w:ascii="Times New Roman" w:hAnsi="Times New Roman" w:cs="Times New Roman"/>
          <w:sz w:val="28"/>
          <w:szCs w:val="28"/>
        </w:rPr>
        <w:t>госуслуг</w:t>
      </w:r>
      <w:proofErr w:type="spellEnd"/>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 xml:space="preserve">В соответствии с распоряжением Правительства от 11.06.2020 № 1535-р существенно дополнен перечень документов, которые нельзя требовать у заявителя при оказании государственных и муниципальных услуг. В данный перечень включен ряд сведений, которыми располагают ФНС, Фонд социального страхования, Пенсионный фонд России, </w:t>
      </w:r>
      <w:proofErr w:type="spellStart"/>
      <w:r w:rsidRPr="001206C3">
        <w:rPr>
          <w:rFonts w:ascii="Times New Roman" w:hAnsi="Times New Roman" w:cs="Times New Roman"/>
          <w:sz w:val="28"/>
          <w:szCs w:val="28"/>
        </w:rPr>
        <w:t>Росреестр</w:t>
      </w:r>
      <w:proofErr w:type="spellEnd"/>
      <w:r w:rsidRPr="001206C3">
        <w:rPr>
          <w:rFonts w:ascii="Times New Roman" w:hAnsi="Times New Roman" w:cs="Times New Roman"/>
          <w:sz w:val="28"/>
          <w:szCs w:val="28"/>
        </w:rPr>
        <w:t xml:space="preserve"> и МВД.</w:t>
      </w: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В частности, нельзя требовать от заявителя содержащиеся в Едином государственном реестре записей актов гражданского состояния сведения о государственной регистрации рождения, смерти, заключения - расторжения брака, установления отцовства, перемены имени и некоторые иные.</w:t>
      </w: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Указанные документы должны предоставляться в рамках межведомственного взаимодействия.</w:t>
      </w:r>
    </w:p>
    <w:p w:rsid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Данные изменения направлены на упрощение и доступность получения гражданами социальной помощи, устранение бюрократии.</w:t>
      </w:r>
    </w:p>
    <w:p w:rsidR="001206C3" w:rsidRPr="001206C3" w:rsidRDefault="006B5FF2" w:rsidP="001206C3">
      <w:pPr>
        <w:rPr>
          <w:rFonts w:ascii="Times New Roman" w:hAnsi="Times New Roman" w:cs="Times New Roman"/>
          <w:sz w:val="28"/>
          <w:szCs w:val="28"/>
        </w:rPr>
      </w:pPr>
      <w:r>
        <w:rPr>
          <w:rFonts w:ascii="Times New Roman" w:hAnsi="Times New Roman" w:cs="Times New Roman"/>
          <w:sz w:val="28"/>
          <w:szCs w:val="28"/>
        </w:rPr>
        <w:t xml:space="preserve">8. </w:t>
      </w:r>
      <w:r w:rsidR="001206C3" w:rsidRPr="001206C3">
        <w:rPr>
          <w:rFonts w:ascii="Times New Roman" w:hAnsi="Times New Roman" w:cs="Times New Roman"/>
          <w:sz w:val="28"/>
          <w:szCs w:val="28"/>
        </w:rPr>
        <w:t>Постановлением Правительства РФ от 20.06.2020 N 901 «Об утверждении Положения об особенностях исполнения договора перевозки пассажира железнодорожным транспортом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закреплены права пассажиров при отмене отправления поезда дальнего следования в случае ЧС или введения режима повышенной готовности.</w:t>
      </w: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Пассажир вправе:</w:t>
      </w: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 осуществить поездку по приобретенному билету до станции, указанной в билете, в вагоне того же типа и класса, а также провоз багажа не позднее 12 месяцев после прекращения чрезвычайной ситуации или снятия режима повышенной готовности;</w:t>
      </w: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 получить полную стоимость проезда и провоза багажа.</w:t>
      </w: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Перевозчик обязан разместить на своем официальном сайте информацию об отмене отправления поезда дальнего следования и о действиях пассажиров.</w:t>
      </w:r>
    </w:p>
    <w:p w:rsidR="001206C3" w:rsidRPr="001206C3" w:rsidRDefault="001206C3" w:rsidP="001206C3">
      <w:pPr>
        <w:rPr>
          <w:rFonts w:ascii="Times New Roman" w:hAnsi="Times New Roman" w:cs="Times New Roman"/>
          <w:sz w:val="28"/>
          <w:szCs w:val="28"/>
        </w:rPr>
      </w:pPr>
    </w:p>
    <w:p w:rsidR="001206C3" w:rsidRPr="001206C3" w:rsidRDefault="006B5FF2" w:rsidP="001206C3">
      <w:pPr>
        <w:rPr>
          <w:rFonts w:ascii="Times New Roman" w:hAnsi="Times New Roman" w:cs="Times New Roman"/>
          <w:sz w:val="28"/>
          <w:szCs w:val="28"/>
        </w:rPr>
      </w:pPr>
      <w:r>
        <w:rPr>
          <w:rFonts w:ascii="Times New Roman" w:hAnsi="Times New Roman" w:cs="Times New Roman"/>
          <w:sz w:val="28"/>
          <w:szCs w:val="28"/>
        </w:rPr>
        <w:t xml:space="preserve">9. </w:t>
      </w:r>
      <w:r w:rsidR="001206C3" w:rsidRPr="001206C3">
        <w:rPr>
          <w:rFonts w:ascii="Times New Roman" w:hAnsi="Times New Roman" w:cs="Times New Roman"/>
          <w:sz w:val="28"/>
          <w:szCs w:val="28"/>
        </w:rPr>
        <w:t>Расширены полномочия Федерального агентства по делам национальностей</w:t>
      </w: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Постановление Правительства РФ от 19.06.2020 N 884 «О внесении изменений в Положение о Федеральном агентстве по делам национальностей» расширены полномочия Федерального агентства по делам национальностей.</w:t>
      </w: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В числе новых полномочий, в частности:</w:t>
      </w: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lastRenderedPageBreak/>
        <w:t>- учет и формирование списка лиц, относящихся к коренным малочисленным народам Российской Федерации;</w:t>
      </w: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 утверждение форм заявлений о внесении сведений в список (внесении изменений, исключения сведений), по инициативе гражданина, относящегося к коренным малочисленным народам России;</w:t>
      </w:r>
    </w:p>
    <w:p w:rsidR="001206C3" w:rsidRP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 установление порядка представления заявителем документов, необходимых для внесения сведений о гражданине в список лиц, относящихся к коренным малочисленным народам;</w:t>
      </w:r>
    </w:p>
    <w:p w:rsidR="001206C3" w:rsidRDefault="001206C3" w:rsidP="001206C3">
      <w:pPr>
        <w:rPr>
          <w:rFonts w:ascii="Times New Roman" w:hAnsi="Times New Roman" w:cs="Times New Roman"/>
          <w:sz w:val="28"/>
          <w:szCs w:val="28"/>
        </w:rPr>
      </w:pPr>
      <w:r w:rsidRPr="001206C3">
        <w:rPr>
          <w:rFonts w:ascii="Times New Roman" w:hAnsi="Times New Roman" w:cs="Times New Roman"/>
          <w:sz w:val="28"/>
          <w:szCs w:val="28"/>
        </w:rPr>
        <w:t>- подготовка предложения по утверждению Правительством РФ Единого перечня коренных малочисленных народов Российской Федерации.</w:t>
      </w:r>
    </w:p>
    <w:p w:rsidR="001206C3" w:rsidRDefault="006B5FF2" w:rsidP="001206C3">
      <w:pPr>
        <w:rPr>
          <w:rFonts w:ascii="Arial" w:hAnsi="Arial" w:cs="Arial"/>
          <w:color w:val="333333"/>
          <w:sz w:val="20"/>
          <w:szCs w:val="20"/>
          <w:shd w:val="clear" w:color="auto" w:fill="FFFFFF"/>
        </w:rPr>
      </w:pPr>
      <w:r>
        <w:rPr>
          <w:rStyle w:val="a3"/>
          <w:rFonts w:ascii="Arial" w:hAnsi="Arial" w:cs="Arial"/>
          <w:color w:val="333333"/>
          <w:sz w:val="20"/>
          <w:szCs w:val="20"/>
          <w:shd w:val="clear" w:color="auto" w:fill="FFFFFF"/>
        </w:rPr>
        <w:t xml:space="preserve">10. </w:t>
      </w:r>
      <w:r w:rsidR="001206C3">
        <w:rPr>
          <w:rStyle w:val="a3"/>
          <w:rFonts w:ascii="Arial" w:hAnsi="Arial" w:cs="Arial"/>
          <w:color w:val="333333"/>
          <w:sz w:val="20"/>
          <w:szCs w:val="20"/>
          <w:shd w:val="clear" w:color="auto" w:fill="FFFFFF"/>
        </w:rPr>
        <w:t>О возмещении процессуальных издержек</w:t>
      </w:r>
      <w:r w:rsidR="001206C3">
        <w:rPr>
          <w:rFonts w:ascii="Arial" w:hAnsi="Arial" w:cs="Arial"/>
          <w:color w:val="333333"/>
          <w:sz w:val="20"/>
          <w:szCs w:val="20"/>
        </w:rPr>
        <w:br/>
      </w:r>
      <w:r w:rsidR="001206C3">
        <w:rPr>
          <w:rFonts w:ascii="Arial" w:hAnsi="Arial" w:cs="Arial"/>
          <w:color w:val="333333"/>
          <w:sz w:val="20"/>
          <w:szCs w:val="20"/>
          <w:shd w:val="clear" w:color="auto" w:fill="FFFFFF"/>
        </w:rPr>
        <w:t>Постановлением Правительства РФ от 28.07.2020 N 1124 «О внесении изменений в некоторые акты Правительства Российской Федерации» в Положение о возмещении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утвержденном постановлением Правительства Российской Федерации от 01.12.2012 N 1240 «О порядке и размере возмещения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и о признании утратившими силу некоторых актов Совета Министров РСФСР и Правительства Российской Федерации» внесены изменения, согласно которым при наличии технической возможности в суде заявление о возмещении денежных сумм, причитающихся переводчику и свидетелям, участвующим в рассмотрении гражданского дела или административного дела, а также прилагаемые к нему документы могут быть поданы в суд в форме электронных документов (в том числе с использованием специальных программных средств), подписанных лицом, их направившим, электронной подписью в соответствии с законодательством Российской Федерации.</w:t>
      </w:r>
    </w:p>
    <w:p w:rsidR="001206C3" w:rsidRDefault="006B5FF2" w:rsidP="001206C3">
      <w:pPr>
        <w:pStyle w:val="a4"/>
        <w:shd w:val="clear" w:color="auto" w:fill="FFFFFF"/>
        <w:jc w:val="both"/>
        <w:rPr>
          <w:rFonts w:ascii="Arial" w:hAnsi="Arial" w:cs="Arial"/>
          <w:color w:val="333333"/>
          <w:sz w:val="20"/>
          <w:szCs w:val="20"/>
        </w:rPr>
      </w:pPr>
      <w:r>
        <w:rPr>
          <w:rStyle w:val="a3"/>
          <w:rFonts w:ascii="Arial" w:hAnsi="Arial" w:cs="Arial"/>
          <w:color w:val="333333"/>
          <w:sz w:val="20"/>
          <w:szCs w:val="20"/>
        </w:rPr>
        <w:t xml:space="preserve">11. </w:t>
      </w:r>
      <w:r w:rsidR="001206C3">
        <w:rPr>
          <w:rStyle w:val="a3"/>
          <w:rFonts w:ascii="Arial" w:hAnsi="Arial" w:cs="Arial"/>
          <w:color w:val="333333"/>
          <w:sz w:val="20"/>
          <w:szCs w:val="20"/>
        </w:rPr>
        <w:t>Определен порядок компенсации расходов на проезд к месту отдыха и обратно для лиц, работающих в условиях Крайнего Севера, не воспользовавшихся данным правом в 2020 году в связи с ограничительными мерами</w:t>
      </w:r>
      <w:r w:rsidR="001206C3">
        <w:rPr>
          <w:rFonts w:ascii="Arial" w:hAnsi="Arial" w:cs="Arial"/>
          <w:b/>
          <w:bCs/>
          <w:color w:val="333333"/>
          <w:sz w:val="20"/>
          <w:szCs w:val="20"/>
        </w:rPr>
        <w:br/>
      </w:r>
      <w:r w:rsidR="001206C3">
        <w:rPr>
          <w:rFonts w:ascii="Arial" w:hAnsi="Arial" w:cs="Arial"/>
          <w:color w:val="333333"/>
          <w:sz w:val="20"/>
          <w:szCs w:val="20"/>
        </w:rPr>
        <w:t>Постановлением Правительства РФ от 19.06.2020 N 887</w:t>
      </w:r>
      <w:r w:rsidR="001206C3">
        <w:rPr>
          <w:rFonts w:ascii="Arial" w:hAnsi="Arial" w:cs="Arial"/>
          <w:color w:val="333333"/>
          <w:sz w:val="20"/>
          <w:szCs w:val="20"/>
        </w:rPr>
        <w:br/>
        <w:t xml:space="preserve">"Об особенностях правового регулирования трудовых отношений и иных непосредственно связанных с ними отношений в 2020 году" установлено, что лица, работающие в организациях, расположенных в районах Крайнего Севера и приравненных к ним местностях, и имеющие право на оплату один раз в два года за счет средств работодателя стоимости проезда и провоза багажа в пределах территории РФ к месту использования отпуска и обратно, но не воспользовавшиеся данным правом в 2020 году в связи с проводимыми ограничительными мерами по предупреждению распространения новой </w:t>
      </w:r>
      <w:proofErr w:type="spellStart"/>
      <w:r w:rsidR="001206C3">
        <w:rPr>
          <w:rFonts w:ascii="Arial" w:hAnsi="Arial" w:cs="Arial"/>
          <w:color w:val="333333"/>
          <w:sz w:val="20"/>
          <w:szCs w:val="20"/>
        </w:rPr>
        <w:t>коронавирусной</w:t>
      </w:r>
      <w:proofErr w:type="spellEnd"/>
      <w:r w:rsidR="001206C3">
        <w:rPr>
          <w:rFonts w:ascii="Arial" w:hAnsi="Arial" w:cs="Arial"/>
          <w:color w:val="333333"/>
          <w:sz w:val="20"/>
          <w:szCs w:val="20"/>
        </w:rPr>
        <w:t xml:space="preserve"> инфекции, могут реализовать это право в 2021 году.</w:t>
      </w:r>
      <w:r w:rsidR="001206C3">
        <w:rPr>
          <w:rFonts w:ascii="Arial" w:hAnsi="Arial" w:cs="Arial"/>
          <w:color w:val="333333"/>
          <w:sz w:val="20"/>
          <w:szCs w:val="20"/>
        </w:rPr>
        <w:br/>
        <w:t>Если указанный период, за который работнику предоставляется право на компенсацию расходов, заканчивается в 2020 году и он его не использовал, право на компенсацию расходов в 2021 - 2022 годах реализуется в 2022 году.</w:t>
      </w:r>
      <w:r w:rsidR="001206C3">
        <w:rPr>
          <w:rFonts w:ascii="Arial" w:hAnsi="Arial" w:cs="Arial"/>
          <w:color w:val="333333"/>
          <w:sz w:val="20"/>
          <w:szCs w:val="20"/>
        </w:rPr>
        <w:br/>
        <w:t xml:space="preserve">Полученные работником средства, выплаченные ему работодателем в 2020 году в качестве предварительной компенсации расходов на проезд и провоз багажа, в случае, если он не воспользовался ими в связи с эпидемией новой </w:t>
      </w:r>
      <w:proofErr w:type="spellStart"/>
      <w:r w:rsidR="001206C3">
        <w:rPr>
          <w:rFonts w:ascii="Arial" w:hAnsi="Arial" w:cs="Arial"/>
          <w:color w:val="333333"/>
          <w:sz w:val="20"/>
          <w:szCs w:val="20"/>
        </w:rPr>
        <w:t>коронавирусной</w:t>
      </w:r>
      <w:proofErr w:type="spellEnd"/>
      <w:r w:rsidR="001206C3">
        <w:rPr>
          <w:rFonts w:ascii="Arial" w:hAnsi="Arial" w:cs="Arial"/>
          <w:color w:val="333333"/>
          <w:sz w:val="20"/>
          <w:szCs w:val="20"/>
        </w:rPr>
        <w:t xml:space="preserve"> инфекции, не подлежат возврату работодателю, если транспортная компания предусмотрела пролонгацию на 2021 год срока выполнения обязательств по перевозке пассажира исходя из суммы ранее внесенной провозной платы (либо пролонгацию действия проездных и перевозочных документов на 2021 год) либо не возмещает средства за проездные и перевозочные документы.</w:t>
      </w:r>
      <w:r w:rsidR="001206C3">
        <w:rPr>
          <w:rFonts w:ascii="Arial" w:hAnsi="Arial" w:cs="Arial"/>
          <w:color w:val="333333"/>
          <w:sz w:val="20"/>
          <w:szCs w:val="20"/>
        </w:rPr>
        <w:br/>
        <w:t>Работники, оплатившие проездные и перевозочные документы, но не воспользовавшиеся ими в связи с ограничительными мерами, в течение 7 рабочих дней с даты выхода работника из отпуска:</w:t>
      </w:r>
      <w:r w:rsidR="001206C3">
        <w:rPr>
          <w:rFonts w:ascii="Arial" w:hAnsi="Arial" w:cs="Arial"/>
          <w:color w:val="333333"/>
          <w:sz w:val="20"/>
          <w:szCs w:val="20"/>
        </w:rPr>
        <w:br/>
        <w:t xml:space="preserve">- возвращают работодателю средства, полученные на приобретение проездных и перевозочных документов, в случае их возмещения в денежной форме транспортной организацией (исходя из </w:t>
      </w:r>
      <w:r w:rsidR="001206C3">
        <w:rPr>
          <w:rFonts w:ascii="Arial" w:hAnsi="Arial" w:cs="Arial"/>
          <w:color w:val="333333"/>
          <w:sz w:val="20"/>
          <w:szCs w:val="20"/>
        </w:rPr>
        <w:lastRenderedPageBreak/>
        <w:t>возмещенной суммы);</w:t>
      </w:r>
      <w:r w:rsidR="001206C3">
        <w:rPr>
          <w:rFonts w:ascii="Arial" w:hAnsi="Arial" w:cs="Arial"/>
          <w:color w:val="333333"/>
          <w:sz w:val="20"/>
          <w:szCs w:val="20"/>
        </w:rPr>
        <w:br/>
        <w:t>- информируют работодателя о пролонгации транспортной организацией на 2021 год срока выполнения обязательств по перевозке пассажира исходя из суммы ранее внесенной провозной платы либо о пролонгации действия проездных и перевозочных документов на 2021 год;</w:t>
      </w:r>
      <w:r w:rsidR="001206C3">
        <w:rPr>
          <w:rFonts w:ascii="Arial" w:hAnsi="Arial" w:cs="Arial"/>
          <w:color w:val="333333"/>
          <w:sz w:val="20"/>
          <w:szCs w:val="20"/>
        </w:rPr>
        <w:br/>
        <w:t>- информируют работодателя о том, что транспортная организация не возвращает средства за проездные и перевозочные документы и не продлевает срок выполнения обязательств по перевозке, с приложением соответствующих документов. При необходимости работодатель вправе запросить у транспортной организации предоставление соответствующих документов.</w:t>
      </w:r>
      <w:r w:rsidR="001206C3">
        <w:rPr>
          <w:rFonts w:ascii="Arial" w:hAnsi="Arial" w:cs="Arial"/>
          <w:color w:val="333333"/>
          <w:sz w:val="20"/>
          <w:szCs w:val="20"/>
        </w:rPr>
        <w:br/>
        <w:t>Способы информирования работодателя устанавливаются в локальных нормативных актах с учетом мнения представительного органа работников (при наличии такого представительного органа).</w:t>
      </w:r>
      <w:r w:rsidR="001206C3">
        <w:rPr>
          <w:rFonts w:ascii="Arial" w:hAnsi="Arial" w:cs="Arial"/>
          <w:color w:val="333333"/>
          <w:sz w:val="20"/>
          <w:szCs w:val="20"/>
        </w:rPr>
        <w:br/>
        <w:t>Постановлением кроме того, по 31.10.2020 включительно продлен срок уведомления сотрудников о необходимости выбора между бумажной или электронной трудовой книжкой. Ранее предусматривалось, что руководители должны были проинформировать об этом сотрудников в письменной форме до 30 июня.</w:t>
      </w:r>
      <w:r w:rsidR="001206C3">
        <w:rPr>
          <w:rFonts w:ascii="Arial" w:hAnsi="Arial" w:cs="Arial"/>
          <w:color w:val="333333"/>
          <w:sz w:val="20"/>
          <w:szCs w:val="20"/>
        </w:rPr>
        <w:br/>
        <w:t>Способы уведомления устанавливаются в локальных нормативных актах с учетом мнения представительного органа работников (при его наличии).</w:t>
      </w:r>
      <w:r w:rsidR="001206C3">
        <w:rPr>
          <w:rFonts w:ascii="Arial" w:hAnsi="Arial" w:cs="Arial"/>
          <w:color w:val="333333"/>
          <w:sz w:val="20"/>
          <w:szCs w:val="20"/>
        </w:rPr>
        <w:br/>
        <w:t>Постановление вступает в силу со дня его официального опубликования и действует по 31.12.2020 включительно.</w:t>
      </w:r>
    </w:p>
    <w:p w:rsidR="001206C3" w:rsidRDefault="006B5FF2" w:rsidP="001206C3">
      <w:pPr>
        <w:pStyle w:val="a4"/>
        <w:shd w:val="clear" w:color="auto" w:fill="FFFFFF"/>
        <w:jc w:val="both"/>
        <w:rPr>
          <w:rFonts w:ascii="Arial" w:hAnsi="Arial" w:cs="Arial"/>
          <w:color w:val="333333"/>
          <w:sz w:val="20"/>
          <w:szCs w:val="20"/>
        </w:rPr>
      </w:pPr>
      <w:bookmarkStart w:id="0" w:name="44398"/>
      <w:bookmarkEnd w:id="0"/>
      <w:r>
        <w:rPr>
          <w:rStyle w:val="a3"/>
          <w:rFonts w:ascii="Arial" w:hAnsi="Arial" w:cs="Arial"/>
          <w:color w:val="333333"/>
          <w:sz w:val="20"/>
          <w:szCs w:val="20"/>
        </w:rPr>
        <w:t xml:space="preserve">12. </w:t>
      </w:r>
      <w:r w:rsidR="001206C3">
        <w:rPr>
          <w:rStyle w:val="a3"/>
          <w:rFonts w:ascii="Arial" w:hAnsi="Arial" w:cs="Arial"/>
          <w:color w:val="333333"/>
          <w:sz w:val="20"/>
          <w:szCs w:val="20"/>
        </w:rPr>
        <w:t>Федеральным законом от 23.06.2020 N 187-ФЗ внесены изменения в Кодекс Российской Федерации об административных правонарушениях и статью 1 Федерального закона «О внесении изменений в Кодекс Российской Федерации об административных правонарушениях»</w:t>
      </w:r>
      <w:r w:rsidR="001206C3">
        <w:rPr>
          <w:rFonts w:ascii="Arial" w:hAnsi="Arial" w:cs="Arial"/>
          <w:color w:val="333333"/>
          <w:sz w:val="20"/>
          <w:szCs w:val="20"/>
        </w:rPr>
        <w:br/>
        <w:t xml:space="preserve">Установлена административная ответственность </w:t>
      </w:r>
      <w:proofErr w:type="spellStart"/>
      <w:r w:rsidR="001206C3">
        <w:rPr>
          <w:rFonts w:ascii="Arial" w:hAnsi="Arial" w:cs="Arial"/>
          <w:color w:val="333333"/>
          <w:sz w:val="20"/>
          <w:szCs w:val="20"/>
        </w:rPr>
        <w:t>саморегулируемых</w:t>
      </w:r>
      <w:proofErr w:type="spellEnd"/>
      <w:r w:rsidR="001206C3">
        <w:rPr>
          <w:rFonts w:ascii="Arial" w:hAnsi="Arial" w:cs="Arial"/>
          <w:color w:val="333333"/>
          <w:sz w:val="20"/>
          <w:szCs w:val="20"/>
        </w:rPr>
        <w:t xml:space="preserve"> организаций в сфере финансового рынка</w:t>
      </w:r>
      <w:r w:rsidR="001206C3">
        <w:rPr>
          <w:rFonts w:ascii="Arial" w:hAnsi="Arial" w:cs="Arial"/>
          <w:color w:val="333333"/>
          <w:sz w:val="20"/>
          <w:szCs w:val="20"/>
        </w:rPr>
        <w:br/>
        <w:t xml:space="preserve">Нарушение </w:t>
      </w:r>
      <w:proofErr w:type="spellStart"/>
      <w:r w:rsidR="001206C3">
        <w:rPr>
          <w:rFonts w:ascii="Arial" w:hAnsi="Arial" w:cs="Arial"/>
          <w:color w:val="333333"/>
          <w:sz w:val="20"/>
          <w:szCs w:val="20"/>
        </w:rPr>
        <w:t>саморегулируемой</w:t>
      </w:r>
      <w:proofErr w:type="spellEnd"/>
      <w:r w:rsidR="001206C3">
        <w:rPr>
          <w:rFonts w:ascii="Arial" w:hAnsi="Arial" w:cs="Arial"/>
          <w:color w:val="333333"/>
          <w:sz w:val="20"/>
          <w:szCs w:val="20"/>
        </w:rPr>
        <w:t xml:space="preserve"> организацией в сфере финансового рынка порядка осуществления контроля деятельности своих членов и применения в отношении них мер воздействия повлечет предупреждение или наложение административного штрафа: на должностных лиц - в размере от десяти тысяч до пятидесяти тысяч рублей; на юридических лиц - от пятидесяти тысяч до двухсот тысяч рублей.</w:t>
      </w:r>
      <w:r w:rsidR="001206C3">
        <w:rPr>
          <w:rFonts w:ascii="Arial" w:hAnsi="Arial" w:cs="Arial"/>
          <w:color w:val="333333"/>
          <w:sz w:val="20"/>
          <w:szCs w:val="20"/>
        </w:rPr>
        <w:br/>
        <w:t xml:space="preserve">За непредставление или нарушение порядка либо сроков представления информации об изменении адреса (места нахождения) </w:t>
      </w:r>
      <w:proofErr w:type="spellStart"/>
      <w:r w:rsidR="001206C3">
        <w:rPr>
          <w:rFonts w:ascii="Arial" w:hAnsi="Arial" w:cs="Arial"/>
          <w:color w:val="333333"/>
          <w:sz w:val="20"/>
          <w:szCs w:val="20"/>
        </w:rPr>
        <w:t>саморегулируемой</w:t>
      </w:r>
      <w:proofErr w:type="spellEnd"/>
      <w:r w:rsidR="001206C3">
        <w:rPr>
          <w:rFonts w:ascii="Arial" w:hAnsi="Arial" w:cs="Arial"/>
          <w:color w:val="333333"/>
          <w:sz w:val="20"/>
          <w:szCs w:val="20"/>
        </w:rPr>
        <w:t xml:space="preserve"> организации, адреса электронной почты, номеров контактных телефонов или адреса официального сайта в сети "Интернет", об изменениях, внесенных в устав, либо о документах, утвержденных (принятых) </w:t>
      </w:r>
      <w:proofErr w:type="spellStart"/>
      <w:r w:rsidR="001206C3">
        <w:rPr>
          <w:rFonts w:ascii="Arial" w:hAnsi="Arial" w:cs="Arial"/>
          <w:color w:val="333333"/>
          <w:sz w:val="20"/>
          <w:szCs w:val="20"/>
        </w:rPr>
        <w:t>саморегулируемой</w:t>
      </w:r>
      <w:proofErr w:type="spellEnd"/>
      <w:r w:rsidR="001206C3">
        <w:rPr>
          <w:rFonts w:ascii="Arial" w:hAnsi="Arial" w:cs="Arial"/>
          <w:color w:val="333333"/>
          <w:sz w:val="20"/>
          <w:szCs w:val="20"/>
        </w:rPr>
        <w:t xml:space="preserve"> организацией и регламентирующих деятельность ее специализированных органов, предусматривается предупреждение или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r w:rsidR="001206C3">
        <w:rPr>
          <w:rFonts w:ascii="Arial" w:hAnsi="Arial" w:cs="Arial"/>
          <w:color w:val="333333"/>
          <w:sz w:val="20"/>
          <w:szCs w:val="20"/>
        </w:rPr>
        <w:br/>
        <w:t>Также определено, что административный штраф может быть уплачен в размере половины суммы при его уплате не позднее двадцати дней со дня вынесения постановления о его наложении.</w:t>
      </w:r>
      <w:r w:rsidR="001206C3">
        <w:rPr>
          <w:rFonts w:ascii="Arial" w:hAnsi="Arial" w:cs="Arial"/>
          <w:color w:val="333333"/>
          <w:sz w:val="20"/>
          <w:szCs w:val="20"/>
        </w:rPr>
        <w:br/>
        <w:t>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w:t>
      </w:r>
    </w:p>
    <w:p w:rsidR="001206C3" w:rsidRDefault="006B5FF2" w:rsidP="001206C3">
      <w:pPr>
        <w:pStyle w:val="a4"/>
        <w:shd w:val="clear" w:color="auto" w:fill="FFFFFF"/>
        <w:jc w:val="both"/>
        <w:rPr>
          <w:rFonts w:ascii="Arial" w:hAnsi="Arial" w:cs="Arial"/>
          <w:color w:val="333333"/>
          <w:sz w:val="20"/>
          <w:szCs w:val="20"/>
        </w:rPr>
      </w:pPr>
      <w:bookmarkStart w:id="1" w:name="44397"/>
      <w:bookmarkEnd w:id="1"/>
      <w:r>
        <w:rPr>
          <w:rStyle w:val="a3"/>
          <w:rFonts w:ascii="Arial" w:hAnsi="Arial" w:cs="Arial"/>
          <w:color w:val="333333"/>
          <w:sz w:val="20"/>
          <w:szCs w:val="20"/>
        </w:rPr>
        <w:t xml:space="preserve">13. </w:t>
      </w:r>
      <w:r w:rsidR="001206C3">
        <w:rPr>
          <w:rStyle w:val="a3"/>
          <w:rFonts w:ascii="Arial" w:hAnsi="Arial" w:cs="Arial"/>
          <w:color w:val="333333"/>
          <w:sz w:val="20"/>
          <w:szCs w:val="20"/>
        </w:rPr>
        <w:t>Федеральным законом от 23.06.2020 N 184-ФЗ внесены изменения в Кодекс Российской Федерации об административных правонарушениях и статью 2 Федерального закона "О внесении изменений в Кодекс Российской Федерации об административных правонарушениях и приостановлении действия отдельных положений статьи 14.5 Кодекса Российской Федерации об административных правонарушениях»</w:t>
      </w:r>
      <w:r w:rsidR="001206C3">
        <w:rPr>
          <w:rFonts w:ascii="Arial" w:hAnsi="Arial" w:cs="Arial"/>
          <w:color w:val="333333"/>
          <w:sz w:val="20"/>
          <w:szCs w:val="20"/>
        </w:rPr>
        <w:br/>
        <w:t xml:space="preserve">До 01.10.2020 приостановлено применение мер административной ответственности за нарушения в области применения ККТ при осуществлении расчетов водителями или кондукторами в салоне транспортного средства при реализации билетов и талонов для проезда, а также расчетов за услуги в сфере жилищно-коммунального хозяйства (включая услуги </w:t>
      </w:r>
      <w:proofErr w:type="spellStart"/>
      <w:r w:rsidR="001206C3">
        <w:rPr>
          <w:rFonts w:ascii="Arial" w:hAnsi="Arial" w:cs="Arial"/>
          <w:color w:val="333333"/>
          <w:sz w:val="20"/>
          <w:szCs w:val="20"/>
        </w:rPr>
        <w:t>ресурсоснабжающих</w:t>
      </w:r>
      <w:proofErr w:type="spellEnd"/>
      <w:r w:rsidR="001206C3">
        <w:rPr>
          <w:rFonts w:ascii="Arial" w:hAnsi="Arial" w:cs="Arial"/>
          <w:color w:val="333333"/>
          <w:sz w:val="20"/>
          <w:szCs w:val="20"/>
        </w:rPr>
        <w:t xml:space="preserve"> организаций)</w:t>
      </w:r>
      <w:r w:rsidR="001206C3">
        <w:rPr>
          <w:rFonts w:ascii="Arial" w:hAnsi="Arial" w:cs="Arial"/>
          <w:color w:val="333333"/>
          <w:sz w:val="20"/>
          <w:szCs w:val="20"/>
        </w:rPr>
        <w:br/>
        <w:t xml:space="preserve">Кроме того, в ряде составов административных правонарушений уточнен срок назначения административного наказания в виде дисквалификации ("сроком на шесть месяцев"), в целях их приведения в соответствие с положением части 2 статьи 3.11 </w:t>
      </w:r>
      <w:proofErr w:type="spellStart"/>
      <w:r w:rsidR="001206C3">
        <w:rPr>
          <w:rFonts w:ascii="Arial" w:hAnsi="Arial" w:cs="Arial"/>
          <w:color w:val="333333"/>
          <w:sz w:val="20"/>
          <w:szCs w:val="20"/>
        </w:rPr>
        <w:t>КоАП</w:t>
      </w:r>
      <w:proofErr w:type="spellEnd"/>
      <w:r w:rsidR="001206C3">
        <w:rPr>
          <w:rFonts w:ascii="Arial" w:hAnsi="Arial" w:cs="Arial"/>
          <w:color w:val="333333"/>
          <w:sz w:val="20"/>
          <w:szCs w:val="20"/>
        </w:rPr>
        <w:t xml:space="preserve"> РФ, согласно которой дисквалификация устанавливается на срок от 6 месяцев до 3 лет.</w:t>
      </w:r>
    </w:p>
    <w:p w:rsidR="001206C3" w:rsidRDefault="001206C3" w:rsidP="001206C3">
      <w:pPr>
        <w:rPr>
          <w:rFonts w:ascii="Times New Roman" w:hAnsi="Times New Roman" w:cs="Times New Roman"/>
          <w:sz w:val="28"/>
          <w:szCs w:val="28"/>
        </w:rPr>
      </w:pPr>
    </w:p>
    <w:p w:rsidR="001206C3" w:rsidRDefault="006B5FF2" w:rsidP="001206C3">
      <w:pPr>
        <w:pStyle w:val="a4"/>
        <w:shd w:val="clear" w:color="auto" w:fill="FFFFFF"/>
        <w:jc w:val="both"/>
        <w:rPr>
          <w:rFonts w:ascii="Arial" w:hAnsi="Arial" w:cs="Arial"/>
          <w:color w:val="333333"/>
          <w:sz w:val="20"/>
          <w:szCs w:val="20"/>
        </w:rPr>
      </w:pPr>
      <w:r>
        <w:rPr>
          <w:rStyle w:val="a3"/>
          <w:rFonts w:ascii="Arial" w:hAnsi="Arial" w:cs="Arial"/>
          <w:color w:val="333333"/>
          <w:sz w:val="20"/>
          <w:szCs w:val="20"/>
        </w:rPr>
        <w:t xml:space="preserve">14. </w:t>
      </w:r>
      <w:r w:rsidR="001206C3">
        <w:rPr>
          <w:rStyle w:val="a3"/>
          <w:rFonts w:ascii="Arial" w:hAnsi="Arial" w:cs="Arial"/>
          <w:color w:val="333333"/>
          <w:sz w:val="20"/>
          <w:szCs w:val="20"/>
        </w:rPr>
        <w:t>До 10.01.2021 продлено действие программы возврата денег за туристические услуги</w:t>
      </w:r>
      <w:r w:rsidR="001206C3">
        <w:rPr>
          <w:rFonts w:ascii="Arial" w:hAnsi="Arial" w:cs="Arial"/>
          <w:b/>
          <w:bCs/>
          <w:color w:val="333333"/>
          <w:sz w:val="20"/>
          <w:szCs w:val="20"/>
        </w:rPr>
        <w:br/>
      </w:r>
      <w:r w:rsidR="001206C3">
        <w:rPr>
          <w:rFonts w:ascii="Arial" w:hAnsi="Arial" w:cs="Arial"/>
          <w:color w:val="333333"/>
          <w:sz w:val="20"/>
          <w:szCs w:val="20"/>
        </w:rPr>
        <w:t xml:space="preserve">В соответствии с постановлением Правительства РФ от 30.09.2020 № 1567 россияне смогут </w:t>
      </w:r>
      <w:r w:rsidR="001206C3">
        <w:rPr>
          <w:rFonts w:ascii="Arial" w:hAnsi="Arial" w:cs="Arial"/>
          <w:color w:val="333333"/>
          <w:sz w:val="20"/>
          <w:szCs w:val="20"/>
        </w:rPr>
        <w:lastRenderedPageBreak/>
        <w:t xml:space="preserve">воспользоваться программой так называемого туристического </w:t>
      </w:r>
      <w:proofErr w:type="spellStart"/>
      <w:r w:rsidR="001206C3">
        <w:rPr>
          <w:rFonts w:ascii="Arial" w:hAnsi="Arial" w:cs="Arial"/>
          <w:color w:val="333333"/>
          <w:sz w:val="20"/>
          <w:szCs w:val="20"/>
        </w:rPr>
        <w:t>кешбэка</w:t>
      </w:r>
      <w:proofErr w:type="spellEnd"/>
      <w:r w:rsidR="001206C3">
        <w:rPr>
          <w:rFonts w:ascii="Arial" w:hAnsi="Arial" w:cs="Arial"/>
          <w:color w:val="333333"/>
          <w:sz w:val="20"/>
          <w:szCs w:val="20"/>
        </w:rPr>
        <w:t xml:space="preserve"> на новых условиях.</w:t>
      </w:r>
      <w:r w:rsidR="001206C3">
        <w:rPr>
          <w:rFonts w:ascii="Arial" w:hAnsi="Arial" w:cs="Arial"/>
          <w:color w:val="333333"/>
          <w:sz w:val="20"/>
          <w:szCs w:val="20"/>
        </w:rPr>
        <w:br/>
        <w:t xml:space="preserve">Срок предоставления туристической услуги продлевается до 10 января 2021 года. Теперь в программе смогут участвовать не только отели и туроператоры, но и туристические </w:t>
      </w:r>
      <w:proofErr w:type="spellStart"/>
      <w:r w:rsidR="001206C3">
        <w:rPr>
          <w:rFonts w:ascii="Arial" w:hAnsi="Arial" w:cs="Arial"/>
          <w:color w:val="333333"/>
          <w:sz w:val="20"/>
          <w:szCs w:val="20"/>
        </w:rPr>
        <w:t>агрегаторы</w:t>
      </w:r>
      <w:proofErr w:type="spellEnd"/>
      <w:r w:rsidR="001206C3">
        <w:rPr>
          <w:rFonts w:ascii="Arial" w:hAnsi="Arial" w:cs="Arial"/>
          <w:color w:val="333333"/>
          <w:sz w:val="20"/>
          <w:szCs w:val="20"/>
        </w:rPr>
        <w:t xml:space="preserve">. Даты начала и окончания продаж </w:t>
      </w:r>
      <w:proofErr w:type="spellStart"/>
      <w:r w:rsidR="001206C3">
        <w:rPr>
          <w:rFonts w:ascii="Arial" w:hAnsi="Arial" w:cs="Arial"/>
          <w:color w:val="333333"/>
          <w:sz w:val="20"/>
          <w:szCs w:val="20"/>
        </w:rPr>
        <w:t>туруслуг</w:t>
      </w:r>
      <w:proofErr w:type="spellEnd"/>
      <w:r w:rsidR="001206C3">
        <w:rPr>
          <w:rFonts w:ascii="Arial" w:hAnsi="Arial" w:cs="Arial"/>
          <w:color w:val="333333"/>
          <w:sz w:val="20"/>
          <w:szCs w:val="20"/>
        </w:rPr>
        <w:t xml:space="preserve"> с </w:t>
      </w:r>
      <w:proofErr w:type="spellStart"/>
      <w:r w:rsidR="001206C3">
        <w:rPr>
          <w:rFonts w:ascii="Arial" w:hAnsi="Arial" w:cs="Arial"/>
          <w:color w:val="333333"/>
          <w:sz w:val="20"/>
          <w:szCs w:val="20"/>
        </w:rPr>
        <w:t>кешбэком</w:t>
      </w:r>
      <w:proofErr w:type="spellEnd"/>
      <w:r w:rsidR="001206C3">
        <w:rPr>
          <w:rFonts w:ascii="Arial" w:hAnsi="Arial" w:cs="Arial"/>
          <w:color w:val="333333"/>
          <w:sz w:val="20"/>
          <w:szCs w:val="20"/>
        </w:rPr>
        <w:t xml:space="preserve"> будут позднее объявлены Ростуризмом.</w:t>
      </w:r>
      <w:r w:rsidR="001206C3">
        <w:rPr>
          <w:rFonts w:ascii="Arial" w:hAnsi="Arial" w:cs="Arial"/>
          <w:color w:val="333333"/>
          <w:sz w:val="20"/>
          <w:szCs w:val="20"/>
        </w:rPr>
        <w:br/>
        <w:t>Минимальная продолжительность тура или проживания в гостинице по новым условиям программы сокращена с 4-х до 2-х ночей, минимальная стоимость путёвки больше не ограничивается (ранее – 25 тыс. рублей). Максимальный возврат будет составлять 20% стоимости тура, но не более 20 тыс. рублей (ранее 15 тыс. рублей).</w:t>
      </w:r>
      <w:r w:rsidR="001206C3">
        <w:rPr>
          <w:rFonts w:ascii="Arial" w:hAnsi="Arial" w:cs="Arial"/>
          <w:color w:val="333333"/>
          <w:sz w:val="20"/>
          <w:szCs w:val="20"/>
        </w:rPr>
        <w:br/>
        <w:t xml:space="preserve">Обязательное условие программы – оплата картой «Мир». </w:t>
      </w:r>
      <w:proofErr w:type="spellStart"/>
      <w:r w:rsidR="001206C3">
        <w:rPr>
          <w:rFonts w:ascii="Arial" w:hAnsi="Arial" w:cs="Arial"/>
          <w:color w:val="333333"/>
          <w:sz w:val="20"/>
          <w:szCs w:val="20"/>
        </w:rPr>
        <w:t>Кешбэк</w:t>
      </w:r>
      <w:proofErr w:type="spellEnd"/>
      <w:r w:rsidR="001206C3">
        <w:rPr>
          <w:rFonts w:ascii="Arial" w:hAnsi="Arial" w:cs="Arial"/>
          <w:color w:val="333333"/>
          <w:sz w:val="20"/>
          <w:szCs w:val="20"/>
        </w:rPr>
        <w:t xml:space="preserve"> на неё будет начисляться автоматически в течение пяти дней с момента оплаты поездки.</w:t>
      </w:r>
      <w:r w:rsidR="001206C3">
        <w:rPr>
          <w:rFonts w:ascii="Arial" w:hAnsi="Arial" w:cs="Arial"/>
          <w:color w:val="333333"/>
          <w:sz w:val="20"/>
          <w:szCs w:val="20"/>
        </w:rPr>
        <w:br/>
        <w:t xml:space="preserve">Ранее на частичную компенсацию затрат на покупку туров по России было выделено 15 </w:t>
      </w:r>
      <w:proofErr w:type="spellStart"/>
      <w:r w:rsidR="001206C3">
        <w:rPr>
          <w:rFonts w:ascii="Arial" w:hAnsi="Arial" w:cs="Arial"/>
          <w:color w:val="333333"/>
          <w:sz w:val="20"/>
          <w:szCs w:val="20"/>
        </w:rPr>
        <w:t>млрд</w:t>
      </w:r>
      <w:proofErr w:type="spellEnd"/>
      <w:r w:rsidR="001206C3">
        <w:rPr>
          <w:rFonts w:ascii="Arial" w:hAnsi="Arial" w:cs="Arial"/>
          <w:color w:val="333333"/>
          <w:sz w:val="20"/>
          <w:szCs w:val="20"/>
        </w:rPr>
        <w:t xml:space="preserve"> рублей. В рамках первого этапа программы туры и проживание с </w:t>
      </w:r>
      <w:proofErr w:type="spellStart"/>
      <w:r w:rsidR="001206C3">
        <w:rPr>
          <w:rFonts w:ascii="Arial" w:hAnsi="Arial" w:cs="Arial"/>
          <w:color w:val="333333"/>
          <w:sz w:val="20"/>
          <w:szCs w:val="20"/>
        </w:rPr>
        <w:t>кешбэком</w:t>
      </w:r>
      <w:proofErr w:type="spellEnd"/>
      <w:r w:rsidR="001206C3">
        <w:rPr>
          <w:rFonts w:ascii="Arial" w:hAnsi="Arial" w:cs="Arial"/>
          <w:color w:val="333333"/>
          <w:sz w:val="20"/>
          <w:szCs w:val="20"/>
        </w:rPr>
        <w:t xml:space="preserve"> можно было приобрести в течение недели с 21 по 28 августа. Поездку нужно было совершить с момента старта программы до конца 2020 года. Второй этап продаж продлится значительно дольше – не менее полутора месяцев. Продление программы и изменение её правил обсуждалось на совещании у Президента с членами Правительства 9 сентября.</w:t>
      </w:r>
      <w:r w:rsidR="001206C3">
        <w:rPr>
          <w:rFonts w:ascii="Arial" w:hAnsi="Arial" w:cs="Arial"/>
          <w:color w:val="333333"/>
          <w:sz w:val="20"/>
          <w:szCs w:val="20"/>
        </w:rPr>
        <w:br/>
        <w:t>Настоящим постановлением внесены изменения в постановление Правительства от 10.08.2020 №1200.</w:t>
      </w:r>
    </w:p>
    <w:p w:rsidR="001206C3" w:rsidRDefault="006B5FF2" w:rsidP="001206C3">
      <w:pPr>
        <w:pStyle w:val="a4"/>
        <w:shd w:val="clear" w:color="auto" w:fill="FFFFFF"/>
        <w:jc w:val="both"/>
        <w:rPr>
          <w:rFonts w:ascii="Arial" w:hAnsi="Arial" w:cs="Arial"/>
          <w:color w:val="333333"/>
          <w:sz w:val="20"/>
          <w:szCs w:val="20"/>
        </w:rPr>
      </w:pPr>
      <w:bookmarkStart w:id="2" w:name="45171"/>
      <w:bookmarkEnd w:id="2"/>
      <w:r>
        <w:rPr>
          <w:rStyle w:val="a3"/>
          <w:rFonts w:ascii="Arial" w:hAnsi="Arial" w:cs="Arial"/>
          <w:color w:val="333333"/>
          <w:sz w:val="20"/>
          <w:szCs w:val="20"/>
        </w:rPr>
        <w:t xml:space="preserve">15. </w:t>
      </w:r>
      <w:r w:rsidR="001206C3">
        <w:rPr>
          <w:rStyle w:val="a3"/>
          <w:rFonts w:ascii="Arial" w:hAnsi="Arial" w:cs="Arial"/>
          <w:color w:val="333333"/>
          <w:sz w:val="20"/>
          <w:szCs w:val="20"/>
        </w:rPr>
        <w:t>Об особенностях отмены либо переноса бронирования места в гостинице в отношении порядка и сроков такого переноса или возврата заказчикам денежных сумм, уплаченных ими при бронировании, на 2020 и 2021 годы</w:t>
      </w:r>
      <w:r w:rsidR="001206C3">
        <w:rPr>
          <w:rFonts w:ascii="Arial" w:hAnsi="Arial" w:cs="Arial"/>
          <w:color w:val="333333"/>
          <w:sz w:val="20"/>
          <w:szCs w:val="20"/>
        </w:rPr>
        <w:br/>
        <w:t>24.07.2020 вступило в силу постановление Правительства Российской Федерации № 1078, которым утверждено Положение об особенностях отмены либо переноса бронирования места в гостинице или ином средстве размещения в отношении оснований, порядка, сроков и условий такого переноса и (или) возврата заказчикам (потребителям) денежных сумм, уплаченных ими при бронировании, на 2020 и 2021 годы.</w:t>
      </w:r>
      <w:r w:rsidR="001206C3">
        <w:rPr>
          <w:rFonts w:ascii="Arial" w:hAnsi="Arial" w:cs="Arial"/>
          <w:color w:val="333333"/>
          <w:sz w:val="20"/>
          <w:szCs w:val="20"/>
        </w:rPr>
        <w:br/>
        <w:t>Настоящее Положение устанавливает особенности отмены либо переноса бронирования места в гостинице или ином средстве размещения в отношении оснований, порядка, сроков и условий такого переноса и (или) возврата заказчикам (потребителям) денежных сумм, уплаченных ими при бронировании, на 2020 и 2021 годы при введении режима повышенной готовности или чрезвычайной ситуации на всей территории Российской Федерации либо на ее части.</w:t>
      </w:r>
      <w:r w:rsidR="001206C3">
        <w:rPr>
          <w:rFonts w:ascii="Arial" w:hAnsi="Arial" w:cs="Arial"/>
          <w:color w:val="333333"/>
          <w:sz w:val="20"/>
          <w:szCs w:val="20"/>
        </w:rPr>
        <w:br/>
        <w:t>Положением установлено, что перенос бронирования может быть осуществлен на период в течение 18 месяцев с даты, на которую заказчиком (потребителем) было осуществлено бронирование, но не позднее 31.12.2021, а также при условии, что услуги размещения оплачены заказчиком (потребителем) полностью либо частично.</w:t>
      </w:r>
      <w:r w:rsidR="001206C3">
        <w:rPr>
          <w:rFonts w:ascii="Arial" w:hAnsi="Arial" w:cs="Arial"/>
          <w:color w:val="333333"/>
          <w:sz w:val="20"/>
          <w:szCs w:val="20"/>
        </w:rPr>
        <w:br/>
        <w:t>В случае принятия решения о предоставлении равнозначных услуг размещения путем переноса бронирования исполнитель не позднее 60 календарных дней с даты вступления в силу указанного постановления направляет заказчику (потребителю) уведомление, содержащее обязательство исполнителя по предоставлению заказчику (потребителю) равнозначных услуг размещения в течение 18 месяцев с даты, на которую заказчиком (потребителем) было осуществлено бронирование, но не позднее 31.12.2021.</w:t>
      </w:r>
      <w:r w:rsidR="001206C3">
        <w:rPr>
          <w:rFonts w:ascii="Arial" w:hAnsi="Arial" w:cs="Arial"/>
          <w:color w:val="333333"/>
          <w:sz w:val="20"/>
          <w:szCs w:val="20"/>
        </w:rPr>
        <w:br/>
        <w:t>В течение срока действия обязательства исполнитель обязан осуществить оказание равнозначных услуг размещения в согласованные с заказчиком (потребителем) сроки с сохранением цены места и (или) номера в гостинице и (или) ином средстве размещения.</w:t>
      </w:r>
      <w:r w:rsidR="001206C3">
        <w:rPr>
          <w:rFonts w:ascii="Arial" w:hAnsi="Arial" w:cs="Arial"/>
          <w:color w:val="333333"/>
          <w:sz w:val="20"/>
          <w:szCs w:val="20"/>
        </w:rPr>
        <w:br/>
        <w:t>В случае отказа заказчика (потребителя) от равнозначных услуг размещения, а также в иных случаях отказа от бронирования по его инициативе или в случае, если заказчик (потребитель) не воспользовался равнозначными услугами размещения до окончания срока действия обязательства, бронирование отменяется и исполнитель осуществляет возврат заказчику (потребителю) уплаченных им при осуществлении бронирования денежных сумм не позднее 31.12.2021.</w:t>
      </w:r>
      <w:r w:rsidR="001206C3">
        <w:rPr>
          <w:rFonts w:ascii="Arial" w:hAnsi="Arial" w:cs="Arial"/>
          <w:color w:val="333333"/>
          <w:sz w:val="20"/>
          <w:szCs w:val="20"/>
        </w:rPr>
        <w:br/>
        <w:t>По требованию потребителя, достигшего возраста 65 лет, либо потребителя, находящегося в трудной жизненной ситуации, исполнитель обязан возвратить уплаченную заказчиком (потребителем) за услуги размещения денежную сумму в течение 90 календарных дней с даты предъявления указанного требования, но не позднее 31.12.2021.</w:t>
      </w:r>
    </w:p>
    <w:p w:rsidR="001206C3" w:rsidRDefault="006B5FF2" w:rsidP="001206C3">
      <w:pPr>
        <w:pStyle w:val="a4"/>
        <w:shd w:val="clear" w:color="auto" w:fill="FFFFFF"/>
        <w:jc w:val="both"/>
        <w:rPr>
          <w:rFonts w:ascii="Arial" w:hAnsi="Arial" w:cs="Arial"/>
          <w:color w:val="333333"/>
          <w:sz w:val="20"/>
          <w:szCs w:val="20"/>
        </w:rPr>
      </w:pPr>
      <w:r>
        <w:rPr>
          <w:rStyle w:val="a3"/>
          <w:rFonts w:ascii="Arial" w:hAnsi="Arial" w:cs="Arial"/>
          <w:color w:val="333333"/>
          <w:sz w:val="20"/>
          <w:szCs w:val="20"/>
        </w:rPr>
        <w:t xml:space="preserve">16. </w:t>
      </w:r>
      <w:r w:rsidR="001206C3">
        <w:rPr>
          <w:rStyle w:val="a3"/>
          <w:rFonts w:ascii="Arial" w:hAnsi="Arial" w:cs="Arial"/>
          <w:color w:val="333333"/>
          <w:sz w:val="20"/>
          <w:szCs w:val="20"/>
        </w:rPr>
        <w:t>О предоставлении отсрочки от призыва на военную службу старообрядцам</w:t>
      </w:r>
      <w:r w:rsidR="001206C3">
        <w:rPr>
          <w:rFonts w:ascii="Arial" w:hAnsi="Arial" w:cs="Arial"/>
          <w:color w:val="333333"/>
          <w:sz w:val="20"/>
          <w:szCs w:val="20"/>
        </w:rPr>
        <w:br/>
        <w:t>С 04.08.2020 вступило в силу постановление Правительства РФ от 23.07.2020 № 1098 «Об утверждении Правил предоставления старообрядцам права на получение отсрочки от призыва на военную службу».</w:t>
      </w:r>
      <w:r w:rsidR="001206C3">
        <w:rPr>
          <w:rFonts w:ascii="Arial" w:hAnsi="Arial" w:cs="Arial"/>
          <w:color w:val="333333"/>
          <w:sz w:val="20"/>
          <w:szCs w:val="20"/>
        </w:rPr>
        <w:br/>
        <w:t xml:space="preserve">Постановлением установлен порядок предоставления права на получение в 2020 - 2025 годах отсрочки от призыва на военную службу соотечественникам из числа старообрядцев, прибывшим из-за рубежа на постоянное место жительства на территории субъектов РФ, входящих в состав Дальневосточного федерального округа, при условии, что такие лица имеют статус участника Государственной программы по оказанию содействия добровольному переселению в Российскую Федерацию соотечественников, </w:t>
      </w:r>
      <w:r w:rsidR="001206C3">
        <w:rPr>
          <w:rFonts w:ascii="Arial" w:hAnsi="Arial" w:cs="Arial"/>
          <w:color w:val="333333"/>
          <w:sz w:val="20"/>
          <w:szCs w:val="20"/>
        </w:rPr>
        <w:lastRenderedPageBreak/>
        <w:t>проживающих за рубежом, и осуществляют трудовую деятельность в крестьянских (фермерских) хозяйствах, расположенных на территориях субъектов РФ, входящих в состав Дальневосточного федерального округа.</w:t>
      </w:r>
      <w:r w:rsidR="001206C3">
        <w:rPr>
          <w:rFonts w:ascii="Arial" w:hAnsi="Arial" w:cs="Arial"/>
          <w:color w:val="333333"/>
          <w:sz w:val="20"/>
          <w:szCs w:val="20"/>
        </w:rPr>
        <w:br/>
        <w:t>Право на отсрочку предоставляется старообрядцам на основании просьбы Митрополита Московского и всея Руси Русской православной старообрядческой церкви. Указанная просьба направляется в Правительство РФ за 3 месяца до начала очередного призыва на военную службу.</w:t>
      </w:r>
      <w:r w:rsidR="001206C3">
        <w:rPr>
          <w:rFonts w:ascii="Arial" w:hAnsi="Arial" w:cs="Arial"/>
          <w:color w:val="333333"/>
          <w:sz w:val="20"/>
          <w:szCs w:val="20"/>
        </w:rPr>
        <w:br/>
        <w:t>К просьбе Митрополита прилагается список старообрядцев, которым предлагается предоставить отсрочку от призыва на военную службу.</w:t>
      </w:r>
      <w:r w:rsidR="001206C3">
        <w:rPr>
          <w:rFonts w:ascii="Arial" w:hAnsi="Arial" w:cs="Arial"/>
          <w:color w:val="333333"/>
          <w:sz w:val="20"/>
          <w:szCs w:val="20"/>
        </w:rPr>
        <w:br/>
        <w:t>Гражданину, включенному в список старообрядцев, отсрочка от призыва на военную службу предоставляется призывной комиссией на срок действия у гражданина статуса участника Государственной программы.</w:t>
      </w:r>
      <w:r w:rsidR="001206C3">
        <w:rPr>
          <w:rFonts w:ascii="Arial" w:hAnsi="Arial" w:cs="Arial"/>
          <w:color w:val="333333"/>
          <w:sz w:val="20"/>
          <w:szCs w:val="20"/>
        </w:rPr>
        <w:br/>
        <w:t>Для получения отсрочки гражданин, включенный в список старообрядцев, должен представить в военный комиссариат выписку из Единого государственного реестра индивидуальных предпринимателей о государственной регистрации крестьянского (фермерского) хозяйства, выданную не более чем за 1 месяц до представления, а также свидетельство участника Государственной программы. Указанные документы представляются ежегодно в сентябре.</w:t>
      </w:r>
    </w:p>
    <w:p w:rsidR="001206C3" w:rsidRDefault="006B5FF2" w:rsidP="001206C3">
      <w:pPr>
        <w:pStyle w:val="a4"/>
        <w:shd w:val="clear" w:color="auto" w:fill="FFFFFF"/>
        <w:jc w:val="both"/>
        <w:rPr>
          <w:rFonts w:ascii="Arial" w:hAnsi="Arial" w:cs="Arial"/>
          <w:color w:val="333333"/>
          <w:sz w:val="20"/>
          <w:szCs w:val="20"/>
        </w:rPr>
      </w:pPr>
      <w:bookmarkStart w:id="3" w:name="45167"/>
      <w:bookmarkEnd w:id="3"/>
      <w:r>
        <w:rPr>
          <w:rStyle w:val="a3"/>
          <w:rFonts w:ascii="Arial" w:hAnsi="Arial" w:cs="Arial"/>
          <w:color w:val="333333"/>
          <w:sz w:val="20"/>
          <w:szCs w:val="20"/>
        </w:rPr>
        <w:t xml:space="preserve">17. </w:t>
      </w:r>
      <w:r w:rsidR="001206C3">
        <w:rPr>
          <w:rStyle w:val="a3"/>
          <w:rFonts w:ascii="Arial" w:hAnsi="Arial" w:cs="Arial"/>
          <w:color w:val="333333"/>
          <w:sz w:val="20"/>
          <w:szCs w:val="20"/>
        </w:rPr>
        <w:t>Правительством расширены возможности для использования электронных трудовых книжек</w:t>
      </w:r>
      <w:r w:rsidR="001206C3">
        <w:rPr>
          <w:rFonts w:ascii="Arial" w:hAnsi="Arial" w:cs="Arial"/>
          <w:color w:val="333333"/>
          <w:sz w:val="20"/>
          <w:szCs w:val="20"/>
        </w:rPr>
        <w:br/>
        <w:t>Постановлением Правительства РФ от 10.07.2020 № 101 внесены изменения в некоторые акты Правительства Российской Федерации в связи с принятием Федерального закона «О внесении изменений в Трудовой кодекс Российской Федерации в части формирования сведений о трудовой деятельности в электронном виде»</w:t>
      </w:r>
      <w:r w:rsidR="001206C3">
        <w:rPr>
          <w:rFonts w:ascii="Arial" w:hAnsi="Arial" w:cs="Arial"/>
          <w:color w:val="333333"/>
          <w:sz w:val="20"/>
          <w:szCs w:val="20"/>
        </w:rPr>
        <w:br/>
        <w:t>Согласно изменениям электронные трудовые книжки можно будет использовать вместо бумажных в различных ситуациях.</w:t>
      </w:r>
      <w:r w:rsidR="001206C3">
        <w:rPr>
          <w:rFonts w:ascii="Arial" w:hAnsi="Arial" w:cs="Arial"/>
          <w:color w:val="333333"/>
          <w:sz w:val="20"/>
          <w:szCs w:val="20"/>
        </w:rPr>
        <w:br/>
        <w:t>Использовать сведения о трудовой деятельности в электронном виде можно будет, в частности:</w:t>
      </w:r>
      <w:r w:rsidR="001206C3">
        <w:rPr>
          <w:rFonts w:ascii="Arial" w:hAnsi="Arial" w:cs="Arial"/>
          <w:color w:val="333333"/>
          <w:sz w:val="20"/>
          <w:szCs w:val="20"/>
        </w:rPr>
        <w:br/>
        <w:t>- для заполнения сообщения о заключении трудового либо гражданско-правового договора с бывшим государственным или муниципальным служащим в части информации о должности, которую он ранее замещал (п. 39 изменений, утвержденных постановлением);</w:t>
      </w:r>
      <w:r w:rsidR="001206C3">
        <w:rPr>
          <w:rFonts w:ascii="Arial" w:hAnsi="Arial" w:cs="Arial"/>
          <w:color w:val="333333"/>
          <w:sz w:val="20"/>
          <w:szCs w:val="20"/>
        </w:rPr>
        <w:br/>
        <w:t>- оформления компенсации свидетелям по гражданским и административным делам (п. 25 изменений, утвержденных постановлением);</w:t>
      </w:r>
      <w:r w:rsidR="001206C3">
        <w:rPr>
          <w:rFonts w:ascii="Arial" w:hAnsi="Arial" w:cs="Arial"/>
          <w:color w:val="333333"/>
          <w:sz w:val="20"/>
          <w:szCs w:val="20"/>
        </w:rPr>
        <w:br/>
        <w:t>- подтверждения соответствия участника дополнительным требованиям при закупках работ по кадастровой оценке или услуг по обязательному аудиту инвестиционных проектов (п. 40 изменений, утвержденных постановлением).</w:t>
      </w:r>
    </w:p>
    <w:p w:rsidR="001206C3" w:rsidRDefault="006B5FF2" w:rsidP="001206C3">
      <w:pPr>
        <w:pStyle w:val="a4"/>
        <w:shd w:val="clear" w:color="auto" w:fill="FFFFFF"/>
        <w:jc w:val="both"/>
        <w:rPr>
          <w:rFonts w:ascii="Arial" w:hAnsi="Arial" w:cs="Arial"/>
          <w:color w:val="333333"/>
          <w:sz w:val="20"/>
          <w:szCs w:val="20"/>
        </w:rPr>
      </w:pPr>
      <w:bookmarkStart w:id="4" w:name="45166"/>
      <w:bookmarkEnd w:id="4"/>
      <w:r>
        <w:rPr>
          <w:rStyle w:val="a3"/>
          <w:rFonts w:ascii="Arial" w:hAnsi="Arial" w:cs="Arial"/>
          <w:color w:val="333333"/>
          <w:sz w:val="20"/>
          <w:szCs w:val="20"/>
        </w:rPr>
        <w:t xml:space="preserve">18. </w:t>
      </w:r>
      <w:r w:rsidR="001206C3">
        <w:rPr>
          <w:rStyle w:val="a3"/>
          <w:rFonts w:ascii="Arial" w:hAnsi="Arial" w:cs="Arial"/>
          <w:color w:val="333333"/>
          <w:sz w:val="20"/>
          <w:szCs w:val="20"/>
        </w:rPr>
        <w:t>В арбитражном процессе разрешили участвовать представителям без юридического образования</w:t>
      </w:r>
      <w:r w:rsidR="001206C3">
        <w:rPr>
          <w:rFonts w:ascii="Arial" w:hAnsi="Arial" w:cs="Arial"/>
          <w:color w:val="333333"/>
          <w:sz w:val="20"/>
          <w:szCs w:val="20"/>
        </w:rPr>
        <w:br/>
        <w:t>В постановлении от 16.07.2020 № 37-П Конституционный суд Российской Федерации разъяснил, что интересы организации могут отстаивать без соблюдения образовательного ценза ее работники, учредители (участники) и другие лица, которые с ней связаны.</w:t>
      </w:r>
      <w:r w:rsidR="001206C3">
        <w:rPr>
          <w:rFonts w:ascii="Arial" w:hAnsi="Arial" w:cs="Arial"/>
          <w:color w:val="333333"/>
          <w:sz w:val="20"/>
          <w:szCs w:val="20"/>
        </w:rPr>
        <w:br/>
        <w:t>Чтобы реализовать такую возможность, от организации в деле должен участвовать еще хотя бы один представитель с юридическим образованием или адвокат.</w:t>
      </w:r>
      <w:r w:rsidR="001206C3">
        <w:rPr>
          <w:rFonts w:ascii="Arial" w:hAnsi="Arial" w:cs="Arial"/>
          <w:color w:val="333333"/>
          <w:sz w:val="20"/>
          <w:szCs w:val="20"/>
        </w:rPr>
        <w:br/>
        <w:t>Суд указал, что зачастую для оказания квалифицированной помощи требуется не только юридическое, но и иное специальное образование. Например, в налоговых спорах востребовано одновременное участие юриста и главбуха.</w:t>
      </w:r>
      <w:r w:rsidR="001206C3">
        <w:rPr>
          <w:rFonts w:ascii="Arial" w:hAnsi="Arial" w:cs="Arial"/>
          <w:color w:val="333333"/>
          <w:sz w:val="20"/>
          <w:szCs w:val="20"/>
        </w:rPr>
        <w:br/>
        <w:t>Кроме того, подчеркнул суд, рассматриваемых лиц невозможно или затруднительно привлечь в ином процессуальном статусе, ведь они прямо или косвенно заинтересованы в исходе дела.</w:t>
      </w:r>
    </w:p>
    <w:p w:rsidR="001206C3" w:rsidRDefault="006B5FF2" w:rsidP="001206C3">
      <w:pPr>
        <w:pStyle w:val="a4"/>
        <w:shd w:val="clear" w:color="auto" w:fill="FFFFFF"/>
        <w:jc w:val="both"/>
        <w:rPr>
          <w:rFonts w:ascii="Arial" w:hAnsi="Arial" w:cs="Arial"/>
          <w:color w:val="333333"/>
          <w:sz w:val="20"/>
          <w:szCs w:val="20"/>
        </w:rPr>
      </w:pPr>
      <w:bookmarkStart w:id="5" w:name="45165"/>
      <w:bookmarkEnd w:id="5"/>
      <w:r>
        <w:rPr>
          <w:rStyle w:val="a3"/>
          <w:rFonts w:ascii="Arial" w:hAnsi="Arial" w:cs="Arial"/>
          <w:color w:val="333333"/>
          <w:sz w:val="20"/>
          <w:szCs w:val="20"/>
        </w:rPr>
        <w:t xml:space="preserve">19. </w:t>
      </w:r>
      <w:r w:rsidR="001206C3">
        <w:rPr>
          <w:rStyle w:val="a3"/>
          <w:rFonts w:ascii="Arial" w:hAnsi="Arial" w:cs="Arial"/>
          <w:color w:val="333333"/>
          <w:sz w:val="20"/>
          <w:szCs w:val="20"/>
        </w:rPr>
        <w:t xml:space="preserve">Созданы правовые основы применения института «народного» </w:t>
      </w:r>
      <w:proofErr w:type="spellStart"/>
      <w:r w:rsidR="001206C3">
        <w:rPr>
          <w:rStyle w:val="a3"/>
          <w:rFonts w:ascii="Arial" w:hAnsi="Arial" w:cs="Arial"/>
          <w:color w:val="333333"/>
          <w:sz w:val="20"/>
          <w:szCs w:val="20"/>
        </w:rPr>
        <w:t>бюджетирования</w:t>
      </w:r>
      <w:proofErr w:type="spellEnd"/>
      <w:r w:rsidR="001206C3">
        <w:rPr>
          <w:rFonts w:ascii="Arial" w:hAnsi="Arial" w:cs="Arial"/>
          <w:b/>
          <w:bCs/>
          <w:color w:val="333333"/>
          <w:sz w:val="20"/>
          <w:szCs w:val="20"/>
        </w:rPr>
        <w:br/>
      </w:r>
      <w:r w:rsidR="001206C3">
        <w:rPr>
          <w:rFonts w:ascii="Arial" w:hAnsi="Arial" w:cs="Arial"/>
          <w:color w:val="333333"/>
          <w:sz w:val="20"/>
          <w:szCs w:val="20"/>
        </w:rPr>
        <w:t>Федеральным законом от 20.07.2020 № 236-ФЗ внесены изменения в Федеральный закон «Об общих принципах организации местного самоуправления в Российской Федерации».</w:t>
      </w:r>
      <w:r w:rsidR="001206C3">
        <w:rPr>
          <w:rFonts w:ascii="Arial" w:hAnsi="Arial" w:cs="Arial"/>
          <w:color w:val="333333"/>
          <w:sz w:val="20"/>
          <w:szCs w:val="20"/>
        </w:rPr>
        <w:br/>
        <w:t xml:space="preserve">Указанный закон создает правовые основы применения института инициативного (или "народного") </w:t>
      </w:r>
      <w:proofErr w:type="spellStart"/>
      <w:r w:rsidR="001206C3">
        <w:rPr>
          <w:rFonts w:ascii="Arial" w:hAnsi="Arial" w:cs="Arial"/>
          <w:color w:val="333333"/>
          <w:sz w:val="20"/>
          <w:szCs w:val="20"/>
        </w:rPr>
        <w:t>бюджетирования</w:t>
      </w:r>
      <w:proofErr w:type="spellEnd"/>
      <w:r w:rsidR="001206C3">
        <w:rPr>
          <w:rFonts w:ascii="Arial" w:hAnsi="Arial" w:cs="Arial"/>
          <w:color w:val="333333"/>
          <w:sz w:val="20"/>
          <w:szCs w:val="20"/>
        </w:rPr>
        <w:t>.</w:t>
      </w:r>
      <w:r w:rsidR="001206C3">
        <w:rPr>
          <w:rFonts w:ascii="Arial" w:hAnsi="Arial" w:cs="Arial"/>
          <w:color w:val="333333"/>
          <w:sz w:val="20"/>
          <w:szCs w:val="20"/>
        </w:rPr>
        <w:br/>
        <w:t>В целях реализации мероприятий, имеющих приоритетное значение для жителей муниципального образования или его части, в местную администрацию может быть внесен инициативный проект.</w:t>
      </w:r>
      <w:r w:rsidR="001206C3">
        <w:rPr>
          <w:rFonts w:ascii="Arial" w:hAnsi="Arial" w:cs="Arial"/>
          <w:color w:val="333333"/>
          <w:sz w:val="20"/>
          <w:szCs w:val="20"/>
        </w:rPr>
        <w:br/>
        <w:t>С инициативой о внесении инициативного проекта вправе выступить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w:t>
      </w:r>
      <w:r w:rsidR="001206C3">
        <w:rPr>
          <w:rFonts w:ascii="Arial" w:hAnsi="Arial" w:cs="Arial"/>
          <w:color w:val="333333"/>
          <w:sz w:val="20"/>
          <w:szCs w:val="20"/>
        </w:rPr>
        <w:br/>
        <w:t xml:space="preserve">К инициативному проекту закон предъявляет ряд требований, в том числе он должен содержать описание проблемы, описание ожидаемого результата, предварительный расчет необходимых расходов </w:t>
      </w:r>
      <w:r w:rsidR="001206C3">
        <w:rPr>
          <w:rFonts w:ascii="Arial" w:hAnsi="Arial" w:cs="Arial"/>
          <w:color w:val="333333"/>
          <w:sz w:val="20"/>
          <w:szCs w:val="20"/>
        </w:rPr>
        <w:lastRenderedPageBreak/>
        <w:t>на его реализацию, сроки реализации, а также сведения о планируемом (возможном) финансовом, имущественном и (или) трудовом участии заинтересованных лиц.</w:t>
      </w:r>
      <w:r w:rsidR="001206C3">
        <w:rPr>
          <w:rFonts w:ascii="Arial" w:hAnsi="Arial" w:cs="Arial"/>
          <w:color w:val="333333"/>
          <w:sz w:val="20"/>
          <w:szCs w:val="20"/>
        </w:rPr>
        <w:br/>
        <w:t>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w:t>
      </w:r>
      <w:r w:rsidR="001206C3">
        <w:rPr>
          <w:rFonts w:ascii="Arial" w:hAnsi="Arial" w:cs="Arial"/>
          <w:color w:val="333333"/>
          <w:sz w:val="20"/>
          <w:szCs w:val="20"/>
        </w:rPr>
        <w:br/>
        <w:t>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вправе осуществлять общественный контроль за реализацией инициативного проекта.</w:t>
      </w:r>
      <w:r w:rsidR="001206C3">
        <w:rPr>
          <w:rFonts w:ascii="Arial" w:hAnsi="Arial" w:cs="Arial"/>
          <w:color w:val="333333"/>
          <w:sz w:val="20"/>
          <w:szCs w:val="20"/>
        </w:rPr>
        <w:br/>
        <w:t>Изменения вступили в силу с 01.01.2021.</w:t>
      </w:r>
    </w:p>
    <w:p w:rsidR="001206C3" w:rsidRDefault="006B5FF2" w:rsidP="001206C3">
      <w:pPr>
        <w:pStyle w:val="a4"/>
        <w:shd w:val="clear" w:color="auto" w:fill="FFFFFF"/>
        <w:jc w:val="both"/>
        <w:rPr>
          <w:rFonts w:ascii="Arial" w:hAnsi="Arial" w:cs="Arial"/>
          <w:color w:val="333333"/>
          <w:sz w:val="20"/>
          <w:szCs w:val="20"/>
        </w:rPr>
      </w:pPr>
      <w:bookmarkStart w:id="6" w:name="45164"/>
      <w:bookmarkEnd w:id="6"/>
      <w:r>
        <w:rPr>
          <w:rStyle w:val="a3"/>
          <w:rFonts w:ascii="Arial" w:hAnsi="Arial" w:cs="Arial"/>
          <w:color w:val="333333"/>
          <w:sz w:val="20"/>
          <w:szCs w:val="20"/>
        </w:rPr>
        <w:t xml:space="preserve">20. </w:t>
      </w:r>
      <w:r w:rsidR="001206C3">
        <w:rPr>
          <w:rStyle w:val="a3"/>
          <w:rFonts w:ascii="Arial" w:hAnsi="Arial" w:cs="Arial"/>
          <w:color w:val="333333"/>
          <w:sz w:val="20"/>
          <w:szCs w:val="20"/>
        </w:rPr>
        <w:t>Изменены условия применения особого порядка судебного разбирательства</w:t>
      </w:r>
      <w:r w:rsidR="001206C3">
        <w:rPr>
          <w:rFonts w:ascii="Arial" w:hAnsi="Arial" w:cs="Arial"/>
          <w:color w:val="333333"/>
          <w:sz w:val="20"/>
          <w:szCs w:val="20"/>
        </w:rPr>
        <w:br/>
        <w:t>Федеральным законом от 20.07.2020 № 224-ФЗ внесены изменения в ст.ст. 314 и 316 Уголовно-процессуального кодекса Российской Федерации.</w:t>
      </w:r>
      <w:r w:rsidR="001206C3">
        <w:rPr>
          <w:rFonts w:ascii="Arial" w:hAnsi="Arial" w:cs="Arial"/>
          <w:color w:val="333333"/>
          <w:sz w:val="20"/>
          <w:szCs w:val="20"/>
        </w:rPr>
        <w:br/>
        <w:t>Так, применение особого порядка судебного разбирательства теперь возможно по делам о преступлениях небольшой и средней тяжести.</w:t>
      </w:r>
      <w:r w:rsidR="001206C3">
        <w:rPr>
          <w:rFonts w:ascii="Arial" w:hAnsi="Arial" w:cs="Arial"/>
          <w:color w:val="333333"/>
          <w:sz w:val="20"/>
          <w:szCs w:val="20"/>
        </w:rPr>
        <w:br/>
        <w:t>Ранее обвиняемый был вправе заявить о согласии с предъявленным ему обвинением и ходатайствовать о постановлении приговора без проведения судебного разбирательства по делам о преступлениях, наказание за которые не превышает 10 лет лишения свободы.</w:t>
      </w:r>
      <w:r w:rsidR="001206C3">
        <w:rPr>
          <w:rFonts w:ascii="Arial" w:hAnsi="Arial" w:cs="Arial"/>
          <w:color w:val="333333"/>
          <w:sz w:val="20"/>
          <w:szCs w:val="20"/>
        </w:rPr>
        <w:br/>
        <w:t>Предусмотрено также, что судья может вынести постановление о прекращении уголовного дела при наличии оснований, предусмотренных статьями 25.1, 28.1 и 239 УПК РФ, в частности, в связи с назначением меры уголовно-правового характера в виде судебного штрафа, в связи с возмещением ущерба.</w:t>
      </w:r>
      <w:r w:rsidR="001206C3">
        <w:rPr>
          <w:rFonts w:ascii="Arial" w:hAnsi="Arial" w:cs="Arial"/>
          <w:color w:val="333333"/>
          <w:sz w:val="20"/>
          <w:szCs w:val="20"/>
        </w:rPr>
        <w:br/>
        <w:t>Изменения вступили в силу с 31.07.2020.</w:t>
      </w:r>
    </w:p>
    <w:p w:rsidR="001206C3" w:rsidRDefault="006B5FF2" w:rsidP="001206C3">
      <w:pPr>
        <w:pStyle w:val="a4"/>
        <w:shd w:val="clear" w:color="auto" w:fill="FFFFFF"/>
        <w:jc w:val="both"/>
        <w:rPr>
          <w:rFonts w:ascii="Arial" w:hAnsi="Arial" w:cs="Arial"/>
          <w:color w:val="333333"/>
          <w:sz w:val="20"/>
          <w:szCs w:val="20"/>
        </w:rPr>
      </w:pPr>
      <w:bookmarkStart w:id="7" w:name="45163"/>
      <w:bookmarkEnd w:id="7"/>
      <w:r>
        <w:rPr>
          <w:rStyle w:val="a3"/>
          <w:rFonts w:ascii="Arial" w:hAnsi="Arial" w:cs="Arial"/>
          <w:color w:val="333333"/>
          <w:sz w:val="20"/>
          <w:szCs w:val="20"/>
        </w:rPr>
        <w:t xml:space="preserve">21. </w:t>
      </w:r>
      <w:r w:rsidR="001206C3">
        <w:rPr>
          <w:rStyle w:val="a3"/>
          <w:rFonts w:ascii="Arial" w:hAnsi="Arial" w:cs="Arial"/>
          <w:color w:val="333333"/>
          <w:sz w:val="20"/>
          <w:szCs w:val="20"/>
        </w:rPr>
        <w:t>Установлено право органов местного самоуправления на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1206C3">
        <w:rPr>
          <w:rFonts w:ascii="Arial" w:hAnsi="Arial" w:cs="Arial"/>
          <w:color w:val="333333"/>
          <w:sz w:val="20"/>
          <w:szCs w:val="20"/>
        </w:rPr>
        <w:br/>
        <w:t>Федеральным законом от 20.07.2020 № 241-ФЗ внесены изменения в ст. 9 Федерального закона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и Федеральный закон «Об общих принципах организации местного самоуправления в Российской Федерации»</w:t>
      </w:r>
      <w:r w:rsidR="001206C3">
        <w:rPr>
          <w:rFonts w:ascii="Arial" w:hAnsi="Arial" w:cs="Arial"/>
          <w:color w:val="333333"/>
          <w:sz w:val="20"/>
          <w:szCs w:val="20"/>
        </w:rPr>
        <w:br/>
        <w:t>Внесенными изменениями нормы Федерального закона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и Федерального закона «Об общих принципах организации местного самоуправления в Российской Федерации» приведены в соответствие с Федеральным законом «О полиции» в части наделения органов местного самоуправления правом по обеспечению жилыми помещениями сотрудников органов внутренних дел Российской Федерации, замещающих должность участкового уполномоченного полиции, не имеющих жилого помещения по месту прохождения службы, на период замещения должности, связанной с выполнением обязанностей участкового уполномоченного полиции на территории соответствующего муниципального образования.</w:t>
      </w:r>
      <w:r w:rsidR="001206C3">
        <w:rPr>
          <w:rFonts w:ascii="Arial" w:hAnsi="Arial" w:cs="Arial"/>
          <w:color w:val="333333"/>
          <w:sz w:val="20"/>
          <w:szCs w:val="20"/>
        </w:rPr>
        <w:br/>
        <w:t>Изменения вступили в силу с 31.07.2020.</w:t>
      </w:r>
    </w:p>
    <w:p w:rsidR="001206C3" w:rsidRDefault="001206C3" w:rsidP="001206C3">
      <w:pPr>
        <w:rPr>
          <w:rFonts w:ascii="Times New Roman" w:hAnsi="Times New Roman" w:cs="Times New Roman"/>
          <w:sz w:val="28"/>
          <w:szCs w:val="28"/>
        </w:rPr>
      </w:pPr>
    </w:p>
    <w:p w:rsidR="001206C3" w:rsidRDefault="006B5FF2" w:rsidP="001206C3">
      <w:pPr>
        <w:rPr>
          <w:rFonts w:ascii="Arial" w:hAnsi="Arial" w:cs="Arial"/>
          <w:color w:val="333333"/>
          <w:sz w:val="20"/>
          <w:szCs w:val="20"/>
          <w:shd w:val="clear" w:color="auto" w:fill="FFFFFF"/>
        </w:rPr>
      </w:pPr>
      <w:r>
        <w:rPr>
          <w:rStyle w:val="a3"/>
          <w:rFonts w:ascii="Arial" w:hAnsi="Arial" w:cs="Arial"/>
          <w:color w:val="333333"/>
          <w:sz w:val="20"/>
          <w:szCs w:val="20"/>
          <w:shd w:val="clear" w:color="auto" w:fill="FFFFFF"/>
        </w:rPr>
        <w:t xml:space="preserve">22. </w:t>
      </w:r>
      <w:r w:rsidR="001206C3">
        <w:rPr>
          <w:rStyle w:val="a3"/>
          <w:rFonts w:ascii="Arial" w:hAnsi="Arial" w:cs="Arial"/>
          <w:color w:val="333333"/>
          <w:sz w:val="20"/>
          <w:szCs w:val="20"/>
          <w:shd w:val="clear" w:color="auto" w:fill="FFFFFF"/>
        </w:rPr>
        <w:t>Продлен мораторий на возбуждение дел о банкротстве</w:t>
      </w:r>
      <w:r w:rsidR="001206C3">
        <w:rPr>
          <w:rFonts w:ascii="Arial" w:hAnsi="Arial" w:cs="Arial"/>
          <w:color w:val="333333"/>
          <w:sz w:val="20"/>
          <w:szCs w:val="20"/>
        </w:rPr>
        <w:br/>
      </w:r>
      <w:r w:rsidR="001206C3">
        <w:rPr>
          <w:rFonts w:ascii="Arial" w:hAnsi="Arial" w:cs="Arial"/>
          <w:color w:val="333333"/>
          <w:sz w:val="20"/>
          <w:szCs w:val="20"/>
          <w:shd w:val="clear" w:color="auto" w:fill="FFFFFF"/>
        </w:rPr>
        <w:t>Мораторий на возбуждение дел о банкротстве по заявлениям кредиторов продлён до 07.01.2021 включительно. Данное постановление № 1587 подписано Председателем Правительства 01.10.2020.</w:t>
      </w:r>
      <w:r w:rsidR="001206C3">
        <w:rPr>
          <w:rFonts w:ascii="Arial" w:hAnsi="Arial" w:cs="Arial"/>
          <w:color w:val="333333"/>
          <w:sz w:val="20"/>
          <w:szCs w:val="20"/>
        </w:rPr>
        <w:br/>
      </w:r>
      <w:r w:rsidR="001206C3">
        <w:rPr>
          <w:rFonts w:ascii="Arial" w:hAnsi="Arial" w:cs="Arial"/>
          <w:color w:val="333333"/>
          <w:sz w:val="20"/>
          <w:szCs w:val="20"/>
          <w:shd w:val="clear" w:color="auto" w:fill="FFFFFF"/>
        </w:rPr>
        <w:t>Решение, принятое Правительством РФ, распространяется на компании и индивидуальных предпринимателей из наиболее пострадавших отраслей, в том числе на гостиничный бизнес, предприятия общепита, негосударственные образовательные учреждения, сферу бытовых услуг, непродовольственную розницу. Срок прежнего моратория, действовавшего в течение шести месяцев, истекает 6 октября нынешнего года.</w:t>
      </w:r>
      <w:r w:rsidR="001206C3">
        <w:rPr>
          <w:rFonts w:ascii="Arial" w:hAnsi="Arial" w:cs="Arial"/>
          <w:color w:val="333333"/>
          <w:sz w:val="20"/>
          <w:szCs w:val="20"/>
        </w:rPr>
        <w:br/>
      </w:r>
      <w:r w:rsidR="001206C3">
        <w:rPr>
          <w:rFonts w:ascii="Arial" w:hAnsi="Arial" w:cs="Arial"/>
          <w:color w:val="333333"/>
          <w:sz w:val="20"/>
          <w:szCs w:val="20"/>
          <w:shd w:val="clear" w:color="auto" w:fill="FFFFFF"/>
        </w:rPr>
        <w:t>В период действия моратория организациям и индивидуальным предпринимателям будет доступна судебная рассрочка, которую можно получить по решению арбитражного суда. Она предусматривает изменение сроков уплаты просроченных обязательств, а также прекращение исполнительного производства по имущественным взысканиям.</w:t>
      </w:r>
      <w:r w:rsidR="001206C3">
        <w:rPr>
          <w:rFonts w:ascii="Arial" w:hAnsi="Arial" w:cs="Arial"/>
          <w:color w:val="333333"/>
          <w:sz w:val="20"/>
          <w:szCs w:val="20"/>
        </w:rPr>
        <w:br/>
      </w:r>
      <w:r w:rsidR="001206C3">
        <w:rPr>
          <w:rFonts w:ascii="Arial" w:hAnsi="Arial" w:cs="Arial"/>
          <w:color w:val="333333"/>
          <w:sz w:val="20"/>
          <w:szCs w:val="20"/>
          <w:shd w:val="clear" w:color="auto" w:fill="FFFFFF"/>
        </w:rPr>
        <w:t>Эти меры дополнительно поддержат предпринимателей, позволят им преодолеть экономические трудности без потери имущества и прекращения деятельности.</w:t>
      </w:r>
    </w:p>
    <w:p w:rsidR="001206C3" w:rsidRDefault="006B5FF2" w:rsidP="001206C3">
      <w:pPr>
        <w:pStyle w:val="a4"/>
        <w:shd w:val="clear" w:color="auto" w:fill="FFFFFF"/>
        <w:jc w:val="both"/>
        <w:rPr>
          <w:rFonts w:ascii="Arial" w:hAnsi="Arial" w:cs="Arial"/>
          <w:color w:val="333333"/>
          <w:sz w:val="20"/>
          <w:szCs w:val="20"/>
        </w:rPr>
      </w:pPr>
      <w:r>
        <w:rPr>
          <w:rStyle w:val="a3"/>
          <w:rFonts w:ascii="Arial" w:hAnsi="Arial" w:cs="Arial"/>
          <w:color w:val="333333"/>
          <w:sz w:val="20"/>
          <w:szCs w:val="20"/>
        </w:rPr>
        <w:lastRenderedPageBreak/>
        <w:t xml:space="preserve">23. </w:t>
      </w:r>
      <w:r w:rsidR="001206C3">
        <w:rPr>
          <w:rStyle w:val="a3"/>
          <w:rFonts w:ascii="Arial" w:hAnsi="Arial" w:cs="Arial"/>
          <w:color w:val="333333"/>
          <w:sz w:val="20"/>
          <w:szCs w:val="20"/>
        </w:rPr>
        <w:t>Утверждены правила учёта движения денежных средств при осуществлении расчётов с участниками азартных игр</w:t>
      </w:r>
      <w:r w:rsidR="001206C3">
        <w:rPr>
          <w:rFonts w:ascii="Arial" w:hAnsi="Arial" w:cs="Arial"/>
          <w:color w:val="333333"/>
          <w:sz w:val="20"/>
          <w:szCs w:val="20"/>
        </w:rPr>
        <w:br/>
        <w:t>Федеральный закон от 01.10.2020 № 313-ФЗ «О внесении изменений в Федеральный закон «О применении контрольно-кассовой техники при осуществлении расчетов в Российской Федерации» направлен на совершенствование правил учёта движения денежных средств при осуществлении расчётов с участниками азартных игр с использованием обменных знаков игорного заведения.</w:t>
      </w:r>
      <w:r w:rsidR="001206C3">
        <w:rPr>
          <w:rFonts w:ascii="Arial" w:hAnsi="Arial" w:cs="Arial"/>
          <w:color w:val="333333"/>
          <w:sz w:val="20"/>
          <w:szCs w:val="20"/>
        </w:rPr>
        <w:br/>
        <w:t>Так, для корректного определения налоговой базы нормативным актом вводится обязанность указывать в кассовом чеке или бланке строгой отчётности, сформированных при осуществлении расчётов при выплате выигрыша при осуществлении казино и залами игровых автоматов расчётов с использованием обменных знаков игорного заведения, реквизиты (фамилию, имя, отчество (при наличии), серию и номер паспорта клиента – физического лица, не являющегося индивидуальным предпринимателем, либо идентификационный номер налогоплательщика клиента), позволяющие налоговым органам идентифицировать клиентов казино и залов игровых автоматов.</w:t>
      </w:r>
      <w:r w:rsidR="001206C3">
        <w:rPr>
          <w:rFonts w:ascii="Arial" w:hAnsi="Arial" w:cs="Arial"/>
          <w:color w:val="333333"/>
          <w:sz w:val="20"/>
          <w:szCs w:val="20"/>
        </w:rPr>
        <w:br/>
        <w:t>Кроме того, устанавливается, что кассовый чек или бланк строгой отчётности, сформированные при осуществлении казино и залами игровых автоматов расчётов с использованием обменных знаков игорного заведения, должны содержать реквизит «признак предмета расчёта», значение которого определяется в соответствии с форматами фискальных документов, обязательных к использованию.</w:t>
      </w:r>
    </w:p>
    <w:p w:rsidR="001206C3" w:rsidRDefault="006B5FF2" w:rsidP="001206C3">
      <w:pPr>
        <w:pStyle w:val="a4"/>
        <w:shd w:val="clear" w:color="auto" w:fill="FFFFFF"/>
        <w:jc w:val="both"/>
        <w:rPr>
          <w:rFonts w:ascii="Arial" w:hAnsi="Arial" w:cs="Arial"/>
          <w:color w:val="333333"/>
          <w:sz w:val="20"/>
          <w:szCs w:val="20"/>
        </w:rPr>
      </w:pPr>
      <w:bookmarkStart w:id="8" w:name="45538"/>
      <w:bookmarkEnd w:id="8"/>
      <w:r>
        <w:rPr>
          <w:rStyle w:val="a3"/>
          <w:rFonts w:ascii="Arial" w:hAnsi="Arial" w:cs="Arial"/>
          <w:color w:val="333333"/>
          <w:sz w:val="20"/>
          <w:szCs w:val="20"/>
        </w:rPr>
        <w:t xml:space="preserve">24. </w:t>
      </w:r>
      <w:r w:rsidR="001206C3">
        <w:rPr>
          <w:rStyle w:val="a3"/>
          <w:rFonts w:ascii="Arial" w:hAnsi="Arial" w:cs="Arial"/>
          <w:color w:val="333333"/>
          <w:sz w:val="20"/>
          <w:szCs w:val="20"/>
        </w:rPr>
        <w:t>Обновлен перечень полудрагоценных камней, применяемый для целей статей, устанавливающих ответственность за их самовольную добычу и незаконный оборот</w:t>
      </w:r>
      <w:r w:rsidR="001206C3">
        <w:rPr>
          <w:rFonts w:ascii="Arial" w:hAnsi="Arial" w:cs="Arial"/>
          <w:color w:val="333333"/>
          <w:sz w:val="20"/>
          <w:szCs w:val="20"/>
        </w:rPr>
        <w:br/>
        <w:t xml:space="preserve">Постановлением Правительства РФ от 11.09.2020 № 1406 утвержден </w:t>
      </w:r>
      <w:proofErr w:type="spellStart"/>
      <w:r w:rsidR="001206C3">
        <w:rPr>
          <w:rFonts w:ascii="Arial" w:hAnsi="Arial" w:cs="Arial"/>
          <w:color w:val="333333"/>
          <w:sz w:val="20"/>
          <w:szCs w:val="20"/>
        </w:rPr>
        <w:t>перечнь</w:t>
      </w:r>
      <w:proofErr w:type="spellEnd"/>
      <w:r w:rsidR="001206C3">
        <w:rPr>
          <w:rFonts w:ascii="Arial" w:hAnsi="Arial" w:cs="Arial"/>
          <w:color w:val="333333"/>
          <w:sz w:val="20"/>
          <w:szCs w:val="20"/>
        </w:rPr>
        <w:t xml:space="preserve"> полудрагоценных камней в целях применения статьи 7.5 Кодекса Российской Федерации об административных правонарушениях и статей 191 и 255 Уголовного кодекса Российской Федерации.</w:t>
      </w:r>
      <w:r w:rsidR="001206C3">
        <w:rPr>
          <w:rFonts w:ascii="Arial" w:hAnsi="Arial" w:cs="Arial"/>
          <w:color w:val="333333"/>
          <w:sz w:val="20"/>
          <w:szCs w:val="20"/>
        </w:rPr>
        <w:br/>
        <w:t xml:space="preserve">Перечень включает берилл, в том числе аквамарин и </w:t>
      </w:r>
      <w:proofErr w:type="spellStart"/>
      <w:r w:rsidR="001206C3">
        <w:rPr>
          <w:rFonts w:ascii="Arial" w:hAnsi="Arial" w:cs="Arial"/>
          <w:color w:val="333333"/>
          <w:sz w:val="20"/>
          <w:szCs w:val="20"/>
        </w:rPr>
        <w:t>гелиодор</w:t>
      </w:r>
      <w:proofErr w:type="spellEnd"/>
      <w:r w:rsidR="001206C3">
        <w:rPr>
          <w:rFonts w:ascii="Arial" w:hAnsi="Arial" w:cs="Arial"/>
          <w:color w:val="333333"/>
          <w:sz w:val="20"/>
          <w:szCs w:val="20"/>
        </w:rPr>
        <w:t>.</w:t>
      </w:r>
      <w:r w:rsidR="001206C3">
        <w:rPr>
          <w:rFonts w:ascii="Arial" w:hAnsi="Arial" w:cs="Arial"/>
          <w:color w:val="333333"/>
          <w:sz w:val="20"/>
          <w:szCs w:val="20"/>
        </w:rPr>
        <w:br/>
        <w:t>Признано утратившим силу Постановление Правительства РФ от 31 августа 2018 г. № 1029 «Об утверждении перечня полудрагоценных камней в целях применения статьи 7.5 Кодекса Российской Федерации об административных правонарушениях».</w:t>
      </w:r>
      <w:r w:rsidR="001206C3">
        <w:rPr>
          <w:rFonts w:ascii="Arial" w:hAnsi="Arial" w:cs="Arial"/>
          <w:color w:val="333333"/>
          <w:sz w:val="20"/>
          <w:szCs w:val="20"/>
        </w:rPr>
        <w:br/>
        <w:t xml:space="preserve">Напомним, что Федеральным законом от 27.12.2019 № 500-ФЗ «О внесении изменений в Уголовный кодекс Российской Федерации и Уголовно-процессуальный кодекс Российской Федерации» установлено уголовное наказание, в т.ч. за самовольную добычу янтаря, нефрита или иных полудрагоценных камней лицом, подвергнутым административному наказанию за аналогичное деяние, предусмотренное статьей 7.5 </w:t>
      </w:r>
      <w:proofErr w:type="spellStart"/>
      <w:r w:rsidR="001206C3">
        <w:rPr>
          <w:rFonts w:ascii="Arial" w:hAnsi="Arial" w:cs="Arial"/>
          <w:color w:val="333333"/>
          <w:sz w:val="20"/>
          <w:szCs w:val="20"/>
        </w:rPr>
        <w:t>КоАП</w:t>
      </w:r>
      <w:proofErr w:type="spellEnd"/>
      <w:r w:rsidR="001206C3">
        <w:rPr>
          <w:rFonts w:ascii="Arial" w:hAnsi="Arial" w:cs="Arial"/>
          <w:color w:val="333333"/>
          <w:sz w:val="20"/>
          <w:szCs w:val="20"/>
        </w:rPr>
        <w:t xml:space="preserve"> РФ.</w:t>
      </w:r>
    </w:p>
    <w:p w:rsidR="001206C3" w:rsidRDefault="006B5FF2" w:rsidP="001206C3">
      <w:pPr>
        <w:pStyle w:val="a4"/>
        <w:shd w:val="clear" w:color="auto" w:fill="FFFFFF"/>
        <w:jc w:val="both"/>
        <w:rPr>
          <w:rFonts w:ascii="Arial" w:hAnsi="Arial" w:cs="Arial"/>
          <w:color w:val="333333"/>
          <w:sz w:val="20"/>
          <w:szCs w:val="20"/>
        </w:rPr>
      </w:pPr>
      <w:bookmarkStart w:id="9" w:name="45537"/>
      <w:bookmarkEnd w:id="9"/>
      <w:r>
        <w:rPr>
          <w:rStyle w:val="a3"/>
          <w:rFonts w:ascii="Arial" w:hAnsi="Arial" w:cs="Arial"/>
          <w:color w:val="333333"/>
          <w:sz w:val="20"/>
          <w:szCs w:val="20"/>
        </w:rPr>
        <w:t xml:space="preserve">25. </w:t>
      </w:r>
      <w:r w:rsidR="001206C3">
        <w:rPr>
          <w:rStyle w:val="a3"/>
          <w:rFonts w:ascii="Arial" w:hAnsi="Arial" w:cs="Arial"/>
          <w:color w:val="333333"/>
          <w:sz w:val="20"/>
          <w:szCs w:val="20"/>
        </w:rPr>
        <w:t xml:space="preserve">Действие порядка выплат стимулирующего характера медицинским работникам, участвующим в борьбе с </w:t>
      </w:r>
      <w:proofErr w:type="spellStart"/>
      <w:r w:rsidR="001206C3">
        <w:rPr>
          <w:rStyle w:val="a3"/>
          <w:rFonts w:ascii="Arial" w:hAnsi="Arial" w:cs="Arial"/>
          <w:color w:val="333333"/>
          <w:sz w:val="20"/>
          <w:szCs w:val="20"/>
        </w:rPr>
        <w:t>коронавирусной</w:t>
      </w:r>
      <w:proofErr w:type="spellEnd"/>
      <w:r w:rsidR="001206C3">
        <w:rPr>
          <w:rStyle w:val="a3"/>
          <w:rFonts w:ascii="Arial" w:hAnsi="Arial" w:cs="Arial"/>
          <w:color w:val="333333"/>
          <w:sz w:val="20"/>
          <w:szCs w:val="20"/>
        </w:rPr>
        <w:t xml:space="preserve"> инфекцией, продлено на сентябрь</w:t>
      </w:r>
      <w:r w:rsidR="001206C3">
        <w:rPr>
          <w:rFonts w:ascii="Arial" w:hAnsi="Arial" w:cs="Arial"/>
          <w:color w:val="333333"/>
          <w:sz w:val="20"/>
          <w:szCs w:val="20"/>
        </w:rPr>
        <w:br/>
        <w:t xml:space="preserve">Принято Постановление Правительства РФ от 09.09.2020 № 138 «О внесении изменения в пункт 3 Правил предоставления в 2020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sidR="001206C3">
        <w:rPr>
          <w:rFonts w:ascii="Arial" w:hAnsi="Arial" w:cs="Arial"/>
          <w:color w:val="333333"/>
          <w:sz w:val="20"/>
          <w:szCs w:val="20"/>
        </w:rPr>
        <w:t>софинансирования</w:t>
      </w:r>
      <w:proofErr w:type="spellEnd"/>
      <w:r w:rsidR="001206C3">
        <w:rPr>
          <w:rFonts w:ascii="Arial" w:hAnsi="Arial" w:cs="Arial"/>
          <w:color w:val="333333"/>
          <w:sz w:val="20"/>
          <w:szCs w:val="20"/>
        </w:rPr>
        <w:t xml:space="preserve"> в полном объеме расходных обязательств субъектов Российской Федерации, возникающих при осуществлении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w:t>
      </w:r>
      <w:proofErr w:type="spellStart"/>
      <w:r w:rsidR="001206C3">
        <w:rPr>
          <w:rFonts w:ascii="Arial" w:hAnsi="Arial" w:cs="Arial"/>
          <w:color w:val="333333"/>
          <w:sz w:val="20"/>
          <w:szCs w:val="20"/>
        </w:rPr>
        <w:t>коронавирусная</w:t>
      </w:r>
      <w:proofErr w:type="spellEnd"/>
      <w:r w:rsidR="001206C3">
        <w:rPr>
          <w:rFonts w:ascii="Arial" w:hAnsi="Arial" w:cs="Arial"/>
          <w:color w:val="333333"/>
          <w:sz w:val="20"/>
          <w:szCs w:val="20"/>
        </w:rPr>
        <w:t xml:space="preserve"> инфекция COVID-19».</w:t>
      </w:r>
      <w:r w:rsidR="001206C3">
        <w:rPr>
          <w:rFonts w:ascii="Arial" w:hAnsi="Arial" w:cs="Arial"/>
          <w:color w:val="333333"/>
          <w:sz w:val="20"/>
          <w:szCs w:val="20"/>
        </w:rPr>
        <w:br/>
        <w:t xml:space="preserve">Для этих целей из федерального бюджета выделены дополнительные средства на выплаты в медицинских организациях и их структурных подразделениях (в том числе оказывающих скорую медицинскую помощь), фактически оказывающих медицинскую помощь гражданам, у которых выявлена новая </w:t>
      </w:r>
      <w:proofErr w:type="spellStart"/>
      <w:r w:rsidR="001206C3">
        <w:rPr>
          <w:rFonts w:ascii="Arial" w:hAnsi="Arial" w:cs="Arial"/>
          <w:color w:val="333333"/>
          <w:sz w:val="20"/>
          <w:szCs w:val="20"/>
        </w:rPr>
        <w:t>коронавирусная</w:t>
      </w:r>
      <w:proofErr w:type="spellEnd"/>
      <w:r w:rsidR="001206C3">
        <w:rPr>
          <w:rFonts w:ascii="Arial" w:hAnsi="Arial" w:cs="Arial"/>
          <w:color w:val="333333"/>
          <w:sz w:val="20"/>
          <w:szCs w:val="20"/>
        </w:rPr>
        <w:t xml:space="preserve"> инфекция COVID-19, а также в организациях, осуществляющих предоставление транспортных услуг при оказании скорой медицинской помощи гражданам, у которых выявлена новая </w:t>
      </w:r>
      <w:proofErr w:type="spellStart"/>
      <w:r w:rsidR="001206C3">
        <w:rPr>
          <w:rFonts w:ascii="Arial" w:hAnsi="Arial" w:cs="Arial"/>
          <w:color w:val="333333"/>
          <w:sz w:val="20"/>
          <w:szCs w:val="20"/>
        </w:rPr>
        <w:t>коронавирусная</w:t>
      </w:r>
      <w:proofErr w:type="spellEnd"/>
      <w:r w:rsidR="001206C3">
        <w:rPr>
          <w:rFonts w:ascii="Arial" w:hAnsi="Arial" w:cs="Arial"/>
          <w:color w:val="333333"/>
          <w:sz w:val="20"/>
          <w:szCs w:val="20"/>
        </w:rPr>
        <w:t xml:space="preserve"> инфекция COVID-19.</w:t>
      </w:r>
    </w:p>
    <w:p w:rsidR="001206C3" w:rsidRDefault="006B5FF2" w:rsidP="001206C3">
      <w:pPr>
        <w:pStyle w:val="a4"/>
        <w:shd w:val="clear" w:color="auto" w:fill="FFFFFF"/>
        <w:jc w:val="both"/>
        <w:rPr>
          <w:rFonts w:ascii="Arial" w:hAnsi="Arial" w:cs="Arial"/>
          <w:color w:val="333333"/>
          <w:sz w:val="20"/>
          <w:szCs w:val="20"/>
        </w:rPr>
      </w:pPr>
      <w:bookmarkStart w:id="10" w:name="45536"/>
      <w:bookmarkEnd w:id="10"/>
      <w:r>
        <w:rPr>
          <w:rStyle w:val="a3"/>
          <w:rFonts w:ascii="Arial" w:hAnsi="Arial" w:cs="Arial"/>
          <w:color w:val="333333"/>
          <w:sz w:val="20"/>
          <w:szCs w:val="20"/>
        </w:rPr>
        <w:t xml:space="preserve">26. </w:t>
      </w:r>
      <w:r w:rsidR="001206C3">
        <w:rPr>
          <w:rStyle w:val="a3"/>
          <w:rFonts w:ascii="Arial" w:hAnsi="Arial" w:cs="Arial"/>
          <w:color w:val="333333"/>
          <w:sz w:val="20"/>
          <w:szCs w:val="20"/>
        </w:rPr>
        <w:t>На 2021 год установлены ставки платы за НВОС и выбросы загрязняющих веществ в атмосферный воздух</w:t>
      </w:r>
      <w:r w:rsidR="001206C3">
        <w:rPr>
          <w:rFonts w:ascii="Arial" w:hAnsi="Arial" w:cs="Arial"/>
          <w:color w:val="333333"/>
          <w:sz w:val="20"/>
          <w:szCs w:val="20"/>
        </w:rPr>
        <w:br/>
        <w:t>Согласно Постановлению Правительства РФ от 11.09.2020№ 139 «О применении в 2021 году ставок платы за негативное воздействие на окружающую среду» в 2021 году применяются:</w:t>
      </w:r>
      <w:r w:rsidR="001206C3">
        <w:rPr>
          <w:rFonts w:ascii="Arial" w:hAnsi="Arial" w:cs="Arial"/>
          <w:color w:val="333333"/>
          <w:sz w:val="20"/>
          <w:szCs w:val="20"/>
        </w:rPr>
        <w:br/>
        <w:t>- ставки платы за негативное воздействие на окружающую среду, утвержденные Постановлением Правительства РФ от 13.09.2016 № 913 «О ставках платы за негативное воздействие на окружающую среду и дополнительных коэффициентах», установленные на 2018 год, с использованием дополнительно к иным коэффициентам коэффициента 1,08;</w:t>
      </w:r>
      <w:r w:rsidR="001206C3">
        <w:rPr>
          <w:rFonts w:ascii="Arial" w:hAnsi="Arial" w:cs="Arial"/>
          <w:color w:val="333333"/>
          <w:sz w:val="20"/>
          <w:szCs w:val="20"/>
        </w:rPr>
        <w:br/>
        <w:t>- ставка платы за выбросы загрязняющих веществ в атмосферный воздух стационарными источниками в отношении пыли каменного угля, составляющая 61 рубль за тонну.</w:t>
      </w:r>
    </w:p>
    <w:p w:rsidR="001206C3" w:rsidRDefault="006B5FF2" w:rsidP="001206C3">
      <w:pPr>
        <w:pStyle w:val="a4"/>
        <w:shd w:val="clear" w:color="auto" w:fill="FFFFFF"/>
        <w:jc w:val="both"/>
        <w:rPr>
          <w:rFonts w:ascii="Arial" w:hAnsi="Arial" w:cs="Arial"/>
          <w:color w:val="333333"/>
          <w:sz w:val="20"/>
          <w:szCs w:val="20"/>
        </w:rPr>
      </w:pPr>
      <w:bookmarkStart w:id="11" w:name="45535"/>
      <w:bookmarkEnd w:id="11"/>
      <w:r>
        <w:rPr>
          <w:rStyle w:val="a3"/>
          <w:rFonts w:ascii="Arial" w:hAnsi="Arial" w:cs="Arial"/>
          <w:color w:val="333333"/>
          <w:sz w:val="20"/>
          <w:szCs w:val="20"/>
        </w:rPr>
        <w:lastRenderedPageBreak/>
        <w:t xml:space="preserve">27. </w:t>
      </w:r>
      <w:r w:rsidR="001206C3">
        <w:rPr>
          <w:rStyle w:val="a3"/>
          <w:rFonts w:ascii="Arial" w:hAnsi="Arial" w:cs="Arial"/>
          <w:color w:val="333333"/>
          <w:sz w:val="20"/>
          <w:szCs w:val="20"/>
        </w:rPr>
        <w:t>С 01.12.2020 вводятся в действие Правила формирования и ведения классификатора строительной информации</w:t>
      </w:r>
      <w:r w:rsidR="001206C3">
        <w:rPr>
          <w:rFonts w:ascii="Arial" w:hAnsi="Arial" w:cs="Arial"/>
          <w:color w:val="333333"/>
          <w:sz w:val="20"/>
          <w:szCs w:val="20"/>
        </w:rPr>
        <w:br/>
        <w:t>Постановлением Правительства Российской Федерации от 12.09.2020 № 1416 «Об утверждении Правил формирования и ведения классификатора строительной информации» установлено, что формирование классификатора осуществляется посредством создания его в государственной информационной системе обеспечения градостроительной деятельности РФ.</w:t>
      </w:r>
      <w:r w:rsidR="001206C3">
        <w:rPr>
          <w:rFonts w:ascii="Arial" w:hAnsi="Arial" w:cs="Arial"/>
          <w:color w:val="333333"/>
          <w:sz w:val="20"/>
          <w:szCs w:val="20"/>
        </w:rPr>
        <w:br/>
        <w:t>Структура и состав сформированного классификатора должны соответствовать требованиям, установленным Минстроем России.</w:t>
      </w:r>
      <w:r w:rsidR="001206C3">
        <w:rPr>
          <w:rFonts w:ascii="Arial" w:hAnsi="Arial" w:cs="Arial"/>
          <w:color w:val="333333"/>
          <w:sz w:val="20"/>
          <w:szCs w:val="20"/>
        </w:rPr>
        <w:br/>
        <w:t>Основаниями для внесения изменений в классификатор являются:</w:t>
      </w:r>
      <w:r w:rsidR="001206C3">
        <w:rPr>
          <w:rFonts w:ascii="Arial" w:hAnsi="Arial" w:cs="Arial"/>
          <w:color w:val="333333"/>
          <w:sz w:val="20"/>
          <w:szCs w:val="20"/>
        </w:rPr>
        <w:br/>
        <w:t>- необходимость приведения классификатора в соответствие с нормативными правовыми актами и документами по стандартизации;</w:t>
      </w:r>
      <w:r w:rsidR="001206C3">
        <w:rPr>
          <w:rFonts w:ascii="Arial" w:hAnsi="Arial" w:cs="Arial"/>
          <w:color w:val="333333"/>
          <w:sz w:val="20"/>
          <w:szCs w:val="20"/>
        </w:rPr>
        <w:br/>
        <w:t>- необходимость исправления описки, опечатки, грамматической или арифметической ошибки, допущенных при создании или актуализации классификатора в информационной системе;</w:t>
      </w:r>
      <w:r w:rsidR="001206C3">
        <w:rPr>
          <w:rFonts w:ascii="Arial" w:hAnsi="Arial" w:cs="Arial"/>
          <w:color w:val="333333"/>
          <w:sz w:val="20"/>
          <w:szCs w:val="20"/>
        </w:rPr>
        <w:br/>
        <w:t>- необходимость приведения содержания классификатора в соответствие с современным уровнем развития науки, техники и технологий.</w:t>
      </w:r>
      <w:r w:rsidR="001206C3">
        <w:rPr>
          <w:rFonts w:ascii="Arial" w:hAnsi="Arial" w:cs="Arial"/>
          <w:color w:val="333333"/>
          <w:sz w:val="20"/>
          <w:szCs w:val="20"/>
        </w:rPr>
        <w:br/>
        <w:t>Инициаторами внесения изменений в классификатор могут являться:</w:t>
      </w:r>
      <w:r w:rsidR="001206C3">
        <w:rPr>
          <w:rFonts w:ascii="Arial" w:hAnsi="Arial" w:cs="Arial"/>
          <w:color w:val="333333"/>
          <w:sz w:val="20"/>
          <w:szCs w:val="20"/>
        </w:rPr>
        <w:br/>
        <w:t>- оператор;</w:t>
      </w:r>
      <w:r w:rsidR="001206C3">
        <w:rPr>
          <w:rFonts w:ascii="Arial" w:hAnsi="Arial" w:cs="Arial"/>
          <w:color w:val="333333"/>
          <w:sz w:val="20"/>
          <w:szCs w:val="20"/>
        </w:rPr>
        <w:br/>
        <w:t>федеральные органы исполнительной власти, органы государственной власти - субъектов РФ, органы местного самоуправления, юридические и физические лица.</w:t>
      </w:r>
      <w:r w:rsidR="001206C3">
        <w:rPr>
          <w:rFonts w:ascii="Arial" w:hAnsi="Arial" w:cs="Arial"/>
          <w:color w:val="333333"/>
          <w:sz w:val="20"/>
          <w:szCs w:val="20"/>
        </w:rPr>
        <w:br/>
        <w:t>Актуализация классификатора осуществляется в рамках одного размещения всех внесенных в него изменений за период времени начиная с даты предыдущего размещения, не реже одного раза в квартал и не позднее 15-го числа месяца, следующего за последним месяцем квартала, на основании решений оператора о внесении в классификатор изменений, принятых в соответствующем квартале.</w:t>
      </w:r>
      <w:r w:rsidR="001206C3">
        <w:rPr>
          <w:rFonts w:ascii="Arial" w:hAnsi="Arial" w:cs="Arial"/>
          <w:color w:val="333333"/>
          <w:sz w:val="20"/>
          <w:szCs w:val="20"/>
        </w:rPr>
        <w:br/>
        <w:t>Заявки на внесение изменений комплектуются и хранятся в порядке, установленном законодательством об архивном деле в Российской Федерации.</w:t>
      </w:r>
      <w:r w:rsidR="001206C3">
        <w:rPr>
          <w:rFonts w:ascii="Arial" w:hAnsi="Arial" w:cs="Arial"/>
          <w:color w:val="333333"/>
          <w:sz w:val="20"/>
          <w:szCs w:val="20"/>
        </w:rPr>
        <w:br/>
        <w:t>Настоящее Постановление вступает в силу с 01.12.2020.</w:t>
      </w:r>
    </w:p>
    <w:p w:rsidR="001206C3" w:rsidRDefault="006B5FF2" w:rsidP="001206C3">
      <w:pPr>
        <w:pStyle w:val="a4"/>
        <w:shd w:val="clear" w:color="auto" w:fill="FFFFFF"/>
        <w:jc w:val="both"/>
        <w:rPr>
          <w:rFonts w:ascii="Arial" w:hAnsi="Arial" w:cs="Arial"/>
          <w:color w:val="333333"/>
          <w:sz w:val="20"/>
          <w:szCs w:val="20"/>
        </w:rPr>
      </w:pPr>
      <w:bookmarkStart w:id="12" w:name="45534"/>
      <w:bookmarkEnd w:id="12"/>
      <w:r>
        <w:rPr>
          <w:rStyle w:val="a3"/>
          <w:rFonts w:ascii="Arial" w:hAnsi="Arial" w:cs="Arial"/>
          <w:color w:val="333333"/>
          <w:sz w:val="20"/>
          <w:szCs w:val="20"/>
        </w:rPr>
        <w:t xml:space="preserve">28. </w:t>
      </w:r>
      <w:r w:rsidR="001206C3">
        <w:rPr>
          <w:rStyle w:val="a3"/>
          <w:rFonts w:ascii="Arial" w:hAnsi="Arial" w:cs="Arial"/>
          <w:color w:val="333333"/>
          <w:sz w:val="20"/>
          <w:szCs w:val="20"/>
        </w:rPr>
        <w:t>С 01.01.2021 вступает в силу новый порядок проведения экспертизы культурных ценностей</w:t>
      </w:r>
      <w:r w:rsidR="001206C3">
        <w:rPr>
          <w:rFonts w:ascii="Arial" w:hAnsi="Arial" w:cs="Arial"/>
          <w:color w:val="333333"/>
          <w:sz w:val="20"/>
          <w:szCs w:val="20"/>
        </w:rPr>
        <w:br/>
        <w:t>Постановлением Правительства РФ от 14.09.2020 № 1425 «Об утверждении Правил проведения экспертизы культурных ценностей и направления экспертом экспертного заключения в Министерство культуры Российской Федерации, а также критериев отнесения движимых предметов к культурным ценностям и отнесения культурных ценностей к культурным ценностям, имеющим особое историческое, художественное, научное или культурное значение» утверждены:</w:t>
      </w:r>
      <w:r w:rsidR="001206C3">
        <w:rPr>
          <w:rFonts w:ascii="Arial" w:hAnsi="Arial" w:cs="Arial"/>
          <w:color w:val="333333"/>
          <w:sz w:val="20"/>
          <w:szCs w:val="20"/>
        </w:rPr>
        <w:br/>
        <w:t>- правила проведения экспертизы культурных ценностей и направления экспертом экспертного заключения в Минкультуры России;</w:t>
      </w:r>
      <w:r w:rsidR="001206C3">
        <w:rPr>
          <w:rFonts w:ascii="Arial" w:hAnsi="Arial" w:cs="Arial"/>
          <w:color w:val="333333"/>
          <w:sz w:val="20"/>
          <w:szCs w:val="20"/>
        </w:rPr>
        <w:br/>
        <w:t>- критерии отнесения движимых предметов к культурным ценностям и отнесения культурных ценностей к культурным ценностям, имеющим особое историческое, художественное, научное или культурное значение.</w:t>
      </w:r>
      <w:r w:rsidR="001206C3">
        <w:rPr>
          <w:rFonts w:ascii="Arial" w:hAnsi="Arial" w:cs="Arial"/>
          <w:color w:val="333333"/>
          <w:sz w:val="20"/>
          <w:szCs w:val="20"/>
        </w:rPr>
        <w:br/>
        <w:t>Экспертиза проводится экспертами по культурным ценностям, аттестованными Минкультуры России в порядке, установленном Правилами аттестации экспертов по культурным ценностям, утвержденными Постановлением Правительства РФ от 28.02.2019 N 198, в соответствии с их специализацией.</w:t>
      </w:r>
      <w:r w:rsidR="001206C3">
        <w:rPr>
          <w:rFonts w:ascii="Arial" w:hAnsi="Arial" w:cs="Arial"/>
          <w:color w:val="333333"/>
          <w:sz w:val="20"/>
          <w:szCs w:val="20"/>
        </w:rPr>
        <w:br/>
        <w:t>Экспертиза проводится экспертами по заявлению физических лиц, в том числе зарегистрированных в качестве индивидуальных предпринимателей, и юридических лиц о проведении экспертизы.</w:t>
      </w:r>
      <w:r w:rsidR="001206C3">
        <w:rPr>
          <w:rFonts w:ascii="Arial" w:hAnsi="Arial" w:cs="Arial"/>
          <w:color w:val="333333"/>
          <w:sz w:val="20"/>
          <w:szCs w:val="20"/>
        </w:rPr>
        <w:br/>
        <w:t>Экспертиза задержанных культурных ценностей осуществляется экспертами по обращению таможенного и (или) иного правоохранительного органа о проведении экспертизы. Экспертиза может проводиться экспертами по обращению Минкультуры России и (или) его территориального органа о проведении экспертизы.</w:t>
      </w:r>
    </w:p>
    <w:p w:rsidR="001206C3" w:rsidRDefault="001206C3" w:rsidP="001206C3">
      <w:pPr>
        <w:rPr>
          <w:rFonts w:ascii="Times New Roman" w:hAnsi="Times New Roman" w:cs="Times New Roman"/>
          <w:sz w:val="28"/>
          <w:szCs w:val="28"/>
        </w:rPr>
      </w:pPr>
    </w:p>
    <w:p w:rsidR="001206C3" w:rsidRDefault="006B5FF2" w:rsidP="001206C3">
      <w:pPr>
        <w:pStyle w:val="a4"/>
        <w:shd w:val="clear" w:color="auto" w:fill="FFFFFF"/>
        <w:jc w:val="both"/>
        <w:rPr>
          <w:rFonts w:ascii="Arial" w:hAnsi="Arial" w:cs="Arial"/>
          <w:color w:val="333333"/>
          <w:sz w:val="20"/>
          <w:szCs w:val="20"/>
        </w:rPr>
      </w:pPr>
      <w:r>
        <w:rPr>
          <w:rStyle w:val="a3"/>
          <w:rFonts w:ascii="Arial" w:hAnsi="Arial" w:cs="Arial"/>
          <w:color w:val="333333"/>
          <w:sz w:val="20"/>
          <w:szCs w:val="20"/>
        </w:rPr>
        <w:t xml:space="preserve">29. </w:t>
      </w:r>
      <w:r w:rsidR="001206C3">
        <w:rPr>
          <w:rStyle w:val="a3"/>
          <w:rFonts w:ascii="Arial" w:hAnsi="Arial" w:cs="Arial"/>
          <w:color w:val="333333"/>
          <w:sz w:val="20"/>
          <w:szCs w:val="20"/>
        </w:rPr>
        <w:t>Кому должен быть предоставлен отпуск без сохранения заработной платы?</w:t>
      </w:r>
      <w:r w:rsidR="001206C3">
        <w:rPr>
          <w:rFonts w:ascii="Arial" w:hAnsi="Arial" w:cs="Arial"/>
          <w:color w:val="333333"/>
          <w:sz w:val="20"/>
          <w:szCs w:val="20"/>
        </w:rPr>
        <w:br/>
        <w:t>В соответствии со статьей 128 Трудового кодекса Российской Федерации работодатель обязан на основании письменного заявления работника предоставить отпуск без сохранения заработной платы:</w:t>
      </w:r>
      <w:r w:rsidR="001206C3">
        <w:rPr>
          <w:rFonts w:ascii="Arial" w:hAnsi="Arial" w:cs="Arial"/>
          <w:color w:val="333333"/>
          <w:sz w:val="20"/>
          <w:szCs w:val="20"/>
        </w:rPr>
        <w:br/>
        <w:t>участникам Великой Отечественной войны - до 35 календарных дней в году;</w:t>
      </w:r>
      <w:r w:rsidR="001206C3">
        <w:rPr>
          <w:rFonts w:ascii="Arial" w:hAnsi="Arial" w:cs="Arial"/>
          <w:color w:val="333333"/>
          <w:sz w:val="20"/>
          <w:szCs w:val="20"/>
        </w:rPr>
        <w:br/>
        <w:t>работающим пенсионерам по старости (по возрасту) - до 14 календарных дней в году;</w:t>
      </w:r>
      <w:r w:rsidR="001206C3">
        <w:rPr>
          <w:rFonts w:ascii="Arial" w:hAnsi="Arial" w:cs="Arial"/>
          <w:color w:val="333333"/>
          <w:sz w:val="20"/>
          <w:szCs w:val="20"/>
        </w:rPr>
        <w:b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r w:rsidR="001206C3">
        <w:rPr>
          <w:rFonts w:ascii="Arial" w:hAnsi="Arial" w:cs="Arial"/>
          <w:color w:val="333333"/>
          <w:sz w:val="20"/>
          <w:szCs w:val="20"/>
        </w:rPr>
        <w:br/>
        <w:t>работающим инвалидам - до 60 календарных дней в году;</w:t>
      </w:r>
      <w:r w:rsidR="001206C3">
        <w:rPr>
          <w:rFonts w:ascii="Arial" w:hAnsi="Arial" w:cs="Arial"/>
          <w:color w:val="333333"/>
          <w:sz w:val="20"/>
          <w:szCs w:val="20"/>
        </w:rPr>
        <w:br/>
      </w:r>
      <w:r w:rsidR="001206C3">
        <w:rPr>
          <w:rFonts w:ascii="Arial" w:hAnsi="Arial" w:cs="Arial"/>
          <w:color w:val="333333"/>
          <w:sz w:val="20"/>
          <w:szCs w:val="20"/>
        </w:rPr>
        <w:lastRenderedPageBreak/>
        <w:t>работникам в случаях рождения ребенка, регистрации брака, смерти близких родственников - до пяти календарных дней;</w:t>
      </w:r>
      <w:r w:rsidR="001206C3">
        <w:rPr>
          <w:rFonts w:ascii="Arial" w:hAnsi="Arial" w:cs="Arial"/>
          <w:color w:val="333333"/>
          <w:sz w:val="20"/>
          <w:szCs w:val="20"/>
        </w:rPr>
        <w:br/>
        <w:t>в других случаях, предусмотренных настоящим Кодексом, иными федеральными законами либо коллективным договором.</w:t>
      </w:r>
    </w:p>
    <w:p w:rsidR="001206C3" w:rsidRDefault="006B5FF2" w:rsidP="001206C3">
      <w:pPr>
        <w:pStyle w:val="a4"/>
        <w:shd w:val="clear" w:color="auto" w:fill="FFFFFF"/>
        <w:jc w:val="both"/>
        <w:rPr>
          <w:rFonts w:ascii="Arial" w:hAnsi="Arial" w:cs="Arial"/>
          <w:color w:val="333333"/>
          <w:sz w:val="20"/>
          <w:szCs w:val="20"/>
        </w:rPr>
      </w:pPr>
      <w:bookmarkStart w:id="13" w:name="46266"/>
      <w:bookmarkEnd w:id="13"/>
      <w:r>
        <w:rPr>
          <w:rStyle w:val="a3"/>
          <w:rFonts w:ascii="Arial" w:hAnsi="Arial" w:cs="Arial"/>
          <w:color w:val="333333"/>
          <w:sz w:val="20"/>
          <w:szCs w:val="20"/>
        </w:rPr>
        <w:t xml:space="preserve">30. </w:t>
      </w:r>
      <w:r w:rsidR="001206C3">
        <w:rPr>
          <w:rStyle w:val="a3"/>
          <w:rFonts w:ascii="Arial" w:hAnsi="Arial" w:cs="Arial"/>
          <w:color w:val="333333"/>
          <w:sz w:val="20"/>
          <w:szCs w:val="20"/>
        </w:rPr>
        <w:t>Ответственность за использование чужих банковских карт</w:t>
      </w:r>
      <w:r w:rsidR="001206C3">
        <w:rPr>
          <w:rFonts w:ascii="Arial" w:hAnsi="Arial" w:cs="Arial"/>
          <w:color w:val="333333"/>
          <w:sz w:val="20"/>
          <w:szCs w:val="20"/>
        </w:rPr>
        <w:br/>
        <w:t>В соответствии со сложившейся судебной практикой хищение денежных средств с банковской карты квалифицируется как преступление, предусмотренное п. «г» ч. 3 ст. 158 УК РФ, как кража с банковского счета.</w:t>
      </w:r>
      <w:r w:rsidR="001206C3">
        <w:rPr>
          <w:rFonts w:ascii="Arial" w:hAnsi="Arial" w:cs="Arial"/>
          <w:color w:val="333333"/>
          <w:sz w:val="20"/>
          <w:szCs w:val="20"/>
        </w:rPr>
        <w:br/>
        <w:t>В отличие от обычного хищения чужого имущества, кража с банковской карты (банковского счета) независимо от суммы похищенного является тяжким преступлением, а следовательно, в соответствии с положениями ст.25 УПК РФ уголовные дела о таких преступлениях не подлежат прекращению в связи с примирением с потерпевшим, и в силу ст. 314 УПК РФ не могут быть рассмотрены в особом порядке судебного разбирательства.</w:t>
      </w:r>
      <w:r w:rsidR="001206C3">
        <w:rPr>
          <w:rFonts w:ascii="Arial" w:hAnsi="Arial" w:cs="Arial"/>
          <w:color w:val="333333"/>
          <w:sz w:val="20"/>
          <w:szCs w:val="20"/>
        </w:rPr>
        <w:br/>
        <w:t>Для квалификации преступных действий по п. «г» ч.3 ст.158 УК РФ не имеет значения, каким образом похищены денежные средства – через банкомат, либо путем перевода денежных средств на другой банковский счет, либо путем совершения покупок через интернет, либо путем оплаты покупок в магазине.</w:t>
      </w:r>
      <w:r w:rsidR="001206C3">
        <w:rPr>
          <w:rFonts w:ascii="Arial" w:hAnsi="Arial" w:cs="Arial"/>
          <w:color w:val="333333"/>
          <w:sz w:val="20"/>
          <w:szCs w:val="20"/>
        </w:rPr>
        <w:br/>
        <w:t>Найденная на улице чужая банковская карта не является находкой, а является ключом к чужому банковскому счету, поэтому снятие денежных средств с найденной карты, либо оплата покупок с ее помощью образуют состав преступления, предусмотренного п. «г» ч.3 ст.158 УК РФ, которое наказывается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1206C3" w:rsidRDefault="006B5FF2" w:rsidP="001206C3">
      <w:pPr>
        <w:pStyle w:val="a4"/>
        <w:shd w:val="clear" w:color="auto" w:fill="FFFFFF"/>
        <w:jc w:val="both"/>
        <w:rPr>
          <w:rFonts w:ascii="Arial" w:hAnsi="Arial" w:cs="Arial"/>
          <w:color w:val="333333"/>
          <w:sz w:val="20"/>
          <w:szCs w:val="20"/>
        </w:rPr>
      </w:pPr>
      <w:bookmarkStart w:id="14" w:name="45548"/>
      <w:bookmarkEnd w:id="14"/>
      <w:r>
        <w:rPr>
          <w:rStyle w:val="a3"/>
          <w:rFonts w:ascii="Arial" w:hAnsi="Arial" w:cs="Arial"/>
          <w:color w:val="333333"/>
          <w:sz w:val="20"/>
          <w:szCs w:val="20"/>
        </w:rPr>
        <w:t xml:space="preserve">31. </w:t>
      </w:r>
      <w:r w:rsidR="001206C3">
        <w:rPr>
          <w:rStyle w:val="a3"/>
          <w:rFonts w:ascii="Arial" w:hAnsi="Arial" w:cs="Arial"/>
          <w:color w:val="333333"/>
          <w:sz w:val="20"/>
          <w:szCs w:val="20"/>
        </w:rPr>
        <w:t>Изменены правила признания лица инвалидом</w:t>
      </w:r>
      <w:r w:rsidR="001206C3">
        <w:rPr>
          <w:rFonts w:ascii="Arial" w:hAnsi="Arial" w:cs="Arial"/>
          <w:color w:val="333333"/>
          <w:sz w:val="20"/>
          <w:szCs w:val="20"/>
        </w:rPr>
        <w:br/>
        <w:t>Постановлением Правительства Российской Федерации от 24.09.2020 № 1545 внесены изменения в Правила признания лица инвалидом, утвержденные Постановлением Правительства Российской Федерации от 20.02.2006 № 95.</w:t>
      </w:r>
      <w:r w:rsidR="001206C3">
        <w:rPr>
          <w:rFonts w:ascii="Arial" w:hAnsi="Arial" w:cs="Arial"/>
          <w:color w:val="333333"/>
          <w:sz w:val="20"/>
          <w:szCs w:val="20"/>
        </w:rPr>
        <w:br/>
        <w:t>С 07.10.2020 признание гражданина инвалидом осуществляется при оказании ему услуги по проведению медико-социальной экспертизы.</w:t>
      </w:r>
      <w:r w:rsidR="001206C3">
        <w:rPr>
          <w:rFonts w:ascii="Arial" w:hAnsi="Arial" w:cs="Arial"/>
          <w:color w:val="333333"/>
          <w:sz w:val="20"/>
          <w:szCs w:val="20"/>
        </w:rPr>
        <w:br/>
        <w:t>Медико-социальная экспертиза проводится исходя из комплексной оценки состояния организма гражданина на основании на основе анализа его клинико-функциональных, социально-бытовых, профессионально-трудовых и психологических данных с использованием классификаций и критериев, утверждаемых министерством труда и социальной защиты Российской Федерации.</w:t>
      </w:r>
      <w:r w:rsidR="001206C3">
        <w:rPr>
          <w:rFonts w:ascii="Arial" w:hAnsi="Arial" w:cs="Arial"/>
          <w:color w:val="333333"/>
          <w:sz w:val="20"/>
          <w:szCs w:val="20"/>
        </w:rPr>
        <w:br/>
        <w:t>В главном бюро медико-социальная экспертиза гражданина проводится в случае обжалования им решений бюро при осуществлении главным бюро контроля за решением, принятым бюро.</w:t>
      </w:r>
      <w:r w:rsidR="001206C3">
        <w:rPr>
          <w:rFonts w:ascii="Arial" w:hAnsi="Arial" w:cs="Arial"/>
          <w:color w:val="333333"/>
          <w:sz w:val="20"/>
          <w:szCs w:val="20"/>
        </w:rPr>
        <w:br/>
        <w:t>Осуществление контроля за решениями, принятыми бюро возложено на главное бюро; за решениями, принятыми главным бюро, - на Федеральное бюро в соответствии с порядком, утвержденным Министерством труда и социальной защиты Российской Федерации.</w:t>
      </w:r>
    </w:p>
    <w:p w:rsidR="001206C3" w:rsidRDefault="006B5FF2" w:rsidP="001206C3">
      <w:pPr>
        <w:pStyle w:val="a4"/>
        <w:shd w:val="clear" w:color="auto" w:fill="FFFFFF"/>
        <w:jc w:val="both"/>
        <w:rPr>
          <w:rFonts w:ascii="Arial" w:hAnsi="Arial" w:cs="Arial"/>
          <w:color w:val="333333"/>
          <w:sz w:val="20"/>
          <w:szCs w:val="20"/>
        </w:rPr>
      </w:pPr>
      <w:bookmarkStart w:id="15" w:name="45547"/>
      <w:bookmarkEnd w:id="15"/>
      <w:r>
        <w:rPr>
          <w:rStyle w:val="a3"/>
          <w:rFonts w:ascii="Arial" w:hAnsi="Arial" w:cs="Arial"/>
          <w:color w:val="333333"/>
          <w:sz w:val="20"/>
          <w:szCs w:val="20"/>
        </w:rPr>
        <w:t xml:space="preserve">32. </w:t>
      </w:r>
      <w:r w:rsidR="001206C3">
        <w:rPr>
          <w:rStyle w:val="a3"/>
          <w:rFonts w:ascii="Arial" w:hAnsi="Arial" w:cs="Arial"/>
          <w:color w:val="333333"/>
          <w:sz w:val="20"/>
          <w:szCs w:val="20"/>
        </w:rPr>
        <w:t>Изменен порядок оформления выплаты пенсии лицам, живущим за рубежом</w:t>
      </w:r>
      <w:r w:rsidR="001206C3">
        <w:rPr>
          <w:rFonts w:ascii="Arial" w:hAnsi="Arial" w:cs="Arial"/>
          <w:color w:val="333333"/>
          <w:sz w:val="20"/>
          <w:szCs w:val="20"/>
        </w:rPr>
        <w:br/>
        <w:t>Постановлением Правительства РФ от 04.09.2020 № 1356 «О внесении изменений в Положение о порядке выплаты страховой пенсии лицам, выезжающим (выехавшим) на постоянное жительство за пределы территории Российской Федерации» исключен дублирующий документ, представляемый пенсионером при выезде на постоянное жительство за пределы РФ.</w:t>
      </w:r>
      <w:r w:rsidR="001206C3">
        <w:rPr>
          <w:rFonts w:ascii="Arial" w:hAnsi="Arial" w:cs="Arial"/>
          <w:color w:val="333333"/>
          <w:sz w:val="20"/>
          <w:szCs w:val="20"/>
        </w:rPr>
        <w:br/>
        <w:t>Для выплаты страховой пенсии гражданину, выезжающему на постоянное жительство за пределы Российской Федерации, необходимо извещать орган, осуществляющий пенсионное обеспечение, о своем выезде путем подачи соответствующего заявления. При этом пенсионером представляется справка, подтверждающая постоянное место жительства пенсионера за рубежом.</w:t>
      </w:r>
      <w:r w:rsidR="001206C3">
        <w:rPr>
          <w:rFonts w:ascii="Arial" w:hAnsi="Arial" w:cs="Arial"/>
          <w:color w:val="333333"/>
          <w:sz w:val="20"/>
          <w:szCs w:val="20"/>
        </w:rPr>
        <w:br/>
        <w:t>Данная информация также направляется в электронном виде через МИД России в ПФР в порядке информационного взаимодействия.</w:t>
      </w:r>
      <w:r w:rsidR="001206C3">
        <w:rPr>
          <w:rFonts w:ascii="Arial" w:hAnsi="Arial" w:cs="Arial"/>
          <w:color w:val="333333"/>
          <w:sz w:val="20"/>
          <w:szCs w:val="20"/>
        </w:rPr>
        <w:br/>
        <w:t>Настоящим постановлением исключена необходимость представления пенсионером справки о постоянном месте жительства за пределами Российской Федерации как избыточного документа.</w:t>
      </w:r>
    </w:p>
    <w:p w:rsidR="001206C3" w:rsidRDefault="006B5FF2" w:rsidP="001206C3">
      <w:pPr>
        <w:pStyle w:val="a4"/>
        <w:shd w:val="clear" w:color="auto" w:fill="FFFFFF"/>
        <w:jc w:val="both"/>
        <w:rPr>
          <w:rFonts w:ascii="Arial" w:hAnsi="Arial" w:cs="Arial"/>
          <w:color w:val="333333"/>
          <w:sz w:val="20"/>
          <w:szCs w:val="20"/>
        </w:rPr>
      </w:pPr>
      <w:bookmarkStart w:id="16" w:name="45546"/>
      <w:bookmarkEnd w:id="16"/>
      <w:r>
        <w:rPr>
          <w:rStyle w:val="a3"/>
          <w:rFonts w:ascii="Arial" w:hAnsi="Arial" w:cs="Arial"/>
          <w:color w:val="333333"/>
          <w:sz w:val="20"/>
          <w:szCs w:val="20"/>
        </w:rPr>
        <w:t xml:space="preserve">33. </w:t>
      </w:r>
      <w:r w:rsidR="001206C3">
        <w:rPr>
          <w:rStyle w:val="a3"/>
          <w:rFonts w:ascii="Arial" w:hAnsi="Arial" w:cs="Arial"/>
          <w:color w:val="333333"/>
          <w:sz w:val="20"/>
          <w:szCs w:val="20"/>
        </w:rPr>
        <w:t>Утверждены Правила, определяющие порядок оказания платных образовательных услуг</w:t>
      </w:r>
      <w:r w:rsidR="001206C3">
        <w:rPr>
          <w:rFonts w:ascii="Arial" w:hAnsi="Arial" w:cs="Arial"/>
          <w:color w:val="333333"/>
          <w:sz w:val="20"/>
          <w:szCs w:val="20"/>
        </w:rPr>
        <w:br/>
        <w:t>Постановлением Правительства РФ от 15.09.2020 № 1441 «Об утверждении Правил оказания платных образовательных услуг»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r w:rsidR="001206C3">
        <w:rPr>
          <w:rFonts w:ascii="Arial" w:hAnsi="Arial" w:cs="Arial"/>
          <w:color w:val="333333"/>
          <w:sz w:val="20"/>
          <w:szCs w:val="20"/>
        </w:rPr>
        <w:br/>
        <w:t xml:space="preserve">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w:t>
      </w:r>
      <w:r w:rsidR="001206C3">
        <w:rPr>
          <w:rFonts w:ascii="Arial" w:hAnsi="Arial" w:cs="Arial"/>
          <w:color w:val="333333"/>
          <w:sz w:val="20"/>
          <w:szCs w:val="20"/>
        </w:rPr>
        <w:lastRenderedPageBreak/>
        <w:t>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r w:rsidR="001206C3">
        <w:rPr>
          <w:rFonts w:ascii="Arial" w:hAnsi="Arial" w:cs="Arial"/>
          <w:color w:val="333333"/>
          <w:sz w:val="20"/>
          <w:szCs w:val="20"/>
        </w:rPr>
        <w:br/>
        <w:t>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r w:rsidR="001206C3">
        <w:rPr>
          <w:rFonts w:ascii="Arial" w:hAnsi="Arial" w:cs="Arial"/>
          <w:color w:val="333333"/>
          <w:sz w:val="20"/>
          <w:szCs w:val="20"/>
        </w:rPr>
        <w:br/>
        <w:t>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абзаце первом настоящего пункта, осуществляется указанными организациями.</w:t>
      </w:r>
      <w:r w:rsidR="001206C3">
        <w:rPr>
          <w:rFonts w:ascii="Arial" w:hAnsi="Arial" w:cs="Arial"/>
          <w:color w:val="333333"/>
          <w:sz w:val="20"/>
          <w:szCs w:val="20"/>
        </w:rPr>
        <w:br/>
        <w:t>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r w:rsidR="001206C3">
        <w:rPr>
          <w:rFonts w:ascii="Arial" w:hAnsi="Arial" w:cs="Arial"/>
          <w:color w:val="333333"/>
          <w:sz w:val="20"/>
          <w:szCs w:val="20"/>
        </w:rPr>
        <w:b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R="001206C3">
        <w:rPr>
          <w:rFonts w:ascii="Arial" w:hAnsi="Arial" w:cs="Arial"/>
          <w:color w:val="333333"/>
          <w:sz w:val="20"/>
          <w:szCs w:val="20"/>
        </w:rPr>
        <w:br/>
        <w:t>Правила будут применяться с 01.01.2021.</w:t>
      </w:r>
    </w:p>
    <w:p w:rsidR="001206C3" w:rsidRDefault="006B5FF2" w:rsidP="001206C3">
      <w:pPr>
        <w:pStyle w:val="a4"/>
        <w:shd w:val="clear" w:color="auto" w:fill="FFFFFF"/>
        <w:jc w:val="both"/>
        <w:rPr>
          <w:rFonts w:ascii="Arial" w:hAnsi="Arial" w:cs="Arial"/>
          <w:color w:val="333333"/>
          <w:sz w:val="20"/>
          <w:szCs w:val="20"/>
        </w:rPr>
      </w:pPr>
      <w:bookmarkStart w:id="17" w:name="45545"/>
      <w:bookmarkEnd w:id="17"/>
      <w:r>
        <w:rPr>
          <w:rStyle w:val="a3"/>
          <w:rFonts w:ascii="Arial" w:hAnsi="Arial" w:cs="Arial"/>
          <w:color w:val="333333"/>
          <w:sz w:val="20"/>
          <w:szCs w:val="20"/>
        </w:rPr>
        <w:t xml:space="preserve">34. </w:t>
      </w:r>
      <w:r w:rsidR="001206C3">
        <w:rPr>
          <w:rStyle w:val="a3"/>
          <w:rFonts w:ascii="Arial" w:hAnsi="Arial" w:cs="Arial"/>
          <w:color w:val="333333"/>
          <w:sz w:val="20"/>
          <w:szCs w:val="20"/>
        </w:rPr>
        <w:t>Постановлением Конституционного Суда РФ разъяснен порядок исчисления срока, в течение которого лицо, считается подвергнутым административному наказанию</w:t>
      </w:r>
      <w:r w:rsidR="001206C3">
        <w:rPr>
          <w:rFonts w:ascii="Arial" w:hAnsi="Arial" w:cs="Arial"/>
          <w:color w:val="333333"/>
          <w:sz w:val="20"/>
          <w:szCs w:val="20"/>
        </w:rPr>
        <w:br/>
        <w:t>Постановлением Конституционного Суда Российской Федерации от 23.06.2020 № 28-П разъяснен порядок исчисления срока, в течение которого лицо, уплатившее административный штраф до вступления постановления в законную силу, считается подвергнутым административному наказанию.</w:t>
      </w:r>
      <w:r w:rsidR="001206C3">
        <w:rPr>
          <w:rFonts w:ascii="Arial" w:hAnsi="Arial" w:cs="Arial"/>
          <w:color w:val="333333"/>
          <w:sz w:val="20"/>
          <w:szCs w:val="20"/>
        </w:rPr>
        <w:br/>
        <w:t xml:space="preserve">В соответствии со статьей 4.6 </w:t>
      </w:r>
      <w:proofErr w:type="spellStart"/>
      <w:r w:rsidR="001206C3">
        <w:rPr>
          <w:rFonts w:ascii="Arial" w:hAnsi="Arial" w:cs="Arial"/>
          <w:color w:val="333333"/>
          <w:sz w:val="20"/>
          <w:szCs w:val="20"/>
        </w:rPr>
        <w:t>КоАП</w:t>
      </w:r>
      <w:proofErr w:type="spellEnd"/>
      <w:r w:rsidR="001206C3">
        <w:rPr>
          <w:rFonts w:ascii="Arial" w:hAnsi="Arial" w:cs="Arial"/>
          <w:color w:val="333333"/>
          <w:sz w:val="20"/>
          <w:szCs w:val="20"/>
        </w:rPr>
        <w:t xml:space="preserve">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r w:rsidR="001206C3">
        <w:rPr>
          <w:rFonts w:ascii="Arial" w:hAnsi="Arial" w:cs="Arial"/>
          <w:color w:val="333333"/>
          <w:sz w:val="20"/>
          <w:szCs w:val="20"/>
        </w:rPr>
        <w:br/>
        <w:t xml:space="preserve">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является обстоятельством, отягчающим административную ответственность, которое в случаях, предусмотренных </w:t>
      </w:r>
      <w:proofErr w:type="spellStart"/>
      <w:r w:rsidR="001206C3">
        <w:rPr>
          <w:rFonts w:ascii="Arial" w:hAnsi="Arial" w:cs="Arial"/>
          <w:color w:val="333333"/>
          <w:sz w:val="20"/>
          <w:szCs w:val="20"/>
        </w:rPr>
        <w:t>КоАП</w:t>
      </w:r>
      <w:proofErr w:type="spellEnd"/>
      <w:r w:rsidR="001206C3">
        <w:rPr>
          <w:rFonts w:ascii="Arial" w:hAnsi="Arial" w:cs="Arial"/>
          <w:color w:val="333333"/>
          <w:sz w:val="20"/>
          <w:szCs w:val="20"/>
        </w:rPr>
        <w:t xml:space="preserve"> РФ, влечет более строгое наказание (статья 4.3 </w:t>
      </w:r>
      <w:proofErr w:type="spellStart"/>
      <w:r w:rsidR="001206C3">
        <w:rPr>
          <w:rFonts w:ascii="Arial" w:hAnsi="Arial" w:cs="Arial"/>
          <w:color w:val="333333"/>
          <w:sz w:val="20"/>
          <w:szCs w:val="20"/>
        </w:rPr>
        <w:t>КоАП</w:t>
      </w:r>
      <w:proofErr w:type="spellEnd"/>
      <w:r w:rsidR="001206C3">
        <w:rPr>
          <w:rFonts w:ascii="Arial" w:hAnsi="Arial" w:cs="Arial"/>
          <w:color w:val="333333"/>
          <w:sz w:val="20"/>
          <w:szCs w:val="20"/>
        </w:rPr>
        <w:t xml:space="preserve"> РФ).</w:t>
      </w:r>
      <w:r w:rsidR="001206C3">
        <w:rPr>
          <w:rFonts w:ascii="Arial" w:hAnsi="Arial" w:cs="Arial"/>
          <w:color w:val="333333"/>
          <w:sz w:val="20"/>
          <w:szCs w:val="20"/>
        </w:rPr>
        <w:br/>
        <w:t xml:space="preserve">Статьей 32.2 </w:t>
      </w:r>
      <w:proofErr w:type="spellStart"/>
      <w:r w:rsidR="001206C3">
        <w:rPr>
          <w:rFonts w:ascii="Arial" w:hAnsi="Arial" w:cs="Arial"/>
          <w:color w:val="333333"/>
          <w:sz w:val="20"/>
          <w:szCs w:val="20"/>
        </w:rPr>
        <w:t>КоАП</w:t>
      </w:r>
      <w:proofErr w:type="spellEnd"/>
      <w:r w:rsidR="001206C3">
        <w:rPr>
          <w:rFonts w:ascii="Arial" w:hAnsi="Arial" w:cs="Arial"/>
          <w:color w:val="333333"/>
          <w:sz w:val="20"/>
          <w:szCs w:val="20"/>
        </w:rPr>
        <w:t xml:space="preserve"> РФ лицам, привлеченным к административной ответственности за совершение отдельных видов административных правонарушений в области дорожного движения, предусмотренных главой 12 </w:t>
      </w:r>
      <w:proofErr w:type="spellStart"/>
      <w:r w:rsidR="001206C3">
        <w:rPr>
          <w:rFonts w:ascii="Arial" w:hAnsi="Arial" w:cs="Arial"/>
          <w:color w:val="333333"/>
          <w:sz w:val="20"/>
          <w:szCs w:val="20"/>
        </w:rPr>
        <w:t>КоАП</w:t>
      </w:r>
      <w:proofErr w:type="spellEnd"/>
      <w:r w:rsidR="001206C3">
        <w:rPr>
          <w:rFonts w:ascii="Arial" w:hAnsi="Arial" w:cs="Arial"/>
          <w:color w:val="333333"/>
          <w:sz w:val="20"/>
          <w:szCs w:val="20"/>
        </w:rPr>
        <w:t xml:space="preserve"> РФ, предоставлено право уплатить административный штраф не позднее двадцати дней со дня вынесения постановления о его наложении в размере половины назначенной суммы.</w:t>
      </w:r>
      <w:r w:rsidR="001206C3">
        <w:rPr>
          <w:rFonts w:ascii="Arial" w:hAnsi="Arial" w:cs="Arial"/>
          <w:color w:val="333333"/>
          <w:sz w:val="20"/>
          <w:szCs w:val="20"/>
        </w:rPr>
        <w:br/>
        <w:t>Приведенное правовое регулирование не позволяло однозначно определить, с какого момента необходимо исчислять годичный срок, в течение которого лицо, уплатившее административный штраф до вступления постановления в законную силу, считается подвергнутыми административному наказанию – с момента оплаты штрафа или истечения года со дня вступления в законную силу постановления о его назначении.</w:t>
      </w:r>
      <w:r w:rsidR="001206C3">
        <w:rPr>
          <w:rFonts w:ascii="Arial" w:hAnsi="Arial" w:cs="Arial"/>
          <w:color w:val="333333"/>
          <w:sz w:val="20"/>
          <w:szCs w:val="20"/>
        </w:rPr>
        <w:br/>
        <w:t xml:space="preserve">Конституционный Суд Российской Федерации указал, что ограничение срока административной </w:t>
      </w:r>
      <w:proofErr w:type="spellStart"/>
      <w:r w:rsidR="001206C3">
        <w:rPr>
          <w:rFonts w:ascii="Arial" w:hAnsi="Arial" w:cs="Arial"/>
          <w:color w:val="333333"/>
          <w:sz w:val="20"/>
          <w:szCs w:val="20"/>
        </w:rPr>
        <w:t>наказанности</w:t>
      </w:r>
      <w:proofErr w:type="spellEnd"/>
      <w:r w:rsidR="001206C3">
        <w:rPr>
          <w:rFonts w:ascii="Arial" w:hAnsi="Arial" w:cs="Arial"/>
          <w:color w:val="333333"/>
          <w:sz w:val="20"/>
          <w:szCs w:val="20"/>
        </w:rPr>
        <w:t xml:space="preserve"> годом с момента уплаты административного штрафа в большей степени отвечает интересам виновного.</w:t>
      </w:r>
      <w:r w:rsidR="001206C3">
        <w:rPr>
          <w:rFonts w:ascii="Arial" w:hAnsi="Arial" w:cs="Arial"/>
          <w:color w:val="333333"/>
          <w:sz w:val="20"/>
          <w:szCs w:val="20"/>
        </w:rPr>
        <w:br/>
        <w:t>Для лиц, уплативших административный штраф в половинном размере до вступления постановления о его назначении в законную силу, срок, в течение которого такие лица считаются подвергнутыми административному наказанию, оканчивается по истечении года со дня уплаты назначенного административного штрафа.</w:t>
      </w:r>
    </w:p>
    <w:p w:rsidR="001206C3" w:rsidRDefault="001206C3" w:rsidP="001206C3">
      <w:pPr>
        <w:rPr>
          <w:rFonts w:ascii="Times New Roman" w:hAnsi="Times New Roman" w:cs="Times New Roman"/>
          <w:sz w:val="28"/>
          <w:szCs w:val="28"/>
        </w:rPr>
      </w:pPr>
    </w:p>
    <w:p w:rsidR="001206C3" w:rsidRDefault="006B5FF2" w:rsidP="001206C3">
      <w:pPr>
        <w:pStyle w:val="a4"/>
        <w:shd w:val="clear" w:color="auto" w:fill="FFFFFF"/>
        <w:jc w:val="both"/>
        <w:rPr>
          <w:rFonts w:ascii="Arial" w:hAnsi="Arial" w:cs="Arial"/>
          <w:color w:val="333333"/>
          <w:sz w:val="20"/>
          <w:szCs w:val="20"/>
        </w:rPr>
      </w:pPr>
      <w:r>
        <w:rPr>
          <w:rStyle w:val="a3"/>
          <w:rFonts w:ascii="Arial" w:hAnsi="Arial" w:cs="Arial"/>
          <w:color w:val="333333"/>
          <w:sz w:val="20"/>
          <w:szCs w:val="20"/>
        </w:rPr>
        <w:t xml:space="preserve">35. </w:t>
      </w:r>
      <w:r w:rsidR="001206C3">
        <w:rPr>
          <w:rStyle w:val="a3"/>
          <w:rFonts w:ascii="Arial" w:hAnsi="Arial" w:cs="Arial"/>
          <w:color w:val="333333"/>
          <w:sz w:val="20"/>
          <w:szCs w:val="20"/>
        </w:rPr>
        <w:t>Специально оборудованные средства транспорта, предназначенные исключительно для перевозки инвалидов, включены в перечень товаров, продажа которых освобождается от НДС</w:t>
      </w:r>
      <w:r w:rsidR="001206C3">
        <w:rPr>
          <w:rFonts w:ascii="Arial" w:hAnsi="Arial" w:cs="Arial"/>
          <w:color w:val="333333"/>
          <w:sz w:val="20"/>
          <w:szCs w:val="20"/>
        </w:rPr>
        <w:br/>
        <w:t xml:space="preserve">Постановлением Правительства РФ от 18.09.2020 № 1480 «О внесении изменений в перечень медицинских товаров, реализация которых на территории Российской Федерации и ввоз которых на территорию Российской Федерации и иные территории, находящиеся под ее юрисдикцией, не подлежат </w:t>
      </w:r>
      <w:r w:rsidR="001206C3">
        <w:rPr>
          <w:rFonts w:ascii="Arial" w:hAnsi="Arial" w:cs="Arial"/>
          <w:color w:val="333333"/>
          <w:sz w:val="20"/>
          <w:szCs w:val="20"/>
        </w:rPr>
        <w:lastRenderedPageBreak/>
        <w:t>обложению (освобождаются от обложения) налогом на добавленную стоимость» включен специализированный транспорт, оснащенный в том числе подъемниками для инвалидов, поручнями, элементами крепления, средствами безопасности и оповещения, классифицируемом кодами ТН ВЭД ЕАЭС 8702, 8703 и 8704.</w:t>
      </w:r>
      <w:r w:rsidR="001206C3">
        <w:rPr>
          <w:rFonts w:ascii="Arial" w:hAnsi="Arial" w:cs="Arial"/>
          <w:color w:val="333333"/>
          <w:sz w:val="20"/>
          <w:szCs w:val="20"/>
        </w:rPr>
        <w:br/>
        <w:t>При этом товары могут быть отнесены к специально оборудованным средствам транспорта, предназначенным исключительно для перевозки инвалидов, при наличии соответствующей записи в одобрении типа транспортного средства или свидетельстве о безопасности конструкции транспортного средства.</w:t>
      </w:r>
    </w:p>
    <w:p w:rsidR="001206C3" w:rsidRDefault="006B5FF2" w:rsidP="001206C3">
      <w:pPr>
        <w:pStyle w:val="a4"/>
        <w:shd w:val="clear" w:color="auto" w:fill="FFFFFF"/>
        <w:jc w:val="both"/>
        <w:rPr>
          <w:rFonts w:ascii="Arial" w:hAnsi="Arial" w:cs="Arial"/>
          <w:color w:val="333333"/>
          <w:sz w:val="20"/>
          <w:szCs w:val="20"/>
        </w:rPr>
      </w:pPr>
      <w:bookmarkStart w:id="18" w:name="45542"/>
      <w:bookmarkEnd w:id="18"/>
      <w:r>
        <w:rPr>
          <w:rStyle w:val="a3"/>
          <w:rFonts w:ascii="Arial" w:hAnsi="Arial" w:cs="Arial"/>
          <w:color w:val="333333"/>
          <w:sz w:val="20"/>
          <w:szCs w:val="20"/>
        </w:rPr>
        <w:t xml:space="preserve">36. </w:t>
      </w:r>
      <w:r w:rsidR="001206C3">
        <w:rPr>
          <w:rStyle w:val="a3"/>
          <w:rFonts w:ascii="Arial" w:hAnsi="Arial" w:cs="Arial"/>
          <w:color w:val="333333"/>
          <w:sz w:val="20"/>
          <w:szCs w:val="20"/>
        </w:rPr>
        <w:t>Установлен порядок исчисления периода работы, предоставляющий право на досрочное назначение страховой пенсии для медицинских работников</w:t>
      </w:r>
      <w:r w:rsidR="001206C3">
        <w:rPr>
          <w:rFonts w:ascii="Arial" w:hAnsi="Arial" w:cs="Arial"/>
          <w:color w:val="333333"/>
          <w:sz w:val="20"/>
          <w:szCs w:val="20"/>
        </w:rPr>
        <w:br/>
        <w:t xml:space="preserve">Постановлением Правительства РФ от 06.08.2020 № 1191 «О порядке исчисления периодов работы, дающей право на досрочное назначение страховой пенсии по старости в соответствии с пунктами 1, 2 и 20 части 1 статьи 30 Федерального закона «О страховых пенсиях», медицинским работникам, оказывающим медицинскую помощь пациентам с новой </w:t>
      </w:r>
      <w:proofErr w:type="spellStart"/>
      <w:r w:rsidR="001206C3">
        <w:rPr>
          <w:rFonts w:ascii="Arial" w:hAnsi="Arial" w:cs="Arial"/>
          <w:color w:val="333333"/>
          <w:sz w:val="20"/>
          <w:szCs w:val="20"/>
        </w:rPr>
        <w:t>коронавирусной</w:t>
      </w:r>
      <w:proofErr w:type="spellEnd"/>
      <w:r w:rsidR="001206C3">
        <w:rPr>
          <w:rFonts w:ascii="Arial" w:hAnsi="Arial" w:cs="Arial"/>
          <w:color w:val="333333"/>
          <w:sz w:val="20"/>
          <w:szCs w:val="20"/>
        </w:rPr>
        <w:t xml:space="preserve"> инфекцией и подозрением на новую </w:t>
      </w:r>
      <w:proofErr w:type="spellStart"/>
      <w:r w:rsidR="001206C3">
        <w:rPr>
          <w:rFonts w:ascii="Arial" w:hAnsi="Arial" w:cs="Arial"/>
          <w:color w:val="333333"/>
          <w:sz w:val="20"/>
          <w:szCs w:val="20"/>
        </w:rPr>
        <w:t>коронавирусную</w:t>
      </w:r>
      <w:proofErr w:type="spellEnd"/>
      <w:r w:rsidR="001206C3">
        <w:rPr>
          <w:rFonts w:ascii="Arial" w:hAnsi="Arial" w:cs="Arial"/>
          <w:color w:val="333333"/>
          <w:sz w:val="20"/>
          <w:szCs w:val="20"/>
        </w:rPr>
        <w:t xml:space="preserve"> инфекцию» с 19.08.2020 года устанавливаются периоды работы медицинских работников, оказывающих в медицинских организациях и их структурных подразделениях медицинскую помощь пациентам с новой </w:t>
      </w:r>
      <w:proofErr w:type="spellStart"/>
      <w:r w:rsidR="001206C3">
        <w:rPr>
          <w:rFonts w:ascii="Arial" w:hAnsi="Arial" w:cs="Arial"/>
          <w:color w:val="333333"/>
          <w:sz w:val="20"/>
          <w:szCs w:val="20"/>
        </w:rPr>
        <w:t>коронавирусной</w:t>
      </w:r>
      <w:proofErr w:type="spellEnd"/>
      <w:r w:rsidR="001206C3">
        <w:rPr>
          <w:rFonts w:ascii="Arial" w:hAnsi="Arial" w:cs="Arial"/>
          <w:color w:val="333333"/>
          <w:sz w:val="20"/>
          <w:szCs w:val="20"/>
        </w:rPr>
        <w:t xml:space="preserve"> инфекцией COVID-19 и подозрением на новую </w:t>
      </w:r>
      <w:proofErr w:type="spellStart"/>
      <w:r w:rsidR="001206C3">
        <w:rPr>
          <w:rFonts w:ascii="Arial" w:hAnsi="Arial" w:cs="Arial"/>
          <w:color w:val="333333"/>
          <w:sz w:val="20"/>
          <w:szCs w:val="20"/>
        </w:rPr>
        <w:t>коронавирусную</w:t>
      </w:r>
      <w:proofErr w:type="spellEnd"/>
      <w:r w:rsidR="001206C3">
        <w:rPr>
          <w:rFonts w:ascii="Arial" w:hAnsi="Arial" w:cs="Arial"/>
          <w:color w:val="333333"/>
          <w:sz w:val="20"/>
          <w:szCs w:val="20"/>
        </w:rPr>
        <w:t xml:space="preserve"> инфекцию COVID-19, согласно которому засчитываются в стаж соответствующей работы, дающей право на досрочное назначение страховой пенсии по старости в соответствии с пунктами 1, 2 и 20 части 1 статьи 30 Федерального закона «О страховых пенсиях», в следующем порядке:</w:t>
      </w:r>
      <w:r w:rsidR="001206C3">
        <w:rPr>
          <w:rFonts w:ascii="Arial" w:hAnsi="Arial" w:cs="Arial"/>
          <w:color w:val="333333"/>
          <w:sz w:val="20"/>
          <w:szCs w:val="20"/>
        </w:rPr>
        <w:br/>
        <w:t xml:space="preserve">- день работы медицинских работников по оказанию медицинской помощи пациентам с новой </w:t>
      </w:r>
      <w:proofErr w:type="spellStart"/>
      <w:r w:rsidR="001206C3">
        <w:rPr>
          <w:rFonts w:ascii="Arial" w:hAnsi="Arial" w:cs="Arial"/>
          <w:color w:val="333333"/>
          <w:sz w:val="20"/>
          <w:szCs w:val="20"/>
        </w:rPr>
        <w:t>коронавирусной</w:t>
      </w:r>
      <w:proofErr w:type="spellEnd"/>
      <w:r w:rsidR="001206C3">
        <w:rPr>
          <w:rFonts w:ascii="Arial" w:hAnsi="Arial" w:cs="Arial"/>
          <w:color w:val="333333"/>
          <w:sz w:val="20"/>
          <w:szCs w:val="20"/>
        </w:rPr>
        <w:t xml:space="preserve"> инфекцией COVID-19 в стационарных условиях - как 2 дня;</w:t>
      </w:r>
      <w:r w:rsidR="001206C3">
        <w:rPr>
          <w:rFonts w:ascii="Arial" w:hAnsi="Arial" w:cs="Arial"/>
          <w:color w:val="333333"/>
          <w:sz w:val="20"/>
          <w:szCs w:val="20"/>
        </w:rPr>
        <w:br/>
        <w:t xml:space="preserve">- день работы медицинских работников по оказанию скорой, в том числе специализированной, медицинской помощи пациентам с симптомами ОРВИ и внебольничной пневмонии, в том числе по отбору биологического материала пациентов для лабораторного исследования на наличие новой </w:t>
      </w:r>
      <w:proofErr w:type="spellStart"/>
      <w:r w:rsidR="001206C3">
        <w:rPr>
          <w:rFonts w:ascii="Arial" w:hAnsi="Arial" w:cs="Arial"/>
          <w:color w:val="333333"/>
          <w:sz w:val="20"/>
          <w:szCs w:val="20"/>
        </w:rPr>
        <w:t>коронавирусной</w:t>
      </w:r>
      <w:proofErr w:type="spellEnd"/>
      <w:r w:rsidR="001206C3">
        <w:rPr>
          <w:rFonts w:ascii="Arial" w:hAnsi="Arial" w:cs="Arial"/>
          <w:color w:val="333333"/>
          <w:sz w:val="20"/>
          <w:szCs w:val="20"/>
        </w:rPr>
        <w:t xml:space="preserve"> инфекции COVID-19, а также по осуществлению медицинской эвакуации пациентов с подозрением на новую </w:t>
      </w:r>
      <w:proofErr w:type="spellStart"/>
      <w:r w:rsidR="001206C3">
        <w:rPr>
          <w:rFonts w:ascii="Arial" w:hAnsi="Arial" w:cs="Arial"/>
          <w:color w:val="333333"/>
          <w:sz w:val="20"/>
          <w:szCs w:val="20"/>
        </w:rPr>
        <w:t>коронавирусную</w:t>
      </w:r>
      <w:proofErr w:type="spellEnd"/>
      <w:r w:rsidR="001206C3">
        <w:rPr>
          <w:rFonts w:ascii="Arial" w:hAnsi="Arial" w:cs="Arial"/>
          <w:color w:val="333333"/>
          <w:sz w:val="20"/>
          <w:szCs w:val="20"/>
        </w:rPr>
        <w:t xml:space="preserve"> инфекцию COVID-19 - как 2 дня;</w:t>
      </w:r>
      <w:r w:rsidR="001206C3">
        <w:rPr>
          <w:rFonts w:ascii="Arial" w:hAnsi="Arial" w:cs="Arial"/>
          <w:color w:val="333333"/>
          <w:sz w:val="20"/>
          <w:szCs w:val="20"/>
        </w:rPr>
        <w:br/>
        <w:t xml:space="preserve">- день работы медицинских работников по оказанию первичной медико-санитарной помощи пациентам с установленным диагнозом новой </w:t>
      </w:r>
      <w:proofErr w:type="spellStart"/>
      <w:r w:rsidR="001206C3">
        <w:rPr>
          <w:rFonts w:ascii="Arial" w:hAnsi="Arial" w:cs="Arial"/>
          <w:color w:val="333333"/>
          <w:sz w:val="20"/>
          <w:szCs w:val="20"/>
        </w:rPr>
        <w:t>коронавирусной</w:t>
      </w:r>
      <w:proofErr w:type="spellEnd"/>
      <w:r w:rsidR="001206C3">
        <w:rPr>
          <w:rFonts w:ascii="Arial" w:hAnsi="Arial" w:cs="Arial"/>
          <w:color w:val="333333"/>
          <w:sz w:val="20"/>
          <w:szCs w:val="20"/>
        </w:rPr>
        <w:t xml:space="preserve"> инфекции COVID-19 в амбулаторных условиях (в том числе на дому), а также по оказанию первичной медико-санитарной помощи больным с симптомами ОРВИ и внебольничной пневмонии, осуществлению отбора биологического материала пациентов для лабораторного исследования на наличие новой </w:t>
      </w:r>
      <w:proofErr w:type="spellStart"/>
      <w:r w:rsidR="001206C3">
        <w:rPr>
          <w:rFonts w:ascii="Arial" w:hAnsi="Arial" w:cs="Arial"/>
          <w:color w:val="333333"/>
          <w:sz w:val="20"/>
          <w:szCs w:val="20"/>
        </w:rPr>
        <w:t>коронавирусной</w:t>
      </w:r>
      <w:proofErr w:type="spellEnd"/>
      <w:r w:rsidR="001206C3">
        <w:rPr>
          <w:rFonts w:ascii="Arial" w:hAnsi="Arial" w:cs="Arial"/>
          <w:color w:val="333333"/>
          <w:sz w:val="20"/>
          <w:szCs w:val="20"/>
        </w:rPr>
        <w:t xml:space="preserve"> инфекции COVID-19, транспортировке пациентов в поликлинические отделения, оборудованные под КТ-центры, и иные медицинские организации для проведения инструментального исследования на наличие внебольничной пневмонии - как 2 дня.</w:t>
      </w:r>
      <w:r w:rsidR="001206C3">
        <w:rPr>
          <w:rFonts w:ascii="Arial" w:hAnsi="Arial" w:cs="Arial"/>
          <w:color w:val="333333"/>
          <w:sz w:val="20"/>
          <w:szCs w:val="20"/>
        </w:rPr>
        <w:br/>
        <w:t>При этом исчисляются периоды соответствующей работы, имевшей место с 01.01.2020 по 30.09.2020.</w:t>
      </w:r>
    </w:p>
    <w:p w:rsidR="001206C3" w:rsidRDefault="006B5FF2" w:rsidP="001206C3">
      <w:pPr>
        <w:pStyle w:val="a4"/>
        <w:shd w:val="clear" w:color="auto" w:fill="FFFFFF"/>
        <w:jc w:val="both"/>
        <w:rPr>
          <w:rFonts w:ascii="Arial" w:hAnsi="Arial" w:cs="Arial"/>
          <w:color w:val="333333"/>
          <w:sz w:val="20"/>
          <w:szCs w:val="20"/>
        </w:rPr>
      </w:pPr>
      <w:r>
        <w:rPr>
          <w:rStyle w:val="a3"/>
          <w:rFonts w:ascii="Arial" w:hAnsi="Arial" w:cs="Arial"/>
          <w:color w:val="333333"/>
          <w:sz w:val="20"/>
          <w:szCs w:val="20"/>
        </w:rPr>
        <w:t xml:space="preserve">37. </w:t>
      </w:r>
      <w:r w:rsidR="001206C3">
        <w:rPr>
          <w:rStyle w:val="a3"/>
          <w:rFonts w:ascii="Arial" w:hAnsi="Arial" w:cs="Arial"/>
          <w:color w:val="333333"/>
          <w:sz w:val="20"/>
          <w:szCs w:val="20"/>
        </w:rPr>
        <w:t>Утверждено новое Положение о формировании и ведении единого реестра сертификатов соответствия, предоставлении содержащихся в указанном реестре сведений и об оплате за предоставление таких сведений</w:t>
      </w:r>
      <w:r w:rsidR="001206C3">
        <w:rPr>
          <w:rFonts w:ascii="Arial" w:hAnsi="Arial" w:cs="Arial"/>
          <w:b/>
          <w:bCs/>
          <w:color w:val="333333"/>
          <w:sz w:val="20"/>
          <w:szCs w:val="20"/>
        </w:rPr>
        <w:br/>
      </w:r>
      <w:r w:rsidR="001206C3">
        <w:rPr>
          <w:rFonts w:ascii="Arial" w:hAnsi="Arial" w:cs="Arial"/>
          <w:color w:val="333333"/>
          <w:sz w:val="20"/>
          <w:szCs w:val="20"/>
        </w:rPr>
        <w:t>По Постановлению Правительства РФ от 18.11.2020 N 1856 "О порядке формирования и ведения единого реестра сертификатов соответствия, предоставления содержащихся в указанном реестре сведений и оплаты за предоставление таких сведений" Функции по формированию и ведению единого реестра осуществляет подведомственное национальному органу по аккредитации федеральное государственное учреждение.</w:t>
      </w:r>
      <w:r w:rsidR="001206C3">
        <w:rPr>
          <w:rFonts w:ascii="Arial" w:hAnsi="Arial" w:cs="Arial"/>
          <w:color w:val="333333"/>
          <w:sz w:val="20"/>
          <w:szCs w:val="20"/>
        </w:rPr>
        <w:br/>
        <w:t>Формирование и ведение единого реестра включают в себя сбор переданных органами по сертификации документов и сведений о сертификатах соответствия, внесение в единый реестр таких документов и сведений о сертификатах соответствия, их хранение, систематизацию, актуализацию и изменение, в том числе текущий статус сертификата соответствия, а также защиту содержащейся в едином реестре информации.</w:t>
      </w:r>
      <w:r w:rsidR="001206C3">
        <w:rPr>
          <w:rFonts w:ascii="Arial" w:hAnsi="Arial" w:cs="Arial"/>
          <w:color w:val="333333"/>
          <w:sz w:val="20"/>
          <w:szCs w:val="20"/>
        </w:rPr>
        <w:br/>
        <w:t>Формирование и ведение единого реестра осуществляются в электронном виде как части федеральной государственной информационной системы в области аккредитации, в том числе с учетом совместимости и взаимодействия с иными информационными системами и информационно-телекоммуникационными сетями, в условиях, обеспечивающих предотвращение несанкционированного доступа к нему.</w:t>
      </w:r>
      <w:r w:rsidR="001206C3">
        <w:rPr>
          <w:rFonts w:ascii="Arial" w:hAnsi="Arial" w:cs="Arial"/>
          <w:color w:val="333333"/>
          <w:sz w:val="20"/>
          <w:szCs w:val="20"/>
        </w:rPr>
        <w:br/>
        <w:t>Постановление вступает в силу с 01.01.2021, за исключением отдельных положений, для которых установлены иные сроки их вступления в силу.</w:t>
      </w:r>
    </w:p>
    <w:p w:rsidR="001206C3" w:rsidRDefault="006B5FF2" w:rsidP="001206C3">
      <w:pPr>
        <w:pStyle w:val="a4"/>
        <w:shd w:val="clear" w:color="auto" w:fill="FFFFFF"/>
        <w:jc w:val="both"/>
        <w:rPr>
          <w:rFonts w:ascii="Arial" w:hAnsi="Arial" w:cs="Arial"/>
          <w:color w:val="333333"/>
          <w:sz w:val="20"/>
          <w:szCs w:val="20"/>
        </w:rPr>
      </w:pPr>
      <w:bookmarkStart w:id="19" w:name="46275"/>
      <w:bookmarkEnd w:id="19"/>
      <w:r>
        <w:rPr>
          <w:rStyle w:val="a3"/>
          <w:rFonts w:ascii="Arial" w:hAnsi="Arial" w:cs="Arial"/>
          <w:color w:val="333333"/>
          <w:sz w:val="20"/>
          <w:szCs w:val="20"/>
        </w:rPr>
        <w:t xml:space="preserve">38. </w:t>
      </w:r>
      <w:r w:rsidR="001206C3">
        <w:rPr>
          <w:rStyle w:val="a3"/>
          <w:rFonts w:ascii="Arial" w:hAnsi="Arial" w:cs="Arial"/>
          <w:color w:val="333333"/>
          <w:sz w:val="20"/>
          <w:szCs w:val="20"/>
        </w:rPr>
        <w:t xml:space="preserve">С 24.11.2020 вступают в силу поправки, которыми продлен особый порядок государственной регистрации серии (партии) медицинских изделий для лечения пациентов с </w:t>
      </w:r>
      <w:proofErr w:type="spellStart"/>
      <w:r w:rsidR="001206C3">
        <w:rPr>
          <w:rStyle w:val="a3"/>
          <w:rFonts w:ascii="Arial" w:hAnsi="Arial" w:cs="Arial"/>
          <w:color w:val="333333"/>
          <w:sz w:val="20"/>
          <w:szCs w:val="20"/>
        </w:rPr>
        <w:t>коронавирусом</w:t>
      </w:r>
      <w:proofErr w:type="spellEnd"/>
      <w:r w:rsidR="001206C3">
        <w:rPr>
          <w:rFonts w:ascii="Arial" w:hAnsi="Arial" w:cs="Arial"/>
          <w:color w:val="333333"/>
          <w:sz w:val="20"/>
          <w:szCs w:val="20"/>
        </w:rPr>
        <w:br/>
      </w:r>
      <w:r w:rsidR="001206C3">
        <w:rPr>
          <w:rFonts w:ascii="Arial" w:hAnsi="Arial" w:cs="Arial"/>
          <w:color w:val="333333"/>
          <w:sz w:val="20"/>
          <w:szCs w:val="20"/>
        </w:rPr>
        <w:lastRenderedPageBreak/>
        <w:t xml:space="preserve">Постановлением Правительства РФ от 13.11.2020 N 1826 "О внесении изменений в постановление Правительства Российской Федерации от 3 апреля 2020 г. N 430 и о замене регистрационного удостоверения на серию (партию) медицинского изделия" продлен особый порядок государственной регистрации серии (партии) медицинских изделий для лечения пациентов с </w:t>
      </w:r>
      <w:proofErr w:type="spellStart"/>
      <w:r w:rsidR="001206C3">
        <w:rPr>
          <w:rFonts w:ascii="Arial" w:hAnsi="Arial" w:cs="Arial"/>
          <w:color w:val="333333"/>
          <w:sz w:val="20"/>
          <w:szCs w:val="20"/>
        </w:rPr>
        <w:t>короновирусом</w:t>
      </w:r>
      <w:proofErr w:type="spellEnd"/>
      <w:r w:rsidR="001206C3">
        <w:rPr>
          <w:rFonts w:ascii="Arial" w:hAnsi="Arial" w:cs="Arial"/>
          <w:color w:val="333333"/>
          <w:sz w:val="20"/>
          <w:szCs w:val="20"/>
        </w:rPr>
        <w:t>.</w:t>
      </w:r>
      <w:r w:rsidR="001206C3">
        <w:rPr>
          <w:rFonts w:ascii="Arial" w:hAnsi="Arial" w:cs="Arial"/>
          <w:color w:val="333333"/>
          <w:sz w:val="20"/>
          <w:szCs w:val="20"/>
        </w:rPr>
        <w:br/>
        <w:t>До 01.01.2022 продлен срок действия Постановления Правительства РФ от 03.04.2020 N 430 "Об особенностях обращения медицинских изделий, в том числе государственной регистрации серии (партии) медицинского изделия";</w:t>
      </w:r>
      <w:r w:rsidR="001206C3">
        <w:rPr>
          <w:rFonts w:ascii="Arial" w:hAnsi="Arial" w:cs="Arial"/>
          <w:color w:val="333333"/>
          <w:sz w:val="20"/>
          <w:szCs w:val="20"/>
        </w:rPr>
        <w:br/>
        <w:t>Постановлением установлен порядок замены регистрационных удостоверений на серию (партию) медицинского изделия, выданных до вступления в силу данного Постановления.</w:t>
      </w:r>
      <w:r w:rsidR="001206C3">
        <w:rPr>
          <w:rFonts w:ascii="Arial" w:hAnsi="Arial" w:cs="Arial"/>
          <w:color w:val="333333"/>
          <w:sz w:val="20"/>
          <w:szCs w:val="20"/>
        </w:rPr>
        <w:br/>
        <w:t>Форма заявления о замене регистрационного удостоверения на серию (партию) медицинского изделия представлена в разделе "Медицинские изделия" - "Регистрация медицинских изделий" - "Формы документов".</w:t>
      </w:r>
    </w:p>
    <w:p w:rsidR="001206C3" w:rsidRDefault="006B5FF2" w:rsidP="001206C3">
      <w:pPr>
        <w:pStyle w:val="a4"/>
        <w:shd w:val="clear" w:color="auto" w:fill="FFFFFF"/>
        <w:jc w:val="both"/>
        <w:rPr>
          <w:rFonts w:ascii="Arial" w:hAnsi="Arial" w:cs="Arial"/>
          <w:color w:val="333333"/>
          <w:sz w:val="20"/>
          <w:szCs w:val="20"/>
        </w:rPr>
      </w:pPr>
      <w:r>
        <w:rPr>
          <w:rStyle w:val="a3"/>
          <w:rFonts w:ascii="Arial" w:hAnsi="Arial" w:cs="Arial"/>
          <w:color w:val="333333"/>
          <w:sz w:val="20"/>
          <w:szCs w:val="20"/>
        </w:rPr>
        <w:t xml:space="preserve">39. </w:t>
      </w:r>
      <w:r w:rsidR="001206C3">
        <w:rPr>
          <w:rStyle w:val="a3"/>
          <w:rFonts w:ascii="Arial" w:hAnsi="Arial" w:cs="Arial"/>
          <w:color w:val="333333"/>
          <w:sz w:val="20"/>
          <w:szCs w:val="20"/>
        </w:rPr>
        <w:t>Установлена специальная социальная выплата работникам стационарных организаций социального обслуживания</w:t>
      </w:r>
      <w:r w:rsidR="001206C3">
        <w:rPr>
          <w:rFonts w:ascii="Arial" w:hAnsi="Arial" w:cs="Arial"/>
          <w:color w:val="333333"/>
          <w:sz w:val="20"/>
          <w:szCs w:val="20"/>
        </w:rPr>
        <w:br/>
        <w:t>Постановлением Правительства РФ от 18.11.2020 № 1859 установлена специальная социальная выплата работникам стационарных организаций социального обслуживания.</w:t>
      </w:r>
      <w:r w:rsidR="001206C3">
        <w:rPr>
          <w:rFonts w:ascii="Arial" w:hAnsi="Arial" w:cs="Arial"/>
          <w:color w:val="333333"/>
          <w:sz w:val="20"/>
          <w:szCs w:val="20"/>
        </w:rPr>
        <w:br/>
        <w:t>Выплата осуществляется ФСС РФ с 16.11.2020 по 31.12.2021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 COVID-19, и лицам из групп риска заражения инфекцией.</w:t>
      </w:r>
      <w:r w:rsidR="001206C3">
        <w:rPr>
          <w:rFonts w:ascii="Arial" w:hAnsi="Arial" w:cs="Arial"/>
          <w:color w:val="333333"/>
          <w:sz w:val="20"/>
          <w:szCs w:val="20"/>
        </w:rPr>
        <w:br/>
        <w:t>Выплата назначается за нормативную смену, равную 14 календарным дням, установленную в организации в случае введения ограничительных мероприятий, предусматривающих особый режим работы установленным категориям работников в размерах от 10 до 60 тыс. рублей.</w:t>
      </w:r>
      <w:r w:rsidR="001206C3">
        <w:rPr>
          <w:rFonts w:ascii="Arial" w:hAnsi="Arial" w:cs="Arial"/>
          <w:color w:val="333333"/>
          <w:sz w:val="20"/>
          <w:szCs w:val="20"/>
        </w:rPr>
        <w:br/>
        <w:t>Работникам, заступившим на рабочую смену до 15.11.2020 включительно, выплаты стимулирующего характера осуществляются за часть смены с даты начала смены по 15.11.2020. включительно в порядке, предусмотренном постановлением Правительства РФ от 15.05.2020 N 681.</w:t>
      </w:r>
    </w:p>
    <w:p w:rsidR="001206C3" w:rsidRDefault="006B5FF2" w:rsidP="001206C3">
      <w:pPr>
        <w:pStyle w:val="a4"/>
        <w:shd w:val="clear" w:color="auto" w:fill="FFFFFF"/>
        <w:jc w:val="both"/>
        <w:rPr>
          <w:rFonts w:ascii="Arial" w:hAnsi="Arial" w:cs="Arial"/>
          <w:color w:val="333333"/>
          <w:sz w:val="20"/>
          <w:szCs w:val="20"/>
        </w:rPr>
      </w:pPr>
      <w:bookmarkStart w:id="20" w:name="46269"/>
      <w:bookmarkEnd w:id="20"/>
      <w:r>
        <w:rPr>
          <w:rStyle w:val="a3"/>
          <w:rFonts w:ascii="Arial" w:hAnsi="Arial" w:cs="Arial"/>
          <w:color w:val="333333"/>
          <w:sz w:val="20"/>
          <w:szCs w:val="20"/>
        </w:rPr>
        <w:t xml:space="preserve">40. </w:t>
      </w:r>
      <w:r w:rsidR="001206C3">
        <w:rPr>
          <w:rStyle w:val="a3"/>
          <w:rFonts w:ascii="Arial" w:hAnsi="Arial" w:cs="Arial"/>
          <w:color w:val="333333"/>
          <w:sz w:val="20"/>
          <w:szCs w:val="20"/>
        </w:rPr>
        <w:t>Льготным категориям граждан предоставлена возможность дистанционного оформления проездных документов через Интернет</w:t>
      </w:r>
      <w:r w:rsidR="001206C3">
        <w:rPr>
          <w:rFonts w:ascii="Arial" w:hAnsi="Arial" w:cs="Arial"/>
          <w:color w:val="333333"/>
          <w:sz w:val="20"/>
          <w:szCs w:val="20"/>
        </w:rPr>
        <w:br/>
        <w:t xml:space="preserve">01.12.2020 вступает в силу постановление Правительства Российской Федерации от 27.08.2020 № 1294 «О внесении изменений в Правила оказания услуг по перевозкам на железнодорожном транспорте пассажиров, а также грузов, багажа и </w:t>
      </w:r>
      <w:proofErr w:type="spellStart"/>
      <w:r w:rsidR="001206C3">
        <w:rPr>
          <w:rFonts w:ascii="Arial" w:hAnsi="Arial" w:cs="Arial"/>
          <w:color w:val="333333"/>
          <w:sz w:val="20"/>
          <w:szCs w:val="20"/>
        </w:rPr>
        <w:t>грузобагажа</w:t>
      </w:r>
      <w:proofErr w:type="spellEnd"/>
      <w:r w:rsidR="001206C3">
        <w:rPr>
          <w:rFonts w:ascii="Arial" w:hAnsi="Arial" w:cs="Arial"/>
          <w:color w:val="333333"/>
          <w:sz w:val="20"/>
          <w:szCs w:val="20"/>
        </w:rPr>
        <w:t xml:space="preserve"> для личных, семейных, домашних и иных нужд, не связанных с осуществлением предпринимательской деятельности».</w:t>
      </w:r>
      <w:r w:rsidR="001206C3">
        <w:rPr>
          <w:rFonts w:ascii="Arial" w:hAnsi="Arial" w:cs="Arial"/>
          <w:color w:val="333333"/>
          <w:sz w:val="20"/>
          <w:szCs w:val="20"/>
        </w:rPr>
        <w:br/>
        <w:t xml:space="preserve">Изменениями установлено, что некоторым гражданам льготной категории предоставлена возможность оформлять проездные документы </w:t>
      </w:r>
      <w:proofErr w:type="spellStart"/>
      <w:r w:rsidR="001206C3">
        <w:rPr>
          <w:rFonts w:ascii="Arial" w:hAnsi="Arial" w:cs="Arial"/>
          <w:color w:val="333333"/>
          <w:sz w:val="20"/>
          <w:szCs w:val="20"/>
        </w:rPr>
        <w:t>онлайн</w:t>
      </w:r>
      <w:proofErr w:type="spellEnd"/>
      <w:r w:rsidR="001206C3">
        <w:rPr>
          <w:rFonts w:ascii="Arial" w:hAnsi="Arial" w:cs="Arial"/>
          <w:color w:val="333333"/>
          <w:sz w:val="20"/>
          <w:szCs w:val="20"/>
        </w:rPr>
        <w:t xml:space="preserve"> в информационно-телекоммуникационной сети «Интернет». Дистанционно можно будет оформить билеты на поезда дальнего следования, а также пригородные электрички пассажирам, которым положены скидки на билеты или бесплатный проезд (в частности, инвалидам).</w:t>
      </w:r>
      <w:r w:rsidR="001206C3">
        <w:rPr>
          <w:rFonts w:ascii="Arial" w:hAnsi="Arial" w:cs="Arial"/>
          <w:color w:val="333333"/>
          <w:sz w:val="20"/>
          <w:szCs w:val="20"/>
        </w:rPr>
        <w:br/>
        <w:t>Оформление проездного документа на поезд дальнего следования для пассажира из числа инвалидов, а также оказание ему без взимания дополнительной платы услуг в соответствии с законодательством Российской Федерации производятся на основании сведений о документе, удостоверяющем личность пассажира, а также на основании документа, подтверждающего инвалидность, в том числе подтверждающего необходимость использования кресла-коляски, или сведений, предоставляемых оператором федеральной государственной информационной системы «Федеральный реестр инвалидов» о факте установления инвалидности, группе инвалидности (категории ребенок-инвалид), степени ограничения способности к самостоятельному передвижению, в том числе рекомендации в обеспечении креслом-коляской.</w:t>
      </w:r>
      <w:r w:rsidR="001206C3">
        <w:rPr>
          <w:rFonts w:ascii="Arial" w:hAnsi="Arial" w:cs="Arial"/>
          <w:color w:val="333333"/>
          <w:sz w:val="20"/>
          <w:szCs w:val="20"/>
        </w:rPr>
        <w:br/>
        <w:t>Оформление проездного документа на поезд пригородного сообщения лицу, имеющему право оплаты стоимости проезда со скидкой или бесплатного проезда, производится, в том числе, на основании сведений о гражданах, которым предоставляется социальная услуга в виде бесплатного проезда железнодорожным транспортом пригородного сообщения, представляемых в электронном виде операторами информационных систем, содержащих сведения о гражданах, которым предоставляется указанная социальная услуга, сроке ее действия, а также сведений о документе, подтверждающем указанное право.</w:t>
      </w:r>
      <w:r w:rsidR="001206C3">
        <w:rPr>
          <w:rFonts w:ascii="Arial" w:hAnsi="Arial" w:cs="Arial"/>
          <w:color w:val="333333"/>
          <w:sz w:val="20"/>
          <w:szCs w:val="20"/>
        </w:rPr>
        <w:br/>
        <w:t>При покупке пассажиром проездного документа с использованием официального сайта владельца инфраструктуры или официального сайта перевозчика владелец инфраструктуры или перевозчик обеспечивает возможность направления такого проездного документа в федеральную государственную информационную систему «Единый портал государственных и муниципальных услуг (функций)». Заявление же на возврат причитающихся средств за неиспользованный проездной документ, приобретенный пассажиром с использованием официального сайта владельца инфраструктуры или официального сайта перевозчика, может быть подано посредством этого же портала.</w:t>
      </w:r>
    </w:p>
    <w:p w:rsidR="001206C3" w:rsidRDefault="001206C3" w:rsidP="001206C3">
      <w:pPr>
        <w:rPr>
          <w:rFonts w:ascii="Times New Roman" w:hAnsi="Times New Roman" w:cs="Times New Roman"/>
          <w:sz w:val="28"/>
          <w:szCs w:val="28"/>
        </w:rPr>
      </w:pPr>
    </w:p>
    <w:p w:rsidR="001206C3" w:rsidRDefault="006B5FF2" w:rsidP="001206C3">
      <w:pPr>
        <w:pStyle w:val="a4"/>
        <w:shd w:val="clear" w:color="auto" w:fill="FFFFFF"/>
        <w:jc w:val="both"/>
        <w:rPr>
          <w:rFonts w:ascii="Arial" w:hAnsi="Arial" w:cs="Arial"/>
          <w:color w:val="333333"/>
          <w:sz w:val="20"/>
          <w:szCs w:val="20"/>
        </w:rPr>
      </w:pPr>
      <w:r>
        <w:rPr>
          <w:rStyle w:val="a3"/>
          <w:rFonts w:ascii="Arial" w:hAnsi="Arial" w:cs="Arial"/>
          <w:color w:val="333333"/>
          <w:sz w:val="20"/>
          <w:szCs w:val="20"/>
        </w:rPr>
        <w:t xml:space="preserve">41. </w:t>
      </w:r>
      <w:r w:rsidR="001206C3">
        <w:rPr>
          <w:rStyle w:val="a3"/>
          <w:rFonts w:ascii="Arial" w:hAnsi="Arial" w:cs="Arial"/>
          <w:color w:val="333333"/>
          <w:sz w:val="20"/>
          <w:szCs w:val="20"/>
        </w:rPr>
        <w:t>На 2021 год продлен порядок осуществления компенсационных выплат по вкладам в Сберегательном банке за счет средств федерального бюджета</w:t>
      </w:r>
      <w:r w:rsidR="001206C3">
        <w:rPr>
          <w:rFonts w:ascii="Arial" w:hAnsi="Arial" w:cs="Arial"/>
          <w:color w:val="333333"/>
          <w:sz w:val="20"/>
          <w:szCs w:val="20"/>
        </w:rPr>
        <w:br/>
        <w:t>В соответствии с Постановлением Правительства РФ от 18.11.2020 N 1870 "О внесении изменений в постановление Правительства Российской Федерации от 25 декабря 2009 г. N 1092" вносимыми изменениями предусмотрено снижение размера комиссионного вознаграждения ПАО Сбербанк с 2,5 до 1 процента суммы фактически произведенных выплат по вкладам.</w:t>
      </w:r>
    </w:p>
    <w:p w:rsidR="001206C3" w:rsidRDefault="006B5FF2" w:rsidP="001206C3">
      <w:pPr>
        <w:pStyle w:val="a4"/>
        <w:shd w:val="clear" w:color="auto" w:fill="FFFFFF"/>
        <w:jc w:val="both"/>
        <w:rPr>
          <w:rFonts w:ascii="Arial" w:hAnsi="Arial" w:cs="Arial"/>
          <w:color w:val="333333"/>
          <w:sz w:val="20"/>
          <w:szCs w:val="20"/>
        </w:rPr>
      </w:pPr>
      <w:bookmarkStart w:id="21" w:name="46286"/>
      <w:bookmarkEnd w:id="21"/>
      <w:r>
        <w:rPr>
          <w:rStyle w:val="a3"/>
          <w:rFonts w:ascii="Arial" w:hAnsi="Arial" w:cs="Arial"/>
          <w:color w:val="333333"/>
          <w:sz w:val="20"/>
          <w:szCs w:val="20"/>
        </w:rPr>
        <w:t xml:space="preserve">42. </w:t>
      </w:r>
      <w:r w:rsidR="001206C3">
        <w:rPr>
          <w:rStyle w:val="a3"/>
          <w:rFonts w:ascii="Arial" w:hAnsi="Arial" w:cs="Arial"/>
          <w:color w:val="333333"/>
          <w:sz w:val="20"/>
          <w:szCs w:val="20"/>
        </w:rPr>
        <w:t>Определены условия и порядок предоставления субсидии АНО "Диалог Регионы" на создание центров управления регионов</w:t>
      </w:r>
      <w:r w:rsidR="001206C3">
        <w:rPr>
          <w:rFonts w:ascii="Arial" w:hAnsi="Arial" w:cs="Arial"/>
          <w:color w:val="333333"/>
          <w:sz w:val="20"/>
          <w:szCs w:val="20"/>
        </w:rPr>
        <w:br/>
        <w:t>В соответствии с Постановлением Правительства РФ от 16.11.2020 N 1844 субсидия предоставляется на создание и обеспечение функционирования в субъектах РФ, за исключением г. Москвы и Московской области, центров управления регионов.</w:t>
      </w:r>
      <w:r w:rsidR="001206C3">
        <w:rPr>
          <w:rFonts w:ascii="Arial" w:hAnsi="Arial" w:cs="Arial"/>
          <w:color w:val="333333"/>
          <w:sz w:val="20"/>
          <w:szCs w:val="20"/>
        </w:rPr>
        <w:br/>
        <w:t xml:space="preserve">Центр управления региона - формируемый в субъекте РФ проектный офис, осуществляющий, в частности координацию работ по мониторингу и обработке всех видов обращений и сообщений граждан и юридических лиц, поступающих в органы и организации, а также публикуемых в общедоступном виде в социальных сетях, </w:t>
      </w:r>
      <w:proofErr w:type="spellStart"/>
      <w:r w:rsidR="001206C3">
        <w:rPr>
          <w:rFonts w:ascii="Arial" w:hAnsi="Arial" w:cs="Arial"/>
          <w:color w:val="333333"/>
          <w:sz w:val="20"/>
          <w:szCs w:val="20"/>
        </w:rPr>
        <w:t>мессенджерах</w:t>
      </w:r>
      <w:proofErr w:type="spellEnd"/>
      <w:r w:rsidR="001206C3">
        <w:rPr>
          <w:rFonts w:ascii="Arial" w:hAnsi="Arial" w:cs="Arial"/>
          <w:color w:val="333333"/>
          <w:sz w:val="20"/>
          <w:szCs w:val="20"/>
        </w:rPr>
        <w:t>, иных средствах электронной массовой коммуникации.</w:t>
      </w:r>
      <w:r w:rsidR="001206C3">
        <w:rPr>
          <w:rFonts w:ascii="Arial" w:hAnsi="Arial" w:cs="Arial"/>
          <w:color w:val="333333"/>
          <w:sz w:val="20"/>
          <w:szCs w:val="20"/>
        </w:rPr>
        <w:br/>
        <w:t>Субсидия предоставляется на финансовое обеспечение затрат, связанных с достижением указанных целей, в том числе понесенных в текущем финансовом году до заключения соглашения о предоставлении субсидии.</w:t>
      </w:r>
      <w:r w:rsidR="001206C3">
        <w:rPr>
          <w:rFonts w:ascii="Arial" w:hAnsi="Arial" w:cs="Arial"/>
          <w:color w:val="333333"/>
          <w:sz w:val="20"/>
          <w:szCs w:val="20"/>
        </w:rPr>
        <w:br/>
        <w:t>Накладные расходы не должны превышать 40 % общего объема предоставляемой субсидии.</w:t>
      </w:r>
    </w:p>
    <w:p w:rsidR="001206C3" w:rsidRDefault="006B5FF2" w:rsidP="001206C3">
      <w:pPr>
        <w:pStyle w:val="a4"/>
        <w:shd w:val="clear" w:color="auto" w:fill="FFFFFF"/>
        <w:jc w:val="both"/>
        <w:rPr>
          <w:rFonts w:ascii="Arial" w:hAnsi="Arial" w:cs="Arial"/>
          <w:color w:val="333333"/>
          <w:sz w:val="20"/>
          <w:szCs w:val="20"/>
        </w:rPr>
      </w:pPr>
      <w:r>
        <w:rPr>
          <w:rStyle w:val="a3"/>
          <w:rFonts w:ascii="Arial" w:hAnsi="Arial" w:cs="Arial"/>
          <w:color w:val="333333"/>
          <w:sz w:val="20"/>
          <w:szCs w:val="20"/>
        </w:rPr>
        <w:t xml:space="preserve">43. </w:t>
      </w:r>
      <w:r w:rsidR="001206C3">
        <w:rPr>
          <w:rStyle w:val="a3"/>
          <w:rFonts w:ascii="Arial" w:hAnsi="Arial" w:cs="Arial"/>
          <w:color w:val="333333"/>
          <w:sz w:val="20"/>
          <w:szCs w:val="20"/>
        </w:rPr>
        <w:t>С 01.10.2020 проиндексируют на 3% размер ежемесячной денежной компенсации членам семей сотрудников, погибших при выполнении служебных обязанностей</w:t>
      </w:r>
      <w:r w:rsidR="001206C3">
        <w:rPr>
          <w:rFonts w:ascii="Arial" w:hAnsi="Arial" w:cs="Arial"/>
          <w:color w:val="333333"/>
          <w:sz w:val="20"/>
          <w:szCs w:val="20"/>
        </w:rPr>
        <w:br/>
        <w:t>В Постановлении Правительства РФ от 18.11.2020 N 1873 "Об индексации размера ежемесячной денежной компенсации, установленной частью 1.1 статьи 12 Федерального закона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речь идет об индексации размера компенсации, установленной частью 1.1 статьи 12 Федерального закона "О социальных гарантиях сотрудникам органов внутренних дел...".</w:t>
      </w:r>
      <w:r w:rsidR="001206C3">
        <w:rPr>
          <w:rFonts w:ascii="Arial" w:hAnsi="Arial" w:cs="Arial"/>
          <w:color w:val="333333"/>
          <w:sz w:val="20"/>
          <w:szCs w:val="20"/>
        </w:rPr>
        <w:br/>
        <w:t>Денежная компенсация выплачивается в виде разницы между приходившейся лицу частью денежного довольствия, получаемого погибшим (умершим) сотрудником по состоянию на день его гибели (смерти) или получаемого умершим гражданином РФ, уволенным со службы в органах внутренних дел, по состоянию на день его увольнения, и назначенной пенсией по случаю потери кормильца.</w:t>
      </w:r>
    </w:p>
    <w:p w:rsidR="001206C3" w:rsidRDefault="006B5FF2" w:rsidP="001206C3">
      <w:pPr>
        <w:pStyle w:val="a4"/>
        <w:shd w:val="clear" w:color="auto" w:fill="FFFFFF"/>
        <w:jc w:val="both"/>
        <w:rPr>
          <w:rFonts w:ascii="Arial" w:hAnsi="Arial" w:cs="Arial"/>
          <w:color w:val="333333"/>
          <w:sz w:val="20"/>
          <w:szCs w:val="20"/>
        </w:rPr>
      </w:pPr>
      <w:bookmarkStart w:id="22" w:name="46282"/>
      <w:bookmarkEnd w:id="22"/>
      <w:r>
        <w:rPr>
          <w:rStyle w:val="a3"/>
          <w:rFonts w:ascii="Arial" w:hAnsi="Arial" w:cs="Arial"/>
          <w:color w:val="333333"/>
          <w:sz w:val="20"/>
          <w:szCs w:val="20"/>
        </w:rPr>
        <w:t xml:space="preserve">44. </w:t>
      </w:r>
      <w:r w:rsidR="001206C3">
        <w:rPr>
          <w:rStyle w:val="a3"/>
          <w:rFonts w:ascii="Arial" w:hAnsi="Arial" w:cs="Arial"/>
          <w:color w:val="333333"/>
          <w:sz w:val="20"/>
          <w:szCs w:val="20"/>
        </w:rPr>
        <w:t>Дополнен перечень сведений, представляемых сотрудниками некоторых "силовых" ведомств, для назначения ежемесячной выплаты на ребенка в возрасте от 3 до 7</w:t>
      </w:r>
      <w:r w:rsidR="001206C3">
        <w:rPr>
          <w:rFonts w:ascii="Arial" w:hAnsi="Arial" w:cs="Arial"/>
          <w:color w:val="333333"/>
          <w:sz w:val="20"/>
          <w:szCs w:val="20"/>
        </w:rPr>
        <w:br/>
        <w:t>В соответствии с Постановлением Правительства РФ от 18.11.2020 N 1855 "О внесении изменений в постановление Правительства Российской Федерации от 31 марта 2020 г. N 384" порядок и условия назначения ежемесячной выплаты определяются нормативными правовыми актами субъектов РФ на основании постановления Правительства РФ от 31.03.2020 N 384.</w:t>
      </w:r>
      <w:r w:rsidR="001206C3">
        <w:rPr>
          <w:rFonts w:ascii="Arial" w:hAnsi="Arial" w:cs="Arial"/>
          <w:color w:val="333333"/>
          <w:sz w:val="20"/>
          <w:szCs w:val="20"/>
        </w:rPr>
        <w:br/>
        <w:t>Согласно общему правилу, предусмотренному постановлением, для назначения выплаты гражданином подается только соответствующее заявление без необходимости приложения каких-либо документов (сведения запрашиваются посредством Единой системы межведомственного электронного взаимодействия (СМЭВ)).</w:t>
      </w:r>
      <w:r w:rsidR="001206C3">
        <w:rPr>
          <w:rFonts w:ascii="Arial" w:hAnsi="Arial" w:cs="Arial"/>
          <w:color w:val="333333"/>
          <w:sz w:val="20"/>
          <w:szCs w:val="20"/>
        </w:rPr>
        <w:br/>
        <w:t>Поскольку на текущий момент ФНС России не располагает сведениями о доходах сотрудников "силовых" ведомств, постановление дополнено положением о необходимости представления в уполномоченный орган одновременно с заявлением документов, подтверждающих наличие и размер доходов, в случае если заявитель и (или) его супруг (супруга) является сотрудником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w:t>
      </w:r>
      <w:r w:rsidR="001206C3">
        <w:rPr>
          <w:rFonts w:ascii="Arial" w:hAnsi="Arial" w:cs="Arial"/>
          <w:color w:val="333333"/>
          <w:sz w:val="20"/>
          <w:szCs w:val="20"/>
        </w:rPr>
        <w:br/>
        <w:t>Также, в частности, в новой редакции изложена "Типовая форма заявления о назначении ежемесячной денежной выплаты на ребенка в возрасте от 3 до 7 лет включительно".</w:t>
      </w:r>
    </w:p>
    <w:p w:rsidR="001206C3" w:rsidRDefault="001206C3" w:rsidP="001206C3">
      <w:pPr>
        <w:rPr>
          <w:rFonts w:ascii="Times New Roman" w:hAnsi="Times New Roman" w:cs="Times New Roman"/>
          <w:sz w:val="28"/>
          <w:szCs w:val="28"/>
        </w:rPr>
      </w:pPr>
    </w:p>
    <w:p w:rsidR="001206C3" w:rsidRDefault="006B5FF2" w:rsidP="001206C3">
      <w:pPr>
        <w:pStyle w:val="a4"/>
        <w:shd w:val="clear" w:color="auto" w:fill="FFFFFF"/>
        <w:jc w:val="both"/>
        <w:rPr>
          <w:rFonts w:ascii="Arial" w:hAnsi="Arial" w:cs="Arial"/>
          <w:color w:val="333333"/>
          <w:sz w:val="20"/>
          <w:szCs w:val="20"/>
        </w:rPr>
      </w:pPr>
      <w:r>
        <w:rPr>
          <w:rStyle w:val="a3"/>
          <w:rFonts w:ascii="Arial" w:hAnsi="Arial" w:cs="Arial"/>
          <w:color w:val="333333"/>
          <w:sz w:val="20"/>
          <w:szCs w:val="20"/>
        </w:rPr>
        <w:t xml:space="preserve">45. </w:t>
      </w:r>
      <w:r w:rsidR="001206C3">
        <w:rPr>
          <w:rStyle w:val="a3"/>
          <w:rFonts w:ascii="Arial" w:hAnsi="Arial" w:cs="Arial"/>
          <w:color w:val="333333"/>
          <w:sz w:val="20"/>
          <w:szCs w:val="20"/>
        </w:rPr>
        <w:t>Установлен порядок оказания с 01.01.2021 года гостиничных услуг</w:t>
      </w:r>
      <w:r w:rsidR="001206C3">
        <w:rPr>
          <w:rFonts w:ascii="Arial" w:hAnsi="Arial" w:cs="Arial"/>
          <w:color w:val="333333"/>
          <w:sz w:val="20"/>
          <w:szCs w:val="20"/>
        </w:rPr>
        <w:br/>
        <w:t>Постановлением Правительства РФ от 18.11.2020 N 1853 утверждены Правила предоставления гостиничных услуг в Российской Федерации.</w:t>
      </w:r>
      <w:r w:rsidR="001206C3">
        <w:rPr>
          <w:rFonts w:ascii="Arial" w:hAnsi="Arial" w:cs="Arial"/>
          <w:color w:val="333333"/>
          <w:sz w:val="20"/>
          <w:szCs w:val="20"/>
        </w:rPr>
        <w:br/>
        <w:t xml:space="preserve">Так, предоставление гостиничных услуг допускается только при наличии свидетельства о присвоении </w:t>
      </w:r>
      <w:r w:rsidR="001206C3">
        <w:rPr>
          <w:rFonts w:ascii="Arial" w:hAnsi="Arial" w:cs="Arial"/>
          <w:color w:val="333333"/>
          <w:sz w:val="20"/>
          <w:szCs w:val="20"/>
        </w:rPr>
        <w:lastRenderedPageBreak/>
        <w:t>гостинице определенной категории, предусмотренной положением о классификации гостиниц.</w:t>
      </w:r>
      <w:r w:rsidR="001206C3">
        <w:rPr>
          <w:rFonts w:ascii="Arial" w:hAnsi="Arial" w:cs="Arial"/>
          <w:color w:val="333333"/>
          <w:sz w:val="20"/>
          <w:szCs w:val="20"/>
        </w:rPr>
        <w:br/>
        <w:t>До сведения потребителя должны быть доведены, в числе прочего:</w:t>
      </w:r>
      <w:r w:rsidR="001206C3">
        <w:rPr>
          <w:rFonts w:ascii="Arial" w:hAnsi="Arial" w:cs="Arial"/>
          <w:color w:val="333333"/>
          <w:sz w:val="20"/>
          <w:szCs w:val="20"/>
        </w:rPr>
        <w:br/>
        <w:t>- сведения об исполнителе, в том числе номер его контактного телефона;</w:t>
      </w:r>
      <w:r w:rsidR="001206C3">
        <w:rPr>
          <w:rFonts w:ascii="Arial" w:hAnsi="Arial" w:cs="Arial"/>
          <w:color w:val="333333"/>
          <w:sz w:val="20"/>
          <w:szCs w:val="20"/>
        </w:rPr>
        <w:br/>
        <w:t>- сведения о присвоенной гостинице категории, о реквизитах (номере и дате выдачи) свидетельства о присвоении гостинице определенной категории и о выдавшей его аккредитованной организации, а также о приостановлении действия свидетельства о присвоении гостинице определенной категории;</w:t>
      </w:r>
      <w:r w:rsidR="001206C3">
        <w:rPr>
          <w:rFonts w:ascii="Arial" w:hAnsi="Arial" w:cs="Arial"/>
          <w:color w:val="333333"/>
          <w:sz w:val="20"/>
          <w:szCs w:val="20"/>
        </w:rPr>
        <w:br/>
        <w:t>- перечень услуг, входящих в цену номера (места в номере);</w:t>
      </w:r>
      <w:r w:rsidR="001206C3">
        <w:rPr>
          <w:rFonts w:ascii="Arial" w:hAnsi="Arial" w:cs="Arial"/>
          <w:color w:val="333333"/>
          <w:sz w:val="20"/>
          <w:szCs w:val="20"/>
        </w:rPr>
        <w:br/>
        <w:t>- сведения о форме и порядке оплаты гостиничных услуг;</w:t>
      </w:r>
      <w:r w:rsidR="001206C3">
        <w:rPr>
          <w:rFonts w:ascii="Arial" w:hAnsi="Arial" w:cs="Arial"/>
          <w:color w:val="333333"/>
          <w:sz w:val="20"/>
          <w:szCs w:val="20"/>
        </w:rPr>
        <w:br/>
        <w:t>- перечень и цена иных платных услуг, оказываемых за отдельную плату, условия их приобретения и оплаты;</w:t>
      </w:r>
      <w:r w:rsidR="001206C3">
        <w:rPr>
          <w:rFonts w:ascii="Arial" w:hAnsi="Arial" w:cs="Arial"/>
          <w:color w:val="333333"/>
          <w:sz w:val="20"/>
          <w:szCs w:val="20"/>
        </w:rPr>
        <w:br/>
        <w:t>- сведения о времени заезда и времени выезда из гостиницы.</w:t>
      </w:r>
      <w:r w:rsidR="001206C3">
        <w:rPr>
          <w:rFonts w:ascii="Arial" w:hAnsi="Arial" w:cs="Arial"/>
          <w:color w:val="333333"/>
          <w:sz w:val="20"/>
          <w:szCs w:val="20"/>
        </w:rPr>
        <w:br/>
        <w:t>Гостиничные услуги предоставляются исполнителем на основании договора, заключаемого в письменной форме. Письменная форма договора считается соблюденной в случае составления одного документа (в том числе электронного), подписанного 2 сторонами, или подтверждения исполнителем заявки, направленной заказчиком (потребителем) исполнителю, а также в случае совершения заказчиком (потребителем) действий, направленных на получение услуг (в том числе уплата заказчиком (потребителем) соответствующей суммы исполнителю). Кроме того, договор считается заключенным с момента получения заказчиком (потребителем) подтверждения бронирования.</w:t>
      </w:r>
      <w:r w:rsidR="001206C3">
        <w:rPr>
          <w:rFonts w:ascii="Arial" w:hAnsi="Arial" w:cs="Arial"/>
          <w:color w:val="333333"/>
          <w:sz w:val="20"/>
          <w:szCs w:val="20"/>
        </w:rPr>
        <w:br/>
        <w:t>Также постановлением регламентируются: порядок бронирования гостиницы; порядок заселения, в том числе, особенности заселения несовершеннолетних граждан; условия предоставления гостиничных услуг; ответственность исполнителя и заказчика (потребителя).</w:t>
      </w:r>
      <w:r w:rsidR="001206C3">
        <w:rPr>
          <w:rFonts w:ascii="Arial" w:hAnsi="Arial" w:cs="Arial"/>
          <w:color w:val="333333"/>
          <w:sz w:val="20"/>
          <w:szCs w:val="20"/>
        </w:rPr>
        <w:br/>
        <w:t>Настоящее Постановление вступает в силу с 01.01.2021 и действует по 31.12.2026</w:t>
      </w:r>
    </w:p>
    <w:p w:rsidR="001206C3" w:rsidRDefault="006B5FF2" w:rsidP="001206C3">
      <w:pPr>
        <w:pStyle w:val="a4"/>
        <w:shd w:val="clear" w:color="auto" w:fill="FFFFFF"/>
        <w:jc w:val="both"/>
        <w:rPr>
          <w:rFonts w:ascii="Arial" w:hAnsi="Arial" w:cs="Arial"/>
          <w:color w:val="333333"/>
          <w:sz w:val="20"/>
          <w:szCs w:val="20"/>
        </w:rPr>
      </w:pPr>
      <w:bookmarkStart w:id="23" w:name="46297"/>
      <w:bookmarkEnd w:id="23"/>
      <w:r>
        <w:rPr>
          <w:rStyle w:val="a3"/>
          <w:rFonts w:ascii="Arial" w:hAnsi="Arial" w:cs="Arial"/>
          <w:color w:val="333333"/>
          <w:sz w:val="20"/>
          <w:szCs w:val="20"/>
        </w:rPr>
        <w:t xml:space="preserve">46. </w:t>
      </w:r>
      <w:r w:rsidR="001206C3">
        <w:rPr>
          <w:rStyle w:val="a3"/>
          <w:rFonts w:ascii="Arial" w:hAnsi="Arial" w:cs="Arial"/>
          <w:color w:val="333333"/>
          <w:sz w:val="20"/>
          <w:szCs w:val="20"/>
        </w:rPr>
        <w:t xml:space="preserve">На 2021 - 2026 годы установлены правила оказания услуг по реализации </w:t>
      </w:r>
      <w:proofErr w:type="spellStart"/>
      <w:r w:rsidR="001206C3">
        <w:rPr>
          <w:rStyle w:val="a3"/>
          <w:rFonts w:ascii="Arial" w:hAnsi="Arial" w:cs="Arial"/>
          <w:color w:val="333333"/>
          <w:sz w:val="20"/>
          <w:szCs w:val="20"/>
        </w:rPr>
        <w:t>турпродукта</w:t>
      </w:r>
      <w:proofErr w:type="spellEnd"/>
      <w:r w:rsidR="001206C3">
        <w:rPr>
          <w:rFonts w:ascii="Arial" w:hAnsi="Arial" w:cs="Arial"/>
          <w:color w:val="333333"/>
          <w:sz w:val="20"/>
          <w:szCs w:val="20"/>
        </w:rPr>
        <w:br/>
        <w:t>Постановлением Правительства РФ от 18.11.2020 N 1852 утверждены Правила оказания услуг по реализации туристского продукта.</w:t>
      </w:r>
      <w:r w:rsidR="001206C3">
        <w:rPr>
          <w:rFonts w:ascii="Arial" w:hAnsi="Arial" w:cs="Arial"/>
          <w:color w:val="333333"/>
          <w:sz w:val="20"/>
          <w:szCs w:val="20"/>
        </w:rPr>
        <w:br/>
        <w:t>Правила определяют:</w:t>
      </w:r>
      <w:r w:rsidR="001206C3">
        <w:rPr>
          <w:rFonts w:ascii="Arial" w:hAnsi="Arial" w:cs="Arial"/>
          <w:color w:val="333333"/>
          <w:sz w:val="20"/>
          <w:szCs w:val="20"/>
        </w:rPr>
        <w:br/>
        <w:t xml:space="preserve">- требования к организации деятельности исполнителя (туроператора, </w:t>
      </w:r>
      <w:proofErr w:type="spellStart"/>
      <w:r w:rsidR="001206C3">
        <w:rPr>
          <w:rFonts w:ascii="Arial" w:hAnsi="Arial" w:cs="Arial"/>
          <w:color w:val="333333"/>
          <w:sz w:val="20"/>
          <w:szCs w:val="20"/>
        </w:rPr>
        <w:t>турагента</w:t>
      </w:r>
      <w:proofErr w:type="spellEnd"/>
      <w:r w:rsidR="001206C3">
        <w:rPr>
          <w:rFonts w:ascii="Arial" w:hAnsi="Arial" w:cs="Arial"/>
          <w:color w:val="333333"/>
          <w:sz w:val="20"/>
          <w:szCs w:val="20"/>
        </w:rPr>
        <w:t xml:space="preserve">, заключающего с потребителем договор о реализации </w:t>
      </w:r>
      <w:proofErr w:type="spellStart"/>
      <w:r w:rsidR="001206C3">
        <w:rPr>
          <w:rFonts w:ascii="Arial" w:hAnsi="Arial" w:cs="Arial"/>
          <w:color w:val="333333"/>
          <w:sz w:val="20"/>
          <w:szCs w:val="20"/>
        </w:rPr>
        <w:t>турпродукта</w:t>
      </w:r>
      <w:proofErr w:type="spellEnd"/>
      <w:r w:rsidR="001206C3">
        <w:rPr>
          <w:rFonts w:ascii="Arial" w:hAnsi="Arial" w:cs="Arial"/>
          <w:color w:val="333333"/>
          <w:sz w:val="20"/>
          <w:szCs w:val="20"/>
        </w:rPr>
        <w:t xml:space="preserve"> по поручению и на основании договора с туроператором);</w:t>
      </w:r>
      <w:r w:rsidR="001206C3">
        <w:rPr>
          <w:rFonts w:ascii="Arial" w:hAnsi="Arial" w:cs="Arial"/>
          <w:color w:val="333333"/>
          <w:sz w:val="20"/>
          <w:szCs w:val="20"/>
        </w:rPr>
        <w:br/>
        <w:t xml:space="preserve">- требования к предоставлению информации об оказываемых услугах по реализации туристского продукта (информация о </w:t>
      </w:r>
      <w:proofErr w:type="spellStart"/>
      <w:r w:rsidR="001206C3">
        <w:rPr>
          <w:rFonts w:ascii="Arial" w:hAnsi="Arial" w:cs="Arial"/>
          <w:color w:val="333333"/>
          <w:sz w:val="20"/>
          <w:szCs w:val="20"/>
        </w:rPr>
        <w:t>турпродукте</w:t>
      </w:r>
      <w:proofErr w:type="spellEnd"/>
      <w:r w:rsidR="001206C3">
        <w:rPr>
          <w:rFonts w:ascii="Arial" w:hAnsi="Arial" w:cs="Arial"/>
          <w:color w:val="333333"/>
          <w:sz w:val="20"/>
          <w:szCs w:val="20"/>
        </w:rPr>
        <w:t xml:space="preserve"> в обязательном порядке должна содержать сведения о его потребительских свойствах, в т.ч. программе пребывания, маршруте об условиях проживания и питания, услугах по перевозке, о наличии экскурсовода (гида), о дополнительных услугах, общей цене </w:t>
      </w:r>
      <w:proofErr w:type="spellStart"/>
      <w:r w:rsidR="001206C3">
        <w:rPr>
          <w:rFonts w:ascii="Arial" w:hAnsi="Arial" w:cs="Arial"/>
          <w:color w:val="333333"/>
          <w:sz w:val="20"/>
          <w:szCs w:val="20"/>
        </w:rPr>
        <w:t>турпродукта</w:t>
      </w:r>
      <w:proofErr w:type="spellEnd"/>
      <w:r w:rsidR="001206C3">
        <w:rPr>
          <w:rFonts w:ascii="Arial" w:hAnsi="Arial" w:cs="Arial"/>
          <w:color w:val="333333"/>
          <w:sz w:val="20"/>
          <w:szCs w:val="20"/>
        </w:rPr>
        <w:t xml:space="preserve"> в рублях, а также, исходя из характера туристского продукта, - о правилах въезда в страну, об обычаях местного населения, об опасностях, с которыми потребитель может встретиться при совершении путешествия и т.д.);</w:t>
      </w:r>
      <w:r w:rsidR="001206C3">
        <w:rPr>
          <w:rFonts w:ascii="Arial" w:hAnsi="Arial" w:cs="Arial"/>
          <w:color w:val="333333"/>
          <w:sz w:val="20"/>
          <w:szCs w:val="20"/>
        </w:rPr>
        <w:br/>
        <w:t>- порядок заключения, исполнения, изменения и прекращения договора о реализации туристского продукта;</w:t>
      </w:r>
      <w:r w:rsidR="001206C3">
        <w:rPr>
          <w:rFonts w:ascii="Arial" w:hAnsi="Arial" w:cs="Arial"/>
          <w:color w:val="333333"/>
          <w:sz w:val="20"/>
          <w:szCs w:val="20"/>
        </w:rPr>
        <w:br/>
        <w:t>- порядок предъявления претензий и ответственность сторон по договору о реализации туристского продукта.</w:t>
      </w:r>
    </w:p>
    <w:p w:rsidR="001206C3" w:rsidRDefault="006B5FF2" w:rsidP="001206C3">
      <w:pPr>
        <w:pStyle w:val="a4"/>
        <w:shd w:val="clear" w:color="auto" w:fill="FFFFFF"/>
        <w:jc w:val="both"/>
        <w:rPr>
          <w:rFonts w:ascii="Arial" w:hAnsi="Arial" w:cs="Arial"/>
          <w:color w:val="333333"/>
          <w:sz w:val="20"/>
          <w:szCs w:val="20"/>
        </w:rPr>
      </w:pPr>
      <w:bookmarkStart w:id="24" w:name="46296"/>
      <w:bookmarkEnd w:id="24"/>
      <w:r>
        <w:rPr>
          <w:rStyle w:val="a3"/>
          <w:rFonts w:ascii="Arial" w:hAnsi="Arial" w:cs="Arial"/>
          <w:color w:val="333333"/>
          <w:sz w:val="20"/>
          <w:szCs w:val="20"/>
        </w:rPr>
        <w:t xml:space="preserve">47. </w:t>
      </w:r>
      <w:r w:rsidR="001206C3">
        <w:rPr>
          <w:rStyle w:val="a3"/>
          <w:rFonts w:ascii="Arial" w:hAnsi="Arial" w:cs="Arial"/>
          <w:color w:val="333333"/>
          <w:sz w:val="20"/>
          <w:szCs w:val="20"/>
        </w:rPr>
        <w:t>Актуализированы Правила обязательной перерегистрации в 2019 - 2020 годах зарегистрированных предельных отпускных цен производителей на лекарственные препараты, включенные в перечень ЖНВЛП</w:t>
      </w:r>
      <w:r w:rsidR="001206C3">
        <w:rPr>
          <w:rFonts w:ascii="Arial" w:hAnsi="Arial" w:cs="Arial"/>
          <w:color w:val="333333"/>
          <w:sz w:val="20"/>
          <w:szCs w:val="20"/>
        </w:rPr>
        <w:br/>
        <w:t>Постановлением Правительства РФ от 18.11.2020 N 1858 внесены изменения в Правила обязательной перерегистрации в 2019 - 2020 годах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r w:rsidR="001206C3">
        <w:rPr>
          <w:rFonts w:ascii="Arial" w:hAnsi="Arial" w:cs="Arial"/>
          <w:color w:val="333333"/>
          <w:sz w:val="20"/>
          <w:szCs w:val="20"/>
        </w:rPr>
        <w:br/>
        <w:t>Правила приведены в соответствие с Федеральным законом от 27.12.2019 N 475-ФЗ "О внесении изменений в Федеральный закон "Об обращении лекарственных средств" и Федеральный закон "О внесении изменений в Федеральный закон "Об обращении лекарственных средств", которым, в частности, было уточнено определение понятия "</w:t>
      </w:r>
      <w:proofErr w:type="spellStart"/>
      <w:r w:rsidR="001206C3">
        <w:rPr>
          <w:rFonts w:ascii="Arial" w:hAnsi="Arial" w:cs="Arial"/>
          <w:color w:val="333333"/>
          <w:sz w:val="20"/>
          <w:szCs w:val="20"/>
        </w:rPr>
        <w:t>референтный</w:t>
      </w:r>
      <w:proofErr w:type="spellEnd"/>
      <w:r w:rsidR="001206C3">
        <w:rPr>
          <w:rFonts w:ascii="Arial" w:hAnsi="Arial" w:cs="Arial"/>
          <w:color w:val="333333"/>
          <w:sz w:val="20"/>
          <w:szCs w:val="20"/>
        </w:rPr>
        <w:t xml:space="preserve"> лекарственный препарат".</w:t>
      </w:r>
      <w:r w:rsidR="001206C3">
        <w:rPr>
          <w:rFonts w:ascii="Arial" w:hAnsi="Arial" w:cs="Arial"/>
          <w:color w:val="333333"/>
          <w:sz w:val="20"/>
          <w:szCs w:val="20"/>
        </w:rPr>
        <w:br/>
        <w:t xml:space="preserve">Поправками в Правила предусмотрено, что в случае если на дату принятия решения ФАС России о согласовании предельной отпускной цены производителя на </w:t>
      </w:r>
      <w:proofErr w:type="spellStart"/>
      <w:r w:rsidR="001206C3">
        <w:rPr>
          <w:rFonts w:ascii="Arial" w:hAnsi="Arial" w:cs="Arial"/>
          <w:color w:val="333333"/>
          <w:sz w:val="20"/>
          <w:szCs w:val="20"/>
        </w:rPr>
        <w:t>референтный</w:t>
      </w:r>
      <w:proofErr w:type="spellEnd"/>
      <w:r w:rsidR="001206C3">
        <w:rPr>
          <w:rFonts w:ascii="Arial" w:hAnsi="Arial" w:cs="Arial"/>
          <w:color w:val="333333"/>
          <w:sz w:val="20"/>
          <w:szCs w:val="20"/>
        </w:rPr>
        <w:t xml:space="preserve"> лекарственный препарат такой лекарственный препарат как не отвечающий критериям, указанным в п. 11 ст. 4 Федерального закона "Об обращении лекарственных средств", не является </w:t>
      </w:r>
      <w:proofErr w:type="spellStart"/>
      <w:r w:rsidR="001206C3">
        <w:rPr>
          <w:rFonts w:ascii="Arial" w:hAnsi="Arial" w:cs="Arial"/>
          <w:color w:val="333333"/>
          <w:sz w:val="20"/>
          <w:szCs w:val="20"/>
        </w:rPr>
        <w:t>референтным</w:t>
      </w:r>
      <w:proofErr w:type="spellEnd"/>
      <w:r w:rsidR="001206C3">
        <w:rPr>
          <w:rFonts w:ascii="Arial" w:hAnsi="Arial" w:cs="Arial"/>
          <w:color w:val="333333"/>
          <w:sz w:val="20"/>
          <w:szCs w:val="20"/>
        </w:rPr>
        <w:t xml:space="preserve"> лекарственным препаратом, Минздрав России уведомляет держателя или владельца регистрационного удостоверения лекарственного препарата об этом, а также об осуществлении в отношении данного лекарственного препарата (воспроизведенного, </w:t>
      </w:r>
      <w:proofErr w:type="spellStart"/>
      <w:r w:rsidR="001206C3">
        <w:rPr>
          <w:rFonts w:ascii="Arial" w:hAnsi="Arial" w:cs="Arial"/>
          <w:color w:val="333333"/>
          <w:sz w:val="20"/>
          <w:szCs w:val="20"/>
        </w:rPr>
        <w:t>биоаналогового</w:t>
      </w:r>
      <w:proofErr w:type="spellEnd"/>
      <w:r w:rsidR="001206C3">
        <w:rPr>
          <w:rFonts w:ascii="Arial" w:hAnsi="Arial" w:cs="Arial"/>
          <w:color w:val="333333"/>
          <w:sz w:val="20"/>
          <w:szCs w:val="20"/>
        </w:rPr>
        <w:t xml:space="preserve"> (</w:t>
      </w:r>
      <w:proofErr w:type="spellStart"/>
      <w:r w:rsidR="001206C3">
        <w:rPr>
          <w:rFonts w:ascii="Arial" w:hAnsi="Arial" w:cs="Arial"/>
          <w:color w:val="333333"/>
          <w:sz w:val="20"/>
          <w:szCs w:val="20"/>
        </w:rPr>
        <w:t>биоподобного</w:t>
      </w:r>
      <w:proofErr w:type="spellEnd"/>
      <w:r w:rsidR="001206C3">
        <w:rPr>
          <w:rFonts w:ascii="Arial" w:hAnsi="Arial" w:cs="Arial"/>
          <w:color w:val="333333"/>
          <w:sz w:val="20"/>
          <w:szCs w:val="20"/>
        </w:rPr>
        <w:t>) обязательной перерегистрации предельной отпускной цены в соответствии с п.п. 15, 39 или 41 Правил и возвращает держателю или владельцу регистрационного удостоверения представленные документы.</w:t>
      </w:r>
      <w:r w:rsidR="001206C3">
        <w:rPr>
          <w:rFonts w:ascii="Arial" w:hAnsi="Arial" w:cs="Arial"/>
          <w:color w:val="333333"/>
          <w:sz w:val="20"/>
          <w:szCs w:val="20"/>
        </w:rPr>
        <w:br/>
      </w:r>
      <w:r w:rsidR="001206C3">
        <w:rPr>
          <w:rFonts w:ascii="Arial" w:hAnsi="Arial" w:cs="Arial"/>
          <w:color w:val="333333"/>
          <w:sz w:val="20"/>
          <w:szCs w:val="20"/>
        </w:rPr>
        <w:lastRenderedPageBreak/>
        <w:t xml:space="preserve">В случае если на 01.03.2020. лекарственный препарат в соответствии с требованиями п. 11 ст. 4 Федерального закона "Об обращении лекарственных средств" является </w:t>
      </w:r>
      <w:proofErr w:type="spellStart"/>
      <w:r w:rsidR="001206C3">
        <w:rPr>
          <w:rFonts w:ascii="Arial" w:hAnsi="Arial" w:cs="Arial"/>
          <w:color w:val="333333"/>
          <w:sz w:val="20"/>
          <w:szCs w:val="20"/>
        </w:rPr>
        <w:t>референтным</w:t>
      </w:r>
      <w:proofErr w:type="spellEnd"/>
      <w:r w:rsidR="001206C3">
        <w:rPr>
          <w:rFonts w:ascii="Arial" w:hAnsi="Arial" w:cs="Arial"/>
          <w:color w:val="333333"/>
          <w:sz w:val="20"/>
          <w:szCs w:val="20"/>
        </w:rPr>
        <w:t xml:space="preserve"> лекарственным препаратом, Минздрав России направляет держателю или владельцу регистрационного удостоверения уведомление об этом и о необходимости представления документов, указанных в п. 4 Правил, в течение 10 рабочих дней со дня получения указанного уведомления.</w:t>
      </w:r>
      <w:r w:rsidR="001206C3">
        <w:rPr>
          <w:rFonts w:ascii="Arial" w:hAnsi="Arial" w:cs="Arial"/>
          <w:color w:val="333333"/>
          <w:sz w:val="20"/>
          <w:szCs w:val="20"/>
        </w:rPr>
        <w:br/>
        <w:t>Постановление вступило в силу со дня его официального опубликования и распространяется на правоотношения, возникшие с 01.03.2020.</w:t>
      </w:r>
    </w:p>
    <w:p w:rsidR="001206C3" w:rsidRDefault="006B5FF2" w:rsidP="001206C3">
      <w:pPr>
        <w:pStyle w:val="a4"/>
        <w:shd w:val="clear" w:color="auto" w:fill="FFFFFF"/>
        <w:jc w:val="both"/>
        <w:rPr>
          <w:rFonts w:ascii="Arial" w:hAnsi="Arial" w:cs="Arial"/>
          <w:color w:val="333333"/>
          <w:sz w:val="20"/>
          <w:szCs w:val="20"/>
        </w:rPr>
      </w:pPr>
      <w:bookmarkStart w:id="25" w:name="46295"/>
      <w:bookmarkEnd w:id="25"/>
      <w:r>
        <w:rPr>
          <w:rStyle w:val="a3"/>
          <w:rFonts w:ascii="Arial" w:hAnsi="Arial" w:cs="Arial"/>
          <w:color w:val="333333"/>
          <w:sz w:val="20"/>
          <w:szCs w:val="20"/>
        </w:rPr>
        <w:t xml:space="preserve">48. </w:t>
      </w:r>
      <w:r w:rsidR="001206C3">
        <w:rPr>
          <w:rStyle w:val="a3"/>
          <w:rFonts w:ascii="Arial" w:hAnsi="Arial" w:cs="Arial"/>
          <w:color w:val="333333"/>
          <w:sz w:val="20"/>
          <w:szCs w:val="20"/>
        </w:rPr>
        <w:t>Утвержден план мероприятий по созданию государственной информационной системы учета арестованного, конфискованного и иного изъятого и подлежащего обращению в собственность государства имущества</w:t>
      </w:r>
      <w:r w:rsidR="001206C3">
        <w:rPr>
          <w:rFonts w:ascii="Arial" w:hAnsi="Arial" w:cs="Arial"/>
          <w:color w:val="333333"/>
          <w:sz w:val="20"/>
          <w:szCs w:val="20"/>
        </w:rPr>
        <w:br/>
        <w:t>Распоряжением Правительства РФ от 16.11.2020 N 3003-р утвержден план мероприятий ("дорожной карты") по созданию государственной информационной системы учета арестованного, конфискованного и иного изъятого и подлежащего обращению в собственность государства имущества.</w:t>
      </w:r>
      <w:r w:rsidR="001206C3">
        <w:rPr>
          <w:rFonts w:ascii="Arial" w:hAnsi="Arial" w:cs="Arial"/>
          <w:color w:val="333333"/>
          <w:sz w:val="20"/>
          <w:szCs w:val="20"/>
        </w:rPr>
        <w:br/>
        <w:t>В план включены следующие мероприятия:</w:t>
      </w:r>
      <w:r w:rsidR="001206C3">
        <w:rPr>
          <w:rFonts w:ascii="Arial" w:hAnsi="Arial" w:cs="Arial"/>
          <w:color w:val="333333"/>
          <w:sz w:val="20"/>
          <w:szCs w:val="20"/>
        </w:rPr>
        <w:br/>
        <w:t>- разработка проекта федерального закона о создании государственной информационной системы, определяющего в том числе состав информации, размещаемой в системе, пользователей и поставщиков информации, заказчика и оператора создаваемой системы, а также проекта федерального закона о внесении изменений в иные федеральные законы (при необходимости);</w:t>
      </w:r>
      <w:r w:rsidR="001206C3">
        <w:rPr>
          <w:rFonts w:ascii="Arial" w:hAnsi="Arial" w:cs="Arial"/>
          <w:color w:val="333333"/>
          <w:sz w:val="20"/>
          <w:szCs w:val="20"/>
        </w:rPr>
        <w:br/>
        <w:t>- подключение федеральных органов исполнительной власти, осуществляющих учет арестованного, конфискованного и иного изъятого и подлежащего обращению в собственность государства имущества, к государственной информационной системе.</w:t>
      </w:r>
    </w:p>
    <w:p w:rsidR="001206C3" w:rsidRDefault="001206C3" w:rsidP="001206C3">
      <w:pPr>
        <w:rPr>
          <w:rFonts w:ascii="Times New Roman" w:hAnsi="Times New Roman" w:cs="Times New Roman"/>
          <w:sz w:val="28"/>
          <w:szCs w:val="28"/>
        </w:rPr>
      </w:pPr>
    </w:p>
    <w:p w:rsidR="001206C3" w:rsidRDefault="006B5FF2" w:rsidP="001206C3">
      <w:pPr>
        <w:pStyle w:val="a4"/>
        <w:shd w:val="clear" w:color="auto" w:fill="FFFFFF"/>
        <w:jc w:val="both"/>
        <w:rPr>
          <w:rFonts w:ascii="Arial" w:hAnsi="Arial" w:cs="Arial"/>
          <w:color w:val="333333"/>
          <w:sz w:val="20"/>
          <w:szCs w:val="20"/>
        </w:rPr>
      </w:pPr>
      <w:r>
        <w:rPr>
          <w:rStyle w:val="a3"/>
          <w:rFonts w:ascii="Arial" w:hAnsi="Arial" w:cs="Arial"/>
          <w:color w:val="333333"/>
          <w:sz w:val="20"/>
          <w:szCs w:val="20"/>
        </w:rPr>
        <w:t xml:space="preserve">49. </w:t>
      </w:r>
      <w:r w:rsidR="001206C3">
        <w:rPr>
          <w:rStyle w:val="a3"/>
          <w:rFonts w:ascii="Arial" w:hAnsi="Arial" w:cs="Arial"/>
          <w:color w:val="333333"/>
          <w:sz w:val="20"/>
          <w:szCs w:val="20"/>
        </w:rPr>
        <w:t>Изменения в законодательстве по вопросам противодействия коррупции</w:t>
      </w:r>
      <w:r w:rsidR="001206C3">
        <w:rPr>
          <w:rFonts w:ascii="Arial" w:hAnsi="Arial" w:cs="Arial"/>
          <w:color w:val="333333"/>
          <w:sz w:val="20"/>
          <w:szCs w:val="20"/>
        </w:rPr>
        <w:br/>
        <w:t>01.01.2021 вступил в силу Федеральный закон от 31.07.2020 № 259-ФЗ «О цифровых финансовых активах, цифровой валюте и о внесении изменений в отдельные законодательные акты Российской Федерации», которым регулируются отношения, возникающие при выпуске, учете и обращении цифровых финансовых активов, а также отношения, возникающие при обороте цифровой валюты в Российской Федерации.</w:t>
      </w:r>
      <w:r w:rsidR="001206C3">
        <w:rPr>
          <w:rFonts w:ascii="Arial" w:hAnsi="Arial" w:cs="Arial"/>
          <w:color w:val="333333"/>
          <w:sz w:val="20"/>
          <w:szCs w:val="20"/>
        </w:rPr>
        <w:br/>
        <w:t>В законе дано понятие цифровых финансовых активов и цифровой валюты.</w:t>
      </w:r>
      <w:r w:rsidR="001206C3">
        <w:rPr>
          <w:rFonts w:ascii="Arial" w:hAnsi="Arial" w:cs="Arial"/>
          <w:color w:val="333333"/>
          <w:sz w:val="20"/>
          <w:szCs w:val="20"/>
        </w:rPr>
        <w:br/>
        <w:t>Принятие указанного закона затрагивает, в частности, вопросы противодействия коррупции.</w:t>
      </w:r>
      <w:r w:rsidR="001206C3">
        <w:rPr>
          <w:rFonts w:ascii="Arial" w:hAnsi="Arial" w:cs="Arial"/>
          <w:color w:val="333333"/>
          <w:sz w:val="20"/>
          <w:szCs w:val="20"/>
        </w:rPr>
        <w:br/>
        <w:t>Так, с 01.01.2021 ч. 2 ст. 1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дополнена положением, согласно которому к иностранным финансовым инструментам отнесены цифровые финансовые активы, выпущенные в информационных системах, организованных в соответствии с иностранным правом, и цифровая валюта.</w:t>
      </w:r>
      <w:r w:rsidR="001206C3">
        <w:rPr>
          <w:rFonts w:ascii="Arial" w:hAnsi="Arial" w:cs="Arial"/>
          <w:color w:val="333333"/>
          <w:sz w:val="20"/>
          <w:szCs w:val="20"/>
        </w:rPr>
        <w:br/>
        <w:t>Таким образом, для лиц, указанных в ч. 1 ст. 2 Федерального закона от 07.05.2013 № 79-ФЗ, устанавливается запрет на владение и пользование цифровыми финансовыми активами, выпущенными в информационных системах, организованных в соответствии с иностранным правом, а также на владение и пользование любой цифровой валютой вне зависимости от страны выпуска, в том числе цифровой валютой, выпущенной с использованием доменных имен и сетевых адресов, находящихся в российской национальной доменной зоне, и (или) информационных систем, технические средства которых размещены на территории Российской Федерации, и (или) комплексов программно-аппаратных средств, размещенных на территории Российской Федерации.</w:t>
      </w:r>
      <w:r w:rsidR="001206C3">
        <w:rPr>
          <w:rFonts w:ascii="Arial" w:hAnsi="Arial" w:cs="Arial"/>
          <w:color w:val="333333"/>
          <w:sz w:val="20"/>
          <w:szCs w:val="20"/>
        </w:rPr>
        <w:br/>
        <w:t>Исходя из положений ч. 6 ст. 27 Федерального закона № 259-ФЗ, лица, поименованные в ч. 1 ст. 2 Федерального закона от 07.05.2013 № 79-ФЗ, обязаны до 01.04.2021 осуществить отчуждение цифровых финансовых активов, выпущенных в информационных системах, организованных в соответствии с иностранным правом, а также цифровой валюты (вне зависимости от страны выпуска).</w:t>
      </w:r>
      <w:r w:rsidR="001206C3">
        <w:rPr>
          <w:rFonts w:ascii="Arial" w:hAnsi="Arial" w:cs="Arial"/>
          <w:color w:val="333333"/>
          <w:sz w:val="20"/>
          <w:szCs w:val="20"/>
        </w:rPr>
        <w:br/>
        <w:t>С 01.01.2021 вступают в силу изменения, предусматривающие корректировку положений Федерального закона от 03.12.2012 № 230-ФЗ «О контроле за соответствием расходов лиц, замещающих государственные должности, и иных лиц их доходам», согласно которым отдельные категории лиц будут обязаны представлять в установленном порядке сведения о своих расходах, а также о расходах своих супруги (супруга) и несовершеннолетних детей по каждой сделке по приобретению в том числе цифровых финансовых активов и цифровой валюты.</w:t>
      </w:r>
      <w:r w:rsidR="001206C3">
        <w:rPr>
          <w:rFonts w:ascii="Arial" w:hAnsi="Arial" w:cs="Arial"/>
          <w:color w:val="333333"/>
          <w:sz w:val="20"/>
          <w:szCs w:val="20"/>
        </w:rPr>
        <w:br/>
        <w:t>В соответствии с Указом Президента Российской Федерации от 10.12.2020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с 01.07.2021 изменена форма справки о доходах, расходах, об имуществе и обязательствах имущественного характера.</w:t>
      </w:r>
      <w:r w:rsidR="001206C3">
        <w:rPr>
          <w:rFonts w:ascii="Arial" w:hAnsi="Arial" w:cs="Arial"/>
          <w:color w:val="333333"/>
          <w:sz w:val="20"/>
          <w:szCs w:val="20"/>
        </w:rPr>
        <w:br/>
      </w:r>
      <w:r w:rsidR="001206C3">
        <w:rPr>
          <w:rFonts w:ascii="Arial" w:hAnsi="Arial" w:cs="Arial"/>
          <w:color w:val="333333"/>
          <w:sz w:val="20"/>
          <w:szCs w:val="20"/>
        </w:rPr>
        <w:lastRenderedPageBreak/>
        <w:t>В ней будут отражаться также сведения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w:t>
      </w:r>
      <w:r w:rsidR="001206C3">
        <w:rPr>
          <w:rFonts w:ascii="Arial" w:hAnsi="Arial" w:cs="Arial"/>
          <w:color w:val="333333"/>
          <w:sz w:val="20"/>
          <w:szCs w:val="20"/>
        </w:rPr>
        <w:br/>
        <w:t>Учитывая, что Федеральный закон № 259-ФЗ (за исключением отдельного положения) вступил в силу с 01.01.2021, указанные сведения предоставляются лицами, замещающими отдельные должности, за 2021 год, а лица, претендующие на замещение таких должностей представляют сведения об имуществе, принадлежащем им на праве собственности, и о своих обязательствах имущественного характера по новой форме справки с 01.07.2021.</w:t>
      </w:r>
    </w:p>
    <w:p w:rsidR="001206C3" w:rsidRDefault="006B5FF2" w:rsidP="001206C3">
      <w:pPr>
        <w:pStyle w:val="a4"/>
        <w:shd w:val="clear" w:color="auto" w:fill="FFFFFF"/>
        <w:jc w:val="both"/>
        <w:rPr>
          <w:rFonts w:ascii="Arial" w:hAnsi="Arial" w:cs="Arial"/>
          <w:color w:val="333333"/>
          <w:sz w:val="20"/>
          <w:szCs w:val="20"/>
        </w:rPr>
      </w:pPr>
      <w:r>
        <w:rPr>
          <w:rStyle w:val="a3"/>
          <w:rFonts w:ascii="Arial" w:hAnsi="Arial" w:cs="Arial"/>
          <w:color w:val="333333"/>
          <w:sz w:val="20"/>
          <w:szCs w:val="20"/>
        </w:rPr>
        <w:t xml:space="preserve">50. </w:t>
      </w:r>
      <w:r w:rsidR="001206C3">
        <w:rPr>
          <w:rStyle w:val="a3"/>
          <w:rFonts w:ascii="Arial" w:hAnsi="Arial" w:cs="Arial"/>
          <w:color w:val="333333"/>
          <w:sz w:val="20"/>
          <w:szCs w:val="20"/>
        </w:rPr>
        <w:t>С 01.01.2021 реализация в магазинах беспошлинной торговли алкоголя и табачных изделий допускается при наличии на них обозначения с текстом "Только для продажи в магазине беспошлинной торговли"</w:t>
      </w:r>
      <w:r w:rsidR="001206C3">
        <w:rPr>
          <w:rFonts w:ascii="Arial" w:hAnsi="Arial" w:cs="Arial"/>
          <w:color w:val="333333"/>
          <w:sz w:val="20"/>
          <w:szCs w:val="20"/>
        </w:rPr>
        <w:br/>
        <w:t>Так, в соответствии с постановлением Правительства РФ от 18.11.2020 N 1854 "О правилах реализации алкогольной продукции, табака и табачных изделий в магазинах беспошлинной торговли" обозначение «Только для продажи в магазине беспошлинной торговли» должно наноситься на каждую единицу товара и его упаковку, которая неотделима от товара до его употребления и в которой товар предоставляется для розничной продажи.</w:t>
      </w:r>
      <w:r w:rsidR="001206C3">
        <w:rPr>
          <w:rFonts w:ascii="Arial" w:hAnsi="Arial" w:cs="Arial"/>
          <w:color w:val="333333"/>
          <w:sz w:val="20"/>
          <w:szCs w:val="20"/>
        </w:rPr>
        <w:br/>
        <w:t>Обозначение должно наноситься типографским способом или в виде дополнительных наклеек (</w:t>
      </w:r>
      <w:proofErr w:type="spellStart"/>
      <w:r w:rsidR="001206C3">
        <w:rPr>
          <w:rFonts w:ascii="Arial" w:hAnsi="Arial" w:cs="Arial"/>
          <w:color w:val="333333"/>
          <w:sz w:val="20"/>
          <w:szCs w:val="20"/>
        </w:rPr>
        <w:t>стикеров</w:t>
      </w:r>
      <w:proofErr w:type="spellEnd"/>
      <w:r w:rsidR="001206C3">
        <w:rPr>
          <w:rFonts w:ascii="Arial" w:hAnsi="Arial" w:cs="Arial"/>
          <w:color w:val="333333"/>
          <w:sz w:val="20"/>
          <w:szCs w:val="20"/>
        </w:rPr>
        <w:t xml:space="preserve">), которые не могут быть удалены без повреждения этикетки и </w:t>
      </w:r>
      <w:proofErr w:type="spellStart"/>
      <w:r w:rsidR="001206C3">
        <w:rPr>
          <w:rFonts w:ascii="Arial" w:hAnsi="Arial" w:cs="Arial"/>
          <w:color w:val="333333"/>
          <w:sz w:val="20"/>
          <w:szCs w:val="20"/>
        </w:rPr>
        <w:t>контрэтикетки</w:t>
      </w:r>
      <w:proofErr w:type="spellEnd"/>
      <w:r w:rsidR="001206C3">
        <w:rPr>
          <w:rFonts w:ascii="Arial" w:hAnsi="Arial" w:cs="Arial"/>
          <w:color w:val="333333"/>
          <w:sz w:val="20"/>
          <w:szCs w:val="20"/>
        </w:rPr>
        <w:t xml:space="preserve"> (для алкогольной продукции) и упаковки (для табака и табачных изделий):</w:t>
      </w:r>
      <w:r w:rsidR="001206C3">
        <w:rPr>
          <w:rFonts w:ascii="Arial" w:hAnsi="Arial" w:cs="Arial"/>
          <w:color w:val="333333"/>
          <w:sz w:val="20"/>
          <w:szCs w:val="20"/>
        </w:rPr>
        <w:br/>
        <w:t>- на иностранные товары - до их ввоза в РФ;</w:t>
      </w:r>
      <w:r w:rsidR="001206C3">
        <w:rPr>
          <w:rFonts w:ascii="Arial" w:hAnsi="Arial" w:cs="Arial"/>
          <w:color w:val="333333"/>
          <w:sz w:val="20"/>
          <w:szCs w:val="20"/>
        </w:rPr>
        <w:br/>
        <w:t>- на товары ЕАЭС - до их помещения под таможенную процедуру беспошлинной торговли.</w:t>
      </w:r>
      <w:r w:rsidR="001206C3">
        <w:rPr>
          <w:rFonts w:ascii="Arial" w:hAnsi="Arial" w:cs="Arial"/>
          <w:color w:val="333333"/>
          <w:sz w:val="20"/>
          <w:szCs w:val="20"/>
        </w:rPr>
        <w:br/>
        <w:t>Настоящее Постановление вступает в силу с 01.01.2021, но не ранее чем по истечении 30 дней после дня его официального опубликования.</w:t>
      </w:r>
    </w:p>
    <w:p w:rsidR="001206C3" w:rsidRDefault="006B5FF2" w:rsidP="001206C3">
      <w:pPr>
        <w:pStyle w:val="a4"/>
        <w:shd w:val="clear" w:color="auto" w:fill="FFFFFF"/>
        <w:jc w:val="both"/>
        <w:rPr>
          <w:rFonts w:ascii="Arial" w:hAnsi="Arial" w:cs="Arial"/>
          <w:color w:val="333333"/>
          <w:sz w:val="20"/>
          <w:szCs w:val="20"/>
        </w:rPr>
      </w:pPr>
      <w:r>
        <w:rPr>
          <w:rStyle w:val="a3"/>
          <w:rFonts w:ascii="Arial" w:hAnsi="Arial" w:cs="Arial"/>
          <w:color w:val="333333"/>
          <w:sz w:val="20"/>
          <w:szCs w:val="20"/>
        </w:rPr>
        <w:t xml:space="preserve">51. </w:t>
      </w:r>
      <w:r w:rsidR="001206C3">
        <w:rPr>
          <w:rStyle w:val="a3"/>
          <w:rFonts w:ascii="Arial" w:hAnsi="Arial" w:cs="Arial"/>
          <w:color w:val="333333"/>
          <w:sz w:val="20"/>
          <w:szCs w:val="20"/>
        </w:rPr>
        <w:t xml:space="preserve">Как будет работать закон о «гражданской амнистии» </w:t>
      </w:r>
      <w:proofErr w:type="spellStart"/>
      <w:r w:rsidR="001206C3">
        <w:rPr>
          <w:rStyle w:val="a3"/>
          <w:rFonts w:ascii="Arial" w:hAnsi="Arial" w:cs="Arial"/>
          <w:color w:val="333333"/>
          <w:sz w:val="20"/>
          <w:szCs w:val="20"/>
        </w:rPr>
        <w:t>Росреестра</w:t>
      </w:r>
      <w:proofErr w:type="spellEnd"/>
      <w:r w:rsidR="001206C3">
        <w:rPr>
          <w:rFonts w:ascii="Arial" w:hAnsi="Arial" w:cs="Arial"/>
          <w:color w:val="333333"/>
          <w:sz w:val="20"/>
          <w:szCs w:val="20"/>
        </w:rPr>
        <w:br/>
        <w:t>05.04.2021 подписан Федеральный закон г. № 79-ФЗ "О внесении изменений в отдельные законодательные акты Российской Федерации".</w:t>
      </w:r>
      <w:r w:rsidR="001206C3">
        <w:rPr>
          <w:rFonts w:ascii="Arial" w:hAnsi="Arial" w:cs="Arial"/>
          <w:color w:val="333333"/>
          <w:sz w:val="20"/>
          <w:szCs w:val="20"/>
        </w:rPr>
        <w:br/>
        <w:t xml:space="preserve">По данным </w:t>
      </w:r>
      <w:proofErr w:type="spellStart"/>
      <w:r w:rsidR="001206C3">
        <w:rPr>
          <w:rFonts w:ascii="Arial" w:hAnsi="Arial" w:cs="Arial"/>
          <w:color w:val="333333"/>
          <w:sz w:val="20"/>
          <w:szCs w:val="20"/>
        </w:rPr>
        <w:t>Росреестра</w:t>
      </w:r>
      <w:proofErr w:type="spellEnd"/>
      <w:r w:rsidR="001206C3">
        <w:rPr>
          <w:rFonts w:ascii="Arial" w:hAnsi="Arial" w:cs="Arial"/>
          <w:color w:val="333333"/>
          <w:sz w:val="20"/>
          <w:szCs w:val="20"/>
        </w:rPr>
        <w:t xml:space="preserve">, в настоящее время в России на государственный кадастровый учет поставлено более 5,6 </w:t>
      </w:r>
      <w:proofErr w:type="spellStart"/>
      <w:r w:rsidR="001206C3">
        <w:rPr>
          <w:rFonts w:ascii="Arial" w:hAnsi="Arial" w:cs="Arial"/>
          <w:color w:val="333333"/>
          <w:sz w:val="20"/>
          <w:szCs w:val="20"/>
        </w:rPr>
        <w:t>млн</w:t>
      </w:r>
      <w:proofErr w:type="spellEnd"/>
      <w:r w:rsidR="001206C3">
        <w:rPr>
          <w:rFonts w:ascii="Arial" w:hAnsi="Arial" w:cs="Arial"/>
          <w:color w:val="333333"/>
          <w:sz w:val="20"/>
          <w:szCs w:val="20"/>
        </w:rPr>
        <w:t xml:space="preserve"> объектов гаражного назначения (зданий, сооружений, помещений). Из них права зарегистрированы только на 3,5 </w:t>
      </w:r>
      <w:proofErr w:type="spellStart"/>
      <w:r w:rsidR="001206C3">
        <w:rPr>
          <w:rFonts w:ascii="Arial" w:hAnsi="Arial" w:cs="Arial"/>
          <w:color w:val="333333"/>
          <w:sz w:val="20"/>
          <w:szCs w:val="20"/>
        </w:rPr>
        <w:t>млн</w:t>
      </w:r>
      <w:proofErr w:type="spellEnd"/>
      <w:r w:rsidR="001206C3">
        <w:rPr>
          <w:rFonts w:ascii="Arial" w:hAnsi="Arial" w:cs="Arial"/>
          <w:color w:val="333333"/>
          <w:sz w:val="20"/>
          <w:szCs w:val="20"/>
        </w:rPr>
        <w:t xml:space="preserve"> объектов. При этом количество объектов гаражного назначения, существующих неофициально, значительно больше.</w:t>
      </w:r>
      <w:r w:rsidR="001206C3">
        <w:rPr>
          <w:rFonts w:ascii="Arial" w:hAnsi="Arial" w:cs="Arial"/>
          <w:color w:val="333333"/>
          <w:sz w:val="20"/>
          <w:szCs w:val="20"/>
        </w:rPr>
        <w:br/>
        <w:t>Закон № 79-ФЗ предлагает комплексное решение данного вопроса. Он определяет механизм предоставления гражданам земельных участков, на которых размещены гаражи, возведенные до 30.12.2004. При этом, предусматривается одновременный (по одному заявлению) кадастровый учет и регистрация права собственности на гараж и земельный участок, на котором он расположен.</w:t>
      </w:r>
      <w:r w:rsidR="001206C3">
        <w:rPr>
          <w:rFonts w:ascii="Arial" w:hAnsi="Arial" w:cs="Arial"/>
          <w:color w:val="333333"/>
          <w:sz w:val="20"/>
          <w:szCs w:val="20"/>
        </w:rPr>
        <w:br/>
        <w:t>Поясняется, что "гаражная амнистия" распространяется на объекты гаражного назначения, возведенные до введения в действие Градостроительного кодекса Российской Федерации (30.12.2004). Речь идет как об объектах капитального строительства, так и о гаражах некапитального типа, которые находятся в гаражно-строительных кооперативах и гаражных товариществах. Сооружения должны быть одноэтажными, без жилых помещений. Земля, на которой расположен гараж, должна быть государственной или муниципальной.</w:t>
      </w:r>
      <w:r w:rsidR="001206C3">
        <w:rPr>
          <w:rFonts w:ascii="Arial" w:hAnsi="Arial" w:cs="Arial"/>
          <w:color w:val="333333"/>
          <w:sz w:val="20"/>
          <w:szCs w:val="20"/>
        </w:rPr>
        <w:br/>
        <w:t xml:space="preserve">Не попадают под "гаражную амнистию" самовольные постройки и подземные гаражи при </w:t>
      </w:r>
      <w:proofErr w:type="spellStart"/>
      <w:r w:rsidR="001206C3">
        <w:rPr>
          <w:rFonts w:ascii="Arial" w:hAnsi="Arial" w:cs="Arial"/>
          <w:color w:val="333333"/>
          <w:sz w:val="20"/>
          <w:szCs w:val="20"/>
        </w:rPr>
        <w:t>многоэтажках</w:t>
      </w:r>
      <w:proofErr w:type="spellEnd"/>
      <w:r w:rsidR="001206C3">
        <w:rPr>
          <w:rFonts w:ascii="Arial" w:hAnsi="Arial" w:cs="Arial"/>
          <w:color w:val="333333"/>
          <w:sz w:val="20"/>
          <w:szCs w:val="20"/>
        </w:rPr>
        <w:t xml:space="preserve"> и офисных комплексах, а также гаражи, возведенные после вступления в силу Градостроительного кодекса РФ.</w:t>
      </w:r>
      <w:r w:rsidR="001206C3">
        <w:rPr>
          <w:rFonts w:ascii="Arial" w:hAnsi="Arial" w:cs="Arial"/>
          <w:color w:val="333333"/>
          <w:sz w:val="20"/>
          <w:szCs w:val="20"/>
        </w:rPr>
        <w:br/>
        <w:t>Воспользоваться "гаражной амнистией" смогут граждане – владельцы гаражей, возведенных до 30.12.2004; их наследники; граждане, которые приобрели гаражи, возведенные до указанной даты, по соглашению у лица, подпадающего под "гаражную амнистию".</w:t>
      </w:r>
      <w:r w:rsidR="001206C3">
        <w:rPr>
          <w:rFonts w:ascii="Arial" w:hAnsi="Arial" w:cs="Arial"/>
          <w:color w:val="333333"/>
          <w:sz w:val="20"/>
          <w:szCs w:val="20"/>
        </w:rPr>
        <w:br/>
        <w:t>Для того, чтобы воспользоваться "гаражной амнистией", гражданину необходимо будет подать в соответствующий орган государственной власти или орган местного самоуправления заявление о предоставлении (а при необходимости и образовании) участка под существующим гаражом с приложением любого документа, который подтверждает факт владения гаражом.</w:t>
      </w:r>
      <w:r w:rsidR="001206C3">
        <w:rPr>
          <w:rFonts w:ascii="Arial" w:hAnsi="Arial" w:cs="Arial"/>
          <w:color w:val="333333"/>
          <w:sz w:val="20"/>
          <w:szCs w:val="20"/>
        </w:rPr>
        <w:br/>
        <w:t>Законом устанавливается перечень таких документов. Например, документы, подтверждающие длительное добросовестное использование, ранее полученное решение о распределении гаража, ранее полученные документы технической инвентаризации и другое. Регионы вправе утверждать дополнительные перечни документов, которые позволят приобрести право на землю под гаражом.</w:t>
      </w:r>
      <w:r w:rsidR="001206C3">
        <w:rPr>
          <w:rFonts w:ascii="Arial" w:hAnsi="Arial" w:cs="Arial"/>
          <w:color w:val="333333"/>
          <w:sz w:val="20"/>
          <w:szCs w:val="20"/>
        </w:rPr>
        <w:br/>
        <w:t xml:space="preserve">Уполномоченный орган в случае принятия положительного решения самостоятельно направляет в </w:t>
      </w:r>
      <w:proofErr w:type="spellStart"/>
      <w:r w:rsidR="001206C3">
        <w:rPr>
          <w:rFonts w:ascii="Arial" w:hAnsi="Arial" w:cs="Arial"/>
          <w:color w:val="333333"/>
          <w:sz w:val="20"/>
          <w:szCs w:val="20"/>
        </w:rPr>
        <w:t>Росреестр</w:t>
      </w:r>
      <w:proofErr w:type="spellEnd"/>
      <w:r w:rsidR="001206C3">
        <w:rPr>
          <w:rFonts w:ascii="Arial" w:hAnsi="Arial" w:cs="Arial"/>
          <w:color w:val="333333"/>
          <w:sz w:val="20"/>
          <w:szCs w:val="20"/>
        </w:rPr>
        <w:t xml:space="preserve"> необходимые документы. При этом одновременно регистрируются права гражданина как на гараж, так и на земельный участок, на котором он расположен.</w:t>
      </w:r>
      <w:r w:rsidR="001206C3">
        <w:rPr>
          <w:rFonts w:ascii="Arial" w:hAnsi="Arial" w:cs="Arial"/>
          <w:color w:val="333333"/>
          <w:sz w:val="20"/>
          <w:szCs w:val="20"/>
        </w:rPr>
        <w:br/>
        <w:t xml:space="preserve">Также законом решается вопрос предоставления права гражданам, в том числе инвалидам, на использование земельных участков для размещения гаражей, являющихся некапитальными сооружениями. Для этого органы местного самоуправления должны будут утвердить схему размещения </w:t>
      </w:r>
      <w:r w:rsidR="001206C3">
        <w:rPr>
          <w:rFonts w:ascii="Arial" w:hAnsi="Arial" w:cs="Arial"/>
          <w:color w:val="333333"/>
          <w:sz w:val="20"/>
          <w:szCs w:val="20"/>
        </w:rPr>
        <w:lastRenderedPageBreak/>
        <w:t>таких гаражных объектов. Для инвалидов услуга будет бесплатна.</w:t>
      </w:r>
      <w:r w:rsidR="001206C3">
        <w:rPr>
          <w:rFonts w:ascii="Arial" w:hAnsi="Arial" w:cs="Arial"/>
          <w:color w:val="333333"/>
          <w:sz w:val="20"/>
          <w:szCs w:val="20"/>
        </w:rPr>
        <w:br/>
        <w:t>В законе также предусмотрена норма, наделяющая региональные власти и муниципалитеты полномочиями по обеспечению выполнения кадастровых работ и комплексных кадастровых работ в отношении объектов, попадающих под "гаражную амнистию". Это позволит снизить финансовую нагрузку на население.</w:t>
      </w:r>
      <w:r w:rsidR="001206C3">
        <w:rPr>
          <w:rFonts w:ascii="Arial" w:hAnsi="Arial" w:cs="Arial"/>
          <w:color w:val="333333"/>
          <w:sz w:val="20"/>
          <w:szCs w:val="20"/>
        </w:rPr>
        <w:br/>
        <w:t>Федеральный закон вступит в силу 01.092021.</w:t>
      </w:r>
    </w:p>
    <w:p w:rsidR="001206C3" w:rsidRDefault="001206C3" w:rsidP="001206C3">
      <w:pPr>
        <w:rPr>
          <w:rFonts w:ascii="Times New Roman" w:hAnsi="Times New Roman" w:cs="Times New Roman"/>
          <w:sz w:val="28"/>
          <w:szCs w:val="28"/>
        </w:rPr>
      </w:pPr>
    </w:p>
    <w:p w:rsidR="001206C3" w:rsidRDefault="006B5FF2" w:rsidP="001206C3">
      <w:pPr>
        <w:pStyle w:val="a4"/>
        <w:shd w:val="clear" w:color="auto" w:fill="FFFFFF"/>
        <w:jc w:val="both"/>
        <w:rPr>
          <w:rFonts w:ascii="Arial" w:hAnsi="Arial" w:cs="Arial"/>
          <w:color w:val="333333"/>
          <w:sz w:val="20"/>
          <w:szCs w:val="20"/>
        </w:rPr>
      </w:pPr>
      <w:r>
        <w:rPr>
          <w:rStyle w:val="a3"/>
          <w:rFonts w:ascii="Arial" w:hAnsi="Arial" w:cs="Arial"/>
          <w:color w:val="333333"/>
          <w:sz w:val="20"/>
          <w:szCs w:val="20"/>
        </w:rPr>
        <w:t xml:space="preserve">52. </w:t>
      </w:r>
      <w:r w:rsidR="001206C3">
        <w:rPr>
          <w:rStyle w:val="a3"/>
          <w:rFonts w:ascii="Arial" w:hAnsi="Arial" w:cs="Arial"/>
          <w:color w:val="333333"/>
          <w:sz w:val="20"/>
          <w:szCs w:val="20"/>
        </w:rPr>
        <w:t>В ч. 1 ст. 354.1 УК РФ дополнительно введена уголовная ответственность за распространение заведомо ложных сведений о ветеранах Великой Отечественной войны, совершенное публично</w:t>
      </w:r>
      <w:r w:rsidR="001206C3">
        <w:rPr>
          <w:rFonts w:ascii="Arial" w:hAnsi="Arial" w:cs="Arial"/>
          <w:color w:val="333333"/>
          <w:sz w:val="20"/>
          <w:szCs w:val="20"/>
        </w:rPr>
        <w:br/>
        <w:t>05.04.2021 Федеральным законом № 59-ФЗ внесены изменения в статью 354.1 УК РФ (реабилитация нацизма), усилено наказание, введена четвертая часть.</w:t>
      </w:r>
      <w:r w:rsidR="001206C3">
        <w:rPr>
          <w:rFonts w:ascii="Arial" w:hAnsi="Arial" w:cs="Arial"/>
          <w:color w:val="333333"/>
          <w:sz w:val="20"/>
          <w:szCs w:val="20"/>
        </w:rPr>
        <w:br/>
        <w:t xml:space="preserve">Ужесточение уголовной ответственности за совершение деяний, предусмотренных названной статьей обусловлено повышенной степенью общественной опасности данной категории преступлений, поскольку реабилитация нацизма означает ревизию приговора </w:t>
      </w:r>
      <w:proofErr w:type="spellStart"/>
      <w:r w:rsidR="001206C3">
        <w:rPr>
          <w:rFonts w:ascii="Arial" w:hAnsi="Arial" w:cs="Arial"/>
          <w:color w:val="333333"/>
          <w:sz w:val="20"/>
          <w:szCs w:val="20"/>
        </w:rPr>
        <w:t>Нюрнберского</w:t>
      </w:r>
      <w:proofErr w:type="spellEnd"/>
      <w:r w:rsidR="001206C3">
        <w:rPr>
          <w:rFonts w:ascii="Arial" w:hAnsi="Arial" w:cs="Arial"/>
          <w:color w:val="333333"/>
          <w:sz w:val="20"/>
          <w:szCs w:val="20"/>
        </w:rPr>
        <w:t xml:space="preserve"> трибунала в целях снятия обвинения с нацизма как с идеологии и формы общественного устройства, оправдание его существования. Общественная опасность нацизма заключается в том, что это идеология, отличительной чертой которой является утверждение об исключительном характере и превосходстве одной расы над остальными, необходимости подавления «низших» национальностей как условия выживания и процветания «приоритетной» нации.</w:t>
      </w:r>
      <w:r w:rsidR="001206C3">
        <w:rPr>
          <w:rFonts w:ascii="Arial" w:hAnsi="Arial" w:cs="Arial"/>
          <w:color w:val="333333"/>
          <w:sz w:val="20"/>
          <w:szCs w:val="20"/>
        </w:rPr>
        <w:br/>
        <w:t>В ч. 1 ст. 354.1 УК РФ дополнительно введена уголовная ответственность за распространение заведомо ложных сведений о ветеранах Великой Отечественной войны, совершенное публично.</w:t>
      </w:r>
      <w:r w:rsidR="001206C3">
        <w:rPr>
          <w:rFonts w:ascii="Arial" w:hAnsi="Arial" w:cs="Arial"/>
          <w:color w:val="333333"/>
          <w:sz w:val="20"/>
          <w:szCs w:val="20"/>
        </w:rPr>
        <w:br/>
        <w:t>Усилено наказание в виде штрафа до 3 миллионов рублей (в предыдущей редакции максимальный размер штрафа составлял 300 тысяч рублей). Установлен дополнительный вид наказания - лишение права занимать определенные должности или заниматься определенной деятельностью на срок до 3 лет.</w:t>
      </w:r>
      <w:r w:rsidR="001206C3">
        <w:rPr>
          <w:rFonts w:ascii="Arial" w:hAnsi="Arial" w:cs="Arial"/>
          <w:color w:val="333333"/>
          <w:sz w:val="20"/>
          <w:szCs w:val="20"/>
        </w:rPr>
        <w:br/>
        <w:t>Ч. 2 ст. 354.1 УК РФ дополнена квалифицирующими признаками «совершение преступления лицом с использованием своего служебного положения», «группой лиц по предварительному сговору или организованной группой», с «использованием средств массовой информации либо информационно-телекоммуникационных сетей, в том числе сети «Интернет», «с искусственным созданием доказательств обвинения». Усилено наказание в виде штрафа, размер которого составил от двух до пяти миллионов рублей (в предыдущей редакции от ста тысяч до пятисот тысяч рублей), установлен дополнительный вид наказания лишение права занимать определенные должности или заниматься определенной деятельностью на срок до 5 лет.</w:t>
      </w:r>
      <w:r w:rsidR="001206C3">
        <w:rPr>
          <w:rFonts w:ascii="Arial" w:hAnsi="Arial" w:cs="Arial"/>
          <w:color w:val="333333"/>
          <w:sz w:val="20"/>
          <w:szCs w:val="20"/>
        </w:rPr>
        <w:br/>
        <w:t>В ч. 3 ст. 354.1 УК РФ ведена уголовная ответственность за унижение чести и достоинства ветерана Великой Отечественной войны, совершенное публично.</w:t>
      </w:r>
      <w:r w:rsidR="001206C3">
        <w:rPr>
          <w:rFonts w:ascii="Arial" w:hAnsi="Arial" w:cs="Arial"/>
          <w:color w:val="333333"/>
          <w:sz w:val="20"/>
          <w:szCs w:val="20"/>
        </w:rPr>
        <w:br/>
        <w:t>Увеличен штраф до трех миллионов рублей, установлен дополнительный вид наказания - лишение права занимать определенные должности или заниматься определенной деятельностью на срок до 3 лет.</w:t>
      </w:r>
      <w:r w:rsidR="001206C3">
        <w:rPr>
          <w:rFonts w:ascii="Arial" w:hAnsi="Arial" w:cs="Arial"/>
          <w:color w:val="333333"/>
          <w:sz w:val="20"/>
          <w:szCs w:val="20"/>
        </w:rPr>
        <w:br/>
        <w:t>В новой редакции закона введена часть четвертая, предусматривающая уголовную ответственность за совершение деяний, предусмотренных частью третьей, с квалифицирующими признаками: совершенных группой лиц, группой лиц по предварительному сговору или организованной группой, или с использованием средств массовой информации либо информационно-телекоммуникационных сетей, в том числе сети «Интернет».</w:t>
      </w:r>
      <w:r w:rsidR="001206C3">
        <w:rPr>
          <w:rFonts w:ascii="Arial" w:hAnsi="Arial" w:cs="Arial"/>
          <w:color w:val="333333"/>
          <w:sz w:val="20"/>
          <w:szCs w:val="20"/>
        </w:rPr>
        <w:br/>
        <w:t>Санкция части четвертой предусматривает наказание в виде штрафа в размере от двух до пяти миллионов рублей, либо принудительные работы на срок до пяти лет, либо лишение свободы на тот же срок, дополнительное наказание в виде лишения права занимать определенные должности или заниматься определенной деятельностью на срок до пяти лет.</w:t>
      </w:r>
      <w:r w:rsidR="001206C3">
        <w:rPr>
          <w:rFonts w:ascii="Arial" w:hAnsi="Arial" w:cs="Arial"/>
          <w:color w:val="333333"/>
          <w:sz w:val="20"/>
          <w:szCs w:val="20"/>
        </w:rPr>
        <w:br/>
        <w:t>Федеральный закон № 59-ФЗ от 05.04.2021 вступает в действие с 16.04.2021.</w:t>
      </w:r>
    </w:p>
    <w:p w:rsidR="001206C3" w:rsidRDefault="006B5FF2" w:rsidP="001206C3">
      <w:pPr>
        <w:pStyle w:val="a4"/>
        <w:shd w:val="clear" w:color="auto" w:fill="FFFFFF"/>
        <w:jc w:val="both"/>
        <w:rPr>
          <w:rFonts w:ascii="Arial" w:hAnsi="Arial" w:cs="Arial"/>
          <w:color w:val="333333"/>
          <w:sz w:val="20"/>
          <w:szCs w:val="20"/>
        </w:rPr>
      </w:pPr>
      <w:r>
        <w:rPr>
          <w:rStyle w:val="a3"/>
          <w:rFonts w:ascii="Arial" w:hAnsi="Arial" w:cs="Arial"/>
          <w:color w:val="333333"/>
          <w:sz w:val="20"/>
          <w:szCs w:val="20"/>
        </w:rPr>
        <w:t xml:space="preserve">53. </w:t>
      </w:r>
      <w:r w:rsidR="001206C3">
        <w:rPr>
          <w:rStyle w:val="a3"/>
          <w:rFonts w:ascii="Arial" w:hAnsi="Arial" w:cs="Arial"/>
          <w:color w:val="333333"/>
          <w:sz w:val="20"/>
          <w:szCs w:val="20"/>
        </w:rPr>
        <w:t>Расширен круг лиц, которых не будут штрафовать за проживание без регистрации</w:t>
      </w:r>
      <w:r w:rsidR="001206C3">
        <w:rPr>
          <w:rFonts w:ascii="Arial" w:hAnsi="Arial" w:cs="Arial"/>
          <w:color w:val="333333"/>
          <w:sz w:val="20"/>
          <w:szCs w:val="20"/>
        </w:rPr>
        <w:br/>
        <w:t>Федеральным законом № 12-ФЗ от 17.02.2021 «О внесении изменений в статьи 19.15.1 и 19.15.2 Кодекса Российской Федерации об административных правонарушений» дополнен перечень лиц, освобождаемых от административной ответственности за проживание гражданина по месту пребывания или по мету жительства в жилом помещении без регистрации и за нарушение правил регистрации.</w:t>
      </w:r>
      <w:r w:rsidR="001206C3">
        <w:rPr>
          <w:rFonts w:ascii="Arial" w:hAnsi="Arial" w:cs="Arial"/>
          <w:color w:val="333333"/>
          <w:sz w:val="20"/>
          <w:szCs w:val="20"/>
        </w:rPr>
        <w:br/>
        <w:t>Теперь в данный перечень включены подопечные, усыновители, опекуны и попечители, родные братья и сестры нанимателей (собственников) жилья.</w:t>
      </w:r>
    </w:p>
    <w:p w:rsidR="001206C3" w:rsidRDefault="006B5FF2" w:rsidP="001206C3">
      <w:pPr>
        <w:pStyle w:val="a4"/>
        <w:shd w:val="clear" w:color="auto" w:fill="FFFFFF"/>
        <w:jc w:val="both"/>
        <w:rPr>
          <w:rFonts w:ascii="Arial" w:hAnsi="Arial" w:cs="Arial"/>
          <w:color w:val="333333"/>
          <w:sz w:val="20"/>
          <w:szCs w:val="20"/>
        </w:rPr>
      </w:pPr>
      <w:r>
        <w:rPr>
          <w:rStyle w:val="a3"/>
          <w:rFonts w:ascii="Arial" w:hAnsi="Arial" w:cs="Arial"/>
          <w:color w:val="333333"/>
          <w:sz w:val="20"/>
          <w:szCs w:val="20"/>
        </w:rPr>
        <w:t xml:space="preserve">54. </w:t>
      </w:r>
      <w:r w:rsidR="001206C3">
        <w:rPr>
          <w:rStyle w:val="a3"/>
          <w:rFonts w:ascii="Arial" w:hAnsi="Arial" w:cs="Arial"/>
          <w:color w:val="333333"/>
          <w:sz w:val="20"/>
          <w:szCs w:val="20"/>
        </w:rPr>
        <w:t>Ответственность за незаконные действия с материнским капиталом.</w:t>
      </w:r>
      <w:r w:rsidR="001206C3">
        <w:rPr>
          <w:rFonts w:ascii="Arial" w:hAnsi="Arial" w:cs="Arial"/>
          <w:color w:val="333333"/>
          <w:sz w:val="20"/>
          <w:szCs w:val="20"/>
        </w:rPr>
        <w:br/>
        <w:t xml:space="preserve">За последние годы в судебной практике возросло количество уголовных дел, связанных с хищением </w:t>
      </w:r>
      <w:r w:rsidR="001206C3">
        <w:rPr>
          <w:rFonts w:ascii="Arial" w:hAnsi="Arial" w:cs="Arial"/>
          <w:color w:val="333333"/>
          <w:sz w:val="20"/>
          <w:szCs w:val="20"/>
        </w:rPr>
        <w:lastRenderedPageBreak/>
        <w:t>средств материнского (семейного) капитала.</w:t>
      </w:r>
      <w:r w:rsidR="001206C3">
        <w:rPr>
          <w:rFonts w:ascii="Arial" w:hAnsi="Arial" w:cs="Arial"/>
          <w:color w:val="333333"/>
          <w:sz w:val="20"/>
          <w:szCs w:val="20"/>
        </w:rPr>
        <w:br/>
        <w:t>Недобросовестные граждане придумывают множество схем, в соответствии с которыми обладателям материнского капитала предлагают обналичить деньги, чтобы распорядиться ими по своему усмотрению, а не направить на предусмотренные законом цели.</w:t>
      </w:r>
      <w:r w:rsidR="001206C3">
        <w:rPr>
          <w:rFonts w:ascii="Arial" w:hAnsi="Arial" w:cs="Arial"/>
          <w:color w:val="333333"/>
          <w:sz w:val="20"/>
          <w:szCs w:val="20"/>
        </w:rPr>
        <w:br/>
        <w:t>Такие схемы, какими бы хитроумными они не были, всегда являются мошенническими и не только создают риск неполучения средств или части средств обладателем материнского капитала, но и являются основанием для его привлечения к уголовной (ст. 159.2 УК РФ) и гражданско-правовой ответственности в виде обязанности вернуть полученные денежные средства в Пенсионный Фонд Российской Федерации.</w:t>
      </w:r>
      <w:r w:rsidR="001206C3">
        <w:rPr>
          <w:rFonts w:ascii="Arial" w:hAnsi="Arial" w:cs="Arial"/>
          <w:color w:val="333333"/>
          <w:sz w:val="20"/>
          <w:szCs w:val="20"/>
        </w:rPr>
        <w:br/>
        <w:t xml:space="preserve">Наиболее распространенным является способ </w:t>
      </w:r>
      <w:proofErr w:type="spellStart"/>
      <w:r w:rsidR="001206C3">
        <w:rPr>
          <w:rFonts w:ascii="Arial" w:hAnsi="Arial" w:cs="Arial"/>
          <w:color w:val="333333"/>
          <w:sz w:val="20"/>
          <w:szCs w:val="20"/>
        </w:rPr>
        <w:t>обналичивания</w:t>
      </w:r>
      <w:proofErr w:type="spellEnd"/>
      <w:r w:rsidR="001206C3">
        <w:rPr>
          <w:rFonts w:ascii="Arial" w:hAnsi="Arial" w:cs="Arial"/>
          <w:color w:val="333333"/>
          <w:sz w:val="20"/>
          <w:szCs w:val="20"/>
        </w:rPr>
        <w:t xml:space="preserve"> средств материнского капитала путем оформления мнимых сделок и фиктивных договоров, как правило, между близкими родственниками.</w:t>
      </w:r>
      <w:r w:rsidR="001206C3">
        <w:rPr>
          <w:rFonts w:ascii="Arial" w:hAnsi="Arial" w:cs="Arial"/>
          <w:color w:val="333333"/>
          <w:sz w:val="20"/>
          <w:szCs w:val="20"/>
        </w:rPr>
        <w:br/>
        <w:t>Также известны случаи оформления фиктивных ипотек, свидетельств о праве собственности, договоров на проведение ремонтных работ в жилом помещении и оценки стоимости приобретенной недвижимости.</w:t>
      </w:r>
      <w:r w:rsidR="001206C3">
        <w:rPr>
          <w:rFonts w:ascii="Arial" w:hAnsi="Arial" w:cs="Arial"/>
          <w:color w:val="333333"/>
          <w:sz w:val="20"/>
          <w:szCs w:val="20"/>
        </w:rPr>
        <w:br/>
        <w:t>Ответственность за хищение при получении различных социальных выплат, в том числе материнского капитала, предусмотрена ст. 159.2 УК РФ и зависит от множества факторов, таких как количество участников противоправного деяния; использования служебного положения, размера полученных денежных средств.</w:t>
      </w:r>
      <w:r w:rsidR="001206C3">
        <w:rPr>
          <w:rFonts w:ascii="Arial" w:hAnsi="Arial" w:cs="Arial"/>
          <w:color w:val="333333"/>
          <w:sz w:val="20"/>
          <w:szCs w:val="20"/>
        </w:rPr>
        <w:br/>
        <w:t>В зависимости от наличия указанных факторов уголовное наказание может варьироваться от штрафных санкций в размере 100 тысяч рублей до лишения свободы сроком на 10 лет и взыскания одного миллиона рублей штрафа.</w:t>
      </w:r>
      <w:r w:rsidR="001206C3">
        <w:rPr>
          <w:rFonts w:ascii="Arial" w:hAnsi="Arial" w:cs="Arial"/>
          <w:color w:val="333333"/>
          <w:sz w:val="20"/>
          <w:szCs w:val="20"/>
        </w:rPr>
        <w:br/>
        <w:t>Уголовная ответственность наступает только в случае, если у лица изначально имелся умысел на хищение денежных средств и был доказан факт нарушения ответчиком требований закона о дополнительных мерах государственной поддержки семей, имеющих детей, в части целевого использования средств материнского капитала (см. ст. 7 Федерального закона № 256-ФЗ «О дополнительных мерах государственной поддержки семей, имеющих детей»).</w:t>
      </w:r>
      <w:r w:rsidR="001206C3">
        <w:rPr>
          <w:rFonts w:ascii="Arial" w:hAnsi="Arial" w:cs="Arial"/>
          <w:color w:val="333333"/>
          <w:sz w:val="20"/>
          <w:szCs w:val="20"/>
        </w:rPr>
        <w:br/>
        <w:t>Денежные средства, полученные в результате совершения преступления по ст. 159.2 УК РФ, возвращаются в рамках гражданского иска в уголовном деле или в порядке подачи иска в рамках гражданского судопроизводства.</w:t>
      </w:r>
    </w:p>
    <w:p w:rsidR="001206C3" w:rsidRDefault="006B5FF2" w:rsidP="001206C3">
      <w:pPr>
        <w:pStyle w:val="a4"/>
        <w:shd w:val="clear" w:color="auto" w:fill="FFFFFF"/>
        <w:jc w:val="both"/>
        <w:rPr>
          <w:rFonts w:ascii="Arial" w:hAnsi="Arial" w:cs="Arial"/>
          <w:color w:val="333333"/>
          <w:sz w:val="20"/>
          <w:szCs w:val="20"/>
        </w:rPr>
      </w:pPr>
      <w:bookmarkStart w:id="26" w:name="47337"/>
      <w:bookmarkEnd w:id="26"/>
      <w:r>
        <w:rPr>
          <w:rStyle w:val="a3"/>
          <w:rFonts w:ascii="Arial" w:hAnsi="Arial" w:cs="Arial"/>
          <w:color w:val="333333"/>
          <w:sz w:val="20"/>
          <w:szCs w:val="20"/>
        </w:rPr>
        <w:t xml:space="preserve">55. </w:t>
      </w:r>
      <w:r w:rsidR="001206C3">
        <w:rPr>
          <w:rStyle w:val="a3"/>
          <w:rFonts w:ascii="Arial" w:hAnsi="Arial" w:cs="Arial"/>
          <w:color w:val="333333"/>
          <w:sz w:val="20"/>
          <w:szCs w:val="20"/>
        </w:rPr>
        <w:t>Гражданам, впервые оформляющим инвалидность, не нужно будет проходить дополнительные медицинские обследования</w:t>
      </w:r>
      <w:r w:rsidR="001206C3">
        <w:rPr>
          <w:rFonts w:ascii="Arial" w:hAnsi="Arial" w:cs="Arial"/>
          <w:color w:val="333333"/>
          <w:sz w:val="20"/>
          <w:szCs w:val="20"/>
        </w:rPr>
        <w:br/>
        <w:t xml:space="preserve">Постановлением Правительства Российской Федерации от 01.02.2021 № 92 «О внесении изменения во Временный порядок признания лица инвалидом» скорректирован Временный порядок признания лица инвалидом, который был утвержден в связи распространением новой </w:t>
      </w:r>
      <w:proofErr w:type="spellStart"/>
      <w:r w:rsidR="001206C3">
        <w:rPr>
          <w:rFonts w:ascii="Arial" w:hAnsi="Arial" w:cs="Arial"/>
          <w:color w:val="333333"/>
          <w:sz w:val="20"/>
          <w:szCs w:val="20"/>
        </w:rPr>
        <w:t>коронавирусной</w:t>
      </w:r>
      <w:proofErr w:type="spellEnd"/>
      <w:r w:rsidR="001206C3">
        <w:rPr>
          <w:rFonts w:ascii="Arial" w:hAnsi="Arial" w:cs="Arial"/>
          <w:color w:val="333333"/>
          <w:sz w:val="20"/>
          <w:szCs w:val="20"/>
        </w:rPr>
        <w:t xml:space="preserve"> инфекции.</w:t>
      </w:r>
      <w:r w:rsidR="001206C3">
        <w:rPr>
          <w:rFonts w:ascii="Arial" w:hAnsi="Arial" w:cs="Arial"/>
          <w:color w:val="333333"/>
          <w:sz w:val="20"/>
          <w:szCs w:val="20"/>
        </w:rPr>
        <w:br/>
        <w:t>Предусмотрено, в частности, что формирование направления на медико-социальную экспертизу гражданам, направляемым на медико-социальную экспертизу впервые, имеющим заболевания, дефекты, необратимые морфологические изменения, нарушения функций органов и систем организма, предусмотренные приложением к Правилам признания лица инвалидом, и гражданам, направляемым на медико-социальную экспертизу для цели, предусмотренной подпунктом "к" пункта 24(1) данных Правил, при наличии ранее проведенных в течение 12 месяцев до дня формирования направления на медико-социальную экспертизу медицинских обследований, подтверждающих заболевания, дефекты, необратимые морфологические изменения и степень выраженности нарушений функций органов и систем организма, производится медицинской организацией без проведения иных медицинских обследований.</w:t>
      </w:r>
      <w:r w:rsidR="001206C3">
        <w:rPr>
          <w:rFonts w:ascii="Arial" w:hAnsi="Arial" w:cs="Arial"/>
          <w:color w:val="333333"/>
          <w:sz w:val="20"/>
          <w:szCs w:val="20"/>
        </w:rPr>
        <w:br/>
        <w:t xml:space="preserve">Решение об установлении инвалидности (категории "ребенок-инвалид") впервые и разработке индивидуальной программы реабилитации или </w:t>
      </w:r>
      <w:proofErr w:type="spellStart"/>
      <w:r w:rsidR="001206C3">
        <w:rPr>
          <w:rFonts w:ascii="Arial" w:hAnsi="Arial" w:cs="Arial"/>
          <w:color w:val="333333"/>
          <w:sz w:val="20"/>
          <w:szCs w:val="20"/>
        </w:rPr>
        <w:t>абилитации</w:t>
      </w:r>
      <w:proofErr w:type="spellEnd"/>
      <w:r w:rsidR="001206C3">
        <w:rPr>
          <w:rFonts w:ascii="Arial" w:hAnsi="Arial" w:cs="Arial"/>
          <w:color w:val="333333"/>
          <w:sz w:val="20"/>
          <w:szCs w:val="20"/>
        </w:rPr>
        <w:t xml:space="preserve"> инвалида (ребенка-инвалида) принимается федеральным государственным учреждением медико-социальной экспертизы на основании сведений о состоянии здоровья гражданина, содержащихся в направлении на медико-социальную экспертизу, выданном медицинской организацией.</w:t>
      </w:r>
    </w:p>
    <w:p w:rsidR="001206C3" w:rsidRDefault="006B5FF2" w:rsidP="001206C3">
      <w:pPr>
        <w:pStyle w:val="a4"/>
        <w:shd w:val="clear" w:color="auto" w:fill="FFFFFF"/>
        <w:jc w:val="both"/>
        <w:rPr>
          <w:rFonts w:ascii="Arial" w:hAnsi="Arial" w:cs="Arial"/>
          <w:color w:val="333333"/>
          <w:sz w:val="20"/>
          <w:szCs w:val="20"/>
        </w:rPr>
      </w:pPr>
      <w:r>
        <w:rPr>
          <w:rStyle w:val="a3"/>
          <w:rFonts w:ascii="Arial" w:hAnsi="Arial" w:cs="Arial"/>
          <w:color w:val="333333"/>
          <w:sz w:val="20"/>
          <w:szCs w:val="20"/>
        </w:rPr>
        <w:t xml:space="preserve">56. </w:t>
      </w:r>
      <w:r w:rsidR="001206C3">
        <w:rPr>
          <w:rStyle w:val="a3"/>
          <w:rFonts w:ascii="Arial" w:hAnsi="Arial" w:cs="Arial"/>
          <w:color w:val="333333"/>
          <w:sz w:val="20"/>
          <w:szCs w:val="20"/>
        </w:rPr>
        <w:t>Об уголовной ответственности за вовлечение несовершеннолетнего в совершение действий, представляющих опасность для его жизни</w:t>
      </w:r>
      <w:r w:rsidR="001206C3">
        <w:rPr>
          <w:rFonts w:ascii="Arial" w:hAnsi="Arial" w:cs="Arial"/>
          <w:color w:val="333333"/>
          <w:sz w:val="20"/>
          <w:szCs w:val="20"/>
        </w:rPr>
        <w:br/>
        <w:t>Статьей 151.2. Уголовного кодекса РФ предусмотрена уголовная ответственность за вовлечение несовершеннолетнего в совершение действий, представляющих опасность для его жизни.</w:t>
      </w:r>
      <w:r w:rsidR="001206C3">
        <w:rPr>
          <w:rFonts w:ascii="Arial" w:hAnsi="Arial" w:cs="Arial"/>
          <w:color w:val="333333"/>
          <w:sz w:val="20"/>
          <w:szCs w:val="20"/>
        </w:rPr>
        <w:br/>
        <w:t>Уголовно наказуемым деянием является склонение или иное вовлечение несовершеннолетнего в совершение противоправных действий, заведомо для виновного представляющих опасность для жизни несовершеннолетнего, путем уговоров, предложений, обещаний, обмана, угроз или иным способом, совершенное лицом, достигшим восемнадцатилетнего возраста, при отсутствии признаков склонения к совершению самоубийства, вовлечения несовершеннолетнего в совершение преступления или в совершение антиобщественных действий.</w:t>
      </w:r>
      <w:r w:rsidR="001206C3">
        <w:rPr>
          <w:rFonts w:ascii="Arial" w:hAnsi="Arial" w:cs="Arial"/>
          <w:color w:val="333333"/>
          <w:sz w:val="20"/>
          <w:szCs w:val="20"/>
        </w:rPr>
        <w:br/>
        <w:t xml:space="preserve">Указанные действия наказывается штрафом в размере до 80 тысяч рублей или в размере заработной платы или иного дохода осужденного за период от 3 до 6 месяцев, либо лишением свободы на срок до 1 </w:t>
      </w:r>
      <w:r w:rsidR="001206C3">
        <w:rPr>
          <w:rFonts w:ascii="Arial" w:hAnsi="Arial" w:cs="Arial"/>
          <w:color w:val="333333"/>
          <w:sz w:val="20"/>
          <w:szCs w:val="20"/>
        </w:rPr>
        <w:lastRenderedPageBreak/>
        <w:t>года с лишением права занимать определенные должности или заниматься определенной деятельностью на срок до трех лет или без такового.</w:t>
      </w:r>
      <w:r w:rsidR="001206C3">
        <w:rPr>
          <w:rFonts w:ascii="Arial" w:hAnsi="Arial" w:cs="Arial"/>
          <w:color w:val="333333"/>
          <w:sz w:val="20"/>
          <w:szCs w:val="20"/>
        </w:rPr>
        <w:br/>
        <w:t>Кроме этого, к виновному могут быть применены исправительные работы либо принудительные работы на срок до 1 года с лишением права занимать определенные должности или заниматься определенной деятельностью на срок до 3 лет.</w:t>
      </w:r>
      <w:r w:rsidR="001206C3">
        <w:rPr>
          <w:rFonts w:ascii="Arial" w:hAnsi="Arial" w:cs="Arial"/>
          <w:color w:val="333333"/>
          <w:sz w:val="20"/>
          <w:szCs w:val="20"/>
        </w:rPr>
        <w:br/>
        <w:t xml:space="preserve">За то же деяние, совершенное в отношении двух или более </w:t>
      </w:r>
      <w:proofErr w:type="spellStart"/>
      <w:r w:rsidR="001206C3">
        <w:rPr>
          <w:rFonts w:ascii="Arial" w:hAnsi="Arial" w:cs="Arial"/>
          <w:color w:val="333333"/>
          <w:sz w:val="20"/>
          <w:szCs w:val="20"/>
        </w:rPr>
        <w:t>несовершеннолетних;группой</w:t>
      </w:r>
      <w:proofErr w:type="spellEnd"/>
      <w:r w:rsidR="001206C3">
        <w:rPr>
          <w:rFonts w:ascii="Arial" w:hAnsi="Arial" w:cs="Arial"/>
          <w:color w:val="333333"/>
          <w:sz w:val="20"/>
          <w:szCs w:val="20"/>
        </w:rPr>
        <w:t xml:space="preserve"> лиц по предварительному сговору или организованной группой;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предусмотрено более суровое наказание.</w:t>
      </w:r>
    </w:p>
    <w:p w:rsidR="001206C3" w:rsidRDefault="006B5FF2" w:rsidP="001206C3">
      <w:pPr>
        <w:pStyle w:val="a4"/>
        <w:shd w:val="clear" w:color="auto" w:fill="FFFFFF"/>
        <w:jc w:val="both"/>
        <w:rPr>
          <w:rFonts w:ascii="Arial" w:hAnsi="Arial" w:cs="Arial"/>
          <w:color w:val="333333"/>
          <w:sz w:val="20"/>
          <w:szCs w:val="20"/>
        </w:rPr>
      </w:pPr>
      <w:r>
        <w:rPr>
          <w:rStyle w:val="a3"/>
          <w:rFonts w:ascii="Arial" w:hAnsi="Arial" w:cs="Arial"/>
          <w:color w:val="333333"/>
          <w:sz w:val="20"/>
          <w:szCs w:val="20"/>
        </w:rPr>
        <w:t xml:space="preserve">57. </w:t>
      </w:r>
      <w:r w:rsidR="001206C3">
        <w:rPr>
          <w:rStyle w:val="a3"/>
          <w:rFonts w:ascii="Arial" w:hAnsi="Arial" w:cs="Arial"/>
          <w:color w:val="333333"/>
          <w:sz w:val="20"/>
          <w:szCs w:val="20"/>
        </w:rPr>
        <w:t>Принят закон о сроке на обращение работника в суд за компенсацией морального вреда</w:t>
      </w:r>
      <w:r w:rsidR="001206C3">
        <w:rPr>
          <w:rFonts w:ascii="Arial" w:hAnsi="Arial" w:cs="Arial"/>
          <w:b/>
          <w:bCs/>
          <w:color w:val="333333"/>
          <w:sz w:val="20"/>
          <w:szCs w:val="20"/>
        </w:rPr>
        <w:br/>
      </w:r>
      <w:r w:rsidR="001206C3">
        <w:rPr>
          <w:rFonts w:ascii="Arial" w:hAnsi="Arial" w:cs="Arial"/>
          <w:color w:val="333333"/>
          <w:sz w:val="20"/>
          <w:szCs w:val="20"/>
        </w:rPr>
        <w:t>Федеральный закон от 05.04.2021 № 74-ФЗ "О внесении изменений в статьи 391 и 392 Трудового кодекса Российской Федерации" принят в целях реализации постановления Конституционного Суда РФ от 14.07.2020 № 35-П.</w:t>
      </w:r>
      <w:r w:rsidR="001206C3">
        <w:rPr>
          <w:rFonts w:ascii="Arial" w:hAnsi="Arial" w:cs="Arial"/>
          <w:color w:val="333333"/>
          <w:sz w:val="20"/>
          <w:szCs w:val="20"/>
        </w:rPr>
        <w:br/>
        <w:t>Так, напомним, Конституционный Суд РФ признал часть первую ст. 392 Трудового кодекса РФ не соответствующей Конституции РФ в той мере, в какой она не содержит указания на сроки обращения в суд с требованием о компенсации морального вреда, причиненного нарушением трудовых прав, в тех случаях, когда требование о компенсации морального вреда заявлено в суд после вступления в законную силу решения суда, которым нарушенные трудовые права восстановлены полностью или частично.</w:t>
      </w:r>
      <w:r w:rsidR="001206C3">
        <w:rPr>
          <w:rFonts w:ascii="Arial" w:hAnsi="Arial" w:cs="Arial"/>
          <w:color w:val="333333"/>
          <w:sz w:val="20"/>
          <w:szCs w:val="20"/>
        </w:rPr>
        <w:br/>
        <w:t>Федеральному законодателю было предписано внести в действующее правовое регулирование изменения, направленные на установление такого срока. При этом Конституционный Суд РФ счел возможным установить, что впредь до внесения изменений, требование о компенсации морального вреда, причиненного нарушением трудовых (служебных) прав, может быть заявлено одновременно с требованием о восстановлении нарушенных трудовых прав с соблюдением сроков, предусмотренных частью первой ст. 392 Трудового кодекса РФ, либо в течение трехмесячного срока с момента вступления в законную силу решения суда, которым эти права были восстановлены полностью или частично.</w:t>
      </w:r>
      <w:r w:rsidR="001206C3">
        <w:rPr>
          <w:rFonts w:ascii="Arial" w:hAnsi="Arial" w:cs="Arial"/>
          <w:color w:val="333333"/>
          <w:sz w:val="20"/>
          <w:szCs w:val="20"/>
        </w:rPr>
        <w:br/>
        <w:t>Как видно из текста закона, изменения в Трудовой кодекс РФ внесены в полном соответствии с установленным Конституционным Судом правилом.</w:t>
      </w:r>
      <w:r w:rsidR="001206C3">
        <w:rPr>
          <w:rFonts w:ascii="Arial" w:hAnsi="Arial" w:cs="Arial"/>
          <w:color w:val="333333"/>
          <w:sz w:val="20"/>
          <w:szCs w:val="20"/>
        </w:rPr>
        <w:br/>
        <w:t>При пропуске по уважительным причинам установленных сроков на обращение в суд за компенсацией морального вреда они могут быть восстановлены судом.</w:t>
      </w:r>
      <w:r w:rsidR="001206C3">
        <w:rPr>
          <w:rFonts w:ascii="Arial" w:hAnsi="Arial" w:cs="Arial"/>
          <w:color w:val="333333"/>
          <w:sz w:val="20"/>
          <w:szCs w:val="20"/>
        </w:rPr>
        <w:br/>
        <w:t>Закон вступает в силу 16.04.2021.</w:t>
      </w:r>
    </w:p>
    <w:p w:rsidR="008C6274" w:rsidRPr="008C6274" w:rsidRDefault="008C6274" w:rsidP="008C6274">
      <w:pPr>
        <w:rPr>
          <w:rFonts w:ascii="Times New Roman" w:hAnsi="Times New Roman" w:cs="Times New Roman"/>
          <w:sz w:val="28"/>
          <w:szCs w:val="28"/>
        </w:rPr>
      </w:pPr>
      <w:r>
        <w:rPr>
          <w:rFonts w:ascii="Times New Roman" w:hAnsi="Times New Roman" w:cs="Times New Roman"/>
          <w:sz w:val="28"/>
          <w:szCs w:val="28"/>
        </w:rPr>
        <w:t xml:space="preserve">58. </w:t>
      </w:r>
      <w:r w:rsidRPr="008C6274">
        <w:rPr>
          <w:rFonts w:ascii="Times New Roman" w:hAnsi="Times New Roman" w:cs="Times New Roman"/>
          <w:sz w:val="28"/>
          <w:szCs w:val="28"/>
        </w:rPr>
        <w:t>Подписан закон, связанный с введением в эксплуатацию Единого государственного реестра записей актов гражданского состояния</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 xml:space="preserve">Президент подписал Федеральный закон «О внесении изменений в отдельные законодательные акты Российской Федерации». </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Федеральный закон принят Государственной Думой 16 июня 2021 года и одобрен Совет</w:t>
      </w:r>
      <w:r>
        <w:rPr>
          <w:rFonts w:ascii="Times New Roman" w:hAnsi="Times New Roman" w:cs="Times New Roman"/>
          <w:sz w:val="28"/>
          <w:szCs w:val="28"/>
        </w:rPr>
        <w:t>ом Федерации 23 июня 2021 года.</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Федеральным законом в Федеральный закон «Об актах гражданского состояния» вносятся изменения, связанные с введением в эксплуатацию Единого государственного реестра записей актов гражданского состояния и переходом на регистрацию актов гражданского состояния по экстерриториальному принципу.</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Также Федеральным законом в Федеральный закон «Об основах охраны здоровья граждан в Российской Федерации» вносятся изменения, касающиеся вопросов ведения Федерального реестра медицинских документов о рождении и Федерального реестра медицинских документов о смерти.</w:t>
      </w:r>
    </w:p>
    <w:p w:rsidR="008C6274" w:rsidRPr="008C6274" w:rsidRDefault="008C6274" w:rsidP="008C6274">
      <w:pPr>
        <w:rPr>
          <w:rFonts w:ascii="Times New Roman" w:hAnsi="Times New Roman" w:cs="Times New Roman"/>
          <w:sz w:val="28"/>
          <w:szCs w:val="28"/>
        </w:rPr>
      </w:pPr>
      <w:r>
        <w:rPr>
          <w:rFonts w:ascii="Times New Roman" w:hAnsi="Times New Roman" w:cs="Times New Roman"/>
          <w:sz w:val="28"/>
          <w:szCs w:val="28"/>
        </w:rPr>
        <w:t xml:space="preserve">59. </w:t>
      </w:r>
      <w:r w:rsidRPr="008C6274">
        <w:rPr>
          <w:rFonts w:ascii="Times New Roman" w:hAnsi="Times New Roman" w:cs="Times New Roman"/>
          <w:sz w:val="28"/>
          <w:szCs w:val="28"/>
        </w:rPr>
        <w:t>Подписан закон, направленный на обеспечение санитарно-эпидемиологического благополучия населения</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lastRenderedPageBreak/>
        <w:t xml:space="preserve">Владимир Путин подписал Федеральный закон «О внесении изменений в отдельные законодательные акты Российской Федерации». </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Федеральный закон принят Государственной Думой 9 июня 2021 года и одобрен Советом Федерации 23 июня 2021 года.</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Федеральный закон направлен на обеспечение санитарно-эпидемиологи</w:t>
      </w:r>
      <w:r>
        <w:rPr>
          <w:rFonts w:ascii="Times New Roman" w:hAnsi="Times New Roman" w:cs="Times New Roman"/>
          <w:sz w:val="28"/>
          <w:szCs w:val="28"/>
        </w:rPr>
        <w:t>ческого благополучия населения.</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Федеральным законом предусматриваются создание, эксплуатация и развитие федеральной государственной информационной системы, содержащей сведения санитарно-эпидемиологического характера и обеспечивающей получение информации, характеризующей санитарно-эпидемиолог</w:t>
      </w:r>
      <w:r>
        <w:rPr>
          <w:rFonts w:ascii="Times New Roman" w:hAnsi="Times New Roman" w:cs="Times New Roman"/>
          <w:sz w:val="28"/>
          <w:szCs w:val="28"/>
        </w:rPr>
        <w:t>ическое благополучие населения.</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Устанавливается, что в случаях, предусмотренных законодательством Российской Федерации, иностранные граждане и лица без гражданства обязаны проходить медицинское освидетельствование на наличие или отсутствие у них инфекционных заболеваний, представляющих опасность для окружающих, и заболевания, вызываемого вирусом иммунодефицита человека (ВИЧ-инфекции). Указанное медицинское освидетельствование проводится в медицинских организациях, находящихся на территории Российской Федерации, если иное не предусмотрено международным договором Российской Фед</w:t>
      </w:r>
      <w:r>
        <w:rPr>
          <w:rFonts w:ascii="Times New Roman" w:hAnsi="Times New Roman" w:cs="Times New Roman"/>
          <w:sz w:val="28"/>
          <w:szCs w:val="28"/>
        </w:rPr>
        <w:t>ерации или федеральным законом.</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на территории соответствующего</w:t>
      </w:r>
      <w:r>
        <w:rPr>
          <w:rFonts w:ascii="Times New Roman" w:hAnsi="Times New Roman" w:cs="Times New Roman"/>
          <w:sz w:val="28"/>
          <w:szCs w:val="28"/>
        </w:rPr>
        <w:t xml:space="preserve"> субъекта Российской Федерации.</w:t>
      </w:r>
    </w:p>
    <w:p w:rsidR="001206C3"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Данные о прохождении медицинских осмотров и медицинского освидетельствования подлежат внесению в федеральную государственную информационную систему.</w:t>
      </w:r>
    </w:p>
    <w:p w:rsidR="008C6274" w:rsidRPr="008C6274" w:rsidRDefault="008C6274" w:rsidP="008C6274">
      <w:pPr>
        <w:rPr>
          <w:rFonts w:ascii="Times New Roman" w:hAnsi="Times New Roman" w:cs="Times New Roman"/>
          <w:sz w:val="28"/>
          <w:szCs w:val="28"/>
        </w:rPr>
      </w:pPr>
      <w:r>
        <w:rPr>
          <w:rFonts w:ascii="Times New Roman" w:hAnsi="Times New Roman" w:cs="Times New Roman"/>
          <w:sz w:val="28"/>
          <w:szCs w:val="28"/>
        </w:rPr>
        <w:t xml:space="preserve">60. </w:t>
      </w:r>
      <w:r w:rsidRPr="008C6274">
        <w:rPr>
          <w:rFonts w:ascii="Times New Roman" w:hAnsi="Times New Roman" w:cs="Times New Roman"/>
          <w:sz w:val="28"/>
          <w:szCs w:val="28"/>
        </w:rPr>
        <w:t>Подписан закон, направленный на совершенствование правового регулирования в области обращения с отходами производства и потребления</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 xml:space="preserve">Владимир Путин подписал Федеральный закон «О внесении изменений в отдельные законодательные акты Российской Федерации». </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Федеральный закон принят Государственной Думой 16 июня 2021 года и одобрен Советом Федерации 23 июня 2021 года.</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Федеральный закон направлен на совершенствование правового регулирования в области обращения с отходами производства и потребления.</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lastRenderedPageBreak/>
        <w:t>Федеральным законом в Федеральный закон «Об отходах производства и потребления» вносятся изменения, касающиеся транспортирования отходов, в том числе предусматривается, что транспортирование отходов осуществляется с соблюдением экологических, санитарно-эпидемиологических требований и иных требований, установленных законодательством Российской Федерации об автомобильном, железнодорожном, воздушном, внутреннем водном и морском транспорте, при условии наличия паспорта отходов I – IV классов опасности и соответствующей документации, а также при наличии на транспортных средствах, контейнерах, цистернах специальных отличительных знаков, обозначающих опреде</w:t>
      </w:r>
      <w:r>
        <w:rPr>
          <w:rFonts w:ascii="Times New Roman" w:hAnsi="Times New Roman" w:cs="Times New Roman"/>
          <w:sz w:val="28"/>
          <w:szCs w:val="28"/>
        </w:rPr>
        <w:t>ленный класс опасности отходов.</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Предусматривается возможность использования средств федерального бюджета, поступивших в счет уплаты экологического сбора, на строительство, реконструкцию объектов капитального строительства, возведение некапитальных строений (сооружений), которые необходимы для осуществления деятельности в области обращения с отходами, на их модернизацию и обустройство мест</w:t>
      </w:r>
      <w:r>
        <w:rPr>
          <w:rFonts w:ascii="Times New Roman" w:hAnsi="Times New Roman" w:cs="Times New Roman"/>
          <w:sz w:val="28"/>
          <w:szCs w:val="28"/>
        </w:rPr>
        <w:t xml:space="preserve"> (площадок) накопления отходов.</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Устанавливаются требования к федеральной схеме обращения с твердыми коммунальными отходами, федеральной государственной информационной системе учета твердых коммунальных отходов, единой федеральной государственной информационной системе учета отходов от использования товаров, в том числе предусматривается, что российский экологический оператор является оператором у</w:t>
      </w:r>
      <w:r>
        <w:rPr>
          <w:rFonts w:ascii="Times New Roman" w:hAnsi="Times New Roman" w:cs="Times New Roman"/>
          <w:sz w:val="28"/>
          <w:szCs w:val="28"/>
        </w:rPr>
        <w:t>казанных информационных систем.</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Федеральным законом уточняются требования к федеральной схеме обращения с отходами I и II классов опасности, а также к федеральной государственной информационной системе учета и контроля за обращением с отх</w:t>
      </w:r>
      <w:r>
        <w:rPr>
          <w:rFonts w:ascii="Times New Roman" w:hAnsi="Times New Roman" w:cs="Times New Roman"/>
          <w:sz w:val="28"/>
          <w:szCs w:val="28"/>
        </w:rPr>
        <w:t>одами I и II классов опасности.</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 xml:space="preserve">Согласно Федеральному закону строительство, реконструкция и техническое перевооружение федеральным оператором объектов обработки, утилизации, обезвреживания, размещения отходов I и II классов опасности должны осуществляться в соответствии с инвестиционной программой, разработанной и утвержденной </w:t>
      </w:r>
      <w:proofErr w:type="spellStart"/>
      <w:r w:rsidRPr="008C6274">
        <w:rPr>
          <w:rFonts w:ascii="Times New Roman" w:hAnsi="Times New Roman" w:cs="Times New Roman"/>
          <w:sz w:val="28"/>
          <w:szCs w:val="28"/>
        </w:rPr>
        <w:t>Госкорпорацией</w:t>
      </w:r>
      <w:proofErr w:type="spellEnd"/>
      <w:r w:rsidRPr="008C6274">
        <w:rPr>
          <w:rFonts w:ascii="Times New Roman" w:hAnsi="Times New Roman" w:cs="Times New Roman"/>
          <w:sz w:val="28"/>
          <w:szCs w:val="28"/>
        </w:rPr>
        <w:t xml:space="preserve"> «</w:t>
      </w:r>
      <w:proofErr w:type="spellStart"/>
      <w:r w:rsidRPr="008C6274">
        <w:rPr>
          <w:rFonts w:ascii="Times New Roman" w:hAnsi="Times New Roman" w:cs="Times New Roman"/>
          <w:sz w:val="28"/>
          <w:szCs w:val="28"/>
        </w:rPr>
        <w:t>Росатом</w:t>
      </w:r>
      <w:proofErr w:type="spellEnd"/>
      <w:r w:rsidRPr="008C6274">
        <w:rPr>
          <w:rFonts w:ascii="Times New Roman" w:hAnsi="Times New Roman" w:cs="Times New Roman"/>
          <w:sz w:val="28"/>
          <w:szCs w:val="28"/>
        </w:rPr>
        <w:t xml:space="preserve">» по согласованию с </w:t>
      </w:r>
      <w:r>
        <w:rPr>
          <w:rFonts w:ascii="Times New Roman" w:hAnsi="Times New Roman" w:cs="Times New Roman"/>
          <w:sz w:val="28"/>
          <w:szCs w:val="28"/>
        </w:rPr>
        <w:t>Минприроды России и ФАС России.</w:t>
      </w:r>
    </w:p>
    <w:p w:rsid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Федеральным законом также уточняются сроки вступления в силу отдельных норм законодательства Российской Федерации об отходах производства и потребления, а также вносятся корреспондирующие изменения в другие федеральные законы.</w:t>
      </w:r>
    </w:p>
    <w:p w:rsidR="008C6274" w:rsidRPr="008C6274" w:rsidRDefault="008C6274" w:rsidP="008C6274">
      <w:pPr>
        <w:rPr>
          <w:rFonts w:ascii="Times New Roman" w:hAnsi="Times New Roman" w:cs="Times New Roman"/>
          <w:sz w:val="28"/>
          <w:szCs w:val="28"/>
        </w:rPr>
      </w:pPr>
      <w:r>
        <w:rPr>
          <w:rFonts w:ascii="Times New Roman" w:hAnsi="Times New Roman" w:cs="Times New Roman"/>
          <w:sz w:val="28"/>
          <w:szCs w:val="28"/>
        </w:rPr>
        <w:t xml:space="preserve">61. </w:t>
      </w:r>
      <w:r w:rsidRPr="008C6274">
        <w:rPr>
          <w:rFonts w:ascii="Times New Roman" w:hAnsi="Times New Roman" w:cs="Times New Roman"/>
          <w:sz w:val="28"/>
          <w:szCs w:val="28"/>
        </w:rPr>
        <w:t>Подписан закон, направленный на противодействие незаконной организации и проведению лотерей и азартных игр в интернете</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lastRenderedPageBreak/>
        <w:t xml:space="preserve">Владимир Путин подписал Федеральный закон «О внесении изменений в отдельные законодательные акты Российской Федерации». </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Федеральный закон принят Государственной Думой 15 июня 2021 года и одобрен Советом Федерации 23 июня 2021 года.</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Федеральным законом предусматривается наделение ФНС России полномочиями по ведению и размещению на своем официальном сайте в информационно-телекоммуникационной сети Интернет перечня иностранных лиц, осуществляющих переводы в пользу нелегальных операторов лотерей, нелегальных распространителей, а также нелегаль</w:t>
      </w:r>
      <w:r>
        <w:rPr>
          <w:rFonts w:ascii="Times New Roman" w:hAnsi="Times New Roman" w:cs="Times New Roman"/>
          <w:sz w:val="28"/>
          <w:szCs w:val="28"/>
        </w:rPr>
        <w:t>ных организаторов азартных игр.</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При этом устанавливается обязанность кредитной организации отказать в проведении операции по переводу денежных средств, в том числе электронных денежных средств, в пользу иностранного поставщика платежных услуг, вк</w:t>
      </w:r>
      <w:r>
        <w:rPr>
          <w:rFonts w:ascii="Times New Roman" w:hAnsi="Times New Roman" w:cs="Times New Roman"/>
          <w:sz w:val="28"/>
          <w:szCs w:val="28"/>
        </w:rPr>
        <w:t>люченного в указанный перечень.</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Кроме того, устанавливается запрет для кредитной организации, платежного агента, оператора связи и оператора почтовой связи заключать договоры с лицами, включенными в перечень лиц, в пользу которых запрещены переводы денежных средств, с лицами, не включенными в перечень операторов лотерей и распространителей или в перечень организаторов азартных игр, с лицами, включенными в перечень иностранных лиц, осуществляющих переводы в пользу нелегальных операторов лотерей, нелегальных распространителей, а также нелегаль</w:t>
      </w:r>
      <w:r>
        <w:rPr>
          <w:rFonts w:ascii="Times New Roman" w:hAnsi="Times New Roman" w:cs="Times New Roman"/>
          <w:sz w:val="28"/>
          <w:szCs w:val="28"/>
        </w:rPr>
        <w:t>ных организаторов азартных игр.</w:t>
      </w:r>
    </w:p>
    <w:p w:rsid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ФНС России также наделяется полномочием размещать на своем официальном сайте в сети Интернет перечень иностранных банков, оказывающих услуги по приему платежей с использованием платежных карт лицам, включенным в перечень лиц, в пользу которых запрещены переводы денежных средств.</w:t>
      </w:r>
    </w:p>
    <w:p w:rsidR="008C6274" w:rsidRPr="008C6274" w:rsidRDefault="008C6274" w:rsidP="008C6274">
      <w:pPr>
        <w:rPr>
          <w:rFonts w:ascii="Times New Roman" w:hAnsi="Times New Roman" w:cs="Times New Roman"/>
          <w:sz w:val="28"/>
          <w:szCs w:val="28"/>
        </w:rPr>
      </w:pPr>
      <w:r>
        <w:rPr>
          <w:rFonts w:ascii="Times New Roman" w:hAnsi="Times New Roman" w:cs="Times New Roman"/>
          <w:sz w:val="28"/>
          <w:szCs w:val="28"/>
        </w:rPr>
        <w:t xml:space="preserve">62. </w:t>
      </w:r>
      <w:r w:rsidRPr="008C6274">
        <w:rPr>
          <w:rFonts w:ascii="Times New Roman" w:hAnsi="Times New Roman" w:cs="Times New Roman"/>
          <w:sz w:val="28"/>
          <w:szCs w:val="28"/>
        </w:rPr>
        <w:t>В законодательство внесены изменения, касающиеся заключения договора конвертируемого займа</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 xml:space="preserve">Президент подписал Федеральный закон «О внесении изменений в отдельные законодательные акты Российской Федерации». </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Федеральный закон принят Государственной Думой 8 июня 2021 года и одобрен Советом Федерации 23 июня 2021 года.</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Федеральным законом федеральные законы «Об акционерных обществах» и «Об обществах с ограниченной ответственностью» дополняются положениями, касающимися заключения договора конвертируемого займа, заемщиком по которому может выступать непубличное акционерное общество или общество с</w:t>
      </w:r>
      <w:r>
        <w:rPr>
          <w:rFonts w:ascii="Times New Roman" w:hAnsi="Times New Roman" w:cs="Times New Roman"/>
          <w:sz w:val="28"/>
          <w:szCs w:val="28"/>
        </w:rPr>
        <w:t xml:space="preserve"> ограниченной ответственностью.</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lastRenderedPageBreak/>
        <w:t>Договором конвертируемого займа признается договор займа, предусматривающий право займодавца вместо возврата всей или части суммы займа и выплаты всех или части процентов за пользование займом при наступлении срока и (или) иных обстоятельств, предусмотренных этим договором, потребовать от заемщика, являющегося непубличным обществом, размещения займодавцу дополнительных акций определенной категории (типа) или потребовать от заемщика, являющегося обществом с ограниченной ответственностью, увеличения его уставного капитала, увеличения номинальной стоимости и размера доли займодавца – участника общества и уменьшения размера долей иных участников общества, а если займодавцем является третье лицо – принятия займодавца в общество, приобретения займодавцем доли в уставном капитале общества и уменьшения раз</w:t>
      </w:r>
      <w:r>
        <w:rPr>
          <w:rFonts w:ascii="Times New Roman" w:hAnsi="Times New Roman" w:cs="Times New Roman"/>
          <w:sz w:val="28"/>
          <w:szCs w:val="28"/>
        </w:rPr>
        <w:t>мера долей участников общества.</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Определяются условия договора конвертируемого займа и порядок его заключения. Сведения о наличии заключенного договора подлежат включению в единый государс</w:t>
      </w:r>
      <w:r>
        <w:rPr>
          <w:rFonts w:ascii="Times New Roman" w:hAnsi="Times New Roman" w:cs="Times New Roman"/>
          <w:sz w:val="28"/>
          <w:szCs w:val="28"/>
        </w:rPr>
        <w:t>твенный реестр юридических лиц.</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Предусматривается порядок направления займодавцем требования о размещении ему дополнительных акций заемщика, являющегося непубличным обществом, и требования об увеличении уставного капитала общества с ограниченной ответственностью, являющегося заемщиком, во исполнение названного договор</w:t>
      </w:r>
      <w:r>
        <w:rPr>
          <w:rFonts w:ascii="Times New Roman" w:hAnsi="Times New Roman" w:cs="Times New Roman"/>
          <w:sz w:val="28"/>
          <w:szCs w:val="28"/>
        </w:rPr>
        <w:t>а.</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 xml:space="preserve">В Федеральный закон «О рынке ценных бумаг» вносятся изменения, которыми определяются особенности эмиссии акций во исполнение договора конвертируемого займа. Такие акции могут быть размещены непубличным акционерным обществом путем закрытой подписки. Предусматривается, что договор конвертируемого займа должен быть заключен до регистрации выпуска (дополнительного выпуска) акций, подлежащих размещению </w:t>
      </w:r>
      <w:r>
        <w:rPr>
          <w:rFonts w:ascii="Times New Roman" w:hAnsi="Times New Roman" w:cs="Times New Roman"/>
          <w:sz w:val="28"/>
          <w:szCs w:val="28"/>
        </w:rPr>
        <w:t>во исполнение данного договора.</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Федеральным законом также устанавливается, что договор конвертируемого займа, заемщиком по которому является общество с ограниченной ответственностью, заключается в письменной форме и подлежит нотариальному удостоверению. Определяется порядок совершения нотариальных действий в связи с увеличением уставного капитала такого общества во исполнение названного договора. В частности, предусматривается подача нотариусом, удостоверившим договор конвертируемого займа, заявления о внесении в единый государственный реестр юридических лиц с</w:t>
      </w:r>
      <w:r>
        <w:rPr>
          <w:rFonts w:ascii="Times New Roman" w:hAnsi="Times New Roman" w:cs="Times New Roman"/>
          <w:sz w:val="28"/>
          <w:szCs w:val="28"/>
        </w:rPr>
        <w:t>ведений о заключенном договоре.</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Федеральным законом вносятся корреспондирующие изменения в Основы законодательства Российской Федерации о нотариате и Федеральный закон «О государственной регистрации юридических лиц и индивидуальных п</w:t>
      </w:r>
      <w:r>
        <w:rPr>
          <w:rFonts w:ascii="Times New Roman" w:hAnsi="Times New Roman" w:cs="Times New Roman"/>
          <w:sz w:val="28"/>
          <w:szCs w:val="28"/>
        </w:rPr>
        <w:t>редпринимателей».</w:t>
      </w:r>
    </w:p>
    <w:p w:rsid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lastRenderedPageBreak/>
        <w:t>Кроме того, Федеральным законом уточняется ряд положений Федерального закона «Об основах государственного регулирования торговой деятельности в Российской Федерации» в целях его приведения в соответствие с Соглашением о маркировке товаров средствами идентификации в Евразийском экономическом союзе, заключенном в г. Алма-Ате 2 февраля 2018 г., и совершенствования регулирования государственной информационной системы мониторинга за оборотом товаров, подлежащих обязательной маркировке средствами идентификации.</w:t>
      </w:r>
    </w:p>
    <w:p w:rsidR="008C6274" w:rsidRPr="008C6274" w:rsidRDefault="008C6274" w:rsidP="008C6274">
      <w:pPr>
        <w:rPr>
          <w:rFonts w:ascii="Times New Roman" w:hAnsi="Times New Roman" w:cs="Times New Roman"/>
          <w:sz w:val="28"/>
          <w:szCs w:val="28"/>
        </w:rPr>
      </w:pPr>
      <w:r>
        <w:rPr>
          <w:rFonts w:ascii="Times New Roman" w:hAnsi="Times New Roman" w:cs="Times New Roman"/>
          <w:sz w:val="28"/>
          <w:szCs w:val="28"/>
        </w:rPr>
        <w:t xml:space="preserve">63. </w:t>
      </w:r>
      <w:r w:rsidRPr="008C6274">
        <w:rPr>
          <w:rFonts w:ascii="Times New Roman" w:hAnsi="Times New Roman" w:cs="Times New Roman"/>
          <w:sz w:val="28"/>
          <w:szCs w:val="28"/>
        </w:rPr>
        <w:t>Подписан закон, устанавливающий особенности обеспечительного платежа на рынке ценных бумаг</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 xml:space="preserve">Владимир Путин подписал Федеральный закон «О внесении изменений в отдельные законодательные акты Российской Федерации». </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Федеральный закон принят Государственной Думой 9 июня 2021 года и одобрен Советом Федерации 23 июня 2021 года.</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Федеральным законом в Федеральный закон «О рынке ценных бумаг» вносятся изменения, устанавливающие особенности обеспечительного платежа при обеспечении обязательств из договоров, являющихся производ</w:t>
      </w:r>
      <w:r>
        <w:rPr>
          <w:rFonts w:ascii="Times New Roman" w:hAnsi="Times New Roman" w:cs="Times New Roman"/>
          <w:sz w:val="28"/>
          <w:szCs w:val="28"/>
        </w:rPr>
        <w:t>ными финансовыми инструментами.</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Предусматривается, что при заключении не на организованных торгах договоров, являющихся производными финансовыми инструментами, одной из сторон по которым не является лицо, осуществляющее функции центрального контрагента, исполнение обязательств, возникающих из таких договоров, должно быть обеспечено в случаях и в соответствии с требованиями, которые</w:t>
      </w:r>
      <w:r>
        <w:rPr>
          <w:rFonts w:ascii="Times New Roman" w:hAnsi="Times New Roman" w:cs="Times New Roman"/>
          <w:sz w:val="28"/>
          <w:szCs w:val="28"/>
        </w:rPr>
        <w:t xml:space="preserve"> устанавливаются Банком России.</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Определяются особенности обеспечительного платежа при обеспечении обязательств из договоров, заключенных на условиях, определенных генеральным соглашением (единым договором). В качестве обеспечительного платежа могут быть внесены (переданы в собственность) только эмиссионные ценные бумаги российского эмитента, инвестиционные паи паевого инвестиционного фонда, доверительное управление которым осуществляет российская управляющая компания, иностранные финансовые инструменты, обращение которых допускается в Российской Федерации, денежные суммы, выраженные в валюте Российской Фе</w:t>
      </w:r>
      <w:r>
        <w:rPr>
          <w:rFonts w:ascii="Times New Roman" w:hAnsi="Times New Roman" w:cs="Times New Roman"/>
          <w:sz w:val="28"/>
          <w:szCs w:val="28"/>
        </w:rPr>
        <w:t>дерации или иностранной валюте.</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Договором (соглашением) об обеспечительном платеже может быть предусмотрено право стороны, получившей обеспечение, заменить подлежащие уплате (передаче) денежную сумму и (или) ценные бумаги на иное соразм</w:t>
      </w:r>
      <w:r>
        <w:rPr>
          <w:rFonts w:ascii="Times New Roman" w:hAnsi="Times New Roman" w:cs="Times New Roman"/>
          <w:sz w:val="28"/>
          <w:szCs w:val="28"/>
        </w:rPr>
        <w:t>ерное по стоимости обеспечение.</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lastRenderedPageBreak/>
        <w:t>Определяются особенности прекращения обязательств из договоров о предоставлении обеспечения без передачи права собственности на предмет обеспечения, если предоставление обеспечения является обязательным условием для заключения договоров на условиях генерального</w:t>
      </w:r>
      <w:r>
        <w:rPr>
          <w:rFonts w:ascii="Times New Roman" w:hAnsi="Times New Roman" w:cs="Times New Roman"/>
          <w:sz w:val="28"/>
          <w:szCs w:val="28"/>
        </w:rPr>
        <w:t xml:space="preserve"> соглашения (единого договора).</w:t>
      </w:r>
    </w:p>
    <w:p w:rsid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Федеральным законом вносятся корреспондирующие изменения в федеральные законы «О несостоятельности (банкротстве)», «О банках и банковской деятельности» и «О валютном регулировании и валютном контроле».</w:t>
      </w:r>
    </w:p>
    <w:p w:rsidR="008C6274" w:rsidRPr="008C6274" w:rsidRDefault="008C6274" w:rsidP="008C6274">
      <w:pPr>
        <w:rPr>
          <w:rFonts w:ascii="Times New Roman" w:hAnsi="Times New Roman" w:cs="Times New Roman"/>
          <w:sz w:val="28"/>
          <w:szCs w:val="28"/>
        </w:rPr>
      </w:pPr>
      <w:r>
        <w:rPr>
          <w:rFonts w:ascii="Times New Roman" w:hAnsi="Times New Roman" w:cs="Times New Roman"/>
          <w:sz w:val="28"/>
          <w:szCs w:val="28"/>
        </w:rPr>
        <w:t xml:space="preserve">64. </w:t>
      </w:r>
      <w:r w:rsidRPr="008C6274">
        <w:rPr>
          <w:rFonts w:ascii="Times New Roman" w:hAnsi="Times New Roman" w:cs="Times New Roman"/>
          <w:sz w:val="28"/>
          <w:szCs w:val="28"/>
        </w:rPr>
        <w:t>Внесены изменения в закон о лицензировании отдельных видов деятельности</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Владимир Путин подписал Федеральный закон «О внесении изменения в статью 12 Федерального закона «О лицензировании отдельных видов деятельности».</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Федеральный закон принят Государственной Думой 8 июня 2021 года и одобрен Советом Федерации 23 июня 2021 года.</w:t>
      </w:r>
    </w:p>
    <w:p w:rsid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Федеральным законом предусматривается исключить из сферы лицензируемых видов деятельности разработку, производство, испытание и ремонт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8C6274" w:rsidRPr="008C6274" w:rsidRDefault="008C6274" w:rsidP="008C6274">
      <w:pPr>
        <w:rPr>
          <w:rFonts w:ascii="Times New Roman" w:hAnsi="Times New Roman" w:cs="Times New Roman"/>
          <w:sz w:val="28"/>
          <w:szCs w:val="28"/>
        </w:rPr>
      </w:pPr>
      <w:r>
        <w:rPr>
          <w:rFonts w:ascii="Times New Roman" w:hAnsi="Times New Roman" w:cs="Times New Roman"/>
          <w:sz w:val="28"/>
          <w:szCs w:val="28"/>
        </w:rPr>
        <w:t xml:space="preserve">65. </w:t>
      </w:r>
      <w:r w:rsidRPr="008C6274">
        <w:rPr>
          <w:rFonts w:ascii="Times New Roman" w:hAnsi="Times New Roman" w:cs="Times New Roman"/>
          <w:sz w:val="28"/>
          <w:szCs w:val="28"/>
        </w:rPr>
        <w:t>Внесены изменения в закон о рекламе</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Владимир Путин подписал Федеральный закон «О внесении изменений в Федеральный закон «О рекламе».</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Федеральный закон принят Государственной Думой 17 июня 2021 года и одобрен Советом Федерации 23 июня 2021 года.</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Федеральным законом регулируются вопросы распространения рекламы в информационно-телекоммуникационной сети Ин</w:t>
      </w:r>
      <w:r>
        <w:rPr>
          <w:rFonts w:ascii="Times New Roman" w:hAnsi="Times New Roman" w:cs="Times New Roman"/>
          <w:sz w:val="28"/>
          <w:szCs w:val="28"/>
        </w:rPr>
        <w:t>тернет (далее – сеть Интернет).</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 xml:space="preserve">Так, в целях обеспечения </w:t>
      </w:r>
      <w:proofErr w:type="spellStart"/>
      <w:r w:rsidRPr="008C6274">
        <w:rPr>
          <w:rFonts w:ascii="Times New Roman" w:hAnsi="Times New Roman" w:cs="Times New Roman"/>
          <w:sz w:val="28"/>
          <w:szCs w:val="28"/>
        </w:rPr>
        <w:t>прослеживаемости</w:t>
      </w:r>
      <w:proofErr w:type="spellEnd"/>
      <w:r w:rsidRPr="008C6274">
        <w:rPr>
          <w:rFonts w:ascii="Times New Roman" w:hAnsi="Times New Roman" w:cs="Times New Roman"/>
          <w:sz w:val="28"/>
          <w:szCs w:val="28"/>
        </w:rPr>
        <w:t xml:space="preserve"> рекламы в сети Интернет </w:t>
      </w:r>
      <w:proofErr w:type="spellStart"/>
      <w:r w:rsidRPr="008C6274">
        <w:rPr>
          <w:rFonts w:ascii="Times New Roman" w:hAnsi="Times New Roman" w:cs="Times New Roman"/>
          <w:sz w:val="28"/>
          <w:szCs w:val="28"/>
        </w:rPr>
        <w:t>Роскомнадзор</w:t>
      </w:r>
      <w:proofErr w:type="spellEnd"/>
      <w:r w:rsidRPr="008C6274">
        <w:rPr>
          <w:rFonts w:ascii="Times New Roman" w:hAnsi="Times New Roman" w:cs="Times New Roman"/>
          <w:sz w:val="28"/>
          <w:szCs w:val="28"/>
        </w:rPr>
        <w:t xml:space="preserve"> осуществляет учет, хранение и обработку информации о распространенной в сети Интернет рекламе, в том числе сведений о рекламодателях и </w:t>
      </w:r>
      <w:proofErr w:type="spellStart"/>
      <w:r w:rsidRPr="008C6274">
        <w:rPr>
          <w:rFonts w:ascii="Times New Roman" w:hAnsi="Times New Roman" w:cs="Times New Roman"/>
          <w:sz w:val="28"/>
          <w:szCs w:val="28"/>
        </w:rPr>
        <w:t>рекламораспространителях</w:t>
      </w:r>
      <w:proofErr w:type="spellEnd"/>
      <w:r w:rsidRPr="008C6274">
        <w:rPr>
          <w:rFonts w:ascii="Times New Roman" w:hAnsi="Times New Roman" w:cs="Times New Roman"/>
          <w:sz w:val="28"/>
          <w:szCs w:val="28"/>
        </w:rPr>
        <w:t>, операторах рекламных систем. Состав такой информации определяется Прави</w:t>
      </w:r>
      <w:r>
        <w:rPr>
          <w:rFonts w:ascii="Times New Roman" w:hAnsi="Times New Roman" w:cs="Times New Roman"/>
          <w:sz w:val="28"/>
          <w:szCs w:val="28"/>
        </w:rPr>
        <w:t>тельством Российской Федерации.</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 xml:space="preserve">Рекламодатели, </w:t>
      </w:r>
      <w:proofErr w:type="spellStart"/>
      <w:r w:rsidRPr="008C6274">
        <w:rPr>
          <w:rFonts w:ascii="Times New Roman" w:hAnsi="Times New Roman" w:cs="Times New Roman"/>
          <w:sz w:val="28"/>
          <w:szCs w:val="28"/>
        </w:rPr>
        <w:t>рекламораспространители</w:t>
      </w:r>
      <w:proofErr w:type="spellEnd"/>
      <w:r w:rsidRPr="008C6274">
        <w:rPr>
          <w:rFonts w:ascii="Times New Roman" w:hAnsi="Times New Roman" w:cs="Times New Roman"/>
          <w:sz w:val="28"/>
          <w:szCs w:val="28"/>
        </w:rPr>
        <w:t xml:space="preserve">, операторы рекламных систем, разместившие в сети «Интернет» рекламу, направленную на привлечение внимания потребителей, находящихся на территории Российской Федерации, обязаны предоставлять информацию </w:t>
      </w:r>
      <w:r>
        <w:rPr>
          <w:rFonts w:ascii="Times New Roman" w:hAnsi="Times New Roman" w:cs="Times New Roman"/>
          <w:sz w:val="28"/>
          <w:szCs w:val="28"/>
        </w:rPr>
        <w:t xml:space="preserve">о такой рекламе в </w:t>
      </w:r>
      <w:proofErr w:type="spellStart"/>
      <w:r>
        <w:rPr>
          <w:rFonts w:ascii="Times New Roman" w:hAnsi="Times New Roman" w:cs="Times New Roman"/>
          <w:sz w:val="28"/>
          <w:szCs w:val="28"/>
        </w:rPr>
        <w:t>Роскомнадзор</w:t>
      </w:r>
      <w:proofErr w:type="spellEnd"/>
      <w:r>
        <w:rPr>
          <w:rFonts w:ascii="Times New Roman" w:hAnsi="Times New Roman" w:cs="Times New Roman"/>
          <w:sz w:val="28"/>
          <w:szCs w:val="28"/>
        </w:rPr>
        <w:t>.</w:t>
      </w:r>
    </w:p>
    <w:p w:rsid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 xml:space="preserve">Кроме того, в Федеральный закон «О рекламе» вносится ряд изменений в связи с принятием Федерального закона «О деятельности иностранных лиц в </w:t>
      </w:r>
      <w:r w:rsidRPr="008C6274">
        <w:rPr>
          <w:rFonts w:ascii="Times New Roman" w:hAnsi="Times New Roman" w:cs="Times New Roman"/>
          <w:sz w:val="28"/>
          <w:szCs w:val="28"/>
        </w:rPr>
        <w:lastRenderedPageBreak/>
        <w:t>информационно-телекоммуникационной сети Интернет на территории Российской Федерации».</w:t>
      </w:r>
    </w:p>
    <w:p w:rsidR="008C6274" w:rsidRPr="008C6274" w:rsidRDefault="008C6274" w:rsidP="008C6274">
      <w:pPr>
        <w:rPr>
          <w:rFonts w:ascii="Times New Roman" w:hAnsi="Times New Roman" w:cs="Times New Roman"/>
          <w:sz w:val="28"/>
          <w:szCs w:val="28"/>
        </w:rPr>
      </w:pPr>
      <w:r>
        <w:rPr>
          <w:rFonts w:ascii="Times New Roman" w:hAnsi="Times New Roman" w:cs="Times New Roman"/>
          <w:sz w:val="28"/>
          <w:szCs w:val="28"/>
        </w:rPr>
        <w:t xml:space="preserve">66. </w:t>
      </w:r>
      <w:r w:rsidRPr="008C6274">
        <w:rPr>
          <w:rFonts w:ascii="Times New Roman" w:hAnsi="Times New Roman" w:cs="Times New Roman"/>
          <w:sz w:val="28"/>
          <w:szCs w:val="28"/>
        </w:rPr>
        <w:t>Внесены изменения в закон об объектах культурного наследия народов России</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Владимир Путин подписал Федеральный закон «О внесении изменений в статьи 20 и 26 Федерального закона «Об объектах культурного наследия (памятниках истории и культуры) народов Российской Федерации».</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Федеральный закон принят Государственной Думой 9 июня 2021 года и одобрен Совет</w:t>
      </w:r>
      <w:r>
        <w:rPr>
          <w:rFonts w:ascii="Times New Roman" w:hAnsi="Times New Roman" w:cs="Times New Roman"/>
          <w:sz w:val="28"/>
          <w:szCs w:val="28"/>
        </w:rPr>
        <w:t>ом Федерации 23 июня 2021 года.</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Федеральным законом предусмотрено уточнить состав и расширить объем сведений об объектах культурного наследия, которые вносятся в единый государственный реестр объектов культурного наследия (памятников истории и культуры) народов Российской Федерации и могут быть предостав</w:t>
      </w:r>
      <w:r>
        <w:rPr>
          <w:rFonts w:ascii="Times New Roman" w:hAnsi="Times New Roman" w:cs="Times New Roman"/>
          <w:sz w:val="28"/>
          <w:szCs w:val="28"/>
        </w:rPr>
        <w:t>лены неограниченному кругу лиц.</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 xml:space="preserve">К сведениям об объекте культурного наследия, которые физические и юридические лица вправе получить в органах охраны объектов культурного наследия, предлагается, помимо сведений, предоставление которых предусмотрено в настоящее время, отнести также фотографическое (иное графическое) изображение объекта культурного наследия, сведения о </w:t>
      </w:r>
      <w:proofErr w:type="spellStart"/>
      <w:r w:rsidRPr="008C6274">
        <w:rPr>
          <w:rFonts w:ascii="Times New Roman" w:hAnsi="Times New Roman" w:cs="Times New Roman"/>
          <w:sz w:val="28"/>
          <w:szCs w:val="28"/>
        </w:rPr>
        <w:t>пообъектном</w:t>
      </w:r>
      <w:proofErr w:type="spellEnd"/>
      <w:r w:rsidRPr="008C6274">
        <w:rPr>
          <w:rFonts w:ascii="Times New Roman" w:hAnsi="Times New Roman" w:cs="Times New Roman"/>
          <w:sz w:val="28"/>
          <w:szCs w:val="28"/>
        </w:rPr>
        <w:t xml:space="preserve"> составе ансамбля или достопримечательного места, сведения, касающиеся принятия решения об отнесении объекта к памятникам истории и культуры или о включении объекта в названный реестр, решения об утверждении границ территории объекта культурного наследия, описание границ территории объекта культурного наследия с приложением графического описания местоположения этих границ и перечня координат их характерных точек, сведения о наличии или об отсутствии зон охраны объекта культурного наследия, защитной зоны объекта культурного наследия, о расположении памятника или ансамбля в границах зон охраны иного объекта культурного наследия, сведения о предмете охран</w:t>
      </w:r>
      <w:r>
        <w:rPr>
          <w:rFonts w:ascii="Times New Roman" w:hAnsi="Times New Roman" w:cs="Times New Roman"/>
          <w:sz w:val="28"/>
          <w:szCs w:val="28"/>
        </w:rPr>
        <w:t>ы объекта культурного наследия.</w:t>
      </w:r>
    </w:p>
    <w:p w:rsid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Утверждение формы выписки из указанного государственного реестра и порядка ее выдачи отнесено к компетенции федерального органа охраны объектов культурного наследия.</w:t>
      </w:r>
    </w:p>
    <w:p w:rsidR="008C6274" w:rsidRPr="008C6274" w:rsidRDefault="008C6274" w:rsidP="008C6274">
      <w:pPr>
        <w:rPr>
          <w:rFonts w:ascii="Times New Roman" w:hAnsi="Times New Roman" w:cs="Times New Roman"/>
          <w:sz w:val="28"/>
          <w:szCs w:val="28"/>
        </w:rPr>
      </w:pPr>
      <w:r>
        <w:rPr>
          <w:rFonts w:ascii="Times New Roman" w:hAnsi="Times New Roman" w:cs="Times New Roman"/>
          <w:sz w:val="28"/>
          <w:szCs w:val="28"/>
        </w:rPr>
        <w:t xml:space="preserve">67. </w:t>
      </w:r>
      <w:r w:rsidRPr="008C6274">
        <w:rPr>
          <w:rFonts w:ascii="Times New Roman" w:hAnsi="Times New Roman" w:cs="Times New Roman"/>
          <w:sz w:val="28"/>
          <w:szCs w:val="28"/>
        </w:rPr>
        <w:t>Подписан закон, направленный на совершенствование законодательства в области виноградарства и виноделия</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Владимир Путин подписал Федеральный закон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отдельные законодательные акты Российской Федерации».</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lastRenderedPageBreak/>
        <w:t>Федеральный закон принят Государственной Думой 16 июня 2021 года и одобрен Советом Федерации 23 июня 2021 года.</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Федеральный закон направлен на совершенствование законодательства Российской Федерации в обла</w:t>
      </w:r>
      <w:r>
        <w:rPr>
          <w:rFonts w:ascii="Times New Roman" w:hAnsi="Times New Roman" w:cs="Times New Roman"/>
          <w:sz w:val="28"/>
          <w:szCs w:val="28"/>
        </w:rPr>
        <w:t>сти виноградарства и виноделия.</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Федеральным законом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вносятся изменения, касающиеся особенностей производства и оборота винодельческой продукции, включая винодельческую продукцию защищенного географического указания и защищенного на</w:t>
      </w:r>
      <w:r>
        <w:rPr>
          <w:rFonts w:ascii="Times New Roman" w:hAnsi="Times New Roman" w:cs="Times New Roman"/>
          <w:sz w:val="28"/>
          <w:szCs w:val="28"/>
        </w:rPr>
        <w:t>именования места происхождения.</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 xml:space="preserve">Федеральным законом уточняются используемые в названном Федеральном законе понятия «алкогольная продукция» и «спиртные напитки» и вводятся новые: «плодовая алкогольная продукция», «плодовые </w:t>
      </w:r>
      <w:proofErr w:type="spellStart"/>
      <w:r w:rsidRPr="008C6274">
        <w:rPr>
          <w:rFonts w:ascii="Times New Roman" w:hAnsi="Times New Roman" w:cs="Times New Roman"/>
          <w:sz w:val="28"/>
          <w:szCs w:val="28"/>
        </w:rPr>
        <w:t>сброженные</w:t>
      </w:r>
      <w:proofErr w:type="spellEnd"/>
      <w:r w:rsidRPr="008C6274">
        <w:rPr>
          <w:rFonts w:ascii="Times New Roman" w:hAnsi="Times New Roman" w:cs="Times New Roman"/>
          <w:sz w:val="28"/>
          <w:szCs w:val="28"/>
        </w:rPr>
        <w:t xml:space="preserve"> материалы», «плодовый алкогольный напиток», а также корректируются правила оборота виноградного сусла </w:t>
      </w:r>
      <w:r>
        <w:rPr>
          <w:rFonts w:ascii="Times New Roman" w:hAnsi="Times New Roman" w:cs="Times New Roman"/>
          <w:sz w:val="28"/>
          <w:szCs w:val="28"/>
        </w:rPr>
        <w:t>и вина наливом (виноматериала).</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 xml:space="preserve">Федеральным законом изменяются обязательные требования к производителям винодельческой продукции. В частности, производственные и складские помещения, являющиеся объектами недвижимого имущества, могут принадлежать им не только на праве собственности, хозяйственного ведения, оперативного управления или аренды, но и на ином законном основании. При этом для получения лицензии на производство, хранение и поставки вина, игристого вина с защищенным географическим указанием, с защищенным наименованием места происхождения производители такой продукции должны иметь сертификат качества, подтверждающий членство в Федеральной </w:t>
      </w:r>
      <w:proofErr w:type="spellStart"/>
      <w:r w:rsidRPr="008C6274">
        <w:rPr>
          <w:rFonts w:ascii="Times New Roman" w:hAnsi="Times New Roman" w:cs="Times New Roman"/>
          <w:sz w:val="28"/>
          <w:szCs w:val="28"/>
        </w:rPr>
        <w:t>саморегулируемой</w:t>
      </w:r>
      <w:proofErr w:type="spellEnd"/>
      <w:r w:rsidRPr="008C6274">
        <w:rPr>
          <w:rFonts w:ascii="Times New Roman" w:hAnsi="Times New Roman" w:cs="Times New Roman"/>
          <w:sz w:val="28"/>
          <w:szCs w:val="28"/>
        </w:rPr>
        <w:t xml:space="preserve"> организации в</w:t>
      </w:r>
      <w:r>
        <w:rPr>
          <w:rFonts w:ascii="Times New Roman" w:hAnsi="Times New Roman" w:cs="Times New Roman"/>
          <w:sz w:val="28"/>
          <w:szCs w:val="28"/>
        </w:rPr>
        <w:t>иноградарей и виноделов России.</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Федеральным законом расширяется перечень оснований для аннулирования в судебном порядке лицензии на производство и оборот этилового спирта, алкогольно</w:t>
      </w:r>
      <w:r>
        <w:rPr>
          <w:rFonts w:ascii="Times New Roman" w:hAnsi="Times New Roman" w:cs="Times New Roman"/>
          <w:sz w:val="28"/>
          <w:szCs w:val="28"/>
        </w:rPr>
        <w:t>й и спиртосодержащей продукции.</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Федеральным законом в Федеральный закон «О виноградарстве и виноделии в Российской Федерации» вносятся изменения, которыми уточняются используемые в нем основные понятия и вводятся новые, в том числе «</w:t>
      </w:r>
      <w:proofErr w:type="spellStart"/>
      <w:r w:rsidRPr="008C6274">
        <w:rPr>
          <w:rFonts w:ascii="Times New Roman" w:hAnsi="Times New Roman" w:cs="Times New Roman"/>
          <w:sz w:val="28"/>
          <w:szCs w:val="28"/>
        </w:rPr>
        <w:t>афтохтонное</w:t>
      </w:r>
      <w:proofErr w:type="spellEnd"/>
      <w:r w:rsidRPr="008C6274">
        <w:rPr>
          <w:rFonts w:ascii="Times New Roman" w:hAnsi="Times New Roman" w:cs="Times New Roman"/>
          <w:sz w:val="28"/>
          <w:szCs w:val="28"/>
        </w:rPr>
        <w:t xml:space="preserve"> виноделие», «ароматизированные </w:t>
      </w:r>
      <w:proofErr w:type="spellStart"/>
      <w:r w:rsidRPr="008C6274">
        <w:rPr>
          <w:rFonts w:ascii="Times New Roman" w:hAnsi="Times New Roman" w:cs="Times New Roman"/>
          <w:sz w:val="28"/>
          <w:szCs w:val="28"/>
        </w:rPr>
        <w:t>виноградосодержащие</w:t>
      </w:r>
      <w:proofErr w:type="spellEnd"/>
      <w:r w:rsidRPr="008C6274">
        <w:rPr>
          <w:rFonts w:ascii="Times New Roman" w:hAnsi="Times New Roman" w:cs="Times New Roman"/>
          <w:sz w:val="28"/>
          <w:szCs w:val="28"/>
        </w:rPr>
        <w:t xml:space="preserve"> напитки из виноградного сырья», «бренди», «винный дистиллят», «винный спирт», «игристое вино», «коньяк», «российская винодельческая продукция с защище</w:t>
      </w:r>
      <w:r>
        <w:rPr>
          <w:rFonts w:ascii="Times New Roman" w:hAnsi="Times New Roman" w:cs="Times New Roman"/>
          <w:sz w:val="28"/>
          <w:szCs w:val="28"/>
        </w:rPr>
        <w:t>нным географическим указанием».</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 xml:space="preserve">Федеральным законом существенно расширяются функции Федеральной </w:t>
      </w:r>
      <w:proofErr w:type="spellStart"/>
      <w:r w:rsidRPr="008C6274">
        <w:rPr>
          <w:rFonts w:ascii="Times New Roman" w:hAnsi="Times New Roman" w:cs="Times New Roman"/>
          <w:sz w:val="28"/>
          <w:szCs w:val="28"/>
        </w:rPr>
        <w:t>саморегулируемой</w:t>
      </w:r>
      <w:proofErr w:type="spellEnd"/>
      <w:r w:rsidRPr="008C6274">
        <w:rPr>
          <w:rFonts w:ascii="Times New Roman" w:hAnsi="Times New Roman" w:cs="Times New Roman"/>
          <w:sz w:val="28"/>
          <w:szCs w:val="28"/>
        </w:rPr>
        <w:t xml:space="preserve"> организации виноградарей и виноделов России. В частности, ею определяются территории </w:t>
      </w:r>
      <w:proofErr w:type="spellStart"/>
      <w:r w:rsidRPr="008C6274">
        <w:rPr>
          <w:rFonts w:ascii="Times New Roman" w:hAnsi="Times New Roman" w:cs="Times New Roman"/>
          <w:sz w:val="28"/>
          <w:szCs w:val="28"/>
        </w:rPr>
        <w:t>виноградо-винодельческих</w:t>
      </w:r>
      <w:proofErr w:type="spellEnd"/>
      <w:r w:rsidRPr="008C6274">
        <w:rPr>
          <w:rFonts w:ascii="Times New Roman" w:hAnsi="Times New Roman" w:cs="Times New Roman"/>
          <w:sz w:val="28"/>
          <w:szCs w:val="28"/>
        </w:rPr>
        <w:t xml:space="preserve"> зон, и (или) </w:t>
      </w:r>
      <w:proofErr w:type="spellStart"/>
      <w:r w:rsidRPr="008C6274">
        <w:rPr>
          <w:rFonts w:ascii="Times New Roman" w:hAnsi="Times New Roman" w:cs="Times New Roman"/>
          <w:sz w:val="28"/>
          <w:szCs w:val="28"/>
        </w:rPr>
        <w:t>виноградо-</w:t>
      </w:r>
      <w:r w:rsidRPr="008C6274">
        <w:rPr>
          <w:rFonts w:ascii="Times New Roman" w:hAnsi="Times New Roman" w:cs="Times New Roman"/>
          <w:sz w:val="28"/>
          <w:szCs w:val="28"/>
        </w:rPr>
        <w:lastRenderedPageBreak/>
        <w:t>винодельческих</w:t>
      </w:r>
      <w:proofErr w:type="spellEnd"/>
      <w:r w:rsidRPr="008C6274">
        <w:rPr>
          <w:rFonts w:ascii="Times New Roman" w:hAnsi="Times New Roman" w:cs="Times New Roman"/>
          <w:sz w:val="28"/>
          <w:szCs w:val="28"/>
        </w:rPr>
        <w:t xml:space="preserve"> районов, и (или) </w:t>
      </w:r>
      <w:proofErr w:type="spellStart"/>
      <w:r w:rsidRPr="008C6274">
        <w:rPr>
          <w:rFonts w:ascii="Times New Roman" w:hAnsi="Times New Roman" w:cs="Times New Roman"/>
          <w:sz w:val="28"/>
          <w:szCs w:val="28"/>
        </w:rPr>
        <w:t>виноградо-винодельческих</w:t>
      </w:r>
      <w:proofErr w:type="spellEnd"/>
      <w:r w:rsidRPr="008C6274">
        <w:rPr>
          <w:rFonts w:ascii="Times New Roman" w:hAnsi="Times New Roman" w:cs="Times New Roman"/>
          <w:sz w:val="28"/>
          <w:szCs w:val="28"/>
        </w:rPr>
        <w:t xml:space="preserve"> </w:t>
      </w:r>
      <w:proofErr w:type="spellStart"/>
      <w:r w:rsidRPr="008C6274">
        <w:rPr>
          <w:rFonts w:ascii="Times New Roman" w:hAnsi="Times New Roman" w:cs="Times New Roman"/>
          <w:sz w:val="28"/>
          <w:szCs w:val="28"/>
        </w:rPr>
        <w:t>терруаров</w:t>
      </w:r>
      <w:proofErr w:type="spellEnd"/>
      <w:r w:rsidRPr="008C6274">
        <w:rPr>
          <w:rFonts w:ascii="Times New Roman" w:hAnsi="Times New Roman" w:cs="Times New Roman"/>
          <w:sz w:val="28"/>
          <w:szCs w:val="28"/>
        </w:rPr>
        <w:t>, в границах которых может осуществляться производство российской винодельческой продукции с защищенным географическим указанием и с защищенным наи</w:t>
      </w:r>
      <w:r>
        <w:rPr>
          <w:rFonts w:ascii="Times New Roman" w:hAnsi="Times New Roman" w:cs="Times New Roman"/>
          <w:sz w:val="28"/>
          <w:szCs w:val="28"/>
        </w:rPr>
        <w:t>менованием места происхождения.</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Федеральным законом уточняется классификация отдельных видов винодельческой продукции и разрешенные технологические приемы переработки винограда, предназначенного для производства продукции виноделия, а также технологические правила произво</w:t>
      </w:r>
      <w:r>
        <w:rPr>
          <w:rFonts w:ascii="Times New Roman" w:hAnsi="Times New Roman" w:cs="Times New Roman"/>
          <w:sz w:val="28"/>
          <w:szCs w:val="28"/>
        </w:rPr>
        <w:t>дства винодельческой продукции.</w:t>
      </w:r>
    </w:p>
    <w:p w:rsid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Федеральным законом устанавливаются переходные положения, которыми предусматриваются особенности производства и оборота отдельных видов винодельческой продукции.</w:t>
      </w:r>
    </w:p>
    <w:p w:rsidR="008C6274" w:rsidRPr="008C6274" w:rsidRDefault="008C6274" w:rsidP="008C6274">
      <w:pPr>
        <w:rPr>
          <w:rFonts w:ascii="Times New Roman" w:hAnsi="Times New Roman" w:cs="Times New Roman"/>
          <w:sz w:val="28"/>
          <w:szCs w:val="28"/>
        </w:rPr>
      </w:pPr>
      <w:r>
        <w:rPr>
          <w:rFonts w:ascii="Times New Roman" w:hAnsi="Times New Roman" w:cs="Times New Roman"/>
          <w:sz w:val="28"/>
          <w:szCs w:val="28"/>
        </w:rPr>
        <w:t xml:space="preserve">68. </w:t>
      </w:r>
      <w:r w:rsidRPr="008C6274">
        <w:rPr>
          <w:rFonts w:ascii="Times New Roman" w:hAnsi="Times New Roman" w:cs="Times New Roman"/>
          <w:sz w:val="28"/>
          <w:szCs w:val="28"/>
        </w:rPr>
        <w:t>Подписан закон, касающийся осуществления инвестиций на основании соглашения о защите и поощрении капиталовложений</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Владимир Путин подписал Федеральный закон «О внесении изменений в Федеральный закон «О защите и поощрении капиталовложений в Российской Федерации» и статью 15 Федерального закона «О контрактной системе в сфере закупок товаров, работ, услуг для обеспечения государственных и муниципальных нужд».</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Федеральный закон принят Государственной Думой 16 июня 2021 года и одобрен Советом Федерации 23 июня 2021 года.</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Федеральный закон направлен на совершенствование правового регулирования отношений, возникающих в связи с осуществлением инвестиций на основании соглашения о защите и поощрении к</w:t>
      </w:r>
      <w:r>
        <w:rPr>
          <w:rFonts w:ascii="Times New Roman" w:hAnsi="Times New Roman" w:cs="Times New Roman"/>
          <w:sz w:val="28"/>
          <w:szCs w:val="28"/>
        </w:rPr>
        <w:t>апиталовложений.</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В этих целях уточняются предмет и понятийный аппарат Федерального закона «О защите и поощрении капиталовложений в Российской Федерации», а также определяются критерии отнесения инвестиционных проектов к различным сферам, в частности, к сфере здравоохранения, культуры, о</w:t>
      </w:r>
      <w:r>
        <w:rPr>
          <w:rFonts w:ascii="Times New Roman" w:hAnsi="Times New Roman" w:cs="Times New Roman"/>
          <w:sz w:val="28"/>
          <w:szCs w:val="28"/>
        </w:rPr>
        <w:t>бразования, цифровой экономики.</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Помимо этого, Федеральным законом предусматривается возможность определения Правительством Российской Федерации российского юридического лица, которому могут быть переданы отдельные функции, связанные с сопровождением процессов заключения, изменения и прекращения соглашений о защит</w:t>
      </w:r>
      <w:r>
        <w:rPr>
          <w:rFonts w:ascii="Times New Roman" w:hAnsi="Times New Roman" w:cs="Times New Roman"/>
          <w:sz w:val="28"/>
          <w:szCs w:val="28"/>
        </w:rPr>
        <w:t>е и поощрении капиталовложений.</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 xml:space="preserve">Наряду с этим, Федеральным законом устанавливаются новые меры государственной поддержки инвестиционных проектов, осуществляемых в рамках соглашений о защите и поощрении капиталовложений. В частности, предусматривается, что организациям, реализующим инвестиционный проект, </w:t>
      </w:r>
      <w:r w:rsidRPr="008C6274">
        <w:rPr>
          <w:rFonts w:ascii="Times New Roman" w:hAnsi="Times New Roman" w:cs="Times New Roman"/>
          <w:sz w:val="28"/>
          <w:szCs w:val="28"/>
        </w:rPr>
        <w:lastRenderedPageBreak/>
        <w:t>могут быть возмещены затраты на научные исследования и опытно-конструкторские разработки, а также на уплату процентов по кредитам и займам, купонного дохода по облигационным займам, привлеченным для создания либо реконструкции объектов обеспечивающей и сопутствующей инфраструктур, необходимых</w:t>
      </w:r>
      <w:r>
        <w:rPr>
          <w:rFonts w:ascii="Times New Roman" w:hAnsi="Times New Roman" w:cs="Times New Roman"/>
          <w:sz w:val="28"/>
          <w:szCs w:val="28"/>
        </w:rPr>
        <w:t xml:space="preserve"> для реализации такого проекта.</w:t>
      </w:r>
    </w:p>
    <w:p w:rsidR="008C6274" w:rsidRP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Помимо этого, Федеральным законом в отношении инвестиционных проектов в сфере сельского хозяйства, пищевой и перерабатывающей промышленности, образования и здравоохранения с 6 до 10 лет увеличивается срок примен</w:t>
      </w:r>
      <w:r>
        <w:rPr>
          <w:rFonts w:ascii="Times New Roman" w:hAnsi="Times New Roman" w:cs="Times New Roman"/>
          <w:sz w:val="28"/>
          <w:szCs w:val="28"/>
        </w:rPr>
        <w:t>ения стабилизационной оговорки.</w:t>
      </w:r>
    </w:p>
    <w:p w:rsidR="008C6274" w:rsidRDefault="008C6274" w:rsidP="008C6274">
      <w:pPr>
        <w:rPr>
          <w:rFonts w:ascii="Times New Roman" w:hAnsi="Times New Roman" w:cs="Times New Roman"/>
          <w:sz w:val="28"/>
          <w:szCs w:val="28"/>
        </w:rPr>
      </w:pPr>
      <w:r w:rsidRPr="008C6274">
        <w:rPr>
          <w:rFonts w:ascii="Times New Roman" w:hAnsi="Times New Roman" w:cs="Times New Roman"/>
          <w:sz w:val="28"/>
          <w:szCs w:val="28"/>
        </w:rPr>
        <w:t>Также уточняется, в каких случаях при предоставлении субсидий в соответствии с бюджетным законодательством Российской Федерации применяется Федеральный закон «О контрактной системе в сфере закупок товаров, работ, услуг для обеспечения государственных и муниципальных нужд».</w:t>
      </w:r>
    </w:p>
    <w:p w:rsidR="00BB1F39" w:rsidRPr="00BB1F39" w:rsidRDefault="008C6274" w:rsidP="00BB1F39">
      <w:pPr>
        <w:rPr>
          <w:rFonts w:ascii="Times New Roman" w:hAnsi="Times New Roman" w:cs="Times New Roman"/>
          <w:sz w:val="28"/>
          <w:szCs w:val="28"/>
        </w:rPr>
      </w:pPr>
      <w:r>
        <w:rPr>
          <w:rFonts w:ascii="Times New Roman" w:hAnsi="Times New Roman" w:cs="Times New Roman"/>
          <w:sz w:val="28"/>
          <w:szCs w:val="28"/>
        </w:rPr>
        <w:t xml:space="preserve">69. </w:t>
      </w:r>
      <w:r w:rsidR="00BB1F39" w:rsidRPr="00BB1F39">
        <w:rPr>
          <w:rFonts w:ascii="Times New Roman" w:hAnsi="Times New Roman" w:cs="Times New Roman"/>
          <w:sz w:val="28"/>
          <w:szCs w:val="28"/>
        </w:rPr>
        <w:t>Внесены изменения в Закон об организации страхового дела</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Президент подписал Федеральный закон «О внесении изменений в Закон Российской Федерации «Об организации страхового дела в Российской Федерации» и отдельные законодательные акты Российской Федерации».</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Федеральный закон принят Государственной Думой 15 июня 2021 года и одобрен Советом Федерации 23 июня 2021 года.</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 xml:space="preserve">В Закон Российской Федерации «Об организации страхового дела в Российской Федерации» (далее – Закон) и ряд иных законодательных актов вносятся изменения, устанавливающие порядок и условия допуска на российский страховой рынок иностранных страховых (перестраховочных) организаций – членов </w:t>
      </w:r>
      <w:r>
        <w:rPr>
          <w:rFonts w:ascii="Times New Roman" w:hAnsi="Times New Roman" w:cs="Times New Roman"/>
          <w:sz w:val="28"/>
          <w:szCs w:val="28"/>
        </w:rPr>
        <w:t>Всемирной торговой организации.</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 xml:space="preserve">Федеральный закон направлен на выполнение обязательств, принятых Российской Федерацией при присоединении Российской Федерации к </w:t>
      </w:r>
      <w:proofErr w:type="spellStart"/>
      <w:r w:rsidRPr="00BB1F39">
        <w:rPr>
          <w:rFonts w:ascii="Times New Roman" w:hAnsi="Times New Roman" w:cs="Times New Roman"/>
          <w:sz w:val="28"/>
          <w:szCs w:val="28"/>
        </w:rPr>
        <w:t>Марракешскому</w:t>
      </w:r>
      <w:proofErr w:type="spellEnd"/>
      <w:r w:rsidRPr="00BB1F39">
        <w:rPr>
          <w:rFonts w:ascii="Times New Roman" w:hAnsi="Times New Roman" w:cs="Times New Roman"/>
          <w:sz w:val="28"/>
          <w:szCs w:val="28"/>
        </w:rPr>
        <w:t xml:space="preserve"> соглашению об учреждении Всемирной торговой организации от 15 апреля 1994 года (про</w:t>
      </w:r>
      <w:r>
        <w:rPr>
          <w:rFonts w:ascii="Times New Roman" w:hAnsi="Times New Roman" w:cs="Times New Roman"/>
          <w:sz w:val="28"/>
          <w:szCs w:val="28"/>
        </w:rPr>
        <w:t>токол от 16 декабря 2011 года).</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Согласно положениям статьи 7 части II «Секторальные обязательства» раздела «Перечень специфических обязательств Российской Федерации по услугам» приложения II к названному протоколу в течение девяти лет после присоединения России к Всемирной торговой организации (ВТО) иностранным страховщикам будет разрешено коммерческое присутствие в форме филиала иностранной страховой организации при условии выполнения требований по лицензированию, финансовой устойч</w:t>
      </w:r>
      <w:r>
        <w:rPr>
          <w:rFonts w:ascii="Times New Roman" w:hAnsi="Times New Roman" w:cs="Times New Roman"/>
          <w:sz w:val="28"/>
          <w:szCs w:val="28"/>
        </w:rPr>
        <w:t>ивости и гарантийному депозиту.</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 xml:space="preserve">Федеральным законом определено, что иностранная страховая организация – это иностранное юридическое лицо, осуществляющее коммерческое присутствие на </w:t>
      </w:r>
      <w:r w:rsidRPr="00BB1F39">
        <w:rPr>
          <w:rFonts w:ascii="Times New Roman" w:hAnsi="Times New Roman" w:cs="Times New Roman"/>
          <w:sz w:val="28"/>
          <w:szCs w:val="28"/>
        </w:rPr>
        <w:lastRenderedPageBreak/>
        <w:t>территории Российской Федерации путем создания филиала (филиалов) и получившее лицензию на осуществление соответствующего вида страховой деятельности на территории Российской Федерации в</w:t>
      </w:r>
      <w:r>
        <w:rPr>
          <w:rFonts w:ascii="Times New Roman" w:hAnsi="Times New Roman" w:cs="Times New Roman"/>
          <w:sz w:val="28"/>
          <w:szCs w:val="28"/>
        </w:rPr>
        <w:t xml:space="preserve"> установленном Законом порядке.</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Для осуществления страховой (перестраховочной) деятельности на территории Российской Федерации иностранная страховая ор</w:t>
      </w:r>
      <w:r>
        <w:rPr>
          <w:rFonts w:ascii="Times New Roman" w:hAnsi="Times New Roman" w:cs="Times New Roman"/>
          <w:sz w:val="28"/>
          <w:szCs w:val="28"/>
        </w:rPr>
        <w:t>ганизация, в частности, должна:</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быть зарегистрированной и иметь право на осуществление страховой деятельности на территории государства (на территории) – члена ВТО в соответствии с национальным законодательством этого государства (этой территории) по видам страхования, которые она намерена осуществлять на территории Российской Федерации, и (или) перестрахованию в течение не менее восьми лет по страхованию жизни либо в течение не менее пяти лет по иным видам страхования и (или) перестрахованию, а также иметь опыт осуществления соответствующей деятельности через филиал в ином государстве, чем государство</w:t>
      </w:r>
      <w:r>
        <w:rPr>
          <w:rFonts w:ascii="Times New Roman" w:hAnsi="Times New Roman" w:cs="Times New Roman"/>
          <w:sz w:val="28"/>
          <w:szCs w:val="28"/>
        </w:rPr>
        <w:t xml:space="preserve"> – член ВТО, не менее пяти лет;</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 xml:space="preserve">иметь активы бухгалтерского баланса, стоимость которых по состоянию на конец отчетного года (при подаче заявления о предоставлении лицензии – на конец отчетного года, предшествующего дате подачи указанного заявления) должна быть эквивалентна не </w:t>
      </w:r>
      <w:r>
        <w:rPr>
          <w:rFonts w:ascii="Times New Roman" w:hAnsi="Times New Roman" w:cs="Times New Roman"/>
          <w:sz w:val="28"/>
          <w:szCs w:val="28"/>
        </w:rPr>
        <w:t xml:space="preserve">менее чем 5 </w:t>
      </w:r>
      <w:proofErr w:type="spellStart"/>
      <w:r>
        <w:rPr>
          <w:rFonts w:ascii="Times New Roman" w:hAnsi="Times New Roman" w:cs="Times New Roman"/>
          <w:sz w:val="28"/>
          <w:szCs w:val="28"/>
        </w:rPr>
        <w:t>млрд</w:t>
      </w:r>
      <w:proofErr w:type="spellEnd"/>
      <w:r>
        <w:rPr>
          <w:rFonts w:ascii="Times New Roman" w:hAnsi="Times New Roman" w:cs="Times New Roman"/>
          <w:sz w:val="28"/>
          <w:szCs w:val="28"/>
        </w:rPr>
        <w:t>, долларов США;</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не иметь регистрации в государствах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BB1F39">
        <w:rPr>
          <w:rFonts w:ascii="Times New Roman" w:hAnsi="Times New Roman" w:cs="Times New Roman"/>
          <w:sz w:val="28"/>
          <w:szCs w:val="28"/>
        </w:rPr>
        <w:t>офшорные</w:t>
      </w:r>
      <w:proofErr w:type="spellEnd"/>
      <w:r w:rsidRPr="00BB1F39">
        <w:rPr>
          <w:rFonts w:ascii="Times New Roman" w:hAnsi="Times New Roman" w:cs="Times New Roman"/>
          <w:sz w:val="28"/>
          <w:szCs w:val="28"/>
        </w:rPr>
        <w:t xml:space="preserve"> зоны).</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Иностранная страховая организация не может осуществлять в Российской Федерации обязательное страхование (за исключением обязательного страхования, осуществляемого в соответствии с Федеральным законом «Об обязательном страховании гражданской ответственности владельцев транспортных средств»), страхование, связанное с осуществлением закупок товаров, работ, услуг для обеспечения государственных и муниципальных нужд, страхование имущественных интересов государственных и муниципальных организаций, страхование объектов, требующих наличия лицензии на проведение работ, связанных с использованием сведений, составляющих государственную тайну, а также иное страхование за счет средств, выделяемых на эти цели из бюджетов бюджетно</w:t>
      </w:r>
      <w:r>
        <w:rPr>
          <w:rFonts w:ascii="Times New Roman" w:hAnsi="Times New Roman" w:cs="Times New Roman"/>
          <w:sz w:val="28"/>
          <w:szCs w:val="28"/>
        </w:rPr>
        <w:t>й системы Российской Федерации.</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Федер</w:t>
      </w:r>
      <w:r>
        <w:rPr>
          <w:rFonts w:ascii="Times New Roman" w:hAnsi="Times New Roman" w:cs="Times New Roman"/>
          <w:sz w:val="28"/>
          <w:szCs w:val="28"/>
        </w:rPr>
        <w:t>альным законом устанавливаются:</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 xml:space="preserve">порядок и условия получения иностранной страховой организацией лицензии на осуществление страховой (перестраховочной) деятельности, основания для отказа в выдаче лицензии и (или) аккредитации ее филиала, ограничения или </w:t>
      </w:r>
      <w:r w:rsidRPr="00BB1F39">
        <w:rPr>
          <w:rFonts w:ascii="Times New Roman" w:hAnsi="Times New Roman" w:cs="Times New Roman"/>
          <w:sz w:val="28"/>
          <w:szCs w:val="28"/>
        </w:rPr>
        <w:lastRenderedPageBreak/>
        <w:t>приостановления действия лицензии, возобновления дейс</w:t>
      </w:r>
      <w:r>
        <w:rPr>
          <w:rFonts w:ascii="Times New Roman" w:hAnsi="Times New Roman" w:cs="Times New Roman"/>
          <w:sz w:val="28"/>
          <w:szCs w:val="28"/>
        </w:rPr>
        <w:t>твия лицензии, отзыва лицензии;</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порядок аккредитации филиала иностранной страховой организации и порядок прекращен</w:t>
      </w:r>
      <w:r>
        <w:rPr>
          <w:rFonts w:ascii="Times New Roman" w:hAnsi="Times New Roman" w:cs="Times New Roman"/>
          <w:sz w:val="28"/>
          <w:szCs w:val="28"/>
        </w:rPr>
        <w:t>ия действия такой аккредитации;</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требования к наименованию филиала ино</w:t>
      </w:r>
      <w:r>
        <w:rPr>
          <w:rFonts w:ascii="Times New Roman" w:hAnsi="Times New Roman" w:cs="Times New Roman"/>
          <w:sz w:val="28"/>
          <w:szCs w:val="28"/>
        </w:rPr>
        <w:t>странной страховой организации;</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размер (квота) участия иностранного капитала в уставных капиталах страховых организаций (не должна превышать 50 процентов уставного капитала, в ином случае Банк России прекращает выдавать лицензии на осущест</w:t>
      </w:r>
      <w:r>
        <w:rPr>
          <w:rFonts w:ascii="Times New Roman" w:hAnsi="Times New Roman" w:cs="Times New Roman"/>
          <w:sz w:val="28"/>
          <w:szCs w:val="28"/>
        </w:rPr>
        <w:t>вление страховой деятельности);</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требования к размеру и порядку формирования гарантийного депозита филиала иностранной страховой организации, к размещению денежных</w:t>
      </w:r>
      <w:r>
        <w:rPr>
          <w:rFonts w:ascii="Times New Roman" w:hAnsi="Times New Roman" w:cs="Times New Roman"/>
          <w:sz w:val="28"/>
          <w:szCs w:val="28"/>
        </w:rPr>
        <w:t xml:space="preserve"> средств гарантийного депозита;</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 xml:space="preserve">перечень сведений о деятельности иностранной страховой организации, порядок доведения иностранной страховой организацией до страхователей, застрахованных лиц, </w:t>
      </w:r>
      <w:proofErr w:type="spellStart"/>
      <w:r w:rsidRPr="00BB1F39">
        <w:rPr>
          <w:rFonts w:ascii="Times New Roman" w:hAnsi="Times New Roman" w:cs="Times New Roman"/>
          <w:sz w:val="28"/>
          <w:szCs w:val="28"/>
        </w:rPr>
        <w:t>выгодоприобретателей</w:t>
      </w:r>
      <w:proofErr w:type="spellEnd"/>
      <w:r w:rsidRPr="00BB1F39">
        <w:rPr>
          <w:rFonts w:ascii="Times New Roman" w:hAnsi="Times New Roman" w:cs="Times New Roman"/>
          <w:sz w:val="28"/>
          <w:szCs w:val="28"/>
        </w:rPr>
        <w:t>, лиц, имеющих намерение заключить договор страхования, информации о своей де</w:t>
      </w:r>
      <w:r>
        <w:rPr>
          <w:rFonts w:ascii="Times New Roman" w:hAnsi="Times New Roman" w:cs="Times New Roman"/>
          <w:sz w:val="28"/>
          <w:szCs w:val="28"/>
        </w:rPr>
        <w:t>ятельности;</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порядок установления страховых тарифов (иностранные страховые организации вправе применять страховые тарифы, которые рассчитываются в соответствии с требованиями национального законодательства государства (территории), где они зарегистрированы, если иное не уста</w:t>
      </w:r>
      <w:r>
        <w:rPr>
          <w:rFonts w:ascii="Times New Roman" w:hAnsi="Times New Roman" w:cs="Times New Roman"/>
          <w:sz w:val="28"/>
          <w:szCs w:val="28"/>
        </w:rPr>
        <w:t>новлено федеральными законами);</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требования к квалификации должностных лиц субъекта страхового дела, в том числе руководителя, его заместителя, лица, на которое возложена обязанность по ведению бухгалтерского учета, внутреннего аудитора (руководит</w:t>
      </w:r>
      <w:r>
        <w:rPr>
          <w:rFonts w:ascii="Times New Roman" w:hAnsi="Times New Roman" w:cs="Times New Roman"/>
          <w:sz w:val="28"/>
          <w:szCs w:val="28"/>
        </w:rPr>
        <w:t>еля службы внутреннего аудита).</w:t>
      </w:r>
    </w:p>
    <w:p w:rsidR="008C6274"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Федеральным законом также вносится изменение в Федеральный закон «О безопасности дорожного движения», согласно которому исключается необходимость проведения государственного технического осмотра или технического осмотра транспортного средства при заключении договора обязательного страхования гражданской ответственности владельцев транспортных средств.</w:t>
      </w:r>
    </w:p>
    <w:p w:rsidR="00BB1F39" w:rsidRPr="00BB1F39" w:rsidRDefault="00BB1F39" w:rsidP="00BB1F39">
      <w:pPr>
        <w:rPr>
          <w:rFonts w:ascii="Times New Roman" w:hAnsi="Times New Roman" w:cs="Times New Roman"/>
          <w:sz w:val="28"/>
          <w:szCs w:val="28"/>
        </w:rPr>
      </w:pPr>
      <w:r>
        <w:rPr>
          <w:rFonts w:ascii="Times New Roman" w:hAnsi="Times New Roman" w:cs="Times New Roman"/>
          <w:sz w:val="28"/>
          <w:szCs w:val="28"/>
        </w:rPr>
        <w:t xml:space="preserve">70. </w:t>
      </w:r>
      <w:r w:rsidRPr="00BB1F39">
        <w:rPr>
          <w:rFonts w:ascii="Times New Roman" w:hAnsi="Times New Roman" w:cs="Times New Roman"/>
          <w:sz w:val="28"/>
          <w:szCs w:val="28"/>
        </w:rPr>
        <w:t>Подписан закон, направленный на совершенствование законодательства Российской Федерации об охране окружающей среды</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Владимир Путин подписал Федеральный закон «О внесении изменений в главу XVI Федерального закона «Об охране окружающей среды» и статьи 1 и 4 Федерального закона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lastRenderedPageBreak/>
        <w:t>Федеральный закон принят Государственной Думой 16 июня 2021 года и одобрен Советом Федерации 23 июня 2021 года.</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Федеральный закон направлен на совершенствование законодательства Российской Федера</w:t>
      </w:r>
      <w:r>
        <w:rPr>
          <w:rFonts w:ascii="Times New Roman" w:hAnsi="Times New Roman" w:cs="Times New Roman"/>
          <w:sz w:val="28"/>
          <w:szCs w:val="28"/>
        </w:rPr>
        <w:t>ции об охране окружающей среды.</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 xml:space="preserve">В связи с распространением новой </w:t>
      </w:r>
      <w:proofErr w:type="spellStart"/>
      <w:r w:rsidRPr="00BB1F39">
        <w:rPr>
          <w:rFonts w:ascii="Times New Roman" w:hAnsi="Times New Roman" w:cs="Times New Roman"/>
          <w:sz w:val="28"/>
          <w:szCs w:val="28"/>
        </w:rPr>
        <w:t>коронавирусной</w:t>
      </w:r>
      <w:proofErr w:type="spellEnd"/>
      <w:r w:rsidRPr="00BB1F39">
        <w:rPr>
          <w:rFonts w:ascii="Times New Roman" w:hAnsi="Times New Roman" w:cs="Times New Roman"/>
          <w:sz w:val="28"/>
          <w:szCs w:val="28"/>
        </w:rPr>
        <w:t xml:space="preserve"> инфекции (COVID-19), в целях поддержки хозяйствующих субъектов Федеральным законом отменяется обязанность лиц, вносящих плату за негативное воздействие на окружающую среду, по уплате пеней за несвоевременное или неполное внесение за III квартал 2020 года, а также за I, II, III кварталы 2021 года соот</w:t>
      </w:r>
      <w:r>
        <w:rPr>
          <w:rFonts w:ascii="Times New Roman" w:hAnsi="Times New Roman" w:cs="Times New Roman"/>
          <w:sz w:val="28"/>
          <w:szCs w:val="28"/>
        </w:rPr>
        <w:t>ветствующих авансовых платежей.</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Кроме того, в целях снижения уровня загрязнения атмосферного воздуха с 1 сентября 2022 года расширяется территория проведения эксперимента, предусмотренного Федеральным законом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w:t>
      </w:r>
      <w:r>
        <w:rPr>
          <w:rFonts w:ascii="Times New Roman" w:hAnsi="Times New Roman" w:cs="Times New Roman"/>
          <w:sz w:val="28"/>
          <w:szCs w:val="28"/>
        </w:rPr>
        <w:t>рязнения атмосферного воздуха».</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К территориям проведения эксперимента дополнительно отнесены городские поселения и городские округа с высоким и очень высоким загрязнением атмосферного воздуха. Методика определения уровня загрязнения атмосферного воздуха утверждается уполномоченным Правительством Российской Федерации федеральным</w:t>
      </w:r>
      <w:r>
        <w:rPr>
          <w:rFonts w:ascii="Times New Roman" w:hAnsi="Times New Roman" w:cs="Times New Roman"/>
          <w:sz w:val="28"/>
          <w:szCs w:val="28"/>
        </w:rPr>
        <w:t xml:space="preserve"> органом исполнительной власти.</w:t>
      </w:r>
    </w:p>
    <w:p w:rsid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Согласно Федеральному закону Правительство Российской Федерации устанавливает перечень городских поселений и городских округов с высоким и очень высоким загрязнением атмосферного воздуха, сроки и этапы проведения эксперимента в них, а также целевые показатели снижения в них выбросов.</w:t>
      </w:r>
    </w:p>
    <w:p w:rsidR="00BB1F39" w:rsidRPr="00BB1F39" w:rsidRDefault="00BB1F39" w:rsidP="00BB1F39">
      <w:pPr>
        <w:rPr>
          <w:rFonts w:ascii="Times New Roman" w:hAnsi="Times New Roman" w:cs="Times New Roman"/>
          <w:sz w:val="28"/>
          <w:szCs w:val="28"/>
        </w:rPr>
      </w:pPr>
      <w:r>
        <w:rPr>
          <w:rFonts w:ascii="Times New Roman" w:hAnsi="Times New Roman" w:cs="Times New Roman"/>
          <w:sz w:val="28"/>
          <w:szCs w:val="28"/>
        </w:rPr>
        <w:t xml:space="preserve">71. </w:t>
      </w:r>
      <w:r w:rsidRPr="00BB1F39">
        <w:rPr>
          <w:rFonts w:ascii="Times New Roman" w:hAnsi="Times New Roman" w:cs="Times New Roman"/>
          <w:sz w:val="28"/>
          <w:szCs w:val="28"/>
        </w:rPr>
        <w:t>Внесены изменения в статью 11 Федерального закона об экологической экспертизе</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Президент подписал Федеральный закон «О внесении изменения в статью 11 Федерального закона «Об экологической экспертизе».</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Федеральный закон принят Государственной Думой 16 июня 2021 года и одобрен Советом Федерации 23 июня 2021 года.</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Федеральным законом устанавливается, что государственной экологической экспертизе федерального уровня подлежит проектная документация объектов капитального строительства, строительство, реконструкцию которых предполагается осуществлять в Арктической зоне Российской Федерации, за искл</w:t>
      </w:r>
      <w:r>
        <w:rPr>
          <w:rFonts w:ascii="Times New Roman" w:hAnsi="Times New Roman" w:cs="Times New Roman"/>
          <w:sz w:val="28"/>
          <w:szCs w:val="28"/>
        </w:rPr>
        <w:t>ючением проектной документации:</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lastRenderedPageBreak/>
        <w:t>объектов социальной и транспортной инфраструктуры, перечень которых устанавливается Правительством Российской Федерации, которые не относятся в соответствии с законодательством в области охраны окружающей среды к объектам I, II категорий и строительство, реконструкцию которых предполагается осуществлять в границах населенных пунктов и за пределами особо о</w:t>
      </w:r>
      <w:r>
        <w:rPr>
          <w:rFonts w:ascii="Times New Roman" w:hAnsi="Times New Roman" w:cs="Times New Roman"/>
          <w:sz w:val="28"/>
          <w:szCs w:val="28"/>
        </w:rPr>
        <w:t>храняемых природных территорий;</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не подлежащей государственной экологической экспертизе в соответствии с подпунктом 75 статьи 11 Федерального закона</w:t>
      </w:r>
      <w:r>
        <w:rPr>
          <w:rFonts w:ascii="Times New Roman" w:hAnsi="Times New Roman" w:cs="Times New Roman"/>
          <w:sz w:val="28"/>
          <w:szCs w:val="28"/>
        </w:rPr>
        <w:t xml:space="preserve"> «Об экологической экспертизе»;</w:t>
      </w:r>
    </w:p>
    <w:p w:rsid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автомобильных дорог межмуниципального значения, строительство, реконструкцию которых предполагается осуществлять за пределами населенных пунктов, особо охраняемых природных территорий.</w:t>
      </w:r>
    </w:p>
    <w:p w:rsidR="00BB1F39" w:rsidRPr="00BB1F39" w:rsidRDefault="00BB1F39" w:rsidP="00BB1F39">
      <w:pPr>
        <w:rPr>
          <w:rFonts w:ascii="Times New Roman" w:hAnsi="Times New Roman" w:cs="Times New Roman"/>
          <w:sz w:val="28"/>
          <w:szCs w:val="28"/>
        </w:rPr>
      </w:pPr>
      <w:r>
        <w:rPr>
          <w:rFonts w:ascii="Times New Roman" w:hAnsi="Times New Roman" w:cs="Times New Roman"/>
          <w:sz w:val="28"/>
          <w:szCs w:val="28"/>
        </w:rPr>
        <w:t xml:space="preserve">72. </w:t>
      </w:r>
      <w:r w:rsidRPr="00BB1F39">
        <w:rPr>
          <w:rFonts w:ascii="Times New Roman" w:hAnsi="Times New Roman" w:cs="Times New Roman"/>
          <w:sz w:val="28"/>
          <w:szCs w:val="28"/>
        </w:rPr>
        <w:t>Подписан закон, регулирующий отношения, касающиеся создания объектов инфраструктуры морских портов</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Владимир Путин подписал Федеральный закон «О внесении изменений в Федеральный закон «О морских портах в Российской Федерации и о внесении изменений в отдельные законодательные акты Российской Федерации».</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Федеральный закон принят Государственной Думой 17 июня 2021 года и одобрен Советом Федерации 23 июня 2021 года.</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Федеральный закон регулирует отношения, касающиеся создания объектов</w:t>
      </w:r>
      <w:r>
        <w:rPr>
          <w:rFonts w:ascii="Times New Roman" w:hAnsi="Times New Roman" w:cs="Times New Roman"/>
          <w:sz w:val="28"/>
          <w:szCs w:val="28"/>
        </w:rPr>
        <w:t xml:space="preserve"> инфраструктуры морских портов.</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Согласно Федеральному закону строительство объектов инфраструктуры морского порта или их реконструкция, в результате которой увеличиваются первоначально установленные показатели функционирования таких объектов по перевалке грузов (мощность, грузоподъемность и другие первоначально установленные показатели), осуществляется в соответствии с инвестиционной декларацией, содержащей перечень мероприятий по строительству объектов инфраструктуры морского порта или их реконструкции, финансово-экономическое обоснование, сведения о планируемых объемах инвестиций, в том числе капитальных вложений, и сроках реализации данных мероприятий. Содержание, форма, порядок разработки, утверждения и согласования инвестиционной декларации, в том числе основания для отказа в ее согласовании, утверждаются Прави</w:t>
      </w:r>
      <w:r>
        <w:rPr>
          <w:rFonts w:ascii="Times New Roman" w:hAnsi="Times New Roman" w:cs="Times New Roman"/>
          <w:sz w:val="28"/>
          <w:szCs w:val="28"/>
        </w:rPr>
        <w:t>тельством Российской Федерации.</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 xml:space="preserve">Предусматривается, что на основании инвестиционной декларации между инвестором создания объектов инфраструктуры морского порта и </w:t>
      </w:r>
      <w:proofErr w:type="spellStart"/>
      <w:r w:rsidRPr="00BB1F39">
        <w:rPr>
          <w:rFonts w:ascii="Times New Roman" w:hAnsi="Times New Roman" w:cs="Times New Roman"/>
          <w:sz w:val="28"/>
          <w:szCs w:val="28"/>
        </w:rPr>
        <w:t>Росморречфлотом</w:t>
      </w:r>
      <w:proofErr w:type="spellEnd"/>
      <w:r w:rsidRPr="00BB1F39">
        <w:rPr>
          <w:rFonts w:ascii="Times New Roman" w:hAnsi="Times New Roman" w:cs="Times New Roman"/>
          <w:sz w:val="28"/>
          <w:szCs w:val="28"/>
        </w:rPr>
        <w:t xml:space="preserve"> либо подведомственной ему организацией (в случае, если финансирование создания таких объектов осуществляется за счет средств этой организации), а в установленных Федеральным законом случаях также высшим исполнительным органом государственной власти субъекта Российской </w:t>
      </w:r>
      <w:r w:rsidRPr="00BB1F39">
        <w:rPr>
          <w:rFonts w:ascii="Times New Roman" w:hAnsi="Times New Roman" w:cs="Times New Roman"/>
          <w:sz w:val="28"/>
          <w:szCs w:val="28"/>
        </w:rPr>
        <w:lastRenderedPageBreak/>
        <w:t>Федерации и (или) исполнительно-распорядительным органом муниципального образования заключается соглашение о создании объектов</w:t>
      </w:r>
      <w:r>
        <w:rPr>
          <w:rFonts w:ascii="Times New Roman" w:hAnsi="Times New Roman" w:cs="Times New Roman"/>
          <w:sz w:val="28"/>
          <w:szCs w:val="28"/>
        </w:rPr>
        <w:t xml:space="preserve"> инфраструктуры морского порта.</w:t>
      </w:r>
    </w:p>
    <w:p w:rsid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Федеральным законом определяются существенные условия такого соглашения, существенные нарушения его условий, а также порядок внесения в него изменений.</w:t>
      </w:r>
    </w:p>
    <w:p w:rsidR="00BB1F39" w:rsidRDefault="00BB1F39" w:rsidP="00BB1F39">
      <w:pPr>
        <w:rPr>
          <w:rFonts w:ascii="Times New Roman" w:hAnsi="Times New Roman" w:cs="Times New Roman"/>
          <w:sz w:val="28"/>
          <w:szCs w:val="28"/>
        </w:rPr>
      </w:pPr>
    </w:p>
    <w:p w:rsidR="00BB1F39" w:rsidRPr="00BB1F39" w:rsidRDefault="00BB1F39" w:rsidP="00BB1F39">
      <w:pPr>
        <w:rPr>
          <w:rFonts w:ascii="Times New Roman" w:hAnsi="Times New Roman" w:cs="Times New Roman"/>
          <w:sz w:val="28"/>
          <w:szCs w:val="28"/>
        </w:rPr>
      </w:pPr>
      <w:r>
        <w:rPr>
          <w:rFonts w:ascii="Times New Roman" w:hAnsi="Times New Roman" w:cs="Times New Roman"/>
          <w:sz w:val="28"/>
          <w:szCs w:val="28"/>
        </w:rPr>
        <w:t xml:space="preserve">73. </w:t>
      </w:r>
      <w:r w:rsidRPr="00BB1F39">
        <w:rPr>
          <w:rFonts w:ascii="Times New Roman" w:hAnsi="Times New Roman" w:cs="Times New Roman"/>
          <w:sz w:val="28"/>
          <w:szCs w:val="28"/>
        </w:rPr>
        <w:t>Подписан закон, определяющий особенности осуществления добычи водных биологических ресурсов как вида деятельности, имеющей стратегическое значение</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Владимир Путин подписал Федеральный закон «О внесении изменений в Федеральный закон «О рыболовстве и сохранении водных биологических ресурсов» и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Федеральный закон принят Государственной Думой 15 июня 2021 года и одобрен Советом Федерации 23 июня 2021 года.</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Федеральным законом определяются особенности осуществления добычи (вылова) водных биологических ресурсов как вида деятельности, имеющей стратегическое значение для обеспечения обороны стр</w:t>
      </w:r>
      <w:r>
        <w:rPr>
          <w:rFonts w:ascii="Times New Roman" w:hAnsi="Times New Roman" w:cs="Times New Roman"/>
          <w:sz w:val="28"/>
          <w:szCs w:val="28"/>
        </w:rPr>
        <w:t>аны и безопасности государства.</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 xml:space="preserve">Федеральным законом определяются признаки нахождения юридического лица (контролируемого лица), осуществляющего добычу (вылов) водных биологических ресурсов, под контролем группы лиц, в которую входит иностранной </w:t>
      </w:r>
      <w:r>
        <w:rPr>
          <w:rFonts w:ascii="Times New Roman" w:hAnsi="Times New Roman" w:cs="Times New Roman"/>
          <w:sz w:val="28"/>
          <w:szCs w:val="28"/>
        </w:rPr>
        <w:t>инвестор (контролирующее лицо).</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При этом предусматривается снижение доли участия иностранного инвестора или группы лиц, в которую входит иностранной инвестор, в уставном капитале юридических лиц, осуществляющих добычу (вылов) водных биологических ресурсов, с более чем 50 про</w:t>
      </w:r>
      <w:r>
        <w:rPr>
          <w:rFonts w:ascii="Times New Roman" w:hAnsi="Times New Roman" w:cs="Times New Roman"/>
          <w:sz w:val="28"/>
          <w:szCs w:val="28"/>
        </w:rPr>
        <w:t>центов до 25 процентов и более.</w:t>
      </w:r>
    </w:p>
    <w:p w:rsid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Кроме того, Федеральным законом вводится переходный период для реализации установленных требований.</w:t>
      </w:r>
    </w:p>
    <w:p w:rsidR="00BB1F39" w:rsidRPr="00BB1F39" w:rsidRDefault="00BB1F39" w:rsidP="00BB1F39">
      <w:pPr>
        <w:rPr>
          <w:rFonts w:ascii="Times New Roman" w:hAnsi="Times New Roman" w:cs="Times New Roman"/>
          <w:sz w:val="28"/>
          <w:szCs w:val="28"/>
        </w:rPr>
      </w:pPr>
      <w:r>
        <w:rPr>
          <w:rFonts w:ascii="Times New Roman" w:hAnsi="Times New Roman" w:cs="Times New Roman"/>
          <w:sz w:val="28"/>
          <w:szCs w:val="28"/>
        </w:rPr>
        <w:t xml:space="preserve">74. </w:t>
      </w:r>
      <w:r w:rsidRPr="00BB1F39">
        <w:rPr>
          <w:rFonts w:ascii="Times New Roman" w:hAnsi="Times New Roman" w:cs="Times New Roman"/>
          <w:sz w:val="28"/>
          <w:szCs w:val="28"/>
        </w:rPr>
        <w:t>Подписан закон, направленный на совершенствование правового регулирования отношений в области прибрежного рыболовства</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Владимир Путин подписал Федеральный закон «О внесении изменений в Федеральный закон «О рыболовстве и сохранении водных биологических ресурсов» и отдельные законодательные акты Российской Федерации».</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lastRenderedPageBreak/>
        <w:t>Федеральный закон принят Государственной Думой 15 июня 2021 года и одобрен Советом Федерации 23 июня 2021 года.</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Федеральным законом совершенствуется правовое регулирование отношений в о</w:t>
      </w:r>
      <w:r>
        <w:rPr>
          <w:rFonts w:ascii="Times New Roman" w:hAnsi="Times New Roman" w:cs="Times New Roman"/>
          <w:sz w:val="28"/>
          <w:szCs w:val="28"/>
        </w:rPr>
        <w:t>бласти прибрежного рыболовства.</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Согласно Федеральному закону при осуществлении прибрежного рыболовства допускаются транспортировка, хранение и выгрузка в морские порты Российской Федерации, иные места выгрузки не только уловов водных биологических ресурсов в живом, свежем или охлажденном виде, но и живой, свежей или охлажденной рыбной продукции, произведенной н</w:t>
      </w:r>
      <w:r>
        <w:rPr>
          <w:rFonts w:ascii="Times New Roman" w:hAnsi="Times New Roman" w:cs="Times New Roman"/>
          <w:sz w:val="28"/>
          <w:szCs w:val="28"/>
        </w:rPr>
        <w:t>а судах рыбопромыслового флота.</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Указанные уловы водных биологических ресурсов, живая, свежая или охлажденная рыбная продукция подлежат транспортировке, хранению и выгрузке в морские порты Российской Федерации, иные места выгрузки в целях производства рыбной продукции на производственных объектах (предприятиях), расположенных на территории прибрежного субъекта Российской Федерации, и (или) продажи на т</w:t>
      </w:r>
      <w:r>
        <w:rPr>
          <w:rFonts w:ascii="Times New Roman" w:hAnsi="Times New Roman" w:cs="Times New Roman"/>
          <w:sz w:val="28"/>
          <w:szCs w:val="28"/>
        </w:rPr>
        <w:t>ерритории Российской Федерации.</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Федеральный закон также предусматривает внесение корреспондирующих изменений в ряд законодательных актов Российской Федерации.</w:t>
      </w:r>
    </w:p>
    <w:p w:rsidR="00BB1F39" w:rsidRPr="00BB1F39" w:rsidRDefault="00BB1F39" w:rsidP="00BB1F39">
      <w:pPr>
        <w:rPr>
          <w:rFonts w:ascii="Times New Roman" w:hAnsi="Times New Roman" w:cs="Times New Roman"/>
          <w:sz w:val="28"/>
          <w:szCs w:val="28"/>
        </w:rPr>
      </w:pPr>
      <w:r>
        <w:rPr>
          <w:rFonts w:ascii="Times New Roman" w:hAnsi="Times New Roman" w:cs="Times New Roman"/>
          <w:sz w:val="28"/>
          <w:szCs w:val="28"/>
        </w:rPr>
        <w:t xml:space="preserve">75. </w:t>
      </w:r>
      <w:r w:rsidRPr="00BB1F39">
        <w:rPr>
          <w:rFonts w:ascii="Times New Roman" w:hAnsi="Times New Roman" w:cs="Times New Roman"/>
          <w:sz w:val="28"/>
          <w:szCs w:val="28"/>
        </w:rPr>
        <w:t>Подписан закон, разрешающий движение по автодорогам тяжеловесных транспортных средств органов ФСБ и специальных транспортных средств</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Владимир Путин подписал Федеральный закон «О внесении изменений в статью 31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Федеральный закон «Устав автомобильного транспорта и городского наземного электрического транспорта».</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Федеральный закон принят Государственной Думой 16 июня 2021 года и одобрен Советом Федерации 23 июня 2021 года.</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В соответствии с Федеральным законом движение по автомобильным дорогам тяжеловесных и (или) крупногабаритных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и аварийно-спасательных служб, осуществляется без пол</w:t>
      </w:r>
      <w:r>
        <w:rPr>
          <w:rFonts w:ascii="Times New Roman" w:hAnsi="Times New Roman" w:cs="Times New Roman"/>
          <w:sz w:val="28"/>
          <w:szCs w:val="28"/>
        </w:rPr>
        <w:t>учения специального разрешения.</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 xml:space="preserve">Кроме этого, Федеральным законом предусматривается, что перевозочные документы, такие как транспортная накладная, заказ-наряд и сопроводительная ведомость, могут формироваться в виде электронных документов, которые </w:t>
      </w:r>
      <w:r w:rsidRPr="00BB1F39">
        <w:rPr>
          <w:rFonts w:ascii="Times New Roman" w:hAnsi="Times New Roman" w:cs="Times New Roman"/>
          <w:sz w:val="28"/>
          <w:szCs w:val="28"/>
        </w:rPr>
        <w:lastRenderedPageBreak/>
        <w:t>подлежат направлению в государственную информационную систему элект</w:t>
      </w:r>
      <w:r>
        <w:rPr>
          <w:rFonts w:ascii="Times New Roman" w:hAnsi="Times New Roman" w:cs="Times New Roman"/>
          <w:sz w:val="28"/>
          <w:szCs w:val="28"/>
        </w:rPr>
        <w:t>ронных перевозочных документов.</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Федеральным законом регламентируются вопросы, связанные с формированием электронных перевозочных документов и их обменом между участниками информационного взаимодействия, устанавливаются требования, предъявляемые к операторам информационных систем электронных перевозочных документов, и их обязанности, а также полномочия и обязанности оператора государственной информационной системы электронных перевозочных документов, которым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w:t>
      </w:r>
      <w:r>
        <w:rPr>
          <w:rFonts w:ascii="Times New Roman" w:hAnsi="Times New Roman" w:cs="Times New Roman"/>
          <w:sz w:val="28"/>
          <w:szCs w:val="28"/>
        </w:rPr>
        <w:t>порта.</w:t>
      </w:r>
    </w:p>
    <w:p w:rsidR="00BB1F39" w:rsidRPr="00BB1F39" w:rsidRDefault="00BB1F39" w:rsidP="00BB1F39">
      <w:pPr>
        <w:rPr>
          <w:rFonts w:ascii="Times New Roman" w:hAnsi="Times New Roman" w:cs="Times New Roman"/>
          <w:sz w:val="28"/>
          <w:szCs w:val="28"/>
        </w:rPr>
      </w:pPr>
      <w:r w:rsidRPr="00BB1F39">
        <w:rPr>
          <w:rFonts w:ascii="Times New Roman" w:hAnsi="Times New Roman" w:cs="Times New Roman"/>
          <w:sz w:val="28"/>
          <w:szCs w:val="28"/>
        </w:rPr>
        <w:t>Полномочиями по установлению порядка направления электронных перевозочных документов, технических требований к информационным системам, перечню видов информации, представляемой в государственную информационную систему электронных перевозочных документов, а также порядка доступа к этой информации наделяется Правительство Российской Федерации.</w:t>
      </w:r>
    </w:p>
    <w:p w:rsidR="00F136B5" w:rsidRPr="00F136B5" w:rsidRDefault="00BB1F39" w:rsidP="00F136B5">
      <w:pPr>
        <w:rPr>
          <w:rFonts w:ascii="Times New Roman" w:hAnsi="Times New Roman" w:cs="Times New Roman"/>
          <w:sz w:val="28"/>
          <w:szCs w:val="28"/>
        </w:rPr>
      </w:pPr>
      <w:r>
        <w:rPr>
          <w:rFonts w:ascii="Times New Roman" w:hAnsi="Times New Roman" w:cs="Times New Roman"/>
          <w:sz w:val="28"/>
          <w:szCs w:val="28"/>
        </w:rPr>
        <w:t xml:space="preserve">76. </w:t>
      </w:r>
      <w:r w:rsidR="00F136B5" w:rsidRPr="00F136B5">
        <w:rPr>
          <w:rFonts w:ascii="Times New Roman" w:hAnsi="Times New Roman" w:cs="Times New Roman"/>
          <w:sz w:val="28"/>
          <w:szCs w:val="28"/>
        </w:rPr>
        <w:t>Подписан закон, устанавливающий, что субъект малого или среднего предпринимательства, реализующий книжную продукцию для детей, может быть признан социальным предприятием</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Президент подписал Федеральный закон «О внесении изменения в статью 241 Федерального закона «О развитии малого и среднего предпринимательства в Российской Федерации».</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Федеральный закон принят Государственной Думой 15 июня 2021 года и одобрен Советом Федерации 23 июня 2021 года.</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Федеральным законом устанавливается, что субъект малого или среднего предпринимательства, осуществляющий деятельность по реализации книжной продукции для детей и юношества, учебной, просветительской и справочной литературы, может быть п</w:t>
      </w:r>
      <w:r>
        <w:rPr>
          <w:rFonts w:ascii="Times New Roman" w:hAnsi="Times New Roman" w:cs="Times New Roman"/>
          <w:sz w:val="28"/>
          <w:szCs w:val="28"/>
        </w:rPr>
        <w:t>ризнан социальным предприятием.</w:t>
      </w:r>
    </w:p>
    <w:p w:rsidR="00BB1F39"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Устанавливается, что указанное положение действует до 31 декабря 2022 года включительно.</w:t>
      </w:r>
    </w:p>
    <w:p w:rsidR="00F136B5" w:rsidRPr="00F136B5" w:rsidRDefault="00F136B5" w:rsidP="00F136B5">
      <w:pPr>
        <w:rPr>
          <w:rFonts w:ascii="Times New Roman" w:hAnsi="Times New Roman" w:cs="Times New Roman"/>
          <w:sz w:val="28"/>
          <w:szCs w:val="28"/>
        </w:rPr>
      </w:pPr>
      <w:r>
        <w:rPr>
          <w:rFonts w:ascii="Times New Roman" w:hAnsi="Times New Roman" w:cs="Times New Roman"/>
          <w:sz w:val="28"/>
          <w:szCs w:val="28"/>
        </w:rPr>
        <w:t xml:space="preserve">77. </w:t>
      </w:r>
      <w:r w:rsidRPr="00F136B5">
        <w:rPr>
          <w:rFonts w:ascii="Times New Roman" w:hAnsi="Times New Roman" w:cs="Times New Roman"/>
          <w:sz w:val="28"/>
          <w:szCs w:val="28"/>
        </w:rPr>
        <w:t>Внесено изменение в статью 24–1 закона о развитии малого и среднего предпринимательства</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Владимир Путин подписал Федеральный закон «О внесении изменения в статью 241 Федерального закона «О развитии малого и среднего предпринимательства в Российской Федерации».</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lastRenderedPageBreak/>
        <w:t>Федеральный закон принят Государственной Думой 9 июня 2021 года и одобрен Советом Федерации 23 июня 2021 года.</w:t>
      </w:r>
    </w:p>
    <w:p w:rsid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Федеральным законом устанавливается, что к социальному предприятию может быть отнесен субъект малого или среднего предпринимательства, обеспечивающий занятость лиц, осужденных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 освобожденных из мест лишения свободы и имеющих неснятую или непогашенную судимость.</w:t>
      </w:r>
    </w:p>
    <w:p w:rsidR="00F136B5" w:rsidRPr="00F136B5" w:rsidRDefault="00F136B5" w:rsidP="00F136B5">
      <w:pPr>
        <w:rPr>
          <w:rFonts w:ascii="Times New Roman" w:hAnsi="Times New Roman" w:cs="Times New Roman"/>
          <w:sz w:val="28"/>
          <w:szCs w:val="28"/>
        </w:rPr>
      </w:pPr>
      <w:r>
        <w:rPr>
          <w:rFonts w:ascii="Times New Roman" w:hAnsi="Times New Roman" w:cs="Times New Roman"/>
          <w:sz w:val="28"/>
          <w:szCs w:val="28"/>
        </w:rPr>
        <w:t xml:space="preserve">78. </w:t>
      </w:r>
      <w:r w:rsidRPr="00F136B5">
        <w:rPr>
          <w:rFonts w:ascii="Times New Roman" w:hAnsi="Times New Roman" w:cs="Times New Roman"/>
          <w:sz w:val="28"/>
          <w:szCs w:val="28"/>
        </w:rPr>
        <w:t>Внесены изменения в статью 15–1 закона о развитии малого и среднего предпринимательства</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Президент подписал Федеральный закон «О внесении изменений в статью 151 Федерального закона «О развитии малого и среднего предпринимательства в Российской Федерации».</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Федеральный закон принят Государственной Думой 16 июня 2021 года и одобрен Советом Федерации 23 июня 2021 года.</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 xml:space="preserve">Федеральный закон направлен на совершенствование порядка ведения единого реестра организаций, образующих инфраструктуру поддержки субъектов малого </w:t>
      </w:r>
      <w:r>
        <w:rPr>
          <w:rFonts w:ascii="Times New Roman" w:hAnsi="Times New Roman" w:cs="Times New Roman"/>
          <w:sz w:val="28"/>
          <w:szCs w:val="28"/>
        </w:rPr>
        <w:t>и среднего предпринимательства.</w:t>
      </w:r>
    </w:p>
    <w:p w:rsid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Федеральным законом дополняется перечень сведений об организациях, образующих инфраструктуру поддержки субъектов малого и среднего предпринимательства, подлежащих включению в указанный реестр.</w:t>
      </w:r>
    </w:p>
    <w:p w:rsidR="00F136B5" w:rsidRPr="00F136B5" w:rsidRDefault="00F136B5" w:rsidP="00F136B5">
      <w:pPr>
        <w:rPr>
          <w:rFonts w:ascii="Times New Roman" w:hAnsi="Times New Roman" w:cs="Times New Roman"/>
          <w:sz w:val="28"/>
          <w:szCs w:val="28"/>
        </w:rPr>
      </w:pPr>
      <w:r>
        <w:rPr>
          <w:rFonts w:ascii="Times New Roman" w:hAnsi="Times New Roman" w:cs="Times New Roman"/>
          <w:sz w:val="28"/>
          <w:szCs w:val="28"/>
        </w:rPr>
        <w:t xml:space="preserve">79. </w:t>
      </w:r>
      <w:r w:rsidRPr="00F136B5">
        <w:rPr>
          <w:rFonts w:ascii="Times New Roman" w:hAnsi="Times New Roman" w:cs="Times New Roman"/>
          <w:sz w:val="28"/>
          <w:szCs w:val="28"/>
        </w:rPr>
        <w:t xml:space="preserve">Подписан закон, наделяющий </w:t>
      </w:r>
      <w:proofErr w:type="spellStart"/>
      <w:r w:rsidRPr="00F136B5">
        <w:rPr>
          <w:rFonts w:ascii="Times New Roman" w:hAnsi="Times New Roman" w:cs="Times New Roman"/>
          <w:sz w:val="28"/>
          <w:szCs w:val="28"/>
        </w:rPr>
        <w:t>госкорпорацию</w:t>
      </w:r>
      <w:proofErr w:type="spellEnd"/>
      <w:r w:rsidRPr="00F136B5">
        <w:rPr>
          <w:rFonts w:ascii="Times New Roman" w:hAnsi="Times New Roman" w:cs="Times New Roman"/>
          <w:sz w:val="28"/>
          <w:szCs w:val="28"/>
        </w:rPr>
        <w:t xml:space="preserve"> развития «ВЭБ.РФ» полномочиями по участию в управлении институтами развития</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Президент подписал Федеральный закон «О внесении изменений в отдельные законодательные акты Российской Федерации и признании утратившей силу части 11 статьи 8 Федерального закона «Об инновационном центре «</w:t>
      </w:r>
      <w:proofErr w:type="spellStart"/>
      <w:r w:rsidRPr="00F136B5">
        <w:rPr>
          <w:rFonts w:ascii="Times New Roman" w:hAnsi="Times New Roman" w:cs="Times New Roman"/>
          <w:sz w:val="28"/>
          <w:szCs w:val="28"/>
        </w:rPr>
        <w:t>Сколково</w:t>
      </w:r>
      <w:proofErr w:type="spellEnd"/>
      <w:r w:rsidRPr="00F136B5">
        <w:rPr>
          <w:rFonts w:ascii="Times New Roman" w:hAnsi="Times New Roman" w:cs="Times New Roman"/>
          <w:sz w:val="28"/>
          <w:szCs w:val="28"/>
        </w:rPr>
        <w:t>».</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Федеральный закон принят Государственной Думой 9 июня 2021 года и одобрен Советом Федерации 23 июня 2021 года.</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Федеральным законом предусматривается наделение государственной корпорации развития «ВЭБ.РФ» полномочиями по участию в управлении институтами развития, определенными решением Прав</w:t>
      </w:r>
      <w:r>
        <w:rPr>
          <w:rFonts w:ascii="Times New Roman" w:hAnsi="Times New Roman" w:cs="Times New Roman"/>
          <w:sz w:val="28"/>
          <w:szCs w:val="28"/>
        </w:rPr>
        <w:t>ительства Российской Федерации.</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 xml:space="preserve">В частности, государственная корпорация развития «ВЭБ.РФ» вправе реализовывать полномочия учредителя и единоличного исполнительного органа </w:t>
      </w:r>
      <w:r w:rsidRPr="00F136B5">
        <w:rPr>
          <w:rFonts w:ascii="Times New Roman" w:hAnsi="Times New Roman" w:cs="Times New Roman"/>
          <w:sz w:val="28"/>
          <w:szCs w:val="28"/>
        </w:rPr>
        <w:lastRenderedPageBreak/>
        <w:t>институтов развития, а также осуществлять мероприятия по их реорганизации или ликвидации на основании решений Прав</w:t>
      </w:r>
      <w:r>
        <w:rPr>
          <w:rFonts w:ascii="Times New Roman" w:hAnsi="Times New Roman" w:cs="Times New Roman"/>
          <w:sz w:val="28"/>
          <w:szCs w:val="28"/>
        </w:rPr>
        <w:t>ительства Российской Федерации.</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В целях координации деятельности институтов развития по отдельным приоритетным направлениям инвестирования и предоставления органам управления государственной корпорации развития «ВЭБ.РФ» и институтам развития рекомендаций Федеральным законом предусматривается созд</w:t>
      </w:r>
      <w:r>
        <w:rPr>
          <w:rFonts w:ascii="Times New Roman" w:hAnsi="Times New Roman" w:cs="Times New Roman"/>
          <w:sz w:val="28"/>
          <w:szCs w:val="28"/>
        </w:rPr>
        <w:t>ание координационных комитетов.</w:t>
      </w:r>
    </w:p>
    <w:p w:rsid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Кроме того, уточняется порядок участия государственной корпорации развития «ВЭБ.РФ» в реализации проектов, направленных на поддержку и развитие социального предпринимательства в Российской Федерации.</w:t>
      </w:r>
    </w:p>
    <w:p w:rsidR="00F136B5" w:rsidRPr="00F136B5" w:rsidRDefault="00F136B5" w:rsidP="00F136B5">
      <w:pPr>
        <w:rPr>
          <w:rFonts w:ascii="Times New Roman" w:hAnsi="Times New Roman" w:cs="Times New Roman"/>
          <w:sz w:val="28"/>
          <w:szCs w:val="28"/>
        </w:rPr>
      </w:pPr>
      <w:r>
        <w:rPr>
          <w:rFonts w:ascii="Times New Roman" w:hAnsi="Times New Roman" w:cs="Times New Roman"/>
          <w:sz w:val="28"/>
          <w:szCs w:val="28"/>
        </w:rPr>
        <w:t xml:space="preserve">80. </w:t>
      </w:r>
      <w:r w:rsidRPr="00F136B5">
        <w:rPr>
          <w:rFonts w:ascii="Times New Roman" w:hAnsi="Times New Roman" w:cs="Times New Roman"/>
          <w:sz w:val="28"/>
          <w:szCs w:val="28"/>
        </w:rPr>
        <w:t>В законодательство внесены изменения в связи с принятием закона об экспериментальных правовых режимах в сфере цифровых инноваций</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Президент подписал Федеральный закон «О внесении изменений в отдельные законодательные акты Российской Федерации в связи с принятием Федерального закона «Об экспериментальных правовых режимах в сфере цифровых инноваций в Российской Федерации».</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Федеральный закон принят Государственной Думой 16 июня 2021 года и одобрен Советом Федерации 23 июня 2021 года.</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Федеральным законом закрепляется возможность установления специального регулирования, отличающегося от регулирования, предусмотренного положениями законодательства Российской Федерации, при введении экспериментального правового режима в сфере цифровых инноваций.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Федеральным законом «Об экспериментальных правовых режимах в сфере цифровых инн</w:t>
      </w:r>
      <w:r>
        <w:rPr>
          <w:rFonts w:ascii="Times New Roman" w:hAnsi="Times New Roman" w:cs="Times New Roman"/>
          <w:sz w:val="28"/>
          <w:szCs w:val="28"/>
        </w:rPr>
        <w:t>оваций в Российской Федерации».</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Возможность установления специального регулирования предусматривается для следующих сфер: безопасность дорожного движения, регулирование автомобильного транспорта и городского наземного электрического транспорта, технический осмотр транспортных средств, обязательное страхование гражданской ответственности владельцев транспортных средств, охрана здоровья граждан в Российской Федерации, использование воздушного пространства Российской Федерации и деятельность в области авиации, связь и регулирование</w:t>
      </w:r>
      <w:r>
        <w:rPr>
          <w:rFonts w:ascii="Times New Roman" w:hAnsi="Times New Roman" w:cs="Times New Roman"/>
          <w:sz w:val="28"/>
          <w:szCs w:val="28"/>
        </w:rPr>
        <w:t xml:space="preserve"> обращения персональных данных.</w:t>
      </w:r>
    </w:p>
    <w:p w:rsid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 xml:space="preserve">Согласно статье 11 Федерального закона предметом специального регулирования, устанавливаемого в соответствии с программой экспериментального правового режима в сфере цифровых инноваций, не могут быть правоотношения, возникшие при осуществлении деятельности, связанной с высоким риском нанесения ущерба </w:t>
      </w:r>
      <w:r w:rsidRPr="00F136B5">
        <w:rPr>
          <w:rFonts w:ascii="Times New Roman" w:hAnsi="Times New Roman" w:cs="Times New Roman"/>
          <w:sz w:val="28"/>
          <w:szCs w:val="28"/>
        </w:rPr>
        <w:lastRenderedPageBreak/>
        <w:t>жизненно важным интересам личности, общества и государства, в том числе при защите государственной тайны, обеспечении безопасности критической информационной инфраструктуры Российской Федерации, а также в связи с возможным введением в оборот товаров, работ и услуг, оборот которых ограничен или запрещен.</w:t>
      </w:r>
    </w:p>
    <w:p w:rsidR="00F136B5" w:rsidRPr="00F136B5" w:rsidRDefault="00F136B5" w:rsidP="00F136B5">
      <w:pPr>
        <w:rPr>
          <w:rFonts w:ascii="Times New Roman" w:hAnsi="Times New Roman" w:cs="Times New Roman"/>
          <w:sz w:val="28"/>
          <w:szCs w:val="28"/>
        </w:rPr>
      </w:pPr>
      <w:r>
        <w:rPr>
          <w:rFonts w:ascii="Times New Roman" w:hAnsi="Times New Roman" w:cs="Times New Roman"/>
          <w:sz w:val="28"/>
          <w:szCs w:val="28"/>
        </w:rPr>
        <w:t xml:space="preserve">81. </w:t>
      </w:r>
      <w:r w:rsidRPr="00F136B5">
        <w:rPr>
          <w:rFonts w:ascii="Times New Roman" w:hAnsi="Times New Roman" w:cs="Times New Roman"/>
          <w:sz w:val="28"/>
          <w:szCs w:val="28"/>
        </w:rPr>
        <w:t>Внесены изменения в статью 23 закона об организованных торгах</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Президент подписал Федеральный закон «О внесении изменения в статью 23 Федерального закона «Об организованных торгах».</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Федеральный закон принят Государственной Думой 9 июня 2021 года и одобрен Советом Федерации 23 июня 2021 года.</w:t>
      </w:r>
    </w:p>
    <w:p w:rsid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Федеральным законом в Федеральный закон «Об организованных торгах» вносится изменение, в соответствии с которым биржа обязана обеспечить конфиденциальность получаемой информации о заключенных не на организованных торгах договорах, обязательства по которым предусматривают переход права собственности на товар, допущенный к организованным торгам.</w:t>
      </w:r>
    </w:p>
    <w:p w:rsidR="00F136B5" w:rsidRPr="00F136B5" w:rsidRDefault="00F136B5" w:rsidP="00F136B5">
      <w:pPr>
        <w:rPr>
          <w:rFonts w:ascii="Times New Roman" w:hAnsi="Times New Roman" w:cs="Times New Roman"/>
          <w:sz w:val="28"/>
          <w:szCs w:val="28"/>
        </w:rPr>
      </w:pPr>
      <w:r>
        <w:rPr>
          <w:rFonts w:ascii="Times New Roman" w:hAnsi="Times New Roman" w:cs="Times New Roman"/>
          <w:sz w:val="28"/>
          <w:szCs w:val="28"/>
        </w:rPr>
        <w:t xml:space="preserve">82. </w:t>
      </w:r>
      <w:r w:rsidRPr="00F136B5">
        <w:rPr>
          <w:rFonts w:ascii="Times New Roman" w:hAnsi="Times New Roman" w:cs="Times New Roman"/>
          <w:sz w:val="28"/>
          <w:szCs w:val="28"/>
        </w:rPr>
        <w:t>Внесены изменения в статью 7 закона о потребительском кредите (займе)</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Президент подписал Федеральный закон «О внесении изменения в статью 7 Федерального закона «О потребительском кредите (займе)».</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Федеральный закон принят Государственной Думой 2 июня 2021 года и одобрен Советом Федерации 23 июня 2021 года.</w:t>
      </w:r>
    </w:p>
    <w:p w:rsid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Федеральным законом устанавливается запрет на проставление кредитором в договоре потребительского кредита (займа) отметок о согласии заемщика на оказание ему дополнительных услуг.</w:t>
      </w:r>
    </w:p>
    <w:p w:rsidR="00F136B5" w:rsidRPr="00F136B5" w:rsidRDefault="00F136B5" w:rsidP="00F136B5">
      <w:pPr>
        <w:rPr>
          <w:rFonts w:ascii="Times New Roman" w:hAnsi="Times New Roman" w:cs="Times New Roman"/>
          <w:sz w:val="28"/>
          <w:szCs w:val="28"/>
        </w:rPr>
      </w:pPr>
      <w:r>
        <w:rPr>
          <w:rFonts w:ascii="Times New Roman" w:hAnsi="Times New Roman" w:cs="Times New Roman"/>
          <w:sz w:val="28"/>
          <w:szCs w:val="28"/>
        </w:rPr>
        <w:t xml:space="preserve">83. </w:t>
      </w:r>
      <w:r w:rsidRPr="00F136B5">
        <w:rPr>
          <w:rFonts w:ascii="Times New Roman" w:hAnsi="Times New Roman" w:cs="Times New Roman"/>
          <w:sz w:val="28"/>
          <w:szCs w:val="28"/>
        </w:rPr>
        <w:t>Внесены изменения в закон о потребительском кредите (займе)</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Владимир Путин подписал Федеральный закон «О внесении изменений в Федеральный закон «О потребительском кредите (займе)».</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Федеральный закон принят Государственной Думой 16 июня 2021 года и одобрен Советом Федерации 23 июня 2021 года.</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Федеральным законом устанавливается запрет на включение в договор потребительского кредита (займа) условия, обязывающего заемщика обеспечивать наличие на счете, с которого осуществляется погашение задолженности по такому договору, неснижаемого остатка денежных средств и (или) суммы, достаточной для погашения очередного платежа, предусмотренного договором потребительского кредита (займа), в день, не являющийся днем</w:t>
      </w:r>
      <w:r>
        <w:rPr>
          <w:rFonts w:ascii="Times New Roman" w:hAnsi="Times New Roman" w:cs="Times New Roman"/>
          <w:sz w:val="28"/>
          <w:szCs w:val="28"/>
        </w:rPr>
        <w:t xml:space="preserve"> совершения очередного платежа.</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lastRenderedPageBreak/>
        <w:t xml:space="preserve">Федеральным законом также предусматривается распространение правил о предельно допустимом значении полной стоимости потребительского кредита (займа) на кредитные договоры, договоры займа, которые заключены с физическим лицом в целях, не связанных с осуществлением им предпринимательской деятельности, и обязательства заемщика </w:t>
      </w:r>
      <w:r>
        <w:rPr>
          <w:rFonts w:ascii="Times New Roman" w:hAnsi="Times New Roman" w:cs="Times New Roman"/>
          <w:sz w:val="28"/>
          <w:szCs w:val="28"/>
        </w:rPr>
        <w:t>по которым обеспечены ипотекой.</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Кроме того, определяются порядок и условия предоставления заемщику за отдельную плату дополнительной услуги, а также возврата уплаченных заемщиком денежных средств при о</w:t>
      </w:r>
      <w:r>
        <w:rPr>
          <w:rFonts w:ascii="Times New Roman" w:hAnsi="Times New Roman" w:cs="Times New Roman"/>
          <w:sz w:val="28"/>
          <w:szCs w:val="28"/>
        </w:rPr>
        <w:t>тказе от дополнительной услуги.</w:t>
      </w:r>
    </w:p>
    <w:p w:rsid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При этом заемщик наделяется правом требовать непосредственно от кредитора возврата уплаченных им третьему лицу денежных средств за оказание дополнительной услуги при неисполнении третьим лицом обязанности по возврату таких денежных средств заемщику.</w:t>
      </w:r>
    </w:p>
    <w:p w:rsidR="00F136B5" w:rsidRPr="00F136B5" w:rsidRDefault="00F136B5" w:rsidP="00F136B5">
      <w:pPr>
        <w:rPr>
          <w:rFonts w:ascii="Times New Roman" w:hAnsi="Times New Roman" w:cs="Times New Roman"/>
          <w:sz w:val="28"/>
          <w:szCs w:val="28"/>
        </w:rPr>
      </w:pPr>
      <w:r>
        <w:rPr>
          <w:rFonts w:ascii="Times New Roman" w:hAnsi="Times New Roman" w:cs="Times New Roman"/>
          <w:sz w:val="28"/>
          <w:szCs w:val="28"/>
        </w:rPr>
        <w:t xml:space="preserve">84. </w:t>
      </w:r>
      <w:r w:rsidRPr="00F136B5">
        <w:rPr>
          <w:rFonts w:ascii="Times New Roman" w:hAnsi="Times New Roman" w:cs="Times New Roman"/>
          <w:sz w:val="28"/>
          <w:szCs w:val="28"/>
        </w:rPr>
        <w:t>Внесены изменения в статью 6–1–1 закона о потребительском кредите (займе)</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Президент подписал Федеральный закон «О внесении изменений в статью 61–1 Федерального закона «О потребительском кредите (займе)».</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Федеральный закон принят Государственной Думой 9 июня 2021 года и одобрен Советом Федерации 23 июня 2021 года.</w:t>
      </w:r>
    </w:p>
    <w:p w:rsid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Федеральным законом уточняется перечень документов, подтверждающих нахождение заемщика в трудной жизненной ситуации, необходимых для предоставления ему «ипотечных каникул».</w:t>
      </w:r>
    </w:p>
    <w:p w:rsidR="00F136B5" w:rsidRPr="00F136B5" w:rsidRDefault="00F136B5" w:rsidP="00F136B5">
      <w:pPr>
        <w:rPr>
          <w:rFonts w:ascii="Times New Roman" w:hAnsi="Times New Roman" w:cs="Times New Roman"/>
          <w:sz w:val="28"/>
          <w:szCs w:val="28"/>
        </w:rPr>
      </w:pPr>
      <w:r>
        <w:rPr>
          <w:rFonts w:ascii="Times New Roman" w:hAnsi="Times New Roman" w:cs="Times New Roman"/>
          <w:sz w:val="28"/>
          <w:szCs w:val="28"/>
        </w:rPr>
        <w:t xml:space="preserve">85. </w:t>
      </w:r>
      <w:r w:rsidRPr="00F136B5">
        <w:rPr>
          <w:rFonts w:ascii="Times New Roman" w:hAnsi="Times New Roman" w:cs="Times New Roman"/>
          <w:sz w:val="28"/>
          <w:szCs w:val="28"/>
        </w:rPr>
        <w:t>Внесены изменения в статьи 16 и 19 закона о страховании вкладов в банках</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Президент подписал Федеральный закон «О внесении изменений в статьи 16 и 19 Федерального закона «О страховании вкладов в банках Российской Федерации».</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Федеральный закон принят Государственной Думой 15 июня 2021 года и одобрен Советом Федерации 23 июня 2021 года.</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Федеральным законом предусматривается наделение Правительства Российской Федерации правом принимать в государственную казну Российской Федерации имущество, приобретенное государственной корпорацией «Агентство по страхованию вкладов» при осуществлении своей деятельности и безвозмездно передаваемое за счет уменьшения имущественного взноса Российской Федерации в имущество Агентства на основании решен</w:t>
      </w:r>
      <w:r>
        <w:rPr>
          <w:rFonts w:ascii="Times New Roman" w:hAnsi="Times New Roman" w:cs="Times New Roman"/>
          <w:sz w:val="28"/>
          <w:szCs w:val="28"/>
        </w:rPr>
        <w:t>ий совета директоров Агентства.</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Состав такого имущества на основании предложений Агентства определяется актом Правительства Российской Федерации о принятии пере</w:t>
      </w:r>
      <w:r>
        <w:rPr>
          <w:rFonts w:ascii="Times New Roman" w:hAnsi="Times New Roman" w:cs="Times New Roman"/>
          <w:sz w:val="28"/>
          <w:szCs w:val="28"/>
        </w:rPr>
        <w:t>даваемого Агентством имущества.</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lastRenderedPageBreak/>
        <w:t>Федеральным законом также предусматривается возможность внесения Банком России в качестве имущественного взноса в имущество Агентства 100 процентов обыкновенных акций акционерного общества «Московский Индустриальный банк» с их последующей передачей в государствен</w:t>
      </w:r>
      <w:r>
        <w:rPr>
          <w:rFonts w:ascii="Times New Roman" w:hAnsi="Times New Roman" w:cs="Times New Roman"/>
          <w:sz w:val="28"/>
          <w:szCs w:val="28"/>
        </w:rPr>
        <w:t>ную казну Российской Федерации.</w:t>
      </w:r>
    </w:p>
    <w:p w:rsid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При этом Правительство Российской Федерации наделяется правом внести указанные акции в уставный капитал публичного акционерного общества «</w:t>
      </w:r>
      <w:proofErr w:type="spellStart"/>
      <w:r w:rsidRPr="00F136B5">
        <w:rPr>
          <w:rFonts w:ascii="Times New Roman" w:hAnsi="Times New Roman" w:cs="Times New Roman"/>
          <w:sz w:val="28"/>
          <w:szCs w:val="28"/>
        </w:rPr>
        <w:t>Промсвязьбанк</w:t>
      </w:r>
      <w:proofErr w:type="spellEnd"/>
      <w:r w:rsidRPr="00F136B5">
        <w:rPr>
          <w:rFonts w:ascii="Times New Roman" w:hAnsi="Times New Roman" w:cs="Times New Roman"/>
          <w:sz w:val="28"/>
          <w:szCs w:val="28"/>
        </w:rPr>
        <w:t>» в порядке оплаты приобретаемых в собственность Российской Федерации акций публичного акционерного общества «</w:t>
      </w:r>
      <w:proofErr w:type="spellStart"/>
      <w:r w:rsidRPr="00F136B5">
        <w:rPr>
          <w:rFonts w:ascii="Times New Roman" w:hAnsi="Times New Roman" w:cs="Times New Roman"/>
          <w:sz w:val="28"/>
          <w:szCs w:val="28"/>
        </w:rPr>
        <w:t>Промсвязьбанк</w:t>
      </w:r>
      <w:proofErr w:type="spellEnd"/>
      <w:r w:rsidRPr="00F136B5">
        <w:rPr>
          <w:rFonts w:ascii="Times New Roman" w:hAnsi="Times New Roman" w:cs="Times New Roman"/>
          <w:sz w:val="28"/>
          <w:szCs w:val="28"/>
        </w:rPr>
        <w:t>».</w:t>
      </w:r>
    </w:p>
    <w:p w:rsidR="00F136B5" w:rsidRPr="00F136B5" w:rsidRDefault="00F136B5" w:rsidP="00F136B5">
      <w:pPr>
        <w:rPr>
          <w:rFonts w:ascii="Times New Roman" w:hAnsi="Times New Roman" w:cs="Times New Roman"/>
          <w:sz w:val="28"/>
          <w:szCs w:val="28"/>
        </w:rPr>
      </w:pPr>
      <w:r>
        <w:rPr>
          <w:rFonts w:ascii="Times New Roman" w:hAnsi="Times New Roman" w:cs="Times New Roman"/>
          <w:sz w:val="28"/>
          <w:szCs w:val="28"/>
        </w:rPr>
        <w:t xml:space="preserve">86. </w:t>
      </w:r>
      <w:r w:rsidRPr="00F136B5">
        <w:rPr>
          <w:rFonts w:ascii="Times New Roman" w:hAnsi="Times New Roman" w:cs="Times New Roman"/>
          <w:sz w:val="28"/>
          <w:szCs w:val="28"/>
        </w:rPr>
        <w:t>Внесены изменения в закон о рынке ценных бумаг</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Владимир Путин подписал Федеральный закон «О внесении изменений в статью 512 Федерального закона «О рынке ценных бумаг» и отдельные законодательные акты Российской Федерации.</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Федеральный закон принят Государственной Думой 2 июня 2021 года и одобрен Советом Федерации 23 июня 2021 года.</w:t>
      </w:r>
    </w:p>
    <w:p w:rsid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Федеральным законом предусматривается возможность создания инвестиционного товарищества с обособленным имуществом, в котором наряду с совместным имуществом может образовываться одно или несколько обособленных имуществ.</w:t>
      </w:r>
    </w:p>
    <w:p w:rsidR="00F136B5" w:rsidRPr="00F136B5" w:rsidRDefault="00F136B5" w:rsidP="00F136B5">
      <w:pPr>
        <w:rPr>
          <w:rFonts w:ascii="Times New Roman" w:hAnsi="Times New Roman" w:cs="Times New Roman"/>
          <w:sz w:val="28"/>
          <w:szCs w:val="28"/>
        </w:rPr>
      </w:pPr>
      <w:r>
        <w:rPr>
          <w:rFonts w:ascii="Times New Roman" w:hAnsi="Times New Roman" w:cs="Times New Roman"/>
          <w:sz w:val="28"/>
          <w:szCs w:val="28"/>
        </w:rPr>
        <w:t xml:space="preserve">87. </w:t>
      </w:r>
      <w:r w:rsidRPr="00F136B5">
        <w:rPr>
          <w:rFonts w:ascii="Times New Roman" w:hAnsi="Times New Roman" w:cs="Times New Roman"/>
          <w:sz w:val="28"/>
          <w:szCs w:val="28"/>
        </w:rPr>
        <w:t>Внесены изменения в закон о банках и банковской деятельности</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Президент подписал Федеральный закон «О внесении изменения в Федеральный закон «О банках и банковской деятельности».</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Федеральный закон принят Государственной Думой 9 июня 2021 года и одобрен Советом Федерации 23 июня 2021 года.</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Федеральным законом устанавливается обязанность кредитных организаций, имеющих лицензию Банка России на привлечение во вклады денежных средств физических лиц, раскрывать в договоре банковского вклада, а также в местах оказания услуг и на своем официальном сайте в информационно-телекоммуникационной сети Интернет информацию о минимальной гарантированной процентной ставке по вкладу.</w:t>
      </w:r>
    </w:p>
    <w:p w:rsidR="00F136B5" w:rsidRPr="00F136B5" w:rsidRDefault="00F136B5" w:rsidP="00F136B5">
      <w:pPr>
        <w:rPr>
          <w:rFonts w:ascii="Times New Roman" w:hAnsi="Times New Roman" w:cs="Times New Roman"/>
          <w:sz w:val="28"/>
          <w:szCs w:val="28"/>
        </w:rPr>
      </w:pPr>
      <w:r>
        <w:rPr>
          <w:rFonts w:ascii="Times New Roman" w:hAnsi="Times New Roman" w:cs="Times New Roman"/>
          <w:sz w:val="28"/>
          <w:szCs w:val="28"/>
        </w:rPr>
        <w:t xml:space="preserve">88. </w:t>
      </w:r>
      <w:r w:rsidRPr="00F136B5">
        <w:rPr>
          <w:rFonts w:ascii="Times New Roman" w:hAnsi="Times New Roman" w:cs="Times New Roman"/>
          <w:sz w:val="28"/>
          <w:szCs w:val="28"/>
        </w:rPr>
        <w:t>Внесены изменения в статью 26 закона о банках и банковской деятельности</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Президент подписал Федеральный закон «О внесении изменений в статью 26 Федерального закона «О банках и банковской деятельности».</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Федеральный закон принят Государственной Думой 17 июня 2021 года и одобрен Советом Федерации 23 июня 2021 года.</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lastRenderedPageBreak/>
        <w:t>Федеральным законом предусматривается наделение федерального органа исполнительной власти, осуществляющего функции по федеральному государственному надзору за деятельностью некоммерческих организаций, полномочием запрашивать и получать сведения, составляющие банковскую тайну, в отношении операций и счетов некоммерческих организаций в целях осуществления федерального государственного надзора за их деятельностью.</w:t>
      </w:r>
    </w:p>
    <w:p w:rsidR="00F136B5" w:rsidRPr="00F136B5" w:rsidRDefault="00F136B5" w:rsidP="00F136B5">
      <w:pPr>
        <w:rPr>
          <w:rFonts w:ascii="Times New Roman" w:hAnsi="Times New Roman" w:cs="Times New Roman"/>
          <w:sz w:val="28"/>
          <w:szCs w:val="28"/>
        </w:rPr>
      </w:pPr>
      <w:r>
        <w:rPr>
          <w:rFonts w:ascii="Times New Roman" w:hAnsi="Times New Roman" w:cs="Times New Roman"/>
          <w:sz w:val="28"/>
          <w:szCs w:val="28"/>
        </w:rPr>
        <w:t xml:space="preserve">89. </w:t>
      </w:r>
      <w:r w:rsidRPr="00F136B5">
        <w:rPr>
          <w:rFonts w:ascii="Times New Roman" w:hAnsi="Times New Roman" w:cs="Times New Roman"/>
          <w:sz w:val="28"/>
          <w:szCs w:val="28"/>
        </w:rPr>
        <w:t>Внесены изменения в закон о Московском государственном университете и Санкт-Петербургском государственном университете и закон об образовании</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Владимир Путин подписал Федеральный закон «О внесении изменений в статью 3 Федерального закона «О Московском государственном университете имени М.В.Ломоносова и Санкт-Петербургском государственном университете» и Федеральный закон «Об образовании в Российской Федерации».</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Федеральный закон принят Государственной Думой 15 июня 2021 года и одобрен Советом Федерации 23 июня 2021 года.</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Федеральным законом предусматривается, что Московский государственный университет имени М.В.Ломоносова и Санкт- Петербургский государственный университет осуществляют от имени Российской Федерации полномочия учредителя юридических лиц, входящих в научно-образовательный комплекс Московского государственного университета имени М.В.Ломоносова, в научно-образовательный комплекс Санкт-Петербургского государственного университета, а также полномочия собственника федерального имущества таких юридических лиц в порядке, устанавливаемом Прави</w:t>
      </w:r>
      <w:r>
        <w:rPr>
          <w:rFonts w:ascii="Times New Roman" w:hAnsi="Times New Roman" w:cs="Times New Roman"/>
          <w:sz w:val="28"/>
          <w:szCs w:val="28"/>
        </w:rPr>
        <w:t>тельством Российской Федерации.</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Предусматривается также, что руководители указанных юридических лиц назначаются на должность и освобождаются от должност</w:t>
      </w:r>
      <w:r>
        <w:rPr>
          <w:rFonts w:ascii="Times New Roman" w:hAnsi="Times New Roman" w:cs="Times New Roman"/>
          <w:sz w:val="28"/>
          <w:szCs w:val="28"/>
        </w:rPr>
        <w:t>и ректорами этих университетов.</w:t>
      </w:r>
    </w:p>
    <w:p w:rsid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Кроме того, Федеральным законом уточняются вопросы разработки организацией, осуществляющей образовательную деятельность, основной общеобразовательной программы.</w:t>
      </w:r>
    </w:p>
    <w:p w:rsidR="00F136B5" w:rsidRPr="00F136B5" w:rsidRDefault="00F136B5" w:rsidP="00F136B5">
      <w:pPr>
        <w:rPr>
          <w:rFonts w:ascii="Times New Roman" w:hAnsi="Times New Roman" w:cs="Times New Roman"/>
          <w:sz w:val="28"/>
          <w:szCs w:val="28"/>
        </w:rPr>
      </w:pPr>
      <w:r>
        <w:rPr>
          <w:rFonts w:ascii="Times New Roman" w:hAnsi="Times New Roman" w:cs="Times New Roman"/>
          <w:sz w:val="28"/>
          <w:szCs w:val="28"/>
        </w:rPr>
        <w:t xml:space="preserve">90. </w:t>
      </w:r>
      <w:r w:rsidRPr="00F136B5">
        <w:rPr>
          <w:rFonts w:ascii="Times New Roman" w:hAnsi="Times New Roman" w:cs="Times New Roman"/>
          <w:sz w:val="28"/>
          <w:szCs w:val="28"/>
        </w:rPr>
        <w:t>Подписан закон, разрешающий лицам, имеющим высшее образование, поступать на бюджетные места в вузы по программам в области искусств</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Владимир Путин подписал Федеральный закон «О внесении изменений в статьи 5 и 83 Федерального закона «Об образовании в Российской Федерации».</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Федеральный закон принят Государственной Думой 9 июня 2021 года и одобрен Советом Федерации 23 июня 2021 года.</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 xml:space="preserve">Согласно Федеральному закону лица, имеющие высшее образование, могут быть приняты на конкурсной основе на обучение за счет бюджетных ассигнований </w:t>
      </w:r>
      <w:r w:rsidRPr="00F136B5">
        <w:rPr>
          <w:rFonts w:ascii="Times New Roman" w:hAnsi="Times New Roman" w:cs="Times New Roman"/>
          <w:sz w:val="28"/>
          <w:szCs w:val="28"/>
        </w:rPr>
        <w:lastRenderedPageBreak/>
        <w:t xml:space="preserve">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w:t>
      </w:r>
      <w:proofErr w:type="spellStart"/>
      <w:r w:rsidRPr="00F136B5">
        <w:rPr>
          <w:rFonts w:ascii="Times New Roman" w:hAnsi="Times New Roman" w:cs="Times New Roman"/>
          <w:sz w:val="28"/>
          <w:szCs w:val="28"/>
        </w:rPr>
        <w:t>сп</w:t>
      </w:r>
      <w:r>
        <w:rPr>
          <w:rFonts w:ascii="Times New Roman" w:hAnsi="Times New Roman" w:cs="Times New Roman"/>
          <w:sz w:val="28"/>
          <w:szCs w:val="28"/>
        </w:rPr>
        <w:t>ециалитета</w:t>
      </w:r>
      <w:proofErr w:type="spellEnd"/>
      <w:r>
        <w:rPr>
          <w:rFonts w:ascii="Times New Roman" w:hAnsi="Times New Roman" w:cs="Times New Roman"/>
          <w:sz w:val="28"/>
          <w:szCs w:val="28"/>
        </w:rPr>
        <w:t>) в области искусств.</w:t>
      </w:r>
    </w:p>
    <w:p w:rsid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Перечни таких образовательных организаций, специальностей высшего образования, на которые осуществляется прием, а также порядок приема указанных лиц утверждается Правительством Российской Федерации.</w:t>
      </w:r>
    </w:p>
    <w:p w:rsidR="00F136B5" w:rsidRPr="00F136B5" w:rsidRDefault="00F136B5" w:rsidP="00F136B5">
      <w:pPr>
        <w:rPr>
          <w:rFonts w:ascii="Times New Roman" w:hAnsi="Times New Roman" w:cs="Times New Roman"/>
          <w:sz w:val="28"/>
          <w:szCs w:val="28"/>
        </w:rPr>
      </w:pPr>
      <w:r>
        <w:rPr>
          <w:rFonts w:ascii="Times New Roman" w:hAnsi="Times New Roman" w:cs="Times New Roman"/>
          <w:sz w:val="28"/>
          <w:szCs w:val="28"/>
        </w:rPr>
        <w:t xml:space="preserve">91. </w:t>
      </w:r>
      <w:r w:rsidRPr="00F136B5">
        <w:rPr>
          <w:rFonts w:ascii="Times New Roman" w:hAnsi="Times New Roman" w:cs="Times New Roman"/>
          <w:sz w:val="28"/>
          <w:szCs w:val="28"/>
        </w:rPr>
        <w:t>Внесены изменения в закон об образовании</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Президент подписал Федеральный закон «О внесении изменений в Федеральный закон «Об образовании в Российской Федерации».</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Федеральный закон принят Государственной Думой 8 июня 2021 года и одобрен Советом Федерации 23 июня 2021 года.</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Федеральным законом уточняются полномочия наблюдательного совета образовательной организации высшего образования, являющейся автономным учреждением, а также устанавливается, что в отдельных государственных и муниципальных образовательных организациях высшего образования, являющихся бюджетными учреждениями, фор</w:t>
      </w:r>
      <w:r>
        <w:rPr>
          <w:rFonts w:ascii="Times New Roman" w:hAnsi="Times New Roman" w:cs="Times New Roman"/>
          <w:sz w:val="28"/>
          <w:szCs w:val="28"/>
        </w:rPr>
        <w:t>мируются попечительские советы.</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В частности, к компетенции названных советов относятся рассмотрение и согласование программы развития образовательной организации высшего образов</w:t>
      </w:r>
      <w:r>
        <w:rPr>
          <w:rFonts w:ascii="Times New Roman" w:hAnsi="Times New Roman" w:cs="Times New Roman"/>
          <w:sz w:val="28"/>
          <w:szCs w:val="28"/>
        </w:rPr>
        <w:t>ания, мониторинг ее реализации.</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Кроме того, Федеральным законом определяются цели программы развития образовательной организации высшего образования, а также поряд</w:t>
      </w:r>
      <w:r>
        <w:rPr>
          <w:rFonts w:ascii="Times New Roman" w:hAnsi="Times New Roman" w:cs="Times New Roman"/>
          <w:sz w:val="28"/>
          <w:szCs w:val="28"/>
        </w:rPr>
        <w:t>ок ее разработки и утверждения.</w:t>
      </w:r>
    </w:p>
    <w:p w:rsid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Требования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F136B5" w:rsidRPr="00F136B5" w:rsidRDefault="00F136B5" w:rsidP="00F136B5">
      <w:pPr>
        <w:rPr>
          <w:rFonts w:ascii="Times New Roman" w:hAnsi="Times New Roman" w:cs="Times New Roman"/>
          <w:sz w:val="28"/>
          <w:szCs w:val="28"/>
        </w:rPr>
      </w:pPr>
      <w:r>
        <w:rPr>
          <w:rFonts w:ascii="Times New Roman" w:hAnsi="Times New Roman" w:cs="Times New Roman"/>
          <w:sz w:val="28"/>
          <w:szCs w:val="28"/>
        </w:rPr>
        <w:t xml:space="preserve">92. </w:t>
      </w:r>
      <w:r w:rsidRPr="00F136B5">
        <w:rPr>
          <w:rFonts w:ascii="Times New Roman" w:hAnsi="Times New Roman" w:cs="Times New Roman"/>
          <w:sz w:val="28"/>
          <w:szCs w:val="28"/>
        </w:rPr>
        <w:t>Внесены изменения в закон о связи</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Владимир Путин подписал Федеральный закон «О внесении изменений в Федеральный закон «О связи».</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Федеральный закон принят Государственной Думой 17 июня 2021 года и одобрен Советом Федерации 23 июня 2021 года.</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В соответствии с Федеральным законом услуги связи по передаче данных и предоставлению доступа к информационно-телекоммуникационной сети Интернет для доступа к отечественным социально значимым информационным ресурсам будут оказываться абонента</w:t>
      </w:r>
      <w:r>
        <w:rPr>
          <w:rFonts w:ascii="Times New Roman" w:hAnsi="Times New Roman" w:cs="Times New Roman"/>
          <w:sz w:val="28"/>
          <w:szCs w:val="28"/>
        </w:rPr>
        <w:t>м-гражданам без взимания платы.</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 xml:space="preserve">К числу отечественных социально значимых информационных ресурсов относятся официальные сайты государственных органов и органов местного </w:t>
      </w:r>
      <w:r w:rsidRPr="00F136B5">
        <w:rPr>
          <w:rFonts w:ascii="Times New Roman" w:hAnsi="Times New Roman" w:cs="Times New Roman"/>
          <w:sz w:val="28"/>
          <w:szCs w:val="28"/>
        </w:rPr>
        <w:lastRenderedPageBreak/>
        <w:t>самоуправления, официальные сайты государственных внебюджетных фондов Российской Федерации, порталы государственных и муниципальных услуг. Также к названным информационным ресурсам по решению правительственной комиссии могут быть отнесены иные сайты в информационно-теле</w:t>
      </w:r>
      <w:r>
        <w:rPr>
          <w:rFonts w:ascii="Times New Roman" w:hAnsi="Times New Roman" w:cs="Times New Roman"/>
          <w:sz w:val="28"/>
          <w:szCs w:val="28"/>
        </w:rPr>
        <w:t>коммуникационной сети Интернет.</w:t>
      </w:r>
    </w:p>
    <w:p w:rsidR="00F136B5" w:rsidRP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Устанавливается, что собственниками (владельцами) линий связи, пересекающих Государственную границу Российской Федерации, могут быть толь</w:t>
      </w:r>
      <w:r>
        <w:rPr>
          <w:rFonts w:ascii="Times New Roman" w:hAnsi="Times New Roman" w:cs="Times New Roman"/>
          <w:sz w:val="28"/>
          <w:szCs w:val="28"/>
        </w:rPr>
        <w:t>ко российские юридические лица.</w:t>
      </w:r>
    </w:p>
    <w:p w:rsidR="00F136B5" w:rsidRDefault="00F136B5" w:rsidP="00F136B5">
      <w:pPr>
        <w:rPr>
          <w:rFonts w:ascii="Times New Roman" w:hAnsi="Times New Roman" w:cs="Times New Roman"/>
          <w:sz w:val="28"/>
          <w:szCs w:val="28"/>
        </w:rPr>
      </w:pPr>
      <w:r w:rsidRPr="00F136B5">
        <w:rPr>
          <w:rFonts w:ascii="Times New Roman" w:hAnsi="Times New Roman" w:cs="Times New Roman"/>
          <w:sz w:val="28"/>
          <w:szCs w:val="28"/>
        </w:rPr>
        <w:t xml:space="preserve">Помимо этого, регулируются вопросы, касающиеся проведения </w:t>
      </w:r>
      <w:proofErr w:type="spellStart"/>
      <w:r w:rsidRPr="00F136B5">
        <w:rPr>
          <w:rFonts w:ascii="Times New Roman" w:hAnsi="Times New Roman" w:cs="Times New Roman"/>
          <w:sz w:val="28"/>
          <w:szCs w:val="28"/>
        </w:rPr>
        <w:t>Роскомнадзором</w:t>
      </w:r>
      <w:proofErr w:type="spellEnd"/>
      <w:r w:rsidRPr="00F136B5">
        <w:rPr>
          <w:rFonts w:ascii="Times New Roman" w:hAnsi="Times New Roman" w:cs="Times New Roman"/>
          <w:sz w:val="28"/>
          <w:szCs w:val="28"/>
        </w:rPr>
        <w:t xml:space="preserve"> мониторинга соблюдения операторами связи обязанности по проверке достоверности сведений об абонентах и сведений о пользователях услугами связи абонентов – юридических лиц либо индивидуальных предпринимателей (в целях недопущения подмены абонентского номера).</w:t>
      </w:r>
    </w:p>
    <w:p w:rsidR="00F005A8" w:rsidRPr="00F005A8" w:rsidRDefault="00F136B5" w:rsidP="00F005A8">
      <w:pPr>
        <w:rPr>
          <w:rFonts w:ascii="Times New Roman" w:hAnsi="Times New Roman" w:cs="Times New Roman"/>
          <w:sz w:val="28"/>
          <w:szCs w:val="28"/>
        </w:rPr>
      </w:pPr>
      <w:r>
        <w:rPr>
          <w:rFonts w:ascii="Times New Roman" w:hAnsi="Times New Roman" w:cs="Times New Roman"/>
          <w:sz w:val="28"/>
          <w:szCs w:val="28"/>
        </w:rPr>
        <w:t xml:space="preserve">93. </w:t>
      </w:r>
      <w:r w:rsidR="00F005A8" w:rsidRPr="00F005A8">
        <w:rPr>
          <w:rFonts w:ascii="Times New Roman" w:hAnsi="Times New Roman" w:cs="Times New Roman"/>
          <w:sz w:val="28"/>
          <w:szCs w:val="28"/>
        </w:rPr>
        <w:t>Подписан закон, устанавливающий основания для развития сельского туризма</w:t>
      </w:r>
    </w:p>
    <w:p w:rsidR="00F005A8" w:rsidRP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Президент подписал Федеральный закон «О внесении изменений в Федеральный закон «Об основах туристской деятельности в Российской Федерации» и статью 7 Федерального закона «О развитии сельского хозяйства».</w:t>
      </w:r>
    </w:p>
    <w:p w:rsidR="00F005A8" w:rsidRP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Федеральный закон принят Государственной Думой 16 июня 2021 года и одобрен Советом Федерации 23 июня 2021 года.</w:t>
      </w:r>
    </w:p>
    <w:p w:rsidR="00F005A8" w:rsidRP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Федеральным законом устанавливаются основания для развития сельского туризма, под которым понимается посещение сельской местности, малых городов с численностью населения до 30 тысяч человек в целях отдыха, приобщения к традиционному укладу жизни, ознакомления с деятельностью сельскохозяйственных товаропроизводителей и (или) участия в сельскохозяйственных работах без извлечения материальной выгоды с возможностью получения услуг по временному размещению, организации досу</w:t>
      </w:r>
      <w:r>
        <w:rPr>
          <w:rFonts w:ascii="Times New Roman" w:hAnsi="Times New Roman" w:cs="Times New Roman"/>
          <w:sz w:val="28"/>
          <w:szCs w:val="28"/>
        </w:rPr>
        <w:t>га, экскурсионных и иных услуг.</w:t>
      </w:r>
    </w:p>
    <w:p w:rsidR="00F005A8" w:rsidRP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Федеральным законом органы государственной власти Российской Федерации наделяются полномочиями по установлению требований к оказанию услуг в сфере сельского туризма, в том числе к средствам размещения, используемым для осуществления деятельности по оказанию услуг в сфере сельског</w:t>
      </w:r>
      <w:r>
        <w:rPr>
          <w:rFonts w:ascii="Times New Roman" w:hAnsi="Times New Roman" w:cs="Times New Roman"/>
          <w:sz w:val="28"/>
          <w:szCs w:val="28"/>
        </w:rPr>
        <w:t>о туризма в сельской местности.</w:t>
      </w:r>
    </w:p>
    <w:p w:rsidR="00F136B5"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Также Федеральным законом предусматривается отнесение сельского туризма к одному из приоритетных направлений развития туризма в субъектах Российской Федерации и на территориях муниципальных образований.</w:t>
      </w:r>
    </w:p>
    <w:p w:rsidR="00F005A8" w:rsidRPr="00F005A8" w:rsidRDefault="00F005A8" w:rsidP="00F005A8">
      <w:pPr>
        <w:rPr>
          <w:rFonts w:ascii="Times New Roman" w:hAnsi="Times New Roman" w:cs="Times New Roman"/>
          <w:sz w:val="28"/>
          <w:szCs w:val="28"/>
        </w:rPr>
      </w:pPr>
      <w:r>
        <w:rPr>
          <w:rFonts w:ascii="Times New Roman" w:hAnsi="Times New Roman" w:cs="Times New Roman"/>
          <w:sz w:val="28"/>
          <w:szCs w:val="28"/>
        </w:rPr>
        <w:t xml:space="preserve">94. </w:t>
      </w:r>
      <w:r w:rsidRPr="00F005A8">
        <w:rPr>
          <w:rFonts w:ascii="Times New Roman" w:hAnsi="Times New Roman" w:cs="Times New Roman"/>
          <w:sz w:val="28"/>
          <w:szCs w:val="28"/>
        </w:rPr>
        <w:t>В закон об обращении лекарственных средств внесены изменения, касающиеся порядка ввода в оборот ветеринарных препаратов</w:t>
      </w:r>
    </w:p>
    <w:p w:rsidR="00F005A8" w:rsidRP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lastRenderedPageBreak/>
        <w:t>Владимир Путин подписал Федеральный закон «О внесении изменений в Федеральный закон «Об обращении лекарственных средств».</w:t>
      </w:r>
    </w:p>
    <w:p w:rsidR="00F005A8" w:rsidRP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Федеральный закон принят Государственной Думой 16 июня 2021 года и одобрен Советом Федерации 23 июня 2021 года.</w:t>
      </w:r>
    </w:p>
    <w:p w:rsidR="00F005A8" w:rsidRP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В Федеральный закон «Об обращении лекарственных средств» вносятся изменения, устанавливающие новый порядок ввода в гражданский оборот лекарственных препарато</w:t>
      </w:r>
      <w:r>
        <w:rPr>
          <w:rFonts w:ascii="Times New Roman" w:hAnsi="Times New Roman" w:cs="Times New Roman"/>
          <w:sz w:val="28"/>
          <w:szCs w:val="28"/>
        </w:rPr>
        <w:t>в для ветеринарного применения.</w:t>
      </w:r>
    </w:p>
    <w:p w:rsidR="00F005A8" w:rsidRP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В соответствии с этим порядком производитель лекарственного препарата для ветеринарного применения и организация, осуществляющая его ввоз (перемещение) в Российскую Федерацию, перед вводом в гражданский оборот каждой серии препарата обязаны представлять в уведомительном порядке в федеральный орган исполнительной власти, осуществляющий функции по контролю и надзору в сфере обращения лекарственных средств для ветеринарного применения (</w:t>
      </w:r>
      <w:proofErr w:type="spellStart"/>
      <w:r w:rsidRPr="00F005A8">
        <w:rPr>
          <w:rFonts w:ascii="Times New Roman" w:hAnsi="Times New Roman" w:cs="Times New Roman"/>
          <w:sz w:val="28"/>
          <w:szCs w:val="28"/>
        </w:rPr>
        <w:t>Россельхознадзор</w:t>
      </w:r>
      <w:proofErr w:type="spellEnd"/>
      <w:r w:rsidRPr="00F005A8">
        <w:rPr>
          <w:rFonts w:ascii="Times New Roman" w:hAnsi="Times New Roman" w:cs="Times New Roman"/>
          <w:sz w:val="28"/>
          <w:szCs w:val="28"/>
        </w:rPr>
        <w:t>), документы, подтверждающие качество препарата, и документы, удостоверяющие соответствие препарата требованиям, установленным при е</w:t>
      </w:r>
      <w:r>
        <w:rPr>
          <w:rFonts w:ascii="Times New Roman" w:hAnsi="Times New Roman" w:cs="Times New Roman"/>
          <w:sz w:val="28"/>
          <w:szCs w:val="28"/>
        </w:rPr>
        <w:t>го государственной регистрации.</w:t>
      </w:r>
    </w:p>
    <w:p w:rsidR="00F005A8" w:rsidRP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В качестве дополнительного требования к вводимым в гражданский оборот лекарственным препаратам для ветеринарного применения, ввозимым (перемещаемым) в Российскую Федерацию, предусматривается наличие заключения о соответствии производителя лекарственных средств требованиям правил надлежащей производственной практики</w:t>
      </w:r>
      <w:r>
        <w:rPr>
          <w:rFonts w:ascii="Times New Roman" w:hAnsi="Times New Roman" w:cs="Times New Roman"/>
          <w:sz w:val="28"/>
          <w:szCs w:val="28"/>
        </w:rPr>
        <w:t xml:space="preserve">, выданного </w:t>
      </w:r>
      <w:proofErr w:type="spellStart"/>
      <w:r>
        <w:rPr>
          <w:rFonts w:ascii="Times New Roman" w:hAnsi="Times New Roman" w:cs="Times New Roman"/>
          <w:sz w:val="28"/>
          <w:szCs w:val="28"/>
        </w:rPr>
        <w:t>Россельхознадзором</w:t>
      </w:r>
      <w:proofErr w:type="spellEnd"/>
      <w:r>
        <w:rPr>
          <w:rFonts w:ascii="Times New Roman" w:hAnsi="Times New Roman" w:cs="Times New Roman"/>
          <w:sz w:val="28"/>
          <w:szCs w:val="28"/>
        </w:rPr>
        <w:t>.</w:t>
      </w:r>
    </w:p>
    <w:p w:rsidR="00F005A8" w:rsidRP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В отношении первых двух серий препарата, впервые произведенного в Российской Федерации или впервые ввозимого (перемещаемого) в Российскую Федерацию, дополнительно должны быть представлены протоколы испытаний о соответствии этих серий препарата показателям качества, предусмотренным нормативным документом. Испытания проводятся испытательными лабораториями (центрами), аккредитованными в национальной системе аккредитации.</w:t>
      </w:r>
    </w:p>
    <w:p w:rsidR="00F005A8" w:rsidRP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 xml:space="preserve">Ввод в гражданский оборот иммунобиологических лекарственных препаратов для ветеринарного применения, произведенных в Российской Федерации или ввозимых (перемещаемых) в Российскую Федерацию, предполагается осуществлять на основании специального разрешения, </w:t>
      </w:r>
      <w:r>
        <w:rPr>
          <w:rFonts w:ascii="Times New Roman" w:hAnsi="Times New Roman" w:cs="Times New Roman"/>
          <w:sz w:val="28"/>
          <w:szCs w:val="28"/>
        </w:rPr>
        <w:t xml:space="preserve">выдаваемого </w:t>
      </w:r>
      <w:proofErr w:type="spellStart"/>
      <w:r>
        <w:rPr>
          <w:rFonts w:ascii="Times New Roman" w:hAnsi="Times New Roman" w:cs="Times New Roman"/>
          <w:sz w:val="28"/>
          <w:szCs w:val="28"/>
        </w:rPr>
        <w:t>Россельхознадзором</w:t>
      </w:r>
      <w:proofErr w:type="spellEnd"/>
      <w:r>
        <w:rPr>
          <w:rFonts w:ascii="Times New Roman" w:hAnsi="Times New Roman" w:cs="Times New Roman"/>
          <w:sz w:val="28"/>
          <w:szCs w:val="28"/>
        </w:rPr>
        <w:t>.</w:t>
      </w:r>
    </w:p>
    <w:p w:rsidR="00F005A8" w:rsidRP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 xml:space="preserve">При выявлении в гражданском обороте серии препарата, документы и сведения о которой не представлены в установленном порядке, либо серии иммунобиологического лекарственного препарата, не имеющей специального разрешения, </w:t>
      </w:r>
      <w:proofErr w:type="spellStart"/>
      <w:r w:rsidRPr="00F005A8">
        <w:rPr>
          <w:rFonts w:ascii="Times New Roman" w:hAnsi="Times New Roman" w:cs="Times New Roman"/>
          <w:sz w:val="28"/>
          <w:szCs w:val="28"/>
        </w:rPr>
        <w:t>Россельхознадзор</w:t>
      </w:r>
      <w:proofErr w:type="spellEnd"/>
      <w:r w:rsidRPr="00F005A8">
        <w:rPr>
          <w:rFonts w:ascii="Times New Roman" w:hAnsi="Times New Roman" w:cs="Times New Roman"/>
          <w:sz w:val="28"/>
          <w:szCs w:val="28"/>
        </w:rPr>
        <w:t xml:space="preserve"> принимает решение о приостановлении </w:t>
      </w:r>
      <w:r w:rsidRPr="00F005A8">
        <w:rPr>
          <w:rFonts w:ascii="Times New Roman" w:hAnsi="Times New Roman" w:cs="Times New Roman"/>
          <w:sz w:val="28"/>
          <w:szCs w:val="28"/>
        </w:rPr>
        <w:lastRenderedPageBreak/>
        <w:t>реализации и применения этих серий препаратов до представления необходимых документов или до полу</w:t>
      </w:r>
      <w:r>
        <w:rPr>
          <w:rFonts w:ascii="Times New Roman" w:hAnsi="Times New Roman" w:cs="Times New Roman"/>
          <w:sz w:val="28"/>
          <w:szCs w:val="28"/>
        </w:rPr>
        <w:t>чения разрешения.</w:t>
      </w:r>
    </w:p>
    <w:p w:rsidR="00F005A8" w:rsidRP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Федеральным законом также уточняются квалификационные требования к уполномоченному лицу иностранного производителя лекарственных средств (в его функции входит в том числе подтверждение качества вводимых в гражданский оборот серий лекарственных препаратов). Такой работник должен иметь стаж работы не менее чем пять лет в области производства и (или) контроля качества лекарственных средств либо в области мониторинга эффективности и безопасности лекарственных препаратов для ветеринарного применения, высшее образование по одной из специальностей и (или) одному из направлений подготовки (биология, биотехнология, ветеринария, ветеринарно-санитарная экспертиза, клиническая медицина, радиационная, химическая и биологическая защита, фармация, фундаментальная медицина, химическая технология, химия) и, кроме того, про</w:t>
      </w:r>
      <w:r>
        <w:rPr>
          <w:rFonts w:ascii="Times New Roman" w:hAnsi="Times New Roman" w:cs="Times New Roman"/>
          <w:sz w:val="28"/>
          <w:szCs w:val="28"/>
        </w:rPr>
        <w:t>йти соответствующую аттестацию.</w:t>
      </w:r>
    </w:p>
    <w:p w:rsid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Предполагается, что новый порядок ввода в гражданский оборот лекарственных препаратов для ветеринарного применения начнет действовать с 1 сентября 2023 года. Действие этого порядка не будет распространяться на серии лекарственных препаратов для ветеринарного применения, введенные в гражданский оборот до дня вступления Федерального закона в силу. Серии таких препаратов будут подлежать реализации и применению до истечения срока их годности.</w:t>
      </w:r>
    </w:p>
    <w:p w:rsidR="00F005A8" w:rsidRPr="00F005A8" w:rsidRDefault="00F005A8" w:rsidP="00F005A8">
      <w:pPr>
        <w:rPr>
          <w:rFonts w:ascii="Times New Roman" w:hAnsi="Times New Roman" w:cs="Times New Roman"/>
          <w:sz w:val="28"/>
          <w:szCs w:val="28"/>
        </w:rPr>
      </w:pPr>
      <w:r>
        <w:rPr>
          <w:rFonts w:ascii="Times New Roman" w:hAnsi="Times New Roman" w:cs="Times New Roman"/>
          <w:sz w:val="28"/>
          <w:szCs w:val="28"/>
        </w:rPr>
        <w:t xml:space="preserve">95. </w:t>
      </w:r>
      <w:r w:rsidRPr="00F005A8">
        <w:rPr>
          <w:rFonts w:ascii="Times New Roman" w:hAnsi="Times New Roman" w:cs="Times New Roman"/>
          <w:sz w:val="28"/>
          <w:szCs w:val="28"/>
        </w:rPr>
        <w:t>Внесены изменения в закон об иммунопрофилактике инфекционных болезней</w:t>
      </w:r>
    </w:p>
    <w:p w:rsidR="00F005A8" w:rsidRP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Владимир Путин подписал Федеральный закон «О внесении изменений в Федеральный закон «Об иммунопрофилактике инфекционных болезней».</w:t>
      </w:r>
    </w:p>
    <w:p w:rsidR="00F005A8" w:rsidRP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Федеральный закон принят Государственной Думой 9 июня 2021 года и одобрен Советом Федерации 23 июня 2021 года.</w:t>
      </w:r>
    </w:p>
    <w:p w:rsid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В Федеральный закон «Об иммунопрофилактике инфекционных болезней» вносятся изменения, согласно которым осуществлять проведение бесплатных профилактических прививок, включенных в национальный календарь профилактических прививок и календарь профилактических прививок по эпидемическим показаниям, будут вправе все медицинские организации независимо от организационно-правовой формы, участвующие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w:t>
      </w:r>
    </w:p>
    <w:p w:rsidR="00F005A8" w:rsidRPr="00F005A8" w:rsidRDefault="00F005A8" w:rsidP="00F005A8">
      <w:pPr>
        <w:rPr>
          <w:rFonts w:ascii="Times New Roman" w:hAnsi="Times New Roman" w:cs="Times New Roman"/>
          <w:sz w:val="28"/>
          <w:szCs w:val="28"/>
        </w:rPr>
      </w:pPr>
      <w:r>
        <w:rPr>
          <w:rFonts w:ascii="Times New Roman" w:hAnsi="Times New Roman" w:cs="Times New Roman"/>
          <w:sz w:val="28"/>
          <w:szCs w:val="28"/>
        </w:rPr>
        <w:t xml:space="preserve">96. </w:t>
      </w:r>
      <w:r w:rsidRPr="00F005A8">
        <w:rPr>
          <w:rFonts w:ascii="Times New Roman" w:hAnsi="Times New Roman" w:cs="Times New Roman"/>
          <w:sz w:val="28"/>
          <w:szCs w:val="28"/>
        </w:rPr>
        <w:t>В закон об основах охраны здоровья граждан внесены изменения, касающиеся доступа к медицинской документации умершего пациента</w:t>
      </w:r>
    </w:p>
    <w:p w:rsidR="00F005A8" w:rsidRP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Владимир Путин подписал Федеральный закон «О внесении изменений в Федеральный закон «Об основах охраны здоровья граждан в Российской Федерации».</w:t>
      </w:r>
    </w:p>
    <w:p w:rsidR="00F005A8" w:rsidRP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lastRenderedPageBreak/>
        <w:t>Федеральный закон принят Государственной Думой 16 июня 2021 года и одобрен Советом Федерации 23 июня 2021 года.</w:t>
      </w:r>
    </w:p>
    <w:p w:rsidR="00F005A8" w:rsidRP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Федеральный закон принят в целях реализации постановления Конституционного Суда Российской Федерации от 13 января 2020 года № 1-П, который указал на неопределенность нормативного содержания ряда положений Федерального закона «Об основах охраны здоровья граждан в Российской Федерации», не позволяющих определить условия и порядок доступа к медицинской документации умершего пациента, содержащей сведения, составляющие врачебную тайну, его супруга (супруги), близких родственников (</w:t>
      </w:r>
      <w:r>
        <w:rPr>
          <w:rFonts w:ascii="Times New Roman" w:hAnsi="Times New Roman" w:cs="Times New Roman"/>
          <w:sz w:val="28"/>
          <w:szCs w:val="28"/>
        </w:rPr>
        <w:t>членов семьи) и (или) иных лиц.</w:t>
      </w:r>
    </w:p>
    <w:p w:rsidR="00F005A8" w:rsidRP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В связи с этим в названный Федеральный закон вносятся изменения, согласно которым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в информированном добровольном согласии на медицинское вмешательство, по их запросу, если гражданин или его законный представитель не запре</w:t>
      </w:r>
      <w:r>
        <w:rPr>
          <w:rFonts w:ascii="Times New Roman" w:hAnsi="Times New Roman" w:cs="Times New Roman"/>
          <w:sz w:val="28"/>
          <w:szCs w:val="28"/>
        </w:rPr>
        <w:t>тил разглашение таких сведений.</w:t>
      </w:r>
    </w:p>
    <w:p w:rsidR="00F005A8" w:rsidRP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Указанные лица будут вправе получать медицинские документы пациента (их копии) и выписки из них. Порядок ознакомления с документацией пациента буде</w:t>
      </w:r>
      <w:r>
        <w:rPr>
          <w:rFonts w:ascii="Times New Roman" w:hAnsi="Times New Roman" w:cs="Times New Roman"/>
          <w:sz w:val="28"/>
          <w:szCs w:val="28"/>
        </w:rPr>
        <w:t>т установлен Минздравом России.</w:t>
      </w:r>
    </w:p>
    <w:p w:rsid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Кроме того, Федеральным законом переносятся сроки разработки и внедрения в практику клинических рекомендаций, которые представляют собой описание процесса лечения больного и являются методологическим сводом правил для медицинского работника. Устанавливается, что переход медицинских организаций к оказанию медицинской помощи на основе клинических рекомендаций будет осуществляться поэтапно в порядке, установленном Правительством Российской Федерации. Работа над ними должна быть завершена до 1 января 2024 года.</w:t>
      </w:r>
    </w:p>
    <w:p w:rsidR="00F005A8" w:rsidRPr="00F005A8" w:rsidRDefault="00F005A8" w:rsidP="00F005A8">
      <w:pPr>
        <w:rPr>
          <w:rFonts w:ascii="Times New Roman" w:hAnsi="Times New Roman" w:cs="Times New Roman"/>
          <w:sz w:val="28"/>
          <w:szCs w:val="28"/>
        </w:rPr>
      </w:pPr>
      <w:r>
        <w:rPr>
          <w:rFonts w:ascii="Times New Roman" w:hAnsi="Times New Roman" w:cs="Times New Roman"/>
          <w:sz w:val="28"/>
          <w:szCs w:val="28"/>
        </w:rPr>
        <w:t xml:space="preserve">97. </w:t>
      </w:r>
      <w:r w:rsidRPr="00F005A8">
        <w:rPr>
          <w:rFonts w:ascii="Times New Roman" w:hAnsi="Times New Roman" w:cs="Times New Roman"/>
          <w:sz w:val="28"/>
          <w:szCs w:val="28"/>
        </w:rPr>
        <w:t>Подписан законом, уточняющий порядок изъятия из обращения и уничтожения фальсифицированных, недоброкачественных и контрафактных медицинских изделий</w:t>
      </w:r>
    </w:p>
    <w:p w:rsidR="00F005A8" w:rsidRP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Владимир Путин подписал Федеральный закон «О внесении изменений в статью 38 Федерального закона «Об основах охраны здоровья граждан в Российской Федерации».</w:t>
      </w:r>
    </w:p>
    <w:p w:rsidR="00F005A8" w:rsidRP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lastRenderedPageBreak/>
        <w:t>Федеральный закон принят Государственной Думой 9 июня 2021 года и одобрен Советом Федерации 23 июня 2021 года.</w:t>
      </w:r>
    </w:p>
    <w:p w:rsidR="00F005A8" w:rsidRP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Федеральным законом уточняется порядок изъятия из обращения и уничтожения фальсифицированных, недоброкачественных и контрафактных медицинских изделий. В частности, устанавливается, что расходы, связанные с изъятием из обращения таких изделий, возлагаются на их владельца (в настоящее время владелец несет расходы, связанные только с у</w:t>
      </w:r>
      <w:r>
        <w:rPr>
          <w:rFonts w:ascii="Times New Roman" w:hAnsi="Times New Roman" w:cs="Times New Roman"/>
          <w:sz w:val="28"/>
          <w:szCs w:val="28"/>
        </w:rPr>
        <w:t>ничтожением указанных изделий).</w:t>
      </w:r>
    </w:p>
    <w:p w:rsid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 xml:space="preserve">Изъятие из обращения и уничтожение недоброкачественных и фальсифицированных медицинских изделий будут осуществляться на основании решения владельца медицинских изделий, решения </w:t>
      </w:r>
      <w:proofErr w:type="spellStart"/>
      <w:r w:rsidRPr="00F005A8">
        <w:rPr>
          <w:rFonts w:ascii="Times New Roman" w:hAnsi="Times New Roman" w:cs="Times New Roman"/>
          <w:sz w:val="28"/>
          <w:szCs w:val="28"/>
        </w:rPr>
        <w:t>Росздравнадзора</w:t>
      </w:r>
      <w:proofErr w:type="spellEnd"/>
      <w:r w:rsidRPr="00F005A8">
        <w:rPr>
          <w:rFonts w:ascii="Times New Roman" w:hAnsi="Times New Roman" w:cs="Times New Roman"/>
          <w:sz w:val="28"/>
          <w:szCs w:val="28"/>
        </w:rPr>
        <w:t xml:space="preserve"> либо решения суда, а контрафактных медицинских изделий – по решению суда.</w:t>
      </w:r>
    </w:p>
    <w:p w:rsidR="00F005A8" w:rsidRPr="00F005A8" w:rsidRDefault="00F005A8" w:rsidP="00F005A8">
      <w:pPr>
        <w:rPr>
          <w:rFonts w:ascii="Times New Roman" w:hAnsi="Times New Roman" w:cs="Times New Roman"/>
          <w:sz w:val="28"/>
          <w:szCs w:val="28"/>
        </w:rPr>
      </w:pPr>
      <w:r>
        <w:rPr>
          <w:rFonts w:ascii="Times New Roman" w:hAnsi="Times New Roman" w:cs="Times New Roman"/>
          <w:sz w:val="28"/>
          <w:szCs w:val="28"/>
        </w:rPr>
        <w:t xml:space="preserve">98. </w:t>
      </w:r>
      <w:r w:rsidRPr="00F005A8">
        <w:rPr>
          <w:rFonts w:ascii="Times New Roman" w:hAnsi="Times New Roman" w:cs="Times New Roman"/>
          <w:sz w:val="28"/>
          <w:szCs w:val="28"/>
        </w:rPr>
        <w:t>Подписан закон, касающийся проведения медицинского освидетельствования на наличие медицинских противопоказаний к владению оружием</w:t>
      </w:r>
    </w:p>
    <w:p w:rsidR="00F005A8" w:rsidRP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Владимир Путин подписал Федеральный закон «О внесении изменений в Федеральный закон «Об оружии» и статьи 79 и 911 Федерального закона «Об основах охраны здоровья граждан в Российской Федерации».</w:t>
      </w:r>
    </w:p>
    <w:p w:rsidR="00F005A8" w:rsidRP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Федеральный закон принят Государственной Думой 9 июня 2021 года и одобрен Советом Федерации 23 июня 2021 года.</w:t>
      </w:r>
    </w:p>
    <w:p w:rsidR="00F005A8" w:rsidRP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Федеральный закон направлен на совершенствование правового регулирования отношений, связанных с проведением медицинского освидетельствования на наличие медицинских проти</w:t>
      </w:r>
      <w:r>
        <w:rPr>
          <w:rFonts w:ascii="Times New Roman" w:hAnsi="Times New Roman" w:cs="Times New Roman"/>
          <w:sz w:val="28"/>
          <w:szCs w:val="28"/>
        </w:rPr>
        <w:t>вопоказаний к владению оружием.</w:t>
      </w:r>
    </w:p>
    <w:p w:rsidR="00F005A8" w:rsidRP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Федеральным законом устанавливается, что такое медицинское освидетельствование проводится медицинскими организациями государственной и муниципальной систем здравоохранения и включает в себя в том числе психиатрическое освидетельствование и химико-токсикологические исследования наличия в организме наркотических средств, психотр</w:t>
      </w:r>
      <w:r>
        <w:rPr>
          <w:rFonts w:ascii="Times New Roman" w:hAnsi="Times New Roman" w:cs="Times New Roman"/>
          <w:sz w:val="28"/>
          <w:szCs w:val="28"/>
        </w:rPr>
        <w:t>опных веществ и их метаболитов.</w:t>
      </w:r>
    </w:p>
    <w:p w:rsidR="00F005A8" w:rsidRP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Медицинское заключение об отсутствии медицинских противопоказаний к владению оружием оформляется медицинской организацией в электронном виде, и информация о нем передается в федеральный орган исполнительной власти, уполном</w:t>
      </w:r>
      <w:r>
        <w:rPr>
          <w:rFonts w:ascii="Times New Roman" w:hAnsi="Times New Roman" w:cs="Times New Roman"/>
          <w:sz w:val="28"/>
          <w:szCs w:val="28"/>
        </w:rPr>
        <w:t>оченный в сфере оборота оружия.</w:t>
      </w:r>
    </w:p>
    <w:p w:rsidR="00F005A8" w:rsidRP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 xml:space="preserve">Федеральным законом предусматривается, что граждане Российской Федерации обязаны проходить медицинское освидетельствование перед получением лицензии на приобретение оружия либо разрешения на хранение и ношение наградного оружия и не реже одного раза в пять лет во время владения оружием. В случае выявления у владельцев оружия заболеваний, при наличии которых противопоказано владение оружием, они обязаны пройти внеочередное </w:t>
      </w:r>
      <w:r w:rsidRPr="00F005A8">
        <w:rPr>
          <w:rFonts w:ascii="Times New Roman" w:hAnsi="Times New Roman" w:cs="Times New Roman"/>
          <w:sz w:val="28"/>
          <w:szCs w:val="28"/>
        </w:rPr>
        <w:lastRenderedPageBreak/>
        <w:t>медицинское освидетельствование в течение двух месяцев со дня получения соответствующего уведомления либо сдать принадлежащее им оружие и принять меры по его отчуждению, предусмотренные гражданским законодательством Р</w:t>
      </w:r>
      <w:r>
        <w:rPr>
          <w:rFonts w:ascii="Times New Roman" w:hAnsi="Times New Roman" w:cs="Times New Roman"/>
          <w:sz w:val="28"/>
          <w:szCs w:val="28"/>
        </w:rPr>
        <w:t>оссийской Федерации.</w:t>
      </w:r>
    </w:p>
    <w:p w:rsidR="00F005A8" w:rsidRP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От прохождения медицинского освидетельствования освобождаются граждане Российской Федерации, проходящие службу в государственных военизированных организациях и имеющие воинские звания, специальные звания или классные чины юстиции. На указанных граждан возлагается обязанность не реже одного раза в пять лет представлять в федеральный орган исполнительной власти, уполномоченный в сфере оборота оружия, документ, подтверждающий прохождение ими службы в соответствующей организации и наличие воинского звания, специального зва</w:t>
      </w:r>
      <w:r>
        <w:rPr>
          <w:rFonts w:ascii="Times New Roman" w:hAnsi="Times New Roman" w:cs="Times New Roman"/>
          <w:sz w:val="28"/>
          <w:szCs w:val="28"/>
        </w:rPr>
        <w:t>ния или классного чина юстиции.</w:t>
      </w:r>
    </w:p>
    <w:p w:rsid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Одновременно Федеральным законом устанавливаются полномочия медицинских организаций по ведению федерального реестра медицинских документов, содержащего сведения о результатах медицинских освидетельствований, и порядок информационного взаимодействия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с федеральным органом исполнительной власти, уполномоченным в сфере оборота оружия.</w:t>
      </w:r>
    </w:p>
    <w:p w:rsidR="00F005A8" w:rsidRPr="00F005A8" w:rsidRDefault="00F005A8" w:rsidP="00F005A8">
      <w:pPr>
        <w:rPr>
          <w:rFonts w:ascii="Times New Roman" w:hAnsi="Times New Roman" w:cs="Times New Roman"/>
          <w:sz w:val="28"/>
          <w:szCs w:val="28"/>
        </w:rPr>
      </w:pPr>
      <w:r>
        <w:rPr>
          <w:rFonts w:ascii="Times New Roman" w:hAnsi="Times New Roman" w:cs="Times New Roman"/>
          <w:sz w:val="28"/>
          <w:szCs w:val="28"/>
        </w:rPr>
        <w:t xml:space="preserve">99. </w:t>
      </w:r>
      <w:r w:rsidRPr="00F005A8">
        <w:rPr>
          <w:rFonts w:ascii="Times New Roman" w:hAnsi="Times New Roman" w:cs="Times New Roman"/>
          <w:sz w:val="28"/>
          <w:szCs w:val="28"/>
        </w:rPr>
        <w:t>Внесены изменения в закон об основах охраны здоровья граждан</w:t>
      </w:r>
    </w:p>
    <w:p w:rsidR="00F005A8" w:rsidRP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Владимир Путин подписал Федеральный закон «О внесении изменений в Федеральный закон «Об основах охраны здоровья граждан в Российской Федерации».</w:t>
      </w:r>
    </w:p>
    <w:p w:rsidR="00F005A8" w:rsidRP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Федеральный закон принят Государственной Думой 16 июня 2021 года и одобрен Советом Федерации 23 июня 2021 года.</w:t>
      </w:r>
    </w:p>
    <w:p w:rsidR="00F005A8" w:rsidRP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Согласно Федеральному закону право на осуществление медицинской и фармацевтической деятельности имеют лица, получившие в Российской Федерации соответственно медицинское или иное образование либо фармацевтическое образование и прош</w:t>
      </w:r>
      <w:r>
        <w:rPr>
          <w:rFonts w:ascii="Times New Roman" w:hAnsi="Times New Roman" w:cs="Times New Roman"/>
          <w:sz w:val="28"/>
          <w:szCs w:val="28"/>
        </w:rPr>
        <w:t>едшие аккредитацию специалиста.</w:t>
      </w:r>
    </w:p>
    <w:p w:rsidR="00F005A8" w:rsidRP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Лицо считается прошедшим аккредитацию специалиста с момента внесения данных о прохождении указанным лицом аккредитации специалиста в единую государственную информационную систему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w:t>
      </w:r>
      <w:r>
        <w:rPr>
          <w:rFonts w:ascii="Times New Roman" w:hAnsi="Times New Roman" w:cs="Times New Roman"/>
          <w:sz w:val="28"/>
          <w:szCs w:val="28"/>
        </w:rPr>
        <w:t>ния его прошедшим аккредитацию.</w:t>
      </w:r>
    </w:p>
    <w:p w:rsidR="00F005A8" w:rsidRP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 xml:space="preserve">По заявлению лица, прошедшего аккредитацию специалиста, ему может выдаваться свидетельство об аккредитации специалиста на бумажном носителе и </w:t>
      </w:r>
      <w:r w:rsidRPr="00F005A8">
        <w:rPr>
          <w:rFonts w:ascii="Times New Roman" w:hAnsi="Times New Roman" w:cs="Times New Roman"/>
          <w:sz w:val="28"/>
          <w:szCs w:val="28"/>
        </w:rPr>
        <w:lastRenderedPageBreak/>
        <w:t xml:space="preserve">(или) выписка о прохождении аккредитации, которые имеют одинаковую юридическую силу при подтверждении факта прохождения </w:t>
      </w:r>
      <w:r>
        <w:rPr>
          <w:rFonts w:ascii="Times New Roman" w:hAnsi="Times New Roman" w:cs="Times New Roman"/>
          <w:sz w:val="28"/>
          <w:szCs w:val="28"/>
        </w:rPr>
        <w:t>лицом аккредитации специалиста.</w:t>
      </w:r>
    </w:p>
    <w:p w:rsid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Положение об аккредитации специалистов, порядок выдачи свидетельства об аккредитации специалиста на бумажном носителе, форма свидетельства об аккредитации специалиста на бумажном носителе и технические требования к нему, а также порядок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утверждаются уполномоченным федеральным органом исполнительной власти.</w:t>
      </w:r>
    </w:p>
    <w:p w:rsidR="00F005A8" w:rsidRPr="00F005A8" w:rsidRDefault="00F005A8" w:rsidP="00F005A8">
      <w:pPr>
        <w:rPr>
          <w:rFonts w:ascii="Times New Roman" w:hAnsi="Times New Roman" w:cs="Times New Roman"/>
          <w:sz w:val="28"/>
          <w:szCs w:val="28"/>
        </w:rPr>
      </w:pPr>
      <w:r>
        <w:rPr>
          <w:rFonts w:ascii="Times New Roman" w:hAnsi="Times New Roman" w:cs="Times New Roman"/>
          <w:sz w:val="28"/>
          <w:szCs w:val="28"/>
        </w:rPr>
        <w:t xml:space="preserve">100. </w:t>
      </w:r>
      <w:r w:rsidRPr="00F005A8">
        <w:rPr>
          <w:rFonts w:ascii="Times New Roman" w:hAnsi="Times New Roman" w:cs="Times New Roman"/>
          <w:sz w:val="28"/>
          <w:szCs w:val="28"/>
        </w:rPr>
        <w:t>В Трудовой кодекс внесены изменения, касающиеся охраны труда</w:t>
      </w:r>
    </w:p>
    <w:p w:rsidR="00F005A8" w:rsidRP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Владимир Путин подписал Федеральный закон «О внесении изменений в Трудовой кодекс Российской Федерации».</w:t>
      </w:r>
    </w:p>
    <w:p w:rsidR="00F005A8" w:rsidRP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Федеральный закон принят Государственной Думой 17 июня 2021 года и одобрен Советом Федерации 23 июня 2021 года.</w:t>
      </w:r>
    </w:p>
    <w:p w:rsidR="00F005A8" w:rsidRP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Федеральным законом совершенствуются положения Трудового кодекса Российской Феде</w:t>
      </w:r>
      <w:r>
        <w:rPr>
          <w:rFonts w:ascii="Times New Roman" w:hAnsi="Times New Roman" w:cs="Times New Roman"/>
          <w:sz w:val="28"/>
          <w:szCs w:val="28"/>
        </w:rPr>
        <w:t>рации, касающиеся охраны труда.</w:t>
      </w:r>
    </w:p>
    <w:p w:rsidR="00F005A8" w:rsidRP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В частности, уточняются некоторые понятия, конкретизируются права и обязанности работодателей и работников, полномочия федеральных органов исполнительной власти и органов исполнительной власти субъектов Росси</w:t>
      </w:r>
      <w:r>
        <w:rPr>
          <w:rFonts w:ascii="Times New Roman" w:hAnsi="Times New Roman" w:cs="Times New Roman"/>
          <w:sz w:val="28"/>
          <w:szCs w:val="28"/>
        </w:rPr>
        <w:t>йской Федерации в этой области.</w:t>
      </w:r>
    </w:p>
    <w:p w:rsidR="00F005A8" w:rsidRP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 xml:space="preserve">Трудовой кодекс Российской Федерации также дополняется положениями об основных принципах обеспечения безопасности труда, о системе управления охраной труда, о микроповреждениях (микротравмах), подлежащих учету работодателем в целях предупреждения производственного травматизма </w:t>
      </w:r>
      <w:r>
        <w:rPr>
          <w:rFonts w:ascii="Times New Roman" w:hAnsi="Times New Roman" w:cs="Times New Roman"/>
          <w:sz w:val="28"/>
          <w:szCs w:val="28"/>
        </w:rPr>
        <w:t>и профессиональных заболеваний.</w:t>
      </w:r>
    </w:p>
    <w:p w:rsidR="00F005A8" w:rsidRP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Наряду с этим устанавливается запрет на работу в опасных условиях труда, за исключением случаев предотвращения или устранения последствий чрезвычайных ситуаций, а также выполнения отдельных видов работ, перечень которых утверждается Правительством Российской Федерации с учетом мнения Российской трехсторонней комиссии по регулировани</w:t>
      </w:r>
      <w:r>
        <w:rPr>
          <w:rFonts w:ascii="Times New Roman" w:hAnsi="Times New Roman" w:cs="Times New Roman"/>
          <w:sz w:val="28"/>
          <w:szCs w:val="28"/>
        </w:rPr>
        <w:t>ю социально-трудовых отношений.</w:t>
      </w:r>
    </w:p>
    <w:p w:rsid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Федеральный закон вступает в силу с 1 марта 2022 года.</w:t>
      </w:r>
    </w:p>
    <w:p w:rsidR="00F005A8" w:rsidRPr="00F005A8" w:rsidRDefault="00F005A8" w:rsidP="00F005A8">
      <w:pPr>
        <w:rPr>
          <w:rFonts w:ascii="Times New Roman" w:hAnsi="Times New Roman" w:cs="Times New Roman"/>
          <w:sz w:val="28"/>
          <w:szCs w:val="28"/>
        </w:rPr>
      </w:pPr>
      <w:r>
        <w:rPr>
          <w:rFonts w:ascii="Times New Roman" w:hAnsi="Times New Roman" w:cs="Times New Roman"/>
          <w:sz w:val="28"/>
          <w:szCs w:val="28"/>
        </w:rPr>
        <w:t xml:space="preserve">101. </w:t>
      </w:r>
      <w:r w:rsidRPr="00F005A8">
        <w:rPr>
          <w:rFonts w:ascii="Times New Roman" w:hAnsi="Times New Roman" w:cs="Times New Roman"/>
          <w:sz w:val="28"/>
          <w:szCs w:val="28"/>
        </w:rPr>
        <w:t>Внесены изменения в Семейный кодекс и закон об образовании</w:t>
      </w:r>
    </w:p>
    <w:p w:rsidR="00F005A8" w:rsidRP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lastRenderedPageBreak/>
        <w:t>Президент подписал Федеральный закон «О внесении изменений в статью 54 Семейного кодекса Российской Федерации и статьи 36 и 67 Федерального закона «Об образовании в Российской Федерации».</w:t>
      </w:r>
    </w:p>
    <w:p w:rsidR="00F005A8" w:rsidRP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Федеральный закон принят Государственной Думой 15 июня 2021 года и одобрен Советом Федерации 23 июня 2021 года.</w:t>
      </w:r>
    </w:p>
    <w:p w:rsidR="00F005A8" w:rsidRP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 xml:space="preserve">Федеральным законом устанавливается, что 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 в которой обучаются его полнородные и </w:t>
      </w:r>
      <w:proofErr w:type="spellStart"/>
      <w:r w:rsidRPr="00F005A8">
        <w:rPr>
          <w:rFonts w:ascii="Times New Roman" w:hAnsi="Times New Roman" w:cs="Times New Roman"/>
          <w:sz w:val="28"/>
          <w:szCs w:val="28"/>
        </w:rPr>
        <w:t>неполнородные</w:t>
      </w:r>
      <w:proofErr w:type="spellEnd"/>
      <w:r w:rsidRPr="00F005A8">
        <w:rPr>
          <w:rFonts w:ascii="Times New Roman" w:hAnsi="Times New Roman" w:cs="Times New Roman"/>
          <w:sz w:val="28"/>
          <w:szCs w:val="28"/>
        </w:rPr>
        <w:t xml:space="preserve"> брат и (или) сестр</w:t>
      </w:r>
      <w:r>
        <w:rPr>
          <w:rFonts w:ascii="Times New Roman" w:hAnsi="Times New Roman" w:cs="Times New Roman"/>
          <w:sz w:val="28"/>
          <w:szCs w:val="28"/>
        </w:rPr>
        <w:t>а.</w:t>
      </w:r>
    </w:p>
    <w:p w:rsid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Согласно Федеральному закону Правительством Российской Федерации определяются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федеральных государственных органов.</w:t>
      </w:r>
    </w:p>
    <w:p w:rsidR="00F005A8" w:rsidRPr="00F005A8" w:rsidRDefault="00F005A8" w:rsidP="00F005A8">
      <w:pPr>
        <w:rPr>
          <w:rFonts w:ascii="Times New Roman" w:hAnsi="Times New Roman" w:cs="Times New Roman"/>
          <w:sz w:val="28"/>
          <w:szCs w:val="28"/>
        </w:rPr>
      </w:pPr>
      <w:r>
        <w:rPr>
          <w:rFonts w:ascii="Times New Roman" w:hAnsi="Times New Roman" w:cs="Times New Roman"/>
          <w:sz w:val="28"/>
          <w:szCs w:val="28"/>
        </w:rPr>
        <w:t xml:space="preserve">102. </w:t>
      </w:r>
      <w:r w:rsidRPr="00F005A8">
        <w:rPr>
          <w:rFonts w:ascii="Times New Roman" w:hAnsi="Times New Roman" w:cs="Times New Roman"/>
          <w:sz w:val="28"/>
          <w:szCs w:val="28"/>
        </w:rPr>
        <w:t>Внесены изменения в главу 26 части второй Налогового кодекса</w:t>
      </w:r>
    </w:p>
    <w:p w:rsidR="00F005A8" w:rsidRP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Президент подписал Федеральный закон «О внесении изменений в главу 26 части второй Налогового кодекса Российской Федерации».</w:t>
      </w:r>
    </w:p>
    <w:p w:rsidR="00F005A8" w:rsidRP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Федеральный закон принят Государственной Думой 9 июня 2021 года и одобрен Советом Федерации 23 июня 2021 года.</w:t>
      </w:r>
    </w:p>
    <w:p w:rsidR="00F005A8" w:rsidRP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 xml:space="preserve">Федеральным законом устанавливается порядок определения рентного коэффициента, используемого при расчете налоговой ставки по налогу на добычу полезных ископаемых в отношении отдельных видов полезных ископаемых, </w:t>
      </w:r>
      <w:r>
        <w:rPr>
          <w:rFonts w:ascii="Times New Roman" w:hAnsi="Times New Roman" w:cs="Times New Roman"/>
          <w:sz w:val="28"/>
          <w:szCs w:val="28"/>
        </w:rPr>
        <w:t>а также условия его применения.</w:t>
      </w:r>
    </w:p>
    <w:p w:rsidR="00F005A8" w:rsidRP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В частности, устанавливается, что рентный коэффициент принимается равным 0,2 в отношении налоговой ставки по налогу на добычу полезных ископаемых при добыче на участках недр, расположенных полностью или частично на территории Красноярского края, многокомпонентной комплексной руды, содержащей медь, и (или) никель, и (или) металлы платиновой группы, если содержание никеля в данной руде составляет не более 0,5 процента и металлов платиновой группы не более 1 грамма на 1 то</w:t>
      </w:r>
      <w:r>
        <w:rPr>
          <w:rFonts w:ascii="Times New Roman" w:hAnsi="Times New Roman" w:cs="Times New Roman"/>
          <w:sz w:val="28"/>
          <w:szCs w:val="28"/>
        </w:rPr>
        <w:t>нну руды.</w:t>
      </w:r>
    </w:p>
    <w:p w:rsid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 xml:space="preserve">Кроме того, в соответствии с Федеральным законом рентный коэффициент принимается равным 1 при добыче товарных руд цветных металлов на участках </w:t>
      </w:r>
      <w:r w:rsidRPr="00F005A8">
        <w:rPr>
          <w:rFonts w:ascii="Times New Roman" w:hAnsi="Times New Roman" w:cs="Times New Roman"/>
          <w:sz w:val="28"/>
          <w:szCs w:val="28"/>
        </w:rPr>
        <w:lastRenderedPageBreak/>
        <w:t>недр, расположенных полностью или частично на территории Забайкальского края, Приморского края или Республики Бурятия, борных руд, многокомпонентных комплексных руд на участках недр, расположенных полностью или частично на территории Приморского края, товарных руд редких металлов на участках недр, расположенных полностью или частично на территории Мурманской области, при условии заключения организацией, владеющей лицензиями на пользование такими участками недр и не являющейся участником регионального инвестиционного проекта, соглашения о добыче и сохранении занятости с Министерством финансов Российской Федерации и Министерством природных ресурсов и экологии Российской Федерации.</w:t>
      </w:r>
    </w:p>
    <w:p w:rsidR="00F005A8" w:rsidRPr="00F005A8" w:rsidRDefault="00F005A8" w:rsidP="00F005A8">
      <w:pPr>
        <w:rPr>
          <w:rFonts w:ascii="Times New Roman" w:hAnsi="Times New Roman" w:cs="Times New Roman"/>
          <w:sz w:val="28"/>
          <w:szCs w:val="28"/>
        </w:rPr>
      </w:pPr>
      <w:r>
        <w:rPr>
          <w:rFonts w:ascii="Times New Roman" w:hAnsi="Times New Roman" w:cs="Times New Roman"/>
          <w:sz w:val="28"/>
          <w:szCs w:val="28"/>
        </w:rPr>
        <w:t xml:space="preserve">103. </w:t>
      </w:r>
      <w:r w:rsidRPr="00F005A8">
        <w:rPr>
          <w:rFonts w:ascii="Times New Roman" w:hAnsi="Times New Roman" w:cs="Times New Roman"/>
          <w:sz w:val="28"/>
          <w:szCs w:val="28"/>
        </w:rPr>
        <w:t>Внесены изменения в статьи 149 и 164 части второй Налогового кодекса</w:t>
      </w:r>
    </w:p>
    <w:p w:rsidR="00F005A8" w:rsidRP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Владимир Путин подписал Федеральный закон «О внесении изменений в статьи 149 и 164 части второй Налогового кодекса Российской Федерации».</w:t>
      </w:r>
    </w:p>
    <w:p w:rsidR="00F005A8" w:rsidRP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Федеральный закон принят Государственной Думой 9 июня 2021 года и одобрен Советом Федерации 23 июня 2021 года.</w:t>
      </w:r>
    </w:p>
    <w:p w:rsidR="00F005A8" w:rsidRDefault="00F005A8" w:rsidP="00F005A8">
      <w:pPr>
        <w:rPr>
          <w:rFonts w:ascii="Times New Roman" w:hAnsi="Times New Roman" w:cs="Times New Roman"/>
          <w:sz w:val="28"/>
          <w:szCs w:val="28"/>
        </w:rPr>
      </w:pPr>
      <w:r w:rsidRPr="00F005A8">
        <w:rPr>
          <w:rFonts w:ascii="Times New Roman" w:hAnsi="Times New Roman" w:cs="Times New Roman"/>
          <w:sz w:val="28"/>
          <w:szCs w:val="28"/>
        </w:rPr>
        <w:t>Федеральным законом освобождаются от обложения налогом на добавленную стоимость операции по реализации (передаче для собственных нужд) племенных рыб и эмбрионов, молоди, полученных от племенных рыб, по перечню кодов видов продукции в соответствии с Общероссийским классификатором продукции по видам экономической деятельности, утверждаемому Правительством Российской Федерации</w:t>
      </w:r>
    </w:p>
    <w:p w:rsidR="00E144AE" w:rsidRPr="00E144AE" w:rsidRDefault="00E144AE" w:rsidP="00E144AE">
      <w:pPr>
        <w:rPr>
          <w:rFonts w:ascii="Times New Roman" w:hAnsi="Times New Roman" w:cs="Times New Roman"/>
          <w:sz w:val="28"/>
          <w:szCs w:val="28"/>
        </w:rPr>
      </w:pPr>
      <w:r>
        <w:rPr>
          <w:rFonts w:ascii="Times New Roman" w:hAnsi="Times New Roman" w:cs="Times New Roman"/>
          <w:sz w:val="28"/>
          <w:szCs w:val="28"/>
        </w:rPr>
        <w:t xml:space="preserve">104. </w:t>
      </w:r>
      <w:r w:rsidRPr="00E144AE">
        <w:rPr>
          <w:rFonts w:ascii="Times New Roman" w:hAnsi="Times New Roman" w:cs="Times New Roman"/>
          <w:sz w:val="28"/>
          <w:szCs w:val="28"/>
        </w:rPr>
        <w:t>Внесены изменения в статью 174–1 части второй Налогового кодекса</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Президент подписал Федеральный закон «О внесении изменения в статью 1741 части второй Налогового кодекса Российской Федерации».</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Федеральный закон принят Государственной Думой 15 июня 2021 года и одобрен Советом Федерации 23 июня 2021 года.</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В соответствии с Федеральным законом организации и индивидуальные предприниматели, применяющие упрощенную систему налогообложения и заключившие концессионные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расположенных на территориях населенных пунктов с населением менее 100 тысяч человек, освобождаются от обязанности исчисления и уплаты налога на добавленную стоимость.</w:t>
      </w:r>
    </w:p>
    <w:p w:rsidR="00E144AE" w:rsidRPr="00E144AE" w:rsidRDefault="00E144AE" w:rsidP="00E144AE">
      <w:pPr>
        <w:rPr>
          <w:rFonts w:ascii="Times New Roman" w:hAnsi="Times New Roman" w:cs="Times New Roman"/>
          <w:sz w:val="28"/>
          <w:szCs w:val="28"/>
        </w:rPr>
      </w:pPr>
      <w:r>
        <w:rPr>
          <w:rFonts w:ascii="Times New Roman" w:hAnsi="Times New Roman" w:cs="Times New Roman"/>
          <w:sz w:val="28"/>
          <w:szCs w:val="28"/>
        </w:rPr>
        <w:t xml:space="preserve">105. </w:t>
      </w:r>
      <w:r w:rsidRPr="00E144AE">
        <w:rPr>
          <w:rFonts w:ascii="Times New Roman" w:hAnsi="Times New Roman" w:cs="Times New Roman"/>
          <w:sz w:val="28"/>
          <w:szCs w:val="28"/>
        </w:rPr>
        <w:t>Внесены изменения в статью 176–1 части второй Налогового кодекса</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Президент подписал Федеральный закон «О внесении изменения в статью 1761 части второй Налогового кодекса Российской Федерации».</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lastRenderedPageBreak/>
        <w:t>Федеральный закон принят Государственной Думой 8 июня 2021 года и одобрен Советом Федерации 23 июня 2021 года.</w:t>
      </w:r>
    </w:p>
    <w:p w:rsid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 xml:space="preserve">Федеральным законом налогоплательщикам-организациям, которыми осуществляется производство вакцины для профилактики новой </w:t>
      </w:r>
      <w:proofErr w:type="spellStart"/>
      <w:r w:rsidRPr="00E144AE">
        <w:rPr>
          <w:rFonts w:ascii="Times New Roman" w:hAnsi="Times New Roman" w:cs="Times New Roman"/>
          <w:sz w:val="28"/>
          <w:szCs w:val="28"/>
        </w:rPr>
        <w:t>коронавирусной</w:t>
      </w:r>
      <w:proofErr w:type="spellEnd"/>
      <w:r w:rsidRPr="00E144AE">
        <w:rPr>
          <w:rFonts w:ascii="Times New Roman" w:hAnsi="Times New Roman" w:cs="Times New Roman"/>
          <w:sz w:val="28"/>
          <w:szCs w:val="28"/>
        </w:rPr>
        <w:t xml:space="preserve"> инфекции и информация о которых содержится в регистрационном удостоверении такой вакцины, предоставляется право на применение заявительного порядка возмещения налога на добавленную стоимость за налоговые периоды с 1 января 2021 года по 31 декабря 2023 года включительно.</w:t>
      </w:r>
    </w:p>
    <w:p w:rsidR="00E144AE" w:rsidRPr="00E144AE" w:rsidRDefault="00E144AE" w:rsidP="00E144AE">
      <w:pPr>
        <w:rPr>
          <w:rFonts w:ascii="Times New Roman" w:hAnsi="Times New Roman" w:cs="Times New Roman"/>
          <w:sz w:val="28"/>
          <w:szCs w:val="28"/>
        </w:rPr>
      </w:pPr>
      <w:r>
        <w:rPr>
          <w:rFonts w:ascii="Times New Roman" w:hAnsi="Times New Roman" w:cs="Times New Roman"/>
          <w:sz w:val="28"/>
          <w:szCs w:val="28"/>
        </w:rPr>
        <w:t xml:space="preserve">106. </w:t>
      </w:r>
      <w:r w:rsidRPr="00E144AE">
        <w:rPr>
          <w:rFonts w:ascii="Times New Roman" w:hAnsi="Times New Roman" w:cs="Times New Roman"/>
          <w:sz w:val="28"/>
          <w:szCs w:val="28"/>
        </w:rPr>
        <w:t>Внесены изменения в части первую и вторую Налогового кодекса</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Президент подписал Федеральный закон «О внесении изменений в части первую и вторую Налогового кодекса Российской Федерации и отдельные законодательные акты Российской Федерации».</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Федеральный закон принят Государственной Думой 16 июня 2021 года и одобрен Советом Федерации 23 июня 2021 года.</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Федеральный закон направлен на совершенствование отдельных положений законодательства Российской Федерации о налогах и сборах, регулирующих отношения, связанные с налогообложением налогом на добавленную стоимость, акцизами, налогом на доходы физических лиц, налогом на прибыль организаций, налогом</w:t>
      </w:r>
      <w:r>
        <w:rPr>
          <w:rFonts w:ascii="Times New Roman" w:hAnsi="Times New Roman" w:cs="Times New Roman"/>
          <w:sz w:val="28"/>
          <w:szCs w:val="28"/>
        </w:rPr>
        <w:t xml:space="preserve"> на добычу полезных ископаемых.</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 xml:space="preserve">Федеральным законом организациям и индивидуальным предпринимателям предоставляется право не уплачивать налог на добавленную стоимость при реализации услуг общественного питания через рестораны, кафе, бары, столовые и иные аналогичные объекты, если за предшествующий календарный год сумма доходов таких налогоплательщиков не превысила 2 </w:t>
      </w:r>
      <w:proofErr w:type="spellStart"/>
      <w:r w:rsidRPr="00E144AE">
        <w:rPr>
          <w:rFonts w:ascii="Times New Roman" w:hAnsi="Times New Roman" w:cs="Times New Roman"/>
          <w:sz w:val="28"/>
          <w:szCs w:val="28"/>
        </w:rPr>
        <w:t>млрд</w:t>
      </w:r>
      <w:proofErr w:type="spellEnd"/>
      <w:r w:rsidRPr="00E144AE">
        <w:rPr>
          <w:rFonts w:ascii="Times New Roman" w:hAnsi="Times New Roman" w:cs="Times New Roman"/>
          <w:sz w:val="28"/>
          <w:szCs w:val="28"/>
        </w:rPr>
        <w:t>, рублей, удельный вес доходов от таких услуг составил не менее 70 процентов в общей сумме доходов и среднемесячный размер выплат, произведенных этими налогоплательщиками в пользу физических лиц, был не ниже размера среднемесячной начисленной заработной платы в субъекте Российской Федерации по данному виду деятельности.</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Кроме того, при выполнении перечисленных условий указанным налогоплательщикам, являющимся субъектами малого и среднего предпринимательства, предоставляется право применять пониж</w:t>
      </w:r>
      <w:r>
        <w:rPr>
          <w:rFonts w:ascii="Times New Roman" w:hAnsi="Times New Roman" w:cs="Times New Roman"/>
          <w:sz w:val="28"/>
          <w:szCs w:val="28"/>
        </w:rPr>
        <w:t>енные тарифы страховых взносов.</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Федеральным законом устанавливаются ставки акцизов на 2022-й, 2023-й и 2024 годы, уточняются порядок и условия применения налогоплательщиками налоговых вычетов при совершении операций с этаном, сжиженными углев</w:t>
      </w:r>
      <w:r>
        <w:rPr>
          <w:rFonts w:ascii="Times New Roman" w:hAnsi="Times New Roman" w:cs="Times New Roman"/>
          <w:sz w:val="28"/>
          <w:szCs w:val="28"/>
        </w:rPr>
        <w:t>одородными газами и виноградом.</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lastRenderedPageBreak/>
        <w:t xml:space="preserve">Федеральным законом с 1 мая 2021 года снижается условное значение средней оптовой цены реализации на территории Российской Федерации автомобильного бензина АИ-92 класса 5 до 52 300 рублей и с 1 января 2022 года устанавливается условное значение средней оптовой цены реализации дизельного </w:t>
      </w:r>
      <w:r>
        <w:rPr>
          <w:rFonts w:ascii="Times New Roman" w:hAnsi="Times New Roman" w:cs="Times New Roman"/>
          <w:sz w:val="28"/>
          <w:szCs w:val="28"/>
        </w:rPr>
        <w:t>топлива 52 250 рублей за тонну.</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Федеральным законом налогоплательщикам – физическим лицам предоставляется право не указывать в налоговой декларации суммы доходов, полученных от продажи имущества, находившегося в их собственности менее минимального предельного срока владения, если такие доходы не превышают размер имущественного налогового выче</w:t>
      </w:r>
      <w:r>
        <w:rPr>
          <w:rFonts w:ascii="Times New Roman" w:hAnsi="Times New Roman" w:cs="Times New Roman"/>
          <w:sz w:val="28"/>
          <w:szCs w:val="28"/>
        </w:rPr>
        <w:t>та, на который они имеют право.</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В целях повышения бюджетной эффективности предоставления налоговых льгот для реализации региональных инвестиционных проектов Федеральным законом суммарный объем льгот по налогу на прибыль организаций и налогу на добычу полезных ископаемых, применяемый участниками региональных инвестиционных проектов, ограничивается объемом капитальных вложений, определяющим сумму финансирования региона</w:t>
      </w:r>
      <w:r>
        <w:rPr>
          <w:rFonts w:ascii="Times New Roman" w:hAnsi="Times New Roman" w:cs="Times New Roman"/>
          <w:sz w:val="28"/>
          <w:szCs w:val="28"/>
        </w:rPr>
        <w:t>льного инвестиционного проекта.</w:t>
      </w:r>
    </w:p>
    <w:p w:rsid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 xml:space="preserve">Кроме того, предусматривается возможность применения понижающего коэффициента к налоговой ставке по налогу на добычу полезных ископаемых при добыче </w:t>
      </w:r>
      <w:proofErr w:type="spellStart"/>
      <w:r w:rsidRPr="00E144AE">
        <w:rPr>
          <w:rFonts w:ascii="Times New Roman" w:hAnsi="Times New Roman" w:cs="Times New Roman"/>
          <w:sz w:val="28"/>
          <w:szCs w:val="28"/>
        </w:rPr>
        <w:t>трудноизвлекаемых</w:t>
      </w:r>
      <w:proofErr w:type="spellEnd"/>
      <w:r w:rsidRPr="00E144AE">
        <w:rPr>
          <w:rFonts w:ascii="Times New Roman" w:hAnsi="Times New Roman" w:cs="Times New Roman"/>
          <w:sz w:val="28"/>
          <w:szCs w:val="28"/>
        </w:rPr>
        <w:t xml:space="preserve"> запасов природного газа из залежей </w:t>
      </w:r>
      <w:proofErr w:type="spellStart"/>
      <w:r w:rsidRPr="00E144AE">
        <w:rPr>
          <w:rFonts w:ascii="Times New Roman" w:hAnsi="Times New Roman" w:cs="Times New Roman"/>
          <w:sz w:val="28"/>
          <w:szCs w:val="28"/>
        </w:rPr>
        <w:t>березовской</w:t>
      </w:r>
      <w:proofErr w:type="spellEnd"/>
      <w:r w:rsidRPr="00E144AE">
        <w:rPr>
          <w:rFonts w:ascii="Times New Roman" w:hAnsi="Times New Roman" w:cs="Times New Roman"/>
          <w:sz w:val="28"/>
          <w:szCs w:val="28"/>
        </w:rPr>
        <w:t xml:space="preserve"> свиты.</w:t>
      </w:r>
    </w:p>
    <w:p w:rsidR="00E144AE" w:rsidRPr="00E144AE" w:rsidRDefault="00E144AE" w:rsidP="00E144AE">
      <w:pPr>
        <w:rPr>
          <w:rFonts w:ascii="Times New Roman" w:hAnsi="Times New Roman" w:cs="Times New Roman"/>
          <w:sz w:val="28"/>
          <w:szCs w:val="28"/>
        </w:rPr>
      </w:pPr>
      <w:r>
        <w:rPr>
          <w:rFonts w:ascii="Times New Roman" w:hAnsi="Times New Roman" w:cs="Times New Roman"/>
          <w:sz w:val="28"/>
          <w:szCs w:val="28"/>
        </w:rPr>
        <w:t xml:space="preserve">107. </w:t>
      </w:r>
      <w:r w:rsidRPr="00E144AE">
        <w:rPr>
          <w:rFonts w:ascii="Times New Roman" w:hAnsi="Times New Roman" w:cs="Times New Roman"/>
          <w:sz w:val="28"/>
          <w:szCs w:val="28"/>
        </w:rPr>
        <w:t>Подписан закон, направленный на совершенствование правового регулирования отношений в области лесоустройства</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Президент подписал Федеральный закон «О внесении изменений в Лесной кодекс Российской Федерации и статьи 14 и 16 Федерального закона «Об общих принципах организации местного самоуправления в Российской Федерации».</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Федеральный закон принят Государственной Думой 15 июня 2021 года и одобрен Советом Федерации 23 июня 2021 года.</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Федеральным законом совершенствуется правовое регулирование отношений в области лесоустройства, отношений, связанных с рубками и подсочкой лесных насаждений, а также с испо</w:t>
      </w:r>
      <w:r>
        <w:rPr>
          <w:rFonts w:ascii="Times New Roman" w:hAnsi="Times New Roman" w:cs="Times New Roman"/>
          <w:sz w:val="28"/>
          <w:szCs w:val="28"/>
        </w:rPr>
        <w:t>льзованием и сохранением лесов.</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Согласно Федеральному закону мероприятия по сохранению лесов и лесоустройству могут осуществляться государственными или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w:t>
      </w:r>
      <w:r>
        <w:rPr>
          <w:rFonts w:ascii="Times New Roman" w:hAnsi="Times New Roman" w:cs="Times New Roman"/>
          <w:sz w:val="28"/>
          <w:szCs w:val="28"/>
        </w:rPr>
        <w:t>чий в области лесных отношений.</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lastRenderedPageBreak/>
        <w:t>При этом мероприятия по лесоустройству в лесах, расположенных на землях лесного фонда, в том числе на лесных участках, предоставленных гражданам и юридическим лицам, осуществляются федеральным государственным бюджетным учреждением в соответствии с пл</w:t>
      </w:r>
      <w:r>
        <w:rPr>
          <w:rFonts w:ascii="Times New Roman" w:hAnsi="Times New Roman" w:cs="Times New Roman"/>
          <w:sz w:val="28"/>
          <w:szCs w:val="28"/>
        </w:rPr>
        <w:t>аном проведения лесоустройства.</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Федеральным законом устанавливаются общие положения о лесоустройстве и особенности его проведения, в том числе в части, касающейся применения лесоустроительной инструкции и п</w:t>
      </w:r>
      <w:r>
        <w:rPr>
          <w:rFonts w:ascii="Times New Roman" w:hAnsi="Times New Roman" w:cs="Times New Roman"/>
          <w:sz w:val="28"/>
          <w:szCs w:val="28"/>
        </w:rPr>
        <w:t>лана проведения лесоустройства.</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Кроме того, Федеральный закон изменяет порядок осуществления сплошных и выборочных рубок лесных насаждений, выполнения лесосечных работ, провед</w:t>
      </w:r>
      <w:r>
        <w:rPr>
          <w:rFonts w:ascii="Times New Roman" w:hAnsi="Times New Roman" w:cs="Times New Roman"/>
          <w:sz w:val="28"/>
          <w:szCs w:val="28"/>
        </w:rPr>
        <w:t>ения отвода и таксации лесосек.</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Также уточняются правовые нормы, регулирующие заготовку древесины, создание и упразднение лесничеств, а также другие вопросы в области лесных отношений.</w:t>
      </w:r>
    </w:p>
    <w:p w:rsidR="00E144AE" w:rsidRPr="00E144AE" w:rsidRDefault="00E144AE" w:rsidP="00E144AE">
      <w:pPr>
        <w:rPr>
          <w:rFonts w:ascii="Times New Roman" w:hAnsi="Times New Roman" w:cs="Times New Roman"/>
          <w:sz w:val="28"/>
          <w:szCs w:val="28"/>
        </w:rPr>
      </w:pPr>
      <w:r>
        <w:rPr>
          <w:rFonts w:ascii="Times New Roman" w:hAnsi="Times New Roman" w:cs="Times New Roman"/>
          <w:sz w:val="28"/>
          <w:szCs w:val="28"/>
        </w:rPr>
        <w:t xml:space="preserve">108. </w:t>
      </w:r>
      <w:r w:rsidRPr="00E144AE">
        <w:rPr>
          <w:rFonts w:ascii="Times New Roman" w:hAnsi="Times New Roman" w:cs="Times New Roman"/>
          <w:sz w:val="28"/>
          <w:szCs w:val="28"/>
        </w:rPr>
        <w:t>Подписан закон, направленный на совершенствование правового регулирования отношений в области воспроизводства лесов и лесоразведения</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Владимир Путин подписал Федеральный закон «О внесении изменений в Лесной кодекс Российской Федерации и отдельные законодательные акты Российской Федерации».</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Федеральный закон принят Государственной Думой 15 июня 2021 года и одобрен Советом Федерации 23 июня 2021 года.</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Федеральный закон направлен на совершенствование правового регулирования отношений в области воспроиз</w:t>
      </w:r>
      <w:r>
        <w:rPr>
          <w:rFonts w:ascii="Times New Roman" w:hAnsi="Times New Roman" w:cs="Times New Roman"/>
          <w:sz w:val="28"/>
          <w:szCs w:val="28"/>
        </w:rPr>
        <w:t>водства лесов и лесоразведения.</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Федеральным законом предусматривается создание постоянных и временных лесных питомников, а также устанавливаются особенности их использования для выращивания саженцев и сеянцев о</w:t>
      </w:r>
      <w:r>
        <w:rPr>
          <w:rFonts w:ascii="Times New Roman" w:hAnsi="Times New Roman" w:cs="Times New Roman"/>
          <w:sz w:val="28"/>
          <w:szCs w:val="28"/>
        </w:rPr>
        <w:t>сновных лесных древесных пород.</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 xml:space="preserve">Федеральным законом изменяется порядок осуществления </w:t>
      </w:r>
      <w:proofErr w:type="spellStart"/>
      <w:r w:rsidRPr="00E144AE">
        <w:rPr>
          <w:rFonts w:ascii="Times New Roman" w:hAnsi="Times New Roman" w:cs="Times New Roman"/>
          <w:sz w:val="28"/>
          <w:szCs w:val="28"/>
        </w:rPr>
        <w:t>лесовосстановления</w:t>
      </w:r>
      <w:proofErr w:type="spellEnd"/>
      <w:r w:rsidRPr="00E144AE">
        <w:rPr>
          <w:rFonts w:ascii="Times New Roman" w:hAnsi="Times New Roman" w:cs="Times New Roman"/>
          <w:sz w:val="28"/>
          <w:szCs w:val="28"/>
        </w:rPr>
        <w:t xml:space="preserve"> и лесоразведения, в том числе регулируются вопросы, касающиеся порядка составления и согласования проектов </w:t>
      </w:r>
      <w:proofErr w:type="spellStart"/>
      <w:r w:rsidRPr="00E144AE">
        <w:rPr>
          <w:rFonts w:ascii="Times New Roman" w:hAnsi="Times New Roman" w:cs="Times New Roman"/>
          <w:sz w:val="28"/>
          <w:szCs w:val="28"/>
        </w:rPr>
        <w:t>лесов</w:t>
      </w:r>
      <w:r>
        <w:rPr>
          <w:rFonts w:ascii="Times New Roman" w:hAnsi="Times New Roman" w:cs="Times New Roman"/>
          <w:sz w:val="28"/>
          <w:szCs w:val="28"/>
        </w:rPr>
        <w:t>осстановления</w:t>
      </w:r>
      <w:proofErr w:type="spellEnd"/>
      <w:r>
        <w:rPr>
          <w:rFonts w:ascii="Times New Roman" w:hAnsi="Times New Roman" w:cs="Times New Roman"/>
          <w:sz w:val="28"/>
          <w:szCs w:val="28"/>
        </w:rPr>
        <w:t xml:space="preserve"> и лесоразведения.</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 xml:space="preserve">Кроме того, определяются особенности осуществления </w:t>
      </w:r>
      <w:proofErr w:type="spellStart"/>
      <w:r w:rsidRPr="00E144AE">
        <w:rPr>
          <w:rFonts w:ascii="Times New Roman" w:hAnsi="Times New Roman" w:cs="Times New Roman"/>
          <w:sz w:val="28"/>
          <w:szCs w:val="28"/>
        </w:rPr>
        <w:t>лесовосстановления</w:t>
      </w:r>
      <w:proofErr w:type="spellEnd"/>
      <w:r w:rsidRPr="00E144AE">
        <w:rPr>
          <w:rFonts w:ascii="Times New Roman" w:hAnsi="Times New Roman" w:cs="Times New Roman"/>
          <w:sz w:val="28"/>
          <w:szCs w:val="28"/>
        </w:rPr>
        <w:t xml:space="preserve"> и лесоразведен</w:t>
      </w:r>
      <w:r>
        <w:rPr>
          <w:rFonts w:ascii="Times New Roman" w:hAnsi="Times New Roman" w:cs="Times New Roman"/>
          <w:sz w:val="28"/>
          <w:szCs w:val="28"/>
        </w:rPr>
        <w:t>ия отдельными категориями лиц.</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 xml:space="preserve">В частности, согласно Федеральному закону лица, использующие леса для разведки и добычи полезных ископаемых, строительства, реконструкции, эксплуатации линейных и других объектов, и лица, в интересах которых осуществляется перевод земель лесного фонда в земли иных категорий, обязаны обеспечить </w:t>
      </w:r>
      <w:proofErr w:type="spellStart"/>
      <w:r w:rsidRPr="00E144AE">
        <w:rPr>
          <w:rFonts w:ascii="Times New Roman" w:hAnsi="Times New Roman" w:cs="Times New Roman"/>
          <w:sz w:val="28"/>
          <w:szCs w:val="28"/>
        </w:rPr>
        <w:t>лесовосстановление</w:t>
      </w:r>
      <w:proofErr w:type="spellEnd"/>
      <w:r w:rsidRPr="00E144AE">
        <w:rPr>
          <w:rFonts w:ascii="Times New Roman" w:hAnsi="Times New Roman" w:cs="Times New Roman"/>
          <w:sz w:val="28"/>
          <w:szCs w:val="28"/>
        </w:rPr>
        <w:t xml:space="preserve"> или лесоразведение на площади, равной площади </w:t>
      </w:r>
      <w:r w:rsidRPr="00E144AE">
        <w:rPr>
          <w:rFonts w:ascii="Times New Roman" w:hAnsi="Times New Roman" w:cs="Times New Roman"/>
          <w:sz w:val="28"/>
          <w:szCs w:val="28"/>
        </w:rPr>
        <w:lastRenderedPageBreak/>
        <w:t>вырубленных лесных насаждений или площади лесных земель, исключаемых и</w:t>
      </w:r>
      <w:r>
        <w:rPr>
          <w:rFonts w:ascii="Times New Roman" w:hAnsi="Times New Roman" w:cs="Times New Roman"/>
          <w:sz w:val="28"/>
          <w:szCs w:val="28"/>
        </w:rPr>
        <w:t>з состава земель лесного фонда.</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 xml:space="preserve">Указанные лица вправе осуществлять </w:t>
      </w:r>
      <w:proofErr w:type="spellStart"/>
      <w:r w:rsidRPr="00E144AE">
        <w:rPr>
          <w:rFonts w:ascii="Times New Roman" w:hAnsi="Times New Roman" w:cs="Times New Roman"/>
          <w:sz w:val="28"/>
          <w:szCs w:val="28"/>
        </w:rPr>
        <w:t>лесовосстановление</w:t>
      </w:r>
      <w:proofErr w:type="spellEnd"/>
      <w:r w:rsidRPr="00E144AE">
        <w:rPr>
          <w:rFonts w:ascii="Times New Roman" w:hAnsi="Times New Roman" w:cs="Times New Roman"/>
          <w:sz w:val="28"/>
          <w:szCs w:val="28"/>
        </w:rPr>
        <w:t xml:space="preserve"> или лесоразведение самостоятельно либо с привлечением иных лиц, в том числе государствен</w:t>
      </w:r>
      <w:r>
        <w:rPr>
          <w:rFonts w:ascii="Times New Roman" w:hAnsi="Times New Roman" w:cs="Times New Roman"/>
          <w:sz w:val="28"/>
          <w:szCs w:val="28"/>
        </w:rPr>
        <w:t>ных и муниципальных учреждений.</w:t>
      </w:r>
    </w:p>
    <w:p w:rsid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Федеральным законом также уточняется правовое регулирование отношений, связанных с осуществлением государственного мониторинга воспроизводства лесов, государственного лесопатологического мониторинга, государственной инвентаризации лесов, и некоторых других лесных отношений.</w:t>
      </w:r>
    </w:p>
    <w:p w:rsidR="00E144AE" w:rsidRPr="00E144AE" w:rsidRDefault="00E144AE" w:rsidP="00E144AE">
      <w:pPr>
        <w:rPr>
          <w:rFonts w:ascii="Times New Roman" w:hAnsi="Times New Roman" w:cs="Times New Roman"/>
          <w:sz w:val="28"/>
          <w:szCs w:val="28"/>
        </w:rPr>
      </w:pPr>
      <w:r>
        <w:rPr>
          <w:rFonts w:ascii="Times New Roman" w:hAnsi="Times New Roman" w:cs="Times New Roman"/>
          <w:sz w:val="28"/>
          <w:szCs w:val="28"/>
        </w:rPr>
        <w:t xml:space="preserve">109. </w:t>
      </w:r>
      <w:r w:rsidRPr="00E144AE">
        <w:rPr>
          <w:rFonts w:ascii="Times New Roman" w:hAnsi="Times New Roman" w:cs="Times New Roman"/>
          <w:sz w:val="28"/>
          <w:szCs w:val="28"/>
        </w:rPr>
        <w:t>Подписан закон, направленный на унификацию понятийного аппарата, используемого в лесном законодательстве</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Президент подписал Федеральный закон «О внесении изменений в Лесной кодекс Российской Федерации и отдельные законодательные акты Российской Федерации».</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Федеральный закон принят Государственной Думой 15 июня 2021 года и одобрен Советом Федерации 23 июня 2021 года.</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Федеральный закон направлен на унификацию понятийного аппарата, используемого в лесном и другом законод</w:t>
      </w:r>
      <w:r>
        <w:rPr>
          <w:rFonts w:ascii="Times New Roman" w:hAnsi="Times New Roman" w:cs="Times New Roman"/>
          <w:sz w:val="28"/>
          <w:szCs w:val="28"/>
        </w:rPr>
        <w:t>ательстве Российской Федерации.</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 xml:space="preserve">В Федеральном законе определяются такие понятия, как лесной комплекс, лесное хозяйство, лесная промышленность, древесина, продукция переработки древесины, необработанные лесоматериалы, обработанные лесоматериалы, продукция из древесины с </w:t>
      </w:r>
      <w:r>
        <w:rPr>
          <w:rFonts w:ascii="Times New Roman" w:hAnsi="Times New Roman" w:cs="Times New Roman"/>
          <w:sz w:val="28"/>
          <w:szCs w:val="28"/>
        </w:rPr>
        <w:t>высокой добавленной стоимостью.</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В частности, определяется, что лесной комплекс представляет собой совокупность видов экономической и иной деятельности, относящихся к лесному хозяйству и лесной промышленности, а древесиной признается лесной ресурс, получаемый из срубленных, спиленных, срезанных стволов деревьев, который используется в том числе для получения лесоматериалов и иной продукции переработки древесины.</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Кроме того, Федеральным законом уточняются положения Лесного кодекса Российской Федерации о лесоперерабатывающей инфраструктуре и праве собственности на древесину и иные лесные ресурсы, полу</w:t>
      </w:r>
      <w:r>
        <w:rPr>
          <w:rFonts w:ascii="Times New Roman" w:hAnsi="Times New Roman" w:cs="Times New Roman"/>
          <w:sz w:val="28"/>
          <w:szCs w:val="28"/>
        </w:rPr>
        <w:t>ченные при использовании лесов.</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Федеральным законом также вносятся корреспондирующие изменения в ряд законодательных актов Российской Федерации.</w:t>
      </w:r>
    </w:p>
    <w:p w:rsidR="00E144AE" w:rsidRPr="00E144AE" w:rsidRDefault="00E144AE" w:rsidP="00E144AE">
      <w:pPr>
        <w:rPr>
          <w:rFonts w:ascii="Times New Roman" w:hAnsi="Times New Roman" w:cs="Times New Roman"/>
          <w:sz w:val="28"/>
          <w:szCs w:val="28"/>
        </w:rPr>
      </w:pPr>
      <w:r>
        <w:rPr>
          <w:rFonts w:ascii="Times New Roman" w:hAnsi="Times New Roman" w:cs="Times New Roman"/>
          <w:sz w:val="28"/>
          <w:szCs w:val="28"/>
        </w:rPr>
        <w:lastRenderedPageBreak/>
        <w:t xml:space="preserve">110. </w:t>
      </w:r>
      <w:r w:rsidRPr="00E144AE">
        <w:rPr>
          <w:rFonts w:ascii="Times New Roman" w:hAnsi="Times New Roman" w:cs="Times New Roman"/>
          <w:sz w:val="28"/>
          <w:szCs w:val="28"/>
        </w:rPr>
        <w:t>Подписан закон, направленный на совершенствование правового регулирования отношений, связанных с осуществлением градостроительной деятельности на землях, занятых лесами</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Президент подписал Федеральный закон «О внесении изменений в Лесной кодекс Российской Федерации и отдельные законодательные акты Российской Федерации».</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Федеральный закон принят Государственной Думой 17 июня 2021 года и одобрен Советом Федерации 23 июня 2021 года.</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Федеральный закон направлен на совершенствование правового регулирования отношений, связанных с осуществлением градостроительной деятельности на землях лесного фонда</w:t>
      </w:r>
      <w:r>
        <w:rPr>
          <w:rFonts w:ascii="Times New Roman" w:hAnsi="Times New Roman" w:cs="Times New Roman"/>
          <w:sz w:val="28"/>
          <w:szCs w:val="28"/>
        </w:rPr>
        <w:t xml:space="preserve"> и иных землях, занятых лесами.</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Федеральным законом устанавливаются особенности строительства, реконструкции, капитального ремонта, ввода в эксплуатацию и вывода из эксплуатации, сноса, ликвидации и консервации объектов капитального строительства, не связанных с созданием лесной инфраструктуры, на землях лесного фонда, а также порядок возведения и эксплуатации на этих землях некапитальных строений, сооружений, не связанных с с</w:t>
      </w:r>
      <w:r>
        <w:rPr>
          <w:rFonts w:ascii="Times New Roman" w:hAnsi="Times New Roman" w:cs="Times New Roman"/>
          <w:sz w:val="28"/>
          <w:szCs w:val="28"/>
        </w:rPr>
        <w:t>озданием лесной инфраструктуры.</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В частности, предусматривается, что предельные параметры разрешенного строительства, реконструкции указанных объектов капитального строительства и определенные с учетом разрешенных видов использования лесов требования к таким объектам, за исключением линейных объектов, утверждаются Прави</w:t>
      </w:r>
      <w:r>
        <w:rPr>
          <w:rFonts w:ascii="Times New Roman" w:hAnsi="Times New Roman" w:cs="Times New Roman"/>
          <w:sz w:val="28"/>
          <w:szCs w:val="28"/>
        </w:rPr>
        <w:t>тельством Российской Федерации.</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Федеральным законом изменяется порядок осуществления следующих видов использования лесов: для осуществления рекреационной деятельности; для строительства и эксплуатации водохранилищ и иных искусственных водных объектов, создания и расширения морских и речных портов, строительства, реконструкции и эксплуатации гидротехнических сооружений; для создания и эксплуатации объектов лесоп</w:t>
      </w:r>
      <w:r>
        <w:rPr>
          <w:rFonts w:ascii="Times New Roman" w:hAnsi="Times New Roman" w:cs="Times New Roman"/>
          <w:sz w:val="28"/>
          <w:szCs w:val="28"/>
        </w:rPr>
        <w:t>ерерабатывающей инфраструктуры.</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Запрещается при использовании лесов строительство и эксплуатация объектов капитального строительства, отнесенных к жилым домам, за исключением случаев использования лесов в целях осуществ</w:t>
      </w:r>
      <w:r>
        <w:rPr>
          <w:rFonts w:ascii="Times New Roman" w:hAnsi="Times New Roman" w:cs="Times New Roman"/>
          <w:sz w:val="28"/>
          <w:szCs w:val="28"/>
        </w:rPr>
        <w:t>ления религиозной деятельности.</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Федеральный закон расширяет перечень видов деятельности, допускаемых к осуществлению в защитных лесах, а также в лесах, расположенных на землях оборо</w:t>
      </w:r>
      <w:r>
        <w:rPr>
          <w:rFonts w:ascii="Times New Roman" w:hAnsi="Times New Roman" w:cs="Times New Roman"/>
          <w:sz w:val="28"/>
          <w:szCs w:val="28"/>
        </w:rPr>
        <w:t>ны и безопасности.</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 xml:space="preserve">Например, в некоторых защитных лесах разрешается строительство и эксплуатация </w:t>
      </w:r>
      <w:r>
        <w:rPr>
          <w:rFonts w:ascii="Times New Roman" w:hAnsi="Times New Roman" w:cs="Times New Roman"/>
          <w:sz w:val="28"/>
          <w:szCs w:val="28"/>
        </w:rPr>
        <w:t>велосипедных и беговых дорожек.</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lastRenderedPageBreak/>
        <w:t>Кроме того, Федеральным законом уточняются правовые нормы, касающиеся проведения государственной (муниципальной) экспертизы проектов освоения лесов, перевода земель лесного фонда, занятых защитными лесами, в земли иных категорий, выдачи разрешений на строительство объектов капитального строительства, располо</w:t>
      </w:r>
      <w:r>
        <w:rPr>
          <w:rFonts w:ascii="Times New Roman" w:hAnsi="Times New Roman" w:cs="Times New Roman"/>
          <w:sz w:val="28"/>
          <w:szCs w:val="28"/>
        </w:rPr>
        <w:t>женных на землях лесного фонда.</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Предусматриваются переходные положения, необходимые для реализации установленных Федеральным законом требований.</w:t>
      </w:r>
    </w:p>
    <w:p w:rsidR="00E144AE" w:rsidRPr="00E144AE" w:rsidRDefault="00E144AE" w:rsidP="00E144AE">
      <w:pPr>
        <w:rPr>
          <w:rFonts w:ascii="Times New Roman" w:hAnsi="Times New Roman" w:cs="Times New Roman"/>
          <w:sz w:val="28"/>
          <w:szCs w:val="28"/>
        </w:rPr>
      </w:pPr>
      <w:r>
        <w:rPr>
          <w:rFonts w:ascii="Times New Roman" w:hAnsi="Times New Roman" w:cs="Times New Roman"/>
          <w:sz w:val="28"/>
          <w:szCs w:val="28"/>
        </w:rPr>
        <w:t xml:space="preserve">111. </w:t>
      </w:r>
      <w:r w:rsidRPr="00E144AE">
        <w:rPr>
          <w:rFonts w:ascii="Times New Roman" w:hAnsi="Times New Roman" w:cs="Times New Roman"/>
          <w:sz w:val="28"/>
          <w:szCs w:val="28"/>
        </w:rPr>
        <w:t>Подписан закон, направленный на совершенствование правового регулирования отношений, касающихся порядка использования поверхностных водных объектов</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Президент подписал Федеральный закон «О внесении изменений в статью 10 Кодекса внутреннего водного транспорта Российской Федерации и статьи З933 и 3934 Земельного кодекса Российской Федерации».</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Федеральный закон принят Государственной Думой 15 июня 2021 года и одобрен Советом Федерации 23 июня 2021 года.</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Федеральным законом совершенствуется правовое регулирование отношений, касающихся порядка использования поверхностных водных объектов, их береговой полосы в пределах внутренних водных путей, а также земель и земельны</w:t>
      </w:r>
      <w:r>
        <w:rPr>
          <w:rFonts w:ascii="Times New Roman" w:hAnsi="Times New Roman" w:cs="Times New Roman"/>
          <w:sz w:val="28"/>
          <w:szCs w:val="28"/>
        </w:rPr>
        <w:t>х участков в целях судоходства.</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Согласно Федеральному закону в целях судоходства допускается использование земель и земельных участков, находящихся в государственной или муниципальной собственности, для возведения на береговой полосе в пределах внутренних водных путей некапитальных строений, сооружений без предоставления земельных участков и установления с</w:t>
      </w:r>
      <w:r>
        <w:rPr>
          <w:rFonts w:ascii="Times New Roman" w:hAnsi="Times New Roman" w:cs="Times New Roman"/>
          <w:sz w:val="28"/>
          <w:szCs w:val="28"/>
        </w:rPr>
        <w:t>ервитута, публичного сервитута.</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Использование указанных земель и земельных участков осуществляется при наличии согласия в письменной форме администраций соответствующих бассейнов внутренних водных путей в порядке, установленном земельным законода</w:t>
      </w:r>
      <w:r>
        <w:rPr>
          <w:rFonts w:ascii="Times New Roman" w:hAnsi="Times New Roman" w:cs="Times New Roman"/>
          <w:sz w:val="28"/>
          <w:szCs w:val="28"/>
        </w:rPr>
        <w:t>тельством Российской Федерации.</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Федеральным законом устанавливаются и другие случаи, когда использование поверхностных водных объектов, их береговой полосы в пределах внутренних водных путей, а также земель и земельных участков в целях судоходства допускается по согласованию с администрациями бас</w:t>
      </w:r>
      <w:r>
        <w:rPr>
          <w:rFonts w:ascii="Times New Roman" w:hAnsi="Times New Roman" w:cs="Times New Roman"/>
          <w:sz w:val="28"/>
          <w:szCs w:val="28"/>
        </w:rPr>
        <w:t>сейнов внутренних водных путей.</w:t>
      </w:r>
    </w:p>
    <w:p w:rsid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 xml:space="preserve">Кроме того, Федеральный закон приводит статью 10 Кодекса внутреннего водного плавания Российской Федерации в соответствие с требованиями других </w:t>
      </w:r>
      <w:r w:rsidRPr="00E144AE">
        <w:rPr>
          <w:rFonts w:ascii="Times New Roman" w:hAnsi="Times New Roman" w:cs="Times New Roman"/>
          <w:sz w:val="28"/>
          <w:szCs w:val="28"/>
        </w:rPr>
        <w:lastRenderedPageBreak/>
        <w:t>федеральных законов, в том числе уточняется используемый в статье понятийный аппарат.</w:t>
      </w:r>
    </w:p>
    <w:p w:rsidR="00E144AE" w:rsidRPr="00E144AE" w:rsidRDefault="00E144AE" w:rsidP="00E144AE">
      <w:pPr>
        <w:rPr>
          <w:rFonts w:ascii="Times New Roman" w:hAnsi="Times New Roman" w:cs="Times New Roman"/>
          <w:sz w:val="28"/>
          <w:szCs w:val="28"/>
        </w:rPr>
      </w:pPr>
      <w:r>
        <w:rPr>
          <w:rFonts w:ascii="Times New Roman" w:hAnsi="Times New Roman" w:cs="Times New Roman"/>
          <w:sz w:val="28"/>
          <w:szCs w:val="28"/>
        </w:rPr>
        <w:t xml:space="preserve">112. </w:t>
      </w:r>
      <w:r w:rsidRPr="00E144AE">
        <w:rPr>
          <w:rFonts w:ascii="Times New Roman" w:hAnsi="Times New Roman" w:cs="Times New Roman"/>
          <w:sz w:val="28"/>
          <w:szCs w:val="28"/>
        </w:rPr>
        <w:t>Подписан закон, регулирующий отношения, касающиеся строительства, реконструкции и эксплуатации жилых домов на земельных участках, используемых крестьянскими (фермерскими) хозяйствами</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Владимир Путин подписал Федеральный закон «О внесении изменений в статью 77 Земельного кодекса Российской Федерации и отдельные законодательные акты Российской Федерации».</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Федеральный закон принят Государственной Думой 15 июня 2021 года и одобрен Совет</w:t>
      </w:r>
      <w:r>
        <w:rPr>
          <w:rFonts w:ascii="Times New Roman" w:hAnsi="Times New Roman" w:cs="Times New Roman"/>
          <w:sz w:val="28"/>
          <w:szCs w:val="28"/>
        </w:rPr>
        <w:t>ом Федерации 23 июня 2021 года.</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Федеральным законом регулируются отношения, касающиеся строительства, реконструкции и эксплуатации жилых домов на земельных участках, используемых крестьянс</w:t>
      </w:r>
      <w:r>
        <w:rPr>
          <w:rFonts w:ascii="Times New Roman" w:hAnsi="Times New Roman" w:cs="Times New Roman"/>
          <w:sz w:val="28"/>
          <w:szCs w:val="28"/>
        </w:rPr>
        <w:t>кими (фермерскими) хозяйствами.</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Согласно Федеральному закону в составе земель сельскохозяйственного назначения выделяются занятые жилыми домами земельные участки, которые предоставлены крестьянским (фермерским) хозяйствам для ос</w:t>
      </w:r>
      <w:r>
        <w:rPr>
          <w:rFonts w:ascii="Times New Roman" w:hAnsi="Times New Roman" w:cs="Times New Roman"/>
          <w:sz w:val="28"/>
          <w:szCs w:val="28"/>
        </w:rPr>
        <w:t>уществления своей деятельности.</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На таком земельном участке допускаются строительство, реконструкция и эксплуатация одного жилого дома с количеством этажей не более трех, общая площадь которого составляет не более 500 кв. метров и площадь застройки под которым составляет не более 0,25 процента</w:t>
      </w:r>
      <w:r>
        <w:rPr>
          <w:rFonts w:ascii="Times New Roman" w:hAnsi="Times New Roman" w:cs="Times New Roman"/>
          <w:sz w:val="28"/>
          <w:szCs w:val="28"/>
        </w:rPr>
        <w:t xml:space="preserve"> от площади земельного участка.</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Федеральным законом запрещается образование земельного участка (земельных участков) из земельного участка, на котором расположен такой жилой дом, если это приводит к уменьшению площади исходного земельного участка, за исключением случаев, связанных с изъятием земельного участка (земельных участков) для государственных или муниципальных нужд.</w:t>
      </w:r>
    </w:p>
    <w:p w:rsid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Кроме того, предусматривается, что законами субъектов Российской Федерации могут быть определены муниципальные образования, на территориях которых не допускаются строительство, реконструкция и эксплуатация жилых домов на земельных участках из состава земель сельскохозяйственного назначения, используемых крестьянскими (фермерскими) хозяйствами для осуществления своей деятельности.</w:t>
      </w:r>
    </w:p>
    <w:p w:rsidR="00E144AE" w:rsidRPr="00E144AE" w:rsidRDefault="00E144AE" w:rsidP="00E144AE">
      <w:pPr>
        <w:rPr>
          <w:rFonts w:ascii="Times New Roman" w:hAnsi="Times New Roman" w:cs="Times New Roman"/>
          <w:sz w:val="28"/>
          <w:szCs w:val="28"/>
        </w:rPr>
      </w:pPr>
      <w:r>
        <w:rPr>
          <w:rFonts w:ascii="Times New Roman" w:hAnsi="Times New Roman" w:cs="Times New Roman"/>
          <w:sz w:val="28"/>
          <w:szCs w:val="28"/>
        </w:rPr>
        <w:t xml:space="preserve">113. </w:t>
      </w:r>
      <w:r w:rsidRPr="00E144AE">
        <w:rPr>
          <w:rFonts w:ascii="Times New Roman" w:hAnsi="Times New Roman" w:cs="Times New Roman"/>
          <w:sz w:val="28"/>
          <w:szCs w:val="28"/>
        </w:rPr>
        <w:t>Внесено изменение в статью 51 Градостроительного кодекса</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Владимир Путин подписал Федеральный закон «О внесении изменения в статью 51 Градостроительного кодекса Российской Федерации».</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lastRenderedPageBreak/>
        <w:t>Федеральный закон принят Государственной Думой 9 июня 2021 года и одобрен Советом Федерации 23 июня 2021 года.</w:t>
      </w:r>
    </w:p>
    <w:p w:rsid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 xml:space="preserve">Федеральным законом отменяется необходимость выдачи разрешения на строительство для строительства или реконструкции объектов, предназначенных для транспортировки природного газа под давлением до 1,2 </w:t>
      </w:r>
      <w:proofErr w:type="spellStart"/>
      <w:r w:rsidRPr="00E144AE">
        <w:rPr>
          <w:rFonts w:ascii="Times New Roman" w:hAnsi="Times New Roman" w:cs="Times New Roman"/>
          <w:sz w:val="28"/>
          <w:szCs w:val="28"/>
        </w:rPr>
        <w:t>мегапаскаля</w:t>
      </w:r>
      <w:proofErr w:type="spellEnd"/>
      <w:r w:rsidRPr="00E144AE">
        <w:rPr>
          <w:rFonts w:ascii="Times New Roman" w:hAnsi="Times New Roman" w:cs="Times New Roman"/>
          <w:sz w:val="28"/>
          <w:szCs w:val="28"/>
        </w:rPr>
        <w:t xml:space="preserve"> включительно.</w:t>
      </w:r>
    </w:p>
    <w:p w:rsidR="00E144AE" w:rsidRPr="00E144AE" w:rsidRDefault="00E144AE" w:rsidP="00E144AE">
      <w:pPr>
        <w:rPr>
          <w:rFonts w:ascii="Times New Roman" w:hAnsi="Times New Roman" w:cs="Times New Roman"/>
          <w:sz w:val="28"/>
          <w:szCs w:val="28"/>
        </w:rPr>
      </w:pPr>
      <w:r>
        <w:rPr>
          <w:rFonts w:ascii="Times New Roman" w:hAnsi="Times New Roman" w:cs="Times New Roman"/>
          <w:sz w:val="28"/>
          <w:szCs w:val="28"/>
        </w:rPr>
        <w:t xml:space="preserve">114. </w:t>
      </w:r>
      <w:r w:rsidRPr="00E144AE">
        <w:rPr>
          <w:rFonts w:ascii="Times New Roman" w:hAnsi="Times New Roman" w:cs="Times New Roman"/>
          <w:sz w:val="28"/>
          <w:szCs w:val="28"/>
        </w:rPr>
        <w:t>Подписан закон, устанавливающий правовые и организационные основы деятельности в области технического состояния и эксплуатации самоходных машин и других видов техники</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Владимир Путин подписал Федеральный закон «О самоходных машинах и других видах техники».</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Федеральный закон принят Государственной Думой 16 июня 2021 года и одобрен Советом Федерации 23 июня 2021 года.</w:t>
      </w:r>
    </w:p>
    <w:p w:rsid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Федеральный закон устанавливает правовые и организационные основы деятельности в области технического состояния и эксплуатации самоходных машин и других видов техники, в том числе деятельности, связанной с допуском к эксплуатации самоходных машин и других видов техники, запрещением эксплуатации такой техники, государственной регистрацией и государственным учетом самоходных машин и других видов техники, техническим осмотром такой техники и региональным государственным контролем (надзором) в области технического состояния и эксплуатации самоходных машин и других видов техники.</w:t>
      </w:r>
    </w:p>
    <w:p w:rsidR="00E144AE" w:rsidRPr="00E144AE" w:rsidRDefault="00E144AE" w:rsidP="00E144AE">
      <w:pPr>
        <w:rPr>
          <w:rFonts w:ascii="Times New Roman" w:hAnsi="Times New Roman" w:cs="Times New Roman"/>
          <w:sz w:val="28"/>
          <w:szCs w:val="28"/>
        </w:rPr>
      </w:pPr>
      <w:r>
        <w:rPr>
          <w:rFonts w:ascii="Times New Roman" w:hAnsi="Times New Roman" w:cs="Times New Roman"/>
          <w:sz w:val="28"/>
          <w:szCs w:val="28"/>
        </w:rPr>
        <w:t xml:space="preserve">115. </w:t>
      </w:r>
      <w:r w:rsidRPr="00E144AE">
        <w:rPr>
          <w:rFonts w:ascii="Times New Roman" w:hAnsi="Times New Roman" w:cs="Times New Roman"/>
          <w:sz w:val="28"/>
          <w:szCs w:val="28"/>
        </w:rPr>
        <w:t>Федеральный закон об ограничении выбросов парниковых газов</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Президент подписал Федеральный закон «Об ограничении выбросов парниковых газов».</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Федеральный закон принят Государственной Думой 1 июня 2021 года и одобрен Советом Федерации 23 июня 2021 года.</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 xml:space="preserve">Федеральный закон определяет основы правового регулирования отношений в сфере хозяйственной и иной деятельности, которая сопровождается выбросами парниковых газов (газообразных веществ природного или антропогенного происхождения, которые поглощают и </w:t>
      </w:r>
      <w:proofErr w:type="spellStart"/>
      <w:r w:rsidRPr="00E144AE">
        <w:rPr>
          <w:rFonts w:ascii="Times New Roman" w:hAnsi="Times New Roman" w:cs="Times New Roman"/>
          <w:sz w:val="28"/>
          <w:szCs w:val="28"/>
        </w:rPr>
        <w:t>переизлучают</w:t>
      </w:r>
      <w:proofErr w:type="spellEnd"/>
      <w:r w:rsidRPr="00E144AE">
        <w:rPr>
          <w:rFonts w:ascii="Times New Roman" w:hAnsi="Times New Roman" w:cs="Times New Roman"/>
          <w:sz w:val="28"/>
          <w:szCs w:val="28"/>
        </w:rPr>
        <w:t xml:space="preserve"> инфракрасное излучение), и направлен на создание условий для устойчивого и сбалансированного развития экономики Российской Федерации при снижении ур</w:t>
      </w:r>
      <w:r>
        <w:rPr>
          <w:rFonts w:ascii="Times New Roman" w:hAnsi="Times New Roman" w:cs="Times New Roman"/>
          <w:sz w:val="28"/>
          <w:szCs w:val="28"/>
        </w:rPr>
        <w:t>овня выбросов парниковых газов.</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 xml:space="preserve">Федеральным законом устанавливаются принципы ограничения выбросов парниковых газов, определяются меры по ограничению таких выбросов, полномочия Правительства Российской Федерации и федеральных органов </w:t>
      </w:r>
      <w:r w:rsidRPr="00E144AE">
        <w:rPr>
          <w:rFonts w:ascii="Times New Roman" w:hAnsi="Times New Roman" w:cs="Times New Roman"/>
          <w:sz w:val="28"/>
          <w:szCs w:val="28"/>
        </w:rPr>
        <w:lastRenderedPageBreak/>
        <w:t>исполнительной власти, права и обязанности юридических лиц и индивидуальных предпринимателей в области ограничения выбросов</w:t>
      </w:r>
      <w:r>
        <w:rPr>
          <w:rFonts w:ascii="Times New Roman" w:hAnsi="Times New Roman" w:cs="Times New Roman"/>
          <w:sz w:val="28"/>
          <w:szCs w:val="28"/>
        </w:rPr>
        <w:t xml:space="preserve"> парниковых газов.</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 xml:space="preserve">Предусматривается, что целевой показатель сокращения выбросов парниковых газов для экономики Российской Федерации устанавливается Правительством Российской Федерации в соответствии с указами Президента Российской Федерации и документами стратегического планирования федерального уровня с учетом поглощения парниковых газов в лесах и иных естественных экологических системах и исходя из обеспечения устойчивого и сбалансированного развития экономики Российской Федерации. Целевые показатели сокращения выбросов парниковых газов для отраслей экономики Российской Федерации устанавливаются Правительством Российской Федерации с учетом особенностей применяемых технологий, объема инвестиций, выручки от реализации товаров, работ, услуг и суммы поступлений в бюджеты бюджетной системы Российской Федерации в соответствующей отрасли </w:t>
      </w:r>
      <w:r>
        <w:rPr>
          <w:rFonts w:ascii="Times New Roman" w:hAnsi="Times New Roman" w:cs="Times New Roman"/>
          <w:sz w:val="28"/>
          <w:szCs w:val="28"/>
        </w:rPr>
        <w:t>экономики Российской Федерации.</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Согласно Федеральному закону юридические лица, индивидуальные предприниматели или физические лица вправе реализовывать климатические проекты (мероприятия, обеспечивающие сокращение (предотвращение) выбросов парниковых газов или увеличени</w:t>
      </w:r>
      <w:r>
        <w:rPr>
          <w:rFonts w:ascii="Times New Roman" w:hAnsi="Times New Roman" w:cs="Times New Roman"/>
          <w:sz w:val="28"/>
          <w:szCs w:val="28"/>
        </w:rPr>
        <w:t>е поглощения парниковых газов).</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Предусматривается создание реестра углеродных единиц – информационной системы, в которой регистрируются климатические проекты и ведется учет углер</w:t>
      </w:r>
      <w:r>
        <w:rPr>
          <w:rFonts w:ascii="Times New Roman" w:hAnsi="Times New Roman" w:cs="Times New Roman"/>
          <w:sz w:val="28"/>
          <w:szCs w:val="28"/>
        </w:rPr>
        <w:t>одных единиц и операций с ними.</w:t>
      </w:r>
    </w:p>
    <w:p w:rsid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Федеральным законом устанавливается обязанность регулируемых организаций, хозяйственная и иная деятельность которых сопровождается выбросами парниковых газов, масса которых эквивалентна 150 тысяч тонн углекислого газа в год и более и 50 тысяч тонн углекислого газа в год и более, представлять отчеты о выбросах парниковых газов начиная с 1 января 2023 года и 1 января 2025 года соответственно.</w:t>
      </w:r>
    </w:p>
    <w:p w:rsidR="00E144AE" w:rsidRPr="00E144AE" w:rsidRDefault="00E144AE" w:rsidP="00E144AE">
      <w:pPr>
        <w:rPr>
          <w:rFonts w:ascii="Times New Roman" w:hAnsi="Times New Roman" w:cs="Times New Roman"/>
          <w:sz w:val="28"/>
          <w:szCs w:val="28"/>
        </w:rPr>
      </w:pPr>
      <w:r>
        <w:rPr>
          <w:rFonts w:ascii="Times New Roman" w:hAnsi="Times New Roman" w:cs="Times New Roman"/>
          <w:sz w:val="28"/>
          <w:szCs w:val="28"/>
        </w:rPr>
        <w:t xml:space="preserve">116. </w:t>
      </w:r>
      <w:r w:rsidRPr="00E144AE">
        <w:rPr>
          <w:rFonts w:ascii="Times New Roman" w:hAnsi="Times New Roman" w:cs="Times New Roman"/>
          <w:sz w:val="28"/>
          <w:szCs w:val="28"/>
        </w:rPr>
        <w:t>Подписан закон, позволяющий Генпрокуратуре обращаться в Конституционный Суд по вопросам исполнения решений межгосударственных органов в их истолковании, противоречащем Конституции Российской Федерации</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Президент подписал Федеральный конституционный закон «О внесении изменений в Федеральный конституционный закон «О Конституционном Суде Российской Федерации».</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Федеральный конституционный закон принят Государственной Думой 16 июня 2021 года и одобрен Советом Федерации 23 июня 2021 года.</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 xml:space="preserve">В связи с возложением на Генеральную прокуратуру Российской Федерации функций по обеспечению представительства и защиты интересов Российской </w:t>
      </w:r>
      <w:r w:rsidRPr="00E144AE">
        <w:rPr>
          <w:rFonts w:ascii="Times New Roman" w:hAnsi="Times New Roman" w:cs="Times New Roman"/>
          <w:sz w:val="28"/>
          <w:szCs w:val="28"/>
        </w:rPr>
        <w:lastRenderedPageBreak/>
        <w:t xml:space="preserve">Федерации в межгосударственных органах, иностранных и международных (межгосударственных) судах, иностранных и международных третейских судах (арбитражах) Федеральным конституционным законом предусматривается наделение Генеральной прокуратуры Российской Федерации полномочиями по обращению в Конституционный Суд Российской Федерации с запросом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Определяются </w:t>
      </w:r>
      <w:r>
        <w:rPr>
          <w:rFonts w:ascii="Times New Roman" w:hAnsi="Times New Roman" w:cs="Times New Roman"/>
          <w:sz w:val="28"/>
          <w:szCs w:val="28"/>
        </w:rPr>
        <w:t>основания для такого обращения.</w:t>
      </w:r>
    </w:p>
    <w:p w:rsid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Кроме того, Генеральная прокуратура Российской Федерации наделяется правом на обращение в Конституционный Суд Российской Федерации с запросом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E144AE" w:rsidRPr="00E144AE" w:rsidRDefault="00E144AE" w:rsidP="00E144AE">
      <w:pPr>
        <w:rPr>
          <w:rFonts w:ascii="Times New Roman" w:hAnsi="Times New Roman" w:cs="Times New Roman"/>
          <w:sz w:val="28"/>
          <w:szCs w:val="28"/>
        </w:rPr>
      </w:pPr>
      <w:r>
        <w:rPr>
          <w:rFonts w:ascii="Times New Roman" w:hAnsi="Times New Roman" w:cs="Times New Roman"/>
          <w:sz w:val="28"/>
          <w:szCs w:val="28"/>
        </w:rPr>
        <w:t xml:space="preserve">117. </w:t>
      </w:r>
      <w:r w:rsidRPr="00E144AE">
        <w:rPr>
          <w:rFonts w:ascii="Times New Roman" w:hAnsi="Times New Roman" w:cs="Times New Roman"/>
          <w:sz w:val="28"/>
          <w:szCs w:val="28"/>
        </w:rPr>
        <w:t>В Гражданский кодекс внесены изменения для обеспечения единообразия при использовании термина «страховщик»</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Президент подписал Федеральный закон «О внесении изменений в статьи 927 и 938 части второй Гражданского кодекса Российской Федерации».</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Федеральный закон принят Государственной Думой 16 июня 2021 года и одобрен Советом Федерации 23 июня 2021 года.</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Федеральным законом в статьи 927 и 938 Гражданского кодекса Российской Федерации вносятся изменения уточняющего характера в целях обеспечения единообразия при испо</w:t>
      </w:r>
      <w:r>
        <w:rPr>
          <w:rFonts w:ascii="Times New Roman" w:hAnsi="Times New Roman" w:cs="Times New Roman"/>
          <w:sz w:val="28"/>
          <w:szCs w:val="28"/>
        </w:rPr>
        <w:t>льзовании термина «страховщик».</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 xml:space="preserve">Необходимость внесения данных изменений обусловлена международными обязательствами Российской Федерации, принятыми в соответствии с Протоколом о присоединении Российской Федерации к </w:t>
      </w:r>
      <w:proofErr w:type="spellStart"/>
      <w:r w:rsidRPr="00E144AE">
        <w:rPr>
          <w:rFonts w:ascii="Times New Roman" w:hAnsi="Times New Roman" w:cs="Times New Roman"/>
          <w:sz w:val="28"/>
          <w:szCs w:val="28"/>
        </w:rPr>
        <w:t>Марракешскому</w:t>
      </w:r>
      <w:proofErr w:type="spellEnd"/>
      <w:r w:rsidRPr="00E144AE">
        <w:rPr>
          <w:rFonts w:ascii="Times New Roman" w:hAnsi="Times New Roman" w:cs="Times New Roman"/>
          <w:sz w:val="28"/>
          <w:szCs w:val="28"/>
        </w:rPr>
        <w:t xml:space="preserve"> соглашению об учреждении Всемирной торговой организации от 15 апреля 1994 года, подписанным 16 декабря 2011 года.</w:t>
      </w:r>
    </w:p>
    <w:p w:rsidR="00E144AE" w:rsidRPr="00E144AE" w:rsidRDefault="00E144AE" w:rsidP="00E144AE">
      <w:pPr>
        <w:rPr>
          <w:rFonts w:ascii="Times New Roman" w:hAnsi="Times New Roman" w:cs="Times New Roman"/>
          <w:sz w:val="28"/>
          <w:szCs w:val="28"/>
        </w:rPr>
      </w:pPr>
      <w:r>
        <w:rPr>
          <w:rFonts w:ascii="Times New Roman" w:hAnsi="Times New Roman" w:cs="Times New Roman"/>
          <w:sz w:val="28"/>
          <w:szCs w:val="28"/>
        </w:rPr>
        <w:t xml:space="preserve">118. </w:t>
      </w:r>
      <w:r w:rsidRPr="00E144AE">
        <w:rPr>
          <w:rFonts w:ascii="Times New Roman" w:hAnsi="Times New Roman" w:cs="Times New Roman"/>
          <w:sz w:val="28"/>
          <w:szCs w:val="28"/>
        </w:rPr>
        <w:t>В статьи 239 и 254 УПК РФ внесены изменения</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Президент подписал Федеральный закон «О внесении изменений в статьи 239 и 254 Уголовно-процессуального кодекса Российской Федерации».</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Федеральный закон принят Государственной Думой 16 июня 2021 года и одобрен Советом Федерации 23 июня 2021 года.</w:t>
      </w:r>
    </w:p>
    <w:p w:rsidR="00E144AE" w:rsidRP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 xml:space="preserve">Федеральный закон направлен на обеспечение конституционной гарантии на доступ к правосудию по уголовным делам с учётом позиции Конституционного </w:t>
      </w:r>
      <w:r w:rsidRPr="00E144AE">
        <w:rPr>
          <w:rFonts w:ascii="Times New Roman" w:hAnsi="Times New Roman" w:cs="Times New Roman"/>
          <w:sz w:val="28"/>
          <w:szCs w:val="28"/>
        </w:rPr>
        <w:lastRenderedPageBreak/>
        <w:t>Суда Российской Федерации, выраженной в постановлени</w:t>
      </w:r>
      <w:r>
        <w:rPr>
          <w:rFonts w:ascii="Times New Roman" w:hAnsi="Times New Roman" w:cs="Times New Roman"/>
          <w:sz w:val="28"/>
          <w:szCs w:val="28"/>
        </w:rPr>
        <w:t>и от 15 октября 2018 г. № 36-П.</w:t>
      </w:r>
    </w:p>
    <w:p w:rsidR="00E144AE" w:rsidRDefault="00E144AE" w:rsidP="00E144AE">
      <w:pPr>
        <w:rPr>
          <w:rFonts w:ascii="Times New Roman" w:hAnsi="Times New Roman" w:cs="Times New Roman"/>
          <w:sz w:val="28"/>
          <w:szCs w:val="28"/>
        </w:rPr>
      </w:pPr>
      <w:r w:rsidRPr="00E144AE">
        <w:rPr>
          <w:rFonts w:ascii="Times New Roman" w:hAnsi="Times New Roman" w:cs="Times New Roman"/>
          <w:sz w:val="28"/>
          <w:szCs w:val="28"/>
        </w:rPr>
        <w:t>Федеральным законом устанавливается обязанность суда в случае устранения новым уголовным законом преступности и наказуемости деяния выносить постановление о прекращении уголовного дела только с согласия обвиняемого или подсудимого. В случае, если обвиняемый или подсудимый возражает против прекращения уголовного дела, судебное разбирательство продолжается в обычном порядке.</w:t>
      </w:r>
    </w:p>
    <w:p w:rsidR="00B545FB" w:rsidRPr="00B545FB" w:rsidRDefault="00E144AE" w:rsidP="00B545FB">
      <w:pPr>
        <w:rPr>
          <w:rFonts w:ascii="Times New Roman" w:hAnsi="Times New Roman" w:cs="Times New Roman"/>
          <w:sz w:val="28"/>
          <w:szCs w:val="28"/>
        </w:rPr>
      </w:pPr>
      <w:r>
        <w:rPr>
          <w:rFonts w:ascii="Times New Roman" w:hAnsi="Times New Roman" w:cs="Times New Roman"/>
          <w:sz w:val="28"/>
          <w:szCs w:val="28"/>
        </w:rPr>
        <w:t xml:space="preserve">119. </w:t>
      </w:r>
      <w:r w:rsidR="00B545FB" w:rsidRPr="00B545FB">
        <w:rPr>
          <w:rFonts w:ascii="Times New Roman" w:hAnsi="Times New Roman" w:cs="Times New Roman"/>
          <w:sz w:val="28"/>
          <w:szCs w:val="28"/>
        </w:rPr>
        <w:t>Установлена ответственность за использование заведомо поддельных средств идентификации для маркировки товаров</w:t>
      </w:r>
    </w:p>
    <w:p w:rsidR="00B545FB" w:rsidRP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Президент подписал Федеральный закон «О внесении изменений в статью 1711 Уголовного кодекса Российской Федерации».</w:t>
      </w:r>
    </w:p>
    <w:p w:rsidR="00B545FB" w:rsidRP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Федеральный закон принят Государственной Думой 16 июня 2021 года и одобрен Советом Федерации 23 июня 2021 года.</w:t>
      </w:r>
    </w:p>
    <w:p w:rsidR="00E144AE"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В соответствии с Федеральным законом в частях первой и третьей статьи 1711 Уголовного кодекса Российской Федерации наравне с предусмотренной этими нормами ответственностью за производство, приобретение, хранение, перевозку или сбыт товаров и продукции без маркировки и (или) нанесения информации, предусмотренной законодательством Российской Федерации, устанавливается ответственность за использование заведомо поддельных средств идентификации для маркировки товаров.</w:t>
      </w:r>
    </w:p>
    <w:p w:rsidR="00B545FB" w:rsidRPr="00B545FB" w:rsidRDefault="00B545FB" w:rsidP="00B545FB">
      <w:pPr>
        <w:rPr>
          <w:rFonts w:ascii="Times New Roman" w:hAnsi="Times New Roman" w:cs="Times New Roman"/>
          <w:sz w:val="28"/>
          <w:szCs w:val="28"/>
        </w:rPr>
      </w:pPr>
      <w:r>
        <w:rPr>
          <w:rFonts w:ascii="Times New Roman" w:hAnsi="Times New Roman" w:cs="Times New Roman"/>
          <w:sz w:val="28"/>
          <w:szCs w:val="28"/>
        </w:rPr>
        <w:t xml:space="preserve">120. </w:t>
      </w:r>
      <w:r w:rsidRPr="00B545FB">
        <w:rPr>
          <w:rFonts w:ascii="Times New Roman" w:hAnsi="Times New Roman" w:cs="Times New Roman"/>
          <w:sz w:val="28"/>
          <w:szCs w:val="28"/>
        </w:rPr>
        <w:t>В статью 284–1 Уголовного кодекса внесено изменение</w:t>
      </w:r>
    </w:p>
    <w:p w:rsidR="00B545FB" w:rsidRP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Президент подписал Федеральный закон «О внесении изменения в статью 2841 Уголовного кодекса Российской Федерации».</w:t>
      </w:r>
    </w:p>
    <w:p w:rsidR="00B545FB" w:rsidRP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Федеральный закон принят Государственной Думой 16 июня 2021 года и одобрен Советом Федерации 23 июня 2021 года.</w:t>
      </w:r>
    </w:p>
    <w:p w:rsidR="00B545FB" w:rsidRP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В соответствии с Федеральным законом статья 2841 Уголовного кодекса Российской Федерации «Осуществление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w:t>
      </w:r>
      <w:r>
        <w:rPr>
          <w:rFonts w:ascii="Times New Roman" w:hAnsi="Times New Roman" w:cs="Times New Roman"/>
          <w:sz w:val="28"/>
          <w:szCs w:val="28"/>
        </w:rPr>
        <w:t>и» излагается в новой редакции.</w:t>
      </w:r>
    </w:p>
    <w:p w:rsidR="00B545FB" w:rsidRP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Предусматривается уголовная ответственность за руководство деятельностью такой организации независимо от привлечения к административной ответст</w:t>
      </w:r>
      <w:r>
        <w:rPr>
          <w:rFonts w:ascii="Times New Roman" w:hAnsi="Times New Roman" w:cs="Times New Roman"/>
          <w:sz w:val="28"/>
          <w:szCs w:val="28"/>
        </w:rPr>
        <w:t>венности за аналогичное деяние.</w:t>
      </w:r>
    </w:p>
    <w:p w:rsidR="00B545FB" w:rsidRP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lastRenderedPageBreak/>
        <w:t>Также устанавливается уголовная ответственность за предоставление или сбор средств либо оказание финансовых услуг в пользу такой организации.</w:t>
      </w:r>
    </w:p>
    <w:p w:rsid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Кроме того, в новой редакции примечания к этой статье расширяются основания освобождения от уголовной ответственности за такие преступления.</w:t>
      </w:r>
    </w:p>
    <w:p w:rsidR="00B545FB" w:rsidRPr="00B545FB" w:rsidRDefault="00B545FB" w:rsidP="00B545FB">
      <w:pPr>
        <w:rPr>
          <w:rFonts w:ascii="Times New Roman" w:hAnsi="Times New Roman" w:cs="Times New Roman"/>
          <w:sz w:val="28"/>
          <w:szCs w:val="28"/>
        </w:rPr>
      </w:pPr>
      <w:r>
        <w:rPr>
          <w:rFonts w:ascii="Times New Roman" w:hAnsi="Times New Roman" w:cs="Times New Roman"/>
          <w:sz w:val="28"/>
          <w:szCs w:val="28"/>
        </w:rPr>
        <w:t xml:space="preserve">121. </w:t>
      </w:r>
      <w:r w:rsidRPr="00B545FB">
        <w:rPr>
          <w:rFonts w:ascii="Times New Roman" w:hAnsi="Times New Roman" w:cs="Times New Roman"/>
          <w:sz w:val="28"/>
          <w:szCs w:val="28"/>
        </w:rPr>
        <w:t>В законодательство внесены изменения, направленные на совершенствование порядка исполнения решений финансового уполномоченного</w:t>
      </w:r>
    </w:p>
    <w:p w:rsidR="00B545FB" w:rsidRP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Президент подписал Федеральный закон «О внесении изменений в статьи 12 и 31 Федерального закона «Об исполнительном производстве» и статью 23 Федерального закона «0б уполномоченном по правам потребителей финансовых услуг».</w:t>
      </w:r>
    </w:p>
    <w:p w:rsidR="00B545FB" w:rsidRP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Федеральный закон принят Государственной Думой 2 июня 2021 года и одобрен Советом Федерации 23 июня 2021 года.</w:t>
      </w:r>
    </w:p>
    <w:p w:rsidR="00B545FB" w:rsidRP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Федеральный закон направлен на совершенствование порядка исполнения решений финансового уполномоченного по правам потребителей финансовых услуг (дале</w:t>
      </w:r>
      <w:r>
        <w:rPr>
          <w:rFonts w:ascii="Times New Roman" w:hAnsi="Times New Roman" w:cs="Times New Roman"/>
          <w:sz w:val="28"/>
          <w:szCs w:val="28"/>
        </w:rPr>
        <w:t>е – финансовый уполномоченный).</w:t>
      </w:r>
    </w:p>
    <w:p w:rsidR="00B545FB" w:rsidRP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Согласно Федеральному закону в случае неисполнения финансовой организацией вступившего в силу решения финансового уполномоченного либо условий соглашения финансовый уполномоченный на основании заявления потребителя финансовых услуг выдает этому потребителю удостоверение, являющееся исполнительным документом, для предъявления в банк или иную кредитную организацию либо направляет его для принудительного исполнения исключительно в форме электронного документа в федеральный орган исполнительной власти, осуществляющий функции по обеспечению установленного порядка деятельности судов, исполнению судебных актов, актов др</w:t>
      </w:r>
      <w:r>
        <w:rPr>
          <w:rFonts w:ascii="Times New Roman" w:hAnsi="Times New Roman" w:cs="Times New Roman"/>
          <w:sz w:val="28"/>
          <w:szCs w:val="28"/>
        </w:rPr>
        <w:t>угих органов и должностных лиц.</w:t>
      </w:r>
    </w:p>
    <w:p w:rsid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Предусматривается, что финансовый уполномоченный ведет реестр выданных удостоверений с предоставлением доступа к нему банкам и иным кредитным организациям. Требования к ведению реестра устанавливаются финансовым уполномоченным.</w:t>
      </w:r>
    </w:p>
    <w:p w:rsidR="00B545FB" w:rsidRPr="00B545FB" w:rsidRDefault="00B545FB" w:rsidP="00B545FB">
      <w:pPr>
        <w:rPr>
          <w:rFonts w:ascii="Times New Roman" w:hAnsi="Times New Roman" w:cs="Times New Roman"/>
          <w:sz w:val="28"/>
          <w:szCs w:val="28"/>
        </w:rPr>
      </w:pPr>
      <w:r>
        <w:rPr>
          <w:rFonts w:ascii="Times New Roman" w:hAnsi="Times New Roman" w:cs="Times New Roman"/>
          <w:sz w:val="28"/>
          <w:szCs w:val="28"/>
        </w:rPr>
        <w:t xml:space="preserve">122. </w:t>
      </w:r>
      <w:r w:rsidRPr="00B545FB">
        <w:rPr>
          <w:rFonts w:ascii="Times New Roman" w:hAnsi="Times New Roman" w:cs="Times New Roman"/>
          <w:sz w:val="28"/>
          <w:szCs w:val="28"/>
        </w:rPr>
        <w:t>Подписан закон, обязывающий СМИ упоминать о запрете или ликвидации организаций, признанных террористическими</w:t>
      </w:r>
    </w:p>
    <w:p w:rsidR="00B545FB" w:rsidRP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Президент подписал Федеральный закон «О внесении изменения в статью 4 Закона Российской Федерации «О средствах массовой информации».</w:t>
      </w:r>
    </w:p>
    <w:p w:rsidR="00B545FB" w:rsidRP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Федеральный закон принят Государственной Думой 17 июня 2021 года и одобрен Советом Федерации 23 июня 2021 года.</w:t>
      </w:r>
    </w:p>
    <w:p w:rsid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lastRenderedPageBreak/>
        <w:t>Федеральным законом устанавливается, что в радио-, теле-, видео-, кинопрограммах, документальных и художественных фильмах, а также в информационных компьютерных файлах и программах обработки информационных текстов, относящихся к специальным средствам массовой информации, запрещается распространение информации об организации, включенной в опубликованный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без указания на то, что соответствующая организация ликвидирована или ее деятельность запрещена.</w:t>
      </w:r>
    </w:p>
    <w:p w:rsidR="00B545FB" w:rsidRPr="00B545FB" w:rsidRDefault="00B545FB" w:rsidP="00B545FB">
      <w:pPr>
        <w:rPr>
          <w:rFonts w:ascii="Times New Roman" w:hAnsi="Times New Roman" w:cs="Times New Roman"/>
          <w:sz w:val="28"/>
          <w:szCs w:val="28"/>
        </w:rPr>
      </w:pPr>
      <w:r>
        <w:rPr>
          <w:rFonts w:ascii="Times New Roman" w:hAnsi="Times New Roman" w:cs="Times New Roman"/>
          <w:sz w:val="28"/>
          <w:szCs w:val="28"/>
        </w:rPr>
        <w:t xml:space="preserve">123. </w:t>
      </w:r>
      <w:r w:rsidRPr="00B545FB">
        <w:rPr>
          <w:rFonts w:ascii="Times New Roman" w:hAnsi="Times New Roman" w:cs="Times New Roman"/>
          <w:sz w:val="28"/>
          <w:szCs w:val="28"/>
        </w:rPr>
        <w:t>Подписан закон, устанавливающий требование о размещении в интернете проектов муниципальных правовых актов и результатов публичных слушаний по ним</w:t>
      </w:r>
    </w:p>
    <w:p w:rsidR="00B545FB" w:rsidRP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Владимир Путин подписал Федеральный закон «О внесении изменений в статью 28 Федерального закона «Об общих принципах организации местного самоуправления в Российской Федерации».</w:t>
      </w:r>
    </w:p>
    <w:p w:rsidR="00B545FB" w:rsidRP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Федеральный закон принят Государственной Думой 16 июня 2021 года и одобрен Советом Федерации 23 июня 2021 года.</w:t>
      </w:r>
    </w:p>
    <w:p w:rsidR="00B545FB" w:rsidRP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 xml:space="preserve">Федеральным законом устанавливается требование о размещении проекта муниципального правового акта, выносимого на публичные слушания, и результатов публичных слушаний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данной сети, на официальном сайте субъекта Российской Федерации или муниципального образования с учётом положений Федерального закона «Об обеспечении доступа к информации о деятельности государственных органов и органов </w:t>
      </w:r>
      <w:r>
        <w:rPr>
          <w:rFonts w:ascii="Times New Roman" w:hAnsi="Times New Roman" w:cs="Times New Roman"/>
          <w:sz w:val="28"/>
          <w:szCs w:val="28"/>
        </w:rPr>
        <w:t>местного самоуправления».</w:t>
      </w:r>
    </w:p>
    <w:p w:rsidR="00B545FB" w:rsidRP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Предусматривается также возможность использования при проведении публичных слушаний федеральной государственной информационной системы «Единый портал государственных и муниципальных услуг (функций)» в порядке, установленном Прави</w:t>
      </w:r>
      <w:r>
        <w:rPr>
          <w:rFonts w:ascii="Times New Roman" w:hAnsi="Times New Roman" w:cs="Times New Roman"/>
          <w:sz w:val="28"/>
          <w:szCs w:val="28"/>
        </w:rPr>
        <w:t>тельством Российской Федерации.</w:t>
      </w:r>
    </w:p>
    <w:p w:rsid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Кроме того, Федеральным законом уточняются положения, регулирующие порядок проведения публичных слушаний или общественных обсуждений по проектам градостроительных и землеустроительных документов.</w:t>
      </w:r>
    </w:p>
    <w:p w:rsidR="00B545FB" w:rsidRPr="00B545FB" w:rsidRDefault="00B545FB" w:rsidP="00B545FB">
      <w:pPr>
        <w:rPr>
          <w:rFonts w:ascii="Times New Roman" w:hAnsi="Times New Roman" w:cs="Times New Roman"/>
          <w:sz w:val="28"/>
          <w:szCs w:val="28"/>
        </w:rPr>
      </w:pPr>
      <w:r>
        <w:rPr>
          <w:rFonts w:ascii="Times New Roman" w:hAnsi="Times New Roman" w:cs="Times New Roman"/>
          <w:sz w:val="28"/>
          <w:szCs w:val="28"/>
        </w:rPr>
        <w:t xml:space="preserve">124. </w:t>
      </w:r>
      <w:r w:rsidRPr="00B545FB">
        <w:rPr>
          <w:rFonts w:ascii="Times New Roman" w:hAnsi="Times New Roman" w:cs="Times New Roman"/>
          <w:sz w:val="28"/>
          <w:szCs w:val="28"/>
        </w:rPr>
        <w:t xml:space="preserve">Подписан закон, направленный на совершенствование законодательства в области обеспечения </w:t>
      </w:r>
      <w:proofErr w:type="spellStart"/>
      <w:r w:rsidRPr="00B545FB">
        <w:rPr>
          <w:rFonts w:ascii="Times New Roman" w:hAnsi="Times New Roman" w:cs="Times New Roman"/>
          <w:sz w:val="28"/>
          <w:szCs w:val="28"/>
        </w:rPr>
        <w:t>госзащиты</w:t>
      </w:r>
      <w:proofErr w:type="spellEnd"/>
      <w:r w:rsidRPr="00B545FB">
        <w:rPr>
          <w:rFonts w:ascii="Times New Roman" w:hAnsi="Times New Roman" w:cs="Times New Roman"/>
          <w:sz w:val="28"/>
          <w:szCs w:val="28"/>
        </w:rPr>
        <w:t xml:space="preserve"> судей, должностных лиц правоохранительных и контролирующих органов, участников уголовного судопроизводства</w:t>
      </w:r>
    </w:p>
    <w:p w:rsidR="00B545FB" w:rsidRP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lastRenderedPageBreak/>
        <w:t>Президент подписал Федеральный закон «О внесении изменений в отдельные законодательные акты Российской Федерации».</w:t>
      </w:r>
    </w:p>
    <w:p w:rsidR="00B545FB" w:rsidRP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Федеральный закон принят Государственной Думой 16 июня 2021 года и одобрен Советом Федерации 23 июня 2021 года.</w:t>
      </w:r>
    </w:p>
    <w:p w:rsidR="00B545FB" w:rsidRP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Федеральный закон направлен на совершенствование законодательства в области обеспечения государственной защиты судей, должностных лиц правоохранительных и контролирующих органов, а также потерпевших, свидетелей и иных участник</w:t>
      </w:r>
      <w:r>
        <w:rPr>
          <w:rFonts w:ascii="Times New Roman" w:hAnsi="Times New Roman" w:cs="Times New Roman"/>
          <w:sz w:val="28"/>
          <w:szCs w:val="28"/>
        </w:rPr>
        <w:t>ов уголовного судопроизводства.</w:t>
      </w:r>
    </w:p>
    <w:p w:rsidR="00B545FB" w:rsidRP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В этих целях Федеральным законом внесены изменения в федеральные законы «О государственной защиты судей, должностных лиц правоохранительных и контролирующих органов», «О государственной защите потерпевших, свидетелей и иных участников уголовного судопроизводства» и «Об информации, информационных техн</w:t>
      </w:r>
      <w:r>
        <w:rPr>
          <w:rFonts w:ascii="Times New Roman" w:hAnsi="Times New Roman" w:cs="Times New Roman"/>
          <w:sz w:val="28"/>
          <w:szCs w:val="28"/>
        </w:rPr>
        <w:t>ологиях и о защите информации».</w:t>
      </w:r>
    </w:p>
    <w:p w:rsidR="00B545FB" w:rsidRP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 xml:space="preserve">Федеральным законом перечень защищаемых лиц дополнен сотрудниками федеральной противопожарной службы Государственной противопожарной службы, военнослужащими спасательных воинских формирований и федеральными государственными гражданскими служащими отдельных федеральных органов исполнительной власти. В перечень также включены граждане Российской Федерации, уволенные со службы (работы) в органах внутренних дел Российской Федерации, войсках национальной гвардии Российской Федерации, органах федеральной службы безопасности, органах государственной охраны, в отношении которых сохраняется угроза посягательства на </w:t>
      </w:r>
      <w:r>
        <w:rPr>
          <w:rFonts w:ascii="Times New Roman" w:hAnsi="Times New Roman" w:cs="Times New Roman"/>
          <w:sz w:val="28"/>
          <w:szCs w:val="28"/>
        </w:rPr>
        <w:t>их жизнь, здоровье и имущество.</w:t>
      </w:r>
    </w:p>
    <w:p w:rsid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Федеральным законом устанавливается возможность привлечения войск национальной гвардии Российской Федерации к осуществлению органами внутренних дел Российской Федерации личной охраны защищаемых лиц, охраны их жилища и имущества.</w:t>
      </w:r>
    </w:p>
    <w:p w:rsidR="00B545FB" w:rsidRPr="00B545FB" w:rsidRDefault="00B545FB" w:rsidP="00B545FB">
      <w:pPr>
        <w:rPr>
          <w:rFonts w:ascii="Times New Roman" w:hAnsi="Times New Roman" w:cs="Times New Roman"/>
          <w:sz w:val="28"/>
          <w:szCs w:val="28"/>
        </w:rPr>
      </w:pPr>
      <w:r>
        <w:rPr>
          <w:rFonts w:ascii="Times New Roman" w:hAnsi="Times New Roman" w:cs="Times New Roman"/>
          <w:sz w:val="28"/>
          <w:szCs w:val="28"/>
        </w:rPr>
        <w:t xml:space="preserve">125. </w:t>
      </w:r>
      <w:r w:rsidRPr="00B545FB">
        <w:rPr>
          <w:rFonts w:ascii="Times New Roman" w:hAnsi="Times New Roman" w:cs="Times New Roman"/>
          <w:sz w:val="28"/>
          <w:szCs w:val="28"/>
        </w:rPr>
        <w:t>Подписан закон, предусматривающий возможность создания гражданами личных фондов</w:t>
      </w:r>
    </w:p>
    <w:p w:rsidR="00B545FB" w:rsidRP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Президент подписал Федеральный закон «О внесении изменений в части первую и третью Гражданского кодекса Российской Федерации».</w:t>
      </w:r>
    </w:p>
    <w:p w:rsidR="00B545FB" w:rsidRP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Федеральный закон принят Государственной Думой 9 июня 2021 года и одобрен Советом Федерации 23 июня 2021 года.</w:t>
      </w:r>
    </w:p>
    <w:p w:rsidR="00B545FB" w:rsidRP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 xml:space="preserve">Федеральным законом предусматривается возможность создания гражданами личных фондов. Личным фондом признается учрежденная на определенный срок либо бессрочно гражданином или после его смерти нотариусом унитарная некоммерческая организация, осуществляющая управление переданным ей этим </w:t>
      </w:r>
      <w:r w:rsidRPr="00B545FB">
        <w:rPr>
          <w:rFonts w:ascii="Times New Roman" w:hAnsi="Times New Roman" w:cs="Times New Roman"/>
          <w:sz w:val="28"/>
          <w:szCs w:val="28"/>
        </w:rPr>
        <w:lastRenderedPageBreak/>
        <w:t>гражданином имуществом или унаследованным от этого гражданина имуществом в соответствии с утвержденными им условиями управления. При этом в случае создания личного фонда нотариусом после смерти гражданина в соответствии с его завещанием такой фонд именуется</w:t>
      </w:r>
      <w:r>
        <w:rPr>
          <w:rFonts w:ascii="Times New Roman" w:hAnsi="Times New Roman" w:cs="Times New Roman"/>
          <w:sz w:val="28"/>
          <w:szCs w:val="28"/>
        </w:rPr>
        <w:t xml:space="preserve"> наследственным фондом.</w:t>
      </w:r>
    </w:p>
    <w:p w:rsid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 xml:space="preserve">Федеральным законом определяются права учредителей и </w:t>
      </w:r>
      <w:proofErr w:type="spellStart"/>
      <w:r w:rsidRPr="00B545FB">
        <w:rPr>
          <w:rFonts w:ascii="Times New Roman" w:hAnsi="Times New Roman" w:cs="Times New Roman"/>
          <w:sz w:val="28"/>
          <w:szCs w:val="28"/>
        </w:rPr>
        <w:t>выгодоприобретателей</w:t>
      </w:r>
      <w:proofErr w:type="spellEnd"/>
      <w:r w:rsidRPr="00B545FB">
        <w:rPr>
          <w:rFonts w:ascii="Times New Roman" w:hAnsi="Times New Roman" w:cs="Times New Roman"/>
          <w:sz w:val="28"/>
          <w:szCs w:val="28"/>
        </w:rPr>
        <w:t xml:space="preserve"> личных фондов, а также особенности осуществления личными фондами своей деятельности и формирования их органов управления.</w:t>
      </w:r>
    </w:p>
    <w:p w:rsidR="00B545FB" w:rsidRPr="00B545FB" w:rsidRDefault="00B545FB" w:rsidP="00B545FB">
      <w:pPr>
        <w:rPr>
          <w:rFonts w:ascii="Times New Roman" w:hAnsi="Times New Roman" w:cs="Times New Roman"/>
          <w:sz w:val="28"/>
          <w:szCs w:val="28"/>
        </w:rPr>
      </w:pPr>
      <w:r>
        <w:rPr>
          <w:rFonts w:ascii="Times New Roman" w:hAnsi="Times New Roman" w:cs="Times New Roman"/>
          <w:sz w:val="28"/>
          <w:szCs w:val="28"/>
        </w:rPr>
        <w:t xml:space="preserve">126. </w:t>
      </w:r>
      <w:r w:rsidRPr="00B545FB">
        <w:rPr>
          <w:rFonts w:ascii="Times New Roman" w:hAnsi="Times New Roman" w:cs="Times New Roman"/>
          <w:sz w:val="28"/>
          <w:szCs w:val="28"/>
        </w:rPr>
        <w:t>Внесены изменения в статью 15.34–1 Кодекса об административных правонарушениях</w:t>
      </w:r>
    </w:p>
    <w:p w:rsidR="00B545FB" w:rsidRP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Президент подписал Федеральный закон «О внесении изменений в статью 15.341 Кодекса Российской Федерации об административных правонарушениях».</w:t>
      </w:r>
    </w:p>
    <w:p w:rsidR="00B545FB" w:rsidRP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Федеральный закон принят Государственной Думой 16 июня 2021 года и одобрен Советом Федерации 23 июня 2021 года.</w:t>
      </w:r>
    </w:p>
    <w:p w:rsidR="00B545FB" w:rsidRP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Федеральным законом статья 15.341 Кодекса Российской Федерации об административных правонарушениях, предусматривающая административную ответственность за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 дополняется положениями, в соответствии с которыми административная ответственность за указанные административные правонарушения распространяется на иностранные страхов</w:t>
      </w:r>
      <w:r>
        <w:rPr>
          <w:rFonts w:ascii="Times New Roman" w:hAnsi="Times New Roman" w:cs="Times New Roman"/>
          <w:sz w:val="28"/>
          <w:szCs w:val="28"/>
        </w:rPr>
        <w:t>ые организации и их работников.</w:t>
      </w:r>
    </w:p>
    <w:p w:rsid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Федеральный закон вступает в силу с 22 августа 2021 года.</w:t>
      </w:r>
    </w:p>
    <w:p w:rsidR="00B545FB" w:rsidRPr="00B545FB" w:rsidRDefault="00B545FB" w:rsidP="00B545FB">
      <w:pPr>
        <w:rPr>
          <w:rFonts w:ascii="Times New Roman" w:hAnsi="Times New Roman" w:cs="Times New Roman"/>
          <w:sz w:val="28"/>
          <w:szCs w:val="28"/>
        </w:rPr>
      </w:pPr>
      <w:r>
        <w:rPr>
          <w:rFonts w:ascii="Times New Roman" w:hAnsi="Times New Roman" w:cs="Times New Roman"/>
          <w:sz w:val="28"/>
          <w:szCs w:val="28"/>
        </w:rPr>
        <w:t xml:space="preserve">127. </w:t>
      </w:r>
      <w:r w:rsidRPr="00B545FB">
        <w:rPr>
          <w:rFonts w:ascii="Times New Roman" w:hAnsi="Times New Roman" w:cs="Times New Roman"/>
          <w:sz w:val="28"/>
          <w:szCs w:val="28"/>
        </w:rPr>
        <w:t>Внесены изменения в статью 151 Уголовно-процессуального кодекса</w:t>
      </w:r>
    </w:p>
    <w:p w:rsidR="00B545FB" w:rsidRP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Владимир Путин подписал Федеральный закон «О внесении изменения в статью 151 Уголовно-процессуального кодекса Российской Федерации».</w:t>
      </w:r>
    </w:p>
    <w:p w:rsidR="00B545FB" w:rsidRP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Федеральный закон принят Государственной Думой 16 июня 2021 года и одобрен Советом Федерации 23 июня 2021 года.</w:t>
      </w:r>
    </w:p>
    <w:p w:rsidR="00B545FB" w:rsidRP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 xml:space="preserve">В соответствии с Федеральным законом следователям Следственного комитета Российской Федерации предоставляется право производства предварительного расследования уголовных дел о преступлениях, предусмотренных статьями 125 «Оставление в опасности», 151 «Вовлечение несовершеннолетнего в совершение антиобщественных действий» и 156 «Неисполнение обязанностей по воспитанию несовершеннолетнего» Уголовного кодекса Российской Федерации, в случае их выявления в ходе расследования тяжких и особо тяжких преступлений, совершенных </w:t>
      </w:r>
      <w:r>
        <w:rPr>
          <w:rFonts w:ascii="Times New Roman" w:hAnsi="Times New Roman" w:cs="Times New Roman"/>
          <w:sz w:val="28"/>
          <w:szCs w:val="28"/>
        </w:rPr>
        <w:t>в отношении несовершеннолетних.</w:t>
      </w:r>
    </w:p>
    <w:p w:rsid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lastRenderedPageBreak/>
        <w:t>Кроме того, к их подследственности относятся дела о преступлениях, предусмотренных статьей 150 «Вовлечение несовершеннолетнего в совершение преступления» Кодекса, в случае выявления ими таких преступлений в ходе расследования уголовных дел, переданных прокурором.</w:t>
      </w:r>
    </w:p>
    <w:p w:rsidR="00B545FB" w:rsidRPr="00B545FB" w:rsidRDefault="00B545FB" w:rsidP="00B545FB">
      <w:pPr>
        <w:rPr>
          <w:rFonts w:ascii="Times New Roman" w:hAnsi="Times New Roman" w:cs="Times New Roman"/>
          <w:sz w:val="28"/>
          <w:szCs w:val="28"/>
        </w:rPr>
      </w:pPr>
      <w:r>
        <w:rPr>
          <w:rFonts w:ascii="Times New Roman" w:hAnsi="Times New Roman" w:cs="Times New Roman"/>
          <w:sz w:val="28"/>
          <w:szCs w:val="28"/>
        </w:rPr>
        <w:t xml:space="preserve">128. </w:t>
      </w:r>
      <w:r w:rsidRPr="00B545FB">
        <w:rPr>
          <w:rFonts w:ascii="Times New Roman" w:hAnsi="Times New Roman" w:cs="Times New Roman"/>
          <w:sz w:val="28"/>
          <w:szCs w:val="28"/>
        </w:rPr>
        <w:t>Внесены изменения в закон о мировых судьях</w:t>
      </w:r>
    </w:p>
    <w:p w:rsidR="00B545FB" w:rsidRP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Владимир Путин подписал Федеральный закон «О внесении изменения в статью 8 Федерального закона «О мировых судьях в Российской Федерации».</w:t>
      </w:r>
    </w:p>
    <w:p w:rsidR="00B545FB" w:rsidRP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Федеральный закон принят Государственной Думой 16 июня 2021 года и одобрен Советом Федерации 23 июня 2021 года.</w:t>
      </w:r>
    </w:p>
    <w:p w:rsidR="00B545FB" w:rsidRP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Федеральный закон устанавливает, что при прекращении или приостановлении полномочий мирового судьи, а также в иных случаях временного отсутствия мирового судьи (болезнь, отпуск и иные уважительные причины) исполнение его обязанностей возлагается на мирового судью другого судебного участка того же судебного района постановлением председателя соответствующего районного суда. Если в судебном районе возложить обязанности отсутствующего по указанным основаниям мирового судьи на другого мирового судью этого же судебного района не представляется возможным (в судебном районе создана только одна должность мирового судьи или временно отсутствуют другие мировые судьи судебного района), то исполнение его обязанностей постановлением председателя вышестоящего суда или его заместителя возлагается на мирового судью, осуществляющего свою деятельность в ближайшем судебном районе.</w:t>
      </w:r>
    </w:p>
    <w:p w:rsidR="00B545FB" w:rsidRPr="00B545FB" w:rsidRDefault="00B545FB" w:rsidP="00B545FB">
      <w:pPr>
        <w:rPr>
          <w:rFonts w:ascii="Times New Roman" w:hAnsi="Times New Roman" w:cs="Times New Roman"/>
          <w:sz w:val="28"/>
          <w:szCs w:val="28"/>
        </w:rPr>
      </w:pPr>
      <w:r>
        <w:rPr>
          <w:rFonts w:ascii="Times New Roman" w:hAnsi="Times New Roman" w:cs="Times New Roman"/>
          <w:sz w:val="28"/>
          <w:szCs w:val="28"/>
        </w:rPr>
        <w:t xml:space="preserve">129. </w:t>
      </w:r>
      <w:r w:rsidRPr="00B545FB">
        <w:rPr>
          <w:rFonts w:ascii="Times New Roman" w:hAnsi="Times New Roman" w:cs="Times New Roman"/>
          <w:sz w:val="28"/>
          <w:szCs w:val="28"/>
        </w:rPr>
        <w:t>Внесены изменения в Кодекс об административных правонарушениях</w:t>
      </w:r>
    </w:p>
    <w:p w:rsidR="00B545FB" w:rsidRP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Президент подписал Федеральный закон «О внесении изменений в Кодекс Российской Федерации об административных правонарушениях».</w:t>
      </w:r>
    </w:p>
    <w:p w:rsidR="00B545FB" w:rsidRP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Федеральный закон принят Государственной Думой 16 июня 2021 года и одобрен Советом Федерации 23 июня 2021 года.</w:t>
      </w:r>
    </w:p>
    <w:p w:rsidR="00B545FB" w:rsidRP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 xml:space="preserve">Федеральным законом признаются утратившими силу положения Кодекса Российской Федерации об административных правонарушениях, предусматривающие административную ответственность за безбилетный проезд, нарушение правил провоза ручной клади, багажа и </w:t>
      </w:r>
      <w:proofErr w:type="spellStart"/>
      <w:r w:rsidRPr="00B545FB">
        <w:rPr>
          <w:rFonts w:ascii="Times New Roman" w:hAnsi="Times New Roman" w:cs="Times New Roman"/>
          <w:sz w:val="28"/>
          <w:szCs w:val="28"/>
        </w:rPr>
        <w:t>грузобагажа</w:t>
      </w:r>
      <w:proofErr w:type="spellEnd"/>
      <w:r w:rsidRPr="00B545FB">
        <w:rPr>
          <w:rFonts w:ascii="Times New Roman" w:hAnsi="Times New Roman" w:cs="Times New Roman"/>
          <w:sz w:val="28"/>
          <w:szCs w:val="28"/>
        </w:rPr>
        <w:t xml:space="preserve">, за осуществление </w:t>
      </w:r>
      <w:proofErr w:type="spellStart"/>
      <w:r w:rsidRPr="00B545FB">
        <w:rPr>
          <w:rFonts w:ascii="Times New Roman" w:hAnsi="Times New Roman" w:cs="Times New Roman"/>
          <w:sz w:val="28"/>
          <w:szCs w:val="28"/>
        </w:rPr>
        <w:t>энергосбытовой</w:t>
      </w:r>
      <w:proofErr w:type="spellEnd"/>
      <w:r w:rsidRPr="00B545FB">
        <w:rPr>
          <w:rFonts w:ascii="Times New Roman" w:hAnsi="Times New Roman" w:cs="Times New Roman"/>
          <w:sz w:val="28"/>
          <w:szCs w:val="28"/>
        </w:rPr>
        <w:t xml:space="preserve"> деятельности с нарушением лицензионных требований или без лицензии, за невыполнение или ненадлежащее выполнение в установленный срок законного предписания федерального органа исполнительной власти, уполномоченного на осуществление лицензирования </w:t>
      </w:r>
      <w:proofErr w:type="spellStart"/>
      <w:r w:rsidRPr="00B545FB">
        <w:rPr>
          <w:rFonts w:ascii="Times New Roman" w:hAnsi="Times New Roman" w:cs="Times New Roman"/>
          <w:sz w:val="28"/>
          <w:szCs w:val="28"/>
        </w:rPr>
        <w:t>энергосбытовой</w:t>
      </w:r>
      <w:proofErr w:type="spellEnd"/>
      <w:r w:rsidRPr="00B545FB">
        <w:rPr>
          <w:rFonts w:ascii="Times New Roman" w:hAnsi="Times New Roman" w:cs="Times New Roman"/>
          <w:sz w:val="28"/>
          <w:szCs w:val="28"/>
        </w:rPr>
        <w:t xml:space="preserve"> деятельности, об устранении нар</w:t>
      </w:r>
      <w:r>
        <w:rPr>
          <w:rFonts w:ascii="Times New Roman" w:hAnsi="Times New Roman" w:cs="Times New Roman"/>
          <w:sz w:val="28"/>
          <w:szCs w:val="28"/>
        </w:rPr>
        <w:t>ушений лицензионных требований.</w:t>
      </w:r>
    </w:p>
    <w:p w:rsid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lastRenderedPageBreak/>
        <w:t>Кроме того, признаются утратившими силу корреспондирующие положения федеральных законов, предусматривающих внесение изменений в Кодекс.</w:t>
      </w:r>
    </w:p>
    <w:p w:rsidR="00B545FB" w:rsidRPr="00B545FB" w:rsidRDefault="00B545FB" w:rsidP="00B545FB">
      <w:pPr>
        <w:rPr>
          <w:rFonts w:ascii="Times New Roman" w:hAnsi="Times New Roman" w:cs="Times New Roman"/>
          <w:sz w:val="28"/>
          <w:szCs w:val="28"/>
        </w:rPr>
      </w:pPr>
      <w:r>
        <w:rPr>
          <w:rFonts w:ascii="Times New Roman" w:hAnsi="Times New Roman" w:cs="Times New Roman"/>
          <w:sz w:val="28"/>
          <w:szCs w:val="28"/>
        </w:rPr>
        <w:t xml:space="preserve">130. </w:t>
      </w:r>
      <w:r w:rsidRPr="00B545FB">
        <w:rPr>
          <w:rFonts w:ascii="Times New Roman" w:hAnsi="Times New Roman" w:cs="Times New Roman"/>
          <w:sz w:val="28"/>
          <w:szCs w:val="28"/>
        </w:rPr>
        <w:t>Подписан закон, расширяющий полномочия прокурора по осуществлению правовой защиты в сфере ОПК</w:t>
      </w:r>
    </w:p>
    <w:p w:rsidR="00B545FB" w:rsidRP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Президент подписал Федеральный закон «О внесении изменений в статью 52 Арбитражного процессуального кодекса Российской Федерации».</w:t>
      </w:r>
    </w:p>
    <w:p w:rsidR="00B545FB" w:rsidRP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Федеральный закон принят Государственной Думой 8 июня 2021 года и одобрен Советом Федерации 23 июня 2021 года.</w:t>
      </w:r>
    </w:p>
    <w:p w:rsid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Федеральный закон подготовлен в целях расширения полномочий прокурора, связанных с осуществлением правовой защиты в сфере оборонно-промышленного комплекса. Прокурор наделяется правом обращения в арбитражный суд с исками о признании недействительными сделок, совершенных с нарушением требований законодательства в сфере государственного оборонного заказа, законодательства о контрактной системе в сфере закупок товаров, работ, услуг для обеспечения государственных и муниципальных нужд, а также с иском о возмещении ущерба, возникшего в результате такого нарушения.</w:t>
      </w:r>
    </w:p>
    <w:p w:rsidR="00B545FB" w:rsidRPr="00B545FB" w:rsidRDefault="00B545FB" w:rsidP="00B545FB">
      <w:pPr>
        <w:rPr>
          <w:rFonts w:ascii="Times New Roman" w:hAnsi="Times New Roman" w:cs="Times New Roman"/>
          <w:sz w:val="28"/>
          <w:szCs w:val="28"/>
        </w:rPr>
      </w:pPr>
      <w:r>
        <w:rPr>
          <w:rFonts w:ascii="Times New Roman" w:hAnsi="Times New Roman" w:cs="Times New Roman"/>
          <w:sz w:val="28"/>
          <w:szCs w:val="28"/>
        </w:rPr>
        <w:t xml:space="preserve">131. </w:t>
      </w:r>
      <w:r w:rsidRPr="00B545FB">
        <w:rPr>
          <w:rFonts w:ascii="Times New Roman" w:hAnsi="Times New Roman" w:cs="Times New Roman"/>
          <w:sz w:val="28"/>
          <w:szCs w:val="28"/>
        </w:rPr>
        <w:t>В законодательство внесены изменения, направленные на усиление уголовной ответственности в сфере противодействия незаконному обороту оружия</w:t>
      </w:r>
    </w:p>
    <w:p w:rsidR="00B545FB" w:rsidRP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Президент подписал Федеральный закон «О внесении изменений в Уголовный кодекс Российской Федерации и Уголовно-процессуальный кодекс Российской Федерации».</w:t>
      </w:r>
    </w:p>
    <w:p w:rsidR="00B545FB" w:rsidRP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Федеральный закон принят Государственной Думой 16 июня 2021 года и одобрен Советом Федерации 23 июня 2021 года.</w:t>
      </w:r>
    </w:p>
    <w:p w:rsidR="00B545FB" w:rsidRP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Федеральный закон направлен на усиление уголовной ответственности в сфере противодействия незаконному обороту оружия, его основных частей, боеприпасов, взрывчаты</w:t>
      </w:r>
      <w:r>
        <w:rPr>
          <w:rFonts w:ascii="Times New Roman" w:hAnsi="Times New Roman" w:cs="Times New Roman"/>
          <w:sz w:val="28"/>
          <w:szCs w:val="28"/>
        </w:rPr>
        <w:t>х веществ и взрывных устройств.</w:t>
      </w:r>
    </w:p>
    <w:p w:rsidR="00B545FB" w:rsidRP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В этих целях вносятся изменения в статьи 222, 2221, 2222, 223, 2231 и 2261 Уголовного кодекса Российской Федерации.</w:t>
      </w:r>
    </w:p>
    <w:p w:rsid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Корреспондирующие изменения предусматриваются в статьи 150 и 151 Уголовно-процессуального кодекса Российской Федерации, регулирующие вопросы подследственности.</w:t>
      </w:r>
    </w:p>
    <w:p w:rsidR="00B545FB" w:rsidRPr="00B545FB" w:rsidRDefault="00B545FB" w:rsidP="00B545FB">
      <w:pPr>
        <w:rPr>
          <w:rFonts w:ascii="Times New Roman" w:hAnsi="Times New Roman" w:cs="Times New Roman"/>
          <w:sz w:val="28"/>
          <w:szCs w:val="28"/>
        </w:rPr>
      </w:pPr>
      <w:r>
        <w:rPr>
          <w:rFonts w:ascii="Times New Roman" w:hAnsi="Times New Roman" w:cs="Times New Roman"/>
          <w:sz w:val="28"/>
          <w:szCs w:val="28"/>
        </w:rPr>
        <w:t xml:space="preserve">132. </w:t>
      </w:r>
      <w:r w:rsidRPr="00B545FB">
        <w:rPr>
          <w:rFonts w:ascii="Times New Roman" w:hAnsi="Times New Roman" w:cs="Times New Roman"/>
          <w:sz w:val="28"/>
          <w:szCs w:val="28"/>
        </w:rPr>
        <w:t>Запрещено публичное использование выступлений и изображений нацистов, осуждённых Нюрнбергским трибуналом</w:t>
      </w:r>
    </w:p>
    <w:p w:rsidR="00B545FB" w:rsidRP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 xml:space="preserve">Президент подписал Федеральный закон «О внесении изменений в статью 6 Федерального закона «Об увековечении Победы советского народа в Великой </w:t>
      </w:r>
      <w:r w:rsidRPr="00B545FB">
        <w:rPr>
          <w:rFonts w:ascii="Times New Roman" w:hAnsi="Times New Roman" w:cs="Times New Roman"/>
          <w:sz w:val="28"/>
          <w:szCs w:val="28"/>
        </w:rPr>
        <w:lastRenderedPageBreak/>
        <w:t>Отечественной войне 1941 – 1945 годов» и статью 1 Федерального закона «О противодействии экстремистской деятельности».</w:t>
      </w:r>
    </w:p>
    <w:p w:rsidR="00B545FB" w:rsidRP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Федеральный закон принят Государственной Думой 16 июня 2021 года и одобрен Советом Федерации 23 июня 2021 года.</w:t>
      </w:r>
    </w:p>
    <w:p w:rsidR="00B545FB" w:rsidRDefault="00B545FB" w:rsidP="00B545FB">
      <w:pPr>
        <w:rPr>
          <w:rFonts w:ascii="Times New Roman" w:hAnsi="Times New Roman" w:cs="Times New Roman"/>
          <w:sz w:val="28"/>
          <w:szCs w:val="28"/>
        </w:rPr>
      </w:pPr>
      <w:r w:rsidRPr="00B545FB">
        <w:rPr>
          <w:rFonts w:ascii="Times New Roman" w:hAnsi="Times New Roman" w:cs="Times New Roman"/>
          <w:sz w:val="28"/>
          <w:szCs w:val="28"/>
        </w:rPr>
        <w:t>Федеральным законом устанавливается, что выступления и изображения руководителей нацистских групп, организаций или движений,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 а также выступления и изображения руководителей организаций, сотрудничавших с указанными группами, организациями или движениями, являются экстремистскими материалами, использование которых, в том числе публичное демонстрирование, запрещается.</w:t>
      </w:r>
    </w:p>
    <w:p w:rsidR="001838EF" w:rsidRPr="001838EF" w:rsidRDefault="00B545FB" w:rsidP="001838EF">
      <w:pPr>
        <w:rPr>
          <w:rFonts w:ascii="Times New Roman" w:hAnsi="Times New Roman" w:cs="Times New Roman"/>
          <w:sz w:val="28"/>
          <w:szCs w:val="28"/>
        </w:rPr>
      </w:pPr>
      <w:r>
        <w:rPr>
          <w:rFonts w:ascii="Times New Roman" w:hAnsi="Times New Roman" w:cs="Times New Roman"/>
          <w:sz w:val="28"/>
          <w:szCs w:val="28"/>
        </w:rPr>
        <w:t xml:space="preserve">133. </w:t>
      </w:r>
      <w:r w:rsidR="001838EF" w:rsidRPr="001838EF">
        <w:rPr>
          <w:rFonts w:ascii="Times New Roman" w:hAnsi="Times New Roman" w:cs="Times New Roman"/>
          <w:sz w:val="28"/>
          <w:szCs w:val="28"/>
        </w:rPr>
        <w:t xml:space="preserve">В статью 13 закона о </w:t>
      </w:r>
      <w:proofErr w:type="spellStart"/>
      <w:r w:rsidR="001838EF" w:rsidRPr="001838EF">
        <w:rPr>
          <w:rFonts w:ascii="Times New Roman" w:hAnsi="Times New Roman" w:cs="Times New Roman"/>
          <w:sz w:val="28"/>
          <w:szCs w:val="28"/>
        </w:rPr>
        <w:t>Росгвардии</w:t>
      </w:r>
      <w:proofErr w:type="spellEnd"/>
      <w:r w:rsidR="001838EF" w:rsidRPr="001838EF">
        <w:rPr>
          <w:rFonts w:ascii="Times New Roman" w:hAnsi="Times New Roman" w:cs="Times New Roman"/>
          <w:sz w:val="28"/>
          <w:szCs w:val="28"/>
        </w:rPr>
        <w:t xml:space="preserve"> внесено изменение</w:t>
      </w:r>
    </w:p>
    <w:p w:rsidR="001838EF" w:rsidRPr="001838EF" w:rsidRDefault="001838EF" w:rsidP="001838EF">
      <w:pPr>
        <w:rPr>
          <w:rFonts w:ascii="Times New Roman" w:hAnsi="Times New Roman" w:cs="Times New Roman"/>
          <w:sz w:val="28"/>
          <w:szCs w:val="28"/>
        </w:rPr>
      </w:pPr>
      <w:r w:rsidRPr="001838EF">
        <w:rPr>
          <w:rFonts w:ascii="Times New Roman" w:hAnsi="Times New Roman" w:cs="Times New Roman"/>
          <w:sz w:val="28"/>
          <w:szCs w:val="28"/>
        </w:rPr>
        <w:t>Президент подписал Федеральный закон «О внесении изменения в статью 13 Федерального закона «О войсках национальной гвардии Российской Федерации».</w:t>
      </w:r>
    </w:p>
    <w:p w:rsidR="001838EF" w:rsidRPr="001838EF" w:rsidRDefault="001838EF" w:rsidP="001838EF">
      <w:pPr>
        <w:rPr>
          <w:rFonts w:ascii="Times New Roman" w:hAnsi="Times New Roman" w:cs="Times New Roman"/>
          <w:sz w:val="28"/>
          <w:szCs w:val="28"/>
        </w:rPr>
      </w:pPr>
      <w:r w:rsidRPr="001838EF">
        <w:rPr>
          <w:rFonts w:ascii="Times New Roman" w:hAnsi="Times New Roman" w:cs="Times New Roman"/>
          <w:sz w:val="28"/>
          <w:szCs w:val="28"/>
        </w:rPr>
        <w:t>Федеральный закон принят Государственной Думой 16 июня 2021 года и одобрен Советом Федерации 23 июня 2021 года.</w:t>
      </w:r>
    </w:p>
    <w:p w:rsidR="001838EF" w:rsidRPr="001838EF" w:rsidRDefault="001838EF" w:rsidP="001838EF">
      <w:pPr>
        <w:rPr>
          <w:rFonts w:ascii="Times New Roman" w:hAnsi="Times New Roman" w:cs="Times New Roman"/>
          <w:sz w:val="28"/>
          <w:szCs w:val="28"/>
        </w:rPr>
      </w:pPr>
      <w:r w:rsidRPr="001838EF">
        <w:rPr>
          <w:rFonts w:ascii="Times New Roman" w:hAnsi="Times New Roman" w:cs="Times New Roman"/>
          <w:sz w:val="28"/>
          <w:szCs w:val="28"/>
        </w:rPr>
        <w:t>Федеральный закон направлен на уточнение полномочий военнослужащих войск национальной гвардии Российской Федерации, а также лиц, проходящих службу в войсках национальной гвардии Российской Федерации и имеющих специальные звания полиции (далее – военнослужа</w:t>
      </w:r>
      <w:r>
        <w:rPr>
          <w:rFonts w:ascii="Times New Roman" w:hAnsi="Times New Roman" w:cs="Times New Roman"/>
          <w:sz w:val="28"/>
          <w:szCs w:val="28"/>
        </w:rPr>
        <w:t>щие и сотрудники).</w:t>
      </w:r>
    </w:p>
    <w:p w:rsidR="001838EF" w:rsidRPr="001838EF" w:rsidRDefault="001838EF" w:rsidP="001838EF">
      <w:pPr>
        <w:rPr>
          <w:rFonts w:ascii="Times New Roman" w:hAnsi="Times New Roman" w:cs="Times New Roman"/>
          <w:sz w:val="28"/>
          <w:szCs w:val="28"/>
        </w:rPr>
      </w:pPr>
      <w:r w:rsidRPr="001838EF">
        <w:rPr>
          <w:rFonts w:ascii="Times New Roman" w:hAnsi="Times New Roman" w:cs="Times New Roman"/>
          <w:sz w:val="28"/>
          <w:szCs w:val="28"/>
        </w:rPr>
        <w:t>В этой связи Федеральный закон «О войсках национальной гвардии Российской Федерации» дополняется положением, согласно которому военнослужащие и сотрудники имеют право производить оцепление (блокирование) участков местности (акватории) при пресечении попыток лиц незаконно проникнуть на территории (акватории) (покинуть территории (акватории) охраняемых войсками национальной гвардии</w:t>
      </w:r>
      <w:r>
        <w:rPr>
          <w:rFonts w:ascii="Times New Roman" w:hAnsi="Times New Roman" w:cs="Times New Roman"/>
          <w:sz w:val="28"/>
          <w:szCs w:val="28"/>
        </w:rPr>
        <w:t xml:space="preserve"> Российской Федерации объектов.</w:t>
      </w:r>
    </w:p>
    <w:p w:rsidR="001838EF" w:rsidRPr="001838EF" w:rsidRDefault="001838EF" w:rsidP="001838EF">
      <w:pPr>
        <w:rPr>
          <w:rFonts w:ascii="Times New Roman" w:hAnsi="Times New Roman" w:cs="Times New Roman"/>
          <w:sz w:val="28"/>
          <w:szCs w:val="28"/>
        </w:rPr>
      </w:pPr>
      <w:r w:rsidRPr="001838EF">
        <w:rPr>
          <w:rFonts w:ascii="Times New Roman" w:hAnsi="Times New Roman" w:cs="Times New Roman"/>
          <w:sz w:val="28"/>
          <w:szCs w:val="28"/>
        </w:rPr>
        <w:t xml:space="preserve">Реализация Федерального закона позволит </w:t>
      </w:r>
      <w:proofErr w:type="spellStart"/>
      <w:r w:rsidRPr="001838EF">
        <w:rPr>
          <w:rFonts w:ascii="Times New Roman" w:hAnsi="Times New Roman" w:cs="Times New Roman"/>
          <w:sz w:val="28"/>
          <w:szCs w:val="28"/>
        </w:rPr>
        <w:t>Росгвардии</w:t>
      </w:r>
      <w:proofErr w:type="spellEnd"/>
      <w:r w:rsidRPr="001838EF">
        <w:rPr>
          <w:rFonts w:ascii="Times New Roman" w:hAnsi="Times New Roman" w:cs="Times New Roman"/>
          <w:sz w:val="28"/>
          <w:szCs w:val="28"/>
        </w:rPr>
        <w:t xml:space="preserve"> оперативно принимать необходимые меры, направленные на защиту жизни и здоровья граждан, военнослужащих и сотрудников, предотвращать угрозы в отношении охраняемых войсками национальной гвардии Российской Федерации объектов.</w:t>
      </w:r>
    </w:p>
    <w:p w:rsidR="001838EF" w:rsidRPr="001838EF" w:rsidRDefault="001838EF" w:rsidP="001838EF">
      <w:pPr>
        <w:rPr>
          <w:rFonts w:ascii="Times New Roman" w:hAnsi="Times New Roman" w:cs="Times New Roman"/>
          <w:sz w:val="28"/>
          <w:szCs w:val="28"/>
        </w:rPr>
      </w:pPr>
      <w:r>
        <w:rPr>
          <w:rFonts w:ascii="Times New Roman" w:hAnsi="Times New Roman" w:cs="Times New Roman"/>
          <w:sz w:val="28"/>
          <w:szCs w:val="28"/>
        </w:rPr>
        <w:t xml:space="preserve">134. </w:t>
      </w:r>
      <w:r w:rsidRPr="001838EF">
        <w:rPr>
          <w:rFonts w:ascii="Times New Roman" w:hAnsi="Times New Roman" w:cs="Times New Roman"/>
          <w:sz w:val="28"/>
          <w:szCs w:val="28"/>
        </w:rPr>
        <w:t>Внесены изменения в закон об увековечении Победы советского народа в Великой Отечественной войне</w:t>
      </w:r>
    </w:p>
    <w:p w:rsidR="001838EF" w:rsidRPr="001838EF" w:rsidRDefault="001838EF" w:rsidP="001838EF">
      <w:pPr>
        <w:rPr>
          <w:rFonts w:ascii="Times New Roman" w:hAnsi="Times New Roman" w:cs="Times New Roman"/>
          <w:sz w:val="28"/>
          <w:szCs w:val="28"/>
        </w:rPr>
      </w:pPr>
      <w:r w:rsidRPr="001838EF">
        <w:rPr>
          <w:rFonts w:ascii="Times New Roman" w:hAnsi="Times New Roman" w:cs="Times New Roman"/>
          <w:sz w:val="28"/>
          <w:szCs w:val="28"/>
        </w:rPr>
        <w:t>Президент подписал Федеральный закон «О внесении изменения в Федеральный закон «Об увековечении Победы советского народа в Великой Отечественной войне 1941 −1945 годов».</w:t>
      </w:r>
    </w:p>
    <w:p w:rsidR="001838EF" w:rsidRPr="001838EF" w:rsidRDefault="001838EF" w:rsidP="001838EF">
      <w:pPr>
        <w:rPr>
          <w:rFonts w:ascii="Times New Roman" w:hAnsi="Times New Roman" w:cs="Times New Roman"/>
          <w:sz w:val="28"/>
          <w:szCs w:val="28"/>
        </w:rPr>
      </w:pPr>
      <w:r w:rsidRPr="001838EF">
        <w:rPr>
          <w:rFonts w:ascii="Times New Roman" w:hAnsi="Times New Roman" w:cs="Times New Roman"/>
          <w:sz w:val="28"/>
          <w:szCs w:val="28"/>
        </w:rPr>
        <w:lastRenderedPageBreak/>
        <w:t>Федеральный закон принят Государственной Думой 9 июня 2021 года и одобрен Советом Федерации 23 июня 2021 года.</w:t>
      </w:r>
    </w:p>
    <w:p w:rsidR="00B545FB" w:rsidRDefault="001838EF" w:rsidP="001838EF">
      <w:pPr>
        <w:rPr>
          <w:rFonts w:ascii="Times New Roman" w:hAnsi="Times New Roman" w:cs="Times New Roman"/>
          <w:sz w:val="28"/>
          <w:szCs w:val="28"/>
        </w:rPr>
      </w:pPr>
      <w:r w:rsidRPr="001838EF">
        <w:rPr>
          <w:rFonts w:ascii="Times New Roman" w:hAnsi="Times New Roman" w:cs="Times New Roman"/>
          <w:sz w:val="28"/>
          <w:szCs w:val="28"/>
        </w:rPr>
        <w:t>Федеральным законом в Федеральный закон «Об увековечении Победы советского народа в Великой Отечественной войне 1941 – 1945 годов» вносятся изменения, устанавливающие запрет на отождествление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в ходе Второй мировой войны, установленными приговором Международного военного трибунала для суда и наказания главных военных преступников европейских стран оси (Нюрнбергского трибунала) либо приговорами национальных, военных или оккупационных трибуналов, основанными на приговоре Нюрнбергского трибунала либо вынесенными в период Великой Отечественной войны, Второй мировой войны, а также запрет на отрицание решающей роли советского народа в разгроме нацистской Германии и гуманитарной миссии СССР при освобождении стран Европы.</w:t>
      </w:r>
    </w:p>
    <w:p w:rsidR="001838EF" w:rsidRPr="001838EF" w:rsidRDefault="001838EF" w:rsidP="001838EF">
      <w:pPr>
        <w:rPr>
          <w:rFonts w:ascii="Times New Roman" w:hAnsi="Times New Roman" w:cs="Times New Roman"/>
          <w:sz w:val="28"/>
          <w:szCs w:val="28"/>
        </w:rPr>
      </w:pPr>
      <w:r>
        <w:rPr>
          <w:rFonts w:ascii="Times New Roman" w:hAnsi="Times New Roman" w:cs="Times New Roman"/>
          <w:sz w:val="28"/>
          <w:szCs w:val="28"/>
        </w:rPr>
        <w:t xml:space="preserve">135. </w:t>
      </w:r>
      <w:r w:rsidRPr="001838EF">
        <w:rPr>
          <w:rFonts w:ascii="Times New Roman" w:hAnsi="Times New Roman" w:cs="Times New Roman"/>
          <w:sz w:val="28"/>
          <w:szCs w:val="28"/>
        </w:rPr>
        <w:t>Подписан закон, увеличивающий долю закупок, которые заказчики обязаны осуществлять у субъектов малого предпринимательства, социально ориентированных некоммерческих организаций</w:t>
      </w:r>
    </w:p>
    <w:p w:rsidR="001838EF" w:rsidRPr="001838EF" w:rsidRDefault="001838EF" w:rsidP="001838EF">
      <w:pPr>
        <w:rPr>
          <w:rFonts w:ascii="Times New Roman" w:hAnsi="Times New Roman" w:cs="Times New Roman"/>
          <w:sz w:val="28"/>
          <w:szCs w:val="28"/>
        </w:rPr>
      </w:pPr>
      <w:r w:rsidRPr="001838EF">
        <w:rPr>
          <w:rFonts w:ascii="Times New Roman" w:hAnsi="Times New Roman" w:cs="Times New Roman"/>
          <w:sz w:val="28"/>
          <w:szCs w:val="28"/>
        </w:rPr>
        <w:t>Президент подписал Федеральный закон «О внесении изменений в статью 34 Федерального закона «О закупках товаров, работ, услуг отдельными видами юридических лиц» и Федеральный закон «О контрактной системе в сфере закупок товаров, работ, услуг для обеспечения государственных и муниципальных нужд».</w:t>
      </w:r>
    </w:p>
    <w:p w:rsidR="001838EF" w:rsidRPr="001838EF" w:rsidRDefault="001838EF" w:rsidP="001838EF">
      <w:pPr>
        <w:rPr>
          <w:rFonts w:ascii="Times New Roman" w:hAnsi="Times New Roman" w:cs="Times New Roman"/>
          <w:sz w:val="28"/>
          <w:szCs w:val="28"/>
        </w:rPr>
      </w:pPr>
      <w:r w:rsidRPr="001838EF">
        <w:rPr>
          <w:rFonts w:ascii="Times New Roman" w:hAnsi="Times New Roman" w:cs="Times New Roman"/>
          <w:sz w:val="28"/>
          <w:szCs w:val="28"/>
        </w:rPr>
        <w:t>Федеральный закон принят Государственной Думой 16 июня 2021 года и одобрен Советом Федерации 23 июня 2021 года.</w:t>
      </w:r>
    </w:p>
    <w:p w:rsidR="001838EF" w:rsidRPr="001838EF" w:rsidRDefault="001838EF" w:rsidP="001838EF">
      <w:pPr>
        <w:rPr>
          <w:rFonts w:ascii="Times New Roman" w:hAnsi="Times New Roman" w:cs="Times New Roman"/>
          <w:sz w:val="28"/>
          <w:szCs w:val="28"/>
        </w:rPr>
      </w:pPr>
      <w:r w:rsidRPr="001838EF">
        <w:rPr>
          <w:rFonts w:ascii="Times New Roman" w:hAnsi="Times New Roman" w:cs="Times New Roman"/>
          <w:sz w:val="28"/>
          <w:szCs w:val="28"/>
        </w:rPr>
        <w:t>Федеральным законом увеличивается доля закупок, которые заказчики обязаны осуществлять у субъектов малого предпринимательства, социально ориентированных некоммерческих организаций. Так, с 1 января 2022 года доля таких закупок составит не менее 25 процентов совок</w:t>
      </w:r>
      <w:r>
        <w:rPr>
          <w:rFonts w:ascii="Times New Roman" w:hAnsi="Times New Roman" w:cs="Times New Roman"/>
          <w:sz w:val="28"/>
          <w:szCs w:val="28"/>
        </w:rPr>
        <w:t>упного годового объёма закупок.</w:t>
      </w:r>
    </w:p>
    <w:p w:rsidR="001838EF" w:rsidRPr="001838EF" w:rsidRDefault="001838EF" w:rsidP="001838EF">
      <w:pPr>
        <w:rPr>
          <w:rFonts w:ascii="Times New Roman" w:hAnsi="Times New Roman" w:cs="Times New Roman"/>
          <w:sz w:val="28"/>
          <w:szCs w:val="28"/>
        </w:rPr>
      </w:pPr>
      <w:r w:rsidRPr="001838EF">
        <w:rPr>
          <w:rFonts w:ascii="Times New Roman" w:hAnsi="Times New Roman" w:cs="Times New Roman"/>
          <w:sz w:val="28"/>
          <w:szCs w:val="28"/>
        </w:rPr>
        <w:t>Федеральным законом сокращается срок оплаты заказчиком поставленного товара, выполненной работы (её результатов), оказанной услуги, отдельных этапов исполнения контракта. В случае если извещение об осуществлении закупки размещено в единой информационной системе в сфере закупок либо приглашение принять участие в закупке направлено с 1 января по 31 декабря 2022 года включительно, то такой срок должен составлять не более 15 рабочих дней, а с 1 января 2023 года – не более 10 рабочих дней с даты подписания заказчиком документа о приёмке, за</w:t>
      </w:r>
      <w:r>
        <w:rPr>
          <w:rFonts w:ascii="Times New Roman" w:hAnsi="Times New Roman" w:cs="Times New Roman"/>
          <w:sz w:val="28"/>
          <w:szCs w:val="28"/>
        </w:rPr>
        <w:t xml:space="preserve"> исключением отдельных случаев.</w:t>
      </w:r>
    </w:p>
    <w:p w:rsidR="001838EF" w:rsidRPr="001838EF" w:rsidRDefault="001838EF" w:rsidP="001838EF">
      <w:pPr>
        <w:rPr>
          <w:rFonts w:ascii="Times New Roman" w:hAnsi="Times New Roman" w:cs="Times New Roman"/>
          <w:sz w:val="28"/>
          <w:szCs w:val="28"/>
        </w:rPr>
      </w:pPr>
      <w:r w:rsidRPr="001838EF">
        <w:rPr>
          <w:rFonts w:ascii="Times New Roman" w:hAnsi="Times New Roman" w:cs="Times New Roman"/>
          <w:sz w:val="28"/>
          <w:szCs w:val="28"/>
        </w:rPr>
        <w:lastRenderedPageBreak/>
        <w:t xml:space="preserve">При этом, если в извещении об осуществлении закупки установлено, что участниками закупки могут быть только субъекты малого предпринимательства, социально ориентированные некоммерческие организации, и такое извещение размещено в единой информационной системе в сфере закупок с 1 января по 31 декабря 2022 года включительно, указанный срок составит не более 10 рабочих дней, а если такое извещение размещено с 1 января 2023 года – не более 7 рабочих дней с даты подписания </w:t>
      </w:r>
      <w:r>
        <w:rPr>
          <w:rFonts w:ascii="Times New Roman" w:hAnsi="Times New Roman" w:cs="Times New Roman"/>
          <w:sz w:val="28"/>
          <w:szCs w:val="28"/>
        </w:rPr>
        <w:t>заказчиком документа о приёмке.</w:t>
      </w:r>
    </w:p>
    <w:p w:rsidR="001838EF" w:rsidRPr="001838EF" w:rsidRDefault="001838EF" w:rsidP="001838EF">
      <w:pPr>
        <w:rPr>
          <w:rFonts w:ascii="Times New Roman" w:hAnsi="Times New Roman" w:cs="Times New Roman"/>
          <w:sz w:val="28"/>
          <w:szCs w:val="28"/>
        </w:rPr>
      </w:pPr>
      <w:r w:rsidRPr="001838EF">
        <w:rPr>
          <w:rFonts w:ascii="Times New Roman" w:hAnsi="Times New Roman" w:cs="Times New Roman"/>
          <w:sz w:val="28"/>
          <w:szCs w:val="28"/>
        </w:rPr>
        <w:t xml:space="preserve">Федеральным законом устанавливается, что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(в том числе на реализацию мероприятий по сохранению и реставрации объектов культурного наследия (памятников истории и культуры) народов Российской Федерации, расположенных на территории Соловецкого архипелага и отдельных территориях Республики Карелия, исторически связанных с Соловецким архипелагом), на этот Фонд при осуществлении им закупок за счёт таких субсидий распространяются отдельные положения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касающейся определения поставщиков (подрядчиков, исполнителей) и заключения </w:t>
      </w:r>
      <w:r>
        <w:rPr>
          <w:rFonts w:ascii="Times New Roman" w:hAnsi="Times New Roman" w:cs="Times New Roman"/>
          <w:sz w:val="28"/>
          <w:szCs w:val="28"/>
        </w:rPr>
        <w:t>гражданско-правовых договоров).</w:t>
      </w:r>
    </w:p>
    <w:p w:rsidR="001838EF" w:rsidRDefault="001838EF" w:rsidP="001838EF">
      <w:pPr>
        <w:rPr>
          <w:rFonts w:ascii="Times New Roman" w:hAnsi="Times New Roman" w:cs="Times New Roman"/>
          <w:sz w:val="28"/>
          <w:szCs w:val="28"/>
        </w:rPr>
      </w:pPr>
      <w:r w:rsidRPr="001838EF">
        <w:rPr>
          <w:rFonts w:ascii="Times New Roman" w:hAnsi="Times New Roman" w:cs="Times New Roman"/>
          <w:sz w:val="28"/>
          <w:szCs w:val="28"/>
        </w:rPr>
        <w:t>Федеральным законом также уточняется, что национальный режим в сфере закупок не применяется в отношении закупок товаров, работ, услуг, осуществляемых органами внешней разведки Российской Федерации и органами федеральной службы безопасности в целях обеспечения безопасности государства.</w:t>
      </w:r>
    </w:p>
    <w:p w:rsidR="001838EF" w:rsidRPr="001838EF" w:rsidRDefault="001838EF" w:rsidP="001838EF">
      <w:pPr>
        <w:rPr>
          <w:rFonts w:ascii="Times New Roman" w:hAnsi="Times New Roman" w:cs="Times New Roman"/>
          <w:sz w:val="28"/>
          <w:szCs w:val="28"/>
        </w:rPr>
      </w:pPr>
      <w:r>
        <w:rPr>
          <w:rFonts w:ascii="Times New Roman" w:hAnsi="Times New Roman" w:cs="Times New Roman"/>
          <w:sz w:val="28"/>
          <w:szCs w:val="28"/>
        </w:rPr>
        <w:t xml:space="preserve">136. </w:t>
      </w:r>
      <w:r w:rsidRPr="001838EF">
        <w:rPr>
          <w:rFonts w:ascii="Times New Roman" w:hAnsi="Times New Roman" w:cs="Times New Roman"/>
          <w:sz w:val="28"/>
          <w:szCs w:val="28"/>
        </w:rPr>
        <w:t>Подписан закон, регулирующий отношения, связанные с подключением объектов капитального строительства к сетям инженерно-технического обеспечения</w:t>
      </w:r>
    </w:p>
    <w:p w:rsidR="001838EF" w:rsidRPr="001838EF" w:rsidRDefault="001838EF" w:rsidP="001838EF">
      <w:pPr>
        <w:rPr>
          <w:rFonts w:ascii="Times New Roman" w:hAnsi="Times New Roman" w:cs="Times New Roman"/>
          <w:sz w:val="28"/>
          <w:szCs w:val="28"/>
        </w:rPr>
      </w:pPr>
      <w:r w:rsidRPr="001838EF">
        <w:rPr>
          <w:rFonts w:ascii="Times New Roman" w:hAnsi="Times New Roman" w:cs="Times New Roman"/>
          <w:sz w:val="28"/>
          <w:szCs w:val="28"/>
        </w:rPr>
        <w:t>Владимир Путин подписал Федеральный закон «О внесении изменений в Градостроительный кодекс Российской Федерации и отдельные законодательные акты Российской Федерации».</w:t>
      </w:r>
    </w:p>
    <w:p w:rsidR="001838EF" w:rsidRPr="001838EF" w:rsidRDefault="001838EF" w:rsidP="001838EF">
      <w:pPr>
        <w:rPr>
          <w:rFonts w:ascii="Times New Roman" w:hAnsi="Times New Roman" w:cs="Times New Roman"/>
          <w:sz w:val="28"/>
          <w:szCs w:val="28"/>
        </w:rPr>
      </w:pPr>
      <w:r w:rsidRPr="001838EF">
        <w:rPr>
          <w:rFonts w:ascii="Times New Roman" w:hAnsi="Times New Roman" w:cs="Times New Roman"/>
          <w:sz w:val="28"/>
          <w:szCs w:val="28"/>
        </w:rPr>
        <w:t>Федеральный закон принят Государственной Думой 9 июня 2021 года и одобрен Советом Федерации 23 июня 2021 года.</w:t>
      </w:r>
    </w:p>
    <w:p w:rsidR="001838EF" w:rsidRPr="001838EF" w:rsidRDefault="001838EF" w:rsidP="001838EF">
      <w:pPr>
        <w:rPr>
          <w:rFonts w:ascii="Times New Roman" w:hAnsi="Times New Roman" w:cs="Times New Roman"/>
          <w:sz w:val="28"/>
          <w:szCs w:val="28"/>
        </w:rPr>
      </w:pPr>
      <w:r w:rsidRPr="001838EF">
        <w:rPr>
          <w:rFonts w:ascii="Times New Roman" w:hAnsi="Times New Roman" w:cs="Times New Roman"/>
          <w:sz w:val="28"/>
          <w:szCs w:val="28"/>
        </w:rPr>
        <w:t>Федеральным законом регулируются отношения, связанные с подключением (технологическим присоединением) объектов капитального строительства к сетям инженерно-технического обеспечения (</w:t>
      </w:r>
      <w:proofErr w:type="spellStart"/>
      <w:r w:rsidRPr="001838EF">
        <w:rPr>
          <w:rFonts w:ascii="Times New Roman" w:hAnsi="Times New Roman" w:cs="Times New Roman"/>
          <w:sz w:val="28"/>
          <w:szCs w:val="28"/>
        </w:rPr>
        <w:t>электро</w:t>
      </w:r>
      <w:proofErr w:type="spellEnd"/>
      <w:r w:rsidRPr="001838EF">
        <w:rPr>
          <w:rFonts w:ascii="Times New Roman" w:hAnsi="Times New Roman" w:cs="Times New Roman"/>
          <w:sz w:val="28"/>
          <w:szCs w:val="28"/>
        </w:rPr>
        <w:t xml:space="preserve">-, </w:t>
      </w:r>
      <w:proofErr w:type="spellStart"/>
      <w:r w:rsidRPr="001838EF">
        <w:rPr>
          <w:rFonts w:ascii="Times New Roman" w:hAnsi="Times New Roman" w:cs="Times New Roman"/>
          <w:sz w:val="28"/>
          <w:szCs w:val="28"/>
        </w:rPr>
        <w:t>газо</w:t>
      </w:r>
      <w:proofErr w:type="spellEnd"/>
      <w:r w:rsidRPr="001838EF">
        <w:rPr>
          <w:rFonts w:ascii="Times New Roman" w:hAnsi="Times New Roman" w:cs="Times New Roman"/>
          <w:sz w:val="28"/>
          <w:szCs w:val="28"/>
        </w:rPr>
        <w:t>-, тепло-, водосна</w:t>
      </w:r>
      <w:r>
        <w:rPr>
          <w:rFonts w:ascii="Times New Roman" w:hAnsi="Times New Roman" w:cs="Times New Roman"/>
          <w:sz w:val="28"/>
          <w:szCs w:val="28"/>
        </w:rPr>
        <w:t>бжения и водоотведения, связи).</w:t>
      </w:r>
    </w:p>
    <w:p w:rsidR="001838EF" w:rsidRPr="001838EF" w:rsidRDefault="001838EF" w:rsidP="001838EF">
      <w:pPr>
        <w:rPr>
          <w:rFonts w:ascii="Times New Roman" w:hAnsi="Times New Roman" w:cs="Times New Roman"/>
          <w:sz w:val="28"/>
          <w:szCs w:val="28"/>
        </w:rPr>
      </w:pPr>
      <w:r w:rsidRPr="001838EF">
        <w:rPr>
          <w:rFonts w:ascii="Times New Roman" w:hAnsi="Times New Roman" w:cs="Times New Roman"/>
          <w:sz w:val="28"/>
          <w:szCs w:val="28"/>
        </w:rPr>
        <w:t xml:space="preserve">Федеральным законом в Градостроительный кодекс Российской Федерации вносятся изменения, предусматривающие, что подключение (технологическое </w:t>
      </w:r>
      <w:r w:rsidRPr="001838EF">
        <w:rPr>
          <w:rFonts w:ascii="Times New Roman" w:hAnsi="Times New Roman" w:cs="Times New Roman"/>
          <w:sz w:val="28"/>
          <w:szCs w:val="28"/>
        </w:rPr>
        <w:lastRenderedPageBreak/>
        <w:t>присоединение) объектов капитального строительства к сетям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При этом указанные особенности не учитываются в случаях технологического присоединения объектов электроэн</w:t>
      </w:r>
      <w:r>
        <w:rPr>
          <w:rFonts w:ascii="Times New Roman" w:hAnsi="Times New Roman" w:cs="Times New Roman"/>
          <w:sz w:val="28"/>
          <w:szCs w:val="28"/>
        </w:rPr>
        <w:t>ергетики к электрическим сетям.</w:t>
      </w:r>
    </w:p>
    <w:p w:rsidR="001838EF" w:rsidRPr="001838EF" w:rsidRDefault="001838EF" w:rsidP="001838EF">
      <w:pPr>
        <w:rPr>
          <w:rFonts w:ascii="Times New Roman" w:hAnsi="Times New Roman" w:cs="Times New Roman"/>
          <w:sz w:val="28"/>
          <w:szCs w:val="28"/>
        </w:rPr>
      </w:pPr>
      <w:r w:rsidRPr="001838EF">
        <w:rPr>
          <w:rFonts w:ascii="Times New Roman" w:hAnsi="Times New Roman" w:cs="Times New Roman"/>
          <w:sz w:val="28"/>
          <w:szCs w:val="28"/>
        </w:rPr>
        <w:t>Правила подключения (технологического присоединения) объектов капитального строительства к сетям инженерно-технического обеспечения соответствующего вида, в том числе порядок и сроки внесения платы за такое подключение (технологическое присоединение), устанавливаются Прави</w:t>
      </w:r>
      <w:r>
        <w:rPr>
          <w:rFonts w:ascii="Times New Roman" w:hAnsi="Times New Roman" w:cs="Times New Roman"/>
          <w:sz w:val="28"/>
          <w:szCs w:val="28"/>
        </w:rPr>
        <w:t>тельством Российской Федерации.</w:t>
      </w:r>
    </w:p>
    <w:p w:rsidR="001838EF" w:rsidRPr="001838EF" w:rsidRDefault="001838EF" w:rsidP="001838EF">
      <w:pPr>
        <w:rPr>
          <w:rFonts w:ascii="Times New Roman" w:hAnsi="Times New Roman" w:cs="Times New Roman"/>
          <w:sz w:val="28"/>
          <w:szCs w:val="28"/>
        </w:rPr>
      </w:pPr>
      <w:r w:rsidRPr="001838EF">
        <w:rPr>
          <w:rFonts w:ascii="Times New Roman" w:hAnsi="Times New Roman" w:cs="Times New Roman"/>
          <w:sz w:val="28"/>
          <w:szCs w:val="28"/>
        </w:rPr>
        <w:t>Также Федеральным законом определяется порядок выдачи технических условий подключения (технологического присоединения), необходимых для осуществления архитектурно-строительного проектирования объек</w:t>
      </w:r>
      <w:r>
        <w:rPr>
          <w:rFonts w:ascii="Times New Roman" w:hAnsi="Times New Roman" w:cs="Times New Roman"/>
          <w:sz w:val="28"/>
          <w:szCs w:val="28"/>
        </w:rPr>
        <w:t>тов капитального строительства.</w:t>
      </w:r>
    </w:p>
    <w:p w:rsidR="001838EF" w:rsidRPr="001838EF" w:rsidRDefault="001838EF" w:rsidP="001838EF">
      <w:pPr>
        <w:rPr>
          <w:rFonts w:ascii="Times New Roman" w:hAnsi="Times New Roman" w:cs="Times New Roman"/>
          <w:sz w:val="28"/>
          <w:szCs w:val="28"/>
        </w:rPr>
      </w:pPr>
      <w:r w:rsidRPr="001838EF">
        <w:rPr>
          <w:rFonts w:ascii="Times New Roman" w:hAnsi="Times New Roman" w:cs="Times New Roman"/>
          <w:sz w:val="28"/>
          <w:szCs w:val="28"/>
        </w:rPr>
        <w:t>Федеральным законом устанавливаются особенности реконструкции, капитального ремонта существующих линейных объектов в связи с планируемым строительством, реконструкцией, капитальным ремонтом объектов капитального строительства, а также регулируются вопросы, касающиеся перераспределения высв</w:t>
      </w:r>
      <w:r>
        <w:rPr>
          <w:rFonts w:ascii="Times New Roman" w:hAnsi="Times New Roman" w:cs="Times New Roman"/>
          <w:sz w:val="28"/>
          <w:szCs w:val="28"/>
        </w:rPr>
        <w:t>обождаемой мощности (нагрузки).</w:t>
      </w:r>
    </w:p>
    <w:p w:rsidR="001838EF" w:rsidRDefault="001838EF" w:rsidP="001838EF">
      <w:pPr>
        <w:rPr>
          <w:rFonts w:ascii="Times New Roman" w:hAnsi="Times New Roman" w:cs="Times New Roman"/>
          <w:sz w:val="28"/>
          <w:szCs w:val="28"/>
        </w:rPr>
      </w:pPr>
      <w:r w:rsidRPr="001838EF">
        <w:rPr>
          <w:rFonts w:ascii="Times New Roman" w:hAnsi="Times New Roman" w:cs="Times New Roman"/>
          <w:sz w:val="28"/>
          <w:szCs w:val="28"/>
        </w:rPr>
        <w:t>Федеральным законом в Земельный кодекс Российской Федерации, федеральные законы «О теплоснабжении» и «О водоснабжении и водоотведении» вносятся корреспондирующие изменения.</w:t>
      </w:r>
    </w:p>
    <w:p w:rsidR="001838EF" w:rsidRPr="001838EF" w:rsidRDefault="001838EF" w:rsidP="001838EF">
      <w:pPr>
        <w:rPr>
          <w:rFonts w:ascii="Times New Roman" w:hAnsi="Times New Roman" w:cs="Times New Roman"/>
          <w:sz w:val="28"/>
          <w:szCs w:val="28"/>
        </w:rPr>
      </w:pPr>
      <w:r>
        <w:rPr>
          <w:rFonts w:ascii="Times New Roman" w:hAnsi="Times New Roman" w:cs="Times New Roman"/>
          <w:sz w:val="28"/>
          <w:szCs w:val="28"/>
        </w:rPr>
        <w:t xml:space="preserve">137. </w:t>
      </w:r>
      <w:r w:rsidRPr="001838EF">
        <w:rPr>
          <w:rFonts w:ascii="Times New Roman" w:hAnsi="Times New Roman" w:cs="Times New Roman"/>
          <w:sz w:val="28"/>
          <w:szCs w:val="28"/>
        </w:rPr>
        <w:t>Подписан закон, направленный на совершенствование правового регулирования отношений в области градостроительной деятельности</w:t>
      </w:r>
    </w:p>
    <w:p w:rsidR="001838EF" w:rsidRPr="001838EF" w:rsidRDefault="001838EF" w:rsidP="001838EF">
      <w:pPr>
        <w:rPr>
          <w:rFonts w:ascii="Times New Roman" w:hAnsi="Times New Roman" w:cs="Times New Roman"/>
          <w:sz w:val="28"/>
          <w:szCs w:val="28"/>
        </w:rPr>
      </w:pPr>
      <w:r w:rsidRPr="001838EF">
        <w:rPr>
          <w:rFonts w:ascii="Times New Roman" w:hAnsi="Times New Roman" w:cs="Times New Roman"/>
          <w:sz w:val="28"/>
          <w:szCs w:val="28"/>
        </w:rPr>
        <w:t>Президент подписал Федеральный закон «О внесении изменений в Градостроительный кодекс Российской Федерации и отдельные законодательные акты Российской Федерации».</w:t>
      </w:r>
    </w:p>
    <w:p w:rsidR="001838EF" w:rsidRPr="001838EF" w:rsidRDefault="001838EF" w:rsidP="001838EF">
      <w:pPr>
        <w:rPr>
          <w:rFonts w:ascii="Times New Roman" w:hAnsi="Times New Roman" w:cs="Times New Roman"/>
          <w:sz w:val="28"/>
          <w:szCs w:val="28"/>
        </w:rPr>
      </w:pPr>
      <w:r w:rsidRPr="001838EF">
        <w:rPr>
          <w:rFonts w:ascii="Times New Roman" w:hAnsi="Times New Roman" w:cs="Times New Roman"/>
          <w:sz w:val="28"/>
          <w:szCs w:val="28"/>
        </w:rPr>
        <w:t>Федеральный закон принят Государственной Думой 16 июня 2021 года и одобрен Советом Федерации 23 июня 2021 года.</w:t>
      </w:r>
    </w:p>
    <w:p w:rsidR="001838EF" w:rsidRPr="001838EF" w:rsidRDefault="001838EF" w:rsidP="001838EF">
      <w:pPr>
        <w:rPr>
          <w:rFonts w:ascii="Times New Roman" w:hAnsi="Times New Roman" w:cs="Times New Roman"/>
          <w:sz w:val="28"/>
          <w:szCs w:val="28"/>
        </w:rPr>
      </w:pPr>
      <w:r w:rsidRPr="001838EF">
        <w:rPr>
          <w:rFonts w:ascii="Times New Roman" w:hAnsi="Times New Roman" w:cs="Times New Roman"/>
          <w:sz w:val="28"/>
          <w:szCs w:val="28"/>
        </w:rPr>
        <w:t xml:space="preserve">Федеральный закон направлен на совершенствование правового регулирования отношений в области </w:t>
      </w:r>
      <w:r>
        <w:rPr>
          <w:rFonts w:ascii="Times New Roman" w:hAnsi="Times New Roman" w:cs="Times New Roman"/>
          <w:sz w:val="28"/>
          <w:szCs w:val="28"/>
        </w:rPr>
        <w:t>градостроительной деятельности.</w:t>
      </w:r>
    </w:p>
    <w:p w:rsidR="001838EF" w:rsidRPr="001838EF" w:rsidRDefault="001838EF" w:rsidP="001838EF">
      <w:pPr>
        <w:rPr>
          <w:rFonts w:ascii="Times New Roman" w:hAnsi="Times New Roman" w:cs="Times New Roman"/>
          <w:sz w:val="28"/>
          <w:szCs w:val="28"/>
        </w:rPr>
      </w:pPr>
      <w:r w:rsidRPr="001838EF">
        <w:rPr>
          <w:rFonts w:ascii="Times New Roman" w:hAnsi="Times New Roman" w:cs="Times New Roman"/>
          <w:sz w:val="28"/>
          <w:szCs w:val="28"/>
        </w:rPr>
        <w:t xml:space="preserve">Федеральным законом в Градостроительном кодексе Российской Федерации институт экономически эффективной проектной документации повторного использования заменяется институтом типовой проектной документации. Кроме того, вводится понятие «рабочая документация», которая разрабатывается на </w:t>
      </w:r>
      <w:r w:rsidRPr="001838EF">
        <w:rPr>
          <w:rFonts w:ascii="Times New Roman" w:hAnsi="Times New Roman" w:cs="Times New Roman"/>
          <w:sz w:val="28"/>
          <w:szCs w:val="28"/>
        </w:rPr>
        <w:lastRenderedPageBreak/>
        <w:t>основании проектной документации и содержит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w:t>
      </w:r>
      <w:r>
        <w:rPr>
          <w:rFonts w:ascii="Times New Roman" w:hAnsi="Times New Roman" w:cs="Times New Roman"/>
          <w:sz w:val="28"/>
          <w:szCs w:val="28"/>
        </w:rPr>
        <w:t>кта капитального строительства.</w:t>
      </w:r>
    </w:p>
    <w:p w:rsidR="001838EF" w:rsidRPr="001838EF" w:rsidRDefault="001838EF" w:rsidP="001838EF">
      <w:pPr>
        <w:rPr>
          <w:rFonts w:ascii="Times New Roman" w:hAnsi="Times New Roman" w:cs="Times New Roman"/>
          <w:sz w:val="28"/>
          <w:szCs w:val="28"/>
        </w:rPr>
      </w:pPr>
      <w:r w:rsidRPr="001838EF">
        <w:rPr>
          <w:rFonts w:ascii="Times New Roman" w:hAnsi="Times New Roman" w:cs="Times New Roman"/>
          <w:sz w:val="28"/>
          <w:szCs w:val="28"/>
        </w:rPr>
        <w:t>Предусматривается, что сведения о типовой проектной документации являются составной частью единого государственного реестра заключений экспертизы проектной документации объектов капитального строительства, а порядок признания проектной документации типовой проектной документацией устанавливается Правительством Российской Федерации. При этом подготовка проектной документации и подготовка рабочей документации могут осуществлятьс</w:t>
      </w:r>
      <w:r>
        <w:rPr>
          <w:rFonts w:ascii="Times New Roman" w:hAnsi="Times New Roman" w:cs="Times New Roman"/>
          <w:sz w:val="28"/>
          <w:szCs w:val="28"/>
        </w:rPr>
        <w:t>я одновременно.</w:t>
      </w:r>
    </w:p>
    <w:p w:rsidR="001838EF" w:rsidRPr="001838EF" w:rsidRDefault="001838EF" w:rsidP="001838EF">
      <w:pPr>
        <w:rPr>
          <w:rFonts w:ascii="Times New Roman" w:hAnsi="Times New Roman" w:cs="Times New Roman"/>
          <w:sz w:val="28"/>
          <w:szCs w:val="28"/>
        </w:rPr>
      </w:pPr>
      <w:r w:rsidRPr="001838EF">
        <w:rPr>
          <w:rFonts w:ascii="Times New Roman" w:hAnsi="Times New Roman" w:cs="Times New Roman"/>
          <w:sz w:val="28"/>
          <w:szCs w:val="28"/>
        </w:rPr>
        <w:t xml:space="preserve">Также понятие «процедуры, включённые в исчерпывающие перечни процедур в сферах строительства» заменяется понятием «мероприятия, осуществляемые при реализации проектов по строительству объектов капитального строительства». При этом под проектом по строительству понимается перечень мероприятий, осуществляемых застройщиком и (или)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целях строительства, реконструкции объекта капитального строительства. Определяются этапы реализации проекта по строительству, а также мероприятия, которые может </w:t>
      </w:r>
      <w:r>
        <w:rPr>
          <w:rFonts w:ascii="Times New Roman" w:hAnsi="Times New Roman" w:cs="Times New Roman"/>
          <w:sz w:val="28"/>
          <w:szCs w:val="28"/>
        </w:rPr>
        <w:t>включать каждый из этих этапов.</w:t>
      </w:r>
    </w:p>
    <w:p w:rsidR="001838EF" w:rsidRPr="001838EF" w:rsidRDefault="001838EF" w:rsidP="001838EF">
      <w:pPr>
        <w:rPr>
          <w:rFonts w:ascii="Times New Roman" w:hAnsi="Times New Roman" w:cs="Times New Roman"/>
          <w:sz w:val="28"/>
          <w:szCs w:val="28"/>
        </w:rPr>
      </w:pPr>
      <w:r w:rsidRPr="001838EF">
        <w:rPr>
          <w:rFonts w:ascii="Times New Roman" w:hAnsi="Times New Roman" w:cs="Times New Roman"/>
          <w:sz w:val="28"/>
          <w:szCs w:val="28"/>
        </w:rPr>
        <w:t>Согласно Федеральному закону Правительством Россий</w:t>
      </w:r>
      <w:r>
        <w:rPr>
          <w:rFonts w:ascii="Times New Roman" w:hAnsi="Times New Roman" w:cs="Times New Roman"/>
          <w:sz w:val="28"/>
          <w:szCs w:val="28"/>
        </w:rPr>
        <w:t>ской Федерации устанавливаются:</w:t>
      </w:r>
    </w:p>
    <w:p w:rsidR="001838EF" w:rsidRPr="001838EF" w:rsidRDefault="001838EF" w:rsidP="001838EF">
      <w:pPr>
        <w:rPr>
          <w:rFonts w:ascii="Times New Roman" w:hAnsi="Times New Roman" w:cs="Times New Roman"/>
          <w:sz w:val="28"/>
          <w:szCs w:val="28"/>
        </w:rPr>
      </w:pPr>
      <w:r w:rsidRPr="001838EF">
        <w:rPr>
          <w:rFonts w:ascii="Times New Roman" w:hAnsi="Times New Roman" w:cs="Times New Roman"/>
          <w:sz w:val="28"/>
          <w:szCs w:val="28"/>
        </w:rPr>
        <w:t>исчерпывающий перечень документов, сведений, материалов, согласований, предусмотренных нормативными правовыми актами Российской Федерации в целях выполнения инженерных изысканий, осуществления архитектурно-строительного проектирования, строительства, реконструкции и ввода в эксплуатацию объекта капитального строительства, а также в целях осуществления государственной ре</w:t>
      </w:r>
      <w:r>
        <w:rPr>
          <w:rFonts w:ascii="Times New Roman" w:hAnsi="Times New Roman" w:cs="Times New Roman"/>
          <w:sz w:val="28"/>
          <w:szCs w:val="28"/>
        </w:rPr>
        <w:t>гистрации прав на такой объект;</w:t>
      </w:r>
    </w:p>
    <w:p w:rsidR="001838EF" w:rsidRPr="001838EF" w:rsidRDefault="001838EF" w:rsidP="001838EF">
      <w:pPr>
        <w:rPr>
          <w:rFonts w:ascii="Times New Roman" w:hAnsi="Times New Roman" w:cs="Times New Roman"/>
          <w:sz w:val="28"/>
          <w:szCs w:val="28"/>
        </w:rPr>
      </w:pPr>
      <w:r w:rsidRPr="001838EF">
        <w:rPr>
          <w:rFonts w:ascii="Times New Roman" w:hAnsi="Times New Roman" w:cs="Times New Roman"/>
          <w:sz w:val="28"/>
          <w:szCs w:val="28"/>
        </w:rPr>
        <w:t>единые стандарты предоставления государственных услуг и (или) муниципальных услуг при реали</w:t>
      </w:r>
      <w:r>
        <w:rPr>
          <w:rFonts w:ascii="Times New Roman" w:hAnsi="Times New Roman" w:cs="Times New Roman"/>
          <w:sz w:val="28"/>
          <w:szCs w:val="28"/>
        </w:rPr>
        <w:t>зации проекта по строительству;</w:t>
      </w:r>
    </w:p>
    <w:p w:rsidR="001838EF" w:rsidRPr="001838EF" w:rsidRDefault="001838EF" w:rsidP="001838EF">
      <w:pPr>
        <w:rPr>
          <w:rFonts w:ascii="Times New Roman" w:hAnsi="Times New Roman" w:cs="Times New Roman"/>
          <w:sz w:val="28"/>
          <w:szCs w:val="28"/>
        </w:rPr>
      </w:pPr>
      <w:r w:rsidRPr="001838EF">
        <w:rPr>
          <w:rFonts w:ascii="Times New Roman" w:hAnsi="Times New Roman" w:cs="Times New Roman"/>
          <w:sz w:val="28"/>
          <w:szCs w:val="28"/>
        </w:rPr>
        <w:t>случаи, в которых мероприятия осуществляются иск</w:t>
      </w:r>
      <w:r>
        <w:rPr>
          <w:rFonts w:ascii="Times New Roman" w:hAnsi="Times New Roman" w:cs="Times New Roman"/>
          <w:sz w:val="28"/>
          <w:szCs w:val="28"/>
        </w:rPr>
        <w:t>лючительно в электронной форме.</w:t>
      </w:r>
    </w:p>
    <w:p w:rsidR="001838EF" w:rsidRPr="001838EF" w:rsidRDefault="001838EF" w:rsidP="001838EF">
      <w:pPr>
        <w:rPr>
          <w:rFonts w:ascii="Times New Roman" w:hAnsi="Times New Roman" w:cs="Times New Roman"/>
          <w:sz w:val="28"/>
          <w:szCs w:val="28"/>
        </w:rPr>
      </w:pPr>
      <w:r w:rsidRPr="001838EF">
        <w:rPr>
          <w:rFonts w:ascii="Times New Roman" w:hAnsi="Times New Roman" w:cs="Times New Roman"/>
          <w:sz w:val="28"/>
          <w:szCs w:val="28"/>
        </w:rPr>
        <w:t>Устанавливаются требования к проведению экспертизы проектной документации и результатов инженерных изысканий, государственной экологической экспертизы, в частности предусматривается возможность установления Правительством Российской Федерации порядка проведения таких экспе</w:t>
      </w:r>
      <w:r>
        <w:rPr>
          <w:rFonts w:ascii="Times New Roman" w:hAnsi="Times New Roman" w:cs="Times New Roman"/>
          <w:sz w:val="28"/>
          <w:szCs w:val="28"/>
        </w:rPr>
        <w:t>ртиз по принципу «одного окна».</w:t>
      </w:r>
    </w:p>
    <w:p w:rsidR="001838EF" w:rsidRPr="001838EF" w:rsidRDefault="001838EF" w:rsidP="001838EF">
      <w:pPr>
        <w:rPr>
          <w:rFonts w:ascii="Times New Roman" w:hAnsi="Times New Roman" w:cs="Times New Roman"/>
          <w:sz w:val="28"/>
          <w:szCs w:val="28"/>
        </w:rPr>
      </w:pPr>
      <w:r w:rsidRPr="001838EF">
        <w:rPr>
          <w:rFonts w:ascii="Times New Roman" w:hAnsi="Times New Roman" w:cs="Times New Roman"/>
          <w:sz w:val="28"/>
          <w:szCs w:val="28"/>
        </w:rPr>
        <w:lastRenderedPageBreak/>
        <w:t xml:space="preserve">Уточняются порядок выдачи разрешений на строительство, ввод в эксплуатацию объектов капитального строительства, уведомлений о планируемом строительстве и сносе таких объектов, порядок подачи заявления о выдаче градостроительного плана земельного участка, осуществления государственного строительного надзора. Кроме того, уточняются требования к эксплуатации зданий, сооружений, а также особенности осуществления градостроительной деятельности в субъектах Российской Федерации – городах федерального значения Москве, </w:t>
      </w:r>
      <w:r>
        <w:rPr>
          <w:rFonts w:ascii="Times New Roman" w:hAnsi="Times New Roman" w:cs="Times New Roman"/>
          <w:sz w:val="28"/>
          <w:szCs w:val="28"/>
        </w:rPr>
        <w:t>Санкт-Петербурге и Севастополе.</w:t>
      </w:r>
    </w:p>
    <w:p w:rsidR="001838EF" w:rsidRDefault="001838EF" w:rsidP="001838EF">
      <w:pPr>
        <w:rPr>
          <w:rFonts w:ascii="Times New Roman" w:hAnsi="Times New Roman" w:cs="Times New Roman"/>
          <w:sz w:val="28"/>
          <w:szCs w:val="28"/>
        </w:rPr>
      </w:pPr>
      <w:r w:rsidRPr="001838EF">
        <w:rPr>
          <w:rFonts w:ascii="Times New Roman" w:hAnsi="Times New Roman" w:cs="Times New Roman"/>
          <w:sz w:val="28"/>
          <w:szCs w:val="28"/>
        </w:rPr>
        <w:t>В Федеральный закон «О Фонде содействия реформированию жилищно-коммунального хозяйства» вносятся изменения, предусматривающие новые полномочия и функции Фонда, в том числе привлечение средств Фонда национального благосостояния, предоставление за счёт привлечённых средств займов юридическим лицам и возможность приобретения облигаций этих лиц при их первичном размещении в целях реализации проектов по строительству, реконструкции, модернизации объектов инфраструктуры.</w:t>
      </w:r>
    </w:p>
    <w:p w:rsidR="001838EF" w:rsidRPr="001838EF" w:rsidRDefault="001838EF" w:rsidP="001838EF">
      <w:pPr>
        <w:rPr>
          <w:rFonts w:ascii="Times New Roman" w:hAnsi="Times New Roman" w:cs="Times New Roman"/>
          <w:sz w:val="28"/>
          <w:szCs w:val="28"/>
        </w:rPr>
      </w:pPr>
      <w:r>
        <w:rPr>
          <w:rFonts w:ascii="Times New Roman" w:hAnsi="Times New Roman" w:cs="Times New Roman"/>
          <w:sz w:val="28"/>
          <w:szCs w:val="28"/>
        </w:rPr>
        <w:t xml:space="preserve">138. </w:t>
      </w:r>
      <w:r w:rsidRPr="001838EF">
        <w:rPr>
          <w:rFonts w:ascii="Times New Roman" w:hAnsi="Times New Roman" w:cs="Times New Roman"/>
          <w:sz w:val="28"/>
          <w:szCs w:val="28"/>
        </w:rPr>
        <w:t>Внесены изменения в закон о правовом положении иностранных граждан в России и закон о государственной дактилоскопической регистрации</w:t>
      </w:r>
    </w:p>
    <w:p w:rsidR="001838EF" w:rsidRPr="001838EF" w:rsidRDefault="001838EF" w:rsidP="001838EF">
      <w:pPr>
        <w:rPr>
          <w:rFonts w:ascii="Times New Roman" w:hAnsi="Times New Roman" w:cs="Times New Roman"/>
          <w:sz w:val="28"/>
          <w:szCs w:val="28"/>
        </w:rPr>
      </w:pPr>
      <w:r w:rsidRPr="001838EF">
        <w:rPr>
          <w:rFonts w:ascii="Times New Roman" w:hAnsi="Times New Roman" w:cs="Times New Roman"/>
          <w:sz w:val="28"/>
          <w:szCs w:val="28"/>
        </w:rPr>
        <w:t>Президент подписал Федеральный закон «О внесении изменений в Федеральный закон «О правовом положении иностранных граждан в Российской Федерации» и Федеральный закон «О государственной дактилоскопической регистрации в Российской Федерации».</w:t>
      </w:r>
    </w:p>
    <w:p w:rsidR="001838EF" w:rsidRPr="001838EF" w:rsidRDefault="001838EF" w:rsidP="001838EF">
      <w:pPr>
        <w:rPr>
          <w:rFonts w:ascii="Times New Roman" w:hAnsi="Times New Roman" w:cs="Times New Roman"/>
          <w:sz w:val="28"/>
          <w:szCs w:val="28"/>
        </w:rPr>
      </w:pPr>
      <w:r w:rsidRPr="001838EF">
        <w:rPr>
          <w:rFonts w:ascii="Times New Roman" w:hAnsi="Times New Roman" w:cs="Times New Roman"/>
          <w:sz w:val="28"/>
          <w:szCs w:val="28"/>
        </w:rPr>
        <w:t>Федеральный закон принят Государственной Думой 15 июня 2021 года и одобрен Советом Федерации 23 июня 2021 года.</w:t>
      </w:r>
    </w:p>
    <w:p w:rsidR="001838EF" w:rsidRPr="001838EF" w:rsidRDefault="001838EF" w:rsidP="001838EF">
      <w:pPr>
        <w:rPr>
          <w:rFonts w:ascii="Times New Roman" w:hAnsi="Times New Roman" w:cs="Times New Roman"/>
          <w:sz w:val="28"/>
          <w:szCs w:val="28"/>
        </w:rPr>
      </w:pPr>
      <w:r w:rsidRPr="001838EF">
        <w:rPr>
          <w:rFonts w:ascii="Times New Roman" w:hAnsi="Times New Roman" w:cs="Times New Roman"/>
          <w:sz w:val="28"/>
          <w:szCs w:val="28"/>
        </w:rPr>
        <w:t>Федеральный закон направлен на совершенствование механизма обеспечения надлежащего контроля за нахождением на территории Российской Федерации иностранных граждан и лиц без гражданства, их идентификации, а также конт</w:t>
      </w:r>
      <w:r>
        <w:rPr>
          <w:rFonts w:ascii="Times New Roman" w:hAnsi="Times New Roman" w:cs="Times New Roman"/>
          <w:sz w:val="28"/>
          <w:szCs w:val="28"/>
        </w:rPr>
        <w:t>роля за состоянием их здоровья.</w:t>
      </w:r>
    </w:p>
    <w:p w:rsidR="001838EF" w:rsidRPr="001838EF" w:rsidRDefault="001838EF" w:rsidP="001838EF">
      <w:pPr>
        <w:rPr>
          <w:rFonts w:ascii="Times New Roman" w:hAnsi="Times New Roman" w:cs="Times New Roman"/>
          <w:sz w:val="28"/>
          <w:szCs w:val="28"/>
        </w:rPr>
      </w:pPr>
      <w:r w:rsidRPr="001838EF">
        <w:rPr>
          <w:rFonts w:ascii="Times New Roman" w:hAnsi="Times New Roman" w:cs="Times New Roman"/>
          <w:sz w:val="28"/>
          <w:szCs w:val="28"/>
        </w:rPr>
        <w:t>В этих целях Федеральным законом в федеральные законы «О правовом положении иностранных граждан в Российской Федерации» и «О государственной дактилоскопической регистрации в Российской Федерации» вносятся изменения, согласно которым прибывшие в Российскую Федерацию иностранные граждане подлежат обязательной государственной дактилоскопической регистрации, фотографированию и медицинскому освидетельствованию в установле</w:t>
      </w:r>
      <w:r>
        <w:rPr>
          <w:rFonts w:ascii="Times New Roman" w:hAnsi="Times New Roman" w:cs="Times New Roman"/>
          <w:sz w:val="28"/>
          <w:szCs w:val="28"/>
        </w:rPr>
        <w:t>нные Федеральным законом сроки.</w:t>
      </w:r>
    </w:p>
    <w:p w:rsidR="001838EF" w:rsidRPr="001838EF" w:rsidRDefault="001838EF" w:rsidP="001838EF">
      <w:pPr>
        <w:rPr>
          <w:rFonts w:ascii="Times New Roman" w:hAnsi="Times New Roman" w:cs="Times New Roman"/>
          <w:sz w:val="28"/>
          <w:szCs w:val="28"/>
        </w:rPr>
      </w:pPr>
      <w:r w:rsidRPr="001838EF">
        <w:rPr>
          <w:rFonts w:ascii="Times New Roman" w:hAnsi="Times New Roman" w:cs="Times New Roman"/>
          <w:sz w:val="28"/>
          <w:szCs w:val="28"/>
        </w:rPr>
        <w:t>При этом Федеральным законом определяются категории иностранных граждан, не подлежащих обязательной государственной дактилоскопической регистрации, фотографированию и ме</w:t>
      </w:r>
      <w:r>
        <w:rPr>
          <w:rFonts w:ascii="Times New Roman" w:hAnsi="Times New Roman" w:cs="Times New Roman"/>
          <w:sz w:val="28"/>
          <w:szCs w:val="28"/>
        </w:rPr>
        <w:t>дицинскому освидетельствованию.</w:t>
      </w:r>
    </w:p>
    <w:p w:rsidR="001838EF" w:rsidRPr="001838EF" w:rsidRDefault="001838EF" w:rsidP="001838EF">
      <w:pPr>
        <w:rPr>
          <w:rFonts w:ascii="Times New Roman" w:hAnsi="Times New Roman" w:cs="Times New Roman"/>
          <w:sz w:val="28"/>
          <w:szCs w:val="28"/>
        </w:rPr>
      </w:pPr>
      <w:r w:rsidRPr="001838EF">
        <w:rPr>
          <w:rFonts w:ascii="Times New Roman" w:hAnsi="Times New Roman" w:cs="Times New Roman"/>
          <w:sz w:val="28"/>
          <w:szCs w:val="28"/>
        </w:rPr>
        <w:lastRenderedPageBreak/>
        <w:t>Федеральным законом предусматривается возможность оказания содействия территориальным органам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и их фотографировании, а также в приёме и передаче в указанные территориальные органы медицинских документов, подтверждающих прохождение иностранными гражданами медицинского освидетельствования, подведомственным федеральному органу исполнительной власти в сфере внутренних дел предприятием, а также уполномоченной городом федерального значения Москвой организацией. Порядок оказания такого содействия устанавливается федеральным органом исполнительной</w:t>
      </w:r>
      <w:r>
        <w:rPr>
          <w:rFonts w:ascii="Times New Roman" w:hAnsi="Times New Roman" w:cs="Times New Roman"/>
          <w:sz w:val="28"/>
          <w:szCs w:val="28"/>
        </w:rPr>
        <w:t xml:space="preserve"> власти в сфере внутренних дел.</w:t>
      </w:r>
    </w:p>
    <w:p w:rsidR="001838EF" w:rsidRPr="001838EF" w:rsidRDefault="001838EF" w:rsidP="001838EF">
      <w:pPr>
        <w:rPr>
          <w:rFonts w:ascii="Times New Roman" w:hAnsi="Times New Roman" w:cs="Times New Roman"/>
          <w:sz w:val="28"/>
          <w:szCs w:val="28"/>
        </w:rPr>
      </w:pPr>
      <w:r w:rsidRPr="001838EF">
        <w:rPr>
          <w:rFonts w:ascii="Times New Roman" w:hAnsi="Times New Roman" w:cs="Times New Roman"/>
          <w:sz w:val="28"/>
          <w:szCs w:val="28"/>
        </w:rPr>
        <w:t>По результатам проведения обязательной государственной дактилоскопической регистрации и фотографирования иностранным гражданам выдаётся документ, форма которого устанавливается федеральным органом исполнительной власти в сфере внутренних дел. Указанный документ при наличии технической возможности может выдаваться в форме карты с эл</w:t>
      </w:r>
      <w:r>
        <w:rPr>
          <w:rFonts w:ascii="Times New Roman" w:hAnsi="Times New Roman" w:cs="Times New Roman"/>
          <w:sz w:val="28"/>
          <w:szCs w:val="28"/>
        </w:rPr>
        <w:t>ектронным носителем информации.</w:t>
      </w:r>
    </w:p>
    <w:p w:rsidR="001838EF" w:rsidRDefault="001838EF" w:rsidP="001838EF">
      <w:pPr>
        <w:rPr>
          <w:rFonts w:ascii="Times New Roman" w:hAnsi="Times New Roman" w:cs="Times New Roman"/>
          <w:sz w:val="28"/>
          <w:szCs w:val="28"/>
        </w:rPr>
      </w:pPr>
      <w:r w:rsidRPr="001838EF">
        <w:rPr>
          <w:rFonts w:ascii="Times New Roman" w:hAnsi="Times New Roman" w:cs="Times New Roman"/>
          <w:sz w:val="28"/>
          <w:szCs w:val="28"/>
        </w:rPr>
        <w:t>Кроме того, Федеральным законом предусматривается возможность выдачи патента, вида на жительство и временного удостоверения личности лица без гражданства в Российской Федерации в форме карты с электронным носителем информации.</w:t>
      </w:r>
    </w:p>
    <w:p w:rsidR="00295BF3" w:rsidRPr="00295BF3" w:rsidRDefault="001838EF" w:rsidP="00295BF3">
      <w:pPr>
        <w:rPr>
          <w:rFonts w:ascii="Times New Roman" w:hAnsi="Times New Roman" w:cs="Times New Roman"/>
          <w:sz w:val="28"/>
          <w:szCs w:val="28"/>
        </w:rPr>
      </w:pPr>
      <w:r>
        <w:rPr>
          <w:rFonts w:ascii="Times New Roman" w:hAnsi="Times New Roman" w:cs="Times New Roman"/>
          <w:sz w:val="28"/>
          <w:szCs w:val="28"/>
        </w:rPr>
        <w:t xml:space="preserve">139. </w:t>
      </w:r>
      <w:r w:rsidR="00295BF3" w:rsidRPr="00295BF3">
        <w:rPr>
          <w:rFonts w:ascii="Times New Roman" w:hAnsi="Times New Roman" w:cs="Times New Roman"/>
          <w:sz w:val="28"/>
          <w:szCs w:val="28"/>
        </w:rPr>
        <w:t>Подписан закон, направленный на совершенствование правового регулирования отношений, связанных с привлечением денежных средств для долевого строительства многоквартирных домов и иных объектов недвижимости</w:t>
      </w:r>
    </w:p>
    <w:p w:rsidR="00295BF3" w:rsidRP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Президент подписал Федеральный закон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w:t>
      </w:r>
    </w:p>
    <w:p w:rsidR="00295BF3" w:rsidRP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Федеральный закон принят Государственной Думой 16 июня 2021 года и одобрен Советом Федерации 23 июня 2021 года.</w:t>
      </w:r>
    </w:p>
    <w:p w:rsidR="00295BF3" w:rsidRP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Федеральный закон направлен на совершенствование правового регулирования отношений, связанных с привлечением денежных средств для долевого строительства многоквартирных домо</w:t>
      </w:r>
      <w:r>
        <w:rPr>
          <w:rFonts w:ascii="Times New Roman" w:hAnsi="Times New Roman" w:cs="Times New Roman"/>
          <w:sz w:val="28"/>
          <w:szCs w:val="28"/>
        </w:rPr>
        <w:t>в и иных объектов недвижимости.</w:t>
      </w:r>
    </w:p>
    <w:p w:rsidR="00295BF3" w:rsidRP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 xml:space="preserve">В частности, предусматривается, что в целях финансирования мероприятий по завершению строительства указанных объектов в рамках урегулирования обязательств застройщика перед участниками строительства публично-правовая компания «Фонд защиты прав граждан – участников долевого строительства» </w:t>
      </w:r>
      <w:r w:rsidRPr="00295BF3">
        <w:rPr>
          <w:rFonts w:ascii="Times New Roman" w:hAnsi="Times New Roman" w:cs="Times New Roman"/>
          <w:sz w:val="28"/>
          <w:szCs w:val="28"/>
        </w:rPr>
        <w:lastRenderedPageBreak/>
        <w:t>вправе привлекать денежные средства участников долевого строительства для строительства многоквартирных домов и иных объектов недвижимости. Такие денежные средства будут размещаться на расчётном счёте Фонда, открытом в уполномоченном банке в</w:t>
      </w:r>
      <w:r>
        <w:rPr>
          <w:rFonts w:ascii="Times New Roman" w:hAnsi="Times New Roman" w:cs="Times New Roman"/>
          <w:sz w:val="28"/>
          <w:szCs w:val="28"/>
        </w:rPr>
        <w:t xml:space="preserve"> сфере жилищного строительства.</w:t>
      </w:r>
    </w:p>
    <w:p w:rsidR="00295BF3" w:rsidRP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Федеральным законом устанавливается, что избрание залога в качестве меры пресечения в соответствии с уголовно-­процессуальным законодательством Российской Федерации в отношении земельного участка, занятого многоквартирным домом, в котором расположен объект долевого строительства, не является основанием для приостановления государственного кадастрового учёта многоквартирного дома и государственной регистрации права собственности уч</w:t>
      </w:r>
      <w:r>
        <w:rPr>
          <w:rFonts w:ascii="Times New Roman" w:hAnsi="Times New Roman" w:cs="Times New Roman"/>
          <w:sz w:val="28"/>
          <w:szCs w:val="28"/>
        </w:rPr>
        <w:t>астника долевого строительства.</w:t>
      </w:r>
    </w:p>
    <w:p w:rsidR="00295BF3" w:rsidRP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Наряду с этим Федеральным законом уточняется порядок функционирования единой информационной системы жилищного строительства, оператором которой является единый инст</w:t>
      </w:r>
      <w:r>
        <w:rPr>
          <w:rFonts w:ascii="Times New Roman" w:hAnsi="Times New Roman" w:cs="Times New Roman"/>
          <w:sz w:val="28"/>
          <w:szCs w:val="28"/>
        </w:rPr>
        <w:t>итут развития в жилищной сфере.</w:t>
      </w:r>
    </w:p>
    <w:p w:rsidR="00295BF3" w:rsidRP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Земельный кодекс Российской Федерации дополняется положением, согласно которому цена земельного участка, установленная по результатам проведения торгов, не может быть оспорена отдельно от результатов торгов. Аналогичное положение предусматривается также в отношении цены государственного и муниципального имущества, определяемой для целей Федерального закона «О приватизации государственно</w:t>
      </w:r>
      <w:r>
        <w:rPr>
          <w:rFonts w:ascii="Times New Roman" w:hAnsi="Times New Roman" w:cs="Times New Roman"/>
          <w:sz w:val="28"/>
          <w:szCs w:val="28"/>
        </w:rPr>
        <w:t>го и муниципального имущества».</w:t>
      </w:r>
    </w:p>
    <w:p w:rsidR="001838EF"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Помимо этого Федеральным законом региональные операторы, осуществляющие деятельность на территориях городов федерального значения Москвы, Санкт-Петербурга или Севастополя, наделяются правом по результатам торгов привлекать операторов по обращению с твёрдыми коммунальными отходами к оказанию комплексной услуги по обращению с твёрдыми коммунальными отходами.</w:t>
      </w:r>
    </w:p>
    <w:p w:rsidR="00295BF3" w:rsidRPr="00295BF3" w:rsidRDefault="00295BF3" w:rsidP="00295BF3">
      <w:pPr>
        <w:rPr>
          <w:rFonts w:ascii="Times New Roman" w:hAnsi="Times New Roman" w:cs="Times New Roman"/>
          <w:sz w:val="28"/>
          <w:szCs w:val="28"/>
        </w:rPr>
      </w:pPr>
      <w:r>
        <w:rPr>
          <w:rFonts w:ascii="Times New Roman" w:hAnsi="Times New Roman" w:cs="Times New Roman"/>
          <w:sz w:val="28"/>
          <w:szCs w:val="28"/>
        </w:rPr>
        <w:t xml:space="preserve">140. </w:t>
      </w:r>
      <w:r w:rsidRPr="00295BF3">
        <w:rPr>
          <w:rFonts w:ascii="Times New Roman" w:hAnsi="Times New Roman" w:cs="Times New Roman"/>
          <w:sz w:val="28"/>
          <w:szCs w:val="28"/>
        </w:rPr>
        <w:t>Подписан закон, направленный на совершенствование регулирования вопросов, связанных с прохождением службы в органах федеральной службы безопасности</w:t>
      </w:r>
    </w:p>
    <w:p w:rsidR="00295BF3" w:rsidRP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Президент подписал Федеральный закон «О внесении изменений в статью 161 Федерального закона «О Федеральной службе безопасности» и статью 11 Федерального закона «О статусе военнослужащих».</w:t>
      </w:r>
    </w:p>
    <w:p w:rsidR="00295BF3" w:rsidRP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Федеральный закон принят Государственной Думой 9 июня 2021 года и одобрен Советом Федерации 23 июня 2021 года.</w:t>
      </w:r>
    </w:p>
    <w:p w:rsidR="00295BF3" w:rsidRP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Федеральный закон направлен на совершенствование регулирования вопросов, связанных с прохождением службы в органах федеральной службы безопаснос</w:t>
      </w:r>
      <w:r>
        <w:rPr>
          <w:rFonts w:ascii="Times New Roman" w:hAnsi="Times New Roman" w:cs="Times New Roman"/>
          <w:sz w:val="28"/>
          <w:szCs w:val="28"/>
        </w:rPr>
        <w:t>ти.</w:t>
      </w:r>
    </w:p>
    <w:p w:rsid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lastRenderedPageBreak/>
        <w:t>Федеральным законом устанавливается ненормированный служебный день для военнослужащих, замещающих руководящие должности в органах федеральной службы безопасности, а также предусматривается возможность установления ненормированного служебного дня для иных категорий военнослужащих органов федеральной службы безопасности, что обусловлено особенностями прохождения ими службы в указанных органах.</w:t>
      </w:r>
    </w:p>
    <w:p w:rsidR="00295BF3" w:rsidRPr="00295BF3" w:rsidRDefault="00295BF3" w:rsidP="00295BF3">
      <w:pPr>
        <w:rPr>
          <w:rFonts w:ascii="Times New Roman" w:hAnsi="Times New Roman" w:cs="Times New Roman"/>
          <w:sz w:val="28"/>
          <w:szCs w:val="28"/>
        </w:rPr>
      </w:pPr>
      <w:r>
        <w:rPr>
          <w:rFonts w:ascii="Times New Roman" w:hAnsi="Times New Roman" w:cs="Times New Roman"/>
          <w:sz w:val="28"/>
          <w:szCs w:val="28"/>
        </w:rPr>
        <w:t xml:space="preserve">141. </w:t>
      </w:r>
      <w:r w:rsidRPr="00295BF3">
        <w:rPr>
          <w:rFonts w:ascii="Times New Roman" w:hAnsi="Times New Roman" w:cs="Times New Roman"/>
          <w:sz w:val="28"/>
          <w:szCs w:val="28"/>
        </w:rPr>
        <w:t>Подписан закон, упрощающий порядок оформления виз для иностранных граждан, являющихся близкими родственниками граждан России</w:t>
      </w:r>
    </w:p>
    <w:p w:rsidR="00295BF3" w:rsidRP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Президент подписал Федеральный закон «О внесении изменений в Федеральный закон «О порядке выезда из Российской Федерации и въезда в Российскую Федерацию» и статью 5 Федерального закона «О правовом положении иностранных граждан в Российской Федерации».</w:t>
      </w:r>
    </w:p>
    <w:p w:rsidR="00295BF3" w:rsidRP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Федеральный закон принят Государственной Думой 15 июня 2021 года и одобрен Советом Федерации 23 июня 2021 года.</w:t>
      </w:r>
    </w:p>
    <w:p w:rsidR="00295BF3" w:rsidRP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Федеральным законом в Федеральный закон «О порядке выезда из Российской Федерации и въезда в Российскую Федерацию» вносятся изменения, которыми определяется круг лиц, относящихся к близким родственникам, упрощается порядок оформления обыкновенных частных виз, увеличивается срок их действия до одного года, а также срок пребывания на территории Российской Федерации иностранных граждан, являющихся близкими родственникам</w:t>
      </w:r>
      <w:r>
        <w:rPr>
          <w:rFonts w:ascii="Times New Roman" w:hAnsi="Times New Roman" w:cs="Times New Roman"/>
          <w:sz w:val="28"/>
          <w:szCs w:val="28"/>
        </w:rPr>
        <w:t>и граждан Российской Федерации.</w:t>
      </w:r>
    </w:p>
    <w:p w:rsidR="00295BF3" w:rsidRP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Кроме того, Федеральный закон «О порядке выезда из Российской Федерации и въезда в Российскую Федерацию» дополняется положениями, предусматривающими возможность выдачи обыкновенной деловой визы иностранному гражданину (и сопровождающему его лицу), въезжающему в Российскую Федерацию в целях прохождения лечения, обыкновенной учебной визы членам семьи иностранного гражданина, въезжающего в Российскую Федерацию в целях обучения по образовательным программам, имеющим государственную аккредитацию, обучения в аспирантуре (адъюнктуре), а также в целях обучения в образовательных организациях, включённых в установленный Правительством</w:t>
      </w:r>
      <w:r>
        <w:rPr>
          <w:rFonts w:ascii="Times New Roman" w:hAnsi="Times New Roman" w:cs="Times New Roman"/>
          <w:sz w:val="28"/>
          <w:szCs w:val="28"/>
        </w:rPr>
        <w:t xml:space="preserve"> Российской Федерации перечень.</w:t>
      </w:r>
    </w:p>
    <w:p w:rsidR="00295BF3" w:rsidRP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 xml:space="preserve">Также Федеральным законом предусматривается возможность выдачи обыкновенной рабочей визы членам семьи иностранного гражданина, въезжающего в Российскую Федерацию для осуществления трудовой деятельности в качестве </w:t>
      </w:r>
      <w:r>
        <w:rPr>
          <w:rFonts w:ascii="Times New Roman" w:hAnsi="Times New Roman" w:cs="Times New Roman"/>
          <w:sz w:val="28"/>
          <w:szCs w:val="28"/>
        </w:rPr>
        <w:t>квалифицированного специалиста.</w:t>
      </w:r>
    </w:p>
    <w:p w:rsid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 xml:space="preserve">Корреспондирующие изменения вносятся в статью 5 Федерального закона «О правовом положении иностранных граждан в Российской Федерации» в части, </w:t>
      </w:r>
      <w:r w:rsidRPr="00295BF3">
        <w:rPr>
          <w:rFonts w:ascii="Times New Roman" w:hAnsi="Times New Roman" w:cs="Times New Roman"/>
          <w:sz w:val="28"/>
          <w:szCs w:val="28"/>
        </w:rPr>
        <w:lastRenderedPageBreak/>
        <w:t>касающейся процедуры продления срока временного пребывания иностранных граждан, обучающихся в Российской Федерации.</w:t>
      </w:r>
    </w:p>
    <w:p w:rsidR="00295BF3" w:rsidRPr="00295BF3" w:rsidRDefault="00295BF3" w:rsidP="00295BF3">
      <w:pPr>
        <w:rPr>
          <w:rFonts w:ascii="Times New Roman" w:hAnsi="Times New Roman" w:cs="Times New Roman"/>
          <w:sz w:val="28"/>
          <w:szCs w:val="28"/>
        </w:rPr>
      </w:pPr>
      <w:r>
        <w:rPr>
          <w:rFonts w:ascii="Times New Roman" w:hAnsi="Times New Roman" w:cs="Times New Roman"/>
          <w:sz w:val="28"/>
          <w:szCs w:val="28"/>
        </w:rPr>
        <w:t xml:space="preserve">142. </w:t>
      </w:r>
      <w:r w:rsidRPr="00295BF3">
        <w:rPr>
          <w:rFonts w:ascii="Times New Roman" w:hAnsi="Times New Roman" w:cs="Times New Roman"/>
          <w:sz w:val="28"/>
          <w:szCs w:val="28"/>
        </w:rPr>
        <w:t>Внесены изменения в закон о беженцах</w:t>
      </w:r>
    </w:p>
    <w:p w:rsidR="00295BF3" w:rsidRP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Президент подписал Федеральный закон «О внесении изменений в Федеральный закон «О беженцах».</w:t>
      </w:r>
    </w:p>
    <w:p w:rsidR="00295BF3" w:rsidRP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Федеральный закон принят Государственной Думой 15 июня 2021 года и одобрен Советом Федерации 23 июня 2021 года.</w:t>
      </w:r>
    </w:p>
    <w:p w:rsidR="00295BF3" w:rsidRP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Федеральным законом уточняются полномочия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в части, касающейся определения порядка обязательного медицинского освидетельствования лиц, получивших свидетельство о рассмотрении ходатайства о признании беженцем на территории Российской Федерации по существу, лиц, подавших заявление о предоставлении временного убежища на территории Российской Федерации, а также прибывших с ука</w:t>
      </w:r>
      <w:r>
        <w:rPr>
          <w:rFonts w:ascii="Times New Roman" w:hAnsi="Times New Roman" w:cs="Times New Roman"/>
          <w:sz w:val="28"/>
          <w:szCs w:val="28"/>
        </w:rPr>
        <w:t>занными лицами членов их семей.</w:t>
      </w:r>
    </w:p>
    <w:p w:rsid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Кроме того, Федеральным законом федеральный орган исполнительной власти, осуществляющий федеральный государственный санитарно-эпидемиологический надзор, наделяется полномочием по осуществлению соответствующего контроля (надзора) в местах временного содержания или центрах временного размещения.</w:t>
      </w:r>
    </w:p>
    <w:p w:rsidR="00295BF3" w:rsidRPr="00295BF3" w:rsidRDefault="00295BF3" w:rsidP="00295BF3">
      <w:pPr>
        <w:rPr>
          <w:rFonts w:ascii="Times New Roman" w:hAnsi="Times New Roman" w:cs="Times New Roman"/>
          <w:sz w:val="28"/>
          <w:szCs w:val="28"/>
        </w:rPr>
      </w:pPr>
      <w:r>
        <w:rPr>
          <w:rFonts w:ascii="Times New Roman" w:hAnsi="Times New Roman" w:cs="Times New Roman"/>
          <w:sz w:val="28"/>
          <w:szCs w:val="28"/>
        </w:rPr>
        <w:t xml:space="preserve">143. </w:t>
      </w:r>
      <w:r w:rsidRPr="00295BF3">
        <w:rPr>
          <w:rFonts w:ascii="Times New Roman" w:hAnsi="Times New Roman" w:cs="Times New Roman"/>
          <w:sz w:val="28"/>
          <w:szCs w:val="28"/>
        </w:rPr>
        <w:t>Подписан закон, направленный на совершенствование порядка выезда несовершеннолетнего гражданина России за пределы Российской Федерации</w:t>
      </w:r>
    </w:p>
    <w:p w:rsidR="00295BF3" w:rsidRP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Владимир Путин подписал Федеральный закон «О внесении изменений в Федеральный закон «О порядке выезда из Российской Федерации и въезда в Российскую Федерацию».</w:t>
      </w:r>
    </w:p>
    <w:p w:rsidR="00295BF3" w:rsidRP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Федеральный закон принят Государственной Думой 15 июня 2021 года и одобрен Советом Федерации 23 июня 2021 года.</w:t>
      </w:r>
    </w:p>
    <w:p w:rsidR="00295BF3" w:rsidRP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Федеральный закон разработан во исполнение постановления Конституционного Суда Российской Федерации от 25 июня 2020 г. № 29-П и направлен на совершенствование порядка выезда несовершеннолетнего гражданина Российской Федерации з</w:t>
      </w:r>
      <w:r>
        <w:rPr>
          <w:rFonts w:ascii="Times New Roman" w:hAnsi="Times New Roman" w:cs="Times New Roman"/>
          <w:sz w:val="28"/>
          <w:szCs w:val="28"/>
        </w:rPr>
        <w:t>а пределы Российской Федерации.</w:t>
      </w:r>
    </w:p>
    <w:p w:rsidR="00295BF3" w:rsidRP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В этих целях Федеральным законом предусматривается обязанность учёта всех поданных законными представителями несовершеннолетнего заявлений о несогласии на его выезд из Российской Федерации, при этом указанные заявления могут быть отозваны во внесудебном порядке подавшими</w:t>
      </w:r>
      <w:r>
        <w:rPr>
          <w:rFonts w:ascii="Times New Roman" w:hAnsi="Times New Roman" w:cs="Times New Roman"/>
          <w:sz w:val="28"/>
          <w:szCs w:val="28"/>
        </w:rPr>
        <w:t xml:space="preserve"> его законными представителями.</w:t>
      </w:r>
    </w:p>
    <w:p w:rsid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lastRenderedPageBreak/>
        <w:t>Также Федеральным законом устанавливается возможность не указывать в нотариальном согласии законного представителя на выезд несовершеннолетнего гражданина Российской Федерации срок выезда и государство (государства), которое (которые) он намерен посетить.</w:t>
      </w:r>
    </w:p>
    <w:p w:rsidR="00295BF3" w:rsidRPr="00295BF3" w:rsidRDefault="00295BF3" w:rsidP="00295BF3">
      <w:pPr>
        <w:rPr>
          <w:rFonts w:ascii="Times New Roman" w:hAnsi="Times New Roman" w:cs="Times New Roman"/>
          <w:sz w:val="28"/>
          <w:szCs w:val="28"/>
        </w:rPr>
      </w:pPr>
      <w:r>
        <w:rPr>
          <w:rFonts w:ascii="Times New Roman" w:hAnsi="Times New Roman" w:cs="Times New Roman"/>
          <w:sz w:val="28"/>
          <w:szCs w:val="28"/>
        </w:rPr>
        <w:t xml:space="preserve">144. </w:t>
      </w:r>
      <w:r w:rsidRPr="00295BF3">
        <w:rPr>
          <w:rFonts w:ascii="Times New Roman" w:hAnsi="Times New Roman" w:cs="Times New Roman"/>
          <w:sz w:val="28"/>
          <w:szCs w:val="28"/>
        </w:rPr>
        <w:t>Подписан закон, предусматривающий создание в единой информационной системе нотариата реестра распоряжений об отмене доверенностей, которые не были удостоверены нотариально</w:t>
      </w:r>
    </w:p>
    <w:p w:rsidR="00295BF3" w:rsidRP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Владимир Путин подписал Федеральный закон «О внесении изменений в отдельные законодательные акты Российской Федерации».</w:t>
      </w:r>
    </w:p>
    <w:p w:rsidR="00295BF3" w:rsidRP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Федеральный закон принят Государственной Думой 16 июня 2021 года и одобрен Советом Федерации 23 июня 2021 года.</w:t>
      </w:r>
    </w:p>
    <w:p w:rsidR="00295BF3" w:rsidRP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Федеральным законом предусматривается создание реестра распоряжений об отмене доверенностей, которые не были удостоверены нотариально, в составе единой ин</w:t>
      </w:r>
      <w:r>
        <w:rPr>
          <w:rFonts w:ascii="Times New Roman" w:hAnsi="Times New Roman" w:cs="Times New Roman"/>
          <w:sz w:val="28"/>
          <w:szCs w:val="28"/>
        </w:rPr>
        <w:t>формационной системы нотариата.</w:t>
      </w:r>
    </w:p>
    <w:p w:rsidR="00295BF3" w:rsidRP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Предусматривается, что распоряжения об отмене таких доверенностей, предоставленные в электронной форме, должны быть подписаны усиленной квалифиц</w:t>
      </w:r>
      <w:r>
        <w:rPr>
          <w:rFonts w:ascii="Times New Roman" w:hAnsi="Times New Roman" w:cs="Times New Roman"/>
          <w:sz w:val="28"/>
          <w:szCs w:val="28"/>
        </w:rPr>
        <w:t>ированной электронной подписью.</w:t>
      </w:r>
    </w:p>
    <w:p w:rsidR="00295BF3" w:rsidRP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Федеральная нотариальная палата обеспечивает с использованием информационно-телекоммуникационной сети Интернет свободный доступ к сведениям об отмене доверенности, которая не была удостоверена нотариально, за исключением сведений об адресе электронной почты доверителя, а также сведений о документах, удостоверяющих личность доверителя и доверенного лица. Кроме того, по просьбе любого лица нотариусом может быть выдана выписка из реестра распоряжен</w:t>
      </w:r>
      <w:r>
        <w:rPr>
          <w:rFonts w:ascii="Times New Roman" w:hAnsi="Times New Roman" w:cs="Times New Roman"/>
          <w:sz w:val="28"/>
          <w:szCs w:val="28"/>
        </w:rPr>
        <w:t>ий об отмене доверенностей.</w:t>
      </w:r>
    </w:p>
    <w:p w:rsid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По аналогии с нотариальным удостоверением факта принятия решения органом управления юридического лица закрепляется возможность нотариального удостоверения факта принятия решения единственным участником юридического лица.</w:t>
      </w:r>
    </w:p>
    <w:p w:rsidR="00295BF3" w:rsidRPr="00295BF3" w:rsidRDefault="00295BF3" w:rsidP="00295BF3">
      <w:pPr>
        <w:rPr>
          <w:rFonts w:ascii="Times New Roman" w:hAnsi="Times New Roman" w:cs="Times New Roman"/>
          <w:sz w:val="28"/>
          <w:szCs w:val="28"/>
        </w:rPr>
      </w:pPr>
      <w:r>
        <w:rPr>
          <w:rFonts w:ascii="Times New Roman" w:hAnsi="Times New Roman" w:cs="Times New Roman"/>
          <w:sz w:val="28"/>
          <w:szCs w:val="28"/>
        </w:rPr>
        <w:t xml:space="preserve">145. </w:t>
      </w:r>
      <w:r w:rsidRPr="00295BF3">
        <w:rPr>
          <w:rFonts w:ascii="Times New Roman" w:hAnsi="Times New Roman" w:cs="Times New Roman"/>
          <w:sz w:val="28"/>
          <w:szCs w:val="28"/>
        </w:rPr>
        <w:t xml:space="preserve">В законодательство внесены изменения, касающиеся измерения объёма </w:t>
      </w:r>
      <w:proofErr w:type="spellStart"/>
      <w:r w:rsidRPr="00295BF3">
        <w:rPr>
          <w:rFonts w:ascii="Times New Roman" w:hAnsi="Times New Roman" w:cs="Times New Roman"/>
          <w:sz w:val="28"/>
          <w:szCs w:val="28"/>
        </w:rPr>
        <w:t>интернет-аудитории</w:t>
      </w:r>
      <w:proofErr w:type="spellEnd"/>
    </w:p>
    <w:p w:rsidR="00295BF3" w:rsidRP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Президент подписал Федеральный закон «О внесении изменений в отдельные законодательные акты Российской Федерации».</w:t>
      </w:r>
    </w:p>
    <w:p w:rsidR="00295BF3" w:rsidRP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Федеральный закон принят Государственной Думой 17 июня 2021 года и одобрен Советом Федерации 23 июня 2021 года.</w:t>
      </w:r>
    </w:p>
    <w:p w:rsidR="00295BF3" w:rsidRP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 xml:space="preserve">Федеральным законом устанавливается, что уполномоченная </w:t>
      </w:r>
      <w:proofErr w:type="spellStart"/>
      <w:r w:rsidRPr="00295BF3">
        <w:rPr>
          <w:rFonts w:ascii="Times New Roman" w:hAnsi="Times New Roman" w:cs="Times New Roman"/>
          <w:sz w:val="28"/>
          <w:szCs w:val="28"/>
        </w:rPr>
        <w:t>Роскомнадзором</w:t>
      </w:r>
      <w:proofErr w:type="spellEnd"/>
      <w:r w:rsidRPr="00295BF3">
        <w:rPr>
          <w:rFonts w:ascii="Times New Roman" w:hAnsi="Times New Roman" w:cs="Times New Roman"/>
          <w:sz w:val="28"/>
          <w:szCs w:val="28"/>
        </w:rPr>
        <w:t xml:space="preserve"> организация проводит исследования объёма аудитории сайтов в информационно-</w:t>
      </w:r>
      <w:r w:rsidRPr="00295BF3">
        <w:rPr>
          <w:rFonts w:ascii="Times New Roman" w:hAnsi="Times New Roman" w:cs="Times New Roman"/>
          <w:sz w:val="28"/>
          <w:szCs w:val="28"/>
        </w:rPr>
        <w:lastRenderedPageBreak/>
        <w:t>телекоммуникационной сети Интернет, страниц таких сайтов, информационных систем, программ для электронных вычислительных машин, реестр кото</w:t>
      </w:r>
      <w:r>
        <w:rPr>
          <w:rFonts w:ascii="Times New Roman" w:hAnsi="Times New Roman" w:cs="Times New Roman"/>
          <w:sz w:val="28"/>
          <w:szCs w:val="28"/>
        </w:rPr>
        <w:t xml:space="preserve">рых формируется </w:t>
      </w:r>
      <w:proofErr w:type="spellStart"/>
      <w:r>
        <w:rPr>
          <w:rFonts w:ascii="Times New Roman" w:hAnsi="Times New Roman" w:cs="Times New Roman"/>
          <w:sz w:val="28"/>
          <w:szCs w:val="28"/>
        </w:rPr>
        <w:t>Роскомнадзором</w:t>
      </w:r>
      <w:proofErr w:type="spellEnd"/>
      <w:r>
        <w:rPr>
          <w:rFonts w:ascii="Times New Roman" w:hAnsi="Times New Roman" w:cs="Times New Roman"/>
          <w:sz w:val="28"/>
          <w:szCs w:val="28"/>
        </w:rPr>
        <w:t>.</w:t>
      </w:r>
    </w:p>
    <w:p w:rsidR="00295BF3" w:rsidRP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Исследование объёма аудитории информационного ресурса осуществляется с помощью программного обеспечения, используемого уполномоченной организацией, или путём предоставления уполномоченной организации необходимых данных влад</w:t>
      </w:r>
      <w:r>
        <w:rPr>
          <w:rFonts w:ascii="Times New Roman" w:hAnsi="Times New Roman" w:cs="Times New Roman"/>
          <w:sz w:val="28"/>
          <w:szCs w:val="28"/>
        </w:rPr>
        <w:t>ельцем информационного ресурса.</w:t>
      </w:r>
    </w:p>
    <w:p w:rsidR="00295BF3" w:rsidRP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Перечень предоставляемых уполномоченной организации данных, необходимых для проведения исследований, а также порядок их предоставления устанавливаются Прави</w:t>
      </w:r>
      <w:r>
        <w:rPr>
          <w:rFonts w:ascii="Times New Roman" w:hAnsi="Times New Roman" w:cs="Times New Roman"/>
          <w:sz w:val="28"/>
          <w:szCs w:val="28"/>
        </w:rPr>
        <w:t>тельством Российской Федерации.</w:t>
      </w:r>
    </w:p>
    <w:p w:rsid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Предусматривается, что уполномоченная организация не вправе использовать полученные от владельцев информационных ресурсов данные не в целях проведения указанных исследований.</w:t>
      </w:r>
    </w:p>
    <w:p w:rsidR="00295BF3" w:rsidRPr="00295BF3" w:rsidRDefault="00295BF3" w:rsidP="00295BF3">
      <w:pPr>
        <w:rPr>
          <w:rFonts w:ascii="Times New Roman" w:hAnsi="Times New Roman" w:cs="Times New Roman"/>
          <w:sz w:val="28"/>
          <w:szCs w:val="28"/>
        </w:rPr>
      </w:pPr>
      <w:r>
        <w:rPr>
          <w:rFonts w:ascii="Times New Roman" w:hAnsi="Times New Roman" w:cs="Times New Roman"/>
          <w:sz w:val="28"/>
          <w:szCs w:val="28"/>
        </w:rPr>
        <w:t xml:space="preserve">146. </w:t>
      </w:r>
      <w:r w:rsidRPr="00295BF3">
        <w:rPr>
          <w:rFonts w:ascii="Times New Roman" w:hAnsi="Times New Roman" w:cs="Times New Roman"/>
          <w:sz w:val="28"/>
          <w:szCs w:val="28"/>
        </w:rPr>
        <w:t>Внесены изменения в закон о защите детей от информации, причиняющей вред их здоровью и развитию</w:t>
      </w:r>
    </w:p>
    <w:p w:rsidR="00295BF3" w:rsidRP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Президент подписал Федеральный закон «О внесении изменений в статью 4 Федерального закона «О защите детей от информации, причиняющей вред их здоровью и развитию».</w:t>
      </w:r>
    </w:p>
    <w:p w:rsidR="00295BF3" w:rsidRP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Федеральный закон принят Государственной Думой 15 июня 2021 года и одобрен Советом Федерации 23 июня 2021 года.</w:t>
      </w:r>
    </w:p>
    <w:p w:rsidR="00295BF3" w:rsidRP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Федеральным законом уточняются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w:t>
      </w:r>
      <w:r>
        <w:rPr>
          <w:rFonts w:ascii="Times New Roman" w:hAnsi="Times New Roman" w:cs="Times New Roman"/>
          <w:sz w:val="28"/>
          <w:szCs w:val="28"/>
        </w:rPr>
        <w:t>д их здоровью и (или) развитию.</w:t>
      </w:r>
    </w:p>
    <w:p w:rsid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Так, исключаются полномочия по разработке и реализации федеральных целевых программ и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 и устанавливаются полномочия по разработке соответствующих перечней федеральных и региональных мероприятий и полномочия по их реализации.</w:t>
      </w:r>
    </w:p>
    <w:p w:rsidR="00295BF3" w:rsidRPr="00295BF3" w:rsidRDefault="00295BF3" w:rsidP="00295BF3">
      <w:pPr>
        <w:rPr>
          <w:rFonts w:ascii="Times New Roman" w:hAnsi="Times New Roman" w:cs="Times New Roman"/>
          <w:sz w:val="28"/>
          <w:szCs w:val="28"/>
        </w:rPr>
      </w:pPr>
      <w:r>
        <w:rPr>
          <w:rFonts w:ascii="Times New Roman" w:hAnsi="Times New Roman" w:cs="Times New Roman"/>
          <w:sz w:val="28"/>
          <w:szCs w:val="28"/>
        </w:rPr>
        <w:t xml:space="preserve">147. </w:t>
      </w:r>
      <w:r w:rsidRPr="00295BF3">
        <w:rPr>
          <w:rFonts w:ascii="Times New Roman" w:hAnsi="Times New Roman" w:cs="Times New Roman"/>
          <w:sz w:val="28"/>
          <w:szCs w:val="28"/>
        </w:rPr>
        <w:t>Внесены изменения в закон о СМИ</w:t>
      </w:r>
    </w:p>
    <w:p w:rsidR="00295BF3" w:rsidRP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Федеральный закон «О внесении изменений в статью 191 Закона Российской Федерации «О средствах массовой информации».</w:t>
      </w:r>
    </w:p>
    <w:p w:rsidR="00295BF3" w:rsidRP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Федеральный закон принят Государственной Думой 9 июня 2021 года и одобрен Советом Федерации 23 июня 2021 года.</w:t>
      </w:r>
    </w:p>
    <w:p w:rsidR="00295BF3" w:rsidRP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lastRenderedPageBreak/>
        <w:t>Федеральный закон подготовлен во исполнение постановления Конституционного Суда Российской Федерации от 17 января 2019 года № 4-П, которым некоторые положения статьи 191 Закона Российской Федерации «О средствах массовой информации», касающиеся ограничений, связанных с учреждением средства массовой информации, организации (юридического лица), осуществляющей вещание, признаны не соответствующими Конституци</w:t>
      </w:r>
      <w:r>
        <w:rPr>
          <w:rFonts w:ascii="Times New Roman" w:hAnsi="Times New Roman" w:cs="Times New Roman"/>
          <w:sz w:val="28"/>
          <w:szCs w:val="28"/>
        </w:rPr>
        <w:t>и Российской Федерации.</w:t>
      </w:r>
    </w:p>
    <w:p w:rsidR="00295BF3" w:rsidRP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Положениями Федерального закона уточняются ограничения, связанные с иностранным участием в учредителях российских средств массовой информации, что позволяет минимизировать иностранное влияние на деятельность отечественных средств м</w:t>
      </w:r>
      <w:r>
        <w:rPr>
          <w:rFonts w:ascii="Times New Roman" w:hAnsi="Times New Roman" w:cs="Times New Roman"/>
          <w:sz w:val="28"/>
          <w:szCs w:val="28"/>
        </w:rPr>
        <w:t>ассовой информации.</w:t>
      </w:r>
    </w:p>
    <w:p w:rsidR="00295BF3" w:rsidRP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В частности, полностью исключается возможность участия иностранных граждан и (или) иностранных организаций в структуре собственности российского юридического лица, учредившего средство массовой информации и (или) выступающего в качестве редакции средства массовой информации или орган</w:t>
      </w:r>
      <w:r>
        <w:rPr>
          <w:rFonts w:ascii="Times New Roman" w:hAnsi="Times New Roman" w:cs="Times New Roman"/>
          <w:sz w:val="28"/>
          <w:szCs w:val="28"/>
        </w:rPr>
        <w:t>изации, осуществляющей вещание.</w:t>
      </w:r>
    </w:p>
    <w:p w:rsid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Кроме того, устанавливается, что иностранные физические или юридические лица обязаны отчуждать принадлежавшие им доли (акции) в порядке и объёме, которые определены Федеральным законом, в случае нарушения такими лицами требований, установленных Законом Российской Федерации «О средствах массовой информации» (совокупная доля иностранных лиц в уставном (складочном) капитале юридического лица, являющегося участником учредителя, редакции либо вещателя российского средства массовой информации, не может превышать 20 процентов).</w:t>
      </w:r>
    </w:p>
    <w:p w:rsidR="00295BF3" w:rsidRPr="00295BF3" w:rsidRDefault="00295BF3" w:rsidP="00295BF3">
      <w:pPr>
        <w:rPr>
          <w:rFonts w:ascii="Times New Roman" w:hAnsi="Times New Roman" w:cs="Times New Roman"/>
          <w:sz w:val="28"/>
          <w:szCs w:val="28"/>
        </w:rPr>
      </w:pPr>
      <w:r>
        <w:rPr>
          <w:rFonts w:ascii="Times New Roman" w:hAnsi="Times New Roman" w:cs="Times New Roman"/>
          <w:sz w:val="28"/>
          <w:szCs w:val="28"/>
        </w:rPr>
        <w:t xml:space="preserve">148. </w:t>
      </w:r>
      <w:r w:rsidRPr="00295BF3">
        <w:rPr>
          <w:rFonts w:ascii="Times New Roman" w:hAnsi="Times New Roman" w:cs="Times New Roman"/>
          <w:sz w:val="28"/>
          <w:szCs w:val="28"/>
        </w:rPr>
        <w:t>В Уголовный кодекс внесены изменения, касающиеся ответственности за фальсификацию финансовых документов учёта и отчётности финансовой организации</w:t>
      </w:r>
    </w:p>
    <w:p w:rsidR="00295BF3" w:rsidRP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Президент подписал Федеральный закон «О внесении изменений в статью 1721 Уголовного кодекса Российской Федерации».</w:t>
      </w:r>
    </w:p>
    <w:p w:rsidR="00295BF3" w:rsidRP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Федеральный закон принят Государственной Думой 16 июня 2021 года и одобрен Советом Федерации 23 июня 2021 года.</w:t>
      </w:r>
    </w:p>
    <w:p w:rsid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Федеральным законом вносятся изменения в статью 1721 Уголовного кодекса Российской Федерации, предусматривающую ответственность за фальсификацию финансовых документов учёта и отчётности финансовой организации, обусловленные введением в законодательство Российской Федерации новой правовой категории «страховщик», включающей в себя российские страховые организации, иностранные страховые организации, общества взаимного страхования.</w:t>
      </w:r>
    </w:p>
    <w:p w:rsidR="00295BF3" w:rsidRPr="00295BF3" w:rsidRDefault="00295BF3" w:rsidP="00295BF3">
      <w:pPr>
        <w:rPr>
          <w:rFonts w:ascii="Times New Roman" w:hAnsi="Times New Roman" w:cs="Times New Roman"/>
          <w:sz w:val="28"/>
          <w:szCs w:val="28"/>
        </w:rPr>
      </w:pPr>
      <w:r>
        <w:rPr>
          <w:rFonts w:ascii="Times New Roman" w:hAnsi="Times New Roman" w:cs="Times New Roman"/>
          <w:sz w:val="28"/>
          <w:szCs w:val="28"/>
        </w:rPr>
        <w:lastRenderedPageBreak/>
        <w:t xml:space="preserve">149. </w:t>
      </w:r>
      <w:r w:rsidRPr="00295BF3">
        <w:rPr>
          <w:rFonts w:ascii="Times New Roman" w:hAnsi="Times New Roman" w:cs="Times New Roman"/>
          <w:sz w:val="28"/>
          <w:szCs w:val="28"/>
        </w:rPr>
        <w:t>Подписан закон, направленный на формирование единой системы легального распространения общероссийских телеканалов в сети Интернет</w:t>
      </w:r>
    </w:p>
    <w:p w:rsidR="00295BF3" w:rsidRP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Владимир Путин подписал Федеральный закон «О внесении изменений в Закон Российской Федерации «О средствах массовой информации» и статью 105 Федерального закона «Об информации, информационных технологиях и о защите информации».</w:t>
      </w:r>
    </w:p>
    <w:p w:rsidR="00295BF3" w:rsidRP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Федеральный закон принят Государственной Думой 9 июня 2021 года и одобрен Советом Федерации 23 июня 2021 года.</w:t>
      </w:r>
    </w:p>
    <w:p w:rsidR="00295BF3" w:rsidRP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 xml:space="preserve">Федеральный закон направлен на формирование единой системы легального распространения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в информационно-телекоммуникационной сети Интернет. </w:t>
      </w:r>
      <w:proofErr w:type="spellStart"/>
      <w:r w:rsidRPr="00295BF3">
        <w:rPr>
          <w:rFonts w:ascii="Times New Roman" w:hAnsi="Times New Roman" w:cs="Times New Roman"/>
          <w:sz w:val="28"/>
          <w:szCs w:val="28"/>
        </w:rPr>
        <w:t>Роскомнадзор</w:t>
      </w:r>
      <w:proofErr w:type="spellEnd"/>
      <w:r w:rsidRPr="00295BF3">
        <w:rPr>
          <w:rFonts w:ascii="Times New Roman" w:hAnsi="Times New Roman" w:cs="Times New Roman"/>
          <w:sz w:val="28"/>
          <w:szCs w:val="28"/>
        </w:rPr>
        <w:t xml:space="preserve"> должен определить уполномоченную организацию, которая будет являться источником доступа к вещанию так</w:t>
      </w:r>
      <w:r>
        <w:rPr>
          <w:rFonts w:ascii="Times New Roman" w:hAnsi="Times New Roman" w:cs="Times New Roman"/>
          <w:sz w:val="28"/>
          <w:szCs w:val="28"/>
        </w:rPr>
        <w:t>их телеканалов в сети Интернет.</w:t>
      </w:r>
    </w:p>
    <w:p w:rsidR="00295BF3" w:rsidRP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Федеральным законом устанавливаются требования, которым должна соответствовать организация для наделения статусом уполномоченной по обеспечению распространения телеканалов в сети Интернет, порядок наделения организации таким статусом, а также порядок прекращени</w:t>
      </w:r>
      <w:r>
        <w:rPr>
          <w:rFonts w:ascii="Times New Roman" w:hAnsi="Times New Roman" w:cs="Times New Roman"/>
          <w:sz w:val="28"/>
          <w:szCs w:val="28"/>
        </w:rPr>
        <w:t>я полномочий этой организации.</w:t>
      </w:r>
    </w:p>
    <w:p w:rsid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На владельцев аудиовизуальных сервисов возлагается обязанность обеспечить распространение всех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без заключения договоров с вещателями таких телеканалов и без взимания платы за их распространение. Также устанавливается ряд требований к распространению этих телеканалов в сети Интернет владельцами аудиовизуальных сервисов.</w:t>
      </w:r>
    </w:p>
    <w:p w:rsidR="00295BF3" w:rsidRPr="00295BF3" w:rsidRDefault="00295BF3" w:rsidP="00295BF3">
      <w:pPr>
        <w:rPr>
          <w:rFonts w:ascii="Times New Roman" w:hAnsi="Times New Roman" w:cs="Times New Roman"/>
          <w:sz w:val="28"/>
          <w:szCs w:val="28"/>
        </w:rPr>
      </w:pPr>
      <w:r>
        <w:rPr>
          <w:rFonts w:ascii="Times New Roman" w:hAnsi="Times New Roman" w:cs="Times New Roman"/>
          <w:sz w:val="28"/>
          <w:szCs w:val="28"/>
        </w:rPr>
        <w:t xml:space="preserve">150. </w:t>
      </w:r>
      <w:r w:rsidRPr="00295BF3">
        <w:rPr>
          <w:rFonts w:ascii="Times New Roman" w:hAnsi="Times New Roman" w:cs="Times New Roman"/>
          <w:sz w:val="28"/>
          <w:szCs w:val="28"/>
        </w:rPr>
        <w:t>Внесено изменение в закон об информации, информационных технологиях и о защите информации</w:t>
      </w:r>
    </w:p>
    <w:p w:rsidR="00295BF3" w:rsidRP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Президент подписал Федеральный закон «О внесении изменения в Федеральный закон «Об информации, информационных технологиях и о защите информации».</w:t>
      </w:r>
    </w:p>
    <w:p w:rsidR="00295BF3" w:rsidRP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Федеральный закон принят Государственной Думой 9 июня 2021 года и одобрен Советом Федерации 23 июня 2021 года.</w:t>
      </w:r>
    </w:p>
    <w:p w:rsidR="00295BF3" w:rsidRP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 xml:space="preserve">Федеральным законом определяется порядок ограничения доступа к недостоверной информации, которая порочит честь и достоинство гражданина </w:t>
      </w:r>
      <w:r w:rsidRPr="00295BF3">
        <w:rPr>
          <w:rFonts w:ascii="Times New Roman" w:hAnsi="Times New Roman" w:cs="Times New Roman"/>
          <w:sz w:val="28"/>
          <w:szCs w:val="28"/>
        </w:rPr>
        <w:lastRenderedPageBreak/>
        <w:t>(физического лица) или подрывает его репутацию и связана с обвинением гражданина (физического лица) в совершении преступ</w:t>
      </w:r>
      <w:r>
        <w:rPr>
          <w:rFonts w:ascii="Times New Roman" w:hAnsi="Times New Roman" w:cs="Times New Roman"/>
          <w:sz w:val="28"/>
          <w:szCs w:val="28"/>
        </w:rPr>
        <w:t>ления.</w:t>
      </w:r>
    </w:p>
    <w:p w:rsidR="00295BF3" w:rsidRP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Гражданину (физическому лицу) предоставляется право в случае обнаружения в информационно-телекоммуникационной сети Интернет такой информации направить прокурору субъекта Российской Федерации заявление о принятии мер по её удалению и ограничению доступа к информационным ресурсам, распространяющим указанную инфо</w:t>
      </w:r>
      <w:r>
        <w:rPr>
          <w:rFonts w:ascii="Times New Roman" w:hAnsi="Times New Roman" w:cs="Times New Roman"/>
          <w:sz w:val="28"/>
          <w:szCs w:val="28"/>
        </w:rPr>
        <w:t xml:space="preserve">рмацию, в случае её </w:t>
      </w:r>
      <w:proofErr w:type="spellStart"/>
      <w:r>
        <w:rPr>
          <w:rFonts w:ascii="Times New Roman" w:hAnsi="Times New Roman" w:cs="Times New Roman"/>
          <w:sz w:val="28"/>
          <w:szCs w:val="28"/>
        </w:rPr>
        <w:t>неудаления</w:t>
      </w:r>
      <w:proofErr w:type="spellEnd"/>
      <w:r>
        <w:rPr>
          <w:rFonts w:ascii="Times New Roman" w:hAnsi="Times New Roman" w:cs="Times New Roman"/>
          <w:sz w:val="28"/>
          <w:szCs w:val="28"/>
        </w:rPr>
        <w:t>.</w:t>
      </w:r>
    </w:p>
    <w:p w:rsidR="00295BF3" w:rsidRPr="00295BF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 xml:space="preserve">Федеральным законом предусмотрены проверка прокурором субъекта Российской Федерации или его заместителем содержащихся в заявлении сведений, составление этими должностными лицами заключения о наличии оснований для принятия мер по удалению недостоверной информации, которая порочит честь и достоинство заявителя или подрывает его репутацию и связана с обвинением заявителя в совершении преступления, а также проверка обоснованности такого заключения Генеральным прокурором Российской Федерации или его заместителем. В случае подтверждения обоснованности заключения Генеральный прокурор Российской Федерации или его заместитель принимает решение об обращении в </w:t>
      </w:r>
      <w:proofErr w:type="spellStart"/>
      <w:r w:rsidRPr="00295BF3">
        <w:rPr>
          <w:rFonts w:ascii="Times New Roman" w:hAnsi="Times New Roman" w:cs="Times New Roman"/>
          <w:sz w:val="28"/>
          <w:szCs w:val="28"/>
        </w:rPr>
        <w:t>Роскомнадзор</w:t>
      </w:r>
      <w:proofErr w:type="spellEnd"/>
      <w:r w:rsidRPr="00295BF3">
        <w:rPr>
          <w:rFonts w:ascii="Times New Roman" w:hAnsi="Times New Roman" w:cs="Times New Roman"/>
          <w:sz w:val="28"/>
          <w:szCs w:val="28"/>
        </w:rPr>
        <w:t xml:space="preserve"> с требованием о принятии мер по удалению недостоверной информации и ограничению доступа к информационным ресурсам, распространяющим такую инфо</w:t>
      </w:r>
      <w:r>
        <w:rPr>
          <w:rFonts w:ascii="Times New Roman" w:hAnsi="Times New Roman" w:cs="Times New Roman"/>
          <w:sz w:val="28"/>
          <w:szCs w:val="28"/>
        </w:rPr>
        <w:t xml:space="preserve">рмацию, в случае её </w:t>
      </w:r>
      <w:proofErr w:type="spellStart"/>
      <w:r>
        <w:rPr>
          <w:rFonts w:ascii="Times New Roman" w:hAnsi="Times New Roman" w:cs="Times New Roman"/>
          <w:sz w:val="28"/>
          <w:szCs w:val="28"/>
        </w:rPr>
        <w:t>неудаления</w:t>
      </w:r>
      <w:proofErr w:type="spellEnd"/>
      <w:r>
        <w:rPr>
          <w:rFonts w:ascii="Times New Roman" w:hAnsi="Times New Roman" w:cs="Times New Roman"/>
          <w:sz w:val="28"/>
          <w:szCs w:val="28"/>
        </w:rPr>
        <w:t>.</w:t>
      </w:r>
    </w:p>
    <w:p w:rsidR="00295BF3" w:rsidRPr="001206C3" w:rsidRDefault="00295BF3" w:rsidP="00295BF3">
      <w:pPr>
        <w:rPr>
          <w:rFonts w:ascii="Times New Roman" w:hAnsi="Times New Roman" w:cs="Times New Roman"/>
          <w:sz w:val="28"/>
          <w:szCs w:val="28"/>
        </w:rPr>
      </w:pPr>
      <w:r w:rsidRPr="00295BF3">
        <w:rPr>
          <w:rFonts w:ascii="Times New Roman" w:hAnsi="Times New Roman" w:cs="Times New Roman"/>
          <w:sz w:val="28"/>
          <w:szCs w:val="28"/>
        </w:rPr>
        <w:t>Федеральным законом предусмотрено право владельца информационного ресурса, в отношении которого принято указанное решение, обжаловать его в суд в установленном порядке.</w:t>
      </w:r>
    </w:p>
    <w:sectPr w:rsidR="00295BF3" w:rsidRPr="001206C3" w:rsidSect="00B06ABE">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displayVerticalDrawingGridEvery w:val="2"/>
  <w:characterSpacingControl w:val="doNotCompress"/>
  <w:compat/>
  <w:rsids>
    <w:rsidRoot w:val="001206C3"/>
    <w:rsid w:val="000849B1"/>
    <w:rsid w:val="000D17CD"/>
    <w:rsid w:val="001206C3"/>
    <w:rsid w:val="001415D2"/>
    <w:rsid w:val="001838EF"/>
    <w:rsid w:val="001E5F1B"/>
    <w:rsid w:val="00295BF3"/>
    <w:rsid w:val="002F60B4"/>
    <w:rsid w:val="003613E0"/>
    <w:rsid w:val="00423D04"/>
    <w:rsid w:val="004B5B9A"/>
    <w:rsid w:val="004F69F0"/>
    <w:rsid w:val="005643D8"/>
    <w:rsid w:val="005A6872"/>
    <w:rsid w:val="005E4815"/>
    <w:rsid w:val="00632879"/>
    <w:rsid w:val="006B07A3"/>
    <w:rsid w:val="006B5FF2"/>
    <w:rsid w:val="006B6751"/>
    <w:rsid w:val="006E5E5F"/>
    <w:rsid w:val="007156D3"/>
    <w:rsid w:val="00756AB8"/>
    <w:rsid w:val="008A15EC"/>
    <w:rsid w:val="008C6274"/>
    <w:rsid w:val="00924F55"/>
    <w:rsid w:val="009A53B8"/>
    <w:rsid w:val="009F17B4"/>
    <w:rsid w:val="00A5163A"/>
    <w:rsid w:val="00AD574C"/>
    <w:rsid w:val="00B06ABE"/>
    <w:rsid w:val="00B21712"/>
    <w:rsid w:val="00B545FB"/>
    <w:rsid w:val="00B95D1E"/>
    <w:rsid w:val="00BA4639"/>
    <w:rsid w:val="00BB06E4"/>
    <w:rsid w:val="00BB1F39"/>
    <w:rsid w:val="00BE3151"/>
    <w:rsid w:val="00C23F26"/>
    <w:rsid w:val="00CA3F83"/>
    <w:rsid w:val="00CE7625"/>
    <w:rsid w:val="00DE36BC"/>
    <w:rsid w:val="00DF5788"/>
    <w:rsid w:val="00E144AE"/>
    <w:rsid w:val="00F005A8"/>
    <w:rsid w:val="00F136B5"/>
    <w:rsid w:val="00F7311E"/>
    <w:rsid w:val="00F85A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3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206C3"/>
    <w:rPr>
      <w:b/>
      <w:bCs/>
    </w:rPr>
  </w:style>
  <w:style w:type="paragraph" w:styleId="a4">
    <w:name w:val="Normal (Web)"/>
    <w:basedOn w:val="a"/>
    <w:uiPriority w:val="99"/>
    <w:semiHidden/>
    <w:unhideWhenUsed/>
    <w:rsid w:val="001206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5590">
      <w:bodyDiv w:val="1"/>
      <w:marLeft w:val="0"/>
      <w:marRight w:val="0"/>
      <w:marTop w:val="0"/>
      <w:marBottom w:val="0"/>
      <w:divBdr>
        <w:top w:val="none" w:sz="0" w:space="0" w:color="auto"/>
        <w:left w:val="none" w:sz="0" w:space="0" w:color="auto"/>
        <w:bottom w:val="none" w:sz="0" w:space="0" w:color="auto"/>
        <w:right w:val="none" w:sz="0" w:space="0" w:color="auto"/>
      </w:divBdr>
      <w:divsChild>
        <w:div w:id="167642690">
          <w:marLeft w:val="0"/>
          <w:marRight w:val="0"/>
          <w:marTop w:val="0"/>
          <w:marBottom w:val="1072"/>
          <w:divBdr>
            <w:top w:val="none" w:sz="0" w:space="0" w:color="auto"/>
            <w:left w:val="none" w:sz="0" w:space="0" w:color="auto"/>
            <w:bottom w:val="single" w:sz="6" w:space="31" w:color="A8F0E0"/>
            <w:right w:val="none" w:sz="0" w:space="0" w:color="auto"/>
          </w:divBdr>
          <w:divsChild>
            <w:div w:id="2147041355">
              <w:marLeft w:val="2344"/>
              <w:marRight w:val="2344"/>
              <w:marTop w:val="0"/>
              <w:marBottom w:val="0"/>
              <w:divBdr>
                <w:top w:val="none" w:sz="0" w:space="0" w:color="auto"/>
                <w:left w:val="none" w:sz="0" w:space="0" w:color="auto"/>
                <w:bottom w:val="none" w:sz="0" w:space="0" w:color="auto"/>
                <w:right w:val="none" w:sz="0" w:space="0" w:color="auto"/>
              </w:divBdr>
              <w:divsChild>
                <w:div w:id="2135319532">
                  <w:marLeft w:val="0"/>
                  <w:marRight w:val="0"/>
                  <w:marTop w:val="0"/>
                  <w:marBottom w:val="804"/>
                  <w:divBdr>
                    <w:top w:val="none" w:sz="0" w:space="0" w:color="auto"/>
                    <w:left w:val="none" w:sz="0" w:space="0" w:color="auto"/>
                    <w:bottom w:val="none" w:sz="0" w:space="0" w:color="auto"/>
                    <w:right w:val="none" w:sz="0" w:space="0" w:color="auto"/>
                  </w:divBdr>
                  <w:divsChild>
                    <w:div w:id="519005595">
                      <w:marLeft w:val="0"/>
                      <w:marRight w:val="0"/>
                      <w:marTop w:val="0"/>
                      <w:marBottom w:val="0"/>
                      <w:divBdr>
                        <w:top w:val="none" w:sz="0" w:space="0" w:color="auto"/>
                        <w:left w:val="none" w:sz="0" w:space="0" w:color="auto"/>
                        <w:bottom w:val="none" w:sz="0" w:space="0" w:color="auto"/>
                        <w:right w:val="none" w:sz="0" w:space="0" w:color="auto"/>
                      </w:divBdr>
                    </w:div>
                  </w:divsChild>
                </w:div>
                <w:div w:id="1832674588">
                  <w:marLeft w:val="0"/>
                  <w:marRight w:val="0"/>
                  <w:marTop w:val="0"/>
                  <w:marBottom w:val="502"/>
                  <w:divBdr>
                    <w:top w:val="none" w:sz="0" w:space="0" w:color="auto"/>
                    <w:left w:val="none" w:sz="0" w:space="0" w:color="auto"/>
                    <w:bottom w:val="none" w:sz="0" w:space="0" w:color="auto"/>
                    <w:right w:val="none" w:sz="0" w:space="0" w:color="auto"/>
                  </w:divBdr>
                  <w:divsChild>
                    <w:div w:id="1874686223">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667437492">
          <w:marLeft w:val="0"/>
          <w:marRight w:val="0"/>
          <w:marTop w:val="0"/>
          <w:marBottom w:val="0"/>
          <w:divBdr>
            <w:top w:val="none" w:sz="0" w:space="0" w:color="auto"/>
            <w:left w:val="none" w:sz="0" w:space="0" w:color="auto"/>
            <w:bottom w:val="none" w:sz="0" w:space="0" w:color="auto"/>
            <w:right w:val="none" w:sz="0" w:space="0" w:color="auto"/>
          </w:divBdr>
          <w:divsChild>
            <w:div w:id="2023122023">
              <w:marLeft w:val="0"/>
              <w:marRight w:val="0"/>
              <w:marTop w:val="1574"/>
              <w:marBottom w:val="0"/>
              <w:divBdr>
                <w:top w:val="none" w:sz="0" w:space="0" w:color="auto"/>
                <w:left w:val="none" w:sz="0" w:space="0" w:color="auto"/>
                <w:bottom w:val="none" w:sz="0" w:space="0" w:color="auto"/>
                <w:right w:val="none" w:sz="0" w:space="0" w:color="auto"/>
              </w:divBdr>
              <w:divsChild>
                <w:div w:id="1918897359">
                  <w:marLeft w:val="2344"/>
                  <w:marRight w:val="2344"/>
                  <w:marTop w:val="0"/>
                  <w:marBottom w:val="0"/>
                  <w:divBdr>
                    <w:top w:val="none" w:sz="0" w:space="0" w:color="auto"/>
                    <w:left w:val="none" w:sz="0" w:space="0" w:color="auto"/>
                    <w:bottom w:val="none" w:sz="0" w:space="0" w:color="auto"/>
                    <w:right w:val="none" w:sz="0" w:space="0" w:color="auto"/>
                  </w:divBdr>
                  <w:divsChild>
                    <w:div w:id="2012443602">
                      <w:marLeft w:val="0"/>
                      <w:marRight w:val="0"/>
                      <w:marTop w:val="0"/>
                      <w:marBottom w:val="971"/>
                      <w:divBdr>
                        <w:top w:val="single" w:sz="6" w:space="31" w:color="EEEEEE"/>
                        <w:left w:val="none" w:sz="0" w:space="0" w:color="auto"/>
                        <w:bottom w:val="none" w:sz="0" w:space="0" w:color="auto"/>
                        <w:right w:val="none" w:sz="0" w:space="0" w:color="auto"/>
                      </w:divBdr>
                      <w:divsChild>
                        <w:div w:id="1408923549">
                          <w:marLeft w:val="0"/>
                          <w:marRight w:val="0"/>
                          <w:marTop w:val="0"/>
                          <w:marBottom w:val="820"/>
                          <w:divBdr>
                            <w:top w:val="none" w:sz="0" w:space="0" w:color="auto"/>
                            <w:left w:val="none" w:sz="0" w:space="0" w:color="auto"/>
                            <w:bottom w:val="none" w:sz="0" w:space="0" w:color="auto"/>
                            <w:right w:val="none" w:sz="0" w:space="0" w:color="auto"/>
                          </w:divBdr>
                        </w:div>
                      </w:divsChild>
                    </w:div>
                  </w:divsChild>
                </w:div>
              </w:divsChild>
            </w:div>
          </w:divsChild>
        </w:div>
      </w:divsChild>
    </w:div>
    <w:div w:id="7491118">
      <w:bodyDiv w:val="1"/>
      <w:marLeft w:val="0"/>
      <w:marRight w:val="0"/>
      <w:marTop w:val="0"/>
      <w:marBottom w:val="0"/>
      <w:divBdr>
        <w:top w:val="none" w:sz="0" w:space="0" w:color="auto"/>
        <w:left w:val="none" w:sz="0" w:space="0" w:color="auto"/>
        <w:bottom w:val="none" w:sz="0" w:space="0" w:color="auto"/>
        <w:right w:val="none" w:sz="0" w:space="0" w:color="auto"/>
      </w:divBdr>
      <w:divsChild>
        <w:div w:id="1830976401">
          <w:marLeft w:val="0"/>
          <w:marRight w:val="0"/>
          <w:marTop w:val="0"/>
          <w:marBottom w:val="1072"/>
          <w:divBdr>
            <w:top w:val="none" w:sz="0" w:space="0" w:color="auto"/>
            <w:left w:val="none" w:sz="0" w:space="0" w:color="auto"/>
            <w:bottom w:val="single" w:sz="6" w:space="31" w:color="A8F0E0"/>
            <w:right w:val="none" w:sz="0" w:space="0" w:color="auto"/>
          </w:divBdr>
          <w:divsChild>
            <w:div w:id="213542809">
              <w:marLeft w:val="2344"/>
              <w:marRight w:val="2344"/>
              <w:marTop w:val="0"/>
              <w:marBottom w:val="0"/>
              <w:divBdr>
                <w:top w:val="none" w:sz="0" w:space="0" w:color="auto"/>
                <w:left w:val="none" w:sz="0" w:space="0" w:color="auto"/>
                <w:bottom w:val="none" w:sz="0" w:space="0" w:color="auto"/>
                <w:right w:val="none" w:sz="0" w:space="0" w:color="auto"/>
              </w:divBdr>
              <w:divsChild>
                <w:div w:id="1438797123">
                  <w:marLeft w:val="0"/>
                  <w:marRight w:val="0"/>
                  <w:marTop w:val="0"/>
                  <w:marBottom w:val="804"/>
                  <w:divBdr>
                    <w:top w:val="none" w:sz="0" w:space="0" w:color="auto"/>
                    <w:left w:val="none" w:sz="0" w:space="0" w:color="auto"/>
                    <w:bottom w:val="none" w:sz="0" w:space="0" w:color="auto"/>
                    <w:right w:val="none" w:sz="0" w:space="0" w:color="auto"/>
                  </w:divBdr>
                  <w:divsChild>
                    <w:div w:id="8718993">
                      <w:marLeft w:val="0"/>
                      <w:marRight w:val="0"/>
                      <w:marTop w:val="0"/>
                      <w:marBottom w:val="0"/>
                      <w:divBdr>
                        <w:top w:val="none" w:sz="0" w:space="0" w:color="auto"/>
                        <w:left w:val="none" w:sz="0" w:space="0" w:color="auto"/>
                        <w:bottom w:val="none" w:sz="0" w:space="0" w:color="auto"/>
                        <w:right w:val="none" w:sz="0" w:space="0" w:color="auto"/>
                      </w:divBdr>
                    </w:div>
                  </w:divsChild>
                </w:div>
                <w:div w:id="153763591">
                  <w:marLeft w:val="0"/>
                  <w:marRight w:val="0"/>
                  <w:marTop w:val="0"/>
                  <w:marBottom w:val="502"/>
                  <w:divBdr>
                    <w:top w:val="none" w:sz="0" w:space="0" w:color="auto"/>
                    <w:left w:val="none" w:sz="0" w:space="0" w:color="auto"/>
                    <w:bottom w:val="none" w:sz="0" w:space="0" w:color="auto"/>
                    <w:right w:val="none" w:sz="0" w:space="0" w:color="auto"/>
                  </w:divBdr>
                  <w:divsChild>
                    <w:div w:id="889919233">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511802790">
          <w:marLeft w:val="0"/>
          <w:marRight w:val="0"/>
          <w:marTop w:val="0"/>
          <w:marBottom w:val="0"/>
          <w:divBdr>
            <w:top w:val="none" w:sz="0" w:space="0" w:color="auto"/>
            <w:left w:val="none" w:sz="0" w:space="0" w:color="auto"/>
            <w:bottom w:val="none" w:sz="0" w:space="0" w:color="auto"/>
            <w:right w:val="none" w:sz="0" w:space="0" w:color="auto"/>
          </w:divBdr>
        </w:div>
      </w:divsChild>
    </w:div>
    <w:div w:id="7682179">
      <w:bodyDiv w:val="1"/>
      <w:marLeft w:val="0"/>
      <w:marRight w:val="0"/>
      <w:marTop w:val="0"/>
      <w:marBottom w:val="0"/>
      <w:divBdr>
        <w:top w:val="none" w:sz="0" w:space="0" w:color="auto"/>
        <w:left w:val="none" w:sz="0" w:space="0" w:color="auto"/>
        <w:bottom w:val="none" w:sz="0" w:space="0" w:color="auto"/>
        <w:right w:val="none" w:sz="0" w:space="0" w:color="auto"/>
      </w:divBdr>
    </w:div>
    <w:div w:id="21058101">
      <w:bodyDiv w:val="1"/>
      <w:marLeft w:val="0"/>
      <w:marRight w:val="0"/>
      <w:marTop w:val="0"/>
      <w:marBottom w:val="0"/>
      <w:divBdr>
        <w:top w:val="none" w:sz="0" w:space="0" w:color="auto"/>
        <w:left w:val="none" w:sz="0" w:space="0" w:color="auto"/>
        <w:bottom w:val="none" w:sz="0" w:space="0" w:color="auto"/>
        <w:right w:val="none" w:sz="0" w:space="0" w:color="auto"/>
      </w:divBdr>
      <w:divsChild>
        <w:div w:id="1039861339">
          <w:marLeft w:val="0"/>
          <w:marRight w:val="0"/>
          <w:marTop w:val="0"/>
          <w:marBottom w:val="1072"/>
          <w:divBdr>
            <w:top w:val="none" w:sz="0" w:space="0" w:color="auto"/>
            <w:left w:val="none" w:sz="0" w:space="0" w:color="auto"/>
            <w:bottom w:val="single" w:sz="6" w:space="31" w:color="A8F0E0"/>
            <w:right w:val="none" w:sz="0" w:space="0" w:color="auto"/>
          </w:divBdr>
          <w:divsChild>
            <w:div w:id="879392838">
              <w:marLeft w:val="2344"/>
              <w:marRight w:val="2344"/>
              <w:marTop w:val="0"/>
              <w:marBottom w:val="0"/>
              <w:divBdr>
                <w:top w:val="none" w:sz="0" w:space="0" w:color="auto"/>
                <w:left w:val="none" w:sz="0" w:space="0" w:color="auto"/>
                <w:bottom w:val="none" w:sz="0" w:space="0" w:color="auto"/>
                <w:right w:val="none" w:sz="0" w:space="0" w:color="auto"/>
              </w:divBdr>
              <w:divsChild>
                <w:div w:id="1403871232">
                  <w:marLeft w:val="0"/>
                  <w:marRight w:val="0"/>
                  <w:marTop w:val="0"/>
                  <w:marBottom w:val="804"/>
                  <w:divBdr>
                    <w:top w:val="none" w:sz="0" w:space="0" w:color="auto"/>
                    <w:left w:val="none" w:sz="0" w:space="0" w:color="auto"/>
                    <w:bottom w:val="none" w:sz="0" w:space="0" w:color="auto"/>
                    <w:right w:val="none" w:sz="0" w:space="0" w:color="auto"/>
                  </w:divBdr>
                  <w:divsChild>
                    <w:div w:id="1834106022">
                      <w:marLeft w:val="0"/>
                      <w:marRight w:val="0"/>
                      <w:marTop w:val="0"/>
                      <w:marBottom w:val="0"/>
                      <w:divBdr>
                        <w:top w:val="none" w:sz="0" w:space="0" w:color="auto"/>
                        <w:left w:val="none" w:sz="0" w:space="0" w:color="auto"/>
                        <w:bottom w:val="none" w:sz="0" w:space="0" w:color="auto"/>
                        <w:right w:val="none" w:sz="0" w:space="0" w:color="auto"/>
                      </w:divBdr>
                    </w:div>
                  </w:divsChild>
                </w:div>
                <w:div w:id="2068139211">
                  <w:marLeft w:val="0"/>
                  <w:marRight w:val="0"/>
                  <w:marTop w:val="0"/>
                  <w:marBottom w:val="502"/>
                  <w:divBdr>
                    <w:top w:val="none" w:sz="0" w:space="0" w:color="auto"/>
                    <w:left w:val="none" w:sz="0" w:space="0" w:color="auto"/>
                    <w:bottom w:val="none" w:sz="0" w:space="0" w:color="auto"/>
                    <w:right w:val="none" w:sz="0" w:space="0" w:color="auto"/>
                  </w:divBdr>
                  <w:divsChild>
                    <w:div w:id="312412360">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590579923">
          <w:marLeft w:val="0"/>
          <w:marRight w:val="0"/>
          <w:marTop w:val="0"/>
          <w:marBottom w:val="0"/>
          <w:divBdr>
            <w:top w:val="none" w:sz="0" w:space="0" w:color="auto"/>
            <w:left w:val="none" w:sz="0" w:space="0" w:color="auto"/>
            <w:bottom w:val="none" w:sz="0" w:space="0" w:color="auto"/>
            <w:right w:val="none" w:sz="0" w:space="0" w:color="auto"/>
          </w:divBdr>
        </w:div>
      </w:divsChild>
    </w:div>
    <w:div w:id="29913761">
      <w:bodyDiv w:val="1"/>
      <w:marLeft w:val="0"/>
      <w:marRight w:val="0"/>
      <w:marTop w:val="0"/>
      <w:marBottom w:val="0"/>
      <w:divBdr>
        <w:top w:val="none" w:sz="0" w:space="0" w:color="auto"/>
        <w:left w:val="none" w:sz="0" w:space="0" w:color="auto"/>
        <w:bottom w:val="none" w:sz="0" w:space="0" w:color="auto"/>
        <w:right w:val="none" w:sz="0" w:space="0" w:color="auto"/>
      </w:divBdr>
      <w:divsChild>
        <w:div w:id="1853302506">
          <w:marLeft w:val="0"/>
          <w:marRight w:val="0"/>
          <w:marTop w:val="0"/>
          <w:marBottom w:val="1072"/>
          <w:divBdr>
            <w:top w:val="none" w:sz="0" w:space="0" w:color="auto"/>
            <w:left w:val="none" w:sz="0" w:space="0" w:color="auto"/>
            <w:bottom w:val="single" w:sz="6" w:space="31" w:color="A8F0E0"/>
            <w:right w:val="none" w:sz="0" w:space="0" w:color="auto"/>
          </w:divBdr>
          <w:divsChild>
            <w:div w:id="116223577">
              <w:marLeft w:val="2344"/>
              <w:marRight w:val="2344"/>
              <w:marTop w:val="0"/>
              <w:marBottom w:val="0"/>
              <w:divBdr>
                <w:top w:val="none" w:sz="0" w:space="0" w:color="auto"/>
                <w:left w:val="none" w:sz="0" w:space="0" w:color="auto"/>
                <w:bottom w:val="none" w:sz="0" w:space="0" w:color="auto"/>
                <w:right w:val="none" w:sz="0" w:space="0" w:color="auto"/>
              </w:divBdr>
              <w:divsChild>
                <w:div w:id="428426693">
                  <w:marLeft w:val="0"/>
                  <w:marRight w:val="0"/>
                  <w:marTop w:val="0"/>
                  <w:marBottom w:val="804"/>
                  <w:divBdr>
                    <w:top w:val="none" w:sz="0" w:space="0" w:color="auto"/>
                    <w:left w:val="none" w:sz="0" w:space="0" w:color="auto"/>
                    <w:bottom w:val="none" w:sz="0" w:space="0" w:color="auto"/>
                    <w:right w:val="none" w:sz="0" w:space="0" w:color="auto"/>
                  </w:divBdr>
                  <w:divsChild>
                    <w:div w:id="2017607104">
                      <w:marLeft w:val="0"/>
                      <w:marRight w:val="0"/>
                      <w:marTop w:val="0"/>
                      <w:marBottom w:val="0"/>
                      <w:divBdr>
                        <w:top w:val="none" w:sz="0" w:space="0" w:color="auto"/>
                        <w:left w:val="none" w:sz="0" w:space="0" w:color="auto"/>
                        <w:bottom w:val="none" w:sz="0" w:space="0" w:color="auto"/>
                        <w:right w:val="none" w:sz="0" w:space="0" w:color="auto"/>
                      </w:divBdr>
                    </w:div>
                  </w:divsChild>
                </w:div>
                <w:div w:id="410464253">
                  <w:marLeft w:val="0"/>
                  <w:marRight w:val="0"/>
                  <w:marTop w:val="0"/>
                  <w:marBottom w:val="502"/>
                  <w:divBdr>
                    <w:top w:val="none" w:sz="0" w:space="0" w:color="auto"/>
                    <w:left w:val="none" w:sz="0" w:space="0" w:color="auto"/>
                    <w:bottom w:val="none" w:sz="0" w:space="0" w:color="auto"/>
                    <w:right w:val="none" w:sz="0" w:space="0" w:color="auto"/>
                  </w:divBdr>
                  <w:divsChild>
                    <w:div w:id="1106653481">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45641175">
          <w:marLeft w:val="0"/>
          <w:marRight w:val="0"/>
          <w:marTop w:val="0"/>
          <w:marBottom w:val="0"/>
          <w:divBdr>
            <w:top w:val="none" w:sz="0" w:space="0" w:color="auto"/>
            <w:left w:val="none" w:sz="0" w:space="0" w:color="auto"/>
            <w:bottom w:val="none" w:sz="0" w:space="0" w:color="auto"/>
            <w:right w:val="none" w:sz="0" w:space="0" w:color="auto"/>
          </w:divBdr>
        </w:div>
      </w:divsChild>
    </w:div>
    <w:div w:id="39137196">
      <w:bodyDiv w:val="1"/>
      <w:marLeft w:val="0"/>
      <w:marRight w:val="0"/>
      <w:marTop w:val="0"/>
      <w:marBottom w:val="0"/>
      <w:divBdr>
        <w:top w:val="none" w:sz="0" w:space="0" w:color="auto"/>
        <w:left w:val="none" w:sz="0" w:space="0" w:color="auto"/>
        <w:bottom w:val="none" w:sz="0" w:space="0" w:color="auto"/>
        <w:right w:val="none" w:sz="0" w:space="0" w:color="auto"/>
      </w:divBdr>
    </w:div>
    <w:div w:id="58066902">
      <w:bodyDiv w:val="1"/>
      <w:marLeft w:val="0"/>
      <w:marRight w:val="0"/>
      <w:marTop w:val="0"/>
      <w:marBottom w:val="0"/>
      <w:divBdr>
        <w:top w:val="none" w:sz="0" w:space="0" w:color="auto"/>
        <w:left w:val="none" w:sz="0" w:space="0" w:color="auto"/>
        <w:bottom w:val="none" w:sz="0" w:space="0" w:color="auto"/>
        <w:right w:val="none" w:sz="0" w:space="0" w:color="auto"/>
      </w:divBdr>
    </w:div>
    <w:div w:id="64646537">
      <w:bodyDiv w:val="1"/>
      <w:marLeft w:val="0"/>
      <w:marRight w:val="0"/>
      <w:marTop w:val="0"/>
      <w:marBottom w:val="0"/>
      <w:divBdr>
        <w:top w:val="none" w:sz="0" w:space="0" w:color="auto"/>
        <w:left w:val="none" w:sz="0" w:space="0" w:color="auto"/>
        <w:bottom w:val="none" w:sz="0" w:space="0" w:color="auto"/>
        <w:right w:val="none" w:sz="0" w:space="0" w:color="auto"/>
      </w:divBdr>
      <w:divsChild>
        <w:div w:id="1683120477">
          <w:marLeft w:val="0"/>
          <w:marRight w:val="0"/>
          <w:marTop w:val="0"/>
          <w:marBottom w:val="1072"/>
          <w:divBdr>
            <w:top w:val="none" w:sz="0" w:space="0" w:color="auto"/>
            <w:left w:val="none" w:sz="0" w:space="0" w:color="auto"/>
            <w:bottom w:val="single" w:sz="6" w:space="31" w:color="A8F0E0"/>
            <w:right w:val="none" w:sz="0" w:space="0" w:color="auto"/>
          </w:divBdr>
          <w:divsChild>
            <w:div w:id="1480726492">
              <w:marLeft w:val="2344"/>
              <w:marRight w:val="2344"/>
              <w:marTop w:val="0"/>
              <w:marBottom w:val="0"/>
              <w:divBdr>
                <w:top w:val="none" w:sz="0" w:space="0" w:color="auto"/>
                <w:left w:val="none" w:sz="0" w:space="0" w:color="auto"/>
                <w:bottom w:val="none" w:sz="0" w:space="0" w:color="auto"/>
                <w:right w:val="none" w:sz="0" w:space="0" w:color="auto"/>
              </w:divBdr>
              <w:divsChild>
                <w:div w:id="234899091">
                  <w:marLeft w:val="0"/>
                  <w:marRight w:val="0"/>
                  <w:marTop w:val="0"/>
                  <w:marBottom w:val="804"/>
                  <w:divBdr>
                    <w:top w:val="none" w:sz="0" w:space="0" w:color="auto"/>
                    <w:left w:val="none" w:sz="0" w:space="0" w:color="auto"/>
                    <w:bottom w:val="none" w:sz="0" w:space="0" w:color="auto"/>
                    <w:right w:val="none" w:sz="0" w:space="0" w:color="auto"/>
                  </w:divBdr>
                  <w:divsChild>
                    <w:div w:id="2018728399">
                      <w:marLeft w:val="0"/>
                      <w:marRight w:val="0"/>
                      <w:marTop w:val="0"/>
                      <w:marBottom w:val="0"/>
                      <w:divBdr>
                        <w:top w:val="none" w:sz="0" w:space="0" w:color="auto"/>
                        <w:left w:val="none" w:sz="0" w:space="0" w:color="auto"/>
                        <w:bottom w:val="none" w:sz="0" w:space="0" w:color="auto"/>
                        <w:right w:val="none" w:sz="0" w:space="0" w:color="auto"/>
                      </w:divBdr>
                    </w:div>
                  </w:divsChild>
                </w:div>
                <w:div w:id="1040087444">
                  <w:marLeft w:val="0"/>
                  <w:marRight w:val="0"/>
                  <w:marTop w:val="0"/>
                  <w:marBottom w:val="502"/>
                  <w:divBdr>
                    <w:top w:val="none" w:sz="0" w:space="0" w:color="auto"/>
                    <w:left w:val="none" w:sz="0" w:space="0" w:color="auto"/>
                    <w:bottom w:val="none" w:sz="0" w:space="0" w:color="auto"/>
                    <w:right w:val="none" w:sz="0" w:space="0" w:color="auto"/>
                  </w:divBdr>
                  <w:divsChild>
                    <w:div w:id="268465552">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429813262">
          <w:marLeft w:val="0"/>
          <w:marRight w:val="0"/>
          <w:marTop w:val="0"/>
          <w:marBottom w:val="0"/>
          <w:divBdr>
            <w:top w:val="none" w:sz="0" w:space="0" w:color="auto"/>
            <w:left w:val="none" w:sz="0" w:space="0" w:color="auto"/>
            <w:bottom w:val="none" w:sz="0" w:space="0" w:color="auto"/>
            <w:right w:val="none" w:sz="0" w:space="0" w:color="auto"/>
          </w:divBdr>
        </w:div>
      </w:divsChild>
    </w:div>
    <w:div w:id="91050950">
      <w:bodyDiv w:val="1"/>
      <w:marLeft w:val="0"/>
      <w:marRight w:val="0"/>
      <w:marTop w:val="0"/>
      <w:marBottom w:val="0"/>
      <w:divBdr>
        <w:top w:val="none" w:sz="0" w:space="0" w:color="auto"/>
        <w:left w:val="none" w:sz="0" w:space="0" w:color="auto"/>
        <w:bottom w:val="none" w:sz="0" w:space="0" w:color="auto"/>
        <w:right w:val="none" w:sz="0" w:space="0" w:color="auto"/>
      </w:divBdr>
      <w:divsChild>
        <w:div w:id="398021344">
          <w:marLeft w:val="0"/>
          <w:marRight w:val="0"/>
          <w:marTop w:val="0"/>
          <w:marBottom w:val="1072"/>
          <w:divBdr>
            <w:top w:val="none" w:sz="0" w:space="0" w:color="auto"/>
            <w:left w:val="none" w:sz="0" w:space="0" w:color="auto"/>
            <w:bottom w:val="single" w:sz="6" w:space="31" w:color="A8F0E0"/>
            <w:right w:val="none" w:sz="0" w:space="0" w:color="auto"/>
          </w:divBdr>
          <w:divsChild>
            <w:div w:id="729229395">
              <w:marLeft w:val="2344"/>
              <w:marRight w:val="2344"/>
              <w:marTop w:val="0"/>
              <w:marBottom w:val="0"/>
              <w:divBdr>
                <w:top w:val="none" w:sz="0" w:space="0" w:color="auto"/>
                <w:left w:val="none" w:sz="0" w:space="0" w:color="auto"/>
                <w:bottom w:val="none" w:sz="0" w:space="0" w:color="auto"/>
                <w:right w:val="none" w:sz="0" w:space="0" w:color="auto"/>
              </w:divBdr>
              <w:divsChild>
                <w:div w:id="2043553688">
                  <w:marLeft w:val="0"/>
                  <w:marRight w:val="0"/>
                  <w:marTop w:val="0"/>
                  <w:marBottom w:val="804"/>
                  <w:divBdr>
                    <w:top w:val="none" w:sz="0" w:space="0" w:color="auto"/>
                    <w:left w:val="none" w:sz="0" w:space="0" w:color="auto"/>
                    <w:bottom w:val="none" w:sz="0" w:space="0" w:color="auto"/>
                    <w:right w:val="none" w:sz="0" w:space="0" w:color="auto"/>
                  </w:divBdr>
                  <w:divsChild>
                    <w:div w:id="109981372">
                      <w:marLeft w:val="0"/>
                      <w:marRight w:val="0"/>
                      <w:marTop w:val="0"/>
                      <w:marBottom w:val="0"/>
                      <w:divBdr>
                        <w:top w:val="none" w:sz="0" w:space="0" w:color="auto"/>
                        <w:left w:val="none" w:sz="0" w:space="0" w:color="auto"/>
                        <w:bottom w:val="none" w:sz="0" w:space="0" w:color="auto"/>
                        <w:right w:val="none" w:sz="0" w:space="0" w:color="auto"/>
                      </w:divBdr>
                    </w:div>
                  </w:divsChild>
                </w:div>
                <w:div w:id="404836228">
                  <w:marLeft w:val="0"/>
                  <w:marRight w:val="0"/>
                  <w:marTop w:val="0"/>
                  <w:marBottom w:val="502"/>
                  <w:divBdr>
                    <w:top w:val="none" w:sz="0" w:space="0" w:color="auto"/>
                    <w:left w:val="none" w:sz="0" w:space="0" w:color="auto"/>
                    <w:bottom w:val="none" w:sz="0" w:space="0" w:color="auto"/>
                    <w:right w:val="none" w:sz="0" w:space="0" w:color="auto"/>
                  </w:divBdr>
                  <w:divsChild>
                    <w:div w:id="6636596">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2008556677">
          <w:marLeft w:val="0"/>
          <w:marRight w:val="0"/>
          <w:marTop w:val="0"/>
          <w:marBottom w:val="0"/>
          <w:divBdr>
            <w:top w:val="none" w:sz="0" w:space="0" w:color="auto"/>
            <w:left w:val="none" w:sz="0" w:space="0" w:color="auto"/>
            <w:bottom w:val="none" w:sz="0" w:space="0" w:color="auto"/>
            <w:right w:val="none" w:sz="0" w:space="0" w:color="auto"/>
          </w:divBdr>
        </w:div>
      </w:divsChild>
    </w:div>
    <w:div w:id="103230754">
      <w:bodyDiv w:val="1"/>
      <w:marLeft w:val="0"/>
      <w:marRight w:val="0"/>
      <w:marTop w:val="0"/>
      <w:marBottom w:val="0"/>
      <w:divBdr>
        <w:top w:val="none" w:sz="0" w:space="0" w:color="auto"/>
        <w:left w:val="none" w:sz="0" w:space="0" w:color="auto"/>
        <w:bottom w:val="none" w:sz="0" w:space="0" w:color="auto"/>
        <w:right w:val="none" w:sz="0" w:space="0" w:color="auto"/>
      </w:divBdr>
      <w:divsChild>
        <w:div w:id="1496189010">
          <w:marLeft w:val="0"/>
          <w:marRight w:val="0"/>
          <w:marTop w:val="0"/>
          <w:marBottom w:val="1072"/>
          <w:divBdr>
            <w:top w:val="none" w:sz="0" w:space="0" w:color="auto"/>
            <w:left w:val="none" w:sz="0" w:space="0" w:color="auto"/>
            <w:bottom w:val="single" w:sz="6" w:space="31" w:color="A8F0E0"/>
            <w:right w:val="none" w:sz="0" w:space="0" w:color="auto"/>
          </w:divBdr>
          <w:divsChild>
            <w:div w:id="1470324174">
              <w:marLeft w:val="2344"/>
              <w:marRight w:val="2344"/>
              <w:marTop w:val="0"/>
              <w:marBottom w:val="0"/>
              <w:divBdr>
                <w:top w:val="none" w:sz="0" w:space="0" w:color="auto"/>
                <w:left w:val="none" w:sz="0" w:space="0" w:color="auto"/>
                <w:bottom w:val="none" w:sz="0" w:space="0" w:color="auto"/>
                <w:right w:val="none" w:sz="0" w:space="0" w:color="auto"/>
              </w:divBdr>
              <w:divsChild>
                <w:div w:id="1183781007">
                  <w:marLeft w:val="0"/>
                  <w:marRight w:val="0"/>
                  <w:marTop w:val="0"/>
                  <w:marBottom w:val="804"/>
                  <w:divBdr>
                    <w:top w:val="none" w:sz="0" w:space="0" w:color="auto"/>
                    <w:left w:val="none" w:sz="0" w:space="0" w:color="auto"/>
                    <w:bottom w:val="none" w:sz="0" w:space="0" w:color="auto"/>
                    <w:right w:val="none" w:sz="0" w:space="0" w:color="auto"/>
                  </w:divBdr>
                  <w:divsChild>
                    <w:div w:id="488325330">
                      <w:marLeft w:val="0"/>
                      <w:marRight w:val="0"/>
                      <w:marTop w:val="0"/>
                      <w:marBottom w:val="0"/>
                      <w:divBdr>
                        <w:top w:val="none" w:sz="0" w:space="0" w:color="auto"/>
                        <w:left w:val="none" w:sz="0" w:space="0" w:color="auto"/>
                        <w:bottom w:val="none" w:sz="0" w:space="0" w:color="auto"/>
                        <w:right w:val="none" w:sz="0" w:space="0" w:color="auto"/>
                      </w:divBdr>
                    </w:div>
                  </w:divsChild>
                </w:div>
                <w:div w:id="955284594">
                  <w:marLeft w:val="0"/>
                  <w:marRight w:val="0"/>
                  <w:marTop w:val="0"/>
                  <w:marBottom w:val="502"/>
                  <w:divBdr>
                    <w:top w:val="none" w:sz="0" w:space="0" w:color="auto"/>
                    <w:left w:val="none" w:sz="0" w:space="0" w:color="auto"/>
                    <w:bottom w:val="none" w:sz="0" w:space="0" w:color="auto"/>
                    <w:right w:val="none" w:sz="0" w:space="0" w:color="auto"/>
                  </w:divBdr>
                  <w:divsChild>
                    <w:div w:id="1039207793">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750468948">
          <w:marLeft w:val="0"/>
          <w:marRight w:val="0"/>
          <w:marTop w:val="0"/>
          <w:marBottom w:val="0"/>
          <w:divBdr>
            <w:top w:val="none" w:sz="0" w:space="0" w:color="auto"/>
            <w:left w:val="none" w:sz="0" w:space="0" w:color="auto"/>
            <w:bottom w:val="none" w:sz="0" w:space="0" w:color="auto"/>
            <w:right w:val="none" w:sz="0" w:space="0" w:color="auto"/>
          </w:divBdr>
        </w:div>
      </w:divsChild>
    </w:div>
    <w:div w:id="137186334">
      <w:bodyDiv w:val="1"/>
      <w:marLeft w:val="0"/>
      <w:marRight w:val="0"/>
      <w:marTop w:val="0"/>
      <w:marBottom w:val="0"/>
      <w:divBdr>
        <w:top w:val="none" w:sz="0" w:space="0" w:color="auto"/>
        <w:left w:val="none" w:sz="0" w:space="0" w:color="auto"/>
        <w:bottom w:val="none" w:sz="0" w:space="0" w:color="auto"/>
        <w:right w:val="none" w:sz="0" w:space="0" w:color="auto"/>
      </w:divBdr>
      <w:divsChild>
        <w:div w:id="789133043">
          <w:marLeft w:val="0"/>
          <w:marRight w:val="0"/>
          <w:marTop w:val="0"/>
          <w:marBottom w:val="1072"/>
          <w:divBdr>
            <w:top w:val="none" w:sz="0" w:space="0" w:color="auto"/>
            <w:left w:val="none" w:sz="0" w:space="0" w:color="auto"/>
            <w:bottom w:val="single" w:sz="6" w:space="31" w:color="A8F0E0"/>
            <w:right w:val="none" w:sz="0" w:space="0" w:color="auto"/>
          </w:divBdr>
          <w:divsChild>
            <w:div w:id="1260333383">
              <w:marLeft w:val="2344"/>
              <w:marRight w:val="2344"/>
              <w:marTop w:val="0"/>
              <w:marBottom w:val="0"/>
              <w:divBdr>
                <w:top w:val="none" w:sz="0" w:space="0" w:color="auto"/>
                <w:left w:val="none" w:sz="0" w:space="0" w:color="auto"/>
                <w:bottom w:val="none" w:sz="0" w:space="0" w:color="auto"/>
                <w:right w:val="none" w:sz="0" w:space="0" w:color="auto"/>
              </w:divBdr>
              <w:divsChild>
                <w:div w:id="87625464">
                  <w:marLeft w:val="0"/>
                  <w:marRight w:val="0"/>
                  <w:marTop w:val="0"/>
                  <w:marBottom w:val="804"/>
                  <w:divBdr>
                    <w:top w:val="none" w:sz="0" w:space="0" w:color="auto"/>
                    <w:left w:val="none" w:sz="0" w:space="0" w:color="auto"/>
                    <w:bottom w:val="none" w:sz="0" w:space="0" w:color="auto"/>
                    <w:right w:val="none" w:sz="0" w:space="0" w:color="auto"/>
                  </w:divBdr>
                  <w:divsChild>
                    <w:div w:id="1651981466">
                      <w:marLeft w:val="0"/>
                      <w:marRight w:val="0"/>
                      <w:marTop w:val="0"/>
                      <w:marBottom w:val="0"/>
                      <w:divBdr>
                        <w:top w:val="none" w:sz="0" w:space="0" w:color="auto"/>
                        <w:left w:val="none" w:sz="0" w:space="0" w:color="auto"/>
                        <w:bottom w:val="none" w:sz="0" w:space="0" w:color="auto"/>
                        <w:right w:val="none" w:sz="0" w:space="0" w:color="auto"/>
                      </w:divBdr>
                    </w:div>
                  </w:divsChild>
                </w:div>
                <w:div w:id="970749602">
                  <w:marLeft w:val="0"/>
                  <w:marRight w:val="0"/>
                  <w:marTop w:val="0"/>
                  <w:marBottom w:val="502"/>
                  <w:divBdr>
                    <w:top w:val="none" w:sz="0" w:space="0" w:color="auto"/>
                    <w:left w:val="none" w:sz="0" w:space="0" w:color="auto"/>
                    <w:bottom w:val="none" w:sz="0" w:space="0" w:color="auto"/>
                    <w:right w:val="none" w:sz="0" w:space="0" w:color="auto"/>
                  </w:divBdr>
                  <w:divsChild>
                    <w:div w:id="1041899871">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32503">
          <w:marLeft w:val="0"/>
          <w:marRight w:val="0"/>
          <w:marTop w:val="0"/>
          <w:marBottom w:val="0"/>
          <w:divBdr>
            <w:top w:val="none" w:sz="0" w:space="0" w:color="auto"/>
            <w:left w:val="none" w:sz="0" w:space="0" w:color="auto"/>
            <w:bottom w:val="none" w:sz="0" w:space="0" w:color="auto"/>
            <w:right w:val="none" w:sz="0" w:space="0" w:color="auto"/>
          </w:divBdr>
          <w:divsChild>
            <w:div w:id="615982833">
              <w:marLeft w:val="0"/>
              <w:marRight w:val="0"/>
              <w:marTop w:val="1574"/>
              <w:marBottom w:val="0"/>
              <w:divBdr>
                <w:top w:val="none" w:sz="0" w:space="0" w:color="auto"/>
                <w:left w:val="none" w:sz="0" w:space="0" w:color="auto"/>
                <w:bottom w:val="none" w:sz="0" w:space="0" w:color="auto"/>
                <w:right w:val="none" w:sz="0" w:space="0" w:color="auto"/>
              </w:divBdr>
              <w:divsChild>
                <w:div w:id="451290946">
                  <w:marLeft w:val="2344"/>
                  <w:marRight w:val="2344"/>
                  <w:marTop w:val="0"/>
                  <w:marBottom w:val="0"/>
                  <w:divBdr>
                    <w:top w:val="none" w:sz="0" w:space="0" w:color="auto"/>
                    <w:left w:val="none" w:sz="0" w:space="0" w:color="auto"/>
                    <w:bottom w:val="none" w:sz="0" w:space="0" w:color="auto"/>
                    <w:right w:val="none" w:sz="0" w:space="0" w:color="auto"/>
                  </w:divBdr>
                  <w:divsChild>
                    <w:div w:id="1690401381">
                      <w:marLeft w:val="0"/>
                      <w:marRight w:val="0"/>
                      <w:marTop w:val="0"/>
                      <w:marBottom w:val="971"/>
                      <w:divBdr>
                        <w:top w:val="single" w:sz="6" w:space="31" w:color="EEEEEE"/>
                        <w:left w:val="none" w:sz="0" w:space="0" w:color="auto"/>
                        <w:bottom w:val="none" w:sz="0" w:space="0" w:color="auto"/>
                        <w:right w:val="none" w:sz="0" w:space="0" w:color="auto"/>
                      </w:divBdr>
                      <w:divsChild>
                        <w:div w:id="1291398403">
                          <w:marLeft w:val="0"/>
                          <w:marRight w:val="0"/>
                          <w:marTop w:val="0"/>
                          <w:marBottom w:val="820"/>
                          <w:divBdr>
                            <w:top w:val="none" w:sz="0" w:space="0" w:color="auto"/>
                            <w:left w:val="none" w:sz="0" w:space="0" w:color="auto"/>
                            <w:bottom w:val="none" w:sz="0" w:space="0" w:color="auto"/>
                            <w:right w:val="none" w:sz="0" w:space="0" w:color="auto"/>
                          </w:divBdr>
                        </w:div>
                      </w:divsChild>
                    </w:div>
                  </w:divsChild>
                </w:div>
              </w:divsChild>
            </w:div>
          </w:divsChild>
        </w:div>
      </w:divsChild>
    </w:div>
    <w:div w:id="152647294">
      <w:bodyDiv w:val="1"/>
      <w:marLeft w:val="0"/>
      <w:marRight w:val="0"/>
      <w:marTop w:val="0"/>
      <w:marBottom w:val="0"/>
      <w:divBdr>
        <w:top w:val="none" w:sz="0" w:space="0" w:color="auto"/>
        <w:left w:val="none" w:sz="0" w:space="0" w:color="auto"/>
        <w:bottom w:val="none" w:sz="0" w:space="0" w:color="auto"/>
        <w:right w:val="none" w:sz="0" w:space="0" w:color="auto"/>
      </w:divBdr>
    </w:div>
    <w:div w:id="153451358">
      <w:bodyDiv w:val="1"/>
      <w:marLeft w:val="0"/>
      <w:marRight w:val="0"/>
      <w:marTop w:val="0"/>
      <w:marBottom w:val="0"/>
      <w:divBdr>
        <w:top w:val="none" w:sz="0" w:space="0" w:color="auto"/>
        <w:left w:val="none" w:sz="0" w:space="0" w:color="auto"/>
        <w:bottom w:val="none" w:sz="0" w:space="0" w:color="auto"/>
        <w:right w:val="none" w:sz="0" w:space="0" w:color="auto"/>
      </w:divBdr>
    </w:div>
    <w:div w:id="162475905">
      <w:bodyDiv w:val="1"/>
      <w:marLeft w:val="0"/>
      <w:marRight w:val="0"/>
      <w:marTop w:val="0"/>
      <w:marBottom w:val="0"/>
      <w:divBdr>
        <w:top w:val="none" w:sz="0" w:space="0" w:color="auto"/>
        <w:left w:val="none" w:sz="0" w:space="0" w:color="auto"/>
        <w:bottom w:val="none" w:sz="0" w:space="0" w:color="auto"/>
        <w:right w:val="none" w:sz="0" w:space="0" w:color="auto"/>
      </w:divBdr>
      <w:divsChild>
        <w:div w:id="934364140">
          <w:marLeft w:val="0"/>
          <w:marRight w:val="0"/>
          <w:marTop w:val="0"/>
          <w:marBottom w:val="1072"/>
          <w:divBdr>
            <w:top w:val="none" w:sz="0" w:space="0" w:color="auto"/>
            <w:left w:val="none" w:sz="0" w:space="0" w:color="auto"/>
            <w:bottom w:val="single" w:sz="6" w:space="31" w:color="A8F0E0"/>
            <w:right w:val="none" w:sz="0" w:space="0" w:color="auto"/>
          </w:divBdr>
          <w:divsChild>
            <w:div w:id="836308781">
              <w:marLeft w:val="2344"/>
              <w:marRight w:val="2344"/>
              <w:marTop w:val="0"/>
              <w:marBottom w:val="0"/>
              <w:divBdr>
                <w:top w:val="none" w:sz="0" w:space="0" w:color="auto"/>
                <w:left w:val="none" w:sz="0" w:space="0" w:color="auto"/>
                <w:bottom w:val="none" w:sz="0" w:space="0" w:color="auto"/>
                <w:right w:val="none" w:sz="0" w:space="0" w:color="auto"/>
              </w:divBdr>
              <w:divsChild>
                <w:div w:id="123471524">
                  <w:marLeft w:val="0"/>
                  <w:marRight w:val="0"/>
                  <w:marTop w:val="0"/>
                  <w:marBottom w:val="804"/>
                  <w:divBdr>
                    <w:top w:val="none" w:sz="0" w:space="0" w:color="auto"/>
                    <w:left w:val="none" w:sz="0" w:space="0" w:color="auto"/>
                    <w:bottom w:val="none" w:sz="0" w:space="0" w:color="auto"/>
                    <w:right w:val="none" w:sz="0" w:space="0" w:color="auto"/>
                  </w:divBdr>
                  <w:divsChild>
                    <w:div w:id="666977548">
                      <w:marLeft w:val="0"/>
                      <w:marRight w:val="0"/>
                      <w:marTop w:val="0"/>
                      <w:marBottom w:val="0"/>
                      <w:divBdr>
                        <w:top w:val="none" w:sz="0" w:space="0" w:color="auto"/>
                        <w:left w:val="none" w:sz="0" w:space="0" w:color="auto"/>
                        <w:bottom w:val="none" w:sz="0" w:space="0" w:color="auto"/>
                        <w:right w:val="none" w:sz="0" w:space="0" w:color="auto"/>
                      </w:divBdr>
                    </w:div>
                  </w:divsChild>
                </w:div>
                <w:div w:id="439909246">
                  <w:marLeft w:val="0"/>
                  <w:marRight w:val="0"/>
                  <w:marTop w:val="0"/>
                  <w:marBottom w:val="502"/>
                  <w:divBdr>
                    <w:top w:val="none" w:sz="0" w:space="0" w:color="auto"/>
                    <w:left w:val="none" w:sz="0" w:space="0" w:color="auto"/>
                    <w:bottom w:val="none" w:sz="0" w:space="0" w:color="auto"/>
                    <w:right w:val="none" w:sz="0" w:space="0" w:color="auto"/>
                  </w:divBdr>
                  <w:divsChild>
                    <w:div w:id="1191407481">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311981526">
          <w:marLeft w:val="0"/>
          <w:marRight w:val="0"/>
          <w:marTop w:val="0"/>
          <w:marBottom w:val="0"/>
          <w:divBdr>
            <w:top w:val="none" w:sz="0" w:space="0" w:color="auto"/>
            <w:left w:val="none" w:sz="0" w:space="0" w:color="auto"/>
            <w:bottom w:val="none" w:sz="0" w:space="0" w:color="auto"/>
            <w:right w:val="none" w:sz="0" w:space="0" w:color="auto"/>
          </w:divBdr>
        </w:div>
      </w:divsChild>
    </w:div>
    <w:div w:id="179584694">
      <w:bodyDiv w:val="1"/>
      <w:marLeft w:val="0"/>
      <w:marRight w:val="0"/>
      <w:marTop w:val="0"/>
      <w:marBottom w:val="0"/>
      <w:divBdr>
        <w:top w:val="none" w:sz="0" w:space="0" w:color="auto"/>
        <w:left w:val="none" w:sz="0" w:space="0" w:color="auto"/>
        <w:bottom w:val="none" w:sz="0" w:space="0" w:color="auto"/>
        <w:right w:val="none" w:sz="0" w:space="0" w:color="auto"/>
      </w:divBdr>
      <w:divsChild>
        <w:div w:id="1492217925">
          <w:marLeft w:val="0"/>
          <w:marRight w:val="0"/>
          <w:marTop w:val="0"/>
          <w:marBottom w:val="1072"/>
          <w:divBdr>
            <w:top w:val="none" w:sz="0" w:space="0" w:color="auto"/>
            <w:left w:val="none" w:sz="0" w:space="0" w:color="auto"/>
            <w:bottom w:val="single" w:sz="6" w:space="31" w:color="A8F0E0"/>
            <w:right w:val="none" w:sz="0" w:space="0" w:color="auto"/>
          </w:divBdr>
          <w:divsChild>
            <w:div w:id="127474288">
              <w:marLeft w:val="2344"/>
              <w:marRight w:val="2344"/>
              <w:marTop w:val="0"/>
              <w:marBottom w:val="0"/>
              <w:divBdr>
                <w:top w:val="none" w:sz="0" w:space="0" w:color="auto"/>
                <w:left w:val="none" w:sz="0" w:space="0" w:color="auto"/>
                <w:bottom w:val="none" w:sz="0" w:space="0" w:color="auto"/>
                <w:right w:val="none" w:sz="0" w:space="0" w:color="auto"/>
              </w:divBdr>
              <w:divsChild>
                <w:div w:id="1897549167">
                  <w:marLeft w:val="0"/>
                  <w:marRight w:val="0"/>
                  <w:marTop w:val="0"/>
                  <w:marBottom w:val="804"/>
                  <w:divBdr>
                    <w:top w:val="none" w:sz="0" w:space="0" w:color="auto"/>
                    <w:left w:val="none" w:sz="0" w:space="0" w:color="auto"/>
                    <w:bottom w:val="none" w:sz="0" w:space="0" w:color="auto"/>
                    <w:right w:val="none" w:sz="0" w:space="0" w:color="auto"/>
                  </w:divBdr>
                  <w:divsChild>
                    <w:div w:id="1739816161">
                      <w:marLeft w:val="0"/>
                      <w:marRight w:val="0"/>
                      <w:marTop w:val="0"/>
                      <w:marBottom w:val="0"/>
                      <w:divBdr>
                        <w:top w:val="none" w:sz="0" w:space="0" w:color="auto"/>
                        <w:left w:val="none" w:sz="0" w:space="0" w:color="auto"/>
                        <w:bottom w:val="none" w:sz="0" w:space="0" w:color="auto"/>
                        <w:right w:val="none" w:sz="0" w:space="0" w:color="auto"/>
                      </w:divBdr>
                    </w:div>
                  </w:divsChild>
                </w:div>
                <w:div w:id="983318442">
                  <w:marLeft w:val="0"/>
                  <w:marRight w:val="0"/>
                  <w:marTop w:val="0"/>
                  <w:marBottom w:val="502"/>
                  <w:divBdr>
                    <w:top w:val="none" w:sz="0" w:space="0" w:color="auto"/>
                    <w:left w:val="none" w:sz="0" w:space="0" w:color="auto"/>
                    <w:bottom w:val="none" w:sz="0" w:space="0" w:color="auto"/>
                    <w:right w:val="none" w:sz="0" w:space="0" w:color="auto"/>
                  </w:divBdr>
                  <w:divsChild>
                    <w:div w:id="925456178">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850527406">
          <w:marLeft w:val="0"/>
          <w:marRight w:val="0"/>
          <w:marTop w:val="0"/>
          <w:marBottom w:val="0"/>
          <w:divBdr>
            <w:top w:val="none" w:sz="0" w:space="0" w:color="auto"/>
            <w:left w:val="none" w:sz="0" w:space="0" w:color="auto"/>
            <w:bottom w:val="none" w:sz="0" w:space="0" w:color="auto"/>
            <w:right w:val="none" w:sz="0" w:space="0" w:color="auto"/>
          </w:divBdr>
        </w:div>
      </w:divsChild>
    </w:div>
    <w:div w:id="213810779">
      <w:bodyDiv w:val="1"/>
      <w:marLeft w:val="0"/>
      <w:marRight w:val="0"/>
      <w:marTop w:val="0"/>
      <w:marBottom w:val="0"/>
      <w:divBdr>
        <w:top w:val="none" w:sz="0" w:space="0" w:color="auto"/>
        <w:left w:val="none" w:sz="0" w:space="0" w:color="auto"/>
        <w:bottom w:val="none" w:sz="0" w:space="0" w:color="auto"/>
        <w:right w:val="none" w:sz="0" w:space="0" w:color="auto"/>
      </w:divBdr>
      <w:divsChild>
        <w:div w:id="1177692896">
          <w:marLeft w:val="0"/>
          <w:marRight w:val="0"/>
          <w:marTop w:val="0"/>
          <w:marBottom w:val="1072"/>
          <w:divBdr>
            <w:top w:val="none" w:sz="0" w:space="0" w:color="auto"/>
            <w:left w:val="none" w:sz="0" w:space="0" w:color="auto"/>
            <w:bottom w:val="single" w:sz="6" w:space="31" w:color="A8F0E0"/>
            <w:right w:val="none" w:sz="0" w:space="0" w:color="auto"/>
          </w:divBdr>
          <w:divsChild>
            <w:div w:id="416023968">
              <w:marLeft w:val="2344"/>
              <w:marRight w:val="2344"/>
              <w:marTop w:val="0"/>
              <w:marBottom w:val="0"/>
              <w:divBdr>
                <w:top w:val="none" w:sz="0" w:space="0" w:color="auto"/>
                <w:left w:val="none" w:sz="0" w:space="0" w:color="auto"/>
                <w:bottom w:val="none" w:sz="0" w:space="0" w:color="auto"/>
                <w:right w:val="none" w:sz="0" w:space="0" w:color="auto"/>
              </w:divBdr>
              <w:divsChild>
                <w:div w:id="55203219">
                  <w:marLeft w:val="0"/>
                  <w:marRight w:val="0"/>
                  <w:marTop w:val="0"/>
                  <w:marBottom w:val="804"/>
                  <w:divBdr>
                    <w:top w:val="none" w:sz="0" w:space="0" w:color="auto"/>
                    <w:left w:val="none" w:sz="0" w:space="0" w:color="auto"/>
                    <w:bottom w:val="none" w:sz="0" w:space="0" w:color="auto"/>
                    <w:right w:val="none" w:sz="0" w:space="0" w:color="auto"/>
                  </w:divBdr>
                  <w:divsChild>
                    <w:div w:id="1681271367">
                      <w:marLeft w:val="0"/>
                      <w:marRight w:val="0"/>
                      <w:marTop w:val="0"/>
                      <w:marBottom w:val="0"/>
                      <w:divBdr>
                        <w:top w:val="none" w:sz="0" w:space="0" w:color="auto"/>
                        <w:left w:val="none" w:sz="0" w:space="0" w:color="auto"/>
                        <w:bottom w:val="none" w:sz="0" w:space="0" w:color="auto"/>
                        <w:right w:val="none" w:sz="0" w:space="0" w:color="auto"/>
                      </w:divBdr>
                    </w:div>
                  </w:divsChild>
                </w:div>
                <w:div w:id="1575553616">
                  <w:marLeft w:val="0"/>
                  <w:marRight w:val="0"/>
                  <w:marTop w:val="0"/>
                  <w:marBottom w:val="502"/>
                  <w:divBdr>
                    <w:top w:val="none" w:sz="0" w:space="0" w:color="auto"/>
                    <w:left w:val="none" w:sz="0" w:space="0" w:color="auto"/>
                    <w:bottom w:val="none" w:sz="0" w:space="0" w:color="auto"/>
                    <w:right w:val="none" w:sz="0" w:space="0" w:color="auto"/>
                  </w:divBdr>
                  <w:divsChild>
                    <w:div w:id="184100993">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519348667">
          <w:marLeft w:val="0"/>
          <w:marRight w:val="0"/>
          <w:marTop w:val="0"/>
          <w:marBottom w:val="0"/>
          <w:divBdr>
            <w:top w:val="none" w:sz="0" w:space="0" w:color="auto"/>
            <w:left w:val="none" w:sz="0" w:space="0" w:color="auto"/>
            <w:bottom w:val="none" w:sz="0" w:space="0" w:color="auto"/>
            <w:right w:val="none" w:sz="0" w:space="0" w:color="auto"/>
          </w:divBdr>
        </w:div>
      </w:divsChild>
    </w:div>
    <w:div w:id="216476091">
      <w:bodyDiv w:val="1"/>
      <w:marLeft w:val="0"/>
      <w:marRight w:val="0"/>
      <w:marTop w:val="0"/>
      <w:marBottom w:val="0"/>
      <w:divBdr>
        <w:top w:val="none" w:sz="0" w:space="0" w:color="auto"/>
        <w:left w:val="none" w:sz="0" w:space="0" w:color="auto"/>
        <w:bottom w:val="none" w:sz="0" w:space="0" w:color="auto"/>
        <w:right w:val="none" w:sz="0" w:space="0" w:color="auto"/>
      </w:divBdr>
    </w:div>
    <w:div w:id="241910866">
      <w:bodyDiv w:val="1"/>
      <w:marLeft w:val="0"/>
      <w:marRight w:val="0"/>
      <w:marTop w:val="0"/>
      <w:marBottom w:val="0"/>
      <w:divBdr>
        <w:top w:val="none" w:sz="0" w:space="0" w:color="auto"/>
        <w:left w:val="none" w:sz="0" w:space="0" w:color="auto"/>
        <w:bottom w:val="none" w:sz="0" w:space="0" w:color="auto"/>
        <w:right w:val="none" w:sz="0" w:space="0" w:color="auto"/>
      </w:divBdr>
    </w:div>
    <w:div w:id="245114021">
      <w:bodyDiv w:val="1"/>
      <w:marLeft w:val="0"/>
      <w:marRight w:val="0"/>
      <w:marTop w:val="0"/>
      <w:marBottom w:val="0"/>
      <w:divBdr>
        <w:top w:val="none" w:sz="0" w:space="0" w:color="auto"/>
        <w:left w:val="none" w:sz="0" w:space="0" w:color="auto"/>
        <w:bottom w:val="none" w:sz="0" w:space="0" w:color="auto"/>
        <w:right w:val="none" w:sz="0" w:space="0" w:color="auto"/>
      </w:divBdr>
    </w:div>
    <w:div w:id="250549565">
      <w:bodyDiv w:val="1"/>
      <w:marLeft w:val="0"/>
      <w:marRight w:val="0"/>
      <w:marTop w:val="0"/>
      <w:marBottom w:val="0"/>
      <w:divBdr>
        <w:top w:val="none" w:sz="0" w:space="0" w:color="auto"/>
        <w:left w:val="none" w:sz="0" w:space="0" w:color="auto"/>
        <w:bottom w:val="none" w:sz="0" w:space="0" w:color="auto"/>
        <w:right w:val="none" w:sz="0" w:space="0" w:color="auto"/>
      </w:divBdr>
      <w:divsChild>
        <w:div w:id="900284362">
          <w:marLeft w:val="0"/>
          <w:marRight w:val="0"/>
          <w:marTop w:val="0"/>
          <w:marBottom w:val="1072"/>
          <w:divBdr>
            <w:top w:val="none" w:sz="0" w:space="0" w:color="auto"/>
            <w:left w:val="none" w:sz="0" w:space="0" w:color="auto"/>
            <w:bottom w:val="single" w:sz="6" w:space="31" w:color="A8F0E0"/>
            <w:right w:val="none" w:sz="0" w:space="0" w:color="auto"/>
          </w:divBdr>
          <w:divsChild>
            <w:div w:id="989556632">
              <w:marLeft w:val="2344"/>
              <w:marRight w:val="2344"/>
              <w:marTop w:val="0"/>
              <w:marBottom w:val="0"/>
              <w:divBdr>
                <w:top w:val="none" w:sz="0" w:space="0" w:color="auto"/>
                <w:left w:val="none" w:sz="0" w:space="0" w:color="auto"/>
                <w:bottom w:val="none" w:sz="0" w:space="0" w:color="auto"/>
                <w:right w:val="none" w:sz="0" w:space="0" w:color="auto"/>
              </w:divBdr>
              <w:divsChild>
                <w:div w:id="1053431757">
                  <w:marLeft w:val="0"/>
                  <w:marRight w:val="0"/>
                  <w:marTop w:val="0"/>
                  <w:marBottom w:val="804"/>
                  <w:divBdr>
                    <w:top w:val="none" w:sz="0" w:space="0" w:color="auto"/>
                    <w:left w:val="none" w:sz="0" w:space="0" w:color="auto"/>
                    <w:bottom w:val="none" w:sz="0" w:space="0" w:color="auto"/>
                    <w:right w:val="none" w:sz="0" w:space="0" w:color="auto"/>
                  </w:divBdr>
                  <w:divsChild>
                    <w:div w:id="1708947226">
                      <w:marLeft w:val="0"/>
                      <w:marRight w:val="0"/>
                      <w:marTop w:val="0"/>
                      <w:marBottom w:val="0"/>
                      <w:divBdr>
                        <w:top w:val="none" w:sz="0" w:space="0" w:color="auto"/>
                        <w:left w:val="none" w:sz="0" w:space="0" w:color="auto"/>
                        <w:bottom w:val="none" w:sz="0" w:space="0" w:color="auto"/>
                        <w:right w:val="none" w:sz="0" w:space="0" w:color="auto"/>
                      </w:divBdr>
                    </w:div>
                  </w:divsChild>
                </w:div>
                <w:div w:id="1391265023">
                  <w:marLeft w:val="0"/>
                  <w:marRight w:val="0"/>
                  <w:marTop w:val="0"/>
                  <w:marBottom w:val="502"/>
                  <w:divBdr>
                    <w:top w:val="none" w:sz="0" w:space="0" w:color="auto"/>
                    <w:left w:val="none" w:sz="0" w:space="0" w:color="auto"/>
                    <w:bottom w:val="none" w:sz="0" w:space="0" w:color="auto"/>
                    <w:right w:val="none" w:sz="0" w:space="0" w:color="auto"/>
                  </w:divBdr>
                  <w:divsChild>
                    <w:div w:id="702052649">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03618679">
          <w:marLeft w:val="0"/>
          <w:marRight w:val="0"/>
          <w:marTop w:val="0"/>
          <w:marBottom w:val="0"/>
          <w:divBdr>
            <w:top w:val="none" w:sz="0" w:space="0" w:color="auto"/>
            <w:left w:val="none" w:sz="0" w:space="0" w:color="auto"/>
            <w:bottom w:val="none" w:sz="0" w:space="0" w:color="auto"/>
            <w:right w:val="none" w:sz="0" w:space="0" w:color="auto"/>
          </w:divBdr>
          <w:divsChild>
            <w:div w:id="1851329870">
              <w:marLeft w:val="0"/>
              <w:marRight w:val="0"/>
              <w:marTop w:val="1574"/>
              <w:marBottom w:val="0"/>
              <w:divBdr>
                <w:top w:val="none" w:sz="0" w:space="0" w:color="auto"/>
                <w:left w:val="none" w:sz="0" w:space="0" w:color="auto"/>
                <w:bottom w:val="none" w:sz="0" w:space="0" w:color="auto"/>
                <w:right w:val="none" w:sz="0" w:space="0" w:color="auto"/>
              </w:divBdr>
              <w:divsChild>
                <w:div w:id="1938365808">
                  <w:marLeft w:val="2344"/>
                  <w:marRight w:val="2344"/>
                  <w:marTop w:val="0"/>
                  <w:marBottom w:val="0"/>
                  <w:divBdr>
                    <w:top w:val="none" w:sz="0" w:space="0" w:color="auto"/>
                    <w:left w:val="none" w:sz="0" w:space="0" w:color="auto"/>
                    <w:bottom w:val="none" w:sz="0" w:space="0" w:color="auto"/>
                    <w:right w:val="none" w:sz="0" w:space="0" w:color="auto"/>
                  </w:divBdr>
                  <w:divsChild>
                    <w:div w:id="973414949">
                      <w:marLeft w:val="0"/>
                      <w:marRight w:val="0"/>
                      <w:marTop w:val="0"/>
                      <w:marBottom w:val="971"/>
                      <w:divBdr>
                        <w:top w:val="single" w:sz="6" w:space="31" w:color="EEEEEE"/>
                        <w:left w:val="none" w:sz="0" w:space="0" w:color="auto"/>
                        <w:bottom w:val="none" w:sz="0" w:space="0" w:color="auto"/>
                        <w:right w:val="none" w:sz="0" w:space="0" w:color="auto"/>
                      </w:divBdr>
                      <w:divsChild>
                        <w:div w:id="829908550">
                          <w:marLeft w:val="0"/>
                          <w:marRight w:val="0"/>
                          <w:marTop w:val="0"/>
                          <w:marBottom w:val="820"/>
                          <w:divBdr>
                            <w:top w:val="none" w:sz="0" w:space="0" w:color="auto"/>
                            <w:left w:val="none" w:sz="0" w:space="0" w:color="auto"/>
                            <w:bottom w:val="none" w:sz="0" w:space="0" w:color="auto"/>
                            <w:right w:val="none" w:sz="0" w:space="0" w:color="auto"/>
                          </w:divBdr>
                        </w:div>
                      </w:divsChild>
                    </w:div>
                  </w:divsChild>
                </w:div>
              </w:divsChild>
            </w:div>
          </w:divsChild>
        </w:div>
      </w:divsChild>
    </w:div>
    <w:div w:id="259030113">
      <w:bodyDiv w:val="1"/>
      <w:marLeft w:val="0"/>
      <w:marRight w:val="0"/>
      <w:marTop w:val="0"/>
      <w:marBottom w:val="0"/>
      <w:divBdr>
        <w:top w:val="none" w:sz="0" w:space="0" w:color="auto"/>
        <w:left w:val="none" w:sz="0" w:space="0" w:color="auto"/>
        <w:bottom w:val="none" w:sz="0" w:space="0" w:color="auto"/>
        <w:right w:val="none" w:sz="0" w:space="0" w:color="auto"/>
      </w:divBdr>
      <w:divsChild>
        <w:div w:id="2002195173">
          <w:marLeft w:val="0"/>
          <w:marRight w:val="0"/>
          <w:marTop w:val="0"/>
          <w:marBottom w:val="1072"/>
          <w:divBdr>
            <w:top w:val="none" w:sz="0" w:space="0" w:color="auto"/>
            <w:left w:val="none" w:sz="0" w:space="0" w:color="auto"/>
            <w:bottom w:val="single" w:sz="6" w:space="31" w:color="A8F0E0"/>
            <w:right w:val="none" w:sz="0" w:space="0" w:color="auto"/>
          </w:divBdr>
          <w:divsChild>
            <w:div w:id="915020158">
              <w:marLeft w:val="2344"/>
              <w:marRight w:val="2344"/>
              <w:marTop w:val="0"/>
              <w:marBottom w:val="0"/>
              <w:divBdr>
                <w:top w:val="none" w:sz="0" w:space="0" w:color="auto"/>
                <w:left w:val="none" w:sz="0" w:space="0" w:color="auto"/>
                <w:bottom w:val="none" w:sz="0" w:space="0" w:color="auto"/>
                <w:right w:val="none" w:sz="0" w:space="0" w:color="auto"/>
              </w:divBdr>
              <w:divsChild>
                <w:div w:id="1003356689">
                  <w:marLeft w:val="0"/>
                  <w:marRight w:val="0"/>
                  <w:marTop w:val="0"/>
                  <w:marBottom w:val="804"/>
                  <w:divBdr>
                    <w:top w:val="none" w:sz="0" w:space="0" w:color="auto"/>
                    <w:left w:val="none" w:sz="0" w:space="0" w:color="auto"/>
                    <w:bottom w:val="none" w:sz="0" w:space="0" w:color="auto"/>
                    <w:right w:val="none" w:sz="0" w:space="0" w:color="auto"/>
                  </w:divBdr>
                  <w:divsChild>
                    <w:div w:id="1345128150">
                      <w:marLeft w:val="0"/>
                      <w:marRight w:val="0"/>
                      <w:marTop w:val="0"/>
                      <w:marBottom w:val="0"/>
                      <w:divBdr>
                        <w:top w:val="none" w:sz="0" w:space="0" w:color="auto"/>
                        <w:left w:val="none" w:sz="0" w:space="0" w:color="auto"/>
                        <w:bottom w:val="none" w:sz="0" w:space="0" w:color="auto"/>
                        <w:right w:val="none" w:sz="0" w:space="0" w:color="auto"/>
                      </w:divBdr>
                    </w:div>
                  </w:divsChild>
                </w:div>
                <w:div w:id="1886061513">
                  <w:marLeft w:val="0"/>
                  <w:marRight w:val="0"/>
                  <w:marTop w:val="0"/>
                  <w:marBottom w:val="502"/>
                  <w:divBdr>
                    <w:top w:val="none" w:sz="0" w:space="0" w:color="auto"/>
                    <w:left w:val="none" w:sz="0" w:space="0" w:color="auto"/>
                    <w:bottom w:val="none" w:sz="0" w:space="0" w:color="auto"/>
                    <w:right w:val="none" w:sz="0" w:space="0" w:color="auto"/>
                  </w:divBdr>
                  <w:divsChild>
                    <w:div w:id="1100831897">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537041192">
          <w:marLeft w:val="0"/>
          <w:marRight w:val="0"/>
          <w:marTop w:val="0"/>
          <w:marBottom w:val="0"/>
          <w:divBdr>
            <w:top w:val="none" w:sz="0" w:space="0" w:color="auto"/>
            <w:left w:val="none" w:sz="0" w:space="0" w:color="auto"/>
            <w:bottom w:val="none" w:sz="0" w:space="0" w:color="auto"/>
            <w:right w:val="none" w:sz="0" w:space="0" w:color="auto"/>
          </w:divBdr>
        </w:div>
      </w:divsChild>
    </w:div>
    <w:div w:id="261300538">
      <w:bodyDiv w:val="1"/>
      <w:marLeft w:val="0"/>
      <w:marRight w:val="0"/>
      <w:marTop w:val="0"/>
      <w:marBottom w:val="0"/>
      <w:divBdr>
        <w:top w:val="none" w:sz="0" w:space="0" w:color="auto"/>
        <w:left w:val="none" w:sz="0" w:space="0" w:color="auto"/>
        <w:bottom w:val="none" w:sz="0" w:space="0" w:color="auto"/>
        <w:right w:val="none" w:sz="0" w:space="0" w:color="auto"/>
      </w:divBdr>
      <w:divsChild>
        <w:div w:id="1752462200">
          <w:marLeft w:val="0"/>
          <w:marRight w:val="0"/>
          <w:marTop w:val="0"/>
          <w:marBottom w:val="1072"/>
          <w:divBdr>
            <w:top w:val="none" w:sz="0" w:space="0" w:color="auto"/>
            <w:left w:val="none" w:sz="0" w:space="0" w:color="auto"/>
            <w:bottom w:val="single" w:sz="6" w:space="31" w:color="A8F0E0"/>
            <w:right w:val="none" w:sz="0" w:space="0" w:color="auto"/>
          </w:divBdr>
          <w:divsChild>
            <w:div w:id="19669928">
              <w:marLeft w:val="2344"/>
              <w:marRight w:val="2344"/>
              <w:marTop w:val="0"/>
              <w:marBottom w:val="0"/>
              <w:divBdr>
                <w:top w:val="none" w:sz="0" w:space="0" w:color="auto"/>
                <w:left w:val="none" w:sz="0" w:space="0" w:color="auto"/>
                <w:bottom w:val="none" w:sz="0" w:space="0" w:color="auto"/>
                <w:right w:val="none" w:sz="0" w:space="0" w:color="auto"/>
              </w:divBdr>
              <w:divsChild>
                <w:div w:id="2049798441">
                  <w:marLeft w:val="0"/>
                  <w:marRight w:val="0"/>
                  <w:marTop w:val="0"/>
                  <w:marBottom w:val="804"/>
                  <w:divBdr>
                    <w:top w:val="none" w:sz="0" w:space="0" w:color="auto"/>
                    <w:left w:val="none" w:sz="0" w:space="0" w:color="auto"/>
                    <w:bottom w:val="none" w:sz="0" w:space="0" w:color="auto"/>
                    <w:right w:val="none" w:sz="0" w:space="0" w:color="auto"/>
                  </w:divBdr>
                  <w:divsChild>
                    <w:div w:id="321660246">
                      <w:marLeft w:val="0"/>
                      <w:marRight w:val="0"/>
                      <w:marTop w:val="0"/>
                      <w:marBottom w:val="0"/>
                      <w:divBdr>
                        <w:top w:val="none" w:sz="0" w:space="0" w:color="auto"/>
                        <w:left w:val="none" w:sz="0" w:space="0" w:color="auto"/>
                        <w:bottom w:val="none" w:sz="0" w:space="0" w:color="auto"/>
                        <w:right w:val="none" w:sz="0" w:space="0" w:color="auto"/>
                      </w:divBdr>
                    </w:div>
                  </w:divsChild>
                </w:div>
                <w:div w:id="1284459495">
                  <w:marLeft w:val="0"/>
                  <w:marRight w:val="0"/>
                  <w:marTop w:val="0"/>
                  <w:marBottom w:val="502"/>
                  <w:divBdr>
                    <w:top w:val="none" w:sz="0" w:space="0" w:color="auto"/>
                    <w:left w:val="none" w:sz="0" w:space="0" w:color="auto"/>
                    <w:bottom w:val="none" w:sz="0" w:space="0" w:color="auto"/>
                    <w:right w:val="none" w:sz="0" w:space="0" w:color="auto"/>
                  </w:divBdr>
                  <w:divsChild>
                    <w:div w:id="1597397934">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662192181">
          <w:marLeft w:val="0"/>
          <w:marRight w:val="0"/>
          <w:marTop w:val="0"/>
          <w:marBottom w:val="0"/>
          <w:divBdr>
            <w:top w:val="none" w:sz="0" w:space="0" w:color="auto"/>
            <w:left w:val="none" w:sz="0" w:space="0" w:color="auto"/>
            <w:bottom w:val="none" w:sz="0" w:space="0" w:color="auto"/>
            <w:right w:val="none" w:sz="0" w:space="0" w:color="auto"/>
          </w:divBdr>
        </w:div>
      </w:divsChild>
    </w:div>
    <w:div w:id="264118435">
      <w:bodyDiv w:val="1"/>
      <w:marLeft w:val="0"/>
      <w:marRight w:val="0"/>
      <w:marTop w:val="0"/>
      <w:marBottom w:val="0"/>
      <w:divBdr>
        <w:top w:val="none" w:sz="0" w:space="0" w:color="auto"/>
        <w:left w:val="none" w:sz="0" w:space="0" w:color="auto"/>
        <w:bottom w:val="none" w:sz="0" w:space="0" w:color="auto"/>
        <w:right w:val="none" w:sz="0" w:space="0" w:color="auto"/>
      </w:divBdr>
      <w:divsChild>
        <w:div w:id="2032603973">
          <w:marLeft w:val="0"/>
          <w:marRight w:val="0"/>
          <w:marTop w:val="0"/>
          <w:marBottom w:val="1072"/>
          <w:divBdr>
            <w:top w:val="none" w:sz="0" w:space="0" w:color="auto"/>
            <w:left w:val="none" w:sz="0" w:space="0" w:color="auto"/>
            <w:bottom w:val="single" w:sz="6" w:space="31" w:color="A8F0E0"/>
            <w:right w:val="none" w:sz="0" w:space="0" w:color="auto"/>
          </w:divBdr>
          <w:divsChild>
            <w:div w:id="188183837">
              <w:marLeft w:val="2344"/>
              <w:marRight w:val="2344"/>
              <w:marTop w:val="0"/>
              <w:marBottom w:val="0"/>
              <w:divBdr>
                <w:top w:val="none" w:sz="0" w:space="0" w:color="auto"/>
                <w:left w:val="none" w:sz="0" w:space="0" w:color="auto"/>
                <w:bottom w:val="none" w:sz="0" w:space="0" w:color="auto"/>
                <w:right w:val="none" w:sz="0" w:space="0" w:color="auto"/>
              </w:divBdr>
              <w:divsChild>
                <w:div w:id="1227180881">
                  <w:marLeft w:val="0"/>
                  <w:marRight w:val="0"/>
                  <w:marTop w:val="0"/>
                  <w:marBottom w:val="804"/>
                  <w:divBdr>
                    <w:top w:val="none" w:sz="0" w:space="0" w:color="auto"/>
                    <w:left w:val="none" w:sz="0" w:space="0" w:color="auto"/>
                    <w:bottom w:val="none" w:sz="0" w:space="0" w:color="auto"/>
                    <w:right w:val="none" w:sz="0" w:space="0" w:color="auto"/>
                  </w:divBdr>
                  <w:divsChild>
                    <w:div w:id="1587766805">
                      <w:marLeft w:val="0"/>
                      <w:marRight w:val="0"/>
                      <w:marTop w:val="0"/>
                      <w:marBottom w:val="0"/>
                      <w:divBdr>
                        <w:top w:val="none" w:sz="0" w:space="0" w:color="auto"/>
                        <w:left w:val="none" w:sz="0" w:space="0" w:color="auto"/>
                        <w:bottom w:val="none" w:sz="0" w:space="0" w:color="auto"/>
                        <w:right w:val="none" w:sz="0" w:space="0" w:color="auto"/>
                      </w:divBdr>
                    </w:div>
                  </w:divsChild>
                </w:div>
                <w:div w:id="1736463363">
                  <w:marLeft w:val="0"/>
                  <w:marRight w:val="0"/>
                  <w:marTop w:val="0"/>
                  <w:marBottom w:val="502"/>
                  <w:divBdr>
                    <w:top w:val="none" w:sz="0" w:space="0" w:color="auto"/>
                    <w:left w:val="none" w:sz="0" w:space="0" w:color="auto"/>
                    <w:bottom w:val="none" w:sz="0" w:space="0" w:color="auto"/>
                    <w:right w:val="none" w:sz="0" w:space="0" w:color="auto"/>
                  </w:divBdr>
                  <w:divsChild>
                    <w:div w:id="145173823">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084839305">
          <w:marLeft w:val="0"/>
          <w:marRight w:val="0"/>
          <w:marTop w:val="0"/>
          <w:marBottom w:val="0"/>
          <w:divBdr>
            <w:top w:val="none" w:sz="0" w:space="0" w:color="auto"/>
            <w:left w:val="none" w:sz="0" w:space="0" w:color="auto"/>
            <w:bottom w:val="none" w:sz="0" w:space="0" w:color="auto"/>
            <w:right w:val="none" w:sz="0" w:space="0" w:color="auto"/>
          </w:divBdr>
        </w:div>
      </w:divsChild>
    </w:div>
    <w:div w:id="278418017">
      <w:bodyDiv w:val="1"/>
      <w:marLeft w:val="0"/>
      <w:marRight w:val="0"/>
      <w:marTop w:val="0"/>
      <w:marBottom w:val="0"/>
      <w:divBdr>
        <w:top w:val="none" w:sz="0" w:space="0" w:color="auto"/>
        <w:left w:val="none" w:sz="0" w:space="0" w:color="auto"/>
        <w:bottom w:val="none" w:sz="0" w:space="0" w:color="auto"/>
        <w:right w:val="none" w:sz="0" w:space="0" w:color="auto"/>
      </w:divBdr>
      <w:divsChild>
        <w:div w:id="716392444">
          <w:marLeft w:val="0"/>
          <w:marRight w:val="0"/>
          <w:marTop w:val="0"/>
          <w:marBottom w:val="1072"/>
          <w:divBdr>
            <w:top w:val="none" w:sz="0" w:space="0" w:color="auto"/>
            <w:left w:val="none" w:sz="0" w:space="0" w:color="auto"/>
            <w:bottom w:val="single" w:sz="6" w:space="31" w:color="A8F0E0"/>
            <w:right w:val="none" w:sz="0" w:space="0" w:color="auto"/>
          </w:divBdr>
          <w:divsChild>
            <w:div w:id="407113260">
              <w:marLeft w:val="2344"/>
              <w:marRight w:val="2344"/>
              <w:marTop w:val="0"/>
              <w:marBottom w:val="0"/>
              <w:divBdr>
                <w:top w:val="none" w:sz="0" w:space="0" w:color="auto"/>
                <w:left w:val="none" w:sz="0" w:space="0" w:color="auto"/>
                <w:bottom w:val="none" w:sz="0" w:space="0" w:color="auto"/>
                <w:right w:val="none" w:sz="0" w:space="0" w:color="auto"/>
              </w:divBdr>
              <w:divsChild>
                <w:div w:id="2035107825">
                  <w:marLeft w:val="0"/>
                  <w:marRight w:val="0"/>
                  <w:marTop w:val="0"/>
                  <w:marBottom w:val="804"/>
                  <w:divBdr>
                    <w:top w:val="none" w:sz="0" w:space="0" w:color="auto"/>
                    <w:left w:val="none" w:sz="0" w:space="0" w:color="auto"/>
                    <w:bottom w:val="none" w:sz="0" w:space="0" w:color="auto"/>
                    <w:right w:val="none" w:sz="0" w:space="0" w:color="auto"/>
                  </w:divBdr>
                  <w:divsChild>
                    <w:div w:id="408313352">
                      <w:marLeft w:val="0"/>
                      <w:marRight w:val="0"/>
                      <w:marTop w:val="0"/>
                      <w:marBottom w:val="0"/>
                      <w:divBdr>
                        <w:top w:val="none" w:sz="0" w:space="0" w:color="auto"/>
                        <w:left w:val="none" w:sz="0" w:space="0" w:color="auto"/>
                        <w:bottom w:val="none" w:sz="0" w:space="0" w:color="auto"/>
                        <w:right w:val="none" w:sz="0" w:space="0" w:color="auto"/>
                      </w:divBdr>
                    </w:div>
                  </w:divsChild>
                </w:div>
                <w:div w:id="874732067">
                  <w:marLeft w:val="0"/>
                  <w:marRight w:val="0"/>
                  <w:marTop w:val="0"/>
                  <w:marBottom w:val="502"/>
                  <w:divBdr>
                    <w:top w:val="none" w:sz="0" w:space="0" w:color="auto"/>
                    <w:left w:val="none" w:sz="0" w:space="0" w:color="auto"/>
                    <w:bottom w:val="none" w:sz="0" w:space="0" w:color="auto"/>
                    <w:right w:val="none" w:sz="0" w:space="0" w:color="auto"/>
                  </w:divBdr>
                  <w:divsChild>
                    <w:div w:id="2134059516">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451365363">
          <w:marLeft w:val="0"/>
          <w:marRight w:val="0"/>
          <w:marTop w:val="0"/>
          <w:marBottom w:val="0"/>
          <w:divBdr>
            <w:top w:val="none" w:sz="0" w:space="0" w:color="auto"/>
            <w:left w:val="none" w:sz="0" w:space="0" w:color="auto"/>
            <w:bottom w:val="none" w:sz="0" w:space="0" w:color="auto"/>
            <w:right w:val="none" w:sz="0" w:space="0" w:color="auto"/>
          </w:divBdr>
        </w:div>
      </w:divsChild>
    </w:div>
    <w:div w:id="279385503">
      <w:bodyDiv w:val="1"/>
      <w:marLeft w:val="0"/>
      <w:marRight w:val="0"/>
      <w:marTop w:val="0"/>
      <w:marBottom w:val="0"/>
      <w:divBdr>
        <w:top w:val="none" w:sz="0" w:space="0" w:color="auto"/>
        <w:left w:val="none" w:sz="0" w:space="0" w:color="auto"/>
        <w:bottom w:val="none" w:sz="0" w:space="0" w:color="auto"/>
        <w:right w:val="none" w:sz="0" w:space="0" w:color="auto"/>
      </w:divBdr>
      <w:divsChild>
        <w:div w:id="1475560173">
          <w:marLeft w:val="0"/>
          <w:marRight w:val="0"/>
          <w:marTop w:val="0"/>
          <w:marBottom w:val="1072"/>
          <w:divBdr>
            <w:top w:val="none" w:sz="0" w:space="0" w:color="auto"/>
            <w:left w:val="none" w:sz="0" w:space="0" w:color="auto"/>
            <w:bottom w:val="single" w:sz="6" w:space="31" w:color="A8F0E0"/>
            <w:right w:val="none" w:sz="0" w:space="0" w:color="auto"/>
          </w:divBdr>
          <w:divsChild>
            <w:div w:id="1095323836">
              <w:marLeft w:val="2344"/>
              <w:marRight w:val="2344"/>
              <w:marTop w:val="0"/>
              <w:marBottom w:val="0"/>
              <w:divBdr>
                <w:top w:val="none" w:sz="0" w:space="0" w:color="auto"/>
                <w:left w:val="none" w:sz="0" w:space="0" w:color="auto"/>
                <w:bottom w:val="none" w:sz="0" w:space="0" w:color="auto"/>
                <w:right w:val="none" w:sz="0" w:space="0" w:color="auto"/>
              </w:divBdr>
              <w:divsChild>
                <w:div w:id="2050375493">
                  <w:marLeft w:val="0"/>
                  <w:marRight w:val="0"/>
                  <w:marTop w:val="0"/>
                  <w:marBottom w:val="804"/>
                  <w:divBdr>
                    <w:top w:val="none" w:sz="0" w:space="0" w:color="auto"/>
                    <w:left w:val="none" w:sz="0" w:space="0" w:color="auto"/>
                    <w:bottom w:val="none" w:sz="0" w:space="0" w:color="auto"/>
                    <w:right w:val="none" w:sz="0" w:space="0" w:color="auto"/>
                  </w:divBdr>
                  <w:divsChild>
                    <w:div w:id="475072242">
                      <w:marLeft w:val="0"/>
                      <w:marRight w:val="0"/>
                      <w:marTop w:val="0"/>
                      <w:marBottom w:val="0"/>
                      <w:divBdr>
                        <w:top w:val="none" w:sz="0" w:space="0" w:color="auto"/>
                        <w:left w:val="none" w:sz="0" w:space="0" w:color="auto"/>
                        <w:bottom w:val="none" w:sz="0" w:space="0" w:color="auto"/>
                        <w:right w:val="none" w:sz="0" w:space="0" w:color="auto"/>
                      </w:divBdr>
                    </w:div>
                  </w:divsChild>
                </w:div>
                <w:div w:id="1467042209">
                  <w:marLeft w:val="0"/>
                  <w:marRight w:val="0"/>
                  <w:marTop w:val="0"/>
                  <w:marBottom w:val="502"/>
                  <w:divBdr>
                    <w:top w:val="none" w:sz="0" w:space="0" w:color="auto"/>
                    <w:left w:val="none" w:sz="0" w:space="0" w:color="auto"/>
                    <w:bottom w:val="none" w:sz="0" w:space="0" w:color="auto"/>
                    <w:right w:val="none" w:sz="0" w:space="0" w:color="auto"/>
                  </w:divBdr>
                  <w:divsChild>
                    <w:div w:id="1254129438">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343436096">
          <w:marLeft w:val="0"/>
          <w:marRight w:val="0"/>
          <w:marTop w:val="0"/>
          <w:marBottom w:val="0"/>
          <w:divBdr>
            <w:top w:val="none" w:sz="0" w:space="0" w:color="auto"/>
            <w:left w:val="none" w:sz="0" w:space="0" w:color="auto"/>
            <w:bottom w:val="none" w:sz="0" w:space="0" w:color="auto"/>
            <w:right w:val="none" w:sz="0" w:space="0" w:color="auto"/>
          </w:divBdr>
        </w:div>
      </w:divsChild>
    </w:div>
    <w:div w:id="312611402">
      <w:bodyDiv w:val="1"/>
      <w:marLeft w:val="0"/>
      <w:marRight w:val="0"/>
      <w:marTop w:val="0"/>
      <w:marBottom w:val="0"/>
      <w:divBdr>
        <w:top w:val="none" w:sz="0" w:space="0" w:color="auto"/>
        <w:left w:val="none" w:sz="0" w:space="0" w:color="auto"/>
        <w:bottom w:val="none" w:sz="0" w:space="0" w:color="auto"/>
        <w:right w:val="none" w:sz="0" w:space="0" w:color="auto"/>
      </w:divBdr>
      <w:divsChild>
        <w:div w:id="112216364">
          <w:marLeft w:val="0"/>
          <w:marRight w:val="0"/>
          <w:marTop w:val="0"/>
          <w:marBottom w:val="1072"/>
          <w:divBdr>
            <w:top w:val="none" w:sz="0" w:space="0" w:color="auto"/>
            <w:left w:val="none" w:sz="0" w:space="0" w:color="auto"/>
            <w:bottom w:val="single" w:sz="6" w:space="31" w:color="A8F0E0"/>
            <w:right w:val="none" w:sz="0" w:space="0" w:color="auto"/>
          </w:divBdr>
          <w:divsChild>
            <w:div w:id="872304175">
              <w:marLeft w:val="2344"/>
              <w:marRight w:val="2344"/>
              <w:marTop w:val="0"/>
              <w:marBottom w:val="0"/>
              <w:divBdr>
                <w:top w:val="none" w:sz="0" w:space="0" w:color="auto"/>
                <w:left w:val="none" w:sz="0" w:space="0" w:color="auto"/>
                <w:bottom w:val="none" w:sz="0" w:space="0" w:color="auto"/>
                <w:right w:val="none" w:sz="0" w:space="0" w:color="auto"/>
              </w:divBdr>
              <w:divsChild>
                <w:div w:id="814876858">
                  <w:marLeft w:val="0"/>
                  <w:marRight w:val="0"/>
                  <w:marTop w:val="0"/>
                  <w:marBottom w:val="804"/>
                  <w:divBdr>
                    <w:top w:val="none" w:sz="0" w:space="0" w:color="auto"/>
                    <w:left w:val="none" w:sz="0" w:space="0" w:color="auto"/>
                    <w:bottom w:val="none" w:sz="0" w:space="0" w:color="auto"/>
                    <w:right w:val="none" w:sz="0" w:space="0" w:color="auto"/>
                  </w:divBdr>
                  <w:divsChild>
                    <w:div w:id="1786927909">
                      <w:marLeft w:val="0"/>
                      <w:marRight w:val="0"/>
                      <w:marTop w:val="0"/>
                      <w:marBottom w:val="0"/>
                      <w:divBdr>
                        <w:top w:val="none" w:sz="0" w:space="0" w:color="auto"/>
                        <w:left w:val="none" w:sz="0" w:space="0" w:color="auto"/>
                        <w:bottom w:val="none" w:sz="0" w:space="0" w:color="auto"/>
                        <w:right w:val="none" w:sz="0" w:space="0" w:color="auto"/>
                      </w:divBdr>
                    </w:div>
                  </w:divsChild>
                </w:div>
                <w:div w:id="694624516">
                  <w:marLeft w:val="0"/>
                  <w:marRight w:val="0"/>
                  <w:marTop w:val="0"/>
                  <w:marBottom w:val="502"/>
                  <w:divBdr>
                    <w:top w:val="none" w:sz="0" w:space="0" w:color="auto"/>
                    <w:left w:val="none" w:sz="0" w:space="0" w:color="auto"/>
                    <w:bottom w:val="none" w:sz="0" w:space="0" w:color="auto"/>
                    <w:right w:val="none" w:sz="0" w:space="0" w:color="auto"/>
                  </w:divBdr>
                  <w:divsChild>
                    <w:div w:id="1142040226">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189181005">
          <w:marLeft w:val="0"/>
          <w:marRight w:val="0"/>
          <w:marTop w:val="0"/>
          <w:marBottom w:val="0"/>
          <w:divBdr>
            <w:top w:val="none" w:sz="0" w:space="0" w:color="auto"/>
            <w:left w:val="none" w:sz="0" w:space="0" w:color="auto"/>
            <w:bottom w:val="none" w:sz="0" w:space="0" w:color="auto"/>
            <w:right w:val="none" w:sz="0" w:space="0" w:color="auto"/>
          </w:divBdr>
          <w:divsChild>
            <w:div w:id="957025956">
              <w:marLeft w:val="0"/>
              <w:marRight w:val="0"/>
              <w:marTop w:val="1574"/>
              <w:marBottom w:val="0"/>
              <w:divBdr>
                <w:top w:val="none" w:sz="0" w:space="0" w:color="auto"/>
                <w:left w:val="none" w:sz="0" w:space="0" w:color="auto"/>
                <w:bottom w:val="none" w:sz="0" w:space="0" w:color="auto"/>
                <w:right w:val="none" w:sz="0" w:space="0" w:color="auto"/>
              </w:divBdr>
              <w:divsChild>
                <w:div w:id="589584578">
                  <w:marLeft w:val="2344"/>
                  <w:marRight w:val="2344"/>
                  <w:marTop w:val="0"/>
                  <w:marBottom w:val="0"/>
                  <w:divBdr>
                    <w:top w:val="none" w:sz="0" w:space="0" w:color="auto"/>
                    <w:left w:val="none" w:sz="0" w:space="0" w:color="auto"/>
                    <w:bottom w:val="none" w:sz="0" w:space="0" w:color="auto"/>
                    <w:right w:val="none" w:sz="0" w:space="0" w:color="auto"/>
                  </w:divBdr>
                  <w:divsChild>
                    <w:div w:id="790901898">
                      <w:marLeft w:val="0"/>
                      <w:marRight w:val="0"/>
                      <w:marTop w:val="0"/>
                      <w:marBottom w:val="971"/>
                      <w:divBdr>
                        <w:top w:val="single" w:sz="6" w:space="31" w:color="EEEEEE"/>
                        <w:left w:val="none" w:sz="0" w:space="0" w:color="auto"/>
                        <w:bottom w:val="none" w:sz="0" w:space="0" w:color="auto"/>
                        <w:right w:val="none" w:sz="0" w:space="0" w:color="auto"/>
                      </w:divBdr>
                      <w:divsChild>
                        <w:div w:id="1203327293">
                          <w:marLeft w:val="0"/>
                          <w:marRight w:val="0"/>
                          <w:marTop w:val="0"/>
                          <w:marBottom w:val="820"/>
                          <w:divBdr>
                            <w:top w:val="none" w:sz="0" w:space="0" w:color="auto"/>
                            <w:left w:val="none" w:sz="0" w:space="0" w:color="auto"/>
                            <w:bottom w:val="none" w:sz="0" w:space="0" w:color="auto"/>
                            <w:right w:val="none" w:sz="0" w:space="0" w:color="auto"/>
                          </w:divBdr>
                        </w:div>
                      </w:divsChild>
                    </w:div>
                  </w:divsChild>
                </w:div>
              </w:divsChild>
            </w:div>
          </w:divsChild>
        </w:div>
      </w:divsChild>
    </w:div>
    <w:div w:id="328875633">
      <w:bodyDiv w:val="1"/>
      <w:marLeft w:val="0"/>
      <w:marRight w:val="0"/>
      <w:marTop w:val="0"/>
      <w:marBottom w:val="0"/>
      <w:divBdr>
        <w:top w:val="none" w:sz="0" w:space="0" w:color="auto"/>
        <w:left w:val="none" w:sz="0" w:space="0" w:color="auto"/>
        <w:bottom w:val="none" w:sz="0" w:space="0" w:color="auto"/>
        <w:right w:val="none" w:sz="0" w:space="0" w:color="auto"/>
      </w:divBdr>
      <w:divsChild>
        <w:div w:id="1937397304">
          <w:marLeft w:val="0"/>
          <w:marRight w:val="0"/>
          <w:marTop w:val="0"/>
          <w:marBottom w:val="1072"/>
          <w:divBdr>
            <w:top w:val="none" w:sz="0" w:space="0" w:color="auto"/>
            <w:left w:val="none" w:sz="0" w:space="0" w:color="auto"/>
            <w:bottom w:val="single" w:sz="6" w:space="31" w:color="A8F0E0"/>
            <w:right w:val="none" w:sz="0" w:space="0" w:color="auto"/>
          </w:divBdr>
          <w:divsChild>
            <w:div w:id="1851796870">
              <w:marLeft w:val="2344"/>
              <w:marRight w:val="2344"/>
              <w:marTop w:val="0"/>
              <w:marBottom w:val="0"/>
              <w:divBdr>
                <w:top w:val="none" w:sz="0" w:space="0" w:color="auto"/>
                <w:left w:val="none" w:sz="0" w:space="0" w:color="auto"/>
                <w:bottom w:val="none" w:sz="0" w:space="0" w:color="auto"/>
                <w:right w:val="none" w:sz="0" w:space="0" w:color="auto"/>
              </w:divBdr>
              <w:divsChild>
                <w:div w:id="1736049052">
                  <w:marLeft w:val="0"/>
                  <w:marRight w:val="0"/>
                  <w:marTop w:val="0"/>
                  <w:marBottom w:val="804"/>
                  <w:divBdr>
                    <w:top w:val="none" w:sz="0" w:space="0" w:color="auto"/>
                    <w:left w:val="none" w:sz="0" w:space="0" w:color="auto"/>
                    <w:bottom w:val="none" w:sz="0" w:space="0" w:color="auto"/>
                    <w:right w:val="none" w:sz="0" w:space="0" w:color="auto"/>
                  </w:divBdr>
                  <w:divsChild>
                    <w:div w:id="1196388282">
                      <w:marLeft w:val="0"/>
                      <w:marRight w:val="0"/>
                      <w:marTop w:val="0"/>
                      <w:marBottom w:val="0"/>
                      <w:divBdr>
                        <w:top w:val="none" w:sz="0" w:space="0" w:color="auto"/>
                        <w:left w:val="none" w:sz="0" w:space="0" w:color="auto"/>
                        <w:bottom w:val="none" w:sz="0" w:space="0" w:color="auto"/>
                        <w:right w:val="none" w:sz="0" w:space="0" w:color="auto"/>
                      </w:divBdr>
                    </w:div>
                  </w:divsChild>
                </w:div>
                <w:div w:id="1325937250">
                  <w:marLeft w:val="0"/>
                  <w:marRight w:val="0"/>
                  <w:marTop w:val="0"/>
                  <w:marBottom w:val="502"/>
                  <w:divBdr>
                    <w:top w:val="none" w:sz="0" w:space="0" w:color="auto"/>
                    <w:left w:val="none" w:sz="0" w:space="0" w:color="auto"/>
                    <w:bottom w:val="none" w:sz="0" w:space="0" w:color="auto"/>
                    <w:right w:val="none" w:sz="0" w:space="0" w:color="auto"/>
                  </w:divBdr>
                  <w:divsChild>
                    <w:div w:id="970402200">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210607177">
          <w:marLeft w:val="0"/>
          <w:marRight w:val="0"/>
          <w:marTop w:val="0"/>
          <w:marBottom w:val="0"/>
          <w:divBdr>
            <w:top w:val="none" w:sz="0" w:space="0" w:color="auto"/>
            <w:left w:val="none" w:sz="0" w:space="0" w:color="auto"/>
            <w:bottom w:val="none" w:sz="0" w:space="0" w:color="auto"/>
            <w:right w:val="none" w:sz="0" w:space="0" w:color="auto"/>
          </w:divBdr>
        </w:div>
      </w:divsChild>
    </w:div>
    <w:div w:id="346755152">
      <w:bodyDiv w:val="1"/>
      <w:marLeft w:val="0"/>
      <w:marRight w:val="0"/>
      <w:marTop w:val="0"/>
      <w:marBottom w:val="0"/>
      <w:divBdr>
        <w:top w:val="none" w:sz="0" w:space="0" w:color="auto"/>
        <w:left w:val="none" w:sz="0" w:space="0" w:color="auto"/>
        <w:bottom w:val="none" w:sz="0" w:space="0" w:color="auto"/>
        <w:right w:val="none" w:sz="0" w:space="0" w:color="auto"/>
      </w:divBdr>
      <w:divsChild>
        <w:div w:id="585919042">
          <w:marLeft w:val="0"/>
          <w:marRight w:val="0"/>
          <w:marTop w:val="0"/>
          <w:marBottom w:val="1072"/>
          <w:divBdr>
            <w:top w:val="none" w:sz="0" w:space="0" w:color="auto"/>
            <w:left w:val="none" w:sz="0" w:space="0" w:color="auto"/>
            <w:bottom w:val="single" w:sz="6" w:space="31" w:color="A8F0E0"/>
            <w:right w:val="none" w:sz="0" w:space="0" w:color="auto"/>
          </w:divBdr>
          <w:divsChild>
            <w:div w:id="1240094140">
              <w:marLeft w:val="2344"/>
              <w:marRight w:val="2344"/>
              <w:marTop w:val="0"/>
              <w:marBottom w:val="0"/>
              <w:divBdr>
                <w:top w:val="none" w:sz="0" w:space="0" w:color="auto"/>
                <w:left w:val="none" w:sz="0" w:space="0" w:color="auto"/>
                <w:bottom w:val="none" w:sz="0" w:space="0" w:color="auto"/>
                <w:right w:val="none" w:sz="0" w:space="0" w:color="auto"/>
              </w:divBdr>
              <w:divsChild>
                <w:div w:id="406727706">
                  <w:marLeft w:val="0"/>
                  <w:marRight w:val="0"/>
                  <w:marTop w:val="0"/>
                  <w:marBottom w:val="804"/>
                  <w:divBdr>
                    <w:top w:val="none" w:sz="0" w:space="0" w:color="auto"/>
                    <w:left w:val="none" w:sz="0" w:space="0" w:color="auto"/>
                    <w:bottom w:val="none" w:sz="0" w:space="0" w:color="auto"/>
                    <w:right w:val="none" w:sz="0" w:space="0" w:color="auto"/>
                  </w:divBdr>
                  <w:divsChild>
                    <w:div w:id="1811091674">
                      <w:marLeft w:val="0"/>
                      <w:marRight w:val="0"/>
                      <w:marTop w:val="0"/>
                      <w:marBottom w:val="0"/>
                      <w:divBdr>
                        <w:top w:val="none" w:sz="0" w:space="0" w:color="auto"/>
                        <w:left w:val="none" w:sz="0" w:space="0" w:color="auto"/>
                        <w:bottom w:val="none" w:sz="0" w:space="0" w:color="auto"/>
                        <w:right w:val="none" w:sz="0" w:space="0" w:color="auto"/>
                      </w:divBdr>
                    </w:div>
                  </w:divsChild>
                </w:div>
                <w:div w:id="80151687">
                  <w:marLeft w:val="0"/>
                  <w:marRight w:val="0"/>
                  <w:marTop w:val="0"/>
                  <w:marBottom w:val="502"/>
                  <w:divBdr>
                    <w:top w:val="none" w:sz="0" w:space="0" w:color="auto"/>
                    <w:left w:val="none" w:sz="0" w:space="0" w:color="auto"/>
                    <w:bottom w:val="none" w:sz="0" w:space="0" w:color="auto"/>
                    <w:right w:val="none" w:sz="0" w:space="0" w:color="auto"/>
                  </w:divBdr>
                  <w:divsChild>
                    <w:div w:id="86460645">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55150444">
          <w:marLeft w:val="0"/>
          <w:marRight w:val="0"/>
          <w:marTop w:val="0"/>
          <w:marBottom w:val="0"/>
          <w:divBdr>
            <w:top w:val="none" w:sz="0" w:space="0" w:color="auto"/>
            <w:left w:val="none" w:sz="0" w:space="0" w:color="auto"/>
            <w:bottom w:val="none" w:sz="0" w:space="0" w:color="auto"/>
            <w:right w:val="none" w:sz="0" w:space="0" w:color="auto"/>
          </w:divBdr>
        </w:div>
      </w:divsChild>
    </w:div>
    <w:div w:id="354424286">
      <w:bodyDiv w:val="1"/>
      <w:marLeft w:val="0"/>
      <w:marRight w:val="0"/>
      <w:marTop w:val="0"/>
      <w:marBottom w:val="0"/>
      <w:divBdr>
        <w:top w:val="none" w:sz="0" w:space="0" w:color="auto"/>
        <w:left w:val="none" w:sz="0" w:space="0" w:color="auto"/>
        <w:bottom w:val="none" w:sz="0" w:space="0" w:color="auto"/>
        <w:right w:val="none" w:sz="0" w:space="0" w:color="auto"/>
      </w:divBdr>
      <w:divsChild>
        <w:div w:id="915748066">
          <w:marLeft w:val="0"/>
          <w:marRight w:val="0"/>
          <w:marTop w:val="0"/>
          <w:marBottom w:val="1072"/>
          <w:divBdr>
            <w:top w:val="none" w:sz="0" w:space="0" w:color="auto"/>
            <w:left w:val="none" w:sz="0" w:space="0" w:color="auto"/>
            <w:bottom w:val="single" w:sz="6" w:space="31" w:color="A8F0E0"/>
            <w:right w:val="none" w:sz="0" w:space="0" w:color="auto"/>
          </w:divBdr>
          <w:divsChild>
            <w:div w:id="2071806311">
              <w:marLeft w:val="2344"/>
              <w:marRight w:val="2344"/>
              <w:marTop w:val="0"/>
              <w:marBottom w:val="0"/>
              <w:divBdr>
                <w:top w:val="none" w:sz="0" w:space="0" w:color="auto"/>
                <w:left w:val="none" w:sz="0" w:space="0" w:color="auto"/>
                <w:bottom w:val="none" w:sz="0" w:space="0" w:color="auto"/>
                <w:right w:val="none" w:sz="0" w:space="0" w:color="auto"/>
              </w:divBdr>
              <w:divsChild>
                <w:div w:id="1416971685">
                  <w:marLeft w:val="0"/>
                  <w:marRight w:val="0"/>
                  <w:marTop w:val="0"/>
                  <w:marBottom w:val="804"/>
                  <w:divBdr>
                    <w:top w:val="none" w:sz="0" w:space="0" w:color="auto"/>
                    <w:left w:val="none" w:sz="0" w:space="0" w:color="auto"/>
                    <w:bottom w:val="none" w:sz="0" w:space="0" w:color="auto"/>
                    <w:right w:val="none" w:sz="0" w:space="0" w:color="auto"/>
                  </w:divBdr>
                  <w:divsChild>
                    <w:div w:id="1838692788">
                      <w:marLeft w:val="0"/>
                      <w:marRight w:val="0"/>
                      <w:marTop w:val="0"/>
                      <w:marBottom w:val="0"/>
                      <w:divBdr>
                        <w:top w:val="none" w:sz="0" w:space="0" w:color="auto"/>
                        <w:left w:val="none" w:sz="0" w:space="0" w:color="auto"/>
                        <w:bottom w:val="none" w:sz="0" w:space="0" w:color="auto"/>
                        <w:right w:val="none" w:sz="0" w:space="0" w:color="auto"/>
                      </w:divBdr>
                    </w:div>
                  </w:divsChild>
                </w:div>
                <w:div w:id="2010017513">
                  <w:marLeft w:val="0"/>
                  <w:marRight w:val="0"/>
                  <w:marTop w:val="0"/>
                  <w:marBottom w:val="502"/>
                  <w:divBdr>
                    <w:top w:val="none" w:sz="0" w:space="0" w:color="auto"/>
                    <w:left w:val="none" w:sz="0" w:space="0" w:color="auto"/>
                    <w:bottom w:val="none" w:sz="0" w:space="0" w:color="auto"/>
                    <w:right w:val="none" w:sz="0" w:space="0" w:color="auto"/>
                  </w:divBdr>
                  <w:divsChild>
                    <w:div w:id="1519540884">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531068454">
          <w:marLeft w:val="0"/>
          <w:marRight w:val="0"/>
          <w:marTop w:val="0"/>
          <w:marBottom w:val="0"/>
          <w:divBdr>
            <w:top w:val="none" w:sz="0" w:space="0" w:color="auto"/>
            <w:left w:val="none" w:sz="0" w:space="0" w:color="auto"/>
            <w:bottom w:val="none" w:sz="0" w:space="0" w:color="auto"/>
            <w:right w:val="none" w:sz="0" w:space="0" w:color="auto"/>
          </w:divBdr>
        </w:div>
      </w:divsChild>
    </w:div>
    <w:div w:id="445732815">
      <w:bodyDiv w:val="1"/>
      <w:marLeft w:val="0"/>
      <w:marRight w:val="0"/>
      <w:marTop w:val="0"/>
      <w:marBottom w:val="0"/>
      <w:divBdr>
        <w:top w:val="none" w:sz="0" w:space="0" w:color="auto"/>
        <w:left w:val="none" w:sz="0" w:space="0" w:color="auto"/>
        <w:bottom w:val="none" w:sz="0" w:space="0" w:color="auto"/>
        <w:right w:val="none" w:sz="0" w:space="0" w:color="auto"/>
      </w:divBdr>
      <w:divsChild>
        <w:div w:id="1856914805">
          <w:marLeft w:val="0"/>
          <w:marRight w:val="0"/>
          <w:marTop w:val="0"/>
          <w:marBottom w:val="1072"/>
          <w:divBdr>
            <w:top w:val="none" w:sz="0" w:space="0" w:color="auto"/>
            <w:left w:val="none" w:sz="0" w:space="0" w:color="auto"/>
            <w:bottom w:val="single" w:sz="6" w:space="31" w:color="A8F0E0"/>
            <w:right w:val="none" w:sz="0" w:space="0" w:color="auto"/>
          </w:divBdr>
          <w:divsChild>
            <w:div w:id="726296045">
              <w:marLeft w:val="2344"/>
              <w:marRight w:val="2344"/>
              <w:marTop w:val="0"/>
              <w:marBottom w:val="0"/>
              <w:divBdr>
                <w:top w:val="none" w:sz="0" w:space="0" w:color="auto"/>
                <w:left w:val="none" w:sz="0" w:space="0" w:color="auto"/>
                <w:bottom w:val="none" w:sz="0" w:space="0" w:color="auto"/>
                <w:right w:val="none" w:sz="0" w:space="0" w:color="auto"/>
              </w:divBdr>
              <w:divsChild>
                <w:div w:id="1527863344">
                  <w:marLeft w:val="0"/>
                  <w:marRight w:val="0"/>
                  <w:marTop w:val="0"/>
                  <w:marBottom w:val="804"/>
                  <w:divBdr>
                    <w:top w:val="none" w:sz="0" w:space="0" w:color="auto"/>
                    <w:left w:val="none" w:sz="0" w:space="0" w:color="auto"/>
                    <w:bottom w:val="none" w:sz="0" w:space="0" w:color="auto"/>
                    <w:right w:val="none" w:sz="0" w:space="0" w:color="auto"/>
                  </w:divBdr>
                  <w:divsChild>
                    <w:div w:id="1812554925">
                      <w:marLeft w:val="0"/>
                      <w:marRight w:val="0"/>
                      <w:marTop w:val="0"/>
                      <w:marBottom w:val="0"/>
                      <w:divBdr>
                        <w:top w:val="none" w:sz="0" w:space="0" w:color="auto"/>
                        <w:left w:val="none" w:sz="0" w:space="0" w:color="auto"/>
                        <w:bottom w:val="none" w:sz="0" w:space="0" w:color="auto"/>
                        <w:right w:val="none" w:sz="0" w:space="0" w:color="auto"/>
                      </w:divBdr>
                    </w:div>
                  </w:divsChild>
                </w:div>
                <w:div w:id="366218158">
                  <w:marLeft w:val="0"/>
                  <w:marRight w:val="0"/>
                  <w:marTop w:val="0"/>
                  <w:marBottom w:val="502"/>
                  <w:divBdr>
                    <w:top w:val="none" w:sz="0" w:space="0" w:color="auto"/>
                    <w:left w:val="none" w:sz="0" w:space="0" w:color="auto"/>
                    <w:bottom w:val="none" w:sz="0" w:space="0" w:color="auto"/>
                    <w:right w:val="none" w:sz="0" w:space="0" w:color="auto"/>
                  </w:divBdr>
                  <w:divsChild>
                    <w:div w:id="1130973777">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075009960">
          <w:marLeft w:val="0"/>
          <w:marRight w:val="0"/>
          <w:marTop w:val="0"/>
          <w:marBottom w:val="0"/>
          <w:divBdr>
            <w:top w:val="none" w:sz="0" w:space="0" w:color="auto"/>
            <w:left w:val="none" w:sz="0" w:space="0" w:color="auto"/>
            <w:bottom w:val="none" w:sz="0" w:space="0" w:color="auto"/>
            <w:right w:val="none" w:sz="0" w:space="0" w:color="auto"/>
          </w:divBdr>
          <w:divsChild>
            <w:div w:id="1590194843">
              <w:marLeft w:val="0"/>
              <w:marRight w:val="0"/>
              <w:marTop w:val="1574"/>
              <w:marBottom w:val="0"/>
              <w:divBdr>
                <w:top w:val="none" w:sz="0" w:space="0" w:color="auto"/>
                <w:left w:val="none" w:sz="0" w:space="0" w:color="auto"/>
                <w:bottom w:val="none" w:sz="0" w:space="0" w:color="auto"/>
                <w:right w:val="none" w:sz="0" w:space="0" w:color="auto"/>
              </w:divBdr>
              <w:divsChild>
                <w:div w:id="1180662511">
                  <w:marLeft w:val="2344"/>
                  <w:marRight w:val="2344"/>
                  <w:marTop w:val="0"/>
                  <w:marBottom w:val="0"/>
                  <w:divBdr>
                    <w:top w:val="none" w:sz="0" w:space="0" w:color="auto"/>
                    <w:left w:val="none" w:sz="0" w:space="0" w:color="auto"/>
                    <w:bottom w:val="none" w:sz="0" w:space="0" w:color="auto"/>
                    <w:right w:val="none" w:sz="0" w:space="0" w:color="auto"/>
                  </w:divBdr>
                  <w:divsChild>
                    <w:div w:id="196815516">
                      <w:marLeft w:val="0"/>
                      <w:marRight w:val="0"/>
                      <w:marTop w:val="0"/>
                      <w:marBottom w:val="971"/>
                      <w:divBdr>
                        <w:top w:val="single" w:sz="6" w:space="31" w:color="EEEEEE"/>
                        <w:left w:val="none" w:sz="0" w:space="0" w:color="auto"/>
                        <w:bottom w:val="none" w:sz="0" w:space="0" w:color="auto"/>
                        <w:right w:val="none" w:sz="0" w:space="0" w:color="auto"/>
                      </w:divBdr>
                      <w:divsChild>
                        <w:div w:id="326592936">
                          <w:marLeft w:val="0"/>
                          <w:marRight w:val="0"/>
                          <w:marTop w:val="0"/>
                          <w:marBottom w:val="820"/>
                          <w:divBdr>
                            <w:top w:val="none" w:sz="0" w:space="0" w:color="auto"/>
                            <w:left w:val="none" w:sz="0" w:space="0" w:color="auto"/>
                            <w:bottom w:val="none" w:sz="0" w:space="0" w:color="auto"/>
                            <w:right w:val="none" w:sz="0" w:space="0" w:color="auto"/>
                          </w:divBdr>
                        </w:div>
                      </w:divsChild>
                    </w:div>
                  </w:divsChild>
                </w:div>
              </w:divsChild>
            </w:div>
          </w:divsChild>
        </w:div>
      </w:divsChild>
    </w:div>
    <w:div w:id="473908062">
      <w:bodyDiv w:val="1"/>
      <w:marLeft w:val="0"/>
      <w:marRight w:val="0"/>
      <w:marTop w:val="0"/>
      <w:marBottom w:val="0"/>
      <w:divBdr>
        <w:top w:val="none" w:sz="0" w:space="0" w:color="auto"/>
        <w:left w:val="none" w:sz="0" w:space="0" w:color="auto"/>
        <w:bottom w:val="none" w:sz="0" w:space="0" w:color="auto"/>
        <w:right w:val="none" w:sz="0" w:space="0" w:color="auto"/>
      </w:divBdr>
      <w:divsChild>
        <w:div w:id="253902431">
          <w:marLeft w:val="0"/>
          <w:marRight w:val="0"/>
          <w:marTop w:val="0"/>
          <w:marBottom w:val="1072"/>
          <w:divBdr>
            <w:top w:val="none" w:sz="0" w:space="0" w:color="auto"/>
            <w:left w:val="none" w:sz="0" w:space="0" w:color="auto"/>
            <w:bottom w:val="single" w:sz="6" w:space="31" w:color="A8F0E0"/>
            <w:right w:val="none" w:sz="0" w:space="0" w:color="auto"/>
          </w:divBdr>
          <w:divsChild>
            <w:div w:id="1620068584">
              <w:marLeft w:val="2344"/>
              <w:marRight w:val="2344"/>
              <w:marTop w:val="0"/>
              <w:marBottom w:val="0"/>
              <w:divBdr>
                <w:top w:val="none" w:sz="0" w:space="0" w:color="auto"/>
                <w:left w:val="none" w:sz="0" w:space="0" w:color="auto"/>
                <w:bottom w:val="none" w:sz="0" w:space="0" w:color="auto"/>
                <w:right w:val="none" w:sz="0" w:space="0" w:color="auto"/>
              </w:divBdr>
              <w:divsChild>
                <w:div w:id="737484497">
                  <w:marLeft w:val="0"/>
                  <w:marRight w:val="0"/>
                  <w:marTop w:val="0"/>
                  <w:marBottom w:val="804"/>
                  <w:divBdr>
                    <w:top w:val="none" w:sz="0" w:space="0" w:color="auto"/>
                    <w:left w:val="none" w:sz="0" w:space="0" w:color="auto"/>
                    <w:bottom w:val="none" w:sz="0" w:space="0" w:color="auto"/>
                    <w:right w:val="none" w:sz="0" w:space="0" w:color="auto"/>
                  </w:divBdr>
                  <w:divsChild>
                    <w:div w:id="962685607">
                      <w:marLeft w:val="0"/>
                      <w:marRight w:val="0"/>
                      <w:marTop w:val="0"/>
                      <w:marBottom w:val="0"/>
                      <w:divBdr>
                        <w:top w:val="none" w:sz="0" w:space="0" w:color="auto"/>
                        <w:left w:val="none" w:sz="0" w:space="0" w:color="auto"/>
                        <w:bottom w:val="none" w:sz="0" w:space="0" w:color="auto"/>
                        <w:right w:val="none" w:sz="0" w:space="0" w:color="auto"/>
                      </w:divBdr>
                    </w:div>
                  </w:divsChild>
                </w:div>
                <w:div w:id="351805111">
                  <w:marLeft w:val="0"/>
                  <w:marRight w:val="0"/>
                  <w:marTop w:val="0"/>
                  <w:marBottom w:val="502"/>
                  <w:divBdr>
                    <w:top w:val="none" w:sz="0" w:space="0" w:color="auto"/>
                    <w:left w:val="none" w:sz="0" w:space="0" w:color="auto"/>
                    <w:bottom w:val="none" w:sz="0" w:space="0" w:color="auto"/>
                    <w:right w:val="none" w:sz="0" w:space="0" w:color="auto"/>
                  </w:divBdr>
                  <w:divsChild>
                    <w:div w:id="1427384990">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792893923">
          <w:marLeft w:val="0"/>
          <w:marRight w:val="0"/>
          <w:marTop w:val="0"/>
          <w:marBottom w:val="0"/>
          <w:divBdr>
            <w:top w:val="none" w:sz="0" w:space="0" w:color="auto"/>
            <w:left w:val="none" w:sz="0" w:space="0" w:color="auto"/>
            <w:bottom w:val="none" w:sz="0" w:space="0" w:color="auto"/>
            <w:right w:val="none" w:sz="0" w:space="0" w:color="auto"/>
          </w:divBdr>
        </w:div>
      </w:divsChild>
    </w:div>
    <w:div w:id="504130904">
      <w:bodyDiv w:val="1"/>
      <w:marLeft w:val="0"/>
      <w:marRight w:val="0"/>
      <w:marTop w:val="0"/>
      <w:marBottom w:val="0"/>
      <w:divBdr>
        <w:top w:val="none" w:sz="0" w:space="0" w:color="auto"/>
        <w:left w:val="none" w:sz="0" w:space="0" w:color="auto"/>
        <w:bottom w:val="none" w:sz="0" w:space="0" w:color="auto"/>
        <w:right w:val="none" w:sz="0" w:space="0" w:color="auto"/>
      </w:divBdr>
      <w:divsChild>
        <w:div w:id="268585236">
          <w:marLeft w:val="0"/>
          <w:marRight w:val="0"/>
          <w:marTop w:val="0"/>
          <w:marBottom w:val="1072"/>
          <w:divBdr>
            <w:top w:val="none" w:sz="0" w:space="0" w:color="auto"/>
            <w:left w:val="none" w:sz="0" w:space="0" w:color="auto"/>
            <w:bottom w:val="single" w:sz="6" w:space="31" w:color="A8F0E0"/>
            <w:right w:val="none" w:sz="0" w:space="0" w:color="auto"/>
          </w:divBdr>
          <w:divsChild>
            <w:div w:id="2065326377">
              <w:marLeft w:val="2344"/>
              <w:marRight w:val="2344"/>
              <w:marTop w:val="0"/>
              <w:marBottom w:val="0"/>
              <w:divBdr>
                <w:top w:val="none" w:sz="0" w:space="0" w:color="auto"/>
                <w:left w:val="none" w:sz="0" w:space="0" w:color="auto"/>
                <w:bottom w:val="none" w:sz="0" w:space="0" w:color="auto"/>
                <w:right w:val="none" w:sz="0" w:space="0" w:color="auto"/>
              </w:divBdr>
              <w:divsChild>
                <w:div w:id="1844970002">
                  <w:marLeft w:val="0"/>
                  <w:marRight w:val="0"/>
                  <w:marTop w:val="0"/>
                  <w:marBottom w:val="804"/>
                  <w:divBdr>
                    <w:top w:val="none" w:sz="0" w:space="0" w:color="auto"/>
                    <w:left w:val="none" w:sz="0" w:space="0" w:color="auto"/>
                    <w:bottom w:val="none" w:sz="0" w:space="0" w:color="auto"/>
                    <w:right w:val="none" w:sz="0" w:space="0" w:color="auto"/>
                  </w:divBdr>
                  <w:divsChild>
                    <w:div w:id="1195927001">
                      <w:marLeft w:val="0"/>
                      <w:marRight w:val="0"/>
                      <w:marTop w:val="0"/>
                      <w:marBottom w:val="0"/>
                      <w:divBdr>
                        <w:top w:val="none" w:sz="0" w:space="0" w:color="auto"/>
                        <w:left w:val="none" w:sz="0" w:space="0" w:color="auto"/>
                        <w:bottom w:val="none" w:sz="0" w:space="0" w:color="auto"/>
                        <w:right w:val="none" w:sz="0" w:space="0" w:color="auto"/>
                      </w:divBdr>
                    </w:div>
                  </w:divsChild>
                </w:div>
                <w:div w:id="1724717638">
                  <w:marLeft w:val="0"/>
                  <w:marRight w:val="0"/>
                  <w:marTop w:val="0"/>
                  <w:marBottom w:val="502"/>
                  <w:divBdr>
                    <w:top w:val="none" w:sz="0" w:space="0" w:color="auto"/>
                    <w:left w:val="none" w:sz="0" w:space="0" w:color="auto"/>
                    <w:bottom w:val="none" w:sz="0" w:space="0" w:color="auto"/>
                    <w:right w:val="none" w:sz="0" w:space="0" w:color="auto"/>
                  </w:divBdr>
                  <w:divsChild>
                    <w:div w:id="37513940">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832599199">
          <w:marLeft w:val="0"/>
          <w:marRight w:val="0"/>
          <w:marTop w:val="0"/>
          <w:marBottom w:val="0"/>
          <w:divBdr>
            <w:top w:val="none" w:sz="0" w:space="0" w:color="auto"/>
            <w:left w:val="none" w:sz="0" w:space="0" w:color="auto"/>
            <w:bottom w:val="none" w:sz="0" w:space="0" w:color="auto"/>
            <w:right w:val="none" w:sz="0" w:space="0" w:color="auto"/>
          </w:divBdr>
        </w:div>
      </w:divsChild>
    </w:div>
    <w:div w:id="518936914">
      <w:bodyDiv w:val="1"/>
      <w:marLeft w:val="0"/>
      <w:marRight w:val="0"/>
      <w:marTop w:val="0"/>
      <w:marBottom w:val="0"/>
      <w:divBdr>
        <w:top w:val="none" w:sz="0" w:space="0" w:color="auto"/>
        <w:left w:val="none" w:sz="0" w:space="0" w:color="auto"/>
        <w:bottom w:val="none" w:sz="0" w:space="0" w:color="auto"/>
        <w:right w:val="none" w:sz="0" w:space="0" w:color="auto"/>
      </w:divBdr>
      <w:divsChild>
        <w:div w:id="472908445">
          <w:marLeft w:val="0"/>
          <w:marRight w:val="0"/>
          <w:marTop w:val="0"/>
          <w:marBottom w:val="1072"/>
          <w:divBdr>
            <w:top w:val="none" w:sz="0" w:space="0" w:color="auto"/>
            <w:left w:val="none" w:sz="0" w:space="0" w:color="auto"/>
            <w:bottom w:val="single" w:sz="6" w:space="31" w:color="A8F0E0"/>
            <w:right w:val="none" w:sz="0" w:space="0" w:color="auto"/>
          </w:divBdr>
          <w:divsChild>
            <w:div w:id="1112676144">
              <w:marLeft w:val="2344"/>
              <w:marRight w:val="2344"/>
              <w:marTop w:val="0"/>
              <w:marBottom w:val="0"/>
              <w:divBdr>
                <w:top w:val="none" w:sz="0" w:space="0" w:color="auto"/>
                <w:left w:val="none" w:sz="0" w:space="0" w:color="auto"/>
                <w:bottom w:val="none" w:sz="0" w:space="0" w:color="auto"/>
                <w:right w:val="none" w:sz="0" w:space="0" w:color="auto"/>
              </w:divBdr>
              <w:divsChild>
                <w:div w:id="115411414">
                  <w:marLeft w:val="0"/>
                  <w:marRight w:val="0"/>
                  <w:marTop w:val="0"/>
                  <w:marBottom w:val="804"/>
                  <w:divBdr>
                    <w:top w:val="none" w:sz="0" w:space="0" w:color="auto"/>
                    <w:left w:val="none" w:sz="0" w:space="0" w:color="auto"/>
                    <w:bottom w:val="none" w:sz="0" w:space="0" w:color="auto"/>
                    <w:right w:val="none" w:sz="0" w:space="0" w:color="auto"/>
                  </w:divBdr>
                  <w:divsChild>
                    <w:div w:id="1156800792">
                      <w:marLeft w:val="0"/>
                      <w:marRight w:val="0"/>
                      <w:marTop w:val="0"/>
                      <w:marBottom w:val="0"/>
                      <w:divBdr>
                        <w:top w:val="none" w:sz="0" w:space="0" w:color="auto"/>
                        <w:left w:val="none" w:sz="0" w:space="0" w:color="auto"/>
                        <w:bottom w:val="none" w:sz="0" w:space="0" w:color="auto"/>
                        <w:right w:val="none" w:sz="0" w:space="0" w:color="auto"/>
                      </w:divBdr>
                    </w:div>
                  </w:divsChild>
                </w:div>
                <w:div w:id="818034173">
                  <w:marLeft w:val="0"/>
                  <w:marRight w:val="0"/>
                  <w:marTop w:val="0"/>
                  <w:marBottom w:val="502"/>
                  <w:divBdr>
                    <w:top w:val="none" w:sz="0" w:space="0" w:color="auto"/>
                    <w:left w:val="none" w:sz="0" w:space="0" w:color="auto"/>
                    <w:bottom w:val="none" w:sz="0" w:space="0" w:color="auto"/>
                    <w:right w:val="none" w:sz="0" w:space="0" w:color="auto"/>
                  </w:divBdr>
                  <w:divsChild>
                    <w:div w:id="1875191151">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037698316">
          <w:marLeft w:val="0"/>
          <w:marRight w:val="0"/>
          <w:marTop w:val="0"/>
          <w:marBottom w:val="0"/>
          <w:divBdr>
            <w:top w:val="none" w:sz="0" w:space="0" w:color="auto"/>
            <w:left w:val="none" w:sz="0" w:space="0" w:color="auto"/>
            <w:bottom w:val="none" w:sz="0" w:space="0" w:color="auto"/>
            <w:right w:val="none" w:sz="0" w:space="0" w:color="auto"/>
          </w:divBdr>
        </w:div>
      </w:divsChild>
    </w:div>
    <w:div w:id="525288357">
      <w:bodyDiv w:val="1"/>
      <w:marLeft w:val="0"/>
      <w:marRight w:val="0"/>
      <w:marTop w:val="0"/>
      <w:marBottom w:val="0"/>
      <w:divBdr>
        <w:top w:val="none" w:sz="0" w:space="0" w:color="auto"/>
        <w:left w:val="none" w:sz="0" w:space="0" w:color="auto"/>
        <w:bottom w:val="none" w:sz="0" w:space="0" w:color="auto"/>
        <w:right w:val="none" w:sz="0" w:space="0" w:color="auto"/>
      </w:divBdr>
      <w:divsChild>
        <w:div w:id="1305232312">
          <w:marLeft w:val="0"/>
          <w:marRight w:val="0"/>
          <w:marTop w:val="0"/>
          <w:marBottom w:val="1072"/>
          <w:divBdr>
            <w:top w:val="none" w:sz="0" w:space="0" w:color="auto"/>
            <w:left w:val="none" w:sz="0" w:space="0" w:color="auto"/>
            <w:bottom w:val="single" w:sz="6" w:space="31" w:color="A8F0E0"/>
            <w:right w:val="none" w:sz="0" w:space="0" w:color="auto"/>
          </w:divBdr>
          <w:divsChild>
            <w:div w:id="268707091">
              <w:marLeft w:val="2344"/>
              <w:marRight w:val="2344"/>
              <w:marTop w:val="0"/>
              <w:marBottom w:val="0"/>
              <w:divBdr>
                <w:top w:val="none" w:sz="0" w:space="0" w:color="auto"/>
                <w:left w:val="none" w:sz="0" w:space="0" w:color="auto"/>
                <w:bottom w:val="none" w:sz="0" w:space="0" w:color="auto"/>
                <w:right w:val="none" w:sz="0" w:space="0" w:color="auto"/>
              </w:divBdr>
              <w:divsChild>
                <w:div w:id="1305544874">
                  <w:marLeft w:val="0"/>
                  <w:marRight w:val="0"/>
                  <w:marTop w:val="0"/>
                  <w:marBottom w:val="804"/>
                  <w:divBdr>
                    <w:top w:val="none" w:sz="0" w:space="0" w:color="auto"/>
                    <w:left w:val="none" w:sz="0" w:space="0" w:color="auto"/>
                    <w:bottom w:val="none" w:sz="0" w:space="0" w:color="auto"/>
                    <w:right w:val="none" w:sz="0" w:space="0" w:color="auto"/>
                  </w:divBdr>
                  <w:divsChild>
                    <w:div w:id="2145198808">
                      <w:marLeft w:val="0"/>
                      <w:marRight w:val="0"/>
                      <w:marTop w:val="0"/>
                      <w:marBottom w:val="0"/>
                      <w:divBdr>
                        <w:top w:val="none" w:sz="0" w:space="0" w:color="auto"/>
                        <w:left w:val="none" w:sz="0" w:space="0" w:color="auto"/>
                        <w:bottom w:val="none" w:sz="0" w:space="0" w:color="auto"/>
                        <w:right w:val="none" w:sz="0" w:space="0" w:color="auto"/>
                      </w:divBdr>
                    </w:div>
                  </w:divsChild>
                </w:div>
                <w:div w:id="439419624">
                  <w:marLeft w:val="0"/>
                  <w:marRight w:val="0"/>
                  <w:marTop w:val="0"/>
                  <w:marBottom w:val="502"/>
                  <w:divBdr>
                    <w:top w:val="none" w:sz="0" w:space="0" w:color="auto"/>
                    <w:left w:val="none" w:sz="0" w:space="0" w:color="auto"/>
                    <w:bottom w:val="none" w:sz="0" w:space="0" w:color="auto"/>
                    <w:right w:val="none" w:sz="0" w:space="0" w:color="auto"/>
                  </w:divBdr>
                  <w:divsChild>
                    <w:div w:id="1936477587">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51727892">
          <w:marLeft w:val="0"/>
          <w:marRight w:val="0"/>
          <w:marTop w:val="0"/>
          <w:marBottom w:val="0"/>
          <w:divBdr>
            <w:top w:val="none" w:sz="0" w:space="0" w:color="auto"/>
            <w:left w:val="none" w:sz="0" w:space="0" w:color="auto"/>
            <w:bottom w:val="none" w:sz="0" w:space="0" w:color="auto"/>
            <w:right w:val="none" w:sz="0" w:space="0" w:color="auto"/>
          </w:divBdr>
        </w:div>
      </w:divsChild>
    </w:div>
    <w:div w:id="529344102">
      <w:bodyDiv w:val="1"/>
      <w:marLeft w:val="0"/>
      <w:marRight w:val="0"/>
      <w:marTop w:val="0"/>
      <w:marBottom w:val="0"/>
      <w:divBdr>
        <w:top w:val="none" w:sz="0" w:space="0" w:color="auto"/>
        <w:left w:val="none" w:sz="0" w:space="0" w:color="auto"/>
        <w:bottom w:val="none" w:sz="0" w:space="0" w:color="auto"/>
        <w:right w:val="none" w:sz="0" w:space="0" w:color="auto"/>
      </w:divBdr>
      <w:divsChild>
        <w:div w:id="1560290347">
          <w:marLeft w:val="0"/>
          <w:marRight w:val="0"/>
          <w:marTop w:val="0"/>
          <w:marBottom w:val="1072"/>
          <w:divBdr>
            <w:top w:val="none" w:sz="0" w:space="0" w:color="auto"/>
            <w:left w:val="none" w:sz="0" w:space="0" w:color="auto"/>
            <w:bottom w:val="single" w:sz="6" w:space="31" w:color="A8F0E0"/>
            <w:right w:val="none" w:sz="0" w:space="0" w:color="auto"/>
          </w:divBdr>
          <w:divsChild>
            <w:div w:id="906459490">
              <w:marLeft w:val="2344"/>
              <w:marRight w:val="2344"/>
              <w:marTop w:val="0"/>
              <w:marBottom w:val="0"/>
              <w:divBdr>
                <w:top w:val="none" w:sz="0" w:space="0" w:color="auto"/>
                <w:left w:val="none" w:sz="0" w:space="0" w:color="auto"/>
                <w:bottom w:val="none" w:sz="0" w:space="0" w:color="auto"/>
                <w:right w:val="none" w:sz="0" w:space="0" w:color="auto"/>
              </w:divBdr>
              <w:divsChild>
                <w:div w:id="156455987">
                  <w:marLeft w:val="0"/>
                  <w:marRight w:val="0"/>
                  <w:marTop w:val="0"/>
                  <w:marBottom w:val="804"/>
                  <w:divBdr>
                    <w:top w:val="none" w:sz="0" w:space="0" w:color="auto"/>
                    <w:left w:val="none" w:sz="0" w:space="0" w:color="auto"/>
                    <w:bottom w:val="none" w:sz="0" w:space="0" w:color="auto"/>
                    <w:right w:val="none" w:sz="0" w:space="0" w:color="auto"/>
                  </w:divBdr>
                  <w:divsChild>
                    <w:div w:id="533352077">
                      <w:marLeft w:val="0"/>
                      <w:marRight w:val="0"/>
                      <w:marTop w:val="0"/>
                      <w:marBottom w:val="0"/>
                      <w:divBdr>
                        <w:top w:val="none" w:sz="0" w:space="0" w:color="auto"/>
                        <w:left w:val="none" w:sz="0" w:space="0" w:color="auto"/>
                        <w:bottom w:val="none" w:sz="0" w:space="0" w:color="auto"/>
                        <w:right w:val="none" w:sz="0" w:space="0" w:color="auto"/>
                      </w:divBdr>
                    </w:div>
                  </w:divsChild>
                </w:div>
                <w:div w:id="74061700">
                  <w:marLeft w:val="0"/>
                  <w:marRight w:val="0"/>
                  <w:marTop w:val="0"/>
                  <w:marBottom w:val="502"/>
                  <w:divBdr>
                    <w:top w:val="none" w:sz="0" w:space="0" w:color="auto"/>
                    <w:left w:val="none" w:sz="0" w:space="0" w:color="auto"/>
                    <w:bottom w:val="none" w:sz="0" w:space="0" w:color="auto"/>
                    <w:right w:val="none" w:sz="0" w:space="0" w:color="auto"/>
                  </w:divBdr>
                  <w:divsChild>
                    <w:div w:id="1415786503">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596796123">
          <w:marLeft w:val="0"/>
          <w:marRight w:val="0"/>
          <w:marTop w:val="0"/>
          <w:marBottom w:val="0"/>
          <w:divBdr>
            <w:top w:val="none" w:sz="0" w:space="0" w:color="auto"/>
            <w:left w:val="none" w:sz="0" w:space="0" w:color="auto"/>
            <w:bottom w:val="none" w:sz="0" w:space="0" w:color="auto"/>
            <w:right w:val="none" w:sz="0" w:space="0" w:color="auto"/>
          </w:divBdr>
        </w:div>
      </w:divsChild>
    </w:div>
    <w:div w:id="539509892">
      <w:bodyDiv w:val="1"/>
      <w:marLeft w:val="0"/>
      <w:marRight w:val="0"/>
      <w:marTop w:val="0"/>
      <w:marBottom w:val="0"/>
      <w:divBdr>
        <w:top w:val="none" w:sz="0" w:space="0" w:color="auto"/>
        <w:left w:val="none" w:sz="0" w:space="0" w:color="auto"/>
        <w:bottom w:val="none" w:sz="0" w:space="0" w:color="auto"/>
        <w:right w:val="none" w:sz="0" w:space="0" w:color="auto"/>
      </w:divBdr>
    </w:div>
    <w:div w:id="554705809">
      <w:bodyDiv w:val="1"/>
      <w:marLeft w:val="0"/>
      <w:marRight w:val="0"/>
      <w:marTop w:val="0"/>
      <w:marBottom w:val="0"/>
      <w:divBdr>
        <w:top w:val="none" w:sz="0" w:space="0" w:color="auto"/>
        <w:left w:val="none" w:sz="0" w:space="0" w:color="auto"/>
        <w:bottom w:val="none" w:sz="0" w:space="0" w:color="auto"/>
        <w:right w:val="none" w:sz="0" w:space="0" w:color="auto"/>
      </w:divBdr>
      <w:divsChild>
        <w:div w:id="2145927742">
          <w:marLeft w:val="0"/>
          <w:marRight w:val="0"/>
          <w:marTop w:val="0"/>
          <w:marBottom w:val="1072"/>
          <w:divBdr>
            <w:top w:val="none" w:sz="0" w:space="0" w:color="auto"/>
            <w:left w:val="none" w:sz="0" w:space="0" w:color="auto"/>
            <w:bottom w:val="single" w:sz="6" w:space="31" w:color="A8F0E0"/>
            <w:right w:val="none" w:sz="0" w:space="0" w:color="auto"/>
          </w:divBdr>
          <w:divsChild>
            <w:div w:id="1563177067">
              <w:marLeft w:val="2344"/>
              <w:marRight w:val="2344"/>
              <w:marTop w:val="0"/>
              <w:marBottom w:val="0"/>
              <w:divBdr>
                <w:top w:val="none" w:sz="0" w:space="0" w:color="auto"/>
                <w:left w:val="none" w:sz="0" w:space="0" w:color="auto"/>
                <w:bottom w:val="none" w:sz="0" w:space="0" w:color="auto"/>
                <w:right w:val="none" w:sz="0" w:space="0" w:color="auto"/>
              </w:divBdr>
              <w:divsChild>
                <w:div w:id="1050302484">
                  <w:marLeft w:val="0"/>
                  <w:marRight w:val="0"/>
                  <w:marTop w:val="0"/>
                  <w:marBottom w:val="804"/>
                  <w:divBdr>
                    <w:top w:val="none" w:sz="0" w:space="0" w:color="auto"/>
                    <w:left w:val="none" w:sz="0" w:space="0" w:color="auto"/>
                    <w:bottom w:val="none" w:sz="0" w:space="0" w:color="auto"/>
                    <w:right w:val="none" w:sz="0" w:space="0" w:color="auto"/>
                  </w:divBdr>
                  <w:divsChild>
                    <w:div w:id="1790472668">
                      <w:marLeft w:val="0"/>
                      <w:marRight w:val="0"/>
                      <w:marTop w:val="0"/>
                      <w:marBottom w:val="0"/>
                      <w:divBdr>
                        <w:top w:val="none" w:sz="0" w:space="0" w:color="auto"/>
                        <w:left w:val="none" w:sz="0" w:space="0" w:color="auto"/>
                        <w:bottom w:val="none" w:sz="0" w:space="0" w:color="auto"/>
                        <w:right w:val="none" w:sz="0" w:space="0" w:color="auto"/>
                      </w:divBdr>
                    </w:div>
                  </w:divsChild>
                </w:div>
                <w:div w:id="1011955138">
                  <w:marLeft w:val="0"/>
                  <w:marRight w:val="0"/>
                  <w:marTop w:val="0"/>
                  <w:marBottom w:val="502"/>
                  <w:divBdr>
                    <w:top w:val="none" w:sz="0" w:space="0" w:color="auto"/>
                    <w:left w:val="none" w:sz="0" w:space="0" w:color="auto"/>
                    <w:bottom w:val="none" w:sz="0" w:space="0" w:color="auto"/>
                    <w:right w:val="none" w:sz="0" w:space="0" w:color="auto"/>
                  </w:divBdr>
                  <w:divsChild>
                    <w:div w:id="230232891">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675835754">
          <w:marLeft w:val="0"/>
          <w:marRight w:val="0"/>
          <w:marTop w:val="0"/>
          <w:marBottom w:val="0"/>
          <w:divBdr>
            <w:top w:val="none" w:sz="0" w:space="0" w:color="auto"/>
            <w:left w:val="none" w:sz="0" w:space="0" w:color="auto"/>
            <w:bottom w:val="none" w:sz="0" w:space="0" w:color="auto"/>
            <w:right w:val="none" w:sz="0" w:space="0" w:color="auto"/>
          </w:divBdr>
        </w:div>
      </w:divsChild>
    </w:div>
    <w:div w:id="559632589">
      <w:bodyDiv w:val="1"/>
      <w:marLeft w:val="0"/>
      <w:marRight w:val="0"/>
      <w:marTop w:val="0"/>
      <w:marBottom w:val="0"/>
      <w:divBdr>
        <w:top w:val="none" w:sz="0" w:space="0" w:color="auto"/>
        <w:left w:val="none" w:sz="0" w:space="0" w:color="auto"/>
        <w:bottom w:val="none" w:sz="0" w:space="0" w:color="auto"/>
        <w:right w:val="none" w:sz="0" w:space="0" w:color="auto"/>
      </w:divBdr>
      <w:divsChild>
        <w:div w:id="1816294552">
          <w:marLeft w:val="0"/>
          <w:marRight w:val="0"/>
          <w:marTop w:val="0"/>
          <w:marBottom w:val="1072"/>
          <w:divBdr>
            <w:top w:val="none" w:sz="0" w:space="0" w:color="auto"/>
            <w:left w:val="none" w:sz="0" w:space="0" w:color="auto"/>
            <w:bottom w:val="single" w:sz="6" w:space="31" w:color="A8F0E0"/>
            <w:right w:val="none" w:sz="0" w:space="0" w:color="auto"/>
          </w:divBdr>
          <w:divsChild>
            <w:div w:id="103111993">
              <w:marLeft w:val="2344"/>
              <w:marRight w:val="2344"/>
              <w:marTop w:val="0"/>
              <w:marBottom w:val="0"/>
              <w:divBdr>
                <w:top w:val="none" w:sz="0" w:space="0" w:color="auto"/>
                <w:left w:val="none" w:sz="0" w:space="0" w:color="auto"/>
                <w:bottom w:val="none" w:sz="0" w:space="0" w:color="auto"/>
                <w:right w:val="none" w:sz="0" w:space="0" w:color="auto"/>
              </w:divBdr>
              <w:divsChild>
                <w:div w:id="156919580">
                  <w:marLeft w:val="0"/>
                  <w:marRight w:val="0"/>
                  <w:marTop w:val="0"/>
                  <w:marBottom w:val="804"/>
                  <w:divBdr>
                    <w:top w:val="none" w:sz="0" w:space="0" w:color="auto"/>
                    <w:left w:val="none" w:sz="0" w:space="0" w:color="auto"/>
                    <w:bottom w:val="none" w:sz="0" w:space="0" w:color="auto"/>
                    <w:right w:val="none" w:sz="0" w:space="0" w:color="auto"/>
                  </w:divBdr>
                  <w:divsChild>
                    <w:div w:id="785655838">
                      <w:marLeft w:val="0"/>
                      <w:marRight w:val="0"/>
                      <w:marTop w:val="0"/>
                      <w:marBottom w:val="0"/>
                      <w:divBdr>
                        <w:top w:val="none" w:sz="0" w:space="0" w:color="auto"/>
                        <w:left w:val="none" w:sz="0" w:space="0" w:color="auto"/>
                        <w:bottom w:val="none" w:sz="0" w:space="0" w:color="auto"/>
                        <w:right w:val="none" w:sz="0" w:space="0" w:color="auto"/>
                      </w:divBdr>
                    </w:div>
                  </w:divsChild>
                </w:div>
                <w:div w:id="1609123184">
                  <w:marLeft w:val="0"/>
                  <w:marRight w:val="0"/>
                  <w:marTop w:val="0"/>
                  <w:marBottom w:val="502"/>
                  <w:divBdr>
                    <w:top w:val="none" w:sz="0" w:space="0" w:color="auto"/>
                    <w:left w:val="none" w:sz="0" w:space="0" w:color="auto"/>
                    <w:bottom w:val="none" w:sz="0" w:space="0" w:color="auto"/>
                    <w:right w:val="none" w:sz="0" w:space="0" w:color="auto"/>
                  </w:divBdr>
                  <w:divsChild>
                    <w:div w:id="1097098419">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208107643">
          <w:marLeft w:val="0"/>
          <w:marRight w:val="0"/>
          <w:marTop w:val="0"/>
          <w:marBottom w:val="0"/>
          <w:divBdr>
            <w:top w:val="none" w:sz="0" w:space="0" w:color="auto"/>
            <w:left w:val="none" w:sz="0" w:space="0" w:color="auto"/>
            <w:bottom w:val="none" w:sz="0" w:space="0" w:color="auto"/>
            <w:right w:val="none" w:sz="0" w:space="0" w:color="auto"/>
          </w:divBdr>
        </w:div>
      </w:divsChild>
    </w:div>
    <w:div w:id="574583510">
      <w:bodyDiv w:val="1"/>
      <w:marLeft w:val="0"/>
      <w:marRight w:val="0"/>
      <w:marTop w:val="0"/>
      <w:marBottom w:val="0"/>
      <w:divBdr>
        <w:top w:val="none" w:sz="0" w:space="0" w:color="auto"/>
        <w:left w:val="none" w:sz="0" w:space="0" w:color="auto"/>
        <w:bottom w:val="none" w:sz="0" w:space="0" w:color="auto"/>
        <w:right w:val="none" w:sz="0" w:space="0" w:color="auto"/>
      </w:divBdr>
      <w:divsChild>
        <w:div w:id="156653923">
          <w:marLeft w:val="0"/>
          <w:marRight w:val="0"/>
          <w:marTop w:val="0"/>
          <w:marBottom w:val="1072"/>
          <w:divBdr>
            <w:top w:val="none" w:sz="0" w:space="0" w:color="auto"/>
            <w:left w:val="none" w:sz="0" w:space="0" w:color="auto"/>
            <w:bottom w:val="single" w:sz="6" w:space="31" w:color="A8F0E0"/>
            <w:right w:val="none" w:sz="0" w:space="0" w:color="auto"/>
          </w:divBdr>
          <w:divsChild>
            <w:div w:id="552236040">
              <w:marLeft w:val="2344"/>
              <w:marRight w:val="2344"/>
              <w:marTop w:val="0"/>
              <w:marBottom w:val="0"/>
              <w:divBdr>
                <w:top w:val="none" w:sz="0" w:space="0" w:color="auto"/>
                <w:left w:val="none" w:sz="0" w:space="0" w:color="auto"/>
                <w:bottom w:val="none" w:sz="0" w:space="0" w:color="auto"/>
                <w:right w:val="none" w:sz="0" w:space="0" w:color="auto"/>
              </w:divBdr>
              <w:divsChild>
                <w:div w:id="1177961500">
                  <w:marLeft w:val="0"/>
                  <w:marRight w:val="0"/>
                  <w:marTop w:val="0"/>
                  <w:marBottom w:val="804"/>
                  <w:divBdr>
                    <w:top w:val="none" w:sz="0" w:space="0" w:color="auto"/>
                    <w:left w:val="none" w:sz="0" w:space="0" w:color="auto"/>
                    <w:bottom w:val="none" w:sz="0" w:space="0" w:color="auto"/>
                    <w:right w:val="none" w:sz="0" w:space="0" w:color="auto"/>
                  </w:divBdr>
                  <w:divsChild>
                    <w:div w:id="801387792">
                      <w:marLeft w:val="0"/>
                      <w:marRight w:val="0"/>
                      <w:marTop w:val="0"/>
                      <w:marBottom w:val="0"/>
                      <w:divBdr>
                        <w:top w:val="none" w:sz="0" w:space="0" w:color="auto"/>
                        <w:left w:val="none" w:sz="0" w:space="0" w:color="auto"/>
                        <w:bottom w:val="none" w:sz="0" w:space="0" w:color="auto"/>
                        <w:right w:val="none" w:sz="0" w:space="0" w:color="auto"/>
                      </w:divBdr>
                    </w:div>
                  </w:divsChild>
                </w:div>
                <w:div w:id="1678850370">
                  <w:marLeft w:val="0"/>
                  <w:marRight w:val="0"/>
                  <w:marTop w:val="0"/>
                  <w:marBottom w:val="502"/>
                  <w:divBdr>
                    <w:top w:val="none" w:sz="0" w:space="0" w:color="auto"/>
                    <w:left w:val="none" w:sz="0" w:space="0" w:color="auto"/>
                    <w:bottom w:val="none" w:sz="0" w:space="0" w:color="auto"/>
                    <w:right w:val="none" w:sz="0" w:space="0" w:color="auto"/>
                  </w:divBdr>
                  <w:divsChild>
                    <w:div w:id="172107227">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037697652">
          <w:marLeft w:val="0"/>
          <w:marRight w:val="0"/>
          <w:marTop w:val="0"/>
          <w:marBottom w:val="0"/>
          <w:divBdr>
            <w:top w:val="none" w:sz="0" w:space="0" w:color="auto"/>
            <w:left w:val="none" w:sz="0" w:space="0" w:color="auto"/>
            <w:bottom w:val="none" w:sz="0" w:space="0" w:color="auto"/>
            <w:right w:val="none" w:sz="0" w:space="0" w:color="auto"/>
          </w:divBdr>
        </w:div>
      </w:divsChild>
    </w:div>
    <w:div w:id="604848851">
      <w:bodyDiv w:val="1"/>
      <w:marLeft w:val="0"/>
      <w:marRight w:val="0"/>
      <w:marTop w:val="0"/>
      <w:marBottom w:val="0"/>
      <w:divBdr>
        <w:top w:val="none" w:sz="0" w:space="0" w:color="auto"/>
        <w:left w:val="none" w:sz="0" w:space="0" w:color="auto"/>
        <w:bottom w:val="none" w:sz="0" w:space="0" w:color="auto"/>
        <w:right w:val="none" w:sz="0" w:space="0" w:color="auto"/>
      </w:divBdr>
      <w:divsChild>
        <w:div w:id="1502544008">
          <w:marLeft w:val="0"/>
          <w:marRight w:val="0"/>
          <w:marTop w:val="0"/>
          <w:marBottom w:val="1072"/>
          <w:divBdr>
            <w:top w:val="none" w:sz="0" w:space="0" w:color="auto"/>
            <w:left w:val="none" w:sz="0" w:space="0" w:color="auto"/>
            <w:bottom w:val="single" w:sz="6" w:space="31" w:color="A8F0E0"/>
            <w:right w:val="none" w:sz="0" w:space="0" w:color="auto"/>
          </w:divBdr>
          <w:divsChild>
            <w:div w:id="2015180272">
              <w:marLeft w:val="2344"/>
              <w:marRight w:val="2344"/>
              <w:marTop w:val="0"/>
              <w:marBottom w:val="0"/>
              <w:divBdr>
                <w:top w:val="none" w:sz="0" w:space="0" w:color="auto"/>
                <w:left w:val="none" w:sz="0" w:space="0" w:color="auto"/>
                <w:bottom w:val="none" w:sz="0" w:space="0" w:color="auto"/>
                <w:right w:val="none" w:sz="0" w:space="0" w:color="auto"/>
              </w:divBdr>
              <w:divsChild>
                <w:div w:id="902831084">
                  <w:marLeft w:val="0"/>
                  <w:marRight w:val="0"/>
                  <w:marTop w:val="0"/>
                  <w:marBottom w:val="804"/>
                  <w:divBdr>
                    <w:top w:val="none" w:sz="0" w:space="0" w:color="auto"/>
                    <w:left w:val="none" w:sz="0" w:space="0" w:color="auto"/>
                    <w:bottom w:val="none" w:sz="0" w:space="0" w:color="auto"/>
                    <w:right w:val="none" w:sz="0" w:space="0" w:color="auto"/>
                  </w:divBdr>
                  <w:divsChild>
                    <w:div w:id="1647272908">
                      <w:marLeft w:val="0"/>
                      <w:marRight w:val="0"/>
                      <w:marTop w:val="0"/>
                      <w:marBottom w:val="0"/>
                      <w:divBdr>
                        <w:top w:val="none" w:sz="0" w:space="0" w:color="auto"/>
                        <w:left w:val="none" w:sz="0" w:space="0" w:color="auto"/>
                        <w:bottom w:val="none" w:sz="0" w:space="0" w:color="auto"/>
                        <w:right w:val="none" w:sz="0" w:space="0" w:color="auto"/>
                      </w:divBdr>
                    </w:div>
                  </w:divsChild>
                </w:div>
                <w:div w:id="24252700">
                  <w:marLeft w:val="0"/>
                  <w:marRight w:val="0"/>
                  <w:marTop w:val="0"/>
                  <w:marBottom w:val="502"/>
                  <w:divBdr>
                    <w:top w:val="none" w:sz="0" w:space="0" w:color="auto"/>
                    <w:left w:val="none" w:sz="0" w:space="0" w:color="auto"/>
                    <w:bottom w:val="none" w:sz="0" w:space="0" w:color="auto"/>
                    <w:right w:val="none" w:sz="0" w:space="0" w:color="auto"/>
                  </w:divBdr>
                  <w:divsChild>
                    <w:div w:id="1237325982">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247954169">
          <w:marLeft w:val="0"/>
          <w:marRight w:val="0"/>
          <w:marTop w:val="0"/>
          <w:marBottom w:val="0"/>
          <w:divBdr>
            <w:top w:val="none" w:sz="0" w:space="0" w:color="auto"/>
            <w:left w:val="none" w:sz="0" w:space="0" w:color="auto"/>
            <w:bottom w:val="none" w:sz="0" w:space="0" w:color="auto"/>
            <w:right w:val="none" w:sz="0" w:space="0" w:color="auto"/>
          </w:divBdr>
          <w:divsChild>
            <w:div w:id="596210111">
              <w:marLeft w:val="0"/>
              <w:marRight w:val="0"/>
              <w:marTop w:val="1574"/>
              <w:marBottom w:val="0"/>
              <w:divBdr>
                <w:top w:val="none" w:sz="0" w:space="0" w:color="auto"/>
                <w:left w:val="none" w:sz="0" w:space="0" w:color="auto"/>
                <w:bottom w:val="none" w:sz="0" w:space="0" w:color="auto"/>
                <w:right w:val="none" w:sz="0" w:space="0" w:color="auto"/>
              </w:divBdr>
              <w:divsChild>
                <w:div w:id="596065051">
                  <w:marLeft w:val="2344"/>
                  <w:marRight w:val="2344"/>
                  <w:marTop w:val="0"/>
                  <w:marBottom w:val="0"/>
                  <w:divBdr>
                    <w:top w:val="none" w:sz="0" w:space="0" w:color="auto"/>
                    <w:left w:val="none" w:sz="0" w:space="0" w:color="auto"/>
                    <w:bottom w:val="none" w:sz="0" w:space="0" w:color="auto"/>
                    <w:right w:val="none" w:sz="0" w:space="0" w:color="auto"/>
                  </w:divBdr>
                  <w:divsChild>
                    <w:div w:id="1191256898">
                      <w:marLeft w:val="0"/>
                      <w:marRight w:val="0"/>
                      <w:marTop w:val="0"/>
                      <w:marBottom w:val="1306"/>
                      <w:divBdr>
                        <w:top w:val="single" w:sz="6" w:space="31" w:color="EEEEEE"/>
                        <w:left w:val="none" w:sz="0" w:space="0" w:color="auto"/>
                        <w:bottom w:val="none" w:sz="0" w:space="0" w:color="auto"/>
                        <w:right w:val="none" w:sz="0" w:space="0" w:color="auto"/>
                      </w:divBdr>
                      <w:divsChild>
                        <w:div w:id="2022925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11330017">
      <w:bodyDiv w:val="1"/>
      <w:marLeft w:val="0"/>
      <w:marRight w:val="0"/>
      <w:marTop w:val="0"/>
      <w:marBottom w:val="0"/>
      <w:divBdr>
        <w:top w:val="none" w:sz="0" w:space="0" w:color="auto"/>
        <w:left w:val="none" w:sz="0" w:space="0" w:color="auto"/>
        <w:bottom w:val="none" w:sz="0" w:space="0" w:color="auto"/>
        <w:right w:val="none" w:sz="0" w:space="0" w:color="auto"/>
      </w:divBdr>
      <w:divsChild>
        <w:div w:id="97532605">
          <w:marLeft w:val="0"/>
          <w:marRight w:val="0"/>
          <w:marTop w:val="0"/>
          <w:marBottom w:val="1072"/>
          <w:divBdr>
            <w:top w:val="none" w:sz="0" w:space="0" w:color="auto"/>
            <w:left w:val="none" w:sz="0" w:space="0" w:color="auto"/>
            <w:bottom w:val="single" w:sz="6" w:space="31" w:color="A8F0E0"/>
            <w:right w:val="none" w:sz="0" w:space="0" w:color="auto"/>
          </w:divBdr>
          <w:divsChild>
            <w:div w:id="2008556550">
              <w:marLeft w:val="2344"/>
              <w:marRight w:val="2344"/>
              <w:marTop w:val="0"/>
              <w:marBottom w:val="0"/>
              <w:divBdr>
                <w:top w:val="none" w:sz="0" w:space="0" w:color="auto"/>
                <w:left w:val="none" w:sz="0" w:space="0" w:color="auto"/>
                <w:bottom w:val="none" w:sz="0" w:space="0" w:color="auto"/>
                <w:right w:val="none" w:sz="0" w:space="0" w:color="auto"/>
              </w:divBdr>
              <w:divsChild>
                <w:div w:id="262760506">
                  <w:marLeft w:val="0"/>
                  <w:marRight w:val="0"/>
                  <w:marTop w:val="0"/>
                  <w:marBottom w:val="804"/>
                  <w:divBdr>
                    <w:top w:val="none" w:sz="0" w:space="0" w:color="auto"/>
                    <w:left w:val="none" w:sz="0" w:space="0" w:color="auto"/>
                    <w:bottom w:val="none" w:sz="0" w:space="0" w:color="auto"/>
                    <w:right w:val="none" w:sz="0" w:space="0" w:color="auto"/>
                  </w:divBdr>
                  <w:divsChild>
                    <w:div w:id="367611239">
                      <w:marLeft w:val="0"/>
                      <w:marRight w:val="0"/>
                      <w:marTop w:val="0"/>
                      <w:marBottom w:val="0"/>
                      <w:divBdr>
                        <w:top w:val="none" w:sz="0" w:space="0" w:color="auto"/>
                        <w:left w:val="none" w:sz="0" w:space="0" w:color="auto"/>
                        <w:bottom w:val="none" w:sz="0" w:space="0" w:color="auto"/>
                        <w:right w:val="none" w:sz="0" w:space="0" w:color="auto"/>
                      </w:divBdr>
                    </w:div>
                  </w:divsChild>
                </w:div>
                <w:div w:id="1709836275">
                  <w:marLeft w:val="0"/>
                  <w:marRight w:val="0"/>
                  <w:marTop w:val="0"/>
                  <w:marBottom w:val="502"/>
                  <w:divBdr>
                    <w:top w:val="none" w:sz="0" w:space="0" w:color="auto"/>
                    <w:left w:val="none" w:sz="0" w:space="0" w:color="auto"/>
                    <w:bottom w:val="none" w:sz="0" w:space="0" w:color="auto"/>
                    <w:right w:val="none" w:sz="0" w:space="0" w:color="auto"/>
                  </w:divBdr>
                  <w:divsChild>
                    <w:div w:id="402800837">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8359536">
          <w:marLeft w:val="0"/>
          <w:marRight w:val="0"/>
          <w:marTop w:val="0"/>
          <w:marBottom w:val="0"/>
          <w:divBdr>
            <w:top w:val="none" w:sz="0" w:space="0" w:color="auto"/>
            <w:left w:val="none" w:sz="0" w:space="0" w:color="auto"/>
            <w:bottom w:val="none" w:sz="0" w:space="0" w:color="auto"/>
            <w:right w:val="none" w:sz="0" w:space="0" w:color="auto"/>
          </w:divBdr>
        </w:div>
      </w:divsChild>
    </w:div>
    <w:div w:id="614337837">
      <w:bodyDiv w:val="1"/>
      <w:marLeft w:val="0"/>
      <w:marRight w:val="0"/>
      <w:marTop w:val="0"/>
      <w:marBottom w:val="0"/>
      <w:divBdr>
        <w:top w:val="none" w:sz="0" w:space="0" w:color="auto"/>
        <w:left w:val="none" w:sz="0" w:space="0" w:color="auto"/>
        <w:bottom w:val="none" w:sz="0" w:space="0" w:color="auto"/>
        <w:right w:val="none" w:sz="0" w:space="0" w:color="auto"/>
      </w:divBdr>
      <w:divsChild>
        <w:div w:id="1561599816">
          <w:marLeft w:val="0"/>
          <w:marRight w:val="0"/>
          <w:marTop w:val="0"/>
          <w:marBottom w:val="0"/>
          <w:divBdr>
            <w:top w:val="none" w:sz="0" w:space="0" w:color="auto"/>
            <w:left w:val="none" w:sz="0" w:space="0" w:color="auto"/>
            <w:bottom w:val="none" w:sz="0" w:space="0" w:color="auto"/>
            <w:right w:val="none" w:sz="0" w:space="0" w:color="auto"/>
          </w:divBdr>
          <w:divsChild>
            <w:div w:id="816797237">
              <w:marLeft w:val="0"/>
              <w:marRight w:val="0"/>
              <w:marTop w:val="0"/>
              <w:marBottom w:val="0"/>
              <w:divBdr>
                <w:top w:val="none" w:sz="0" w:space="0" w:color="auto"/>
                <w:left w:val="none" w:sz="0" w:space="0" w:color="auto"/>
                <w:bottom w:val="none" w:sz="0" w:space="0" w:color="auto"/>
                <w:right w:val="none" w:sz="0" w:space="0" w:color="auto"/>
              </w:divBdr>
              <w:divsChild>
                <w:div w:id="1111315356">
                  <w:marLeft w:val="0"/>
                  <w:marRight w:val="0"/>
                  <w:marTop w:val="0"/>
                  <w:marBottom w:val="0"/>
                  <w:divBdr>
                    <w:top w:val="none" w:sz="0" w:space="0" w:color="auto"/>
                    <w:left w:val="none" w:sz="0" w:space="0" w:color="auto"/>
                    <w:bottom w:val="none" w:sz="0" w:space="0" w:color="auto"/>
                    <w:right w:val="none" w:sz="0" w:space="0" w:color="auto"/>
                  </w:divBdr>
                  <w:divsChild>
                    <w:div w:id="807210797">
                      <w:marLeft w:val="0"/>
                      <w:marRight w:val="0"/>
                      <w:marTop w:val="0"/>
                      <w:marBottom w:val="0"/>
                      <w:divBdr>
                        <w:top w:val="none" w:sz="0" w:space="0" w:color="auto"/>
                        <w:left w:val="none" w:sz="0" w:space="0" w:color="auto"/>
                        <w:bottom w:val="none" w:sz="0" w:space="0" w:color="auto"/>
                        <w:right w:val="none" w:sz="0" w:space="0" w:color="auto"/>
                      </w:divBdr>
                      <w:divsChild>
                        <w:div w:id="892808883">
                          <w:marLeft w:val="0"/>
                          <w:marRight w:val="0"/>
                          <w:marTop w:val="0"/>
                          <w:marBottom w:val="0"/>
                          <w:divBdr>
                            <w:top w:val="none" w:sz="0" w:space="0" w:color="auto"/>
                            <w:left w:val="none" w:sz="0" w:space="0" w:color="auto"/>
                            <w:bottom w:val="none" w:sz="0" w:space="0" w:color="auto"/>
                            <w:right w:val="none" w:sz="0" w:space="0" w:color="auto"/>
                          </w:divBdr>
                          <w:divsChild>
                            <w:div w:id="1172111448">
                              <w:marLeft w:val="0"/>
                              <w:marRight w:val="0"/>
                              <w:marTop w:val="0"/>
                              <w:marBottom w:val="0"/>
                              <w:divBdr>
                                <w:top w:val="none" w:sz="0" w:space="0" w:color="auto"/>
                                <w:left w:val="none" w:sz="0" w:space="0" w:color="auto"/>
                                <w:bottom w:val="none" w:sz="0" w:space="0" w:color="auto"/>
                                <w:right w:val="none" w:sz="0" w:space="0" w:color="auto"/>
                              </w:divBdr>
                              <w:divsChild>
                                <w:div w:id="526450740">
                                  <w:marLeft w:val="0"/>
                                  <w:marRight w:val="0"/>
                                  <w:marTop w:val="0"/>
                                  <w:marBottom w:val="0"/>
                                  <w:divBdr>
                                    <w:top w:val="none" w:sz="0" w:space="0" w:color="auto"/>
                                    <w:left w:val="none" w:sz="0" w:space="0" w:color="auto"/>
                                    <w:bottom w:val="none" w:sz="0" w:space="0" w:color="auto"/>
                                    <w:right w:val="none" w:sz="0" w:space="0" w:color="auto"/>
                                  </w:divBdr>
                                  <w:divsChild>
                                    <w:div w:id="9603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4413999">
      <w:bodyDiv w:val="1"/>
      <w:marLeft w:val="0"/>
      <w:marRight w:val="0"/>
      <w:marTop w:val="0"/>
      <w:marBottom w:val="0"/>
      <w:divBdr>
        <w:top w:val="none" w:sz="0" w:space="0" w:color="auto"/>
        <w:left w:val="none" w:sz="0" w:space="0" w:color="auto"/>
        <w:bottom w:val="none" w:sz="0" w:space="0" w:color="auto"/>
        <w:right w:val="none" w:sz="0" w:space="0" w:color="auto"/>
      </w:divBdr>
    </w:div>
    <w:div w:id="658003409">
      <w:bodyDiv w:val="1"/>
      <w:marLeft w:val="0"/>
      <w:marRight w:val="0"/>
      <w:marTop w:val="0"/>
      <w:marBottom w:val="0"/>
      <w:divBdr>
        <w:top w:val="none" w:sz="0" w:space="0" w:color="auto"/>
        <w:left w:val="none" w:sz="0" w:space="0" w:color="auto"/>
        <w:bottom w:val="none" w:sz="0" w:space="0" w:color="auto"/>
        <w:right w:val="none" w:sz="0" w:space="0" w:color="auto"/>
      </w:divBdr>
      <w:divsChild>
        <w:div w:id="1741058181">
          <w:marLeft w:val="0"/>
          <w:marRight w:val="0"/>
          <w:marTop w:val="0"/>
          <w:marBottom w:val="1072"/>
          <w:divBdr>
            <w:top w:val="none" w:sz="0" w:space="0" w:color="auto"/>
            <w:left w:val="none" w:sz="0" w:space="0" w:color="auto"/>
            <w:bottom w:val="single" w:sz="6" w:space="31" w:color="A8F0E0"/>
            <w:right w:val="none" w:sz="0" w:space="0" w:color="auto"/>
          </w:divBdr>
          <w:divsChild>
            <w:div w:id="993412701">
              <w:marLeft w:val="2344"/>
              <w:marRight w:val="2344"/>
              <w:marTop w:val="0"/>
              <w:marBottom w:val="0"/>
              <w:divBdr>
                <w:top w:val="none" w:sz="0" w:space="0" w:color="auto"/>
                <w:left w:val="none" w:sz="0" w:space="0" w:color="auto"/>
                <w:bottom w:val="none" w:sz="0" w:space="0" w:color="auto"/>
                <w:right w:val="none" w:sz="0" w:space="0" w:color="auto"/>
              </w:divBdr>
              <w:divsChild>
                <w:div w:id="1974796914">
                  <w:marLeft w:val="0"/>
                  <w:marRight w:val="0"/>
                  <w:marTop w:val="0"/>
                  <w:marBottom w:val="804"/>
                  <w:divBdr>
                    <w:top w:val="none" w:sz="0" w:space="0" w:color="auto"/>
                    <w:left w:val="none" w:sz="0" w:space="0" w:color="auto"/>
                    <w:bottom w:val="none" w:sz="0" w:space="0" w:color="auto"/>
                    <w:right w:val="none" w:sz="0" w:space="0" w:color="auto"/>
                  </w:divBdr>
                  <w:divsChild>
                    <w:div w:id="145517639">
                      <w:marLeft w:val="0"/>
                      <w:marRight w:val="0"/>
                      <w:marTop w:val="0"/>
                      <w:marBottom w:val="0"/>
                      <w:divBdr>
                        <w:top w:val="none" w:sz="0" w:space="0" w:color="auto"/>
                        <w:left w:val="none" w:sz="0" w:space="0" w:color="auto"/>
                        <w:bottom w:val="none" w:sz="0" w:space="0" w:color="auto"/>
                        <w:right w:val="none" w:sz="0" w:space="0" w:color="auto"/>
                      </w:divBdr>
                    </w:div>
                  </w:divsChild>
                </w:div>
                <w:div w:id="1778597961">
                  <w:marLeft w:val="0"/>
                  <w:marRight w:val="0"/>
                  <w:marTop w:val="0"/>
                  <w:marBottom w:val="502"/>
                  <w:divBdr>
                    <w:top w:val="none" w:sz="0" w:space="0" w:color="auto"/>
                    <w:left w:val="none" w:sz="0" w:space="0" w:color="auto"/>
                    <w:bottom w:val="none" w:sz="0" w:space="0" w:color="auto"/>
                    <w:right w:val="none" w:sz="0" w:space="0" w:color="auto"/>
                  </w:divBdr>
                  <w:divsChild>
                    <w:div w:id="1621455999">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491212260">
          <w:marLeft w:val="0"/>
          <w:marRight w:val="0"/>
          <w:marTop w:val="0"/>
          <w:marBottom w:val="0"/>
          <w:divBdr>
            <w:top w:val="none" w:sz="0" w:space="0" w:color="auto"/>
            <w:left w:val="none" w:sz="0" w:space="0" w:color="auto"/>
            <w:bottom w:val="none" w:sz="0" w:space="0" w:color="auto"/>
            <w:right w:val="none" w:sz="0" w:space="0" w:color="auto"/>
          </w:divBdr>
        </w:div>
      </w:divsChild>
    </w:div>
    <w:div w:id="687025460">
      <w:bodyDiv w:val="1"/>
      <w:marLeft w:val="0"/>
      <w:marRight w:val="0"/>
      <w:marTop w:val="0"/>
      <w:marBottom w:val="0"/>
      <w:divBdr>
        <w:top w:val="none" w:sz="0" w:space="0" w:color="auto"/>
        <w:left w:val="none" w:sz="0" w:space="0" w:color="auto"/>
        <w:bottom w:val="none" w:sz="0" w:space="0" w:color="auto"/>
        <w:right w:val="none" w:sz="0" w:space="0" w:color="auto"/>
      </w:divBdr>
    </w:div>
    <w:div w:id="707605783">
      <w:bodyDiv w:val="1"/>
      <w:marLeft w:val="0"/>
      <w:marRight w:val="0"/>
      <w:marTop w:val="0"/>
      <w:marBottom w:val="0"/>
      <w:divBdr>
        <w:top w:val="none" w:sz="0" w:space="0" w:color="auto"/>
        <w:left w:val="none" w:sz="0" w:space="0" w:color="auto"/>
        <w:bottom w:val="none" w:sz="0" w:space="0" w:color="auto"/>
        <w:right w:val="none" w:sz="0" w:space="0" w:color="auto"/>
      </w:divBdr>
      <w:divsChild>
        <w:div w:id="1623685674">
          <w:marLeft w:val="0"/>
          <w:marRight w:val="0"/>
          <w:marTop w:val="0"/>
          <w:marBottom w:val="1072"/>
          <w:divBdr>
            <w:top w:val="none" w:sz="0" w:space="0" w:color="auto"/>
            <w:left w:val="none" w:sz="0" w:space="0" w:color="auto"/>
            <w:bottom w:val="single" w:sz="6" w:space="31" w:color="A8F0E0"/>
            <w:right w:val="none" w:sz="0" w:space="0" w:color="auto"/>
          </w:divBdr>
          <w:divsChild>
            <w:div w:id="799571486">
              <w:marLeft w:val="2344"/>
              <w:marRight w:val="2344"/>
              <w:marTop w:val="0"/>
              <w:marBottom w:val="0"/>
              <w:divBdr>
                <w:top w:val="none" w:sz="0" w:space="0" w:color="auto"/>
                <w:left w:val="none" w:sz="0" w:space="0" w:color="auto"/>
                <w:bottom w:val="none" w:sz="0" w:space="0" w:color="auto"/>
                <w:right w:val="none" w:sz="0" w:space="0" w:color="auto"/>
              </w:divBdr>
              <w:divsChild>
                <w:div w:id="1440099705">
                  <w:marLeft w:val="0"/>
                  <w:marRight w:val="0"/>
                  <w:marTop w:val="0"/>
                  <w:marBottom w:val="804"/>
                  <w:divBdr>
                    <w:top w:val="none" w:sz="0" w:space="0" w:color="auto"/>
                    <w:left w:val="none" w:sz="0" w:space="0" w:color="auto"/>
                    <w:bottom w:val="none" w:sz="0" w:space="0" w:color="auto"/>
                    <w:right w:val="none" w:sz="0" w:space="0" w:color="auto"/>
                  </w:divBdr>
                  <w:divsChild>
                    <w:div w:id="1403942939">
                      <w:marLeft w:val="0"/>
                      <w:marRight w:val="0"/>
                      <w:marTop w:val="0"/>
                      <w:marBottom w:val="0"/>
                      <w:divBdr>
                        <w:top w:val="none" w:sz="0" w:space="0" w:color="auto"/>
                        <w:left w:val="none" w:sz="0" w:space="0" w:color="auto"/>
                        <w:bottom w:val="none" w:sz="0" w:space="0" w:color="auto"/>
                        <w:right w:val="none" w:sz="0" w:space="0" w:color="auto"/>
                      </w:divBdr>
                    </w:div>
                  </w:divsChild>
                </w:div>
                <w:div w:id="1747648620">
                  <w:marLeft w:val="0"/>
                  <w:marRight w:val="0"/>
                  <w:marTop w:val="0"/>
                  <w:marBottom w:val="502"/>
                  <w:divBdr>
                    <w:top w:val="none" w:sz="0" w:space="0" w:color="auto"/>
                    <w:left w:val="none" w:sz="0" w:space="0" w:color="auto"/>
                    <w:bottom w:val="none" w:sz="0" w:space="0" w:color="auto"/>
                    <w:right w:val="none" w:sz="0" w:space="0" w:color="auto"/>
                  </w:divBdr>
                  <w:divsChild>
                    <w:div w:id="455098775">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345589624">
          <w:marLeft w:val="0"/>
          <w:marRight w:val="0"/>
          <w:marTop w:val="0"/>
          <w:marBottom w:val="0"/>
          <w:divBdr>
            <w:top w:val="none" w:sz="0" w:space="0" w:color="auto"/>
            <w:left w:val="none" w:sz="0" w:space="0" w:color="auto"/>
            <w:bottom w:val="none" w:sz="0" w:space="0" w:color="auto"/>
            <w:right w:val="none" w:sz="0" w:space="0" w:color="auto"/>
          </w:divBdr>
        </w:div>
      </w:divsChild>
    </w:div>
    <w:div w:id="708339515">
      <w:bodyDiv w:val="1"/>
      <w:marLeft w:val="0"/>
      <w:marRight w:val="0"/>
      <w:marTop w:val="0"/>
      <w:marBottom w:val="0"/>
      <w:divBdr>
        <w:top w:val="none" w:sz="0" w:space="0" w:color="auto"/>
        <w:left w:val="none" w:sz="0" w:space="0" w:color="auto"/>
        <w:bottom w:val="none" w:sz="0" w:space="0" w:color="auto"/>
        <w:right w:val="none" w:sz="0" w:space="0" w:color="auto"/>
      </w:divBdr>
    </w:div>
    <w:div w:id="772551718">
      <w:bodyDiv w:val="1"/>
      <w:marLeft w:val="0"/>
      <w:marRight w:val="0"/>
      <w:marTop w:val="0"/>
      <w:marBottom w:val="0"/>
      <w:divBdr>
        <w:top w:val="none" w:sz="0" w:space="0" w:color="auto"/>
        <w:left w:val="none" w:sz="0" w:space="0" w:color="auto"/>
        <w:bottom w:val="none" w:sz="0" w:space="0" w:color="auto"/>
        <w:right w:val="none" w:sz="0" w:space="0" w:color="auto"/>
      </w:divBdr>
      <w:divsChild>
        <w:div w:id="1709253297">
          <w:marLeft w:val="0"/>
          <w:marRight w:val="0"/>
          <w:marTop w:val="0"/>
          <w:marBottom w:val="1072"/>
          <w:divBdr>
            <w:top w:val="none" w:sz="0" w:space="0" w:color="auto"/>
            <w:left w:val="none" w:sz="0" w:space="0" w:color="auto"/>
            <w:bottom w:val="single" w:sz="6" w:space="31" w:color="A8F0E0"/>
            <w:right w:val="none" w:sz="0" w:space="0" w:color="auto"/>
          </w:divBdr>
          <w:divsChild>
            <w:div w:id="1234850077">
              <w:marLeft w:val="2344"/>
              <w:marRight w:val="2344"/>
              <w:marTop w:val="0"/>
              <w:marBottom w:val="0"/>
              <w:divBdr>
                <w:top w:val="none" w:sz="0" w:space="0" w:color="auto"/>
                <w:left w:val="none" w:sz="0" w:space="0" w:color="auto"/>
                <w:bottom w:val="none" w:sz="0" w:space="0" w:color="auto"/>
                <w:right w:val="none" w:sz="0" w:space="0" w:color="auto"/>
              </w:divBdr>
              <w:divsChild>
                <w:div w:id="1553227912">
                  <w:marLeft w:val="0"/>
                  <w:marRight w:val="0"/>
                  <w:marTop w:val="0"/>
                  <w:marBottom w:val="804"/>
                  <w:divBdr>
                    <w:top w:val="none" w:sz="0" w:space="0" w:color="auto"/>
                    <w:left w:val="none" w:sz="0" w:space="0" w:color="auto"/>
                    <w:bottom w:val="none" w:sz="0" w:space="0" w:color="auto"/>
                    <w:right w:val="none" w:sz="0" w:space="0" w:color="auto"/>
                  </w:divBdr>
                  <w:divsChild>
                    <w:div w:id="1065688525">
                      <w:marLeft w:val="0"/>
                      <w:marRight w:val="0"/>
                      <w:marTop w:val="0"/>
                      <w:marBottom w:val="0"/>
                      <w:divBdr>
                        <w:top w:val="none" w:sz="0" w:space="0" w:color="auto"/>
                        <w:left w:val="none" w:sz="0" w:space="0" w:color="auto"/>
                        <w:bottom w:val="none" w:sz="0" w:space="0" w:color="auto"/>
                        <w:right w:val="none" w:sz="0" w:space="0" w:color="auto"/>
                      </w:divBdr>
                    </w:div>
                  </w:divsChild>
                </w:div>
                <w:div w:id="1193808409">
                  <w:marLeft w:val="0"/>
                  <w:marRight w:val="0"/>
                  <w:marTop w:val="0"/>
                  <w:marBottom w:val="502"/>
                  <w:divBdr>
                    <w:top w:val="none" w:sz="0" w:space="0" w:color="auto"/>
                    <w:left w:val="none" w:sz="0" w:space="0" w:color="auto"/>
                    <w:bottom w:val="none" w:sz="0" w:space="0" w:color="auto"/>
                    <w:right w:val="none" w:sz="0" w:space="0" w:color="auto"/>
                  </w:divBdr>
                  <w:divsChild>
                    <w:div w:id="1620069216">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711921">
          <w:marLeft w:val="0"/>
          <w:marRight w:val="0"/>
          <w:marTop w:val="0"/>
          <w:marBottom w:val="0"/>
          <w:divBdr>
            <w:top w:val="none" w:sz="0" w:space="0" w:color="auto"/>
            <w:left w:val="none" w:sz="0" w:space="0" w:color="auto"/>
            <w:bottom w:val="none" w:sz="0" w:space="0" w:color="auto"/>
            <w:right w:val="none" w:sz="0" w:space="0" w:color="auto"/>
          </w:divBdr>
        </w:div>
      </w:divsChild>
    </w:div>
    <w:div w:id="778794938">
      <w:bodyDiv w:val="1"/>
      <w:marLeft w:val="0"/>
      <w:marRight w:val="0"/>
      <w:marTop w:val="0"/>
      <w:marBottom w:val="0"/>
      <w:divBdr>
        <w:top w:val="none" w:sz="0" w:space="0" w:color="auto"/>
        <w:left w:val="none" w:sz="0" w:space="0" w:color="auto"/>
        <w:bottom w:val="none" w:sz="0" w:space="0" w:color="auto"/>
        <w:right w:val="none" w:sz="0" w:space="0" w:color="auto"/>
      </w:divBdr>
      <w:divsChild>
        <w:div w:id="1135488585">
          <w:marLeft w:val="0"/>
          <w:marRight w:val="0"/>
          <w:marTop w:val="0"/>
          <w:marBottom w:val="1072"/>
          <w:divBdr>
            <w:top w:val="none" w:sz="0" w:space="0" w:color="auto"/>
            <w:left w:val="none" w:sz="0" w:space="0" w:color="auto"/>
            <w:bottom w:val="single" w:sz="6" w:space="31" w:color="A8F0E0"/>
            <w:right w:val="none" w:sz="0" w:space="0" w:color="auto"/>
          </w:divBdr>
          <w:divsChild>
            <w:div w:id="851575089">
              <w:marLeft w:val="2344"/>
              <w:marRight w:val="2344"/>
              <w:marTop w:val="0"/>
              <w:marBottom w:val="0"/>
              <w:divBdr>
                <w:top w:val="none" w:sz="0" w:space="0" w:color="auto"/>
                <w:left w:val="none" w:sz="0" w:space="0" w:color="auto"/>
                <w:bottom w:val="none" w:sz="0" w:space="0" w:color="auto"/>
                <w:right w:val="none" w:sz="0" w:space="0" w:color="auto"/>
              </w:divBdr>
              <w:divsChild>
                <w:div w:id="1595819934">
                  <w:marLeft w:val="0"/>
                  <w:marRight w:val="0"/>
                  <w:marTop w:val="0"/>
                  <w:marBottom w:val="804"/>
                  <w:divBdr>
                    <w:top w:val="none" w:sz="0" w:space="0" w:color="auto"/>
                    <w:left w:val="none" w:sz="0" w:space="0" w:color="auto"/>
                    <w:bottom w:val="none" w:sz="0" w:space="0" w:color="auto"/>
                    <w:right w:val="none" w:sz="0" w:space="0" w:color="auto"/>
                  </w:divBdr>
                  <w:divsChild>
                    <w:div w:id="1970940810">
                      <w:marLeft w:val="0"/>
                      <w:marRight w:val="0"/>
                      <w:marTop w:val="0"/>
                      <w:marBottom w:val="0"/>
                      <w:divBdr>
                        <w:top w:val="none" w:sz="0" w:space="0" w:color="auto"/>
                        <w:left w:val="none" w:sz="0" w:space="0" w:color="auto"/>
                        <w:bottom w:val="none" w:sz="0" w:space="0" w:color="auto"/>
                        <w:right w:val="none" w:sz="0" w:space="0" w:color="auto"/>
                      </w:divBdr>
                    </w:div>
                  </w:divsChild>
                </w:div>
                <w:div w:id="945699909">
                  <w:marLeft w:val="0"/>
                  <w:marRight w:val="0"/>
                  <w:marTop w:val="0"/>
                  <w:marBottom w:val="502"/>
                  <w:divBdr>
                    <w:top w:val="none" w:sz="0" w:space="0" w:color="auto"/>
                    <w:left w:val="none" w:sz="0" w:space="0" w:color="auto"/>
                    <w:bottom w:val="none" w:sz="0" w:space="0" w:color="auto"/>
                    <w:right w:val="none" w:sz="0" w:space="0" w:color="auto"/>
                  </w:divBdr>
                  <w:divsChild>
                    <w:div w:id="473252787">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758067425">
          <w:marLeft w:val="0"/>
          <w:marRight w:val="0"/>
          <w:marTop w:val="0"/>
          <w:marBottom w:val="0"/>
          <w:divBdr>
            <w:top w:val="none" w:sz="0" w:space="0" w:color="auto"/>
            <w:left w:val="none" w:sz="0" w:space="0" w:color="auto"/>
            <w:bottom w:val="none" w:sz="0" w:space="0" w:color="auto"/>
            <w:right w:val="none" w:sz="0" w:space="0" w:color="auto"/>
          </w:divBdr>
        </w:div>
      </w:divsChild>
    </w:div>
    <w:div w:id="779571420">
      <w:bodyDiv w:val="1"/>
      <w:marLeft w:val="0"/>
      <w:marRight w:val="0"/>
      <w:marTop w:val="0"/>
      <w:marBottom w:val="0"/>
      <w:divBdr>
        <w:top w:val="none" w:sz="0" w:space="0" w:color="auto"/>
        <w:left w:val="none" w:sz="0" w:space="0" w:color="auto"/>
        <w:bottom w:val="none" w:sz="0" w:space="0" w:color="auto"/>
        <w:right w:val="none" w:sz="0" w:space="0" w:color="auto"/>
      </w:divBdr>
      <w:divsChild>
        <w:div w:id="540172585">
          <w:marLeft w:val="0"/>
          <w:marRight w:val="0"/>
          <w:marTop w:val="0"/>
          <w:marBottom w:val="1072"/>
          <w:divBdr>
            <w:top w:val="none" w:sz="0" w:space="0" w:color="auto"/>
            <w:left w:val="none" w:sz="0" w:space="0" w:color="auto"/>
            <w:bottom w:val="single" w:sz="6" w:space="31" w:color="A8F0E0"/>
            <w:right w:val="none" w:sz="0" w:space="0" w:color="auto"/>
          </w:divBdr>
          <w:divsChild>
            <w:div w:id="2133404756">
              <w:marLeft w:val="2344"/>
              <w:marRight w:val="2344"/>
              <w:marTop w:val="0"/>
              <w:marBottom w:val="0"/>
              <w:divBdr>
                <w:top w:val="none" w:sz="0" w:space="0" w:color="auto"/>
                <w:left w:val="none" w:sz="0" w:space="0" w:color="auto"/>
                <w:bottom w:val="none" w:sz="0" w:space="0" w:color="auto"/>
                <w:right w:val="none" w:sz="0" w:space="0" w:color="auto"/>
              </w:divBdr>
              <w:divsChild>
                <w:div w:id="177080919">
                  <w:marLeft w:val="0"/>
                  <w:marRight w:val="0"/>
                  <w:marTop w:val="0"/>
                  <w:marBottom w:val="804"/>
                  <w:divBdr>
                    <w:top w:val="none" w:sz="0" w:space="0" w:color="auto"/>
                    <w:left w:val="none" w:sz="0" w:space="0" w:color="auto"/>
                    <w:bottom w:val="none" w:sz="0" w:space="0" w:color="auto"/>
                    <w:right w:val="none" w:sz="0" w:space="0" w:color="auto"/>
                  </w:divBdr>
                  <w:divsChild>
                    <w:div w:id="1740395543">
                      <w:marLeft w:val="0"/>
                      <w:marRight w:val="0"/>
                      <w:marTop w:val="0"/>
                      <w:marBottom w:val="0"/>
                      <w:divBdr>
                        <w:top w:val="none" w:sz="0" w:space="0" w:color="auto"/>
                        <w:left w:val="none" w:sz="0" w:space="0" w:color="auto"/>
                        <w:bottom w:val="none" w:sz="0" w:space="0" w:color="auto"/>
                        <w:right w:val="none" w:sz="0" w:space="0" w:color="auto"/>
                      </w:divBdr>
                    </w:div>
                  </w:divsChild>
                </w:div>
                <w:div w:id="1581869734">
                  <w:marLeft w:val="0"/>
                  <w:marRight w:val="0"/>
                  <w:marTop w:val="0"/>
                  <w:marBottom w:val="502"/>
                  <w:divBdr>
                    <w:top w:val="none" w:sz="0" w:space="0" w:color="auto"/>
                    <w:left w:val="none" w:sz="0" w:space="0" w:color="auto"/>
                    <w:bottom w:val="none" w:sz="0" w:space="0" w:color="auto"/>
                    <w:right w:val="none" w:sz="0" w:space="0" w:color="auto"/>
                  </w:divBdr>
                  <w:divsChild>
                    <w:div w:id="704064778">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204610683">
          <w:marLeft w:val="0"/>
          <w:marRight w:val="0"/>
          <w:marTop w:val="0"/>
          <w:marBottom w:val="0"/>
          <w:divBdr>
            <w:top w:val="none" w:sz="0" w:space="0" w:color="auto"/>
            <w:left w:val="none" w:sz="0" w:space="0" w:color="auto"/>
            <w:bottom w:val="none" w:sz="0" w:space="0" w:color="auto"/>
            <w:right w:val="none" w:sz="0" w:space="0" w:color="auto"/>
          </w:divBdr>
        </w:div>
      </w:divsChild>
    </w:div>
    <w:div w:id="845285812">
      <w:bodyDiv w:val="1"/>
      <w:marLeft w:val="0"/>
      <w:marRight w:val="0"/>
      <w:marTop w:val="0"/>
      <w:marBottom w:val="0"/>
      <w:divBdr>
        <w:top w:val="none" w:sz="0" w:space="0" w:color="auto"/>
        <w:left w:val="none" w:sz="0" w:space="0" w:color="auto"/>
        <w:bottom w:val="none" w:sz="0" w:space="0" w:color="auto"/>
        <w:right w:val="none" w:sz="0" w:space="0" w:color="auto"/>
      </w:divBdr>
      <w:divsChild>
        <w:div w:id="1630284849">
          <w:marLeft w:val="0"/>
          <w:marRight w:val="0"/>
          <w:marTop w:val="0"/>
          <w:marBottom w:val="1072"/>
          <w:divBdr>
            <w:top w:val="none" w:sz="0" w:space="0" w:color="auto"/>
            <w:left w:val="none" w:sz="0" w:space="0" w:color="auto"/>
            <w:bottom w:val="single" w:sz="6" w:space="31" w:color="A8F0E0"/>
            <w:right w:val="none" w:sz="0" w:space="0" w:color="auto"/>
          </w:divBdr>
          <w:divsChild>
            <w:div w:id="2022967479">
              <w:marLeft w:val="2344"/>
              <w:marRight w:val="2344"/>
              <w:marTop w:val="0"/>
              <w:marBottom w:val="0"/>
              <w:divBdr>
                <w:top w:val="none" w:sz="0" w:space="0" w:color="auto"/>
                <w:left w:val="none" w:sz="0" w:space="0" w:color="auto"/>
                <w:bottom w:val="none" w:sz="0" w:space="0" w:color="auto"/>
                <w:right w:val="none" w:sz="0" w:space="0" w:color="auto"/>
              </w:divBdr>
              <w:divsChild>
                <w:div w:id="2038390239">
                  <w:marLeft w:val="0"/>
                  <w:marRight w:val="0"/>
                  <w:marTop w:val="0"/>
                  <w:marBottom w:val="804"/>
                  <w:divBdr>
                    <w:top w:val="none" w:sz="0" w:space="0" w:color="auto"/>
                    <w:left w:val="none" w:sz="0" w:space="0" w:color="auto"/>
                    <w:bottom w:val="none" w:sz="0" w:space="0" w:color="auto"/>
                    <w:right w:val="none" w:sz="0" w:space="0" w:color="auto"/>
                  </w:divBdr>
                  <w:divsChild>
                    <w:div w:id="217589209">
                      <w:marLeft w:val="0"/>
                      <w:marRight w:val="0"/>
                      <w:marTop w:val="0"/>
                      <w:marBottom w:val="0"/>
                      <w:divBdr>
                        <w:top w:val="none" w:sz="0" w:space="0" w:color="auto"/>
                        <w:left w:val="none" w:sz="0" w:space="0" w:color="auto"/>
                        <w:bottom w:val="none" w:sz="0" w:space="0" w:color="auto"/>
                        <w:right w:val="none" w:sz="0" w:space="0" w:color="auto"/>
                      </w:divBdr>
                    </w:div>
                  </w:divsChild>
                </w:div>
                <w:div w:id="1953436446">
                  <w:marLeft w:val="0"/>
                  <w:marRight w:val="0"/>
                  <w:marTop w:val="0"/>
                  <w:marBottom w:val="502"/>
                  <w:divBdr>
                    <w:top w:val="none" w:sz="0" w:space="0" w:color="auto"/>
                    <w:left w:val="none" w:sz="0" w:space="0" w:color="auto"/>
                    <w:bottom w:val="none" w:sz="0" w:space="0" w:color="auto"/>
                    <w:right w:val="none" w:sz="0" w:space="0" w:color="auto"/>
                  </w:divBdr>
                  <w:divsChild>
                    <w:div w:id="1253508963">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966035528">
          <w:marLeft w:val="0"/>
          <w:marRight w:val="0"/>
          <w:marTop w:val="0"/>
          <w:marBottom w:val="0"/>
          <w:divBdr>
            <w:top w:val="none" w:sz="0" w:space="0" w:color="auto"/>
            <w:left w:val="none" w:sz="0" w:space="0" w:color="auto"/>
            <w:bottom w:val="none" w:sz="0" w:space="0" w:color="auto"/>
            <w:right w:val="none" w:sz="0" w:space="0" w:color="auto"/>
          </w:divBdr>
        </w:div>
      </w:divsChild>
    </w:div>
    <w:div w:id="855071227">
      <w:bodyDiv w:val="1"/>
      <w:marLeft w:val="0"/>
      <w:marRight w:val="0"/>
      <w:marTop w:val="0"/>
      <w:marBottom w:val="0"/>
      <w:divBdr>
        <w:top w:val="none" w:sz="0" w:space="0" w:color="auto"/>
        <w:left w:val="none" w:sz="0" w:space="0" w:color="auto"/>
        <w:bottom w:val="none" w:sz="0" w:space="0" w:color="auto"/>
        <w:right w:val="none" w:sz="0" w:space="0" w:color="auto"/>
      </w:divBdr>
    </w:div>
    <w:div w:id="884876852">
      <w:bodyDiv w:val="1"/>
      <w:marLeft w:val="0"/>
      <w:marRight w:val="0"/>
      <w:marTop w:val="0"/>
      <w:marBottom w:val="0"/>
      <w:divBdr>
        <w:top w:val="none" w:sz="0" w:space="0" w:color="auto"/>
        <w:left w:val="none" w:sz="0" w:space="0" w:color="auto"/>
        <w:bottom w:val="none" w:sz="0" w:space="0" w:color="auto"/>
        <w:right w:val="none" w:sz="0" w:space="0" w:color="auto"/>
      </w:divBdr>
      <w:divsChild>
        <w:div w:id="1147817158">
          <w:marLeft w:val="0"/>
          <w:marRight w:val="0"/>
          <w:marTop w:val="0"/>
          <w:marBottom w:val="1072"/>
          <w:divBdr>
            <w:top w:val="none" w:sz="0" w:space="0" w:color="auto"/>
            <w:left w:val="none" w:sz="0" w:space="0" w:color="auto"/>
            <w:bottom w:val="single" w:sz="6" w:space="31" w:color="A8F0E0"/>
            <w:right w:val="none" w:sz="0" w:space="0" w:color="auto"/>
          </w:divBdr>
          <w:divsChild>
            <w:div w:id="1913349756">
              <w:marLeft w:val="2344"/>
              <w:marRight w:val="2344"/>
              <w:marTop w:val="0"/>
              <w:marBottom w:val="0"/>
              <w:divBdr>
                <w:top w:val="none" w:sz="0" w:space="0" w:color="auto"/>
                <w:left w:val="none" w:sz="0" w:space="0" w:color="auto"/>
                <w:bottom w:val="none" w:sz="0" w:space="0" w:color="auto"/>
                <w:right w:val="none" w:sz="0" w:space="0" w:color="auto"/>
              </w:divBdr>
              <w:divsChild>
                <w:div w:id="672799564">
                  <w:marLeft w:val="0"/>
                  <w:marRight w:val="0"/>
                  <w:marTop w:val="0"/>
                  <w:marBottom w:val="804"/>
                  <w:divBdr>
                    <w:top w:val="none" w:sz="0" w:space="0" w:color="auto"/>
                    <w:left w:val="none" w:sz="0" w:space="0" w:color="auto"/>
                    <w:bottom w:val="none" w:sz="0" w:space="0" w:color="auto"/>
                    <w:right w:val="none" w:sz="0" w:space="0" w:color="auto"/>
                  </w:divBdr>
                  <w:divsChild>
                    <w:div w:id="1261528766">
                      <w:marLeft w:val="0"/>
                      <w:marRight w:val="0"/>
                      <w:marTop w:val="0"/>
                      <w:marBottom w:val="0"/>
                      <w:divBdr>
                        <w:top w:val="none" w:sz="0" w:space="0" w:color="auto"/>
                        <w:left w:val="none" w:sz="0" w:space="0" w:color="auto"/>
                        <w:bottom w:val="none" w:sz="0" w:space="0" w:color="auto"/>
                        <w:right w:val="none" w:sz="0" w:space="0" w:color="auto"/>
                      </w:divBdr>
                    </w:div>
                  </w:divsChild>
                </w:div>
                <w:div w:id="1447382728">
                  <w:marLeft w:val="0"/>
                  <w:marRight w:val="0"/>
                  <w:marTop w:val="0"/>
                  <w:marBottom w:val="502"/>
                  <w:divBdr>
                    <w:top w:val="none" w:sz="0" w:space="0" w:color="auto"/>
                    <w:left w:val="none" w:sz="0" w:space="0" w:color="auto"/>
                    <w:bottom w:val="none" w:sz="0" w:space="0" w:color="auto"/>
                    <w:right w:val="none" w:sz="0" w:space="0" w:color="auto"/>
                  </w:divBdr>
                  <w:divsChild>
                    <w:div w:id="1178227046">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952740048">
          <w:marLeft w:val="0"/>
          <w:marRight w:val="0"/>
          <w:marTop w:val="0"/>
          <w:marBottom w:val="0"/>
          <w:divBdr>
            <w:top w:val="none" w:sz="0" w:space="0" w:color="auto"/>
            <w:left w:val="none" w:sz="0" w:space="0" w:color="auto"/>
            <w:bottom w:val="none" w:sz="0" w:space="0" w:color="auto"/>
            <w:right w:val="none" w:sz="0" w:space="0" w:color="auto"/>
          </w:divBdr>
        </w:div>
      </w:divsChild>
    </w:div>
    <w:div w:id="904142226">
      <w:bodyDiv w:val="1"/>
      <w:marLeft w:val="0"/>
      <w:marRight w:val="0"/>
      <w:marTop w:val="0"/>
      <w:marBottom w:val="0"/>
      <w:divBdr>
        <w:top w:val="none" w:sz="0" w:space="0" w:color="auto"/>
        <w:left w:val="none" w:sz="0" w:space="0" w:color="auto"/>
        <w:bottom w:val="none" w:sz="0" w:space="0" w:color="auto"/>
        <w:right w:val="none" w:sz="0" w:space="0" w:color="auto"/>
      </w:divBdr>
      <w:divsChild>
        <w:div w:id="509610129">
          <w:marLeft w:val="0"/>
          <w:marRight w:val="0"/>
          <w:marTop w:val="0"/>
          <w:marBottom w:val="1072"/>
          <w:divBdr>
            <w:top w:val="none" w:sz="0" w:space="0" w:color="auto"/>
            <w:left w:val="none" w:sz="0" w:space="0" w:color="auto"/>
            <w:bottom w:val="single" w:sz="6" w:space="31" w:color="A8F0E0"/>
            <w:right w:val="none" w:sz="0" w:space="0" w:color="auto"/>
          </w:divBdr>
          <w:divsChild>
            <w:div w:id="1785617225">
              <w:marLeft w:val="2344"/>
              <w:marRight w:val="2344"/>
              <w:marTop w:val="0"/>
              <w:marBottom w:val="0"/>
              <w:divBdr>
                <w:top w:val="none" w:sz="0" w:space="0" w:color="auto"/>
                <w:left w:val="none" w:sz="0" w:space="0" w:color="auto"/>
                <w:bottom w:val="none" w:sz="0" w:space="0" w:color="auto"/>
                <w:right w:val="none" w:sz="0" w:space="0" w:color="auto"/>
              </w:divBdr>
              <w:divsChild>
                <w:div w:id="355467708">
                  <w:marLeft w:val="0"/>
                  <w:marRight w:val="0"/>
                  <w:marTop w:val="0"/>
                  <w:marBottom w:val="804"/>
                  <w:divBdr>
                    <w:top w:val="none" w:sz="0" w:space="0" w:color="auto"/>
                    <w:left w:val="none" w:sz="0" w:space="0" w:color="auto"/>
                    <w:bottom w:val="none" w:sz="0" w:space="0" w:color="auto"/>
                    <w:right w:val="none" w:sz="0" w:space="0" w:color="auto"/>
                  </w:divBdr>
                  <w:divsChild>
                    <w:div w:id="2005934797">
                      <w:marLeft w:val="0"/>
                      <w:marRight w:val="0"/>
                      <w:marTop w:val="0"/>
                      <w:marBottom w:val="0"/>
                      <w:divBdr>
                        <w:top w:val="none" w:sz="0" w:space="0" w:color="auto"/>
                        <w:left w:val="none" w:sz="0" w:space="0" w:color="auto"/>
                        <w:bottom w:val="none" w:sz="0" w:space="0" w:color="auto"/>
                        <w:right w:val="none" w:sz="0" w:space="0" w:color="auto"/>
                      </w:divBdr>
                    </w:div>
                  </w:divsChild>
                </w:div>
                <w:div w:id="789906515">
                  <w:marLeft w:val="0"/>
                  <w:marRight w:val="0"/>
                  <w:marTop w:val="0"/>
                  <w:marBottom w:val="502"/>
                  <w:divBdr>
                    <w:top w:val="none" w:sz="0" w:space="0" w:color="auto"/>
                    <w:left w:val="none" w:sz="0" w:space="0" w:color="auto"/>
                    <w:bottom w:val="none" w:sz="0" w:space="0" w:color="auto"/>
                    <w:right w:val="none" w:sz="0" w:space="0" w:color="auto"/>
                  </w:divBdr>
                  <w:divsChild>
                    <w:div w:id="64645962">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533615817">
          <w:marLeft w:val="0"/>
          <w:marRight w:val="0"/>
          <w:marTop w:val="0"/>
          <w:marBottom w:val="0"/>
          <w:divBdr>
            <w:top w:val="none" w:sz="0" w:space="0" w:color="auto"/>
            <w:left w:val="none" w:sz="0" w:space="0" w:color="auto"/>
            <w:bottom w:val="none" w:sz="0" w:space="0" w:color="auto"/>
            <w:right w:val="none" w:sz="0" w:space="0" w:color="auto"/>
          </w:divBdr>
        </w:div>
      </w:divsChild>
    </w:div>
    <w:div w:id="923300623">
      <w:bodyDiv w:val="1"/>
      <w:marLeft w:val="0"/>
      <w:marRight w:val="0"/>
      <w:marTop w:val="0"/>
      <w:marBottom w:val="0"/>
      <w:divBdr>
        <w:top w:val="none" w:sz="0" w:space="0" w:color="auto"/>
        <w:left w:val="none" w:sz="0" w:space="0" w:color="auto"/>
        <w:bottom w:val="none" w:sz="0" w:space="0" w:color="auto"/>
        <w:right w:val="none" w:sz="0" w:space="0" w:color="auto"/>
      </w:divBdr>
      <w:divsChild>
        <w:div w:id="819886421">
          <w:marLeft w:val="0"/>
          <w:marRight w:val="0"/>
          <w:marTop w:val="0"/>
          <w:marBottom w:val="1072"/>
          <w:divBdr>
            <w:top w:val="none" w:sz="0" w:space="0" w:color="auto"/>
            <w:left w:val="none" w:sz="0" w:space="0" w:color="auto"/>
            <w:bottom w:val="single" w:sz="6" w:space="31" w:color="A8F0E0"/>
            <w:right w:val="none" w:sz="0" w:space="0" w:color="auto"/>
          </w:divBdr>
          <w:divsChild>
            <w:div w:id="2127965625">
              <w:marLeft w:val="2344"/>
              <w:marRight w:val="2344"/>
              <w:marTop w:val="0"/>
              <w:marBottom w:val="0"/>
              <w:divBdr>
                <w:top w:val="none" w:sz="0" w:space="0" w:color="auto"/>
                <w:left w:val="none" w:sz="0" w:space="0" w:color="auto"/>
                <w:bottom w:val="none" w:sz="0" w:space="0" w:color="auto"/>
                <w:right w:val="none" w:sz="0" w:space="0" w:color="auto"/>
              </w:divBdr>
              <w:divsChild>
                <w:div w:id="1205172100">
                  <w:marLeft w:val="0"/>
                  <w:marRight w:val="0"/>
                  <w:marTop w:val="0"/>
                  <w:marBottom w:val="804"/>
                  <w:divBdr>
                    <w:top w:val="none" w:sz="0" w:space="0" w:color="auto"/>
                    <w:left w:val="none" w:sz="0" w:space="0" w:color="auto"/>
                    <w:bottom w:val="none" w:sz="0" w:space="0" w:color="auto"/>
                    <w:right w:val="none" w:sz="0" w:space="0" w:color="auto"/>
                  </w:divBdr>
                  <w:divsChild>
                    <w:div w:id="1511947898">
                      <w:marLeft w:val="0"/>
                      <w:marRight w:val="0"/>
                      <w:marTop w:val="0"/>
                      <w:marBottom w:val="0"/>
                      <w:divBdr>
                        <w:top w:val="none" w:sz="0" w:space="0" w:color="auto"/>
                        <w:left w:val="none" w:sz="0" w:space="0" w:color="auto"/>
                        <w:bottom w:val="none" w:sz="0" w:space="0" w:color="auto"/>
                        <w:right w:val="none" w:sz="0" w:space="0" w:color="auto"/>
                      </w:divBdr>
                    </w:div>
                  </w:divsChild>
                </w:div>
                <w:div w:id="227227652">
                  <w:marLeft w:val="0"/>
                  <w:marRight w:val="0"/>
                  <w:marTop w:val="0"/>
                  <w:marBottom w:val="502"/>
                  <w:divBdr>
                    <w:top w:val="none" w:sz="0" w:space="0" w:color="auto"/>
                    <w:left w:val="none" w:sz="0" w:space="0" w:color="auto"/>
                    <w:bottom w:val="none" w:sz="0" w:space="0" w:color="auto"/>
                    <w:right w:val="none" w:sz="0" w:space="0" w:color="auto"/>
                  </w:divBdr>
                  <w:divsChild>
                    <w:div w:id="962464198">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560942505">
          <w:marLeft w:val="0"/>
          <w:marRight w:val="0"/>
          <w:marTop w:val="0"/>
          <w:marBottom w:val="0"/>
          <w:divBdr>
            <w:top w:val="none" w:sz="0" w:space="0" w:color="auto"/>
            <w:left w:val="none" w:sz="0" w:space="0" w:color="auto"/>
            <w:bottom w:val="none" w:sz="0" w:space="0" w:color="auto"/>
            <w:right w:val="none" w:sz="0" w:space="0" w:color="auto"/>
          </w:divBdr>
        </w:div>
      </w:divsChild>
    </w:div>
    <w:div w:id="941763100">
      <w:bodyDiv w:val="1"/>
      <w:marLeft w:val="0"/>
      <w:marRight w:val="0"/>
      <w:marTop w:val="0"/>
      <w:marBottom w:val="0"/>
      <w:divBdr>
        <w:top w:val="none" w:sz="0" w:space="0" w:color="auto"/>
        <w:left w:val="none" w:sz="0" w:space="0" w:color="auto"/>
        <w:bottom w:val="none" w:sz="0" w:space="0" w:color="auto"/>
        <w:right w:val="none" w:sz="0" w:space="0" w:color="auto"/>
      </w:divBdr>
      <w:divsChild>
        <w:div w:id="772437269">
          <w:marLeft w:val="0"/>
          <w:marRight w:val="0"/>
          <w:marTop w:val="0"/>
          <w:marBottom w:val="1072"/>
          <w:divBdr>
            <w:top w:val="none" w:sz="0" w:space="0" w:color="auto"/>
            <w:left w:val="none" w:sz="0" w:space="0" w:color="auto"/>
            <w:bottom w:val="single" w:sz="6" w:space="31" w:color="A8F0E0"/>
            <w:right w:val="none" w:sz="0" w:space="0" w:color="auto"/>
          </w:divBdr>
          <w:divsChild>
            <w:div w:id="463550419">
              <w:marLeft w:val="2344"/>
              <w:marRight w:val="2344"/>
              <w:marTop w:val="0"/>
              <w:marBottom w:val="0"/>
              <w:divBdr>
                <w:top w:val="none" w:sz="0" w:space="0" w:color="auto"/>
                <w:left w:val="none" w:sz="0" w:space="0" w:color="auto"/>
                <w:bottom w:val="none" w:sz="0" w:space="0" w:color="auto"/>
                <w:right w:val="none" w:sz="0" w:space="0" w:color="auto"/>
              </w:divBdr>
              <w:divsChild>
                <w:div w:id="67190369">
                  <w:marLeft w:val="0"/>
                  <w:marRight w:val="0"/>
                  <w:marTop w:val="0"/>
                  <w:marBottom w:val="804"/>
                  <w:divBdr>
                    <w:top w:val="none" w:sz="0" w:space="0" w:color="auto"/>
                    <w:left w:val="none" w:sz="0" w:space="0" w:color="auto"/>
                    <w:bottom w:val="none" w:sz="0" w:space="0" w:color="auto"/>
                    <w:right w:val="none" w:sz="0" w:space="0" w:color="auto"/>
                  </w:divBdr>
                  <w:divsChild>
                    <w:div w:id="1271618733">
                      <w:marLeft w:val="0"/>
                      <w:marRight w:val="0"/>
                      <w:marTop w:val="0"/>
                      <w:marBottom w:val="0"/>
                      <w:divBdr>
                        <w:top w:val="none" w:sz="0" w:space="0" w:color="auto"/>
                        <w:left w:val="none" w:sz="0" w:space="0" w:color="auto"/>
                        <w:bottom w:val="none" w:sz="0" w:space="0" w:color="auto"/>
                        <w:right w:val="none" w:sz="0" w:space="0" w:color="auto"/>
                      </w:divBdr>
                    </w:div>
                  </w:divsChild>
                </w:div>
                <w:div w:id="607154888">
                  <w:marLeft w:val="0"/>
                  <w:marRight w:val="0"/>
                  <w:marTop w:val="0"/>
                  <w:marBottom w:val="502"/>
                  <w:divBdr>
                    <w:top w:val="none" w:sz="0" w:space="0" w:color="auto"/>
                    <w:left w:val="none" w:sz="0" w:space="0" w:color="auto"/>
                    <w:bottom w:val="none" w:sz="0" w:space="0" w:color="auto"/>
                    <w:right w:val="none" w:sz="0" w:space="0" w:color="auto"/>
                  </w:divBdr>
                  <w:divsChild>
                    <w:div w:id="745417295">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519076565">
          <w:marLeft w:val="0"/>
          <w:marRight w:val="0"/>
          <w:marTop w:val="0"/>
          <w:marBottom w:val="0"/>
          <w:divBdr>
            <w:top w:val="none" w:sz="0" w:space="0" w:color="auto"/>
            <w:left w:val="none" w:sz="0" w:space="0" w:color="auto"/>
            <w:bottom w:val="none" w:sz="0" w:space="0" w:color="auto"/>
            <w:right w:val="none" w:sz="0" w:space="0" w:color="auto"/>
          </w:divBdr>
        </w:div>
      </w:divsChild>
    </w:div>
    <w:div w:id="942496451">
      <w:bodyDiv w:val="1"/>
      <w:marLeft w:val="0"/>
      <w:marRight w:val="0"/>
      <w:marTop w:val="0"/>
      <w:marBottom w:val="0"/>
      <w:divBdr>
        <w:top w:val="none" w:sz="0" w:space="0" w:color="auto"/>
        <w:left w:val="none" w:sz="0" w:space="0" w:color="auto"/>
        <w:bottom w:val="none" w:sz="0" w:space="0" w:color="auto"/>
        <w:right w:val="none" w:sz="0" w:space="0" w:color="auto"/>
      </w:divBdr>
    </w:div>
    <w:div w:id="955719025">
      <w:bodyDiv w:val="1"/>
      <w:marLeft w:val="0"/>
      <w:marRight w:val="0"/>
      <w:marTop w:val="0"/>
      <w:marBottom w:val="0"/>
      <w:divBdr>
        <w:top w:val="none" w:sz="0" w:space="0" w:color="auto"/>
        <w:left w:val="none" w:sz="0" w:space="0" w:color="auto"/>
        <w:bottom w:val="none" w:sz="0" w:space="0" w:color="auto"/>
        <w:right w:val="none" w:sz="0" w:space="0" w:color="auto"/>
      </w:divBdr>
      <w:divsChild>
        <w:div w:id="246967795">
          <w:marLeft w:val="0"/>
          <w:marRight w:val="0"/>
          <w:marTop w:val="0"/>
          <w:marBottom w:val="1072"/>
          <w:divBdr>
            <w:top w:val="none" w:sz="0" w:space="0" w:color="auto"/>
            <w:left w:val="none" w:sz="0" w:space="0" w:color="auto"/>
            <w:bottom w:val="single" w:sz="6" w:space="31" w:color="A8F0E0"/>
            <w:right w:val="none" w:sz="0" w:space="0" w:color="auto"/>
          </w:divBdr>
          <w:divsChild>
            <w:div w:id="742533327">
              <w:marLeft w:val="2344"/>
              <w:marRight w:val="2344"/>
              <w:marTop w:val="0"/>
              <w:marBottom w:val="0"/>
              <w:divBdr>
                <w:top w:val="none" w:sz="0" w:space="0" w:color="auto"/>
                <w:left w:val="none" w:sz="0" w:space="0" w:color="auto"/>
                <w:bottom w:val="none" w:sz="0" w:space="0" w:color="auto"/>
                <w:right w:val="none" w:sz="0" w:space="0" w:color="auto"/>
              </w:divBdr>
              <w:divsChild>
                <w:div w:id="722144176">
                  <w:marLeft w:val="0"/>
                  <w:marRight w:val="0"/>
                  <w:marTop w:val="0"/>
                  <w:marBottom w:val="804"/>
                  <w:divBdr>
                    <w:top w:val="none" w:sz="0" w:space="0" w:color="auto"/>
                    <w:left w:val="none" w:sz="0" w:space="0" w:color="auto"/>
                    <w:bottom w:val="none" w:sz="0" w:space="0" w:color="auto"/>
                    <w:right w:val="none" w:sz="0" w:space="0" w:color="auto"/>
                  </w:divBdr>
                  <w:divsChild>
                    <w:div w:id="1250388680">
                      <w:marLeft w:val="0"/>
                      <w:marRight w:val="0"/>
                      <w:marTop w:val="0"/>
                      <w:marBottom w:val="0"/>
                      <w:divBdr>
                        <w:top w:val="none" w:sz="0" w:space="0" w:color="auto"/>
                        <w:left w:val="none" w:sz="0" w:space="0" w:color="auto"/>
                        <w:bottom w:val="none" w:sz="0" w:space="0" w:color="auto"/>
                        <w:right w:val="none" w:sz="0" w:space="0" w:color="auto"/>
                      </w:divBdr>
                    </w:div>
                  </w:divsChild>
                </w:div>
                <w:div w:id="1200390077">
                  <w:marLeft w:val="0"/>
                  <w:marRight w:val="0"/>
                  <w:marTop w:val="0"/>
                  <w:marBottom w:val="502"/>
                  <w:divBdr>
                    <w:top w:val="none" w:sz="0" w:space="0" w:color="auto"/>
                    <w:left w:val="none" w:sz="0" w:space="0" w:color="auto"/>
                    <w:bottom w:val="none" w:sz="0" w:space="0" w:color="auto"/>
                    <w:right w:val="none" w:sz="0" w:space="0" w:color="auto"/>
                  </w:divBdr>
                  <w:divsChild>
                    <w:div w:id="1974868775">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799148237">
          <w:marLeft w:val="0"/>
          <w:marRight w:val="0"/>
          <w:marTop w:val="0"/>
          <w:marBottom w:val="0"/>
          <w:divBdr>
            <w:top w:val="none" w:sz="0" w:space="0" w:color="auto"/>
            <w:left w:val="none" w:sz="0" w:space="0" w:color="auto"/>
            <w:bottom w:val="none" w:sz="0" w:space="0" w:color="auto"/>
            <w:right w:val="none" w:sz="0" w:space="0" w:color="auto"/>
          </w:divBdr>
        </w:div>
      </w:divsChild>
    </w:div>
    <w:div w:id="959845052">
      <w:bodyDiv w:val="1"/>
      <w:marLeft w:val="0"/>
      <w:marRight w:val="0"/>
      <w:marTop w:val="0"/>
      <w:marBottom w:val="0"/>
      <w:divBdr>
        <w:top w:val="none" w:sz="0" w:space="0" w:color="auto"/>
        <w:left w:val="none" w:sz="0" w:space="0" w:color="auto"/>
        <w:bottom w:val="none" w:sz="0" w:space="0" w:color="auto"/>
        <w:right w:val="none" w:sz="0" w:space="0" w:color="auto"/>
      </w:divBdr>
      <w:divsChild>
        <w:div w:id="131334745">
          <w:marLeft w:val="0"/>
          <w:marRight w:val="0"/>
          <w:marTop w:val="0"/>
          <w:marBottom w:val="1072"/>
          <w:divBdr>
            <w:top w:val="none" w:sz="0" w:space="0" w:color="auto"/>
            <w:left w:val="none" w:sz="0" w:space="0" w:color="auto"/>
            <w:bottom w:val="single" w:sz="6" w:space="31" w:color="A8F0E0"/>
            <w:right w:val="none" w:sz="0" w:space="0" w:color="auto"/>
          </w:divBdr>
          <w:divsChild>
            <w:div w:id="799229930">
              <w:marLeft w:val="2344"/>
              <w:marRight w:val="2344"/>
              <w:marTop w:val="0"/>
              <w:marBottom w:val="0"/>
              <w:divBdr>
                <w:top w:val="none" w:sz="0" w:space="0" w:color="auto"/>
                <w:left w:val="none" w:sz="0" w:space="0" w:color="auto"/>
                <w:bottom w:val="none" w:sz="0" w:space="0" w:color="auto"/>
                <w:right w:val="none" w:sz="0" w:space="0" w:color="auto"/>
              </w:divBdr>
              <w:divsChild>
                <w:div w:id="545794621">
                  <w:marLeft w:val="0"/>
                  <w:marRight w:val="0"/>
                  <w:marTop w:val="0"/>
                  <w:marBottom w:val="804"/>
                  <w:divBdr>
                    <w:top w:val="none" w:sz="0" w:space="0" w:color="auto"/>
                    <w:left w:val="none" w:sz="0" w:space="0" w:color="auto"/>
                    <w:bottom w:val="none" w:sz="0" w:space="0" w:color="auto"/>
                    <w:right w:val="none" w:sz="0" w:space="0" w:color="auto"/>
                  </w:divBdr>
                  <w:divsChild>
                    <w:div w:id="1450588939">
                      <w:marLeft w:val="0"/>
                      <w:marRight w:val="0"/>
                      <w:marTop w:val="0"/>
                      <w:marBottom w:val="0"/>
                      <w:divBdr>
                        <w:top w:val="none" w:sz="0" w:space="0" w:color="auto"/>
                        <w:left w:val="none" w:sz="0" w:space="0" w:color="auto"/>
                        <w:bottom w:val="none" w:sz="0" w:space="0" w:color="auto"/>
                        <w:right w:val="none" w:sz="0" w:space="0" w:color="auto"/>
                      </w:divBdr>
                    </w:div>
                  </w:divsChild>
                </w:div>
                <w:div w:id="1553930306">
                  <w:marLeft w:val="0"/>
                  <w:marRight w:val="0"/>
                  <w:marTop w:val="0"/>
                  <w:marBottom w:val="502"/>
                  <w:divBdr>
                    <w:top w:val="none" w:sz="0" w:space="0" w:color="auto"/>
                    <w:left w:val="none" w:sz="0" w:space="0" w:color="auto"/>
                    <w:bottom w:val="none" w:sz="0" w:space="0" w:color="auto"/>
                    <w:right w:val="none" w:sz="0" w:space="0" w:color="auto"/>
                  </w:divBdr>
                  <w:divsChild>
                    <w:div w:id="1940064826">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642582406">
          <w:marLeft w:val="0"/>
          <w:marRight w:val="0"/>
          <w:marTop w:val="0"/>
          <w:marBottom w:val="0"/>
          <w:divBdr>
            <w:top w:val="none" w:sz="0" w:space="0" w:color="auto"/>
            <w:left w:val="none" w:sz="0" w:space="0" w:color="auto"/>
            <w:bottom w:val="none" w:sz="0" w:space="0" w:color="auto"/>
            <w:right w:val="none" w:sz="0" w:space="0" w:color="auto"/>
          </w:divBdr>
        </w:div>
      </w:divsChild>
    </w:div>
    <w:div w:id="984119283">
      <w:bodyDiv w:val="1"/>
      <w:marLeft w:val="0"/>
      <w:marRight w:val="0"/>
      <w:marTop w:val="0"/>
      <w:marBottom w:val="0"/>
      <w:divBdr>
        <w:top w:val="none" w:sz="0" w:space="0" w:color="auto"/>
        <w:left w:val="none" w:sz="0" w:space="0" w:color="auto"/>
        <w:bottom w:val="none" w:sz="0" w:space="0" w:color="auto"/>
        <w:right w:val="none" w:sz="0" w:space="0" w:color="auto"/>
      </w:divBdr>
      <w:divsChild>
        <w:div w:id="517236758">
          <w:marLeft w:val="0"/>
          <w:marRight w:val="0"/>
          <w:marTop w:val="0"/>
          <w:marBottom w:val="1072"/>
          <w:divBdr>
            <w:top w:val="none" w:sz="0" w:space="0" w:color="auto"/>
            <w:left w:val="none" w:sz="0" w:space="0" w:color="auto"/>
            <w:bottom w:val="single" w:sz="6" w:space="31" w:color="A8F0E0"/>
            <w:right w:val="none" w:sz="0" w:space="0" w:color="auto"/>
          </w:divBdr>
          <w:divsChild>
            <w:div w:id="296767074">
              <w:marLeft w:val="2344"/>
              <w:marRight w:val="2344"/>
              <w:marTop w:val="0"/>
              <w:marBottom w:val="0"/>
              <w:divBdr>
                <w:top w:val="none" w:sz="0" w:space="0" w:color="auto"/>
                <w:left w:val="none" w:sz="0" w:space="0" w:color="auto"/>
                <w:bottom w:val="none" w:sz="0" w:space="0" w:color="auto"/>
                <w:right w:val="none" w:sz="0" w:space="0" w:color="auto"/>
              </w:divBdr>
              <w:divsChild>
                <w:div w:id="1078752481">
                  <w:marLeft w:val="0"/>
                  <w:marRight w:val="0"/>
                  <w:marTop w:val="0"/>
                  <w:marBottom w:val="804"/>
                  <w:divBdr>
                    <w:top w:val="none" w:sz="0" w:space="0" w:color="auto"/>
                    <w:left w:val="none" w:sz="0" w:space="0" w:color="auto"/>
                    <w:bottom w:val="none" w:sz="0" w:space="0" w:color="auto"/>
                    <w:right w:val="none" w:sz="0" w:space="0" w:color="auto"/>
                  </w:divBdr>
                  <w:divsChild>
                    <w:div w:id="266305406">
                      <w:marLeft w:val="0"/>
                      <w:marRight w:val="0"/>
                      <w:marTop w:val="0"/>
                      <w:marBottom w:val="0"/>
                      <w:divBdr>
                        <w:top w:val="none" w:sz="0" w:space="0" w:color="auto"/>
                        <w:left w:val="none" w:sz="0" w:space="0" w:color="auto"/>
                        <w:bottom w:val="none" w:sz="0" w:space="0" w:color="auto"/>
                        <w:right w:val="none" w:sz="0" w:space="0" w:color="auto"/>
                      </w:divBdr>
                    </w:div>
                  </w:divsChild>
                </w:div>
                <w:div w:id="1727603922">
                  <w:marLeft w:val="0"/>
                  <w:marRight w:val="0"/>
                  <w:marTop w:val="0"/>
                  <w:marBottom w:val="502"/>
                  <w:divBdr>
                    <w:top w:val="none" w:sz="0" w:space="0" w:color="auto"/>
                    <w:left w:val="none" w:sz="0" w:space="0" w:color="auto"/>
                    <w:bottom w:val="none" w:sz="0" w:space="0" w:color="auto"/>
                    <w:right w:val="none" w:sz="0" w:space="0" w:color="auto"/>
                  </w:divBdr>
                  <w:divsChild>
                    <w:div w:id="392118092">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269971883">
          <w:marLeft w:val="0"/>
          <w:marRight w:val="0"/>
          <w:marTop w:val="0"/>
          <w:marBottom w:val="0"/>
          <w:divBdr>
            <w:top w:val="none" w:sz="0" w:space="0" w:color="auto"/>
            <w:left w:val="none" w:sz="0" w:space="0" w:color="auto"/>
            <w:bottom w:val="none" w:sz="0" w:space="0" w:color="auto"/>
            <w:right w:val="none" w:sz="0" w:space="0" w:color="auto"/>
          </w:divBdr>
        </w:div>
      </w:divsChild>
    </w:div>
    <w:div w:id="1002319869">
      <w:bodyDiv w:val="1"/>
      <w:marLeft w:val="0"/>
      <w:marRight w:val="0"/>
      <w:marTop w:val="0"/>
      <w:marBottom w:val="0"/>
      <w:divBdr>
        <w:top w:val="none" w:sz="0" w:space="0" w:color="auto"/>
        <w:left w:val="none" w:sz="0" w:space="0" w:color="auto"/>
        <w:bottom w:val="none" w:sz="0" w:space="0" w:color="auto"/>
        <w:right w:val="none" w:sz="0" w:space="0" w:color="auto"/>
      </w:divBdr>
      <w:divsChild>
        <w:div w:id="134836945">
          <w:marLeft w:val="0"/>
          <w:marRight w:val="0"/>
          <w:marTop w:val="0"/>
          <w:marBottom w:val="1072"/>
          <w:divBdr>
            <w:top w:val="none" w:sz="0" w:space="0" w:color="auto"/>
            <w:left w:val="none" w:sz="0" w:space="0" w:color="auto"/>
            <w:bottom w:val="single" w:sz="6" w:space="31" w:color="A8F0E0"/>
            <w:right w:val="none" w:sz="0" w:space="0" w:color="auto"/>
          </w:divBdr>
          <w:divsChild>
            <w:div w:id="1481581043">
              <w:marLeft w:val="2344"/>
              <w:marRight w:val="2344"/>
              <w:marTop w:val="0"/>
              <w:marBottom w:val="0"/>
              <w:divBdr>
                <w:top w:val="none" w:sz="0" w:space="0" w:color="auto"/>
                <w:left w:val="none" w:sz="0" w:space="0" w:color="auto"/>
                <w:bottom w:val="none" w:sz="0" w:space="0" w:color="auto"/>
                <w:right w:val="none" w:sz="0" w:space="0" w:color="auto"/>
              </w:divBdr>
              <w:divsChild>
                <w:div w:id="1764642554">
                  <w:marLeft w:val="0"/>
                  <w:marRight w:val="0"/>
                  <w:marTop w:val="0"/>
                  <w:marBottom w:val="804"/>
                  <w:divBdr>
                    <w:top w:val="none" w:sz="0" w:space="0" w:color="auto"/>
                    <w:left w:val="none" w:sz="0" w:space="0" w:color="auto"/>
                    <w:bottom w:val="none" w:sz="0" w:space="0" w:color="auto"/>
                    <w:right w:val="none" w:sz="0" w:space="0" w:color="auto"/>
                  </w:divBdr>
                  <w:divsChild>
                    <w:div w:id="680934951">
                      <w:marLeft w:val="0"/>
                      <w:marRight w:val="0"/>
                      <w:marTop w:val="0"/>
                      <w:marBottom w:val="0"/>
                      <w:divBdr>
                        <w:top w:val="none" w:sz="0" w:space="0" w:color="auto"/>
                        <w:left w:val="none" w:sz="0" w:space="0" w:color="auto"/>
                        <w:bottom w:val="none" w:sz="0" w:space="0" w:color="auto"/>
                        <w:right w:val="none" w:sz="0" w:space="0" w:color="auto"/>
                      </w:divBdr>
                    </w:div>
                  </w:divsChild>
                </w:div>
                <w:div w:id="2144688070">
                  <w:marLeft w:val="0"/>
                  <w:marRight w:val="0"/>
                  <w:marTop w:val="0"/>
                  <w:marBottom w:val="502"/>
                  <w:divBdr>
                    <w:top w:val="none" w:sz="0" w:space="0" w:color="auto"/>
                    <w:left w:val="none" w:sz="0" w:space="0" w:color="auto"/>
                    <w:bottom w:val="none" w:sz="0" w:space="0" w:color="auto"/>
                    <w:right w:val="none" w:sz="0" w:space="0" w:color="auto"/>
                  </w:divBdr>
                  <w:divsChild>
                    <w:div w:id="1839348246">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569610006">
          <w:marLeft w:val="0"/>
          <w:marRight w:val="0"/>
          <w:marTop w:val="0"/>
          <w:marBottom w:val="0"/>
          <w:divBdr>
            <w:top w:val="none" w:sz="0" w:space="0" w:color="auto"/>
            <w:left w:val="none" w:sz="0" w:space="0" w:color="auto"/>
            <w:bottom w:val="none" w:sz="0" w:space="0" w:color="auto"/>
            <w:right w:val="none" w:sz="0" w:space="0" w:color="auto"/>
          </w:divBdr>
        </w:div>
      </w:divsChild>
    </w:div>
    <w:div w:id="1010452158">
      <w:bodyDiv w:val="1"/>
      <w:marLeft w:val="0"/>
      <w:marRight w:val="0"/>
      <w:marTop w:val="0"/>
      <w:marBottom w:val="0"/>
      <w:divBdr>
        <w:top w:val="none" w:sz="0" w:space="0" w:color="auto"/>
        <w:left w:val="none" w:sz="0" w:space="0" w:color="auto"/>
        <w:bottom w:val="none" w:sz="0" w:space="0" w:color="auto"/>
        <w:right w:val="none" w:sz="0" w:space="0" w:color="auto"/>
      </w:divBdr>
      <w:divsChild>
        <w:div w:id="1745444712">
          <w:marLeft w:val="0"/>
          <w:marRight w:val="0"/>
          <w:marTop w:val="0"/>
          <w:marBottom w:val="1072"/>
          <w:divBdr>
            <w:top w:val="none" w:sz="0" w:space="0" w:color="auto"/>
            <w:left w:val="none" w:sz="0" w:space="0" w:color="auto"/>
            <w:bottom w:val="single" w:sz="6" w:space="31" w:color="A8F0E0"/>
            <w:right w:val="none" w:sz="0" w:space="0" w:color="auto"/>
          </w:divBdr>
          <w:divsChild>
            <w:div w:id="164783451">
              <w:marLeft w:val="2344"/>
              <w:marRight w:val="2344"/>
              <w:marTop w:val="0"/>
              <w:marBottom w:val="0"/>
              <w:divBdr>
                <w:top w:val="none" w:sz="0" w:space="0" w:color="auto"/>
                <w:left w:val="none" w:sz="0" w:space="0" w:color="auto"/>
                <w:bottom w:val="none" w:sz="0" w:space="0" w:color="auto"/>
                <w:right w:val="none" w:sz="0" w:space="0" w:color="auto"/>
              </w:divBdr>
              <w:divsChild>
                <w:div w:id="431247995">
                  <w:marLeft w:val="0"/>
                  <w:marRight w:val="0"/>
                  <w:marTop w:val="0"/>
                  <w:marBottom w:val="804"/>
                  <w:divBdr>
                    <w:top w:val="none" w:sz="0" w:space="0" w:color="auto"/>
                    <w:left w:val="none" w:sz="0" w:space="0" w:color="auto"/>
                    <w:bottom w:val="none" w:sz="0" w:space="0" w:color="auto"/>
                    <w:right w:val="none" w:sz="0" w:space="0" w:color="auto"/>
                  </w:divBdr>
                  <w:divsChild>
                    <w:div w:id="1387489498">
                      <w:marLeft w:val="0"/>
                      <w:marRight w:val="0"/>
                      <w:marTop w:val="0"/>
                      <w:marBottom w:val="0"/>
                      <w:divBdr>
                        <w:top w:val="none" w:sz="0" w:space="0" w:color="auto"/>
                        <w:left w:val="none" w:sz="0" w:space="0" w:color="auto"/>
                        <w:bottom w:val="none" w:sz="0" w:space="0" w:color="auto"/>
                        <w:right w:val="none" w:sz="0" w:space="0" w:color="auto"/>
                      </w:divBdr>
                    </w:div>
                  </w:divsChild>
                </w:div>
                <w:div w:id="1926263910">
                  <w:marLeft w:val="0"/>
                  <w:marRight w:val="0"/>
                  <w:marTop w:val="0"/>
                  <w:marBottom w:val="502"/>
                  <w:divBdr>
                    <w:top w:val="none" w:sz="0" w:space="0" w:color="auto"/>
                    <w:left w:val="none" w:sz="0" w:space="0" w:color="auto"/>
                    <w:bottom w:val="none" w:sz="0" w:space="0" w:color="auto"/>
                    <w:right w:val="none" w:sz="0" w:space="0" w:color="auto"/>
                  </w:divBdr>
                  <w:divsChild>
                    <w:div w:id="1274287882">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150706977">
          <w:marLeft w:val="0"/>
          <w:marRight w:val="0"/>
          <w:marTop w:val="0"/>
          <w:marBottom w:val="0"/>
          <w:divBdr>
            <w:top w:val="none" w:sz="0" w:space="0" w:color="auto"/>
            <w:left w:val="none" w:sz="0" w:space="0" w:color="auto"/>
            <w:bottom w:val="none" w:sz="0" w:space="0" w:color="auto"/>
            <w:right w:val="none" w:sz="0" w:space="0" w:color="auto"/>
          </w:divBdr>
        </w:div>
      </w:divsChild>
    </w:div>
    <w:div w:id="1046636090">
      <w:bodyDiv w:val="1"/>
      <w:marLeft w:val="0"/>
      <w:marRight w:val="0"/>
      <w:marTop w:val="0"/>
      <w:marBottom w:val="0"/>
      <w:divBdr>
        <w:top w:val="none" w:sz="0" w:space="0" w:color="auto"/>
        <w:left w:val="none" w:sz="0" w:space="0" w:color="auto"/>
        <w:bottom w:val="none" w:sz="0" w:space="0" w:color="auto"/>
        <w:right w:val="none" w:sz="0" w:space="0" w:color="auto"/>
      </w:divBdr>
      <w:divsChild>
        <w:div w:id="385422315">
          <w:marLeft w:val="0"/>
          <w:marRight w:val="0"/>
          <w:marTop w:val="0"/>
          <w:marBottom w:val="1072"/>
          <w:divBdr>
            <w:top w:val="none" w:sz="0" w:space="0" w:color="auto"/>
            <w:left w:val="none" w:sz="0" w:space="0" w:color="auto"/>
            <w:bottom w:val="single" w:sz="6" w:space="31" w:color="A8F0E0"/>
            <w:right w:val="none" w:sz="0" w:space="0" w:color="auto"/>
          </w:divBdr>
          <w:divsChild>
            <w:div w:id="151608804">
              <w:marLeft w:val="2344"/>
              <w:marRight w:val="2344"/>
              <w:marTop w:val="0"/>
              <w:marBottom w:val="0"/>
              <w:divBdr>
                <w:top w:val="none" w:sz="0" w:space="0" w:color="auto"/>
                <w:left w:val="none" w:sz="0" w:space="0" w:color="auto"/>
                <w:bottom w:val="none" w:sz="0" w:space="0" w:color="auto"/>
                <w:right w:val="none" w:sz="0" w:space="0" w:color="auto"/>
              </w:divBdr>
              <w:divsChild>
                <w:div w:id="1140614065">
                  <w:marLeft w:val="0"/>
                  <w:marRight w:val="0"/>
                  <w:marTop w:val="0"/>
                  <w:marBottom w:val="804"/>
                  <w:divBdr>
                    <w:top w:val="none" w:sz="0" w:space="0" w:color="auto"/>
                    <w:left w:val="none" w:sz="0" w:space="0" w:color="auto"/>
                    <w:bottom w:val="none" w:sz="0" w:space="0" w:color="auto"/>
                    <w:right w:val="none" w:sz="0" w:space="0" w:color="auto"/>
                  </w:divBdr>
                  <w:divsChild>
                    <w:div w:id="752969060">
                      <w:marLeft w:val="0"/>
                      <w:marRight w:val="0"/>
                      <w:marTop w:val="0"/>
                      <w:marBottom w:val="0"/>
                      <w:divBdr>
                        <w:top w:val="none" w:sz="0" w:space="0" w:color="auto"/>
                        <w:left w:val="none" w:sz="0" w:space="0" w:color="auto"/>
                        <w:bottom w:val="none" w:sz="0" w:space="0" w:color="auto"/>
                        <w:right w:val="none" w:sz="0" w:space="0" w:color="auto"/>
                      </w:divBdr>
                    </w:div>
                  </w:divsChild>
                </w:div>
                <w:div w:id="35280108">
                  <w:marLeft w:val="0"/>
                  <w:marRight w:val="0"/>
                  <w:marTop w:val="0"/>
                  <w:marBottom w:val="502"/>
                  <w:divBdr>
                    <w:top w:val="none" w:sz="0" w:space="0" w:color="auto"/>
                    <w:left w:val="none" w:sz="0" w:space="0" w:color="auto"/>
                    <w:bottom w:val="none" w:sz="0" w:space="0" w:color="auto"/>
                    <w:right w:val="none" w:sz="0" w:space="0" w:color="auto"/>
                  </w:divBdr>
                  <w:divsChild>
                    <w:div w:id="349841407">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695421612">
          <w:marLeft w:val="0"/>
          <w:marRight w:val="0"/>
          <w:marTop w:val="0"/>
          <w:marBottom w:val="0"/>
          <w:divBdr>
            <w:top w:val="none" w:sz="0" w:space="0" w:color="auto"/>
            <w:left w:val="none" w:sz="0" w:space="0" w:color="auto"/>
            <w:bottom w:val="none" w:sz="0" w:space="0" w:color="auto"/>
            <w:right w:val="none" w:sz="0" w:space="0" w:color="auto"/>
          </w:divBdr>
          <w:divsChild>
            <w:div w:id="447818986">
              <w:marLeft w:val="0"/>
              <w:marRight w:val="0"/>
              <w:marTop w:val="1574"/>
              <w:marBottom w:val="0"/>
              <w:divBdr>
                <w:top w:val="none" w:sz="0" w:space="0" w:color="auto"/>
                <w:left w:val="none" w:sz="0" w:space="0" w:color="auto"/>
                <w:bottom w:val="none" w:sz="0" w:space="0" w:color="auto"/>
                <w:right w:val="none" w:sz="0" w:space="0" w:color="auto"/>
              </w:divBdr>
              <w:divsChild>
                <w:div w:id="318728233">
                  <w:marLeft w:val="2344"/>
                  <w:marRight w:val="2344"/>
                  <w:marTop w:val="0"/>
                  <w:marBottom w:val="0"/>
                  <w:divBdr>
                    <w:top w:val="none" w:sz="0" w:space="0" w:color="auto"/>
                    <w:left w:val="none" w:sz="0" w:space="0" w:color="auto"/>
                    <w:bottom w:val="none" w:sz="0" w:space="0" w:color="auto"/>
                    <w:right w:val="none" w:sz="0" w:space="0" w:color="auto"/>
                  </w:divBdr>
                  <w:divsChild>
                    <w:div w:id="371155975">
                      <w:marLeft w:val="0"/>
                      <w:marRight w:val="0"/>
                      <w:marTop w:val="0"/>
                      <w:marBottom w:val="971"/>
                      <w:divBdr>
                        <w:top w:val="single" w:sz="6" w:space="31" w:color="EEEEEE"/>
                        <w:left w:val="none" w:sz="0" w:space="0" w:color="auto"/>
                        <w:bottom w:val="none" w:sz="0" w:space="0" w:color="auto"/>
                        <w:right w:val="none" w:sz="0" w:space="0" w:color="auto"/>
                      </w:divBdr>
                      <w:divsChild>
                        <w:div w:id="1704360022">
                          <w:marLeft w:val="0"/>
                          <w:marRight w:val="0"/>
                          <w:marTop w:val="0"/>
                          <w:marBottom w:val="820"/>
                          <w:divBdr>
                            <w:top w:val="none" w:sz="0" w:space="0" w:color="auto"/>
                            <w:left w:val="none" w:sz="0" w:space="0" w:color="auto"/>
                            <w:bottom w:val="none" w:sz="0" w:space="0" w:color="auto"/>
                            <w:right w:val="none" w:sz="0" w:space="0" w:color="auto"/>
                          </w:divBdr>
                        </w:div>
                      </w:divsChild>
                    </w:div>
                  </w:divsChild>
                </w:div>
              </w:divsChild>
            </w:div>
          </w:divsChild>
        </w:div>
      </w:divsChild>
    </w:div>
    <w:div w:id="1074428645">
      <w:bodyDiv w:val="1"/>
      <w:marLeft w:val="0"/>
      <w:marRight w:val="0"/>
      <w:marTop w:val="0"/>
      <w:marBottom w:val="0"/>
      <w:divBdr>
        <w:top w:val="none" w:sz="0" w:space="0" w:color="auto"/>
        <w:left w:val="none" w:sz="0" w:space="0" w:color="auto"/>
        <w:bottom w:val="none" w:sz="0" w:space="0" w:color="auto"/>
        <w:right w:val="none" w:sz="0" w:space="0" w:color="auto"/>
      </w:divBdr>
      <w:divsChild>
        <w:div w:id="1805738117">
          <w:marLeft w:val="0"/>
          <w:marRight w:val="0"/>
          <w:marTop w:val="0"/>
          <w:marBottom w:val="1072"/>
          <w:divBdr>
            <w:top w:val="none" w:sz="0" w:space="0" w:color="auto"/>
            <w:left w:val="none" w:sz="0" w:space="0" w:color="auto"/>
            <w:bottom w:val="single" w:sz="6" w:space="31" w:color="A8F0E0"/>
            <w:right w:val="none" w:sz="0" w:space="0" w:color="auto"/>
          </w:divBdr>
          <w:divsChild>
            <w:div w:id="1633948696">
              <w:marLeft w:val="2344"/>
              <w:marRight w:val="2344"/>
              <w:marTop w:val="0"/>
              <w:marBottom w:val="0"/>
              <w:divBdr>
                <w:top w:val="none" w:sz="0" w:space="0" w:color="auto"/>
                <w:left w:val="none" w:sz="0" w:space="0" w:color="auto"/>
                <w:bottom w:val="none" w:sz="0" w:space="0" w:color="auto"/>
                <w:right w:val="none" w:sz="0" w:space="0" w:color="auto"/>
              </w:divBdr>
              <w:divsChild>
                <w:div w:id="223609066">
                  <w:marLeft w:val="0"/>
                  <w:marRight w:val="0"/>
                  <w:marTop w:val="0"/>
                  <w:marBottom w:val="804"/>
                  <w:divBdr>
                    <w:top w:val="none" w:sz="0" w:space="0" w:color="auto"/>
                    <w:left w:val="none" w:sz="0" w:space="0" w:color="auto"/>
                    <w:bottom w:val="none" w:sz="0" w:space="0" w:color="auto"/>
                    <w:right w:val="none" w:sz="0" w:space="0" w:color="auto"/>
                  </w:divBdr>
                  <w:divsChild>
                    <w:div w:id="930702623">
                      <w:marLeft w:val="0"/>
                      <w:marRight w:val="0"/>
                      <w:marTop w:val="0"/>
                      <w:marBottom w:val="0"/>
                      <w:divBdr>
                        <w:top w:val="none" w:sz="0" w:space="0" w:color="auto"/>
                        <w:left w:val="none" w:sz="0" w:space="0" w:color="auto"/>
                        <w:bottom w:val="none" w:sz="0" w:space="0" w:color="auto"/>
                        <w:right w:val="none" w:sz="0" w:space="0" w:color="auto"/>
                      </w:divBdr>
                    </w:div>
                  </w:divsChild>
                </w:div>
                <w:div w:id="1596673933">
                  <w:marLeft w:val="0"/>
                  <w:marRight w:val="0"/>
                  <w:marTop w:val="0"/>
                  <w:marBottom w:val="502"/>
                  <w:divBdr>
                    <w:top w:val="none" w:sz="0" w:space="0" w:color="auto"/>
                    <w:left w:val="none" w:sz="0" w:space="0" w:color="auto"/>
                    <w:bottom w:val="none" w:sz="0" w:space="0" w:color="auto"/>
                    <w:right w:val="none" w:sz="0" w:space="0" w:color="auto"/>
                  </w:divBdr>
                  <w:divsChild>
                    <w:div w:id="188371372">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997958016">
          <w:marLeft w:val="0"/>
          <w:marRight w:val="0"/>
          <w:marTop w:val="0"/>
          <w:marBottom w:val="0"/>
          <w:divBdr>
            <w:top w:val="none" w:sz="0" w:space="0" w:color="auto"/>
            <w:left w:val="none" w:sz="0" w:space="0" w:color="auto"/>
            <w:bottom w:val="none" w:sz="0" w:space="0" w:color="auto"/>
            <w:right w:val="none" w:sz="0" w:space="0" w:color="auto"/>
          </w:divBdr>
        </w:div>
      </w:divsChild>
    </w:div>
    <w:div w:id="1088963162">
      <w:bodyDiv w:val="1"/>
      <w:marLeft w:val="0"/>
      <w:marRight w:val="0"/>
      <w:marTop w:val="0"/>
      <w:marBottom w:val="0"/>
      <w:divBdr>
        <w:top w:val="none" w:sz="0" w:space="0" w:color="auto"/>
        <w:left w:val="none" w:sz="0" w:space="0" w:color="auto"/>
        <w:bottom w:val="none" w:sz="0" w:space="0" w:color="auto"/>
        <w:right w:val="none" w:sz="0" w:space="0" w:color="auto"/>
      </w:divBdr>
      <w:divsChild>
        <w:div w:id="362905352">
          <w:marLeft w:val="0"/>
          <w:marRight w:val="0"/>
          <w:marTop w:val="0"/>
          <w:marBottom w:val="1072"/>
          <w:divBdr>
            <w:top w:val="none" w:sz="0" w:space="0" w:color="auto"/>
            <w:left w:val="none" w:sz="0" w:space="0" w:color="auto"/>
            <w:bottom w:val="single" w:sz="6" w:space="31" w:color="A8F0E0"/>
            <w:right w:val="none" w:sz="0" w:space="0" w:color="auto"/>
          </w:divBdr>
          <w:divsChild>
            <w:div w:id="1209996186">
              <w:marLeft w:val="2344"/>
              <w:marRight w:val="2344"/>
              <w:marTop w:val="0"/>
              <w:marBottom w:val="0"/>
              <w:divBdr>
                <w:top w:val="none" w:sz="0" w:space="0" w:color="auto"/>
                <w:left w:val="none" w:sz="0" w:space="0" w:color="auto"/>
                <w:bottom w:val="none" w:sz="0" w:space="0" w:color="auto"/>
                <w:right w:val="none" w:sz="0" w:space="0" w:color="auto"/>
              </w:divBdr>
              <w:divsChild>
                <w:div w:id="954751139">
                  <w:marLeft w:val="0"/>
                  <w:marRight w:val="0"/>
                  <w:marTop w:val="0"/>
                  <w:marBottom w:val="804"/>
                  <w:divBdr>
                    <w:top w:val="none" w:sz="0" w:space="0" w:color="auto"/>
                    <w:left w:val="none" w:sz="0" w:space="0" w:color="auto"/>
                    <w:bottom w:val="none" w:sz="0" w:space="0" w:color="auto"/>
                    <w:right w:val="none" w:sz="0" w:space="0" w:color="auto"/>
                  </w:divBdr>
                  <w:divsChild>
                    <w:div w:id="1166823661">
                      <w:marLeft w:val="0"/>
                      <w:marRight w:val="0"/>
                      <w:marTop w:val="0"/>
                      <w:marBottom w:val="0"/>
                      <w:divBdr>
                        <w:top w:val="none" w:sz="0" w:space="0" w:color="auto"/>
                        <w:left w:val="none" w:sz="0" w:space="0" w:color="auto"/>
                        <w:bottom w:val="none" w:sz="0" w:space="0" w:color="auto"/>
                        <w:right w:val="none" w:sz="0" w:space="0" w:color="auto"/>
                      </w:divBdr>
                    </w:div>
                  </w:divsChild>
                </w:div>
                <w:div w:id="256210831">
                  <w:marLeft w:val="0"/>
                  <w:marRight w:val="0"/>
                  <w:marTop w:val="0"/>
                  <w:marBottom w:val="502"/>
                  <w:divBdr>
                    <w:top w:val="none" w:sz="0" w:space="0" w:color="auto"/>
                    <w:left w:val="none" w:sz="0" w:space="0" w:color="auto"/>
                    <w:bottom w:val="none" w:sz="0" w:space="0" w:color="auto"/>
                    <w:right w:val="none" w:sz="0" w:space="0" w:color="auto"/>
                  </w:divBdr>
                  <w:divsChild>
                    <w:div w:id="1960840056">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84946594">
          <w:marLeft w:val="0"/>
          <w:marRight w:val="0"/>
          <w:marTop w:val="0"/>
          <w:marBottom w:val="0"/>
          <w:divBdr>
            <w:top w:val="none" w:sz="0" w:space="0" w:color="auto"/>
            <w:left w:val="none" w:sz="0" w:space="0" w:color="auto"/>
            <w:bottom w:val="none" w:sz="0" w:space="0" w:color="auto"/>
            <w:right w:val="none" w:sz="0" w:space="0" w:color="auto"/>
          </w:divBdr>
        </w:div>
      </w:divsChild>
    </w:div>
    <w:div w:id="1117409687">
      <w:bodyDiv w:val="1"/>
      <w:marLeft w:val="0"/>
      <w:marRight w:val="0"/>
      <w:marTop w:val="0"/>
      <w:marBottom w:val="0"/>
      <w:divBdr>
        <w:top w:val="none" w:sz="0" w:space="0" w:color="auto"/>
        <w:left w:val="none" w:sz="0" w:space="0" w:color="auto"/>
        <w:bottom w:val="none" w:sz="0" w:space="0" w:color="auto"/>
        <w:right w:val="none" w:sz="0" w:space="0" w:color="auto"/>
      </w:divBdr>
      <w:divsChild>
        <w:div w:id="1649285994">
          <w:marLeft w:val="0"/>
          <w:marRight w:val="0"/>
          <w:marTop w:val="0"/>
          <w:marBottom w:val="1072"/>
          <w:divBdr>
            <w:top w:val="none" w:sz="0" w:space="0" w:color="auto"/>
            <w:left w:val="none" w:sz="0" w:space="0" w:color="auto"/>
            <w:bottom w:val="single" w:sz="6" w:space="31" w:color="A8F0E0"/>
            <w:right w:val="none" w:sz="0" w:space="0" w:color="auto"/>
          </w:divBdr>
          <w:divsChild>
            <w:div w:id="1042513765">
              <w:marLeft w:val="2344"/>
              <w:marRight w:val="2344"/>
              <w:marTop w:val="0"/>
              <w:marBottom w:val="0"/>
              <w:divBdr>
                <w:top w:val="none" w:sz="0" w:space="0" w:color="auto"/>
                <w:left w:val="none" w:sz="0" w:space="0" w:color="auto"/>
                <w:bottom w:val="none" w:sz="0" w:space="0" w:color="auto"/>
                <w:right w:val="none" w:sz="0" w:space="0" w:color="auto"/>
              </w:divBdr>
              <w:divsChild>
                <w:div w:id="399065615">
                  <w:marLeft w:val="0"/>
                  <w:marRight w:val="0"/>
                  <w:marTop w:val="0"/>
                  <w:marBottom w:val="804"/>
                  <w:divBdr>
                    <w:top w:val="none" w:sz="0" w:space="0" w:color="auto"/>
                    <w:left w:val="none" w:sz="0" w:space="0" w:color="auto"/>
                    <w:bottom w:val="none" w:sz="0" w:space="0" w:color="auto"/>
                    <w:right w:val="none" w:sz="0" w:space="0" w:color="auto"/>
                  </w:divBdr>
                  <w:divsChild>
                    <w:div w:id="22095742">
                      <w:marLeft w:val="0"/>
                      <w:marRight w:val="0"/>
                      <w:marTop w:val="0"/>
                      <w:marBottom w:val="0"/>
                      <w:divBdr>
                        <w:top w:val="none" w:sz="0" w:space="0" w:color="auto"/>
                        <w:left w:val="none" w:sz="0" w:space="0" w:color="auto"/>
                        <w:bottom w:val="none" w:sz="0" w:space="0" w:color="auto"/>
                        <w:right w:val="none" w:sz="0" w:space="0" w:color="auto"/>
                      </w:divBdr>
                    </w:div>
                  </w:divsChild>
                </w:div>
                <w:div w:id="147942973">
                  <w:marLeft w:val="0"/>
                  <w:marRight w:val="0"/>
                  <w:marTop w:val="0"/>
                  <w:marBottom w:val="502"/>
                  <w:divBdr>
                    <w:top w:val="none" w:sz="0" w:space="0" w:color="auto"/>
                    <w:left w:val="none" w:sz="0" w:space="0" w:color="auto"/>
                    <w:bottom w:val="none" w:sz="0" w:space="0" w:color="auto"/>
                    <w:right w:val="none" w:sz="0" w:space="0" w:color="auto"/>
                  </w:divBdr>
                  <w:divsChild>
                    <w:div w:id="1543440631">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064987444">
          <w:marLeft w:val="0"/>
          <w:marRight w:val="0"/>
          <w:marTop w:val="0"/>
          <w:marBottom w:val="0"/>
          <w:divBdr>
            <w:top w:val="none" w:sz="0" w:space="0" w:color="auto"/>
            <w:left w:val="none" w:sz="0" w:space="0" w:color="auto"/>
            <w:bottom w:val="none" w:sz="0" w:space="0" w:color="auto"/>
            <w:right w:val="none" w:sz="0" w:space="0" w:color="auto"/>
          </w:divBdr>
        </w:div>
      </w:divsChild>
    </w:div>
    <w:div w:id="1123234237">
      <w:bodyDiv w:val="1"/>
      <w:marLeft w:val="0"/>
      <w:marRight w:val="0"/>
      <w:marTop w:val="0"/>
      <w:marBottom w:val="0"/>
      <w:divBdr>
        <w:top w:val="none" w:sz="0" w:space="0" w:color="auto"/>
        <w:left w:val="none" w:sz="0" w:space="0" w:color="auto"/>
        <w:bottom w:val="none" w:sz="0" w:space="0" w:color="auto"/>
        <w:right w:val="none" w:sz="0" w:space="0" w:color="auto"/>
      </w:divBdr>
      <w:divsChild>
        <w:div w:id="215750668">
          <w:marLeft w:val="0"/>
          <w:marRight w:val="0"/>
          <w:marTop w:val="0"/>
          <w:marBottom w:val="1072"/>
          <w:divBdr>
            <w:top w:val="none" w:sz="0" w:space="0" w:color="auto"/>
            <w:left w:val="none" w:sz="0" w:space="0" w:color="auto"/>
            <w:bottom w:val="single" w:sz="6" w:space="31" w:color="A8F0E0"/>
            <w:right w:val="none" w:sz="0" w:space="0" w:color="auto"/>
          </w:divBdr>
          <w:divsChild>
            <w:div w:id="1762098569">
              <w:marLeft w:val="2344"/>
              <w:marRight w:val="2344"/>
              <w:marTop w:val="0"/>
              <w:marBottom w:val="0"/>
              <w:divBdr>
                <w:top w:val="none" w:sz="0" w:space="0" w:color="auto"/>
                <w:left w:val="none" w:sz="0" w:space="0" w:color="auto"/>
                <w:bottom w:val="none" w:sz="0" w:space="0" w:color="auto"/>
                <w:right w:val="none" w:sz="0" w:space="0" w:color="auto"/>
              </w:divBdr>
              <w:divsChild>
                <w:div w:id="901674818">
                  <w:marLeft w:val="0"/>
                  <w:marRight w:val="0"/>
                  <w:marTop w:val="0"/>
                  <w:marBottom w:val="804"/>
                  <w:divBdr>
                    <w:top w:val="none" w:sz="0" w:space="0" w:color="auto"/>
                    <w:left w:val="none" w:sz="0" w:space="0" w:color="auto"/>
                    <w:bottom w:val="none" w:sz="0" w:space="0" w:color="auto"/>
                    <w:right w:val="none" w:sz="0" w:space="0" w:color="auto"/>
                  </w:divBdr>
                  <w:divsChild>
                    <w:div w:id="328559968">
                      <w:marLeft w:val="0"/>
                      <w:marRight w:val="0"/>
                      <w:marTop w:val="0"/>
                      <w:marBottom w:val="0"/>
                      <w:divBdr>
                        <w:top w:val="none" w:sz="0" w:space="0" w:color="auto"/>
                        <w:left w:val="none" w:sz="0" w:space="0" w:color="auto"/>
                        <w:bottom w:val="none" w:sz="0" w:space="0" w:color="auto"/>
                        <w:right w:val="none" w:sz="0" w:space="0" w:color="auto"/>
                      </w:divBdr>
                    </w:div>
                  </w:divsChild>
                </w:div>
                <w:div w:id="564099660">
                  <w:marLeft w:val="0"/>
                  <w:marRight w:val="0"/>
                  <w:marTop w:val="0"/>
                  <w:marBottom w:val="502"/>
                  <w:divBdr>
                    <w:top w:val="none" w:sz="0" w:space="0" w:color="auto"/>
                    <w:left w:val="none" w:sz="0" w:space="0" w:color="auto"/>
                    <w:bottom w:val="none" w:sz="0" w:space="0" w:color="auto"/>
                    <w:right w:val="none" w:sz="0" w:space="0" w:color="auto"/>
                  </w:divBdr>
                  <w:divsChild>
                    <w:div w:id="1261910715">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382608475">
          <w:marLeft w:val="0"/>
          <w:marRight w:val="0"/>
          <w:marTop w:val="0"/>
          <w:marBottom w:val="0"/>
          <w:divBdr>
            <w:top w:val="none" w:sz="0" w:space="0" w:color="auto"/>
            <w:left w:val="none" w:sz="0" w:space="0" w:color="auto"/>
            <w:bottom w:val="none" w:sz="0" w:space="0" w:color="auto"/>
            <w:right w:val="none" w:sz="0" w:space="0" w:color="auto"/>
          </w:divBdr>
        </w:div>
      </w:divsChild>
    </w:div>
    <w:div w:id="1134441842">
      <w:bodyDiv w:val="1"/>
      <w:marLeft w:val="0"/>
      <w:marRight w:val="0"/>
      <w:marTop w:val="0"/>
      <w:marBottom w:val="0"/>
      <w:divBdr>
        <w:top w:val="none" w:sz="0" w:space="0" w:color="auto"/>
        <w:left w:val="none" w:sz="0" w:space="0" w:color="auto"/>
        <w:bottom w:val="none" w:sz="0" w:space="0" w:color="auto"/>
        <w:right w:val="none" w:sz="0" w:space="0" w:color="auto"/>
      </w:divBdr>
      <w:divsChild>
        <w:div w:id="1380714208">
          <w:marLeft w:val="0"/>
          <w:marRight w:val="0"/>
          <w:marTop w:val="0"/>
          <w:marBottom w:val="1072"/>
          <w:divBdr>
            <w:top w:val="none" w:sz="0" w:space="0" w:color="auto"/>
            <w:left w:val="none" w:sz="0" w:space="0" w:color="auto"/>
            <w:bottom w:val="single" w:sz="6" w:space="31" w:color="A8F0E0"/>
            <w:right w:val="none" w:sz="0" w:space="0" w:color="auto"/>
          </w:divBdr>
          <w:divsChild>
            <w:div w:id="785075935">
              <w:marLeft w:val="2344"/>
              <w:marRight w:val="2344"/>
              <w:marTop w:val="0"/>
              <w:marBottom w:val="0"/>
              <w:divBdr>
                <w:top w:val="none" w:sz="0" w:space="0" w:color="auto"/>
                <w:left w:val="none" w:sz="0" w:space="0" w:color="auto"/>
                <w:bottom w:val="none" w:sz="0" w:space="0" w:color="auto"/>
                <w:right w:val="none" w:sz="0" w:space="0" w:color="auto"/>
              </w:divBdr>
              <w:divsChild>
                <w:div w:id="1555695381">
                  <w:marLeft w:val="0"/>
                  <w:marRight w:val="0"/>
                  <w:marTop w:val="0"/>
                  <w:marBottom w:val="804"/>
                  <w:divBdr>
                    <w:top w:val="none" w:sz="0" w:space="0" w:color="auto"/>
                    <w:left w:val="none" w:sz="0" w:space="0" w:color="auto"/>
                    <w:bottom w:val="none" w:sz="0" w:space="0" w:color="auto"/>
                    <w:right w:val="none" w:sz="0" w:space="0" w:color="auto"/>
                  </w:divBdr>
                  <w:divsChild>
                    <w:div w:id="1284078002">
                      <w:marLeft w:val="0"/>
                      <w:marRight w:val="0"/>
                      <w:marTop w:val="0"/>
                      <w:marBottom w:val="0"/>
                      <w:divBdr>
                        <w:top w:val="none" w:sz="0" w:space="0" w:color="auto"/>
                        <w:left w:val="none" w:sz="0" w:space="0" w:color="auto"/>
                        <w:bottom w:val="none" w:sz="0" w:space="0" w:color="auto"/>
                        <w:right w:val="none" w:sz="0" w:space="0" w:color="auto"/>
                      </w:divBdr>
                    </w:div>
                  </w:divsChild>
                </w:div>
                <w:div w:id="293755538">
                  <w:marLeft w:val="0"/>
                  <w:marRight w:val="0"/>
                  <w:marTop w:val="0"/>
                  <w:marBottom w:val="502"/>
                  <w:divBdr>
                    <w:top w:val="none" w:sz="0" w:space="0" w:color="auto"/>
                    <w:left w:val="none" w:sz="0" w:space="0" w:color="auto"/>
                    <w:bottom w:val="none" w:sz="0" w:space="0" w:color="auto"/>
                    <w:right w:val="none" w:sz="0" w:space="0" w:color="auto"/>
                  </w:divBdr>
                  <w:divsChild>
                    <w:div w:id="1025862681">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987511860">
          <w:marLeft w:val="0"/>
          <w:marRight w:val="0"/>
          <w:marTop w:val="0"/>
          <w:marBottom w:val="0"/>
          <w:divBdr>
            <w:top w:val="none" w:sz="0" w:space="0" w:color="auto"/>
            <w:left w:val="none" w:sz="0" w:space="0" w:color="auto"/>
            <w:bottom w:val="none" w:sz="0" w:space="0" w:color="auto"/>
            <w:right w:val="none" w:sz="0" w:space="0" w:color="auto"/>
          </w:divBdr>
        </w:div>
      </w:divsChild>
    </w:div>
    <w:div w:id="1145317689">
      <w:bodyDiv w:val="1"/>
      <w:marLeft w:val="0"/>
      <w:marRight w:val="0"/>
      <w:marTop w:val="0"/>
      <w:marBottom w:val="0"/>
      <w:divBdr>
        <w:top w:val="none" w:sz="0" w:space="0" w:color="auto"/>
        <w:left w:val="none" w:sz="0" w:space="0" w:color="auto"/>
        <w:bottom w:val="none" w:sz="0" w:space="0" w:color="auto"/>
        <w:right w:val="none" w:sz="0" w:space="0" w:color="auto"/>
      </w:divBdr>
    </w:div>
    <w:div w:id="1146554855">
      <w:bodyDiv w:val="1"/>
      <w:marLeft w:val="0"/>
      <w:marRight w:val="0"/>
      <w:marTop w:val="0"/>
      <w:marBottom w:val="0"/>
      <w:divBdr>
        <w:top w:val="none" w:sz="0" w:space="0" w:color="auto"/>
        <w:left w:val="none" w:sz="0" w:space="0" w:color="auto"/>
        <w:bottom w:val="none" w:sz="0" w:space="0" w:color="auto"/>
        <w:right w:val="none" w:sz="0" w:space="0" w:color="auto"/>
      </w:divBdr>
    </w:div>
    <w:div w:id="1147893664">
      <w:bodyDiv w:val="1"/>
      <w:marLeft w:val="0"/>
      <w:marRight w:val="0"/>
      <w:marTop w:val="0"/>
      <w:marBottom w:val="0"/>
      <w:divBdr>
        <w:top w:val="none" w:sz="0" w:space="0" w:color="auto"/>
        <w:left w:val="none" w:sz="0" w:space="0" w:color="auto"/>
        <w:bottom w:val="none" w:sz="0" w:space="0" w:color="auto"/>
        <w:right w:val="none" w:sz="0" w:space="0" w:color="auto"/>
      </w:divBdr>
      <w:divsChild>
        <w:div w:id="825899153">
          <w:marLeft w:val="0"/>
          <w:marRight w:val="0"/>
          <w:marTop w:val="0"/>
          <w:marBottom w:val="1072"/>
          <w:divBdr>
            <w:top w:val="none" w:sz="0" w:space="0" w:color="auto"/>
            <w:left w:val="none" w:sz="0" w:space="0" w:color="auto"/>
            <w:bottom w:val="single" w:sz="6" w:space="31" w:color="A8F0E0"/>
            <w:right w:val="none" w:sz="0" w:space="0" w:color="auto"/>
          </w:divBdr>
          <w:divsChild>
            <w:div w:id="534735991">
              <w:marLeft w:val="2344"/>
              <w:marRight w:val="2344"/>
              <w:marTop w:val="0"/>
              <w:marBottom w:val="0"/>
              <w:divBdr>
                <w:top w:val="none" w:sz="0" w:space="0" w:color="auto"/>
                <w:left w:val="none" w:sz="0" w:space="0" w:color="auto"/>
                <w:bottom w:val="none" w:sz="0" w:space="0" w:color="auto"/>
                <w:right w:val="none" w:sz="0" w:space="0" w:color="auto"/>
              </w:divBdr>
              <w:divsChild>
                <w:div w:id="2106266199">
                  <w:marLeft w:val="0"/>
                  <w:marRight w:val="0"/>
                  <w:marTop w:val="0"/>
                  <w:marBottom w:val="804"/>
                  <w:divBdr>
                    <w:top w:val="none" w:sz="0" w:space="0" w:color="auto"/>
                    <w:left w:val="none" w:sz="0" w:space="0" w:color="auto"/>
                    <w:bottom w:val="none" w:sz="0" w:space="0" w:color="auto"/>
                    <w:right w:val="none" w:sz="0" w:space="0" w:color="auto"/>
                  </w:divBdr>
                  <w:divsChild>
                    <w:div w:id="287518713">
                      <w:marLeft w:val="0"/>
                      <w:marRight w:val="0"/>
                      <w:marTop w:val="0"/>
                      <w:marBottom w:val="0"/>
                      <w:divBdr>
                        <w:top w:val="none" w:sz="0" w:space="0" w:color="auto"/>
                        <w:left w:val="none" w:sz="0" w:space="0" w:color="auto"/>
                        <w:bottom w:val="none" w:sz="0" w:space="0" w:color="auto"/>
                        <w:right w:val="none" w:sz="0" w:space="0" w:color="auto"/>
                      </w:divBdr>
                    </w:div>
                  </w:divsChild>
                </w:div>
                <w:div w:id="951478697">
                  <w:marLeft w:val="0"/>
                  <w:marRight w:val="0"/>
                  <w:marTop w:val="0"/>
                  <w:marBottom w:val="502"/>
                  <w:divBdr>
                    <w:top w:val="none" w:sz="0" w:space="0" w:color="auto"/>
                    <w:left w:val="none" w:sz="0" w:space="0" w:color="auto"/>
                    <w:bottom w:val="none" w:sz="0" w:space="0" w:color="auto"/>
                    <w:right w:val="none" w:sz="0" w:space="0" w:color="auto"/>
                  </w:divBdr>
                  <w:divsChild>
                    <w:div w:id="675618202">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984889923">
          <w:marLeft w:val="0"/>
          <w:marRight w:val="0"/>
          <w:marTop w:val="0"/>
          <w:marBottom w:val="0"/>
          <w:divBdr>
            <w:top w:val="none" w:sz="0" w:space="0" w:color="auto"/>
            <w:left w:val="none" w:sz="0" w:space="0" w:color="auto"/>
            <w:bottom w:val="none" w:sz="0" w:space="0" w:color="auto"/>
            <w:right w:val="none" w:sz="0" w:space="0" w:color="auto"/>
          </w:divBdr>
        </w:div>
      </w:divsChild>
    </w:div>
    <w:div w:id="1211766327">
      <w:bodyDiv w:val="1"/>
      <w:marLeft w:val="0"/>
      <w:marRight w:val="0"/>
      <w:marTop w:val="0"/>
      <w:marBottom w:val="0"/>
      <w:divBdr>
        <w:top w:val="none" w:sz="0" w:space="0" w:color="auto"/>
        <w:left w:val="none" w:sz="0" w:space="0" w:color="auto"/>
        <w:bottom w:val="none" w:sz="0" w:space="0" w:color="auto"/>
        <w:right w:val="none" w:sz="0" w:space="0" w:color="auto"/>
      </w:divBdr>
      <w:divsChild>
        <w:div w:id="546913421">
          <w:marLeft w:val="0"/>
          <w:marRight w:val="0"/>
          <w:marTop w:val="0"/>
          <w:marBottom w:val="1072"/>
          <w:divBdr>
            <w:top w:val="none" w:sz="0" w:space="0" w:color="auto"/>
            <w:left w:val="none" w:sz="0" w:space="0" w:color="auto"/>
            <w:bottom w:val="single" w:sz="6" w:space="31" w:color="A8F0E0"/>
            <w:right w:val="none" w:sz="0" w:space="0" w:color="auto"/>
          </w:divBdr>
          <w:divsChild>
            <w:div w:id="1374623092">
              <w:marLeft w:val="2344"/>
              <w:marRight w:val="2344"/>
              <w:marTop w:val="0"/>
              <w:marBottom w:val="0"/>
              <w:divBdr>
                <w:top w:val="none" w:sz="0" w:space="0" w:color="auto"/>
                <w:left w:val="none" w:sz="0" w:space="0" w:color="auto"/>
                <w:bottom w:val="none" w:sz="0" w:space="0" w:color="auto"/>
                <w:right w:val="none" w:sz="0" w:space="0" w:color="auto"/>
              </w:divBdr>
              <w:divsChild>
                <w:div w:id="799029124">
                  <w:marLeft w:val="0"/>
                  <w:marRight w:val="0"/>
                  <w:marTop w:val="0"/>
                  <w:marBottom w:val="804"/>
                  <w:divBdr>
                    <w:top w:val="none" w:sz="0" w:space="0" w:color="auto"/>
                    <w:left w:val="none" w:sz="0" w:space="0" w:color="auto"/>
                    <w:bottom w:val="none" w:sz="0" w:space="0" w:color="auto"/>
                    <w:right w:val="none" w:sz="0" w:space="0" w:color="auto"/>
                  </w:divBdr>
                  <w:divsChild>
                    <w:div w:id="850686705">
                      <w:marLeft w:val="0"/>
                      <w:marRight w:val="0"/>
                      <w:marTop w:val="0"/>
                      <w:marBottom w:val="0"/>
                      <w:divBdr>
                        <w:top w:val="none" w:sz="0" w:space="0" w:color="auto"/>
                        <w:left w:val="none" w:sz="0" w:space="0" w:color="auto"/>
                        <w:bottom w:val="none" w:sz="0" w:space="0" w:color="auto"/>
                        <w:right w:val="none" w:sz="0" w:space="0" w:color="auto"/>
                      </w:divBdr>
                    </w:div>
                  </w:divsChild>
                </w:div>
                <w:div w:id="334962452">
                  <w:marLeft w:val="0"/>
                  <w:marRight w:val="0"/>
                  <w:marTop w:val="0"/>
                  <w:marBottom w:val="502"/>
                  <w:divBdr>
                    <w:top w:val="none" w:sz="0" w:space="0" w:color="auto"/>
                    <w:left w:val="none" w:sz="0" w:space="0" w:color="auto"/>
                    <w:bottom w:val="none" w:sz="0" w:space="0" w:color="auto"/>
                    <w:right w:val="none" w:sz="0" w:space="0" w:color="auto"/>
                  </w:divBdr>
                  <w:divsChild>
                    <w:div w:id="1467240144">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60715408">
          <w:marLeft w:val="0"/>
          <w:marRight w:val="0"/>
          <w:marTop w:val="0"/>
          <w:marBottom w:val="0"/>
          <w:divBdr>
            <w:top w:val="none" w:sz="0" w:space="0" w:color="auto"/>
            <w:left w:val="none" w:sz="0" w:space="0" w:color="auto"/>
            <w:bottom w:val="none" w:sz="0" w:space="0" w:color="auto"/>
            <w:right w:val="none" w:sz="0" w:space="0" w:color="auto"/>
          </w:divBdr>
        </w:div>
      </w:divsChild>
    </w:div>
    <w:div w:id="1223639422">
      <w:bodyDiv w:val="1"/>
      <w:marLeft w:val="0"/>
      <w:marRight w:val="0"/>
      <w:marTop w:val="0"/>
      <w:marBottom w:val="0"/>
      <w:divBdr>
        <w:top w:val="none" w:sz="0" w:space="0" w:color="auto"/>
        <w:left w:val="none" w:sz="0" w:space="0" w:color="auto"/>
        <w:bottom w:val="none" w:sz="0" w:space="0" w:color="auto"/>
        <w:right w:val="none" w:sz="0" w:space="0" w:color="auto"/>
      </w:divBdr>
      <w:divsChild>
        <w:div w:id="1431970564">
          <w:marLeft w:val="0"/>
          <w:marRight w:val="0"/>
          <w:marTop w:val="0"/>
          <w:marBottom w:val="1072"/>
          <w:divBdr>
            <w:top w:val="none" w:sz="0" w:space="0" w:color="auto"/>
            <w:left w:val="none" w:sz="0" w:space="0" w:color="auto"/>
            <w:bottom w:val="single" w:sz="6" w:space="31" w:color="A8F0E0"/>
            <w:right w:val="none" w:sz="0" w:space="0" w:color="auto"/>
          </w:divBdr>
          <w:divsChild>
            <w:div w:id="492528339">
              <w:marLeft w:val="2344"/>
              <w:marRight w:val="2344"/>
              <w:marTop w:val="0"/>
              <w:marBottom w:val="0"/>
              <w:divBdr>
                <w:top w:val="none" w:sz="0" w:space="0" w:color="auto"/>
                <w:left w:val="none" w:sz="0" w:space="0" w:color="auto"/>
                <w:bottom w:val="none" w:sz="0" w:space="0" w:color="auto"/>
                <w:right w:val="none" w:sz="0" w:space="0" w:color="auto"/>
              </w:divBdr>
              <w:divsChild>
                <w:div w:id="1104501083">
                  <w:marLeft w:val="0"/>
                  <w:marRight w:val="0"/>
                  <w:marTop w:val="0"/>
                  <w:marBottom w:val="804"/>
                  <w:divBdr>
                    <w:top w:val="none" w:sz="0" w:space="0" w:color="auto"/>
                    <w:left w:val="none" w:sz="0" w:space="0" w:color="auto"/>
                    <w:bottom w:val="none" w:sz="0" w:space="0" w:color="auto"/>
                    <w:right w:val="none" w:sz="0" w:space="0" w:color="auto"/>
                  </w:divBdr>
                  <w:divsChild>
                    <w:div w:id="1309944096">
                      <w:marLeft w:val="0"/>
                      <w:marRight w:val="0"/>
                      <w:marTop w:val="0"/>
                      <w:marBottom w:val="0"/>
                      <w:divBdr>
                        <w:top w:val="none" w:sz="0" w:space="0" w:color="auto"/>
                        <w:left w:val="none" w:sz="0" w:space="0" w:color="auto"/>
                        <w:bottom w:val="none" w:sz="0" w:space="0" w:color="auto"/>
                        <w:right w:val="none" w:sz="0" w:space="0" w:color="auto"/>
                      </w:divBdr>
                    </w:div>
                  </w:divsChild>
                </w:div>
                <w:div w:id="906960692">
                  <w:marLeft w:val="0"/>
                  <w:marRight w:val="0"/>
                  <w:marTop w:val="0"/>
                  <w:marBottom w:val="502"/>
                  <w:divBdr>
                    <w:top w:val="none" w:sz="0" w:space="0" w:color="auto"/>
                    <w:left w:val="none" w:sz="0" w:space="0" w:color="auto"/>
                    <w:bottom w:val="none" w:sz="0" w:space="0" w:color="auto"/>
                    <w:right w:val="none" w:sz="0" w:space="0" w:color="auto"/>
                  </w:divBdr>
                  <w:divsChild>
                    <w:div w:id="204683926">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511843482">
          <w:marLeft w:val="0"/>
          <w:marRight w:val="0"/>
          <w:marTop w:val="0"/>
          <w:marBottom w:val="0"/>
          <w:divBdr>
            <w:top w:val="none" w:sz="0" w:space="0" w:color="auto"/>
            <w:left w:val="none" w:sz="0" w:space="0" w:color="auto"/>
            <w:bottom w:val="none" w:sz="0" w:space="0" w:color="auto"/>
            <w:right w:val="none" w:sz="0" w:space="0" w:color="auto"/>
          </w:divBdr>
          <w:divsChild>
            <w:div w:id="1893341583">
              <w:marLeft w:val="0"/>
              <w:marRight w:val="0"/>
              <w:marTop w:val="1574"/>
              <w:marBottom w:val="0"/>
              <w:divBdr>
                <w:top w:val="none" w:sz="0" w:space="0" w:color="auto"/>
                <w:left w:val="none" w:sz="0" w:space="0" w:color="auto"/>
                <w:bottom w:val="none" w:sz="0" w:space="0" w:color="auto"/>
                <w:right w:val="none" w:sz="0" w:space="0" w:color="auto"/>
              </w:divBdr>
              <w:divsChild>
                <w:div w:id="215512292">
                  <w:marLeft w:val="2344"/>
                  <w:marRight w:val="2344"/>
                  <w:marTop w:val="0"/>
                  <w:marBottom w:val="0"/>
                  <w:divBdr>
                    <w:top w:val="none" w:sz="0" w:space="0" w:color="auto"/>
                    <w:left w:val="none" w:sz="0" w:space="0" w:color="auto"/>
                    <w:bottom w:val="none" w:sz="0" w:space="0" w:color="auto"/>
                    <w:right w:val="none" w:sz="0" w:space="0" w:color="auto"/>
                  </w:divBdr>
                  <w:divsChild>
                    <w:div w:id="1374421760">
                      <w:marLeft w:val="0"/>
                      <w:marRight w:val="0"/>
                      <w:marTop w:val="0"/>
                      <w:marBottom w:val="971"/>
                      <w:divBdr>
                        <w:top w:val="single" w:sz="6" w:space="31" w:color="EEEEEE"/>
                        <w:left w:val="none" w:sz="0" w:space="0" w:color="auto"/>
                        <w:bottom w:val="none" w:sz="0" w:space="0" w:color="auto"/>
                        <w:right w:val="none" w:sz="0" w:space="0" w:color="auto"/>
                      </w:divBdr>
                      <w:divsChild>
                        <w:div w:id="502819386">
                          <w:marLeft w:val="0"/>
                          <w:marRight w:val="0"/>
                          <w:marTop w:val="0"/>
                          <w:marBottom w:val="820"/>
                          <w:divBdr>
                            <w:top w:val="none" w:sz="0" w:space="0" w:color="auto"/>
                            <w:left w:val="none" w:sz="0" w:space="0" w:color="auto"/>
                            <w:bottom w:val="none" w:sz="0" w:space="0" w:color="auto"/>
                            <w:right w:val="none" w:sz="0" w:space="0" w:color="auto"/>
                          </w:divBdr>
                        </w:div>
                      </w:divsChild>
                    </w:div>
                  </w:divsChild>
                </w:div>
              </w:divsChild>
            </w:div>
          </w:divsChild>
        </w:div>
      </w:divsChild>
    </w:div>
    <w:div w:id="1254775819">
      <w:bodyDiv w:val="1"/>
      <w:marLeft w:val="0"/>
      <w:marRight w:val="0"/>
      <w:marTop w:val="0"/>
      <w:marBottom w:val="0"/>
      <w:divBdr>
        <w:top w:val="none" w:sz="0" w:space="0" w:color="auto"/>
        <w:left w:val="none" w:sz="0" w:space="0" w:color="auto"/>
        <w:bottom w:val="none" w:sz="0" w:space="0" w:color="auto"/>
        <w:right w:val="none" w:sz="0" w:space="0" w:color="auto"/>
      </w:divBdr>
    </w:div>
    <w:div w:id="1268270435">
      <w:bodyDiv w:val="1"/>
      <w:marLeft w:val="0"/>
      <w:marRight w:val="0"/>
      <w:marTop w:val="0"/>
      <w:marBottom w:val="0"/>
      <w:divBdr>
        <w:top w:val="none" w:sz="0" w:space="0" w:color="auto"/>
        <w:left w:val="none" w:sz="0" w:space="0" w:color="auto"/>
        <w:bottom w:val="none" w:sz="0" w:space="0" w:color="auto"/>
        <w:right w:val="none" w:sz="0" w:space="0" w:color="auto"/>
      </w:divBdr>
      <w:divsChild>
        <w:div w:id="1850369962">
          <w:marLeft w:val="0"/>
          <w:marRight w:val="0"/>
          <w:marTop w:val="0"/>
          <w:marBottom w:val="1072"/>
          <w:divBdr>
            <w:top w:val="none" w:sz="0" w:space="0" w:color="auto"/>
            <w:left w:val="none" w:sz="0" w:space="0" w:color="auto"/>
            <w:bottom w:val="single" w:sz="6" w:space="31" w:color="A8F0E0"/>
            <w:right w:val="none" w:sz="0" w:space="0" w:color="auto"/>
          </w:divBdr>
          <w:divsChild>
            <w:div w:id="1180511448">
              <w:marLeft w:val="2344"/>
              <w:marRight w:val="2344"/>
              <w:marTop w:val="0"/>
              <w:marBottom w:val="0"/>
              <w:divBdr>
                <w:top w:val="none" w:sz="0" w:space="0" w:color="auto"/>
                <w:left w:val="none" w:sz="0" w:space="0" w:color="auto"/>
                <w:bottom w:val="none" w:sz="0" w:space="0" w:color="auto"/>
                <w:right w:val="none" w:sz="0" w:space="0" w:color="auto"/>
              </w:divBdr>
              <w:divsChild>
                <w:div w:id="898249130">
                  <w:marLeft w:val="0"/>
                  <w:marRight w:val="0"/>
                  <w:marTop w:val="0"/>
                  <w:marBottom w:val="804"/>
                  <w:divBdr>
                    <w:top w:val="none" w:sz="0" w:space="0" w:color="auto"/>
                    <w:left w:val="none" w:sz="0" w:space="0" w:color="auto"/>
                    <w:bottom w:val="none" w:sz="0" w:space="0" w:color="auto"/>
                    <w:right w:val="none" w:sz="0" w:space="0" w:color="auto"/>
                  </w:divBdr>
                  <w:divsChild>
                    <w:div w:id="379480510">
                      <w:marLeft w:val="0"/>
                      <w:marRight w:val="0"/>
                      <w:marTop w:val="0"/>
                      <w:marBottom w:val="0"/>
                      <w:divBdr>
                        <w:top w:val="none" w:sz="0" w:space="0" w:color="auto"/>
                        <w:left w:val="none" w:sz="0" w:space="0" w:color="auto"/>
                        <w:bottom w:val="none" w:sz="0" w:space="0" w:color="auto"/>
                        <w:right w:val="none" w:sz="0" w:space="0" w:color="auto"/>
                      </w:divBdr>
                    </w:div>
                  </w:divsChild>
                </w:div>
                <w:div w:id="1979534373">
                  <w:marLeft w:val="0"/>
                  <w:marRight w:val="0"/>
                  <w:marTop w:val="0"/>
                  <w:marBottom w:val="502"/>
                  <w:divBdr>
                    <w:top w:val="none" w:sz="0" w:space="0" w:color="auto"/>
                    <w:left w:val="none" w:sz="0" w:space="0" w:color="auto"/>
                    <w:bottom w:val="none" w:sz="0" w:space="0" w:color="auto"/>
                    <w:right w:val="none" w:sz="0" w:space="0" w:color="auto"/>
                  </w:divBdr>
                  <w:divsChild>
                    <w:div w:id="1391461236">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98131521">
          <w:marLeft w:val="0"/>
          <w:marRight w:val="0"/>
          <w:marTop w:val="0"/>
          <w:marBottom w:val="0"/>
          <w:divBdr>
            <w:top w:val="none" w:sz="0" w:space="0" w:color="auto"/>
            <w:left w:val="none" w:sz="0" w:space="0" w:color="auto"/>
            <w:bottom w:val="none" w:sz="0" w:space="0" w:color="auto"/>
            <w:right w:val="none" w:sz="0" w:space="0" w:color="auto"/>
          </w:divBdr>
        </w:div>
      </w:divsChild>
    </w:div>
    <w:div w:id="1293831761">
      <w:bodyDiv w:val="1"/>
      <w:marLeft w:val="0"/>
      <w:marRight w:val="0"/>
      <w:marTop w:val="0"/>
      <w:marBottom w:val="0"/>
      <w:divBdr>
        <w:top w:val="none" w:sz="0" w:space="0" w:color="auto"/>
        <w:left w:val="none" w:sz="0" w:space="0" w:color="auto"/>
        <w:bottom w:val="none" w:sz="0" w:space="0" w:color="auto"/>
        <w:right w:val="none" w:sz="0" w:space="0" w:color="auto"/>
      </w:divBdr>
      <w:divsChild>
        <w:div w:id="1937327291">
          <w:marLeft w:val="0"/>
          <w:marRight w:val="0"/>
          <w:marTop w:val="0"/>
          <w:marBottom w:val="1072"/>
          <w:divBdr>
            <w:top w:val="none" w:sz="0" w:space="0" w:color="auto"/>
            <w:left w:val="none" w:sz="0" w:space="0" w:color="auto"/>
            <w:bottom w:val="single" w:sz="6" w:space="31" w:color="A8F0E0"/>
            <w:right w:val="none" w:sz="0" w:space="0" w:color="auto"/>
          </w:divBdr>
          <w:divsChild>
            <w:div w:id="7879273">
              <w:marLeft w:val="2344"/>
              <w:marRight w:val="2344"/>
              <w:marTop w:val="0"/>
              <w:marBottom w:val="0"/>
              <w:divBdr>
                <w:top w:val="none" w:sz="0" w:space="0" w:color="auto"/>
                <w:left w:val="none" w:sz="0" w:space="0" w:color="auto"/>
                <w:bottom w:val="none" w:sz="0" w:space="0" w:color="auto"/>
                <w:right w:val="none" w:sz="0" w:space="0" w:color="auto"/>
              </w:divBdr>
              <w:divsChild>
                <w:div w:id="1987779632">
                  <w:marLeft w:val="0"/>
                  <w:marRight w:val="0"/>
                  <w:marTop w:val="0"/>
                  <w:marBottom w:val="804"/>
                  <w:divBdr>
                    <w:top w:val="none" w:sz="0" w:space="0" w:color="auto"/>
                    <w:left w:val="none" w:sz="0" w:space="0" w:color="auto"/>
                    <w:bottom w:val="none" w:sz="0" w:space="0" w:color="auto"/>
                    <w:right w:val="none" w:sz="0" w:space="0" w:color="auto"/>
                  </w:divBdr>
                  <w:divsChild>
                    <w:div w:id="1599020954">
                      <w:marLeft w:val="0"/>
                      <w:marRight w:val="0"/>
                      <w:marTop w:val="0"/>
                      <w:marBottom w:val="0"/>
                      <w:divBdr>
                        <w:top w:val="none" w:sz="0" w:space="0" w:color="auto"/>
                        <w:left w:val="none" w:sz="0" w:space="0" w:color="auto"/>
                        <w:bottom w:val="none" w:sz="0" w:space="0" w:color="auto"/>
                        <w:right w:val="none" w:sz="0" w:space="0" w:color="auto"/>
                      </w:divBdr>
                    </w:div>
                  </w:divsChild>
                </w:div>
                <w:div w:id="1086879122">
                  <w:marLeft w:val="0"/>
                  <w:marRight w:val="0"/>
                  <w:marTop w:val="0"/>
                  <w:marBottom w:val="502"/>
                  <w:divBdr>
                    <w:top w:val="none" w:sz="0" w:space="0" w:color="auto"/>
                    <w:left w:val="none" w:sz="0" w:space="0" w:color="auto"/>
                    <w:bottom w:val="none" w:sz="0" w:space="0" w:color="auto"/>
                    <w:right w:val="none" w:sz="0" w:space="0" w:color="auto"/>
                  </w:divBdr>
                  <w:divsChild>
                    <w:div w:id="2060206360">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292857244">
          <w:marLeft w:val="0"/>
          <w:marRight w:val="0"/>
          <w:marTop w:val="0"/>
          <w:marBottom w:val="0"/>
          <w:divBdr>
            <w:top w:val="none" w:sz="0" w:space="0" w:color="auto"/>
            <w:left w:val="none" w:sz="0" w:space="0" w:color="auto"/>
            <w:bottom w:val="none" w:sz="0" w:space="0" w:color="auto"/>
            <w:right w:val="none" w:sz="0" w:space="0" w:color="auto"/>
          </w:divBdr>
          <w:divsChild>
            <w:div w:id="1940138706">
              <w:marLeft w:val="0"/>
              <w:marRight w:val="0"/>
              <w:marTop w:val="1574"/>
              <w:marBottom w:val="0"/>
              <w:divBdr>
                <w:top w:val="none" w:sz="0" w:space="0" w:color="auto"/>
                <w:left w:val="none" w:sz="0" w:space="0" w:color="auto"/>
                <w:bottom w:val="none" w:sz="0" w:space="0" w:color="auto"/>
                <w:right w:val="none" w:sz="0" w:space="0" w:color="auto"/>
              </w:divBdr>
              <w:divsChild>
                <w:div w:id="1030643998">
                  <w:marLeft w:val="2344"/>
                  <w:marRight w:val="2344"/>
                  <w:marTop w:val="0"/>
                  <w:marBottom w:val="0"/>
                  <w:divBdr>
                    <w:top w:val="none" w:sz="0" w:space="0" w:color="auto"/>
                    <w:left w:val="none" w:sz="0" w:space="0" w:color="auto"/>
                    <w:bottom w:val="none" w:sz="0" w:space="0" w:color="auto"/>
                    <w:right w:val="none" w:sz="0" w:space="0" w:color="auto"/>
                  </w:divBdr>
                  <w:divsChild>
                    <w:div w:id="880433590">
                      <w:marLeft w:val="0"/>
                      <w:marRight w:val="0"/>
                      <w:marTop w:val="0"/>
                      <w:marBottom w:val="971"/>
                      <w:divBdr>
                        <w:top w:val="single" w:sz="6" w:space="31" w:color="EEEEEE"/>
                        <w:left w:val="none" w:sz="0" w:space="0" w:color="auto"/>
                        <w:bottom w:val="none" w:sz="0" w:space="0" w:color="auto"/>
                        <w:right w:val="none" w:sz="0" w:space="0" w:color="auto"/>
                      </w:divBdr>
                      <w:divsChild>
                        <w:div w:id="2145846397">
                          <w:marLeft w:val="0"/>
                          <w:marRight w:val="0"/>
                          <w:marTop w:val="0"/>
                          <w:marBottom w:val="820"/>
                          <w:divBdr>
                            <w:top w:val="none" w:sz="0" w:space="0" w:color="auto"/>
                            <w:left w:val="none" w:sz="0" w:space="0" w:color="auto"/>
                            <w:bottom w:val="none" w:sz="0" w:space="0" w:color="auto"/>
                            <w:right w:val="none" w:sz="0" w:space="0" w:color="auto"/>
                          </w:divBdr>
                        </w:div>
                      </w:divsChild>
                    </w:div>
                  </w:divsChild>
                </w:div>
              </w:divsChild>
            </w:div>
          </w:divsChild>
        </w:div>
      </w:divsChild>
    </w:div>
    <w:div w:id="1339965215">
      <w:bodyDiv w:val="1"/>
      <w:marLeft w:val="0"/>
      <w:marRight w:val="0"/>
      <w:marTop w:val="0"/>
      <w:marBottom w:val="0"/>
      <w:divBdr>
        <w:top w:val="none" w:sz="0" w:space="0" w:color="auto"/>
        <w:left w:val="none" w:sz="0" w:space="0" w:color="auto"/>
        <w:bottom w:val="none" w:sz="0" w:space="0" w:color="auto"/>
        <w:right w:val="none" w:sz="0" w:space="0" w:color="auto"/>
      </w:divBdr>
      <w:divsChild>
        <w:div w:id="1666783315">
          <w:marLeft w:val="0"/>
          <w:marRight w:val="0"/>
          <w:marTop w:val="0"/>
          <w:marBottom w:val="1072"/>
          <w:divBdr>
            <w:top w:val="none" w:sz="0" w:space="0" w:color="auto"/>
            <w:left w:val="none" w:sz="0" w:space="0" w:color="auto"/>
            <w:bottom w:val="single" w:sz="6" w:space="31" w:color="A8F0E0"/>
            <w:right w:val="none" w:sz="0" w:space="0" w:color="auto"/>
          </w:divBdr>
          <w:divsChild>
            <w:div w:id="1916039745">
              <w:marLeft w:val="2344"/>
              <w:marRight w:val="2344"/>
              <w:marTop w:val="0"/>
              <w:marBottom w:val="0"/>
              <w:divBdr>
                <w:top w:val="none" w:sz="0" w:space="0" w:color="auto"/>
                <w:left w:val="none" w:sz="0" w:space="0" w:color="auto"/>
                <w:bottom w:val="none" w:sz="0" w:space="0" w:color="auto"/>
                <w:right w:val="none" w:sz="0" w:space="0" w:color="auto"/>
              </w:divBdr>
              <w:divsChild>
                <w:div w:id="984118353">
                  <w:marLeft w:val="0"/>
                  <w:marRight w:val="0"/>
                  <w:marTop w:val="0"/>
                  <w:marBottom w:val="804"/>
                  <w:divBdr>
                    <w:top w:val="none" w:sz="0" w:space="0" w:color="auto"/>
                    <w:left w:val="none" w:sz="0" w:space="0" w:color="auto"/>
                    <w:bottom w:val="none" w:sz="0" w:space="0" w:color="auto"/>
                    <w:right w:val="none" w:sz="0" w:space="0" w:color="auto"/>
                  </w:divBdr>
                  <w:divsChild>
                    <w:div w:id="1546289026">
                      <w:marLeft w:val="0"/>
                      <w:marRight w:val="0"/>
                      <w:marTop w:val="0"/>
                      <w:marBottom w:val="0"/>
                      <w:divBdr>
                        <w:top w:val="none" w:sz="0" w:space="0" w:color="auto"/>
                        <w:left w:val="none" w:sz="0" w:space="0" w:color="auto"/>
                        <w:bottom w:val="none" w:sz="0" w:space="0" w:color="auto"/>
                        <w:right w:val="none" w:sz="0" w:space="0" w:color="auto"/>
                      </w:divBdr>
                    </w:div>
                  </w:divsChild>
                </w:div>
                <w:div w:id="1703363932">
                  <w:marLeft w:val="0"/>
                  <w:marRight w:val="0"/>
                  <w:marTop w:val="0"/>
                  <w:marBottom w:val="502"/>
                  <w:divBdr>
                    <w:top w:val="none" w:sz="0" w:space="0" w:color="auto"/>
                    <w:left w:val="none" w:sz="0" w:space="0" w:color="auto"/>
                    <w:bottom w:val="none" w:sz="0" w:space="0" w:color="auto"/>
                    <w:right w:val="none" w:sz="0" w:space="0" w:color="auto"/>
                  </w:divBdr>
                  <w:divsChild>
                    <w:div w:id="88043687">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000932908">
          <w:marLeft w:val="0"/>
          <w:marRight w:val="0"/>
          <w:marTop w:val="0"/>
          <w:marBottom w:val="0"/>
          <w:divBdr>
            <w:top w:val="none" w:sz="0" w:space="0" w:color="auto"/>
            <w:left w:val="none" w:sz="0" w:space="0" w:color="auto"/>
            <w:bottom w:val="none" w:sz="0" w:space="0" w:color="auto"/>
            <w:right w:val="none" w:sz="0" w:space="0" w:color="auto"/>
          </w:divBdr>
        </w:div>
      </w:divsChild>
    </w:div>
    <w:div w:id="1372267925">
      <w:bodyDiv w:val="1"/>
      <w:marLeft w:val="0"/>
      <w:marRight w:val="0"/>
      <w:marTop w:val="0"/>
      <w:marBottom w:val="0"/>
      <w:divBdr>
        <w:top w:val="none" w:sz="0" w:space="0" w:color="auto"/>
        <w:left w:val="none" w:sz="0" w:space="0" w:color="auto"/>
        <w:bottom w:val="none" w:sz="0" w:space="0" w:color="auto"/>
        <w:right w:val="none" w:sz="0" w:space="0" w:color="auto"/>
      </w:divBdr>
    </w:div>
    <w:div w:id="1448498914">
      <w:bodyDiv w:val="1"/>
      <w:marLeft w:val="0"/>
      <w:marRight w:val="0"/>
      <w:marTop w:val="0"/>
      <w:marBottom w:val="0"/>
      <w:divBdr>
        <w:top w:val="none" w:sz="0" w:space="0" w:color="auto"/>
        <w:left w:val="none" w:sz="0" w:space="0" w:color="auto"/>
        <w:bottom w:val="none" w:sz="0" w:space="0" w:color="auto"/>
        <w:right w:val="none" w:sz="0" w:space="0" w:color="auto"/>
      </w:divBdr>
      <w:divsChild>
        <w:div w:id="1222786524">
          <w:marLeft w:val="0"/>
          <w:marRight w:val="0"/>
          <w:marTop w:val="0"/>
          <w:marBottom w:val="1072"/>
          <w:divBdr>
            <w:top w:val="none" w:sz="0" w:space="0" w:color="auto"/>
            <w:left w:val="none" w:sz="0" w:space="0" w:color="auto"/>
            <w:bottom w:val="single" w:sz="6" w:space="31" w:color="A8F0E0"/>
            <w:right w:val="none" w:sz="0" w:space="0" w:color="auto"/>
          </w:divBdr>
          <w:divsChild>
            <w:div w:id="1063681125">
              <w:marLeft w:val="2344"/>
              <w:marRight w:val="2344"/>
              <w:marTop w:val="0"/>
              <w:marBottom w:val="0"/>
              <w:divBdr>
                <w:top w:val="none" w:sz="0" w:space="0" w:color="auto"/>
                <w:left w:val="none" w:sz="0" w:space="0" w:color="auto"/>
                <w:bottom w:val="none" w:sz="0" w:space="0" w:color="auto"/>
                <w:right w:val="none" w:sz="0" w:space="0" w:color="auto"/>
              </w:divBdr>
              <w:divsChild>
                <w:div w:id="493029424">
                  <w:marLeft w:val="0"/>
                  <w:marRight w:val="0"/>
                  <w:marTop w:val="0"/>
                  <w:marBottom w:val="804"/>
                  <w:divBdr>
                    <w:top w:val="none" w:sz="0" w:space="0" w:color="auto"/>
                    <w:left w:val="none" w:sz="0" w:space="0" w:color="auto"/>
                    <w:bottom w:val="none" w:sz="0" w:space="0" w:color="auto"/>
                    <w:right w:val="none" w:sz="0" w:space="0" w:color="auto"/>
                  </w:divBdr>
                  <w:divsChild>
                    <w:div w:id="1103502238">
                      <w:marLeft w:val="0"/>
                      <w:marRight w:val="0"/>
                      <w:marTop w:val="0"/>
                      <w:marBottom w:val="0"/>
                      <w:divBdr>
                        <w:top w:val="none" w:sz="0" w:space="0" w:color="auto"/>
                        <w:left w:val="none" w:sz="0" w:space="0" w:color="auto"/>
                        <w:bottom w:val="none" w:sz="0" w:space="0" w:color="auto"/>
                        <w:right w:val="none" w:sz="0" w:space="0" w:color="auto"/>
                      </w:divBdr>
                    </w:div>
                  </w:divsChild>
                </w:div>
                <w:div w:id="2127308247">
                  <w:marLeft w:val="0"/>
                  <w:marRight w:val="0"/>
                  <w:marTop w:val="0"/>
                  <w:marBottom w:val="502"/>
                  <w:divBdr>
                    <w:top w:val="none" w:sz="0" w:space="0" w:color="auto"/>
                    <w:left w:val="none" w:sz="0" w:space="0" w:color="auto"/>
                    <w:bottom w:val="none" w:sz="0" w:space="0" w:color="auto"/>
                    <w:right w:val="none" w:sz="0" w:space="0" w:color="auto"/>
                  </w:divBdr>
                  <w:divsChild>
                    <w:div w:id="856386114">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193113847">
          <w:marLeft w:val="0"/>
          <w:marRight w:val="0"/>
          <w:marTop w:val="0"/>
          <w:marBottom w:val="0"/>
          <w:divBdr>
            <w:top w:val="none" w:sz="0" w:space="0" w:color="auto"/>
            <w:left w:val="none" w:sz="0" w:space="0" w:color="auto"/>
            <w:bottom w:val="none" w:sz="0" w:space="0" w:color="auto"/>
            <w:right w:val="none" w:sz="0" w:space="0" w:color="auto"/>
          </w:divBdr>
        </w:div>
      </w:divsChild>
    </w:div>
    <w:div w:id="1491173343">
      <w:bodyDiv w:val="1"/>
      <w:marLeft w:val="0"/>
      <w:marRight w:val="0"/>
      <w:marTop w:val="0"/>
      <w:marBottom w:val="0"/>
      <w:divBdr>
        <w:top w:val="none" w:sz="0" w:space="0" w:color="auto"/>
        <w:left w:val="none" w:sz="0" w:space="0" w:color="auto"/>
        <w:bottom w:val="none" w:sz="0" w:space="0" w:color="auto"/>
        <w:right w:val="none" w:sz="0" w:space="0" w:color="auto"/>
      </w:divBdr>
      <w:divsChild>
        <w:div w:id="1929725987">
          <w:marLeft w:val="0"/>
          <w:marRight w:val="0"/>
          <w:marTop w:val="0"/>
          <w:marBottom w:val="1072"/>
          <w:divBdr>
            <w:top w:val="none" w:sz="0" w:space="0" w:color="auto"/>
            <w:left w:val="none" w:sz="0" w:space="0" w:color="auto"/>
            <w:bottom w:val="single" w:sz="6" w:space="31" w:color="A8F0E0"/>
            <w:right w:val="none" w:sz="0" w:space="0" w:color="auto"/>
          </w:divBdr>
          <w:divsChild>
            <w:div w:id="1036005069">
              <w:marLeft w:val="2344"/>
              <w:marRight w:val="2344"/>
              <w:marTop w:val="0"/>
              <w:marBottom w:val="0"/>
              <w:divBdr>
                <w:top w:val="none" w:sz="0" w:space="0" w:color="auto"/>
                <w:left w:val="none" w:sz="0" w:space="0" w:color="auto"/>
                <w:bottom w:val="none" w:sz="0" w:space="0" w:color="auto"/>
                <w:right w:val="none" w:sz="0" w:space="0" w:color="auto"/>
              </w:divBdr>
              <w:divsChild>
                <w:div w:id="1634293315">
                  <w:marLeft w:val="0"/>
                  <w:marRight w:val="0"/>
                  <w:marTop w:val="0"/>
                  <w:marBottom w:val="804"/>
                  <w:divBdr>
                    <w:top w:val="none" w:sz="0" w:space="0" w:color="auto"/>
                    <w:left w:val="none" w:sz="0" w:space="0" w:color="auto"/>
                    <w:bottom w:val="none" w:sz="0" w:space="0" w:color="auto"/>
                    <w:right w:val="none" w:sz="0" w:space="0" w:color="auto"/>
                  </w:divBdr>
                  <w:divsChild>
                    <w:div w:id="1584487696">
                      <w:marLeft w:val="0"/>
                      <w:marRight w:val="0"/>
                      <w:marTop w:val="0"/>
                      <w:marBottom w:val="0"/>
                      <w:divBdr>
                        <w:top w:val="none" w:sz="0" w:space="0" w:color="auto"/>
                        <w:left w:val="none" w:sz="0" w:space="0" w:color="auto"/>
                        <w:bottom w:val="none" w:sz="0" w:space="0" w:color="auto"/>
                        <w:right w:val="none" w:sz="0" w:space="0" w:color="auto"/>
                      </w:divBdr>
                    </w:div>
                  </w:divsChild>
                </w:div>
                <w:div w:id="2076538957">
                  <w:marLeft w:val="0"/>
                  <w:marRight w:val="0"/>
                  <w:marTop w:val="0"/>
                  <w:marBottom w:val="502"/>
                  <w:divBdr>
                    <w:top w:val="none" w:sz="0" w:space="0" w:color="auto"/>
                    <w:left w:val="none" w:sz="0" w:space="0" w:color="auto"/>
                    <w:bottom w:val="none" w:sz="0" w:space="0" w:color="auto"/>
                    <w:right w:val="none" w:sz="0" w:space="0" w:color="auto"/>
                  </w:divBdr>
                  <w:divsChild>
                    <w:div w:id="1564948467">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3582359">
          <w:marLeft w:val="0"/>
          <w:marRight w:val="0"/>
          <w:marTop w:val="0"/>
          <w:marBottom w:val="0"/>
          <w:divBdr>
            <w:top w:val="none" w:sz="0" w:space="0" w:color="auto"/>
            <w:left w:val="none" w:sz="0" w:space="0" w:color="auto"/>
            <w:bottom w:val="none" w:sz="0" w:space="0" w:color="auto"/>
            <w:right w:val="none" w:sz="0" w:space="0" w:color="auto"/>
          </w:divBdr>
        </w:div>
      </w:divsChild>
    </w:div>
    <w:div w:id="1521160287">
      <w:bodyDiv w:val="1"/>
      <w:marLeft w:val="0"/>
      <w:marRight w:val="0"/>
      <w:marTop w:val="0"/>
      <w:marBottom w:val="0"/>
      <w:divBdr>
        <w:top w:val="none" w:sz="0" w:space="0" w:color="auto"/>
        <w:left w:val="none" w:sz="0" w:space="0" w:color="auto"/>
        <w:bottom w:val="none" w:sz="0" w:space="0" w:color="auto"/>
        <w:right w:val="none" w:sz="0" w:space="0" w:color="auto"/>
      </w:divBdr>
      <w:divsChild>
        <w:div w:id="1046760106">
          <w:marLeft w:val="0"/>
          <w:marRight w:val="0"/>
          <w:marTop w:val="0"/>
          <w:marBottom w:val="1072"/>
          <w:divBdr>
            <w:top w:val="none" w:sz="0" w:space="0" w:color="auto"/>
            <w:left w:val="none" w:sz="0" w:space="0" w:color="auto"/>
            <w:bottom w:val="single" w:sz="6" w:space="31" w:color="A8F0E0"/>
            <w:right w:val="none" w:sz="0" w:space="0" w:color="auto"/>
          </w:divBdr>
          <w:divsChild>
            <w:div w:id="1903755506">
              <w:marLeft w:val="2344"/>
              <w:marRight w:val="2344"/>
              <w:marTop w:val="0"/>
              <w:marBottom w:val="0"/>
              <w:divBdr>
                <w:top w:val="none" w:sz="0" w:space="0" w:color="auto"/>
                <w:left w:val="none" w:sz="0" w:space="0" w:color="auto"/>
                <w:bottom w:val="none" w:sz="0" w:space="0" w:color="auto"/>
                <w:right w:val="none" w:sz="0" w:space="0" w:color="auto"/>
              </w:divBdr>
              <w:divsChild>
                <w:div w:id="378363417">
                  <w:marLeft w:val="0"/>
                  <w:marRight w:val="0"/>
                  <w:marTop w:val="0"/>
                  <w:marBottom w:val="804"/>
                  <w:divBdr>
                    <w:top w:val="none" w:sz="0" w:space="0" w:color="auto"/>
                    <w:left w:val="none" w:sz="0" w:space="0" w:color="auto"/>
                    <w:bottom w:val="none" w:sz="0" w:space="0" w:color="auto"/>
                    <w:right w:val="none" w:sz="0" w:space="0" w:color="auto"/>
                  </w:divBdr>
                  <w:divsChild>
                    <w:div w:id="1645231265">
                      <w:marLeft w:val="0"/>
                      <w:marRight w:val="0"/>
                      <w:marTop w:val="0"/>
                      <w:marBottom w:val="0"/>
                      <w:divBdr>
                        <w:top w:val="none" w:sz="0" w:space="0" w:color="auto"/>
                        <w:left w:val="none" w:sz="0" w:space="0" w:color="auto"/>
                        <w:bottom w:val="none" w:sz="0" w:space="0" w:color="auto"/>
                        <w:right w:val="none" w:sz="0" w:space="0" w:color="auto"/>
                      </w:divBdr>
                    </w:div>
                  </w:divsChild>
                </w:div>
                <w:div w:id="1327632391">
                  <w:marLeft w:val="0"/>
                  <w:marRight w:val="0"/>
                  <w:marTop w:val="0"/>
                  <w:marBottom w:val="502"/>
                  <w:divBdr>
                    <w:top w:val="none" w:sz="0" w:space="0" w:color="auto"/>
                    <w:left w:val="none" w:sz="0" w:space="0" w:color="auto"/>
                    <w:bottom w:val="none" w:sz="0" w:space="0" w:color="auto"/>
                    <w:right w:val="none" w:sz="0" w:space="0" w:color="auto"/>
                  </w:divBdr>
                  <w:divsChild>
                    <w:div w:id="83381746">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768233294">
          <w:marLeft w:val="0"/>
          <w:marRight w:val="0"/>
          <w:marTop w:val="0"/>
          <w:marBottom w:val="0"/>
          <w:divBdr>
            <w:top w:val="none" w:sz="0" w:space="0" w:color="auto"/>
            <w:left w:val="none" w:sz="0" w:space="0" w:color="auto"/>
            <w:bottom w:val="none" w:sz="0" w:space="0" w:color="auto"/>
            <w:right w:val="none" w:sz="0" w:space="0" w:color="auto"/>
          </w:divBdr>
        </w:div>
      </w:divsChild>
    </w:div>
    <w:div w:id="1532953365">
      <w:bodyDiv w:val="1"/>
      <w:marLeft w:val="0"/>
      <w:marRight w:val="0"/>
      <w:marTop w:val="0"/>
      <w:marBottom w:val="0"/>
      <w:divBdr>
        <w:top w:val="none" w:sz="0" w:space="0" w:color="auto"/>
        <w:left w:val="none" w:sz="0" w:space="0" w:color="auto"/>
        <w:bottom w:val="none" w:sz="0" w:space="0" w:color="auto"/>
        <w:right w:val="none" w:sz="0" w:space="0" w:color="auto"/>
      </w:divBdr>
    </w:div>
    <w:div w:id="1539588506">
      <w:bodyDiv w:val="1"/>
      <w:marLeft w:val="0"/>
      <w:marRight w:val="0"/>
      <w:marTop w:val="0"/>
      <w:marBottom w:val="0"/>
      <w:divBdr>
        <w:top w:val="none" w:sz="0" w:space="0" w:color="auto"/>
        <w:left w:val="none" w:sz="0" w:space="0" w:color="auto"/>
        <w:bottom w:val="none" w:sz="0" w:space="0" w:color="auto"/>
        <w:right w:val="none" w:sz="0" w:space="0" w:color="auto"/>
      </w:divBdr>
      <w:divsChild>
        <w:div w:id="613247300">
          <w:marLeft w:val="0"/>
          <w:marRight w:val="0"/>
          <w:marTop w:val="0"/>
          <w:marBottom w:val="1072"/>
          <w:divBdr>
            <w:top w:val="none" w:sz="0" w:space="0" w:color="auto"/>
            <w:left w:val="none" w:sz="0" w:space="0" w:color="auto"/>
            <w:bottom w:val="single" w:sz="6" w:space="31" w:color="A8F0E0"/>
            <w:right w:val="none" w:sz="0" w:space="0" w:color="auto"/>
          </w:divBdr>
          <w:divsChild>
            <w:div w:id="1739741628">
              <w:marLeft w:val="2344"/>
              <w:marRight w:val="2344"/>
              <w:marTop w:val="0"/>
              <w:marBottom w:val="0"/>
              <w:divBdr>
                <w:top w:val="none" w:sz="0" w:space="0" w:color="auto"/>
                <w:left w:val="none" w:sz="0" w:space="0" w:color="auto"/>
                <w:bottom w:val="none" w:sz="0" w:space="0" w:color="auto"/>
                <w:right w:val="none" w:sz="0" w:space="0" w:color="auto"/>
              </w:divBdr>
              <w:divsChild>
                <w:div w:id="2131050811">
                  <w:marLeft w:val="0"/>
                  <w:marRight w:val="0"/>
                  <w:marTop w:val="0"/>
                  <w:marBottom w:val="804"/>
                  <w:divBdr>
                    <w:top w:val="none" w:sz="0" w:space="0" w:color="auto"/>
                    <w:left w:val="none" w:sz="0" w:space="0" w:color="auto"/>
                    <w:bottom w:val="none" w:sz="0" w:space="0" w:color="auto"/>
                    <w:right w:val="none" w:sz="0" w:space="0" w:color="auto"/>
                  </w:divBdr>
                  <w:divsChild>
                    <w:div w:id="780224277">
                      <w:marLeft w:val="0"/>
                      <w:marRight w:val="0"/>
                      <w:marTop w:val="0"/>
                      <w:marBottom w:val="0"/>
                      <w:divBdr>
                        <w:top w:val="none" w:sz="0" w:space="0" w:color="auto"/>
                        <w:left w:val="none" w:sz="0" w:space="0" w:color="auto"/>
                        <w:bottom w:val="none" w:sz="0" w:space="0" w:color="auto"/>
                        <w:right w:val="none" w:sz="0" w:space="0" w:color="auto"/>
                      </w:divBdr>
                    </w:div>
                  </w:divsChild>
                </w:div>
                <w:div w:id="1598640156">
                  <w:marLeft w:val="0"/>
                  <w:marRight w:val="0"/>
                  <w:marTop w:val="0"/>
                  <w:marBottom w:val="502"/>
                  <w:divBdr>
                    <w:top w:val="none" w:sz="0" w:space="0" w:color="auto"/>
                    <w:left w:val="none" w:sz="0" w:space="0" w:color="auto"/>
                    <w:bottom w:val="none" w:sz="0" w:space="0" w:color="auto"/>
                    <w:right w:val="none" w:sz="0" w:space="0" w:color="auto"/>
                  </w:divBdr>
                  <w:divsChild>
                    <w:div w:id="361438236">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694575308">
          <w:marLeft w:val="0"/>
          <w:marRight w:val="0"/>
          <w:marTop w:val="0"/>
          <w:marBottom w:val="0"/>
          <w:divBdr>
            <w:top w:val="none" w:sz="0" w:space="0" w:color="auto"/>
            <w:left w:val="none" w:sz="0" w:space="0" w:color="auto"/>
            <w:bottom w:val="none" w:sz="0" w:space="0" w:color="auto"/>
            <w:right w:val="none" w:sz="0" w:space="0" w:color="auto"/>
          </w:divBdr>
          <w:divsChild>
            <w:div w:id="1058093363">
              <w:marLeft w:val="0"/>
              <w:marRight w:val="0"/>
              <w:marTop w:val="1574"/>
              <w:marBottom w:val="0"/>
              <w:divBdr>
                <w:top w:val="none" w:sz="0" w:space="0" w:color="auto"/>
                <w:left w:val="none" w:sz="0" w:space="0" w:color="auto"/>
                <w:bottom w:val="none" w:sz="0" w:space="0" w:color="auto"/>
                <w:right w:val="none" w:sz="0" w:space="0" w:color="auto"/>
              </w:divBdr>
              <w:divsChild>
                <w:div w:id="1525971471">
                  <w:marLeft w:val="2344"/>
                  <w:marRight w:val="2344"/>
                  <w:marTop w:val="0"/>
                  <w:marBottom w:val="0"/>
                  <w:divBdr>
                    <w:top w:val="none" w:sz="0" w:space="0" w:color="auto"/>
                    <w:left w:val="none" w:sz="0" w:space="0" w:color="auto"/>
                    <w:bottom w:val="none" w:sz="0" w:space="0" w:color="auto"/>
                    <w:right w:val="none" w:sz="0" w:space="0" w:color="auto"/>
                  </w:divBdr>
                  <w:divsChild>
                    <w:div w:id="1273442770">
                      <w:marLeft w:val="0"/>
                      <w:marRight w:val="0"/>
                      <w:marTop w:val="0"/>
                      <w:marBottom w:val="1306"/>
                      <w:divBdr>
                        <w:top w:val="single" w:sz="6" w:space="31" w:color="EEEEEE"/>
                        <w:left w:val="none" w:sz="0" w:space="0" w:color="auto"/>
                        <w:bottom w:val="none" w:sz="0" w:space="0" w:color="auto"/>
                        <w:right w:val="none" w:sz="0" w:space="0" w:color="auto"/>
                      </w:divBdr>
                      <w:divsChild>
                        <w:div w:id="5455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46404697">
      <w:bodyDiv w:val="1"/>
      <w:marLeft w:val="0"/>
      <w:marRight w:val="0"/>
      <w:marTop w:val="0"/>
      <w:marBottom w:val="0"/>
      <w:divBdr>
        <w:top w:val="none" w:sz="0" w:space="0" w:color="auto"/>
        <w:left w:val="none" w:sz="0" w:space="0" w:color="auto"/>
        <w:bottom w:val="none" w:sz="0" w:space="0" w:color="auto"/>
        <w:right w:val="none" w:sz="0" w:space="0" w:color="auto"/>
      </w:divBdr>
      <w:divsChild>
        <w:div w:id="727000950">
          <w:marLeft w:val="0"/>
          <w:marRight w:val="0"/>
          <w:marTop w:val="0"/>
          <w:marBottom w:val="1072"/>
          <w:divBdr>
            <w:top w:val="none" w:sz="0" w:space="0" w:color="auto"/>
            <w:left w:val="none" w:sz="0" w:space="0" w:color="auto"/>
            <w:bottom w:val="single" w:sz="6" w:space="31" w:color="A8F0E0"/>
            <w:right w:val="none" w:sz="0" w:space="0" w:color="auto"/>
          </w:divBdr>
          <w:divsChild>
            <w:div w:id="412050043">
              <w:marLeft w:val="2344"/>
              <w:marRight w:val="2344"/>
              <w:marTop w:val="0"/>
              <w:marBottom w:val="0"/>
              <w:divBdr>
                <w:top w:val="none" w:sz="0" w:space="0" w:color="auto"/>
                <w:left w:val="none" w:sz="0" w:space="0" w:color="auto"/>
                <w:bottom w:val="none" w:sz="0" w:space="0" w:color="auto"/>
                <w:right w:val="none" w:sz="0" w:space="0" w:color="auto"/>
              </w:divBdr>
              <w:divsChild>
                <w:div w:id="287054522">
                  <w:marLeft w:val="0"/>
                  <w:marRight w:val="0"/>
                  <w:marTop w:val="0"/>
                  <w:marBottom w:val="804"/>
                  <w:divBdr>
                    <w:top w:val="none" w:sz="0" w:space="0" w:color="auto"/>
                    <w:left w:val="none" w:sz="0" w:space="0" w:color="auto"/>
                    <w:bottom w:val="none" w:sz="0" w:space="0" w:color="auto"/>
                    <w:right w:val="none" w:sz="0" w:space="0" w:color="auto"/>
                  </w:divBdr>
                  <w:divsChild>
                    <w:div w:id="954941228">
                      <w:marLeft w:val="0"/>
                      <w:marRight w:val="0"/>
                      <w:marTop w:val="0"/>
                      <w:marBottom w:val="0"/>
                      <w:divBdr>
                        <w:top w:val="none" w:sz="0" w:space="0" w:color="auto"/>
                        <w:left w:val="none" w:sz="0" w:space="0" w:color="auto"/>
                        <w:bottom w:val="none" w:sz="0" w:space="0" w:color="auto"/>
                        <w:right w:val="none" w:sz="0" w:space="0" w:color="auto"/>
                      </w:divBdr>
                    </w:div>
                  </w:divsChild>
                </w:div>
                <w:div w:id="1573538448">
                  <w:marLeft w:val="0"/>
                  <w:marRight w:val="0"/>
                  <w:marTop w:val="0"/>
                  <w:marBottom w:val="502"/>
                  <w:divBdr>
                    <w:top w:val="none" w:sz="0" w:space="0" w:color="auto"/>
                    <w:left w:val="none" w:sz="0" w:space="0" w:color="auto"/>
                    <w:bottom w:val="none" w:sz="0" w:space="0" w:color="auto"/>
                    <w:right w:val="none" w:sz="0" w:space="0" w:color="auto"/>
                  </w:divBdr>
                  <w:divsChild>
                    <w:div w:id="1665011095">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635596471">
          <w:marLeft w:val="0"/>
          <w:marRight w:val="0"/>
          <w:marTop w:val="0"/>
          <w:marBottom w:val="0"/>
          <w:divBdr>
            <w:top w:val="none" w:sz="0" w:space="0" w:color="auto"/>
            <w:left w:val="none" w:sz="0" w:space="0" w:color="auto"/>
            <w:bottom w:val="none" w:sz="0" w:space="0" w:color="auto"/>
            <w:right w:val="none" w:sz="0" w:space="0" w:color="auto"/>
          </w:divBdr>
        </w:div>
      </w:divsChild>
    </w:div>
    <w:div w:id="1566181421">
      <w:bodyDiv w:val="1"/>
      <w:marLeft w:val="0"/>
      <w:marRight w:val="0"/>
      <w:marTop w:val="0"/>
      <w:marBottom w:val="0"/>
      <w:divBdr>
        <w:top w:val="none" w:sz="0" w:space="0" w:color="auto"/>
        <w:left w:val="none" w:sz="0" w:space="0" w:color="auto"/>
        <w:bottom w:val="none" w:sz="0" w:space="0" w:color="auto"/>
        <w:right w:val="none" w:sz="0" w:space="0" w:color="auto"/>
      </w:divBdr>
      <w:divsChild>
        <w:div w:id="317226168">
          <w:marLeft w:val="0"/>
          <w:marRight w:val="0"/>
          <w:marTop w:val="0"/>
          <w:marBottom w:val="0"/>
          <w:divBdr>
            <w:top w:val="none" w:sz="0" w:space="0" w:color="auto"/>
            <w:left w:val="none" w:sz="0" w:space="0" w:color="auto"/>
            <w:bottom w:val="none" w:sz="0" w:space="0" w:color="auto"/>
            <w:right w:val="none" w:sz="0" w:space="0" w:color="auto"/>
          </w:divBdr>
          <w:divsChild>
            <w:div w:id="197861966">
              <w:marLeft w:val="0"/>
              <w:marRight w:val="0"/>
              <w:marTop w:val="0"/>
              <w:marBottom w:val="0"/>
              <w:divBdr>
                <w:top w:val="none" w:sz="0" w:space="0" w:color="auto"/>
                <w:left w:val="none" w:sz="0" w:space="0" w:color="auto"/>
                <w:bottom w:val="none" w:sz="0" w:space="0" w:color="auto"/>
                <w:right w:val="none" w:sz="0" w:space="0" w:color="auto"/>
              </w:divBdr>
              <w:divsChild>
                <w:div w:id="1982995205">
                  <w:marLeft w:val="0"/>
                  <w:marRight w:val="0"/>
                  <w:marTop w:val="0"/>
                  <w:marBottom w:val="0"/>
                  <w:divBdr>
                    <w:top w:val="none" w:sz="0" w:space="0" w:color="auto"/>
                    <w:left w:val="none" w:sz="0" w:space="0" w:color="auto"/>
                    <w:bottom w:val="none" w:sz="0" w:space="0" w:color="auto"/>
                    <w:right w:val="none" w:sz="0" w:space="0" w:color="auto"/>
                  </w:divBdr>
                  <w:divsChild>
                    <w:div w:id="114829935">
                      <w:marLeft w:val="0"/>
                      <w:marRight w:val="0"/>
                      <w:marTop w:val="0"/>
                      <w:marBottom w:val="0"/>
                      <w:divBdr>
                        <w:top w:val="none" w:sz="0" w:space="0" w:color="auto"/>
                        <w:left w:val="none" w:sz="0" w:space="0" w:color="auto"/>
                        <w:bottom w:val="none" w:sz="0" w:space="0" w:color="auto"/>
                        <w:right w:val="none" w:sz="0" w:space="0" w:color="auto"/>
                      </w:divBdr>
                      <w:divsChild>
                        <w:div w:id="314064567">
                          <w:marLeft w:val="0"/>
                          <w:marRight w:val="0"/>
                          <w:marTop w:val="0"/>
                          <w:marBottom w:val="0"/>
                          <w:divBdr>
                            <w:top w:val="none" w:sz="0" w:space="0" w:color="auto"/>
                            <w:left w:val="none" w:sz="0" w:space="0" w:color="auto"/>
                            <w:bottom w:val="none" w:sz="0" w:space="0" w:color="auto"/>
                            <w:right w:val="none" w:sz="0" w:space="0" w:color="auto"/>
                          </w:divBdr>
                          <w:divsChild>
                            <w:div w:id="336546031">
                              <w:marLeft w:val="0"/>
                              <w:marRight w:val="0"/>
                              <w:marTop w:val="0"/>
                              <w:marBottom w:val="0"/>
                              <w:divBdr>
                                <w:top w:val="none" w:sz="0" w:space="0" w:color="auto"/>
                                <w:left w:val="none" w:sz="0" w:space="0" w:color="auto"/>
                                <w:bottom w:val="none" w:sz="0" w:space="0" w:color="auto"/>
                                <w:right w:val="none" w:sz="0" w:space="0" w:color="auto"/>
                              </w:divBdr>
                              <w:divsChild>
                                <w:div w:id="1283422547">
                                  <w:marLeft w:val="0"/>
                                  <w:marRight w:val="0"/>
                                  <w:marTop w:val="0"/>
                                  <w:marBottom w:val="0"/>
                                  <w:divBdr>
                                    <w:top w:val="none" w:sz="0" w:space="0" w:color="auto"/>
                                    <w:left w:val="none" w:sz="0" w:space="0" w:color="auto"/>
                                    <w:bottom w:val="none" w:sz="0" w:space="0" w:color="auto"/>
                                    <w:right w:val="none" w:sz="0" w:space="0" w:color="auto"/>
                                  </w:divBdr>
                                  <w:divsChild>
                                    <w:div w:id="66285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794183">
      <w:bodyDiv w:val="1"/>
      <w:marLeft w:val="0"/>
      <w:marRight w:val="0"/>
      <w:marTop w:val="0"/>
      <w:marBottom w:val="0"/>
      <w:divBdr>
        <w:top w:val="none" w:sz="0" w:space="0" w:color="auto"/>
        <w:left w:val="none" w:sz="0" w:space="0" w:color="auto"/>
        <w:bottom w:val="none" w:sz="0" w:space="0" w:color="auto"/>
        <w:right w:val="none" w:sz="0" w:space="0" w:color="auto"/>
      </w:divBdr>
      <w:divsChild>
        <w:div w:id="994341023">
          <w:marLeft w:val="0"/>
          <w:marRight w:val="0"/>
          <w:marTop w:val="0"/>
          <w:marBottom w:val="1072"/>
          <w:divBdr>
            <w:top w:val="none" w:sz="0" w:space="0" w:color="auto"/>
            <w:left w:val="none" w:sz="0" w:space="0" w:color="auto"/>
            <w:bottom w:val="single" w:sz="6" w:space="31" w:color="A8F0E0"/>
            <w:right w:val="none" w:sz="0" w:space="0" w:color="auto"/>
          </w:divBdr>
          <w:divsChild>
            <w:div w:id="1859853138">
              <w:marLeft w:val="2344"/>
              <w:marRight w:val="2344"/>
              <w:marTop w:val="0"/>
              <w:marBottom w:val="0"/>
              <w:divBdr>
                <w:top w:val="none" w:sz="0" w:space="0" w:color="auto"/>
                <w:left w:val="none" w:sz="0" w:space="0" w:color="auto"/>
                <w:bottom w:val="none" w:sz="0" w:space="0" w:color="auto"/>
                <w:right w:val="none" w:sz="0" w:space="0" w:color="auto"/>
              </w:divBdr>
              <w:divsChild>
                <w:div w:id="1102265378">
                  <w:marLeft w:val="0"/>
                  <w:marRight w:val="0"/>
                  <w:marTop w:val="0"/>
                  <w:marBottom w:val="804"/>
                  <w:divBdr>
                    <w:top w:val="none" w:sz="0" w:space="0" w:color="auto"/>
                    <w:left w:val="none" w:sz="0" w:space="0" w:color="auto"/>
                    <w:bottom w:val="none" w:sz="0" w:space="0" w:color="auto"/>
                    <w:right w:val="none" w:sz="0" w:space="0" w:color="auto"/>
                  </w:divBdr>
                  <w:divsChild>
                    <w:div w:id="57748628">
                      <w:marLeft w:val="0"/>
                      <w:marRight w:val="0"/>
                      <w:marTop w:val="0"/>
                      <w:marBottom w:val="0"/>
                      <w:divBdr>
                        <w:top w:val="none" w:sz="0" w:space="0" w:color="auto"/>
                        <w:left w:val="none" w:sz="0" w:space="0" w:color="auto"/>
                        <w:bottom w:val="none" w:sz="0" w:space="0" w:color="auto"/>
                        <w:right w:val="none" w:sz="0" w:space="0" w:color="auto"/>
                      </w:divBdr>
                    </w:div>
                  </w:divsChild>
                </w:div>
                <w:div w:id="2053840948">
                  <w:marLeft w:val="0"/>
                  <w:marRight w:val="0"/>
                  <w:marTop w:val="0"/>
                  <w:marBottom w:val="502"/>
                  <w:divBdr>
                    <w:top w:val="none" w:sz="0" w:space="0" w:color="auto"/>
                    <w:left w:val="none" w:sz="0" w:space="0" w:color="auto"/>
                    <w:bottom w:val="none" w:sz="0" w:space="0" w:color="auto"/>
                    <w:right w:val="none" w:sz="0" w:space="0" w:color="auto"/>
                  </w:divBdr>
                  <w:divsChild>
                    <w:div w:id="2057073972">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563414182">
          <w:marLeft w:val="0"/>
          <w:marRight w:val="0"/>
          <w:marTop w:val="0"/>
          <w:marBottom w:val="0"/>
          <w:divBdr>
            <w:top w:val="none" w:sz="0" w:space="0" w:color="auto"/>
            <w:left w:val="none" w:sz="0" w:space="0" w:color="auto"/>
            <w:bottom w:val="none" w:sz="0" w:space="0" w:color="auto"/>
            <w:right w:val="none" w:sz="0" w:space="0" w:color="auto"/>
          </w:divBdr>
        </w:div>
      </w:divsChild>
    </w:div>
    <w:div w:id="1581018025">
      <w:bodyDiv w:val="1"/>
      <w:marLeft w:val="0"/>
      <w:marRight w:val="0"/>
      <w:marTop w:val="0"/>
      <w:marBottom w:val="0"/>
      <w:divBdr>
        <w:top w:val="none" w:sz="0" w:space="0" w:color="auto"/>
        <w:left w:val="none" w:sz="0" w:space="0" w:color="auto"/>
        <w:bottom w:val="none" w:sz="0" w:space="0" w:color="auto"/>
        <w:right w:val="none" w:sz="0" w:space="0" w:color="auto"/>
      </w:divBdr>
      <w:divsChild>
        <w:div w:id="273751353">
          <w:marLeft w:val="0"/>
          <w:marRight w:val="0"/>
          <w:marTop w:val="0"/>
          <w:marBottom w:val="1072"/>
          <w:divBdr>
            <w:top w:val="none" w:sz="0" w:space="0" w:color="auto"/>
            <w:left w:val="none" w:sz="0" w:space="0" w:color="auto"/>
            <w:bottom w:val="single" w:sz="6" w:space="31" w:color="A8F0E0"/>
            <w:right w:val="none" w:sz="0" w:space="0" w:color="auto"/>
          </w:divBdr>
          <w:divsChild>
            <w:div w:id="1746495362">
              <w:marLeft w:val="2344"/>
              <w:marRight w:val="2344"/>
              <w:marTop w:val="0"/>
              <w:marBottom w:val="0"/>
              <w:divBdr>
                <w:top w:val="none" w:sz="0" w:space="0" w:color="auto"/>
                <w:left w:val="none" w:sz="0" w:space="0" w:color="auto"/>
                <w:bottom w:val="none" w:sz="0" w:space="0" w:color="auto"/>
                <w:right w:val="none" w:sz="0" w:space="0" w:color="auto"/>
              </w:divBdr>
              <w:divsChild>
                <w:div w:id="1954700850">
                  <w:marLeft w:val="0"/>
                  <w:marRight w:val="0"/>
                  <w:marTop w:val="0"/>
                  <w:marBottom w:val="804"/>
                  <w:divBdr>
                    <w:top w:val="none" w:sz="0" w:space="0" w:color="auto"/>
                    <w:left w:val="none" w:sz="0" w:space="0" w:color="auto"/>
                    <w:bottom w:val="none" w:sz="0" w:space="0" w:color="auto"/>
                    <w:right w:val="none" w:sz="0" w:space="0" w:color="auto"/>
                  </w:divBdr>
                  <w:divsChild>
                    <w:div w:id="1216894188">
                      <w:marLeft w:val="0"/>
                      <w:marRight w:val="0"/>
                      <w:marTop w:val="0"/>
                      <w:marBottom w:val="0"/>
                      <w:divBdr>
                        <w:top w:val="none" w:sz="0" w:space="0" w:color="auto"/>
                        <w:left w:val="none" w:sz="0" w:space="0" w:color="auto"/>
                        <w:bottom w:val="none" w:sz="0" w:space="0" w:color="auto"/>
                        <w:right w:val="none" w:sz="0" w:space="0" w:color="auto"/>
                      </w:divBdr>
                    </w:div>
                  </w:divsChild>
                </w:div>
                <w:div w:id="280192200">
                  <w:marLeft w:val="0"/>
                  <w:marRight w:val="0"/>
                  <w:marTop w:val="0"/>
                  <w:marBottom w:val="502"/>
                  <w:divBdr>
                    <w:top w:val="none" w:sz="0" w:space="0" w:color="auto"/>
                    <w:left w:val="none" w:sz="0" w:space="0" w:color="auto"/>
                    <w:bottom w:val="none" w:sz="0" w:space="0" w:color="auto"/>
                    <w:right w:val="none" w:sz="0" w:space="0" w:color="auto"/>
                  </w:divBdr>
                  <w:divsChild>
                    <w:div w:id="983899482">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860046703">
          <w:marLeft w:val="0"/>
          <w:marRight w:val="0"/>
          <w:marTop w:val="0"/>
          <w:marBottom w:val="0"/>
          <w:divBdr>
            <w:top w:val="none" w:sz="0" w:space="0" w:color="auto"/>
            <w:left w:val="none" w:sz="0" w:space="0" w:color="auto"/>
            <w:bottom w:val="none" w:sz="0" w:space="0" w:color="auto"/>
            <w:right w:val="none" w:sz="0" w:space="0" w:color="auto"/>
          </w:divBdr>
        </w:div>
      </w:divsChild>
    </w:div>
    <w:div w:id="1602181765">
      <w:bodyDiv w:val="1"/>
      <w:marLeft w:val="0"/>
      <w:marRight w:val="0"/>
      <w:marTop w:val="0"/>
      <w:marBottom w:val="0"/>
      <w:divBdr>
        <w:top w:val="none" w:sz="0" w:space="0" w:color="auto"/>
        <w:left w:val="none" w:sz="0" w:space="0" w:color="auto"/>
        <w:bottom w:val="none" w:sz="0" w:space="0" w:color="auto"/>
        <w:right w:val="none" w:sz="0" w:space="0" w:color="auto"/>
      </w:divBdr>
      <w:divsChild>
        <w:div w:id="480082535">
          <w:marLeft w:val="0"/>
          <w:marRight w:val="0"/>
          <w:marTop w:val="0"/>
          <w:marBottom w:val="1072"/>
          <w:divBdr>
            <w:top w:val="none" w:sz="0" w:space="0" w:color="auto"/>
            <w:left w:val="none" w:sz="0" w:space="0" w:color="auto"/>
            <w:bottom w:val="single" w:sz="6" w:space="31" w:color="A8F0E0"/>
            <w:right w:val="none" w:sz="0" w:space="0" w:color="auto"/>
          </w:divBdr>
          <w:divsChild>
            <w:div w:id="1473448471">
              <w:marLeft w:val="2344"/>
              <w:marRight w:val="2344"/>
              <w:marTop w:val="0"/>
              <w:marBottom w:val="0"/>
              <w:divBdr>
                <w:top w:val="none" w:sz="0" w:space="0" w:color="auto"/>
                <w:left w:val="none" w:sz="0" w:space="0" w:color="auto"/>
                <w:bottom w:val="none" w:sz="0" w:space="0" w:color="auto"/>
                <w:right w:val="none" w:sz="0" w:space="0" w:color="auto"/>
              </w:divBdr>
              <w:divsChild>
                <w:div w:id="895091082">
                  <w:marLeft w:val="0"/>
                  <w:marRight w:val="0"/>
                  <w:marTop w:val="0"/>
                  <w:marBottom w:val="804"/>
                  <w:divBdr>
                    <w:top w:val="none" w:sz="0" w:space="0" w:color="auto"/>
                    <w:left w:val="none" w:sz="0" w:space="0" w:color="auto"/>
                    <w:bottom w:val="none" w:sz="0" w:space="0" w:color="auto"/>
                    <w:right w:val="none" w:sz="0" w:space="0" w:color="auto"/>
                  </w:divBdr>
                  <w:divsChild>
                    <w:div w:id="1891379231">
                      <w:marLeft w:val="0"/>
                      <w:marRight w:val="0"/>
                      <w:marTop w:val="0"/>
                      <w:marBottom w:val="0"/>
                      <w:divBdr>
                        <w:top w:val="none" w:sz="0" w:space="0" w:color="auto"/>
                        <w:left w:val="none" w:sz="0" w:space="0" w:color="auto"/>
                        <w:bottom w:val="none" w:sz="0" w:space="0" w:color="auto"/>
                        <w:right w:val="none" w:sz="0" w:space="0" w:color="auto"/>
                      </w:divBdr>
                    </w:div>
                  </w:divsChild>
                </w:div>
                <w:div w:id="261112135">
                  <w:marLeft w:val="0"/>
                  <w:marRight w:val="0"/>
                  <w:marTop w:val="0"/>
                  <w:marBottom w:val="502"/>
                  <w:divBdr>
                    <w:top w:val="none" w:sz="0" w:space="0" w:color="auto"/>
                    <w:left w:val="none" w:sz="0" w:space="0" w:color="auto"/>
                    <w:bottom w:val="none" w:sz="0" w:space="0" w:color="auto"/>
                    <w:right w:val="none" w:sz="0" w:space="0" w:color="auto"/>
                  </w:divBdr>
                  <w:divsChild>
                    <w:div w:id="163667288">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797481805">
          <w:marLeft w:val="0"/>
          <w:marRight w:val="0"/>
          <w:marTop w:val="0"/>
          <w:marBottom w:val="0"/>
          <w:divBdr>
            <w:top w:val="none" w:sz="0" w:space="0" w:color="auto"/>
            <w:left w:val="none" w:sz="0" w:space="0" w:color="auto"/>
            <w:bottom w:val="none" w:sz="0" w:space="0" w:color="auto"/>
            <w:right w:val="none" w:sz="0" w:space="0" w:color="auto"/>
          </w:divBdr>
        </w:div>
      </w:divsChild>
    </w:div>
    <w:div w:id="1618029301">
      <w:bodyDiv w:val="1"/>
      <w:marLeft w:val="0"/>
      <w:marRight w:val="0"/>
      <w:marTop w:val="0"/>
      <w:marBottom w:val="0"/>
      <w:divBdr>
        <w:top w:val="none" w:sz="0" w:space="0" w:color="auto"/>
        <w:left w:val="none" w:sz="0" w:space="0" w:color="auto"/>
        <w:bottom w:val="none" w:sz="0" w:space="0" w:color="auto"/>
        <w:right w:val="none" w:sz="0" w:space="0" w:color="auto"/>
      </w:divBdr>
      <w:divsChild>
        <w:div w:id="1340352368">
          <w:marLeft w:val="0"/>
          <w:marRight w:val="0"/>
          <w:marTop w:val="0"/>
          <w:marBottom w:val="1072"/>
          <w:divBdr>
            <w:top w:val="none" w:sz="0" w:space="0" w:color="auto"/>
            <w:left w:val="none" w:sz="0" w:space="0" w:color="auto"/>
            <w:bottom w:val="single" w:sz="6" w:space="31" w:color="A8F0E0"/>
            <w:right w:val="none" w:sz="0" w:space="0" w:color="auto"/>
          </w:divBdr>
          <w:divsChild>
            <w:div w:id="72700332">
              <w:marLeft w:val="2344"/>
              <w:marRight w:val="2344"/>
              <w:marTop w:val="0"/>
              <w:marBottom w:val="0"/>
              <w:divBdr>
                <w:top w:val="none" w:sz="0" w:space="0" w:color="auto"/>
                <w:left w:val="none" w:sz="0" w:space="0" w:color="auto"/>
                <w:bottom w:val="none" w:sz="0" w:space="0" w:color="auto"/>
                <w:right w:val="none" w:sz="0" w:space="0" w:color="auto"/>
              </w:divBdr>
              <w:divsChild>
                <w:div w:id="189953692">
                  <w:marLeft w:val="0"/>
                  <w:marRight w:val="0"/>
                  <w:marTop w:val="0"/>
                  <w:marBottom w:val="804"/>
                  <w:divBdr>
                    <w:top w:val="none" w:sz="0" w:space="0" w:color="auto"/>
                    <w:left w:val="none" w:sz="0" w:space="0" w:color="auto"/>
                    <w:bottom w:val="none" w:sz="0" w:space="0" w:color="auto"/>
                    <w:right w:val="none" w:sz="0" w:space="0" w:color="auto"/>
                  </w:divBdr>
                  <w:divsChild>
                    <w:div w:id="1293556865">
                      <w:marLeft w:val="0"/>
                      <w:marRight w:val="0"/>
                      <w:marTop w:val="0"/>
                      <w:marBottom w:val="0"/>
                      <w:divBdr>
                        <w:top w:val="none" w:sz="0" w:space="0" w:color="auto"/>
                        <w:left w:val="none" w:sz="0" w:space="0" w:color="auto"/>
                        <w:bottom w:val="none" w:sz="0" w:space="0" w:color="auto"/>
                        <w:right w:val="none" w:sz="0" w:space="0" w:color="auto"/>
                      </w:divBdr>
                    </w:div>
                  </w:divsChild>
                </w:div>
                <w:div w:id="1372535926">
                  <w:marLeft w:val="0"/>
                  <w:marRight w:val="0"/>
                  <w:marTop w:val="0"/>
                  <w:marBottom w:val="502"/>
                  <w:divBdr>
                    <w:top w:val="none" w:sz="0" w:space="0" w:color="auto"/>
                    <w:left w:val="none" w:sz="0" w:space="0" w:color="auto"/>
                    <w:bottom w:val="none" w:sz="0" w:space="0" w:color="auto"/>
                    <w:right w:val="none" w:sz="0" w:space="0" w:color="auto"/>
                  </w:divBdr>
                  <w:divsChild>
                    <w:div w:id="2098213226">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2135831348">
          <w:marLeft w:val="0"/>
          <w:marRight w:val="0"/>
          <w:marTop w:val="0"/>
          <w:marBottom w:val="0"/>
          <w:divBdr>
            <w:top w:val="none" w:sz="0" w:space="0" w:color="auto"/>
            <w:left w:val="none" w:sz="0" w:space="0" w:color="auto"/>
            <w:bottom w:val="none" w:sz="0" w:space="0" w:color="auto"/>
            <w:right w:val="none" w:sz="0" w:space="0" w:color="auto"/>
          </w:divBdr>
        </w:div>
      </w:divsChild>
    </w:div>
    <w:div w:id="1619753191">
      <w:bodyDiv w:val="1"/>
      <w:marLeft w:val="0"/>
      <w:marRight w:val="0"/>
      <w:marTop w:val="0"/>
      <w:marBottom w:val="0"/>
      <w:divBdr>
        <w:top w:val="none" w:sz="0" w:space="0" w:color="auto"/>
        <w:left w:val="none" w:sz="0" w:space="0" w:color="auto"/>
        <w:bottom w:val="none" w:sz="0" w:space="0" w:color="auto"/>
        <w:right w:val="none" w:sz="0" w:space="0" w:color="auto"/>
      </w:divBdr>
      <w:divsChild>
        <w:div w:id="1572424279">
          <w:marLeft w:val="0"/>
          <w:marRight w:val="0"/>
          <w:marTop w:val="0"/>
          <w:marBottom w:val="1072"/>
          <w:divBdr>
            <w:top w:val="none" w:sz="0" w:space="0" w:color="auto"/>
            <w:left w:val="none" w:sz="0" w:space="0" w:color="auto"/>
            <w:bottom w:val="single" w:sz="6" w:space="31" w:color="A8F0E0"/>
            <w:right w:val="none" w:sz="0" w:space="0" w:color="auto"/>
          </w:divBdr>
          <w:divsChild>
            <w:div w:id="1502115367">
              <w:marLeft w:val="2344"/>
              <w:marRight w:val="2344"/>
              <w:marTop w:val="0"/>
              <w:marBottom w:val="0"/>
              <w:divBdr>
                <w:top w:val="none" w:sz="0" w:space="0" w:color="auto"/>
                <w:left w:val="none" w:sz="0" w:space="0" w:color="auto"/>
                <w:bottom w:val="none" w:sz="0" w:space="0" w:color="auto"/>
                <w:right w:val="none" w:sz="0" w:space="0" w:color="auto"/>
              </w:divBdr>
              <w:divsChild>
                <w:div w:id="751321516">
                  <w:marLeft w:val="0"/>
                  <w:marRight w:val="0"/>
                  <w:marTop w:val="0"/>
                  <w:marBottom w:val="804"/>
                  <w:divBdr>
                    <w:top w:val="none" w:sz="0" w:space="0" w:color="auto"/>
                    <w:left w:val="none" w:sz="0" w:space="0" w:color="auto"/>
                    <w:bottom w:val="none" w:sz="0" w:space="0" w:color="auto"/>
                    <w:right w:val="none" w:sz="0" w:space="0" w:color="auto"/>
                  </w:divBdr>
                  <w:divsChild>
                    <w:div w:id="1573467775">
                      <w:marLeft w:val="0"/>
                      <w:marRight w:val="0"/>
                      <w:marTop w:val="0"/>
                      <w:marBottom w:val="0"/>
                      <w:divBdr>
                        <w:top w:val="none" w:sz="0" w:space="0" w:color="auto"/>
                        <w:left w:val="none" w:sz="0" w:space="0" w:color="auto"/>
                        <w:bottom w:val="none" w:sz="0" w:space="0" w:color="auto"/>
                        <w:right w:val="none" w:sz="0" w:space="0" w:color="auto"/>
                      </w:divBdr>
                    </w:div>
                  </w:divsChild>
                </w:div>
                <w:div w:id="783235362">
                  <w:marLeft w:val="0"/>
                  <w:marRight w:val="0"/>
                  <w:marTop w:val="0"/>
                  <w:marBottom w:val="502"/>
                  <w:divBdr>
                    <w:top w:val="none" w:sz="0" w:space="0" w:color="auto"/>
                    <w:left w:val="none" w:sz="0" w:space="0" w:color="auto"/>
                    <w:bottom w:val="none" w:sz="0" w:space="0" w:color="auto"/>
                    <w:right w:val="none" w:sz="0" w:space="0" w:color="auto"/>
                  </w:divBdr>
                  <w:divsChild>
                    <w:div w:id="32968463">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2100173862">
          <w:marLeft w:val="0"/>
          <w:marRight w:val="0"/>
          <w:marTop w:val="0"/>
          <w:marBottom w:val="0"/>
          <w:divBdr>
            <w:top w:val="none" w:sz="0" w:space="0" w:color="auto"/>
            <w:left w:val="none" w:sz="0" w:space="0" w:color="auto"/>
            <w:bottom w:val="none" w:sz="0" w:space="0" w:color="auto"/>
            <w:right w:val="none" w:sz="0" w:space="0" w:color="auto"/>
          </w:divBdr>
          <w:divsChild>
            <w:div w:id="765002382">
              <w:marLeft w:val="0"/>
              <w:marRight w:val="0"/>
              <w:marTop w:val="1574"/>
              <w:marBottom w:val="0"/>
              <w:divBdr>
                <w:top w:val="none" w:sz="0" w:space="0" w:color="auto"/>
                <w:left w:val="none" w:sz="0" w:space="0" w:color="auto"/>
                <w:bottom w:val="none" w:sz="0" w:space="0" w:color="auto"/>
                <w:right w:val="none" w:sz="0" w:space="0" w:color="auto"/>
              </w:divBdr>
              <w:divsChild>
                <w:div w:id="866872569">
                  <w:marLeft w:val="2344"/>
                  <w:marRight w:val="2344"/>
                  <w:marTop w:val="0"/>
                  <w:marBottom w:val="0"/>
                  <w:divBdr>
                    <w:top w:val="none" w:sz="0" w:space="0" w:color="auto"/>
                    <w:left w:val="none" w:sz="0" w:space="0" w:color="auto"/>
                    <w:bottom w:val="none" w:sz="0" w:space="0" w:color="auto"/>
                    <w:right w:val="none" w:sz="0" w:space="0" w:color="auto"/>
                  </w:divBdr>
                  <w:divsChild>
                    <w:div w:id="1286235418">
                      <w:marLeft w:val="0"/>
                      <w:marRight w:val="0"/>
                      <w:marTop w:val="0"/>
                      <w:marBottom w:val="971"/>
                      <w:divBdr>
                        <w:top w:val="single" w:sz="6" w:space="31" w:color="EEEEEE"/>
                        <w:left w:val="none" w:sz="0" w:space="0" w:color="auto"/>
                        <w:bottom w:val="none" w:sz="0" w:space="0" w:color="auto"/>
                        <w:right w:val="none" w:sz="0" w:space="0" w:color="auto"/>
                      </w:divBdr>
                      <w:divsChild>
                        <w:div w:id="1753820872">
                          <w:marLeft w:val="0"/>
                          <w:marRight w:val="0"/>
                          <w:marTop w:val="0"/>
                          <w:marBottom w:val="820"/>
                          <w:divBdr>
                            <w:top w:val="none" w:sz="0" w:space="0" w:color="auto"/>
                            <w:left w:val="none" w:sz="0" w:space="0" w:color="auto"/>
                            <w:bottom w:val="none" w:sz="0" w:space="0" w:color="auto"/>
                            <w:right w:val="none" w:sz="0" w:space="0" w:color="auto"/>
                          </w:divBdr>
                        </w:div>
                      </w:divsChild>
                    </w:div>
                  </w:divsChild>
                </w:div>
              </w:divsChild>
            </w:div>
          </w:divsChild>
        </w:div>
      </w:divsChild>
    </w:div>
    <w:div w:id="1645038468">
      <w:bodyDiv w:val="1"/>
      <w:marLeft w:val="0"/>
      <w:marRight w:val="0"/>
      <w:marTop w:val="0"/>
      <w:marBottom w:val="0"/>
      <w:divBdr>
        <w:top w:val="none" w:sz="0" w:space="0" w:color="auto"/>
        <w:left w:val="none" w:sz="0" w:space="0" w:color="auto"/>
        <w:bottom w:val="none" w:sz="0" w:space="0" w:color="auto"/>
        <w:right w:val="none" w:sz="0" w:space="0" w:color="auto"/>
      </w:divBdr>
      <w:divsChild>
        <w:div w:id="1378504370">
          <w:marLeft w:val="0"/>
          <w:marRight w:val="0"/>
          <w:marTop w:val="0"/>
          <w:marBottom w:val="1072"/>
          <w:divBdr>
            <w:top w:val="none" w:sz="0" w:space="0" w:color="auto"/>
            <w:left w:val="none" w:sz="0" w:space="0" w:color="auto"/>
            <w:bottom w:val="single" w:sz="6" w:space="31" w:color="A8F0E0"/>
            <w:right w:val="none" w:sz="0" w:space="0" w:color="auto"/>
          </w:divBdr>
          <w:divsChild>
            <w:div w:id="87822296">
              <w:marLeft w:val="2344"/>
              <w:marRight w:val="2344"/>
              <w:marTop w:val="0"/>
              <w:marBottom w:val="0"/>
              <w:divBdr>
                <w:top w:val="none" w:sz="0" w:space="0" w:color="auto"/>
                <w:left w:val="none" w:sz="0" w:space="0" w:color="auto"/>
                <w:bottom w:val="none" w:sz="0" w:space="0" w:color="auto"/>
                <w:right w:val="none" w:sz="0" w:space="0" w:color="auto"/>
              </w:divBdr>
              <w:divsChild>
                <w:div w:id="868759209">
                  <w:marLeft w:val="0"/>
                  <w:marRight w:val="0"/>
                  <w:marTop w:val="0"/>
                  <w:marBottom w:val="804"/>
                  <w:divBdr>
                    <w:top w:val="none" w:sz="0" w:space="0" w:color="auto"/>
                    <w:left w:val="none" w:sz="0" w:space="0" w:color="auto"/>
                    <w:bottom w:val="none" w:sz="0" w:space="0" w:color="auto"/>
                    <w:right w:val="none" w:sz="0" w:space="0" w:color="auto"/>
                  </w:divBdr>
                  <w:divsChild>
                    <w:div w:id="1182545221">
                      <w:marLeft w:val="0"/>
                      <w:marRight w:val="0"/>
                      <w:marTop w:val="0"/>
                      <w:marBottom w:val="0"/>
                      <w:divBdr>
                        <w:top w:val="none" w:sz="0" w:space="0" w:color="auto"/>
                        <w:left w:val="none" w:sz="0" w:space="0" w:color="auto"/>
                        <w:bottom w:val="none" w:sz="0" w:space="0" w:color="auto"/>
                        <w:right w:val="none" w:sz="0" w:space="0" w:color="auto"/>
                      </w:divBdr>
                    </w:div>
                  </w:divsChild>
                </w:div>
                <w:div w:id="1366255440">
                  <w:marLeft w:val="0"/>
                  <w:marRight w:val="0"/>
                  <w:marTop w:val="0"/>
                  <w:marBottom w:val="502"/>
                  <w:divBdr>
                    <w:top w:val="none" w:sz="0" w:space="0" w:color="auto"/>
                    <w:left w:val="none" w:sz="0" w:space="0" w:color="auto"/>
                    <w:bottom w:val="none" w:sz="0" w:space="0" w:color="auto"/>
                    <w:right w:val="none" w:sz="0" w:space="0" w:color="auto"/>
                  </w:divBdr>
                  <w:divsChild>
                    <w:div w:id="408961918">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441342491">
          <w:marLeft w:val="0"/>
          <w:marRight w:val="0"/>
          <w:marTop w:val="0"/>
          <w:marBottom w:val="0"/>
          <w:divBdr>
            <w:top w:val="none" w:sz="0" w:space="0" w:color="auto"/>
            <w:left w:val="none" w:sz="0" w:space="0" w:color="auto"/>
            <w:bottom w:val="none" w:sz="0" w:space="0" w:color="auto"/>
            <w:right w:val="none" w:sz="0" w:space="0" w:color="auto"/>
          </w:divBdr>
        </w:div>
      </w:divsChild>
    </w:div>
    <w:div w:id="1650207955">
      <w:bodyDiv w:val="1"/>
      <w:marLeft w:val="0"/>
      <w:marRight w:val="0"/>
      <w:marTop w:val="0"/>
      <w:marBottom w:val="0"/>
      <w:divBdr>
        <w:top w:val="none" w:sz="0" w:space="0" w:color="auto"/>
        <w:left w:val="none" w:sz="0" w:space="0" w:color="auto"/>
        <w:bottom w:val="none" w:sz="0" w:space="0" w:color="auto"/>
        <w:right w:val="none" w:sz="0" w:space="0" w:color="auto"/>
      </w:divBdr>
      <w:divsChild>
        <w:div w:id="135489310">
          <w:marLeft w:val="0"/>
          <w:marRight w:val="0"/>
          <w:marTop w:val="0"/>
          <w:marBottom w:val="1072"/>
          <w:divBdr>
            <w:top w:val="none" w:sz="0" w:space="0" w:color="auto"/>
            <w:left w:val="none" w:sz="0" w:space="0" w:color="auto"/>
            <w:bottom w:val="single" w:sz="6" w:space="31" w:color="A8F0E0"/>
            <w:right w:val="none" w:sz="0" w:space="0" w:color="auto"/>
          </w:divBdr>
          <w:divsChild>
            <w:div w:id="611669949">
              <w:marLeft w:val="2344"/>
              <w:marRight w:val="2344"/>
              <w:marTop w:val="0"/>
              <w:marBottom w:val="0"/>
              <w:divBdr>
                <w:top w:val="none" w:sz="0" w:space="0" w:color="auto"/>
                <w:left w:val="none" w:sz="0" w:space="0" w:color="auto"/>
                <w:bottom w:val="none" w:sz="0" w:space="0" w:color="auto"/>
                <w:right w:val="none" w:sz="0" w:space="0" w:color="auto"/>
              </w:divBdr>
              <w:divsChild>
                <w:div w:id="2132431659">
                  <w:marLeft w:val="0"/>
                  <w:marRight w:val="0"/>
                  <w:marTop w:val="0"/>
                  <w:marBottom w:val="804"/>
                  <w:divBdr>
                    <w:top w:val="none" w:sz="0" w:space="0" w:color="auto"/>
                    <w:left w:val="none" w:sz="0" w:space="0" w:color="auto"/>
                    <w:bottom w:val="none" w:sz="0" w:space="0" w:color="auto"/>
                    <w:right w:val="none" w:sz="0" w:space="0" w:color="auto"/>
                  </w:divBdr>
                  <w:divsChild>
                    <w:div w:id="887187133">
                      <w:marLeft w:val="0"/>
                      <w:marRight w:val="0"/>
                      <w:marTop w:val="0"/>
                      <w:marBottom w:val="0"/>
                      <w:divBdr>
                        <w:top w:val="none" w:sz="0" w:space="0" w:color="auto"/>
                        <w:left w:val="none" w:sz="0" w:space="0" w:color="auto"/>
                        <w:bottom w:val="none" w:sz="0" w:space="0" w:color="auto"/>
                        <w:right w:val="none" w:sz="0" w:space="0" w:color="auto"/>
                      </w:divBdr>
                    </w:div>
                  </w:divsChild>
                </w:div>
                <w:div w:id="1548183373">
                  <w:marLeft w:val="0"/>
                  <w:marRight w:val="0"/>
                  <w:marTop w:val="0"/>
                  <w:marBottom w:val="502"/>
                  <w:divBdr>
                    <w:top w:val="none" w:sz="0" w:space="0" w:color="auto"/>
                    <w:left w:val="none" w:sz="0" w:space="0" w:color="auto"/>
                    <w:bottom w:val="none" w:sz="0" w:space="0" w:color="auto"/>
                    <w:right w:val="none" w:sz="0" w:space="0" w:color="auto"/>
                  </w:divBdr>
                  <w:divsChild>
                    <w:div w:id="740834581">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532109684">
          <w:marLeft w:val="0"/>
          <w:marRight w:val="0"/>
          <w:marTop w:val="0"/>
          <w:marBottom w:val="0"/>
          <w:divBdr>
            <w:top w:val="none" w:sz="0" w:space="0" w:color="auto"/>
            <w:left w:val="none" w:sz="0" w:space="0" w:color="auto"/>
            <w:bottom w:val="none" w:sz="0" w:space="0" w:color="auto"/>
            <w:right w:val="none" w:sz="0" w:space="0" w:color="auto"/>
          </w:divBdr>
        </w:div>
      </w:divsChild>
    </w:div>
    <w:div w:id="1671251178">
      <w:bodyDiv w:val="1"/>
      <w:marLeft w:val="0"/>
      <w:marRight w:val="0"/>
      <w:marTop w:val="0"/>
      <w:marBottom w:val="0"/>
      <w:divBdr>
        <w:top w:val="none" w:sz="0" w:space="0" w:color="auto"/>
        <w:left w:val="none" w:sz="0" w:space="0" w:color="auto"/>
        <w:bottom w:val="none" w:sz="0" w:space="0" w:color="auto"/>
        <w:right w:val="none" w:sz="0" w:space="0" w:color="auto"/>
      </w:divBdr>
      <w:divsChild>
        <w:div w:id="1265111457">
          <w:marLeft w:val="0"/>
          <w:marRight w:val="0"/>
          <w:marTop w:val="0"/>
          <w:marBottom w:val="1072"/>
          <w:divBdr>
            <w:top w:val="none" w:sz="0" w:space="0" w:color="auto"/>
            <w:left w:val="none" w:sz="0" w:space="0" w:color="auto"/>
            <w:bottom w:val="single" w:sz="6" w:space="31" w:color="A8F0E0"/>
            <w:right w:val="none" w:sz="0" w:space="0" w:color="auto"/>
          </w:divBdr>
          <w:divsChild>
            <w:div w:id="1014453483">
              <w:marLeft w:val="2344"/>
              <w:marRight w:val="2344"/>
              <w:marTop w:val="0"/>
              <w:marBottom w:val="0"/>
              <w:divBdr>
                <w:top w:val="none" w:sz="0" w:space="0" w:color="auto"/>
                <w:left w:val="none" w:sz="0" w:space="0" w:color="auto"/>
                <w:bottom w:val="none" w:sz="0" w:space="0" w:color="auto"/>
                <w:right w:val="none" w:sz="0" w:space="0" w:color="auto"/>
              </w:divBdr>
              <w:divsChild>
                <w:div w:id="478033631">
                  <w:marLeft w:val="0"/>
                  <w:marRight w:val="0"/>
                  <w:marTop w:val="0"/>
                  <w:marBottom w:val="804"/>
                  <w:divBdr>
                    <w:top w:val="none" w:sz="0" w:space="0" w:color="auto"/>
                    <w:left w:val="none" w:sz="0" w:space="0" w:color="auto"/>
                    <w:bottom w:val="none" w:sz="0" w:space="0" w:color="auto"/>
                    <w:right w:val="none" w:sz="0" w:space="0" w:color="auto"/>
                  </w:divBdr>
                  <w:divsChild>
                    <w:div w:id="823853827">
                      <w:marLeft w:val="0"/>
                      <w:marRight w:val="0"/>
                      <w:marTop w:val="0"/>
                      <w:marBottom w:val="0"/>
                      <w:divBdr>
                        <w:top w:val="none" w:sz="0" w:space="0" w:color="auto"/>
                        <w:left w:val="none" w:sz="0" w:space="0" w:color="auto"/>
                        <w:bottom w:val="none" w:sz="0" w:space="0" w:color="auto"/>
                        <w:right w:val="none" w:sz="0" w:space="0" w:color="auto"/>
                      </w:divBdr>
                    </w:div>
                  </w:divsChild>
                </w:div>
                <w:div w:id="884365770">
                  <w:marLeft w:val="0"/>
                  <w:marRight w:val="0"/>
                  <w:marTop w:val="0"/>
                  <w:marBottom w:val="502"/>
                  <w:divBdr>
                    <w:top w:val="none" w:sz="0" w:space="0" w:color="auto"/>
                    <w:left w:val="none" w:sz="0" w:space="0" w:color="auto"/>
                    <w:bottom w:val="none" w:sz="0" w:space="0" w:color="auto"/>
                    <w:right w:val="none" w:sz="0" w:space="0" w:color="auto"/>
                  </w:divBdr>
                  <w:divsChild>
                    <w:div w:id="257250007">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206258054">
          <w:marLeft w:val="0"/>
          <w:marRight w:val="0"/>
          <w:marTop w:val="0"/>
          <w:marBottom w:val="0"/>
          <w:divBdr>
            <w:top w:val="none" w:sz="0" w:space="0" w:color="auto"/>
            <w:left w:val="none" w:sz="0" w:space="0" w:color="auto"/>
            <w:bottom w:val="none" w:sz="0" w:space="0" w:color="auto"/>
            <w:right w:val="none" w:sz="0" w:space="0" w:color="auto"/>
          </w:divBdr>
        </w:div>
      </w:divsChild>
    </w:div>
    <w:div w:id="1723942762">
      <w:bodyDiv w:val="1"/>
      <w:marLeft w:val="0"/>
      <w:marRight w:val="0"/>
      <w:marTop w:val="0"/>
      <w:marBottom w:val="0"/>
      <w:divBdr>
        <w:top w:val="none" w:sz="0" w:space="0" w:color="auto"/>
        <w:left w:val="none" w:sz="0" w:space="0" w:color="auto"/>
        <w:bottom w:val="none" w:sz="0" w:space="0" w:color="auto"/>
        <w:right w:val="none" w:sz="0" w:space="0" w:color="auto"/>
      </w:divBdr>
      <w:divsChild>
        <w:div w:id="26032254">
          <w:marLeft w:val="0"/>
          <w:marRight w:val="0"/>
          <w:marTop w:val="0"/>
          <w:marBottom w:val="1072"/>
          <w:divBdr>
            <w:top w:val="none" w:sz="0" w:space="0" w:color="auto"/>
            <w:left w:val="none" w:sz="0" w:space="0" w:color="auto"/>
            <w:bottom w:val="single" w:sz="6" w:space="31" w:color="A8F0E0"/>
            <w:right w:val="none" w:sz="0" w:space="0" w:color="auto"/>
          </w:divBdr>
          <w:divsChild>
            <w:div w:id="43793289">
              <w:marLeft w:val="2344"/>
              <w:marRight w:val="2344"/>
              <w:marTop w:val="0"/>
              <w:marBottom w:val="0"/>
              <w:divBdr>
                <w:top w:val="none" w:sz="0" w:space="0" w:color="auto"/>
                <w:left w:val="none" w:sz="0" w:space="0" w:color="auto"/>
                <w:bottom w:val="none" w:sz="0" w:space="0" w:color="auto"/>
                <w:right w:val="none" w:sz="0" w:space="0" w:color="auto"/>
              </w:divBdr>
              <w:divsChild>
                <w:div w:id="58406637">
                  <w:marLeft w:val="0"/>
                  <w:marRight w:val="0"/>
                  <w:marTop w:val="0"/>
                  <w:marBottom w:val="804"/>
                  <w:divBdr>
                    <w:top w:val="none" w:sz="0" w:space="0" w:color="auto"/>
                    <w:left w:val="none" w:sz="0" w:space="0" w:color="auto"/>
                    <w:bottom w:val="none" w:sz="0" w:space="0" w:color="auto"/>
                    <w:right w:val="none" w:sz="0" w:space="0" w:color="auto"/>
                  </w:divBdr>
                  <w:divsChild>
                    <w:div w:id="2126390331">
                      <w:marLeft w:val="0"/>
                      <w:marRight w:val="0"/>
                      <w:marTop w:val="0"/>
                      <w:marBottom w:val="0"/>
                      <w:divBdr>
                        <w:top w:val="none" w:sz="0" w:space="0" w:color="auto"/>
                        <w:left w:val="none" w:sz="0" w:space="0" w:color="auto"/>
                        <w:bottom w:val="none" w:sz="0" w:space="0" w:color="auto"/>
                        <w:right w:val="none" w:sz="0" w:space="0" w:color="auto"/>
                      </w:divBdr>
                    </w:div>
                  </w:divsChild>
                </w:div>
                <w:div w:id="1449469628">
                  <w:marLeft w:val="0"/>
                  <w:marRight w:val="0"/>
                  <w:marTop w:val="0"/>
                  <w:marBottom w:val="502"/>
                  <w:divBdr>
                    <w:top w:val="none" w:sz="0" w:space="0" w:color="auto"/>
                    <w:left w:val="none" w:sz="0" w:space="0" w:color="auto"/>
                    <w:bottom w:val="none" w:sz="0" w:space="0" w:color="auto"/>
                    <w:right w:val="none" w:sz="0" w:space="0" w:color="auto"/>
                  </w:divBdr>
                  <w:divsChild>
                    <w:div w:id="964657003">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065101297">
          <w:marLeft w:val="0"/>
          <w:marRight w:val="0"/>
          <w:marTop w:val="0"/>
          <w:marBottom w:val="0"/>
          <w:divBdr>
            <w:top w:val="none" w:sz="0" w:space="0" w:color="auto"/>
            <w:left w:val="none" w:sz="0" w:space="0" w:color="auto"/>
            <w:bottom w:val="none" w:sz="0" w:space="0" w:color="auto"/>
            <w:right w:val="none" w:sz="0" w:space="0" w:color="auto"/>
          </w:divBdr>
        </w:div>
      </w:divsChild>
    </w:div>
    <w:div w:id="1725059913">
      <w:bodyDiv w:val="1"/>
      <w:marLeft w:val="0"/>
      <w:marRight w:val="0"/>
      <w:marTop w:val="0"/>
      <w:marBottom w:val="0"/>
      <w:divBdr>
        <w:top w:val="none" w:sz="0" w:space="0" w:color="auto"/>
        <w:left w:val="none" w:sz="0" w:space="0" w:color="auto"/>
        <w:bottom w:val="none" w:sz="0" w:space="0" w:color="auto"/>
        <w:right w:val="none" w:sz="0" w:space="0" w:color="auto"/>
      </w:divBdr>
      <w:divsChild>
        <w:div w:id="833759693">
          <w:marLeft w:val="0"/>
          <w:marRight w:val="0"/>
          <w:marTop w:val="0"/>
          <w:marBottom w:val="1072"/>
          <w:divBdr>
            <w:top w:val="none" w:sz="0" w:space="0" w:color="auto"/>
            <w:left w:val="none" w:sz="0" w:space="0" w:color="auto"/>
            <w:bottom w:val="single" w:sz="6" w:space="31" w:color="A8F0E0"/>
            <w:right w:val="none" w:sz="0" w:space="0" w:color="auto"/>
          </w:divBdr>
          <w:divsChild>
            <w:div w:id="1118065144">
              <w:marLeft w:val="2344"/>
              <w:marRight w:val="2344"/>
              <w:marTop w:val="0"/>
              <w:marBottom w:val="0"/>
              <w:divBdr>
                <w:top w:val="none" w:sz="0" w:space="0" w:color="auto"/>
                <w:left w:val="none" w:sz="0" w:space="0" w:color="auto"/>
                <w:bottom w:val="none" w:sz="0" w:space="0" w:color="auto"/>
                <w:right w:val="none" w:sz="0" w:space="0" w:color="auto"/>
              </w:divBdr>
              <w:divsChild>
                <w:div w:id="567881134">
                  <w:marLeft w:val="0"/>
                  <w:marRight w:val="0"/>
                  <w:marTop w:val="0"/>
                  <w:marBottom w:val="804"/>
                  <w:divBdr>
                    <w:top w:val="none" w:sz="0" w:space="0" w:color="auto"/>
                    <w:left w:val="none" w:sz="0" w:space="0" w:color="auto"/>
                    <w:bottom w:val="none" w:sz="0" w:space="0" w:color="auto"/>
                    <w:right w:val="none" w:sz="0" w:space="0" w:color="auto"/>
                  </w:divBdr>
                  <w:divsChild>
                    <w:div w:id="521626832">
                      <w:marLeft w:val="0"/>
                      <w:marRight w:val="0"/>
                      <w:marTop w:val="0"/>
                      <w:marBottom w:val="0"/>
                      <w:divBdr>
                        <w:top w:val="none" w:sz="0" w:space="0" w:color="auto"/>
                        <w:left w:val="none" w:sz="0" w:space="0" w:color="auto"/>
                        <w:bottom w:val="none" w:sz="0" w:space="0" w:color="auto"/>
                        <w:right w:val="none" w:sz="0" w:space="0" w:color="auto"/>
                      </w:divBdr>
                    </w:div>
                  </w:divsChild>
                </w:div>
                <w:div w:id="1394739015">
                  <w:marLeft w:val="0"/>
                  <w:marRight w:val="0"/>
                  <w:marTop w:val="0"/>
                  <w:marBottom w:val="502"/>
                  <w:divBdr>
                    <w:top w:val="none" w:sz="0" w:space="0" w:color="auto"/>
                    <w:left w:val="none" w:sz="0" w:space="0" w:color="auto"/>
                    <w:bottom w:val="none" w:sz="0" w:space="0" w:color="auto"/>
                    <w:right w:val="none" w:sz="0" w:space="0" w:color="auto"/>
                  </w:divBdr>
                  <w:divsChild>
                    <w:div w:id="2068994964">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564530983">
          <w:marLeft w:val="0"/>
          <w:marRight w:val="0"/>
          <w:marTop w:val="0"/>
          <w:marBottom w:val="0"/>
          <w:divBdr>
            <w:top w:val="none" w:sz="0" w:space="0" w:color="auto"/>
            <w:left w:val="none" w:sz="0" w:space="0" w:color="auto"/>
            <w:bottom w:val="none" w:sz="0" w:space="0" w:color="auto"/>
            <w:right w:val="none" w:sz="0" w:space="0" w:color="auto"/>
          </w:divBdr>
        </w:div>
      </w:divsChild>
    </w:div>
    <w:div w:id="1744137923">
      <w:bodyDiv w:val="1"/>
      <w:marLeft w:val="0"/>
      <w:marRight w:val="0"/>
      <w:marTop w:val="0"/>
      <w:marBottom w:val="0"/>
      <w:divBdr>
        <w:top w:val="none" w:sz="0" w:space="0" w:color="auto"/>
        <w:left w:val="none" w:sz="0" w:space="0" w:color="auto"/>
        <w:bottom w:val="none" w:sz="0" w:space="0" w:color="auto"/>
        <w:right w:val="none" w:sz="0" w:space="0" w:color="auto"/>
      </w:divBdr>
      <w:divsChild>
        <w:div w:id="856774330">
          <w:marLeft w:val="0"/>
          <w:marRight w:val="0"/>
          <w:marTop w:val="0"/>
          <w:marBottom w:val="1072"/>
          <w:divBdr>
            <w:top w:val="none" w:sz="0" w:space="0" w:color="auto"/>
            <w:left w:val="none" w:sz="0" w:space="0" w:color="auto"/>
            <w:bottom w:val="single" w:sz="6" w:space="31" w:color="A8F0E0"/>
            <w:right w:val="none" w:sz="0" w:space="0" w:color="auto"/>
          </w:divBdr>
          <w:divsChild>
            <w:div w:id="1273367347">
              <w:marLeft w:val="2344"/>
              <w:marRight w:val="2344"/>
              <w:marTop w:val="0"/>
              <w:marBottom w:val="0"/>
              <w:divBdr>
                <w:top w:val="none" w:sz="0" w:space="0" w:color="auto"/>
                <w:left w:val="none" w:sz="0" w:space="0" w:color="auto"/>
                <w:bottom w:val="none" w:sz="0" w:space="0" w:color="auto"/>
                <w:right w:val="none" w:sz="0" w:space="0" w:color="auto"/>
              </w:divBdr>
              <w:divsChild>
                <w:div w:id="1488402767">
                  <w:marLeft w:val="0"/>
                  <w:marRight w:val="0"/>
                  <w:marTop w:val="0"/>
                  <w:marBottom w:val="804"/>
                  <w:divBdr>
                    <w:top w:val="none" w:sz="0" w:space="0" w:color="auto"/>
                    <w:left w:val="none" w:sz="0" w:space="0" w:color="auto"/>
                    <w:bottom w:val="none" w:sz="0" w:space="0" w:color="auto"/>
                    <w:right w:val="none" w:sz="0" w:space="0" w:color="auto"/>
                  </w:divBdr>
                  <w:divsChild>
                    <w:div w:id="116146710">
                      <w:marLeft w:val="0"/>
                      <w:marRight w:val="0"/>
                      <w:marTop w:val="0"/>
                      <w:marBottom w:val="0"/>
                      <w:divBdr>
                        <w:top w:val="none" w:sz="0" w:space="0" w:color="auto"/>
                        <w:left w:val="none" w:sz="0" w:space="0" w:color="auto"/>
                        <w:bottom w:val="none" w:sz="0" w:space="0" w:color="auto"/>
                        <w:right w:val="none" w:sz="0" w:space="0" w:color="auto"/>
                      </w:divBdr>
                    </w:div>
                  </w:divsChild>
                </w:div>
                <w:div w:id="56130224">
                  <w:marLeft w:val="0"/>
                  <w:marRight w:val="0"/>
                  <w:marTop w:val="0"/>
                  <w:marBottom w:val="502"/>
                  <w:divBdr>
                    <w:top w:val="none" w:sz="0" w:space="0" w:color="auto"/>
                    <w:left w:val="none" w:sz="0" w:space="0" w:color="auto"/>
                    <w:bottom w:val="none" w:sz="0" w:space="0" w:color="auto"/>
                    <w:right w:val="none" w:sz="0" w:space="0" w:color="auto"/>
                  </w:divBdr>
                  <w:divsChild>
                    <w:div w:id="624656296">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387924229">
          <w:marLeft w:val="0"/>
          <w:marRight w:val="0"/>
          <w:marTop w:val="0"/>
          <w:marBottom w:val="0"/>
          <w:divBdr>
            <w:top w:val="none" w:sz="0" w:space="0" w:color="auto"/>
            <w:left w:val="none" w:sz="0" w:space="0" w:color="auto"/>
            <w:bottom w:val="none" w:sz="0" w:space="0" w:color="auto"/>
            <w:right w:val="none" w:sz="0" w:space="0" w:color="auto"/>
          </w:divBdr>
          <w:divsChild>
            <w:div w:id="1542354506">
              <w:marLeft w:val="0"/>
              <w:marRight w:val="0"/>
              <w:marTop w:val="1574"/>
              <w:marBottom w:val="0"/>
              <w:divBdr>
                <w:top w:val="none" w:sz="0" w:space="0" w:color="auto"/>
                <w:left w:val="none" w:sz="0" w:space="0" w:color="auto"/>
                <w:bottom w:val="none" w:sz="0" w:space="0" w:color="auto"/>
                <w:right w:val="none" w:sz="0" w:space="0" w:color="auto"/>
              </w:divBdr>
              <w:divsChild>
                <w:div w:id="66390406">
                  <w:marLeft w:val="2344"/>
                  <w:marRight w:val="2344"/>
                  <w:marTop w:val="0"/>
                  <w:marBottom w:val="0"/>
                  <w:divBdr>
                    <w:top w:val="none" w:sz="0" w:space="0" w:color="auto"/>
                    <w:left w:val="none" w:sz="0" w:space="0" w:color="auto"/>
                    <w:bottom w:val="none" w:sz="0" w:space="0" w:color="auto"/>
                    <w:right w:val="none" w:sz="0" w:space="0" w:color="auto"/>
                  </w:divBdr>
                  <w:divsChild>
                    <w:div w:id="1933581838">
                      <w:marLeft w:val="0"/>
                      <w:marRight w:val="0"/>
                      <w:marTop w:val="0"/>
                      <w:marBottom w:val="971"/>
                      <w:divBdr>
                        <w:top w:val="single" w:sz="6" w:space="31" w:color="EEEEEE"/>
                        <w:left w:val="none" w:sz="0" w:space="0" w:color="auto"/>
                        <w:bottom w:val="none" w:sz="0" w:space="0" w:color="auto"/>
                        <w:right w:val="none" w:sz="0" w:space="0" w:color="auto"/>
                      </w:divBdr>
                      <w:divsChild>
                        <w:div w:id="2077319271">
                          <w:marLeft w:val="0"/>
                          <w:marRight w:val="0"/>
                          <w:marTop w:val="0"/>
                          <w:marBottom w:val="820"/>
                          <w:divBdr>
                            <w:top w:val="none" w:sz="0" w:space="0" w:color="auto"/>
                            <w:left w:val="none" w:sz="0" w:space="0" w:color="auto"/>
                            <w:bottom w:val="none" w:sz="0" w:space="0" w:color="auto"/>
                            <w:right w:val="none" w:sz="0" w:space="0" w:color="auto"/>
                          </w:divBdr>
                        </w:div>
                      </w:divsChild>
                    </w:div>
                  </w:divsChild>
                </w:div>
              </w:divsChild>
            </w:div>
          </w:divsChild>
        </w:div>
      </w:divsChild>
    </w:div>
    <w:div w:id="1771897419">
      <w:bodyDiv w:val="1"/>
      <w:marLeft w:val="0"/>
      <w:marRight w:val="0"/>
      <w:marTop w:val="0"/>
      <w:marBottom w:val="0"/>
      <w:divBdr>
        <w:top w:val="none" w:sz="0" w:space="0" w:color="auto"/>
        <w:left w:val="none" w:sz="0" w:space="0" w:color="auto"/>
        <w:bottom w:val="none" w:sz="0" w:space="0" w:color="auto"/>
        <w:right w:val="none" w:sz="0" w:space="0" w:color="auto"/>
      </w:divBdr>
      <w:divsChild>
        <w:div w:id="708074120">
          <w:marLeft w:val="0"/>
          <w:marRight w:val="0"/>
          <w:marTop w:val="0"/>
          <w:marBottom w:val="1072"/>
          <w:divBdr>
            <w:top w:val="none" w:sz="0" w:space="0" w:color="auto"/>
            <w:left w:val="none" w:sz="0" w:space="0" w:color="auto"/>
            <w:bottom w:val="single" w:sz="6" w:space="31" w:color="A8F0E0"/>
            <w:right w:val="none" w:sz="0" w:space="0" w:color="auto"/>
          </w:divBdr>
          <w:divsChild>
            <w:div w:id="343676647">
              <w:marLeft w:val="2344"/>
              <w:marRight w:val="2344"/>
              <w:marTop w:val="0"/>
              <w:marBottom w:val="0"/>
              <w:divBdr>
                <w:top w:val="none" w:sz="0" w:space="0" w:color="auto"/>
                <w:left w:val="none" w:sz="0" w:space="0" w:color="auto"/>
                <w:bottom w:val="none" w:sz="0" w:space="0" w:color="auto"/>
                <w:right w:val="none" w:sz="0" w:space="0" w:color="auto"/>
              </w:divBdr>
              <w:divsChild>
                <w:div w:id="850216733">
                  <w:marLeft w:val="0"/>
                  <w:marRight w:val="0"/>
                  <w:marTop w:val="0"/>
                  <w:marBottom w:val="804"/>
                  <w:divBdr>
                    <w:top w:val="none" w:sz="0" w:space="0" w:color="auto"/>
                    <w:left w:val="none" w:sz="0" w:space="0" w:color="auto"/>
                    <w:bottom w:val="none" w:sz="0" w:space="0" w:color="auto"/>
                    <w:right w:val="none" w:sz="0" w:space="0" w:color="auto"/>
                  </w:divBdr>
                  <w:divsChild>
                    <w:div w:id="204801649">
                      <w:marLeft w:val="0"/>
                      <w:marRight w:val="0"/>
                      <w:marTop w:val="0"/>
                      <w:marBottom w:val="0"/>
                      <w:divBdr>
                        <w:top w:val="none" w:sz="0" w:space="0" w:color="auto"/>
                        <w:left w:val="none" w:sz="0" w:space="0" w:color="auto"/>
                        <w:bottom w:val="none" w:sz="0" w:space="0" w:color="auto"/>
                        <w:right w:val="none" w:sz="0" w:space="0" w:color="auto"/>
                      </w:divBdr>
                    </w:div>
                  </w:divsChild>
                </w:div>
                <w:div w:id="1676806579">
                  <w:marLeft w:val="0"/>
                  <w:marRight w:val="0"/>
                  <w:marTop w:val="0"/>
                  <w:marBottom w:val="502"/>
                  <w:divBdr>
                    <w:top w:val="none" w:sz="0" w:space="0" w:color="auto"/>
                    <w:left w:val="none" w:sz="0" w:space="0" w:color="auto"/>
                    <w:bottom w:val="none" w:sz="0" w:space="0" w:color="auto"/>
                    <w:right w:val="none" w:sz="0" w:space="0" w:color="auto"/>
                  </w:divBdr>
                  <w:divsChild>
                    <w:div w:id="1333684294">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949555754">
          <w:marLeft w:val="0"/>
          <w:marRight w:val="0"/>
          <w:marTop w:val="0"/>
          <w:marBottom w:val="0"/>
          <w:divBdr>
            <w:top w:val="none" w:sz="0" w:space="0" w:color="auto"/>
            <w:left w:val="none" w:sz="0" w:space="0" w:color="auto"/>
            <w:bottom w:val="none" w:sz="0" w:space="0" w:color="auto"/>
            <w:right w:val="none" w:sz="0" w:space="0" w:color="auto"/>
          </w:divBdr>
        </w:div>
      </w:divsChild>
    </w:div>
    <w:div w:id="1792701011">
      <w:bodyDiv w:val="1"/>
      <w:marLeft w:val="0"/>
      <w:marRight w:val="0"/>
      <w:marTop w:val="0"/>
      <w:marBottom w:val="0"/>
      <w:divBdr>
        <w:top w:val="none" w:sz="0" w:space="0" w:color="auto"/>
        <w:left w:val="none" w:sz="0" w:space="0" w:color="auto"/>
        <w:bottom w:val="none" w:sz="0" w:space="0" w:color="auto"/>
        <w:right w:val="none" w:sz="0" w:space="0" w:color="auto"/>
      </w:divBdr>
    </w:div>
    <w:div w:id="1795520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3251">
          <w:marLeft w:val="0"/>
          <w:marRight w:val="0"/>
          <w:marTop w:val="0"/>
          <w:marBottom w:val="1072"/>
          <w:divBdr>
            <w:top w:val="none" w:sz="0" w:space="0" w:color="auto"/>
            <w:left w:val="none" w:sz="0" w:space="0" w:color="auto"/>
            <w:bottom w:val="single" w:sz="6" w:space="31" w:color="A8F0E0"/>
            <w:right w:val="none" w:sz="0" w:space="0" w:color="auto"/>
          </w:divBdr>
          <w:divsChild>
            <w:div w:id="2023437255">
              <w:marLeft w:val="2344"/>
              <w:marRight w:val="2344"/>
              <w:marTop w:val="0"/>
              <w:marBottom w:val="0"/>
              <w:divBdr>
                <w:top w:val="none" w:sz="0" w:space="0" w:color="auto"/>
                <w:left w:val="none" w:sz="0" w:space="0" w:color="auto"/>
                <w:bottom w:val="none" w:sz="0" w:space="0" w:color="auto"/>
                <w:right w:val="none" w:sz="0" w:space="0" w:color="auto"/>
              </w:divBdr>
              <w:divsChild>
                <w:div w:id="1922328952">
                  <w:marLeft w:val="0"/>
                  <w:marRight w:val="0"/>
                  <w:marTop w:val="0"/>
                  <w:marBottom w:val="804"/>
                  <w:divBdr>
                    <w:top w:val="none" w:sz="0" w:space="0" w:color="auto"/>
                    <w:left w:val="none" w:sz="0" w:space="0" w:color="auto"/>
                    <w:bottom w:val="none" w:sz="0" w:space="0" w:color="auto"/>
                    <w:right w:val="none" w:sz="0" w:space="0" w:color="auto"/>
                  </w:divBdr>
                  <w:divsChild>
                    <w:div w:id="447090485">
                      <w:marLeft w:val="0"/>
                      <w:marRight w:val="0"/>
                      <w:marTop w:val="0"/>
                      <w:marBottom w:val="0"/>
                      <w:divBdr>
                        <w:top w:val="none" w:sz="0" w:space="0" w:color="auto"/>
                        <w:left w:val="none" w:sz="0" w:space="0" w:color="auto"/>
                        <w:bottom w:val="none" w:sz="0" w:space="0" w:color="auto"/>
                        <w:right w:val="none" w:sz="0" w:space="0" w:color="auto"/>
                      </w:divBdr>
                    </w:div>
                  </w:divsChild>
                </w:div>
                <w:div w:id="2106656181">
                  <w:marLeft w:val="0"/>
                  <w:marRight w:val="0"/>
                  <w:marTop w:val="0"/>
                  <w:marBottom w:val="502"/>
                  <w:divBdr>
                    <w:top w:val="none" w:sz="0" w:space="0" w:color="auto"/>
                    <w:left w:val="none" w:sz="0" w:space="0" w:color="auto"/>
                    <w:bottom w:val="none" w:sz="0" w:space="0" w:color="auto"/>
                    <w:right w:val="none" w:sz="0" w:space="0" w:color="auto"/>
                  </w:divBdr>
                  <w:divsChild>
                    <w:div w:id="1529413789">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41172242">
          <w:marLeft w:val="0"/>
          <w:marRight w:val="0"/>
          <w:marTop w:val="0"/>
          <w:marBottom w:val="0"/>
          <w:divBdr>
            <w:top w:val="none" w:sz="0" w:space="0" w:color="auto"/>
            <w:left w:val="none" w:sz="0" w:space="0" w:color="auto"/>
            <w:bottom w:val="none" w:sz="0" w:space="0" w:color="auto"/>
            <w:right w:val="none" w:sz="0" w:space="0" w:color="auto"/>
          </w:divBdr>
        </w:div>
      </w:divsChild>
    </w:div>
    <w:div w:id="1796752092">
      <w:bodyDiv w:val="1"/>
      <w:marLeft w:val="0"/>
      <w:marRight w:val="0"/>
      <w:marTop w:val="0"/>
      <w:marBottom w:val="0"/>
      <w:divBdr>
        <w:top w:val="none" w:sz="0" w:space="0" w:color="auto"/>
        <w:left w:val="none" w:sz="0" w:space="0" w:color="auto"/>
        <w:bottom w:val="none" w:sz="0" w:space="0" w:color="auto"/>
        <w:right w:val="none" w:sz="0" w:space="0" w:color="auto"/>
      </w:divBdr>
    </w:div>
    <w:div w:id="1817838014">
      <w:bodyDiv w:val="1"/>
      <w:marLeft w:val="0"/>
      <w:marRight w:val="0"/>
      <w:marTop w:val="0"/>
      <w:marBottom w:val="0"/>
      <w:divBdr>
        <w:top w:val="none" w:sz="0" w:space="0" w:color="auto"/>
        <w:left w:val="none" w:sz="0" w:space="0" w:color="auto"/>
        <w:bottom w:val="none" w:sz="0" w:space="0" w:color="auto"/>
        <w:right w:val="none" w:sz="0" w:space="0" w:color="auto"/>
      </w:divBdr>
      <w:divsChild>
        <w:div w:id="329799962">
          <w:marLeft w:val="0"/>
          <w:marRight w:val="0"/>
          <w:marTop w:val="0"/>
          <w:marBottom w:val="1072"/>
          <w:divBdr>
            <w:top w:val="none" w:sz="0" w:space="0" w:color="auto"/>
            <w:left w:val="none" w:sz="0" w:space="0" w:color="auto"/>
            <w:bottom w:val="single" w:sz="6" w:space="31" w:color="A8F0E0"/>
            <w:right w:val="none" w:sz="0" w:space="0" w:color="auto"/>
          </w:divBdr>
          <w:divsChild>
            <w:div w:id="40597006">
              <w:marLeft w:val="2344"/>
              <w:marRight w:val="2344"/>
              <w:marTop w:val="0"/>
              <w:marBottom w:val="0"/>
              <w:divBdr>
                <w:top w:val="none" w:sz="0" w:space="0" w:color="auto"/>
                <w:left w:val="none" w:sz="0" w:space="0" w:color="auto"/>
                <w:bottom w:val="none" w:sz="0" w:space="0" w:color="auto"/>
                <w:right w:val="none" w:sz="0" w:space="0" w:color="auto"/>
              </w:divBdr>
              <w:divsChild>
                <w:div w:id="668212141">
                  <w:marLeft w:val="0"/>
                  <w:marRight w:val="0"/>
                  <w:marTop w:val="0"/>
                  <w:marBottom w:val="804"/>
                  <w:divBdr>
                    <w:top w:val="none" w:sz="0" w:space="0" w:color="auto"/>
                    <w:left w:val="none" w:sz="0" w:space="0" w:color="auto"/>
                    <w:bottom w:val="none" w:sz="0" w:space="0" w:color="auto"/>
                    <w:right w:val="none" w:sz="0" w:space="0" w:color="auto"/>
                  </w:divBdr>
                  <w:divsChild>
                    <w:div w:id="1091659180">
                      <w:marLeft w:val="0"/>
                      <w:marRight w:val="0"/>
                      <w:marTop w:val="0"/>
                      <w:marBottom w:val="0"/>
                      <w:divBdr>
                        <w:top w:val="none" w:sz="0" w:space="0" w:color="auto"/>
                        <w:left w:val="none" w:sz="0" w:space="0" w:color="auto"/>
                        <w:bottom w:val="none" w:sz="0" w:space="0" w:color="auto"/>
                        <w:right w:val="none" w:sz="0" w:space="0" w:color="auto"/>
                      </w:divBdr>
                    </w:div>
                  </w:divsChild>
                </w:div>
                <w:div w:id="215817318">
                  <w:marLeft w:val="0"/>
                  <w:marRight w:val="0"/>
                  <w:marTop w:val="0"/>
                  <w:marBottom w:val="502"/>
                  <w:divBdr>
                    <w:top w:val="none" w:sz="0" w:space="0" w:color="auto"/>
                    <w:left w:val="none" w:sz="0" w:space="0" w:color="auto"/>
                    <w:bottom w:val="none" w:sz="0" w:space="0" w:color="auto"/>
                    <w:right w:val="none" w:sz="0" w:space="0" w:color="auto"/>
                  </w:divBdr>
                  <w:divsChild>
                    <w:div w:id="1354963910">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289748679">
          <w:marLeft w:val="0"/>
          <w:marRight w:val="0"/>
          <w:marTop w:val="0"/>
          <w:marBottom w:val="0"/>
          <w:divBdr>
            <w:top w:val="none" w:sz="0" w:space="0" w:color="auto"/>
            <w:left w:val="none" w:sz="0" w:space="0" w:color="auto"/>
            <w:bottom w:val="none" w:sz="0" w:space="0" w:color="auto"/>
            <w:right w:val="none" w:sz="0" w:space="0" w:color="auto"/>
          </w:divBdr>
        </w:div>
      </w:divsChild>
    </w:div>
    <w:div w:id="1830706101">
      <w:bodyDiv w:val="1"/>
      <w:marLeft w:val="0"/>
      <w:marRight w:val="0"/>
      <w:marTop w:val="0"/>
      <w:marBottom w:val="0"/>
      <w:divBdr>
        <w:top w:val="none" w:sz="0" w:space="0" w:color="auto"/>
        <w:left w:val="none" w:sz="0" w:space="0" w:color="auto"/>
        <w:bottom w:val="none" w:sz="0" w:space="0" w:color="auto"/>
        <w:right w:val="none" w:sz="0" w:space="0" w:color="auto"/>
      </w:divBdr>
      <w:divsChild>
        <w:div w:id="1520700723">
          <w:marLeft w:val="0"/>
          <w:marRight w:val="0"/>
          <w:marTop w:val="0"/>
          <w:marBottom w:val="1072"/>
          <w:divBdr>
            <w:top w:val="none" w:sz="0" w:space="0" w:color="auto"/>
            <w:left w:val="none" w:sz="0" w:space="0" w:color="auto"/>
            <w:bottom w:val="single" w:sz="6" w:space="31" w:color="A8F0E0"/>
            <w:right w:val="none" w:sz="0" w:space="0" w:color="auto"/>
          </w:divBdr>
          <w:divsChild>
            <w:div w:id="1417050546">
              <w:marLeft w:val="2344"/>
              <w:marRight w:val="2344"/>
              <w:marTop w:val="0"/>
              <w:marBottom w:val="0"/>
              <w:divBdr>
                <w:top w:val="none" w:sz="0" w:space="0" w:color="auto"/>
                <w:left w:val="none" w:sz="0" w:space="0" w:color="auto"/>
                <w:bottom w:val="none" w:sz="0" w:space="0" w:color="auto"/>
                <w:right w:val="none" w:sz="0" w:space="0" w:color="auto"/>
              </w:divBdr>
              <w:divsChild>
                <w:div w:id="622461853">
                  <w:marLeft w:val="0"/>
                  <w:marRight w:val="0"/>
                  <w:marTop w:val="0"/>
                  <w:marBottom w:val="804"/>
                  <w:divBdr>
                    <w:top w:val="none" w:sz="0" w:space="0" w:color="auto"/>
                    <w:left w:val="none" w:sz="0" w:space="0" w:color="auto"/>
                    <w:bottom w:val="none" w:sz="0" w:space="0" w:color="auto"/>
                    <w:right w:val="none" w:sz="0" w:space="0" w:color="auto"/>
                  </w:divBdr>
                  <w:divsChild>
                    <w:div w:id="1835023382">
                      <w:marLeft w:val="0"/>
                      <w:marRight w:val="0"/>
                      <w:marTop w:val="0"/>
                      <w:marBottom w:val="0"/>
                      <w:divBdr>
                        <w:top w:val="none" w:sz="0" w:space="0" w:color="auto"/>
                        <w:left w:val="none" w:sz="0" w:space="0" w:color="auto"/>
                        <w:bottom w:val="none" w:sz="0" w:space="0" w:color="auto"/>
                        <w:right w:val="none" w:sz="0" w:space="0" w:color="auto"/>
                      </w:divBdr>
                    </w:div>
                  </w:divsChild>
                </w:div>
                <w:div w:id="2070419153">
                  <w:marLeft w:val="0"/>
                  <w:marRight w:val="0"/>
                  <w:marTop w:val="0"/>
                  <w:marBottom w:val="502"/>
                  <w:divBdr>
                    <w:top w:val="none" w:sz="0" w:space="0" w:color="auto"/>
                    <w:left w:val="none" w:sz="0" w:space="0" w:color="auto"/>
                    <w:bottom w:val="none" w:sz="0" w:space="0" w:color="auto"/>
                    <w:right w:val="none" w:sz="0" w:space="0" w:color="auto"/>
                  </w:divBdr>
                  <w:divsChild>
                    <w:div w:id="555551111">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2027905260">
          <w:marLeft w:val="0"/>
          <w:marRight w:val="0"/>
          <w:marTop w:val="0"/>
          <w:marBottom w:val="0"/>
          <w:divBdr>
            <w:top w:val="none" w:sz="0" w:space="0" w:color="auto"/>
            <w:left w:val="none" w:sz="0" w:space="0" w:color="auto"/>
            <w:bottom w:val="none" w:sz="0" w:space="0" w:color="auto"/>
            <w:right w:val="none" w:sz="0" w:space="0" w:color="auto"/>
          </w:divBdr>
        </w:div>
      </w:divsChild>
    </w:div>
    <w:div w:id="1836148259">
      <w:bodyDiv w:val="1"/>
      <w:marLeft w:val="0"/>
      <w:marRight w:val="0"/>
      <w:marTop w:val="0"/>
      <w:marBottom w:val="0"/>
      <w:divBdr>
        <w:top w:val="none" w:sz="0" w:space="0" w:color="auto"/>
        <w:left w:val="none" w:sz="0" w:space="0" w:color="auto"/>
        <w:bottom w:val="none" w:sz="0" w:space="0" w:color="auto"/>
        <w:right w:val="none" w:sz="0" w:space="0" w:color="auto"/>
      </w:divBdr>
    </w:div>
    <w:div w:id="1839727106">
      <w:bodyDiv w:val="1"/>
      <w:marLeft w:val="0"/>
      <w:marRight w:val="0"/>
      <w:marTop w:val="0"/>
      <w:marBottom w:val="0"/>
      <w:divBdr>
        <w:top w:val="none" w:sz="0" w:space="0" w:color="auto"/>
        <w:left w:val="none" w:sz="0" w:space="0" w:color="auto"/>
        <w:bottom w:val="none" w:sz="0" w:space="0" w:color="auto"/>
        <w:right w:val="none" w:sz="0" w:space="0" w:color="auto"/>
      </w:divBdr>
      <w:divsChild>
        <w:div w:id="285743189">
          <w:marLeft w:val="0"/>
          <w:marRight w:val="0"/>
          <w:marTop w:val="0"/>
          <w:marBottom w:val="1072"/>
          <w:divBdr>
            <w:top w:val="none" w:sz="0" w:space="0" w:color="auto"/>
            <w:left w:val="none" w:sz="0" w:space="0" w:color="auto"/>
            <w:bottom w:val="single" w:sz="6" w:space="31" w:color="A8F0E0"/>
            <w:right w:val="none" w:sz="0" w:space="0" w:color="auto"/>
          </w:divBdr>
          <w:divsChild>
            <w:div w:id="198203412">
              <w:marLeft w:val="2344"/>
              <w:marRight w:val="2344"/>
              <w:marTop w:val="0"/>
              <w:marBottom w:val="0"/>
              <w:divBdr>
                <w:top w:val="none" w:sz="0" w:space="0" w:color="auto"/>
                <w:left w:val="none" w:sz="0" w:space="0" w:color="auto"/>
                <w:bottom w:val="none" w:sz="0" w:space="0" w:color="auto"/>
                <w:right w:val="none" w:sz="0" w:space="0" w:color="auto"/>
              </w:divBdr>
              <w:divsChild>
                <w:div w:id="1568344501">
                  <w:marLeft w:val="0"/>
                  <w:marRight w:val="0"/>
                  <w:marTop w:val="0"/>
                  <w:marBottom w:val="804"/>
                  <w:divBdr>
                    <w:top w:val="none" w:sz="0" w:space="0" w:color="auto"/>
                    <w:left w:val="none" w:sz="0" w:space="0" w:color="auto"/>
                    <w:bottom w:val="none" w:sz="0" w:space="0" w:color="auto"/>
                    <w:right w:val="none" w:sz="0" w:space="0" w:color="auto"/>
                  </w:divBdr>
                  <w:divsChild>
                    <w:div w:id="279579948">
                      <w:marLeft w:val="0"/>
                      <w:marRight w:val="0"/>
                      <w:marTop w:val="0"/>
                      <w:marBottom w:val="0"/>
                      <w:divBdr>
                        <w:top w:val="none" w:sz="0" w:space="0" w:color="auto"/>
                        <w:left w:val="none" w:sz="0" w:space="0" w:color="auto"/>
                        <w:bottom w:val="none" w:sz="0" w:space="0" w:color="auto"/>
                        <w:right w:val="none" w:sz="0" w:space="0" w:color="auto"/>
                      </w:divBdr>
                    </w:div>
                  </w:divsChild>
                </w:div>
                <w:div w:id="843669784">
                  <w:marLeft w:val="0"/>
                  <w:marRight w:val="0"/>
                  <w:marTop w:val="0"/>
                  <w:marBottom w:val="502"/>
                  <w:divBdr>
                    <w:top w:val="none" w:sz="0" w:space="0" w:color="auto"/>
                    <w:left w:val="none" w:sz="0" w:space="0" w:color="auto"/>
                    <w:bottom w:val="none" w:sz="0" w:space="0" w:color="auto"/>
                    <w:right w:val="none" w:sz="0" w:space="0" w:color="auto"/>
                  </w:divBdr>
                  <w:divsChild>
                    <w:div w:id="1628126941">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359743098">
          <w:marLeft w:val="0"/>
          <w:marRight w:val="0"/>
          <w:marTop w:val="0"/>
          <w:marBottom w:val="0"/>
          <w:divBdr>
            <w:top w:val="none" w:sz="0" w:space="0" w:color="auto"/>
            <w:left w:val="none" w:sz="0" w:space="0" w:color="auto"/>
            <w:bottom w:val="none" w:sz="0" w:space="0" w:color="auto"/>
            <w:right w:val="none" w:sz="0" w:space="0" w:color="auto"/>
          </w:divBdr>
        </w:div>
      </w:divsChild>
    </w:div>
    <w:div w:id="1877114293">
      <w:bodyDiv w:val="1"/>
      <w:marLeft w:val="0"/>
      <w:marRight w:val="0"/>
      <w:marTop w:val="0"/>
      <w:marBottom w:val="0"/>
      <w:divBdr>
        <w:top w:val="none" w:sz="0" w:space="0" w:color="auto"/>
        <w:left w:val="none" w:sz="0" w:space="0" w:color="auto"/>
        <w:bottom w:val="none" w:sz="0" w:space="0" w:color="auto"/>
        <w:right w:val="none" w:sz="0" w:space="0" w:color="auto"/>
      </w:divBdr>
      <w:divsChild>
        <w:div w:id="125512812">
          <w:marLeft w:val="0"/>
          <w:marRight w:val="0"/>
          <w:marTop w:val="0"/>
          <w:marBottom w:val="1072"/>
          <w:divBdr>
            <w:top w:val="none" w:sz="0" w:space="0" w:color="auto"/>
            <w:left w:val="none" w:sz="0" w:space="0" w:color="auto"/>
            <w:bottom w:val="single" w:sz="6" w:space="31" w:color="A8F0E0"/>
            <w:right w:val="none" w:sz="0" w:space="0" w:color="auto"/>
          </w:divBdr>
          <w:divsChild>
            <w:div w:id="1373722817">
              <w:marLeft w:val="2344"/>
              <w:marRight w:val="2344"/>
              <w:marTop w:val="0"/>
              <w:marBottom w:val="0"/>
              <w:divBdr>
                <w:top w:val="none" w:sz="0" w:space="0" w:color="auto"/>
                <w:left w:val="none" w:sz="0" w:space="0" w:color="auto"/>
                <w:bottom w:val="none" w:sz="0" w:space="0" w:color="auto"/>
                <w:right w:val="none" w:sz="0" w:space="0" w:color="auto"/>
              </w:divBdr>
              <w:divsChild>
                <w:div w:id="848834022">
                  <w:marLeft w:val="0"/>
                  <w:marRight w:val="0"/>
                  <w:marTop w:val="0"/>
                  <w:marBottom w:val="804"/>
                  <w:divBdr>
                    <w:top w:val="none" w:sz="0" w:space="0" w:color="auto"/>
                    <w:left w:val="none" w:sz="0" w:space="0" w:color="auto"/>
                    <w:bottom w:val="none" w:sz="0" w:space="0" w:color="auto"/>
                    <w:right w:val="none" w:sz="0" w:space="0" w:color="auto"/>
                  </w:divBdr>
                  <w:divsChild>
                    <w:div w:id="1402681159">
                      <w:marLeft w:val="0"/>
                      <w:marRight w:val="0"/>
                      <w:marTop w:val="0"/>
                      <w:marBottom w:val="0"/>
                      <w:divBdr>
                        <w:top w:val="none" w:sz="0" w:space="0" w:color="auto"/>
                        <w:left w:val="none" w:sz="0" w:space="0" w:color="auto"/>
                        <w:bottom w:val="none" w:sz="0" w:space="0" w:color="auto"/>
                        <w:right w:val="none" w:sz="0" w:space="0" w:color="auto"/>
                      </w:divBdr>
                    </w:div>
                  </w:divsChild>
                </w:div>
                <w:div w:id="1055392597">
                  <w:marLeft w:val="0"/>
                  <w:marRight w:val="0"/>
                  <w:marTop w:val="0"/>
                  <w:marBottom w:val="502"/>
                  <w:divBdr>
                    <w:top w:val="none" w:sz="0" w:space="0" w:color="auto"/>
                    <w:left w:val="none" w:sz="0" w:space="0" w:color="auto"/>
                    <w:bottom w:val="none" w:sz="0" w:space="0" w:color="auto"/>
                    <w:right w:val="none" w:sz="0" w:space="0" w:color="auto"/>
                  </w:divBdr>
                  <w:divsChild>
                    <w:div w:id="1674726720">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036387705">
          <w:marLeft w:val="0"/>
          <w:marRight w:val="0"/>
          <w:marTop w:val="0"/>
          <w:marBottom w:val="0"/>
          <w:divBdr>
            <w:top w:val="none" w:sz="0" w:space="0" w:color="auto"/>
            <w:left w:val="none" w:sz="0" w:space="0" w:color="auto"/>
            <w:bottom w:val="none" w:sz="0" w:space="0" w:color="auto"/>
            <w:right w:val="none" w:sz="0" w:space="0" w:color="auto"/>
          </w:divBdr>
        </w:div>
      </w:divsChild>
    </w:div>
    <w:div w:id="1877421701">
      <w:bodyDiv w:val="1"/>
      <w:marLeft w:val="0"/>
      <w:marRight w:val="0"/>
      <w:marTop w:val="0"/>
      <w:marBottom w:val="0"/>
      <w:divBdr>
        <w:top w:val="none" w:sz="0" w:space="0" w:color="auto"/>
        <w:left w:val="none" w:sz="0" w:space="0" w:color="auto"/>
        <w:bottom w:val="none" w:sz="0" w:space="0" w:color="auto"/>
        <w:right w:val="none" w:sz="0" w:space="0" w:color="auto"/>
      </w:divBdr>
      <w:divsChild>
        <w:div w:id="1530339979">
          <w:marLeft w:val="0"/>
          <w:marRight w:val="0"/>
          <w:marTop w:val="0"/>
          <w:marBottom w:val="1072"/>
          <w:divBdr>
            <w:top w:val="none" w:sz="0" w:space="0" w:color="auto"/>
            <w:left w:val="none" w:sz="0" w:space="0" w:color="auto"/>
            <w:bottom w:val="single" w:sz="6" w:space="31" w:color="A8F0E0"/>
            <w:right w:val="none" w:sz="0" w:space="0" w:color="auto"/>
          </w:divBdr>
          <w:divsChild>
            <w:div w:id="412242322">
              <w:marLeft w:val="2344"/>
              <w:marRight w:val="2344"/>
              <w:marTop w:val="0"/>
              <w:marBottom w:val="0"/>
              <w:divBdr>
                <w:top w:val="none" w:sz="0" w:space="0" w:color="auto"/>
                <w:left w:val="none" w:sz="0" w:space="0" w:color="auto"/>
                <w:bottom w:val="none" w:sz="0" w:space="0" w:color="auto"/>
                <w:right w:val="none" w:sz="0" w:space="0" w:color="auto"/>
              </w:divBdr>
              <w:divsChild>
                <w:div w:id="1562985735">
                  <w:marLeft w:val="0"/>
                  <w:marRight w:val="0"/>
                  <w:marTop w:val="0"/>
                  <w:marBottom w:val="804"/>
                  <w:divBdr>
                    <w:top w:val="none" w:sz="0" w:space="0" w:color="auto"/>
                    <w:left w:val="none" w:sz="0" w:space="0" w:color="auto"/>
                    <w:bottom w:val="none" w:sz="0" w:space="0" w:color="auto"/>
                    <w:right w:val="none" w:sz="0" w:space="0" w:color="auto"/>
                  </w:divBdr>
                  <w:divsChild>
                    <w:div w:id="1730110400">
                      <w:marLeft w:val="0"/>
                      <w:marRight w:val="0"/>
                      <w:marTop w:val="0"/>
                      <w:marBottom w:val="0"/>
                      <w:divBdr>
                        <w:top w:val="none" w:sz="0" w:space="0" w:color="auto"/>
                        <w:left w:val="none" w:sz="0" w:space="0" w:color="auto"/>
                        <w:bottom w:val="none" w:sz="0" w:space="0" w:color="auto"/>
                        <w:right w:val="none" w:sz="0" w:space="0" w:color="auto"/>
                      </w:divBdr>
                    </w:div>
                  </w:divsChild>
                </w:div>
                <w:div w:id="1174220187">
                  <w:marLeft w:val="0"/>
                  <w:marRight w:val="0"/>
                  <w:marTop w:val="0"/>
                  <w:marBottom w:val="502"/>
                  <w:divBdr>
                    <w:top w:val="none" w:sz="0" w:space="0" w:color="auto"/>
                    <w:left w:val="none" w:sz="0" w:space="0" w:color="auto"/>
                    <w:bottom w:val="none" w:sz="0" w:space="0" w:color="auto"/>
                    <w:right w:val="none" w:sz="0" w:space="0" w:color="auto"/>
                  </w:divBdr>
                  <w:divsChild>
                    <w:div w:id="1170943795">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372723838">
          <w:marLeft w:val="0"/>
          <w:marRight w:val="0"/>
          <w:marTop w:val="0"/>
          <w:marBottom w:val="0"/>
          <w:divBdr>
            <w:top w:val="none" w:sz="0" w:space="0" w:color="auto"/>
            <w:left w:val="none" w:sz="0" w:space="0" w:color="auto"/>
            <w:bottom w:val="none" w:sz="0" w:space="0" w:color="auto"/>
            <w:right w:val="none" w:sz="0" w:space="0" w:color="auto"/>
          </w:divBdr>
        </w:div>
      </w:divsChild>
    </w:div>
    <w:div w:id="1882936924">
      <w:bodyDiv w:val="1"/>
      <w:marLeft w:val="0"/>
      <w:marRight w:val="0"/>
      <w:marTop w:val="0"/>
      <w:marBottom w:val="0"/>
      <w:divBdr>
        <w:top w:val="none" w:sz="0" w:space="0" w:color="auto"/>
        <w:left w:val="none" w:sz="0" w:space="0" w:color="auto"/>
        <w:bottom w:val="none" w:sz="0" w:space="0" w:color="auto"/>
        <w:right w:val="none" w:sz="0" w:space="0" w:color="auto"/>
      </w:divBdr>
      <w:divsChild>
        <w:div w:id="949553620">
          <w:marLeft w:val="0"/>
          <w:marRight w:val="0"/>
          <w:marTop w:val="0"/>
          <w:marBottom w:val="1072"/>
          <w:divBdr>
            <w:top w:val="none" w:sz="0" w:space="0" w:color="auto"/>
            <w:left w:val="none" w:sz="0" w:space="0" w:color="auto"/>
            <w:bottom w:val="single" w:sz="6" w:space="31" w:color="A8F0E0"/>
            <w:right w:val="none" w:sz="0" w:space="0" w:color="auto"/>
          </w:divBdr>
          <w:divsChild>
            <w:div w:id="636423617">
              <w:marLeft w:val="2344"/>
              <w:marRight w:val="2344"/>
              <w:marTop w:val="0"/>
              <w:marBottom w:val="0"/>
              <w:divBdr>
                <w:top w:val="none" w:sz="0" w:space="0" w:color="auto"/>
                <w:left w:val="none" w:sz="0" w:space="0" w:color="auto"/>
                <w:bottom w:val="none" w:sz="0" w:space="0" w:color="auto"/>
                <w:right w:val="none" w:sz="0" w:space="0" w:color="auto"/>
              </w:divBdr>
              <w:divsChild>
                <w:div w:id="287593863">
                  <w:marLeft w:val="0"/>
                  <w:marRight w:val="0"/>
                  <w:marTop w:val="0"/>
                  <w:marBottom w:val="804"/>
                  <w:divBdr>
                    <w:top w:val="none" w:sz="0" w:space="0" w:color="auto"/>
                    <w:left w:val="none" w:sz="0" w:space="0" w:color="auto"/>
                    <w:bottom w:val="none" w:sz="0" w:space="0" w:color="auto"/>
                    <w:right w:val="none" w:sz="0" w:space="0" w:color="auto"/>
                  </w:divBdr>
                  <w:divsChild>
                    <w:div w:id="1828747129">
                      <w:marLeft w:val="0"/>
                      <w:marRight w:val="0"/>
                      <w:marTop w:val="0"/>
                      <w:marBottom w:val="0"/>
                      <w:divBdr>
                        <w:top w:val="none" w:sz="0" w:space="0" w:color="auto"/>
                        <w:left w:val="none" w:sz="0" w:space="0" w:color="auto"/>
                        <w:bottom w:val="none" w:sz="0" w:space="0" w:color="auto"/>
                        <w:right w:val="none" w:sz="0" w:space="0" w:color="auto"/>
                      </w:divBdr>
                    </w:div>
                  </w:divsChild>
                </w:div>
                <w:div w:id="1460107971">
                  <w:marLeft w:val="0"/>
                  <w:marRight w:val="0"/>
                  <w:marTop w:val="0"/>
                  <w:marBottom w:val="502"/>
                  <w:divBdr>
                    <w:top w:val="none" w:sz="0" w:space="0" w:color="auto"/>
                    <w:left w:val="none" w:sz="0" w:space="0" w:color="auto"/>
                    <w:bottom w:val="none" w:sz="0" w:space="0" w:color="auto"/>
                    <w:right w:val="none" w:sz="0" w:space="0" w:color="auto"/>
                  </w:divBdr>
                  <w:divsChild>
                    <w:div w:id="1240747586">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66735980">
          <w:marLeft w:val="0"/>
          <w:marRight w:val="0"/>
          <w:marTop w:val="0"/>
          <w:marBottom w:val="0"/>
          <w:divBdr>
            <w:top w:val="none" w:sz="0" w:space="0" w:color="auto"/>
            <w:left w:val="none" w:sz="0" w:space="0" w:color="auto"/>
            <w:bottom w:val="none" w:sz="0" w:space="0" w:color="auto"/>
            <w:right w:val="none" w:sz="0" w:space="0" w:color="auto"/>
          </w:divBdr>
        </w:div>
      </w:divsChild>
    </w:div>
    <w:div w:id="1892691943">
      <w:bodyDiv w:val="1"/>
      <w:marLeft w:val="0"/>
      <w:marRight w:val="0"/>
      <w:marTop w:val="0"/>
      <w:marBottom w:val="0"/>
      <w:divBdr>
        <w:top w:val="none" w:sz="0" w:space="0" w:color="auto"/>
        <w:left w:val="none" w:sz="0" w:space="0" w:color="auto"/>
        <w:bottom w:val="none" w:sz="0" w:space="0" w:color="auto"/>
        <w:right w:val="none" w:sz="0" w:space="0" w:color="auto"/>
      </w:divBdr>
      <w:divsChild>
        <w:div w:id="1546988794">
          <w:marLeft w:val="0"/>
          <w:marRight w:val="0"/>
          <w:marTop w:val="0"/>
          <w:marBottom w:val="1072"/>
          <w:divBdr>
            <w:top w:val="none" w:sz="0" w:space="0" w:color="auto"/>
            <w:left w:val="none" w:sz="0" w:space="0" w:color="auto"/>
            <w:bottom w:val="single" w:sz="6" w:space="31" w:color="A8F0E0"/>
            <w:right w:val="none" w:sz="0" w:space="0" w:color="auto"/>
          </w:divBdr>
          <w:divsChild>
            <w:div w:id="1883982232">
              <w:marLeft w:val="2344"/>
              <w:marRight w:val="2344"/>
              <w:marTop w:val="0"/>
              <w:marBottom w:val="0"/>
              <w:divBdr>
                <w:top w:val="none" w:sz="0" w:space="0" w:color="auto"/>
                <w:left w:val="none" w:sz="0" w:space="0" w:color="auto"/>
                <w:bottom w:val="none" w:sz="0" w:space="0" w:color="auto"/>
                <w:right w:val="none" w:sz="0" w:space="0" w:color="auto"/>
              </w:divBdr>
              <w:divsChild>
                <w:div w:id="1784423567">
                  <w:marLeft w:val="0"/>
                  <w:marRight w:val="0"/>
                  <w:marTop w:val="0"/>
                  <w:marBottom w:val="804"/>
                  <w:divBdr>
                    <w:top w:val="none" w:sz="0" w:space="0" w:color="auto"/>
                    <w:left w:val="none" w:sz="0" w:space="0" w:color="auto"/>
                    <w:bottom w:val="none" w:sz="0" w:space="0" w:color="auto"/>
                    <w:right w:val="none" w:sz="0" w:space="0" w:color="auto"/>
                  </w:divBdr>
                  <w:divsChild>
                    <w:div w:id="384834678">
                      <w:marLeft w:val="0"/>
                      <w:marRight w:val="0"/>
                      <w:marTop w:val="0"/>
                      <w:marBottom w:val="0"/>
                      <w:divBdr>
                        <w:top w:val="none" w:sz="0" w:space="0" w:color="auto"/>
                        <w:left w:val="none" w:sz="0" w:space="0" w:color="auto"/>
                        <w:bottom w:val="none" w:sz="0" w:space="0" w:color="auto"/>
                        <w:right w:val="none" w:sz="0" w:space="0" w:color="auto"/>
                      </w:divBdr>
                    </w:div>
                  </w:divsChild>
                </w:div>
                <w:div w:id="1080522273">
                  <w:marLeft w:val="0"/>
                  <w:marRight w:val="0"/>
                  <w:marTop w:val="0"/>
                  <w:marBottom w:val="502"/>
                  <w:divBdr>
                    <w:top w:val="none" w:sz="0" w:space="0" w:color="auto"/>
                    <w:left w:val="none" w:sz="0" w:space="0" w:color="auto"/>
                    <w:bottom w:val="none" w:sz="0" w:space="0" w:color="auto"/>
                    <w:right w:val="none" w:sz="0" w:space="0" w:color="auto"/>
                  </w:divBdr>
                  <w:divsChild>
                    <w:div w:id="29425846">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79452956">
          <w:marLeft w:val="0"/>
          <w:marRight w:val="0"/>
          <w:marTop w:val="0"/>
          <w:marBottom w:val="0"/>
          <w:divBdr>
            <w:top w:val="none" w:sz="0" w:space="0" w:color="auto"/>
            <w:left w:val="none" w:sz="0" w:space="0" w:color="auto"/>
            <w:bottom w:val="none" w:sz="0" w:space="0" w:color="auto"/>
            <w:right w:val="none" w:sz="0" w:space="0" w:color="auto"/>
          </w:divBdr>
        </w:div>
      </w:divsChild>
    </w:div>
    <w:div w:id="1916430898">
      <w:bodyDiv w:val="1"/>
      <w:marLeft w:val="0"/>
      <w:marRight w:val="0"/>
      <w:marTop w:val="0"/>
      <w:marBottom w:val="0"/>
      <w:divBdr>
        <w:top w:val="none" w:sz="0" w:space="0" w:color="auto"/>
        <w:left w:val="none" w:sz="0" w:space="0" w:color="auto"/>
        <w:bottom w:val="none" w:sz="0" w:space="0" w:color="auto"/>
        <w:right w:val="none" w:sz="0" w:space="0" w:color="auto"/>
      </w:divBdr>
    </w:div>
    <w:div w:id="1916696638">
      <w:bodyDiv w:val="1"/>
      <w:marLeft w:val="0"/>
      <w:marRight w:val="0"/>
      <w:marTop w:val="0"/>
      <w:marBottom w:val="0"/>
      <w:divBdr>
        <w:top w:val="none" w:sz="0" w:space="0" w:color="auto"/>
        <w:left w:val="none" w:sz="0" w:space="0" w:color="auto"/>
        <w:bottom w:val="none" w:sz="0" w:space="0" w:color="auto"/>
        <w:right w:val="none" w:sz="0" w:space="0" w:color="auto"/>
      </w:divBdr>
    </w:div>
    <w:div w:id="1931960686">
      <w:bodyDiv w:val="1"/>
      <w:marLeft w:val="0"/>
      <w:marRight w:val="0"/>
      <w:marTop w:val="0"/>
      <w:marBottom w:val="0"/>
      <w:divBdr>
        <w:top w:val="none" w:sz="0" w:space="0" w:color="auto"/>
        <w:left w:val="none" w:sz="0" w:space="0" w:color="auto"/>
        <w:bottom w:val="none" w:sz="0" w:space="0" w:color="auto"/>
        <w:right w:val="none" w:sz="0" w:space="0" w:color="auto"/>
      </w:divBdr>
    </w:div>
    <w:div w:id="1953979675">
      <w:bodyDiv w:val="1"/>
      <w:marLeft w:val="0"/>
      <w:marRight w:val="0"/>
      <w:marTop w:val="0"/>
      <w:marBottom w:val="0"/>
      <w:divBdr>
        <w:top w:val="none" w:sz="0" w:space="0" w:color="auto"/>
        <w:left w:val="none" w:sz="0" w:space="0" w:color="auto"/>
        <w:bottom w:val="none" w:sz="0" w:space="0" w:color="auto"/>
        <w:right w:val="none" w:sz="0" w:space="0" w:color="auto"/>
      </w:divBdr>
      <w:divsChild>
        <w:div w:id="1550799848">
          <w:marLeft w:val="0"/>
          <w:marRight w:val="0"/>
          <w:marTop w:val="0"/>
          <w:marBottom w:val="1072"/>
          <w:divBdr>
            <w:top w:val="none" w:sz="0" w:space="0" w:color="auto"/>
            <w:left w:val="none" w:sz="0" w:space="0" w:color="auto"/>
            <w:bottom w:val="single" w:sz="6" w:space="31" w:color="A8F0E0"/>
            <w:right w:val="none" w:sz="0" w:space="0" w:color="auto"/>
          </w:divBdr>
          <w:divsChild>
            <w:div w:id="1630932698">
              <w:marLeft w:val="2344"/>
              <w:marRight w:val="2344"/>
              <w:marTop w:val="0"/>
              <w:marBottom w:val="0"/>
              <w:divBdr>
                <w:top w:val="none" w:sz="0" w:space="0" w:color="auto"/>
                <w:left w:val="none" w:sz="0" w:space="0" w:color="auto"/>
                <w:bottom w:val="none" w:sz="0" w:space="0" w:color="auto"/>
                <w:right w:val="none" w:sz="0" w:space="0" w:color="auto"/>
              </w:divBdr>
              <w:divsChild>
                <w:div w:id="2123913600">
                  <w:marLeft w:val="0"/>
                  <w:marRight w:val="0"/>
                  <w:marTop w:val="0"/>
                  <w:marBottom w:val="804"/>
                  <w:divBdr>
                    <w:top w:val="none" w:sz="0" w:space="0" w:color="auto"/>
                    <w:left w:val="none" w:sz="0" w:space="0" w:color="auto"/>
                    <w:bottom w:val="none" w:sz="0" w:space="0" w:color="auto"/>
                    <w:right w:val="none" w:sz="0" w:space="0" w:color="auto"/>
                  </w:divBdr>
                  <w:divsChild>
                    <w:div w:id="53748558">
                      <w:marLeft w:val="0"/>
                      <w:marRight w:val="0"/>
                      <w:marTop w:val="0"/>
                      <w:marBottom w:val="0"/>
                      <w:divBdr>
                        <w:top w:val="none" w:sz="0" w:space="0" w:color="auto"/>
                        <w:left w:val="none" w:sz="0" w:space="0" w:color="auto"/>
                        <w:bottom w:val="none" w:sz="0" w:space="0" w:color="auto"/>
                        <w:right w:val="none" w:sz="0" w:space="0" w:color="auto"/>
                      </w:divBdr>
                    </w:div>
                  </w:divsChild>
                </w:div>
                <w:div w:id="2025981171">
                  <w:marLeft w:val="0"/>
                  <w:marRight w:val="0"/>
                  <w:marTop w:val="0"/>
                  <w:marBottom w:val="502"/>
                  <w:divBdr>
                    <w:top w:val="none" w:sz="0" w:space="0" w:color="auto"/>
                    <w:left w:val="none" w:sz="0" w:space="0" w:color="auto"/>
                    <w:bottom w:val="none" w:sz="0" w:space="0" w:color="auto"/>
                    <w:right w:val="none" w:sz="0" w:space="0" w:color="auto"/>
                  </w:divBdr>
                  <w:divsChild>
                    <w:div w:id="869221994">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71575306">
          <w:marLeft w:val="0"/>
          <w:marRight w:val="0"/>
          <w:marTop w:val="0"/>
          <w:marBottom w:val="0"/>
          <w:divBdr>
            <w:top w:val="none" w:sz="0" w:space="0" w:color="auto"/>
            <w:left w:val="none" w:sz="0" w:space="0" w:color="auto"/>
            <w:bottom w:val="none" w:sz="0" w:space="0" w:color="auto"/>
            <w:right w:val="none" w:sz="0" w:space="0" w:color="auto"/>
          </w:divBdr>
        </w:div>
      </w:divsChild>
    </w:div>
    <w:div w:id="1965696270">
      <w:bodyDiv w:val="1"/>
      <w:marLeft w:val="0"/>
      <w:marRight w:val="0"/>
      <w:marTop w:val="0"/>
      <w:marBottom w:val="0"/>
      <w:divBdr>
        <w:top w:val="none" w:sz="0" w:space="0" w:color="auto"/>
        <w:left w:val="none" w:sz="0" w:space="0" w:color="auto"/>
        <w:bottom w:val="none" w:sz="0" w:space="0" w:color="auto"/>
        <w:right w:val="none" w:sz="0" w:space="0" w:color="auto"/>
      </w:divBdr>
      <w:divsChild>
        <w:div w:id="57946905">
          <w:marLeft w:val="0"/>
          <w:marRight w:val="0"/>
          <w:marTop w:val="0"/>
          <w:marBottom w:val="1072"/>
          <w:divBdr>
            <w:top w:val="none" w:sz="0" w:space="0" w:color="auto"/>
            <w:left w:val="none" w:sz="0" w:space="0" w:color="auto"/>
            <w:bottom w:val="single" w:sz="6" w:space="31" w:color="A8F0E0"/>
            <w:right w:val="none" w:sz="0" w:space="0" w:color="auto"/>
          </w:divBdr>
          <w:divsChild>
            <w:div w:id="121460308">
              <w:marLeft w:val="2344"/>
              <w:marRight w:val="2344"/>
              <w:marTop w:val="0"/>
              <w:marBottom w:val="0"/>
              <w:divBdr>
                <w:top w:val="none" w:sz="0" w:space="0" w:color="auto"/>
                <w:left w:val="none" w:sz="0" w:space="0" w:color="auto"/>
                <w:bottom w:val="none" w:sz="0" w:space="0" w:color="auto"/>
                <w:right w:val="none" w:sz="0" w:space="0" w:color="auto"/>
              </w:divBdr>
              <w:divsChild>
                <w:div w:id="2058358130">
                  <w:marLeft w:val="0"/>
                  <w:marRight w:val="0"/>
                  <w:marTop w:val="0"/>
                  <w:marBottom w:val="804"/>
                  <w:divBdr>
                    <w:top w:val="none" w:sz="0" w:space="0" w:color="auto"/>
                    <w:left w:val="none" w:sz="0" w:space="0" w:color="auto"/>
                    <w:bottom w:val="none" w:sz="0" w:space="0" w:color="auto"/>
                    <w:right w:val="none" w:sz="0" w:space="0" w:color="auto"/>
                  </w:divBdr>
                  <w:divsChild>
                    <w:div w:id="1796217541">
                      <w:marLeft w:val="0"/>
                      <w:marRight w:val="0"/>
                      <w:marTop w:val="0"/>
                      <w:marBottom w:val="0"/>
                      <w:divBdr>
                        <w:top w:val="none" w:sz="0" w:space="0" w:color="auto"/>
                        <w:left w:val="none" w:sz="0" w:space="0" w:color="auto"/>
                        <w:bottom w:val="none" w:sz="0" w:space="0" w:color="auto"/>
                        <w:right w:val="none" w:sz="0" w:space="0" w:color="auto"/>
                      </w:divBdr>
                    </w:div>
                  </w:divsChild>
                </w:div>
                <w:div w:id="886986168">
                  <w:marLeft w:val="0"/>
                  <w:marRight w:val="0"/>
                  <w:marTop w:val="0"/>
                  <w:marBottom w:val="502"/>
                  <w:divBdr>
                    <w:top w:val="none" w:sz="0" w:space="0" w:color="auto"/>
                    <w:left w:val="none" w:sz="0" w:space="0" w:color="auto"/>
                    <w:bottom w:val="none" w:sz="0" w:space="0" w:color="auto"/>
                    <w:right w:val="none" w:sz="0" w:space="0" w:color="auto"/>
                  </w:divBdr>
                  <w:divsChild>
                    <w:div w:id="1550654707">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262882059">
          <w:marLeft w:val="0"/>
          <w:marRight w:val="0"/>
          <w:marTop w:val="0"/>
          <w:marBottom w:val="0"/>
          <w:divBdr>
            <w:top w:val="none" w:sz="0" w:space="0" w:color="auto"/>
            <w:left w:val="none" w:sz="0" w:space="0" w:color="auto"/>
            <w:bottom w:val="none" w:sz="0" w:space="0" w:color="auto"/>
            <w:right w:val="none" w:sz="0" w:space="0" w:color="auto"/>
          </w:divBdr>
        </w:div>
      </w:divsChild>
    </w:div>
    <w:div w:id="1974561747">
      <w:bodyDiv w:val="1"/>
      <w:marLeft w:val="0"/>
      <w:marRight w:val="0"/>
      <w:marTop w:val="0"/>
      <w:marBottom w:val="0"/>
      <w:divBdr>
        <w:top w:val="none" w:sz="0" w:space="0" w:color="auto"/>
        <w:left w:val="none" w:sz="0" w:space="0" w:color="auto"/>
        <w:bottom w:val="none" w:sz="0" w:space="0" w:color="auto"/>
        <w:right w:val="none" w:sz="0" w:space="0" w:color="auto"/>
      </w:divBdr>
      <w:divsChild>
        <w:div w:id="1324309148">
          <w:marLeft w:val="0"/>
          <w:marRight w:val="0"/>
          <w:marTop w:val="0"/>
          <w:marBottom w:val="1072"/>
          <w:divBdr>
            <w:top w:val="none" w:sz="0" w:space="0" w:color="auto"/>
            <w:left w:val="none" w:sz="0" w:space="0" w:color="auto"/>
            <w:bottom w:val="single" w:sz="6" w:space="31" w:color="A8F0E0"/>
            <w:right w:val="none" w:sz="0" w:space="0" w:color="auto"/>
          </w:divBdr>
          <w:divsChild>
            <w:div w:id="292098672">
              <w:marLeft w:val="2344"/>
              <w:marRight w:val="2344"/>
              <w:marTop w:val="0"/>
              <w:marBottom w:val="0"/>
              <w:divBdr>
                <w:top w:val="none" w:sz="0" w:space="0" w:color="auto"/>
                <w:left w:val="none" w:sz="0" w:space="0" w:color="auto"/>
                <w:bottom w:val="none" w:sz="0" w:space="0" w:color="auto"/>
                <w:right w:val="none" w:sz="0" w:space="0" w:color="auto"/>
              </w:divBdr>
              <w:divsChild>
                <w:div w:id="987979075">
                  <w:marLeft w:val="0"/>
                  <w:marRight w:val="0"/>
                  <w:marTop w:val="0"/>
                  <w:marBottom w:val="804"/>
                  <w:divBdr>
                    <w:top w:val="none" w:sz="0" w:space="0" w:color="auto"/>
                    <w:left w:val="none" w:sz="0" w:space="0" w:color="auto"/>
                    <w:bottom w:val="none" w:sz="0" w:space="0" w:color="auto"/>
                    <w:right w:val="none" w:sz="0" w:space="0" w:color="auto"/>
                  </w:divBdr>
                  <w:divsChild>
                    <w:div w:id="1164080281">
                      <w:marLeft w:val="0"/>
                      <w:marRight w:val="0"/>
                      <w:marTop w:val="0"/>
                      <w:marBottom w:val="0"/>
                      <w:divBdr>
                        <w:top w:val="none" w:sz="0" w:space="0" w:color="auto"/>
                        <w:left w:val="none" w:sz="0" w:space="0" w:color="auto"/>
                        <w:bottom w:val="none" w:sz="0" w:space="0" w:color="auto"/>
                        <w:right w:val="none" w:sz="0" w:space="0" w:color="auto"/>
                      </w:divBdr>
                    </w:div>
                  </w:divsChild>
                </w:div>
                <w:div w:id="1933708923">
                  <w:marLeft w:val="0"/>
                  <w:marRight w:val="0"/>
                  <w:marTop w:val="0"/>
                  <w:marBottom w:val="502"/>
                  <w:divBdr>
                    <w:top w:val="none" w:sz="0" w:space="0" w:color="auto"/>
                    <w:left w:val="none" w:sz="0" w:space="0" w:color="auto"/>
                    <w:bottom w:val="none" w:sz="0" w:space="0" w:color="auto"/>
                    <w:right w:val="none" w:sz="0" w:space="0" w:color="auto"/>
                  </w:divBdr>
                  <w:divsChild>
                    <w:div w:id="1844317441">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056052071">
          <w:marLeft w:val="0"/>
          <w:marRight w:val="0"/>
          <w:marTop w:val="0"/>
          <w:marBottom w:val="0"/>
          <w:divBdr>
            <w:top w:val="none" w:sz="0" w:space="0" w:color="auto"/>
            <w:left w:val="none" w:sz="0" w:space="0" w:color="auto"/>
            <w:bottom w:val="none" w:sz="0" w:space="0" w:color="auto"/>
            <w:right w:val="none" w:sz="0" w:space="0" w:color="auto"/>
          </w:divBdr>
        </w:div>
      </w:divsChild>
    </w:div>
    <w:div w:id="2031444332">
      <w:bodyDiv w:val="1"/>
      <w:marLeft w:val="0"/>
      <w:marRight w:val="0"/>
      <w:marTop w:val="0"/>
      <w:marBottom w:val="0"/>
      <w:divBdr>
        <w:top w:val="none" w:sz="0" w:space="0" w:color="auto"/>
        <w:left w:val="none" w:sz="0" w:space="0" w:color="auto"/>
        <w:bottom w:val="none" w:sz="0" w:space="0" w:color="auto"/>
        <w:right w:val="none" w:sz="0" w:space="0" w:color="auto"/>
      </w:divBdr>
      <w:divsChild>
        <w:div w:id="1034040679">
          <w:marLeft w:val="0"/>
          <w:marRight w:val="0"/>
          <w:marTop w:val="0"/>
          <w:marBottom w:val="1072"/>
          <w:divBdr>
            <w:top w:val="none" w:sz="0" w:space="0" w:color="auto"/>
            <w:left w:val="none" w:sz="0" w:space="0" w:color="auto"/>
            <w:bottom w:val="single" w:sz="6" w:space="31" w:color="A8F0E0"/>
            <w:right w:val="none" w:sz="0" w:space="0" w:color="auto"/>
          </w:divBdr>
          <w:divsChild>
            <w:div w:id="1193879309">
              <w:marLeft w:val="2344"/>
              <w:marRight w:val="2344"/>
              <w:marTop w:val="0"/>
              <w:marBottom w:val="0"/>
              <w:divBdr>
                <w:top w:val="none" w:sz="0" w:space="0" w:color="auto"/>
                <w:left w:val="none" w:sz="0" w:space="0" w:color="auto"/>
                <w:bottom w:val="none" w:sz="0" w:space="0" w:color="auto"/>
                <w:right w:val="none" w:sz="0" w:space="0" w:color="auto"/>
              </w:divBdr>
              <w:divsChild>
                <w:div w:id="514266792">
                  <w:marLeft w:val="0"/>
                  <w:marRight w:val="0"/>
                  <w:marTop w:val="0"/>
                  <w:marBottom w:val="804"/>
                  <w:divBdr>
                    <w:top w:val="none" w:sz="0" w:space="0" w:color="auto"/>
                    <w:left w:val="none" w:sz="0" w:space="0" w:color="auto"/>
                    <w:bottom w:val="none" w:sz="0" w:space="0" w:color="auto"/>
                    <w:right w:val="none" w:sz="0" w:space="0" w:color="auto"/>
                  </w:divBdr>
                  <w:divsChild>
                    <w:div w:id="1283419141">
                      <w:marLeft w:val="0"/>
                      <w:marRight w:val="0"/>
                      <w:marTop w:val="0"/>
                      <w:marBottom w:val="0"/>
                      <w:divBdr>
                        <w:top w:val="none" w:sz="0" w:space="0" w:color="auto"/>
                        <w:left w:val="none" w:sz="0" w:space="0" w:color="auto"/>
                        <w:bottom w:val="none" w:sz="0" w:space="0" w:color="auto"/>
                        <w:right w:val="none" w:sz="0" w:space="0" w:color="auto"/>
                      </w:divBdr>
                    </w:div>
                  </w:divsChild>
                </w:div>
                <w:div w:id="1064647489">
                  <w:marLeft w:val="0"/>
                  <w:marRight w:val="0"/>
                  <w:marTop w:val="0"/>
                  <w:marBottom w:val="502"/>
                  <w:divBdr>
                    <w:top w:val="none" w:sz="0" w:space="0" w:color="auto"/>
                    <w:left w:val="none" w:sz="0" w:space="0" w:color="auto"/>
                    <w:bottom w:val="none" w:sz="0" w:space="0" w:color="auto"/>
                    <w:right w:val="none" w:sz="0" w:space="0" w:color="auto"/>
                  </w:divBdr>
                  <w:divsChild>
                    <w:div w:id="874854669">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904219183">
          <w:marLeft w:val="0"/>
          <w:marRight w:val="0"/>
          <w:marTop w:val="0"/>
          <w:marBottom w:val="0"/>
          <w:divBdr>
            <w:top w:val="none" w:sz="0" w:space="0" w:color="auto"/>
            <w:left w:val="none" w:sz="0" w:space="0" w:color="auto"/>
            <w:bottom w:val="none" w:sz="0" w:space="0" w:color="auto"/>
            <w:right w:val="none" w:sz="0" w:space="0" w:color="auto"/>
          </w:divBdr>
        </w:div>
      </w:divsChild>
    </w:div>
    <w:div w:id="2047869852">
      <w:bodyDiv w:val="1"/>
      <w:marLeft w:val="0"/>
      <w:marRight w:val="0"/>
      <w:marTop w:val="0"/>
      <w:marBottom w:val="0"/>
      <w:divBdr>
        <w:top w:val="none" w:sz="0" w:space="0" w:color="auto"/>
        <w:left w:val="none" w:sz="0" w:space="0" w:color="auto"/>
        <w:bottom w:val="none" w:sz="0" w:space="0" w:color="auto"/>
        <w:right w:val="none" w:sz="0" w:space="0" w:color="auto"/>
      </w:divBdr>
      <w:divsChild>
        <w:div w:id="135803514">
          <w:marLeft w:val="0"/>
          <w:marRight w:val="0"/>
          <w:marTop w:val="0"/>
          <w:marBottom w:val="0"/>
          <w:divBdr>
            <w:top w:val="none" w:sz="0" w:space="0" w:color="auto"/>
            <w:left w:val="none" w:sz="0" w:space="0" w:color="auto"/>
            <w:bottom w:val="none" w:sz="0" w:space="0" w:color="auto"/>
            <w:right w:val="none" w:sz="0" w:space="0" w:color="auto"/>
          </w:divBdr>
          <w:divsChild>
            <w:div w:id="1565993250">
              <w:marLeft w:val="0"/>
              <w:marRight w:val="0"/>
              <w:marTop w:val="0"/>
              <w:marBottom w:val="0"/>
              <w:divBdr>
                <w:top w:val="none" w:sz="0" w:space="0" w:color="auto"/>
                <w:left w:val="none" w:sz="0" w:space="0" w:color="auto"/>
                <w:bottom w:val="none" w:sz="0" w:space="0" w:color="auto"/>
                <w:right w:val="none" w:sz="0" w:space="0" w:color="auto"/>
              </w:divBdr>
              <w:divsChild>
                <w:div w:id="469521126">
                  <w:marLeft w:val="0"/>
                  <w:marRight w:val="0"/>
                  <w:marTop w:val="0"/>
                  <w:marBottom w:val="0"/>
                  <w:divBdr>
                    <w:top w:val="none" w:sz="0" w:space="0" w:color="auto"/>
                    <w:left w:val="none" w:sz="0" w:space="0" w:color="auto"/>
                    <w:bottom w:val="none" w:sz="0" w:space="0" w:color="auto"/>
                    <w:right w:val="none" w:sz="0" w:space="0" w:color="auto"/>
                  </w:divBdr>
                  <w:divsChild>
                    <w:div w:id="451050182">
                      <w:marLeft w:val="0"/>
                      <w:marRight w:val="0"/>
                      <w:marTop w:val="0"/>
                      <w:marBottom w:val="0"/>
                      <w:divBdr>
                        <w:top w:val="none" w:sz="0" w:space="0" w:color="auto"/>
                        <w:left w:val="none" w:sz="0" w:space="0" w:color="auto"/>
                        <w:bottom w:val="none" w:sz="0" w:space="0" w:color="auto"/>
                        <w:right w:val="none" w:sz="0" w:space="0" w:color="auto"/>
                      </w:divBdr>
                      <w:divsChild>
                        <w:div w:id="95684232">
                          <w:marLeft w:val="0"/>
                          <w:marRight w:val="0"/>
                          <w:marTop w:val="0"/>
                          <w:marBottom w:val="0"/>
                          <w:divBdr>
                            <w:top w:val="none" w:sz="0" w:space="0" w:color="auto"/>
                            <w:left w:val="none" w:sz="0" w:space="0" w:color="auto"/>
                            <w:bottom w:val="none" w:sz="0" w:space="0" w:color="auto"/>
                            <w:right w:val="none" w:sz="0" w:space="0" w:color="auto"/>
                          </w:divBdr>
                          <w:divsChild>
                            <w:div w:id="487287922">
                              <w:marLeft w:val="0"/>
                              <w:marRight w:val="0"/>
                              <w:marTop w:val="0"/>
                              <w:marBottom w:val="0"/>
                              <w:divBdr>
                                <w:top w:val="none" w:sz="0" w:space="0" w:color="auto"/>
                                <w:left w:val="none" w:sz="0" w:space="0" w:color="auto"/>
                                <w:bottom w:val="none" w:sz="0" w:space="0" w:color="auto"/>
                                <w:right w:val="none" w:sz="0" w:space="0" w:color="auto"/>
                              </w:divBdr>
                              <w:divsChild>
                                <w:div w:id="357195770">
                                  <w:marLeft w:val="0"/>
                                  <w:marRight w:val="0"/>
                                  <w:marTop w:val="0"/>
                                  <w:marBottom w:val="0"/>
                                  <w:divBdr>
                                    <w:top w:val="none" w:sz="0" w:space="0" w:color="auto"/>
                                    <w:left w:val="none" w:sz="0" w:space="0" w:color="auto"/>
                                    <w:bottom w:val="none" w:sz="0" w:space="0" w:color="auto"/>
                                    <w:right w:val="none" w:sz="0" w:space="0" w:color="auto"/>
                                  </w:divBdr>
                                  <w:divsChild>
                                    <w:div w:id="24453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231979">
      <w:bodyDiv w:val="1"/>
      <w:marLeft w:val="0"/>
      <w:marRight w:val="0"/>
      <w:marTop w:val="0"/>
      <w:marBottom w:val="0"/>
      <w:divBdr>
        <w:top w:val="none" w:sz="0" w:space="0" w:color="auto"/>
        <w:left w:val="none" w:sz="0" w:space="0" w:color="auto"/>
        <w:bottom w:val="none" w:sz="0" w:space="0" w:color="auto"/>
        <w:right w:val="none" w:sz="0" w:space="0" w:color="auto"/>
      </w:divBdr>
      <w:divsChild>
        <w:div w:id="801536458">
          <w:marLeft w:val="0"/>
          <w:marRight w:val="0"/>
          <w:marTop w:val="0"/>
          <w:marBottom w:val="1072"/>
          <w:divBdr>
            <w:top w:val="none" w:sz="0" w:space="0" w:color="auto"/>
            <w:left w:val="none" w:sz="0" w:space="0" w:color="auto"/>
            <w:bottom w:val="single" w:sz="6" w:space="31" w:color="A8F0E0"/>
            <w:right w:val="none" w:sz="0" w:space="0" w:color="auto"/>
          </w:divBdr>
          <w:divsChild>
            <w:div w:id="1777017409">
              <w:marLeft w:val="2344"/>
              <w:marRight w:val="2344"/>
              <w:marTop w:val="0"/>
              <w:marBottom w:val="0"/>
              <w:divBdr>
                <w:top w:val="none" w:sz="0" w:space="0" w:color="auto"/>
                <w:left w:val="none" w:sz="0" w:space="0" w:color="auto"/>
                <w:bottom w:val="none" w:sz="0" w:space="0" w:color="auto"/>
                <w:right w:val="none" w:sz="0" w:space="0" w:color="auto"/>
              </w:divBdr>
              <w:divsChild>
                <w:div w:id="1741559979">
                  <w:marLeft w:val="0"/>
                  <w:marRight w:val="0"/>
                  <w:marTop w:val="0"/>
                  <w:marBottom w:val="804"/>
                  <w:divBdr>
                    <w:top w:val="none" w:sz="0" w:space="0" w:color="auto"/>
                    <w:left w:val="none" w:sz="0" w:space="0" w:color="auto"/>
                    <w:bottom w:val="none" w:sz="0" w:space="0" w:color="auto"/>
                    <w:right w:val="none" w:sz="0" w:space="0" w:color="auto"/>
                  </w:divBdr>
                  <w:divsChild>
                    <w:div w:id="792866215">
                      <w:marLeft w:val="0"/>
                      <w:marRight w:val="0"/>
                      <w:marTop w:val="0"/>
                      <w:marBottom w:val="0"/>
                      <w:divBdr>
                        <w:top w:val="none" w:sz="0" w:space="0" w:color="auto"/>
                        <w:left w:val="none" w:sz="0" w:space="0" w:color="auto"/>
                        <w:bottom w:val="none" w:sz="0" w:space="0" w:color="auto"/>
                        <w:right w:val="none" w:sz="0" w:space="0" w:color="auto"/>
                      </w:divBdr>
                    </w:div>
                  </w:divsChild>
                </w:div>
                <w:div w:id="1890261587">
                  <w:marLeft w:val="0"/>
                  <w:marRight w:val="0"/>
                  <w:marTop w:val="0"/>
                  <w:marBottom w:val="502"/>
                  <w:divBdr>
                    <w:top w:val="none" w:sz="0" w:space="0" w:color="auto"/>
                    <w:left w:val="none" w:sz="0" w:space="0" w:color="auto"/>
                    <w:bottom w:val="none" w:sz="0" w:space="0" w:color="auto"/>
                    <w:right w:val="none" w:sz="0" w:space="0" w:color="auto"/>
                  </w:divBdr>
                  <w:divsChild>
                    <w:div w:id="1805150455">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541624247">
          <w:marLeft w:val="0"/>
          <w:marRight w:val="0"/>
          <w:marTop w:val="0"/>
          <w:marBottom w:val="0"/>
          <w:divBdr>
            <w:top w:val="none" w:sz="0" w:space="0" w:color="auto"/>
            <w:left w:val="none" w:sz="0" w:space="0" w:color="auto"/>
            <w:bottom w:val="none" w:sz="0" w:space="0" w:color="auto"/>
            <w:right w:val="none" w:sz="0" w:space="0" w:color="auto"/>
          </w:divBdr>
        </w:div>
      </w:divsChild>
    </w:div>
    <w:div w:id="2082018721">
      <w:bodyDiv w:val="1"/>
      <w:marLeft w:val="0"/>
      <w:marRight w:val="0"/>
      <w:marTop w:val="0"/>
      <w:marBottom w:val="0"/>
      <w:divBdr>
        <w:top w:val="none" w:sz="0" w:space="0" w:color="auto"/>
        <w:left w:val="none" w:sz="0" w:space="0" w:color="auto"/>
        <w:bottom w:val="none" w:sz="0" w:space="0" w:color="auto"/>
        <w:right w:val="none" w:sz="0" w:space="0" w:color="auto"/>
      </w:divBdr>
      <w:divsChild>
        <w:div w:id="280454938">
          <w:marLeft w:val="0"/>
          <w:marRight w:val="0"/>
          <w:marTop w:val="0"/>
          <w:marBottom w:val="1072"/>
          <w:divBdr>
            <w:top w:val="none" w:sz="0" w:space="0" w:color="auto"/>
            <w:left w:val="none" w:sz="0" w:space="0" w:color="auto"/>
            <w:bottom w:val="single" w:sz="6" w:space="31" w:color="A8F0E0"/>
            <w:right w:val="none" w:sz="0" w:space="0" w:color="auto"/>
          </w:divBdr>
          <w:divsChild>
            <w:div w:id="1107314617">
              <w:marLeft w:val="2344"/>
              <w:marRight w:val="2344"/>
              <w:marTop w:val="0"/>
              <w:marBottom w:val="0"/>
              <w:divBdr>
                <w:top w:val="none" w:sz="0" w:space="0" w:color="auto"/>
                <w:left w:val="none" w:sz="0" w:space="0" w:color="auto"/>
                <w:bottom w:val="none" w:sz="0" w:space="0" w:color="auto"/>
                <w:right w:val="none" w:sz="0" w:space="0" w:color="auto"/>
              </w:divBdr>
              <w:divsChild>
                <w:div w:id="500048553">
                  <w:marLeft w:val="0"/>
                  <w:marRight w:val="0"/>
                  <w:marTop w:val="0"/>
                  <w:marBottom w:val="804"/>
                  <w:divBdr>
                    <w:top w:val="none" w:sz="0" w:space="0" w:color="auto"/>
                    <w:left w:val="none" w:sz="0" w:space="0" w:color="auto"/>
                    <w:bottom w:val="none" w:sz="0" w:space="0" w:color="auto"/>
                    <w:right w:val="none" w:sz="0" w:space="0" w:color="auto"/>
                  </w:divBdr>
                  <w:divsChild>
                    <w:div w:id="2141219538">
                      <w:marLeft w:val="0"/>
                      <w:marRight w:val="0"/>
                      <w:marTop w:val="0"/>
                      <w:marBottom w:val="0"/>
                      <w:divBdr>
                        <w:top w:val="none" w:sz="0" w:space="0" w:color="auto"/>
                        <w:left w:val="none" w:sz="0" w:space="0" w:color="auto"/>
                        <w:bottom w:val="none" w:sz="0" w:space="0" w:color="auto"/>
                        <w:right w:val="none" w:sz="0" w:space="0" w:color="auto"/>
                      </w:divBdr>
                    </w:div>
                  </w:divsChild>
                </w:div>
                <w:div w:id="1515341233">
                  <w:marLeft w:val="0"/>
                  <w:marRight w:val="0"/>
                  <w:marTop w:val="0"/>
                  <w:marBottom w:val="502"/>
                  <w:divBdr>
                    <w:top w:val="none" w:sz="0" w:space="0" w:color="auto"/>
                    <w:left w:val="none" w:sz="0" w:space="0" w:color="auto"/>
                    <w:bottom w:val="none" w:sz="0" w:space="0" w:color="auto"/>
                    <w:right w:val="none" w:sz="0" w:space="0" w:color="auto"/>
                  </w:divBdr>
                  <w:divsChild>
                    <w:div w:id="1184396472">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911496566">
          <w:marLeft w:val="0"/>
          <w:marRight w:val="0"/>
          <w:marTop w:val="0"/>
          <w:marBottom w:val="0"/>
          <w:divBdr>
            <w:top w:val="none" w:sz="0" w:space="0" w:color="auto"/>
            <w:left w:val="none" w:sz="0" w:space="0" w:color="auto"/>
            <w:bottom w:val="none" w:sz="0" w:space="0" w:color="auto"/>
            <w:right w:val="none" w:sz="0" w:space="0" w:color="auto"/>
          </w:divBdr>
        </w:div>
      </w:divsChild>
    </w:div>
    <w:div w:id="2087216662">
      <w:bodyDiv w:val="1"/>
      <w:marLeft w:val="0"/>
      <w:marRight w:val="0"/>
      <w:marTop w:val="0"/>
      <w:marBottom w:val="0"/>
      <w:divBdr>
        <w:top w:val="none" w:sz="0" w:space="0" w:color="auto"/>
        <w:left w:val="none" w:sz="0" w:space="0" w:color="auto"/>
        <w:bottom w:val="none" w:sz="0" w:space="0" w:color="auto"/>
        <w:right w:val="none" w:sz="0" w:space="0" w:color="auto"/>
      </w:divBdr>
      <w:divsChild>
        <w:div w:id="361439820">
          <w:marLeft w:val="0"/>
          <w:marRight w:val="0"/>
          <w:marTop w:val="0"/>
          <w:marBottom w:val="1072"/>
          <w:divBdr>
            <w:top w:val="none" w:sz="0" w:space="0" w:color="auto"/>
            <w:left w:val="none" w:sz="0" w:space="0" w:color="auto"/>
            <w:bottom w:val="single" w:sz="6" w:space="31" w:color="A8F0E0"/>
            <w:right w:val="none" w:sz="0" w:space="0" w:color="auto"/>
          </w:divBdr>
          <w:divsChild>
            <w:div w:id="1816793263">
              <w:marLeft w:val="2344"/>
              <w:marRight w:val="2344"/>
              <w:marTop w:val="0"/>
              <w:marBottom w:val="0"/>
              <w:divBdr>
                <w:top w:val="none" w:sz="0" w:space="0" w:color="auto"/>
                <w:left w:val="none" w:sz="0" w:space="0" w:color="auto"/>
                <w:bottom w:val="none" w:sz="0" w:space="0" w:color="auto"/>
                <w:right w:val="none" w:sz="0" w:space="0" w:color="auto"/>
              </w:divBdr>
              <w:divsChild>
                <w:div w:id="538207030">
                  <w:marLeft w:val="0"/>
                  <w:marRight w:val="0"/>
                  <w:marTop w:val="0"/>
                  <w:marBottom w:val="804"/>
                  <w:divBdr>
                    <w:top w:val="none" w:sz="0" w:space="0" w:color="auto"/>
                    <w:left w:val="none" w:sz="0" w:space="0" w:color="auto"/>
                    <w:bottom w:val="none" w:sz="0" w:space="0" w:color="auto"/>
                    <w:right w:val="none" w:sz="0" w:space="0" w:color="auto"/>
                  </w:divBdr>
                  <w:divsChild>
                    <w:div w:id="2085685746">
                      <w:marLeft w:val="0"/>
                      <w:marRight w:val="0"/>
                      <w:marTop w:val="0"/>
                      <w:marBottom w:val="0"/>
                      <w:divBdr>
                        <w:top w:val="none" w:sz="0" w:space="0" w:color="auto"/>
                        <w:left w:val="none" w:sz="0" w:space="0" w:color="auto"/>
                        <w:bottom w:val="none" w:sz="0" w:space="0" w:color="auto"/>
                        <w:right w:val="none" w:sz="0" w:space="0" w:color="auto"/>
                      </w:divBdr>
                    </w:div>
                  </w:divsChild>
                </w:div>
                <w:div w:id="722097277">
                  <w:marLeft w:val="0"/>
                  <w:marRight w:val="0"/>
                  <w:marTop w:val="0"/>
                  <w:marBottom w:val="502"/>
                  <w:divBdr>
                    <w:top w:val="none" w:sz="0" w:space="0" w:color="auto"/>
                    <w:left w:val="none" w:sz="0" w:space="0" w:color="auto"/>
                    <w:bottom w:val="none" w:sz="0" w:space="0" w:color="auto"/>
                    <w:right w:val="none" w:sz="0" w:space="0" w:color="auto"/>
                  </w:divBdr>
                  <w:divsChild>
                    <w:div w:id="627202015">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089886778">
          <w:marLeft w:val="0"/>
          <w:marRight w:val="0"/>
          <w:marTop w:val="0"/>
          <w:marBottom w:val="0"/>
          <w:divBdr>
            <w:top w:val="none" w:sz="0" w:space="0" w:color="auto"/>
            <w:left w:val="none" w:sz="0" w:space="0" w:color="auto"/>
            <w:bottom w:val="none" w:sz="0" w:space="0" w:color="auto"/>
            <w:right w:val="none" w:sz="0" w:space="0" w:color="auto"/>
          </w:divBdr>
        </w:div>
      </w:divsChild>
    </w:div>
    <w:div w:id="2087533069">
      <w:bodyDiv w:val="1"/>
      <w:marLeft w:val="0"/>
      <w:marRight w:val="0"/>
      <w:marTop w:val="0"/>
      <w:marBottom w:val="0"/>
      <w:divBdr>
        <w:top w:val="none" w:sz="0" w:space="0" w:color="auto"/>
        <w:left w:val="none" w:sz="0" w:space="0" w:color="auto"/>
        <w:bottom w:val="none" w:sz="0" w:space="0" w:color="auto"/>
        <w:right w:val="none" w:sz="0" w:space="0" w:color="auto"/>
      </w:divBdr>
      <w:divsChild>
        <w:div w:id="1707296361">
          <w:marLeft w:val="0"/>
          <w:marRight w:val="0"/>
          <w:marTop w:val="0"/>
          <w:marBottom w:val="1072"/>
          <w:divBdr>
            <w:top w:val="none" w:sz="0" w:space="0" w:color="auto"/>
            <w:left w:val="none" w:sz="0" w:space="0" w:color="auto"/>
            <w:bottom w:val="single" w:sz="6" w:space="31" w:color="A8F0E0"/>
            <w:right w:val="none" w:sz="0" w:space="0" w:color="auto"/>
          </w:divBdr>
          <w:divsChild>
            <w:div w:id="289291371">
              <w:marLeft w:val="2344"/>
              <w:marRight w:val="2344"/>
              <w:marTop w:val="0"/>
              <w:marBottom w:val="0"/>
              <w:divBdr>
                <w:top w:val="none" w:sz="0" w:space="0" w:color="auto"/>
                <w:left w:val="none" w:sz="0" w:space="0" w:color="auto"/>
                <w:bottom w:val="none" w:sz="0" w:space="0" w:color="auto"/>
                <w:right w:val="none" w:sz="0" w:space="0" w:color="auto"/>
              </w:divBdr>
              <w:divsChild>
                <w:div w:id="1517186122">
                  <w:marLeft w:val="0"/>
                  <w:marRight w:val="0"/>
                  <w:marTop w:val="0"/>
                  <w:marBottom w:val="804"/>
                  <w:divBdr>
                    <w:top w:val="none" w:sz="0" w:space="0" w:color="auto"/>
                    <w:left w:val="none" w:sz="0" w:space="0" w:color="auto"/>
                    <w:bottom w:val="none" w:sz="0" w:space="0" w:color="auto"/>
                    <w:right w:val="none" w:sz="0" w:space="0" w:color="auto"/>
                  </w:divBdr>
                  <w:divsChild>
                    <w:div w:id="1119298395">
                      <w:marLeft w:val="0"/>
                      <w:marRight w:val="0"/>
                      <w:marTop w:val="0"/>
                      <w:marBottom w:val="0"/>
                      <w:divBdr>
                        <w:top w:val="none" w:sz="0" w:space="0" w:color="auto"/>
                        <w:left w:val="none" w:sz="0" w:space="0" w:color="auto"/>
                        <w:bottom w:val="none" w:sz="0" w:space="0" w:color="auto"/>
                        <w:right w:val="none" w:sz="0" w:space="0" w:color="auto"/>
                      </w:divBdr>
                    </w:div>
                  </w:divsChild>
                </w:div>
                <w:div w:id="471409627">
                  <w:marLeft w:val="0"/>
                  <w:marRight w:val="0"/>
                  <w:marTop w:val="0"/>
                  <w:marBottom w:val="502"/>
                  <w:divBdr>
                    <w:top w:val="none" w:sz="0" w:space="0" w:color="auto"/>
                    <w:left w:val="none" w:sz="0" w:space="0" w:color="auto"/>
                    <w:bottom w:val="none" w:sz="0" w:space="0" w:color="auto"/>
                    <w:right w:val="none" w:sz="0" w:space="0" w:color="auto"/>
                  </w:divBdr>
                  <w:divsChild>
                    <w:div w:id="146552516">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1227692647">
          <w:marLeft w:val="0"/>
          <w:marRight w:val="0"/>
          <w:marTop w:val="0"/>
          <w:marBottom w:val="0"/>
          <w:divBdr>
            <w:top w:val="none" w:sz="0" w:space="0" w:color="auto"/>
            <w:left w:val="none" w:sz="0" w:space="0" w:color="auto"/>
            <w:bottom w:val="none" w:sz="0" w:space="0" w:color="auto"/>
            <w:right w:val="none" w:sz="0" w:space="0" w:color="auto"/>
          </w:divBdr>
        </w:div>
      </w:divsChild>
    </w:div>
    <w:div w:id="2091803315">
      <w:bodyDiv w:val="1"/>
      <w:marLeft w:val="0"/>
      <w:marRight w:val="0"/>
      <w:marTop w:val="0"/>
      <w:marBottom w:val="0"/>
      <w:divBdr>
        <w:top w:val="none" w:sz="0" w:space="0" w:color="auto"/>
        <w:left w:val="none" w:sz="0" w:space="0" w:color="auto"/>
        <w:bottom w:val="none" w:sz="0" w:space="0" w:color="auto"/>
        <w:right w:val="none" w:sz="0" w:space="0" w:color="auto"/>
      </w:divBdr>
    </w:div>
    <w:div w:id="2105882240">
      <w:bodyDiv w:val="1"/>
      <w:marLeft w:val="0"/>
      <w:marRight w:val="0"/>
      <w:marTop w:val="0"/>
      <w:marBottom w:val="0"/>
      <w:divBdr>
        <w:top w:val="none" w:sz="0" w:space="0" w:color="auto"/>
        <w:left w:val="none" w:sz="0" w:space="0" w:color="auto"/>
        <w:bottom w:val="none" w:sz="0" w:space="0" w:color="auto"/>
        <w:right w:val="none" w:sz="0" w:space="0" w:color="auto"/>
      </w:divBdr>
      <w:divsChild>
        <w:div w:id="588779142">
          <w:marLeft w:val="0"/>
          <w:marRight w:val="0"/>
          <w:marTop w:val="0"/>
          <w:marBottom w:val="1072"/>
          <w:divBdr>
            <w:top w:val="none" w:sz="0" w:space="0" w:color="auto"/>
            <w:left w:val="none" w:sz="0" w:space="0" w:color="auto"/>
            <w:bottom w:val="single" w:sz="6" w:space="31" w:color="A8F0E0"/>
            <w:right w:val="none" w:sz="0" w:space="0" w:color="auto"/>
          </w:divBdr>
          <w:divsChild>
            <w:div w:id="233203019">
              <w:marLeft w:val="2344"/>
              <w:marRight w:val="2344"/>
              <w:marTop w:val="0"/>
              <w:marBottom w:val="0"/>
              <w:divBdr>
                <w:top w:val="none" w:sz="0" w:space="0" w:color="auto"/>
                <w:left w:val="none" w:sz="0" w:space="0" w:color="auto"/>
                <w:bottom w:val="none" w:sz="0" w:space="0" w:color="auto"/>
                <w:right w:val="none" w:sz="0" w:space="0" w:color="auto"/>
              </w:divBdr>
              <w:divsChild>
                <w:div w:id="118188767">
                  <w:marLeft w:val="0"/>
                  <w:marRight w:val="0"/>
                  <w:marTop w:val="0"/>
                  <w:marBottom w:val="804"/>
                  <w:divBdr>
                    <w:top w:val="none" w:sz="0" w:space="0" w:color="auto"/>
                    <w:left w:val="none" w:sz="0" w:space="0" w:color="auto"/>
                    <w:bottom w:val="none" w:sz="0" w:space="0" w:color="auto"/>
                    <w:right w:val="none" w:sz="0" w:space="0" w:color="auto"/>
                  </w:divBdr>
                  <w:divsChild>
                    <w:div w:id="169297641">
                      <w:marLeft w:val="0"/>
                      <w:marRight w:val="0"/>
                      <w:marTop w:val="0"/>
                      <w:marBottom w:val="0"/>
                      <w:divBdr>
                        <w:top w:val="none" w:sz="0" w:space="0" w:color="auto"/>
                        <w:left w:val="none" w:sz="0" w:space="0" w:color="auto"/>
                        <w:bottom w:val="none" w:sz="0" w:space="0" w:color="auto"/>
                        <w:right w:val="none" w:sz="0" w:space="0" w:color="auto"/>
                      </w:divBdr>
                    </w:div>
                  </w:divsChild>
                </w:div>
                <w:div w:id="862329354">
                  <w:marLeft w:val="0"/>
                  <w:marRight w:val="0"/>
                  <w:marTop w:val="0"/>
                  <w:marBottom w:val="502"/>
                  <w:divBdr>
                    <w:top w:val="none" w:sz="0" w:space="0" w:color="auto"/>
                    <w:left w:val="none" w:sz="0" w:space="0" w:color="auto"/>
                    <w:bottom w:val="none" w:sz="0" w:space="0" w:color="auto"/>
                    <w:right w:val="none" w:sz="0" w:space="0" w:color="auto"/>
                  </w:divBdr>
                  <w:divsChild>
                    <w:div w:id="52429492">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sChild>
        </w:div>
        <w:div w:id="707266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90</Pages>
  <Words>36717</Words>
  <Characters>209288</Characters>
  <Application>Microsoft Office Word</Application>
  <DocSecurity>0</DocSecurity>
  <Lines>1744</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Прокурор</cp:lastModifiedBy>
  <cp:revision>1</cp:revision>
  <dcterms:created xsi:type="dcterms:W3CDTF">2021-07-05T06:51:00Z</dcterms:created>
  <dcterms:modified xsi:type="dcterms:W3CDTF">2021-07-05T09:02:00Z</dcterms:modified>
</cp:coreProperties>
</file>