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CA9B2" w14:textId="59B93DB8" w:rsidR="00A87E5D" w:rsidRPr="00637891" w:rsidRDefault="00FE3CFC" w:rsidP="005470E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C2D914A" wp14:editId="2B2BA837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86F924" w14:textId="77777777"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10AE00" w14:textId="77777777" w:rsidR="00A87E5D" w:rsidRPr="00637891" w:rsidRDefault="00A87E5D" w:rsidP="005470E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5CEFFA42" w14:textId="77777777" w:rsidR="00A87E5D" w:rsidRPr="00637891" w:rsidRDefault="00A87E5D" w:rsidP="005470E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7D60A205" w14:textId="77777777" w:rsidR="00A87E5D" w:rsidRPr="00637891" w:rsidRDefault="00A87E5D" w:rsidP="005470E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7F34972B" w14:textId="77777777" w:rsidR="00A87E5D" w:rsidRPr="00637891" w:rsidRDefault="00A87E5D" w:rsidP="005470E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1F98487B" w14:textId="77777777" w:rsidR="00A87E5D" w:rsidRPr="00637891" w:rsidRDefault="00A87E5D" w:rsidP="005470E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02153E7" w14:textId="77777777" w:rsidR="00A87E5D" w:rsidRPr="00637891" w:rsidRDefault="00BD2F7C" w:rsidP="005470E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5A6934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099C87C2" w14:textId="77777777" w:rsidR="00A87E5D" w:rsidRPr="00637891" w:rsidRDefault="00A87E5D" w:rsidP="005470E3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510D1DA" w14:textId="067E023D" w:rsidR="00A87E5D" w:rsidRPr="00637891" w:rsidRDefault="00A87E5D" w:rsidP="005470E3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14:paraId="5FA5B723" w14:textId="77777777" w:rsidR="00A87E5D" w:rsidRPr="005470E3" w:rsidRDefault="00A87E5D" w:rsidP="00A87E5D">
      <w:pPr>
        <w:rPr>
          <w:rFonts w:ascii="Times New Roman" w:hAnsi="Times New Roman"/>
          <w:sz w:val="28"/>
          <w:szCs w:val="28"/>
        </w:rPr>
      </w:pPr>
    </w:p>
    <w:p w14:paraId="736FB2CC" w14:textId="55D0027E" w:rsidR="003718BD" w:rsidRDefault="006E20A1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24.06.2021 года</w:t>
      </w:r>
      <w:r w:rsidR="005470E3">
        <w:rPr>
          <w:rFonts w:ascii="Times New Roman" w:hAnsi="Times New Roman"/>
          <w:sz w:val="28"/>
          <w:szCs w:val="28"/>
        </w:rPr>
        <w:tab/>
      </w:r>
      <w:r w:rsidR="005470E3">
        <w:rPr>
          <w:rFonts w:ascii="Times New Roman" w:hAnsi="Times New Roman"/>
          <w:sz w:val="28"/>
          <w:szCs w:val="28"/>
        </w:rPr>
        <w:tab/>
      </w:r>
      <w:r w:rsidR="005470E3">
        <w:rPr>
          <w:rFonts w:ascii="Times New Roman" w:hAnsi="Times New Roman"/>
          <w:sz w:val="28"/>
          <w:szCs w:val="28"/>
        </w:rPr>
        <w:tab/>
      </w:r>
      <w:r w:rsidR="005470E3">
        <w:rPr>
          <w:rFonts w:ascii="Times New Roman" w:hAnsi="Times New Roman"/>
          <w:sz w:val="28"/>
          <w:szCs w:val="28"/>
        </w:rPr>
        <w:tab/>
      </w:r>
      <w:r w:rsidR="005470E3">
        <w:rPr>
          <w:rFonts w:ascii="Times New Roman" w:hAnsi="Times New Roman"/>
          <w:sz w:val="28"/>
          <w:szCs w:val="28"/>
        </w:rPr>
        <w:tab/>
      </w:r>
      <w:r w:rsidR="005470E3">
        <w:rPr>
          <w:rFonts w:ascii="Times New Roman" w:hAnsi="Times New Roman"/>
          <w:sz w:val="28"/>
          <w:szCs w:val="28"/>
        </w:rPr>
        <w:tab/>
      </w:r>
      <w:r w:rsidR="005470E3">
        <w:rPr>
          <w:rFonts w:ascii="Times New Roman" w:hAnsi="Times New Roman"/>
          <w:sz w:val="28"/>
          <w:szCs w:val="28"/>
        </w:rPr>
        <w:tab/>
      </w:r>
      <w:r w:rsidR="005470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718BD" w:rsidRPr="00D95E44">
        <w:rPr>
          <w:rFonts w:ascii="Times New Roman" w:hAnsi="Times New Roman"/>
          <w:sz w:val="28"/>
          <w:szCs w:val="28"/>
        </w:rPr>
        <w:t>№</w:t>
      </w:r>
      <w:r w:rsidR="00493EB4" w:rsidRPr="00D95E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</w:t>
      </w:r>
    </w:p>
    <w:p w14:paraId="1F2B35CC" w14:textId="77777777" w:rsidR="003718BD" w:rsidRPr="000156DA" w:rsidRDefault="001B0F46" w:rsidP="00D23A31">
      <w:pPr>
        <w:ind w:firstLine="0"/>
        <w:rPr>
          <w:rFonts w:ascii="Times New Roman" w:hAnsi="Times New Roman"/>
        </w:rPr>
      </w:pPr>
      <w:r w:rsidRPr="000156DA">
        <w:rPr>
          <w:rFonts w:ascii="Times New Roman" w:hAnsi="Times New Roman"/>
        </w:rPr>
        <w:t>г</w:t>
      </w:r>
      <w:r w:rsidR="00114F11" w:rsidRPr="000156DA">
        <w:rPr>
          <w:rFonts w:ascii="Times New Roman" w:hAnsi="Times New Roman"/>
        </w:rPr>
        <w:t>п</w:t>
      </w:r>
      <w:proofErr w:type="gramStart"/>
      <w:r w:rsidR="00114F11" w:rsidRPr="000156DA">
        <w:rPr>
          <w:rFonts w:ascii="Times New Roman" w:hAnsi="Times New Roman"/>
        </w:rPr>
        <w:t>.Я</w:t>
      </w:r>
      <w:proofErr w:type="gramEnd"/>
      <w:r w:rsidR="00114F11" w:rsidRPr="000156DA">
        <w:rPr>
          <w:rFonts w:ascii="Times New Roman" w:hAnsi="Times New Roman"/>
        </w:rPr>
        <w:t>нино-1</w:t>
      </w:r>
    </w:p>
    <w:p w14:paraId="06DFEC12" w14:textId="77777777" w:rsidR="005470E3" w:rsidRDefault="005470E3" w:rsidP="00945FA5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54C764FB" w14:textId="1CCC898E" w:rsidR="00DC7843" w:rsidRDefault="00945FA5" w:rsidP="00945FA5">
      <w:pPr>
        <w:pStyle w:val="a6"/>
        <w:spacing w:before="0" w:beforeAutospacing="0" w:after="0" w:afterAutospacing="0"/>
        <w:rPr>
          <w:sz w:val="28"/>
          <w:szCs w:val="28"/>
        </w:rPr>
      </w:pPr>
      <w:r w:rsidRPr="00945FA5">
        <w:rPr>
          <w:sz w:val="28"/>
          <w:szCs w:val="28"/>
        </w:rPr>
        <w:t>О</w:t>
      </w:r>
      <w:r w:rsidR="001A1E73">
        <w:rPr>
          <w:sz w:val="28"/>
          <w:szCs w:val="28"/>
        </w:rPr>
        <w:t>б утверждении отчета</w:t>
      </w:r>
      <w:r w:rsidR="002D1C24">
        <w:rPr>
          <w:sz w:val="28"/>
          <w:szCs w:val="28"/>
        </w:rPr>
        <w:t xml:space="preserve"> </w:t>
      </w:r>
      <w:r w:rsidR="00DC7843">
        <w:rPr>
          <w:sz w:val="28"/>
          <w:szCs w:val="28"/>
        </w:rPr>
        <w:t>об исполнении</w:t>
      </w:r>
      <w:r w:rsidR="005470E3">
        <w:rPr>
          <w:sz w:val="28"/>
          <w:szCs w:val="28"/>
        </w:rPr>
        <w:t xml:space="preserve"> </w:t>
      </w:r>
      <w:r w:rsidR="002D1C24">
        <w:rPr>
          <w:sz w:val="28"/>
          <w:szCs w:val="28"/>
        </w:rPr>
        <w:t>прогнозн</w:t>
      </w:r>
      <w:r w:rsidR="00DC7843">
        <w:rPr>
          <w:sz w:val="28"/>
          <w:szCs w:val="28"/>
        </w:rPr>
        <w:t>ого</w:t>
      </w:r>
    </w:p>
    <w:p w14:paraId="1024A786" w14:textId="4624DD91" w:rsidR="002D1C24" w:rsidRDefault="002D1C24" w:rsidP="00945FA5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DC7843">
        <w:rPr>
          <w:sz w:val="28"/>
          <w:szCs w:val="28"/>
        </w:rPr>
        <w:t>а</w:t>
      </w:r>
      <w:r w:rsidRPr="00945FA5">
        <w:rPr>
          <w:sz w:val="28"/>
          <w:szCs w:val="28"/>
        </w:rPr>
        <w:t xml:space="preserve"> (программ</w:t>
      </w:r>
      <w:r w:rsidR="00DC7843">
        <w:rPr>
          <w:sz w:val="28"/>
          <w:szCs w:val="28"/>
        </w:rPr>
        <w:t>ы</w:t>
      </w:r>
      <w:r w:rsidRPr="00945FA5">
        <w:rPr>
          <w:sz w:val="28"/>
          <w:szCs w:val="28"/>
        </w:rPr>
        <w:t>)</w:t>
      </w:r>
      <w:r w:rsidR="003C7DEE">
        <w:rPr>
          <w:sz w:val="28"/>
          <w:szCs w:val="28"/>
        </w:rPr>
        <w:t xml:space="preserve"> </w:t>
      </w:r>
      <w:bookmarkStart w:id="0" w:name="_GoBack"/>
      <w:bookmarkEnd w:id="0"/>
      <w:r w:rsidRPr="00945FA5">
        <w:rPr>
          <w:sz w:val="28"/>
          <w:szCs w:val="28"/>
        </w:rPr>
        <w:t>приватизации муниципального имущества</w:t>
      </w:r>
      <w:r>
        <w:rPr>
          <w:sz w:val="28"/>
          <w:szCs w:val="28"/>
        </w:rPr>
        <w:t xml:space="preserve"> </w:t>
      </w:r>
    </w:p>
    <w:p w14:paraId="693B8AE8" w14:textId="50AB6D2E" w:rsidR="002D1C24" w:rsidRDefault="002D1C24" w:rsidP="00945FA5">
      <w:pPr>
        <w:pStyle w:val="a6"/>
        <w:spacing w:before="0" w:beforeAutospacing="0" w:after="0" w:afterAutospacing="0"/>
        <w:rPr>
          <w:sz w:val="28"/>
          <w:szCs w:val="28"/>
        </w:rPr>
      </w:pPr>
      <w:r w:rsidRPr="00945FA5">
        <w:rPr>
          <w:sz w:val="28"/>
          <w:szCs w:val="28"/>
        </w:rPr>
        <w:t xml:space="preserve">МО «Заневское городское поселение» </w:t>
      </w:r>
      <w:r w:rsidR="00FD62F8">
        <w:rPr>
          <w:sz w:val="28"/>
          <w:szCs w:val="28"/>
        </w:rPr>
        <w:t>за</w:t>
      </w:r>
      <w:r w:rsidRPr="00945FA5">
        <w:rPr>
          <w:sz w:val="28"/>
          <w:szCs w:val="28"/>
        </w:rPr>
        <w:t xml:space="preserve"> 2020 год,</w:t>
      </w:r>
    </w:p>
    <w:p w14:paraId="2C4CCE35" w14:textId="435C90CE" w:rsidR="00945FA5" w:rsidRPr="00945FA5" w:rsidRDefault="00945FA5" w:rsidP="00945FA5">
      <w:pPr>
        <w:pStyle w:val="a6"/>
        <w:spacing w:before="0" w:beforeAutospacing="0" w:after="0" w:afterAutospacing="0"/>
        <w:rPr>
          <w:sz w:val="28"/>
          <w:szCs w:val="28"/>
        </w:rPr>
      </w:pPr>
      <w:r w:rsidRPr="00945FA5">
        <w:rPr>
          <w:sz w:val="28"/>
          <w:szCs w:val="28"/>
        </w:rPr>
        <w:t>утвержденн</w:t>
      </w:r>
      <w:r w:rsidR="00DC7843">
        <w:rPr>
          <w:sz w:val="28"/>
          <w:szCs w:val="28"/>
        </w:rPr>
        <w:t>ого</w:t>
      </w:r>
      <w:r w:rsidRPr="00945FA5">
        <w:rPr>
          <w:sz w:val="28"/>
          <w:szCs w:val="28"/>
        </w:rPr>
        <w:t xml:space="preserve"> решением совета депутатов </w:t>
      </w:r>
    </w:p>
    <w:p w14:paraId="7AF91E45" w14:textId="552ACE6E" w:rsidR="00DC7843" w:rsidRPr="006A3ED5" w:rsidRDefault="00945FA5" w:rsidP="006A3ED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45FA5">
        <w:rPr>
          <w:sz w:val="28"/>
          <w:szCs w:val="28"/>
        </w:rPr>
        <w:t>от 1</w:t>
      </w:r>
      <w:r w:rsidR="006A3ED5">
        <w:rPr>
          <w:sz w:val="28"/>
          <w:szCs w:val="28"/>
        </w:rPr>
        <w:t>5</w:t>
      </w:r>
      <w:r w:rsidRPr="00945FA5">
        <w:rPr>
          <w:sz w:val="28"/>
          <w:szCs w:val="28"/>
        </w:rPr>
        <w:t>.09.2020 № 58</w:t>
      </w:r>
      <w:r w:rsidR="00FE2646">
        <w:rPr>
          <w:sz w:val="28"/>
          <w:szCs w:val="28"/>
        </w:rPr>
        <w:t xml:space="preserve"> </w:t>
      </w:r>
      <w:r w:rsidR="006A3ED5">
        <w:rPr>
          <w:sz w:val="28"/>
          <w:szCs w:val="28"/>
        </w:rPr>
        <w:t>(с изменениями от 27.10.2020</w:t>
      </w:r>
      <w:r w:rsidR="00F24CC7">
        <w:rPr>
          <w:sz w:val="28"/>
          <w:szCs w:val="28"/>
        </w:rPr>
        <w:t xml:space="preserve"> № 68</w:t>
      </w:r>
      <w:r w:rsidR="006A3ED5">
        <w:rPr>
          <w:sz w:val="28"/>
          <w:szCs w:val="28"/>
        </w:rPr>
        <w:t>)</w:t>
      </w:r>
    </w:p>
    <w:p w14:paraId="7BC5BE7E" w14:textId="77777777" w:rsidR="005470E3" w:rsidRDefault="005470E3" w:rsidP="0002296B">
      <w:pPr>
        <w:widowControl/>
        <w:ind w:firstLine="540"/>
        <w:rPr>
          <w:rFonts w:ascii="Times New Roman" w:hAnsi="Times New Roman"/>
          <w:sz w:val="28"/>
          <w:szCs w:val="28"/>
        </w:rPr>
      </w:pPr>
    </w:p>
    <w:p w14:paraId="635D1A53" w14:textId="362C7022" w:rsidR="006378CC" w:rsidRPr="004339B0" w:rsidRDefault="00575E93" w:rsidP="005470E3">
      <w:pPr>
        <w:widowControl/>
        <w:ind w:firstLine="851"/>
        <w:rPr>
          <w:rFonts w:ascii="Times New Roman" w:hAnsi="Times New Roman"/>
          <w:sz w:val="28"/>
          <w:szCs w:val="28"/>
        </w:rPr>
      </w:pPr>
      <w:r w:rsidRPr="00FB33F7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FB33F7">
        <w:rPr>
          <w:rFonts w:ascii="Times New Roman" w:eastAsia="Calibri" w:hAnsi="Times New Roman"/>
          <w:bCs/>
          <w:sz w:val="28"/>
          <w:szCs w:val="28"/>
        </w:rPr>
        <w:t xml:space="preserve">с </w:t>
      </w:r>
      <w:r w:rsidR="00EC06B2">
        <w:rPr>
          <w:rFonts w:ascii="Times New Roman" w:eastAsia="Calibri" w:hAnsi="Times New Roman"/>
          <w:bCs/>
          <w:sz w:val="28"/>
          <w:szCs w:val="28"/>
        </w:rPr>
        <w:t>ф</w:t>
      </w:r>
      <w:r w:rsidR="0084600F" w:rsidRPr="00FB33F7">
        <w:rPr>
          <w:rFonts w:ascii="Times New Roman" w:eastAsia="Calibri" w:hAnsi="Times New Roman"/>
          <w:bCs/>
          <w:sz w:val="28"/>
          <w:szCs w:val="28"/>
        </w:rPr>
        <w:t>едеральным</w:t>
      </w:r>
      <w:r w:rsidR="00AD2910" w:rsidRPr="00FB33F7">
        <w:rPr>
          <w:rFonts w:ascii="Times New Roman" w:eastAsia="Calibri" w:hAnsi="Times New Roman"/>
          <w:bCs/>
          <w:sz w:val="28"/>
          <w:szCs w:val="28"/>
        </w:rPr>
        <w:t>и законами</w:t>
      </w:r>
      <w:r w:rsidR="0084600F" w:rsidRPr="00FB33F7">
        <w:rPr>
          <w:rFonts w:ascii="Times New Roman" w:eastAsia="Calibri" w:hAnsi="Times New Roman"/>
          <w:bCs/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="00ED114C" w:rsidRPr="00FB33F7">
        <w:rPr>
          <w:rFonts w:ascii="Times New Roman" w:eastAsia="Calibri" w:hAnsi="Times New Roman"/>
          <w:sz w:val="28"/>
          <w:szCs w:val="28"/>
        </w:rPr>
        <w:t>,</w:t>
      </w:r>
      <w:r w:rsidR="00AD2910" w:rsidRPr="00FB33F7">
        <w:rPr>
          <w:rFonts w:ascii="Times New Roman" w:eastAsia="Calibri" w:hAnsi="Times New Roman"/>
          <w:sz w:val="28"/>
          <w:szCs w:val="28"/>
        </w:rPr>
        <w:t xml:space="preserve"> от 06.10.2003 № 131-ФЗ «Об общих принципах </w:t>
      </w:r>
      <w:r w:rsidR="00AD2910" w:rsidRPr="004339B0">
        <w:rPr>
          <w:rFonts w:ascii="Times New Roman" w:eastAsia="Calibri" w:hAnsi="Times New Roman"/>
          <w:sz w:val="28"/>
          <w:szCs w:val="28"/>
        </w:rPr>
        <w:t>организации местного самоуправления в Российской Федерации»,</w:t>
      </w:r>
      <w:r w:rsidR="00ED114C" w:rsidRPr="004339B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2D1C24" w:rsidRPr="004339B0">
        <w:rPr>
          <w:rFonts w:ascii="Times New Roman" w:eastAsia="Calibri" w:hAnsi="Times New Roman"/>
          <w:bCs/>
          <w:sz w:val="28"/>
          <w:szCs w:val="28"/>
        </w:rPr>
        <w:t xml:space="preserve">решением совета депутатов МО «Заневское городское поселение» от 15.09.2020 № 55 «Об утверждении Положения о порядке и условиях приватизации муниципального имущества», </w:t>
      </w:r>
      <w:r w:rsidR="0002296B" w:rsidRPr="004339B0">
        <w:rPr>
          <w:rFonts w:ascii="Times New Roman" w:hAnsi="Times New Roman"/>
          <w:sz w:val="28"/>
          <w:szCs w:val="28"/>
        </w:rPr>
        <w:t>Уставом</w:t>
      </w:r>
      <w:r w:rsidR="0084600F" w:rsidRPr="004339B0">
        <w:rPr>
          <w:rFonts w:ascii="Times New Roman" w:eastAsia="Calibri" w:hAnsi="Times New Roman"/>
          <w:bCs/>
          <w:sz w:val="28"/>
          <w:szCs w:val="28"/>
        </w:rPr>
        <w:t xml:space="preserve"> муниципально</w:t>
      </w:r>
      <w:r w:rsidR="0002296B" w:rsidRPr="004339B0">
        <w:rPr>
          <w:rFonts w:ascii="Times New Roman" w:eastAsia="Calibri" w:hAnsi="Times New Roman"/>
          <w:bCs/>
          <w:sz w:val="28"/>
          <w:szCs w:val="28"/>
        </w:rPr>
        <w:t>го образования</w:t>
      </w:r>
      <w:r w:rsidR="0084600F" w:rsidRPr="004339B0">
        <w:rPr>
          <w:rFonts w:ascii="Times New Roman" w:eastAsia="Calibri" w:hAnsi="Times New Roman"/>
          <w:bCs/>
          <w:sz w:val="28"/>
          <w:szCs w:val="28"/>
        </w:rPr>
        <w:t xml:space="preserve"> «Заневское городское поселение» Всеволожского муниципально</w:t>
      </w:r>
      <w:r w:rsidR="005470E3" w:rsidRPr="004339B0">
        <w:rPr>
          <w:rFonts w:ascii="Times New Roman" w:eastAsia="Calibri" w:hAnsi="Times New Roman"/>
          <w:bCs/>
          <w:sz w:val="28"/>
          <w:szCs w:val="28"/>
        </w:rPr>
        <w:t>го района Ленинградской области</w:t>
      </w:r>
      <w:r w:rsidR="0084600F" w:rsidRPr="004339B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4339B0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4339B0">
        <w:rPr>
          <w:rFonts w:ascii="Times New Roman" w:hAnsi="Times New Roman"/>
          <w:sz w:val="28"/>
          <w:szCs w:val="28"/>
        </w:rPr>
        <w:t>принял</w:t>
      </w:r>
    </w:p>
    <w:p w14:paraId="05C7CA62" w14:textId="77777777" w:rsidR="00F02DDF" w:rsidRPr="004339B0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4339B0">
        <w:rPr>
          <w:rStyle w:val="a7"/>
          <w:sz w:val="28"/>
          <w:szCs w:val="28"/>
        </w:rPr>
        <w:t>РЕШЕНИЕ:</w:t>
      </w:r>
    </w:p>
    <w:p w14:paraId="5CABB81D" w14:textId="610C0684" w:rsidR="002D1C24" w:rsidRPr="004339B0" w:rsidRDefault="000156DA" w:rsidP="005470E3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339B0">
        <w:rPr>
          <w:sz w:val="28"/>
          <w:szCs w:val="28"/>
        </w:rPr>
        <w:t>1.</w:t>
      </w:r>
      <w:r w:rsidR="00945FA5" w:rsidRPr="004339B0">
        <w:t xml:space="preserve"> </w:t>
      </w:r>
      <w:r w:rsidR="00F24CC7" w:rsidRPr="004339B0">
        <w:rPr>
          <w:sz w:val="28"/>
          <w:szCs w:val="28"/>
        </w:rPr>
        <w:t>Утвердить отчет об исполнении</w:t>
      </w:r>
      <w:r w:rsidR="002D1C24" w:rsidRPr="004339B0">
        <w:rPr>
          <w:sz w:val="28"/>
          <w:szCs w:val="28"/>
        </w:rPr>
        <w:t xml:space="preserve"> прогнозн</w:t>
      </w:r>
      <w:r w:rsidR="00F24CC7" w:rsidRPr="004339B0">
        <w:rPr>
          <w:sz w:val="28"/>
          <w:szCs w:val="28"/>
        </w:rPr>
        <w:t>ого</w:t>
      </w:r>
      <w:r w:rsidR="002D1C24" w:rsidRPr="004339B0">
        <w:rPr>
          <w:sz w:val="28"/>
          <w:szCs w:val="28"/>
        </w:rPr>
        <w:t xml:space="preserve"> план</w:t>
      </w:r>
      <w:r w:rsidR="00F24CC7" w:rsidRPr="004339B0">
        <w:rPr>
          <w:sz w:val="28"/>
          <w:szCs w:val="28"/>
        </w:rPr>
        <w:t>а</w:t>
      </w:r>
      <w:r w:rsidR="002D1C24" w:rsidRPr="004339B0">
        <w:rPr>
          <w:sz w:val="28"/>
          <w:szCs w:val="28"/>
        </w:rPr>
        <w:t xml:space="preserve"> (программ</w:t>
      </w:r>
      <w:r w:rsidR="00F24CC7" w:rsidRPr="004339B0">
        <w:rPr>
          <w:sz w:val="28"/>
          <w:szCs w:val="28"/>
        </w:rPr>
        <w:t>ы</w:t>
      </w:r>
      <w:r w:rsidR="002D1C24" w:rsidRPr="004339B0">
        <w:rPr>
          <w:sz w:val="28"/>
          <w:szCs w:val="28"/>
        </w:rPr>
        <w:t>) приватизации муниципального имущества</w:t>
      </w:r>
      <w:r w:rsidR="00945FA5" w:rsidRPr="004339B0">
        <w:rPr>
          <w:sz w:val="28"/>
          <w:szCs w:val="28"/>
        </w:rPr>
        <w:t xml:space="preserve"> </w:t>
      </w:r>
      <w:r w:rsidR="002D1C24" w:rsidRPr="004339B0">
        <w:rPr>
          <w:rFonts w:eastAsia="Calibri"/>
          <w:bCs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F24CC7" w:rsidRPr="004339B0">
        <w:rPr>
          <w:rFonts w:eastAsia="Calibri"/>
          <w:bCs/>
          <w:sz w:val="28"/>
          <w:szCs w:val="28"/>
        </w:rPr>
        <w:t xml:space="preserve"> </w:t>
      </w:r>
      <w:r w:rsidR="009C4E4E" w:rsidRPr="004339B0">
        <w:rPr>
          <w:rFonts w:eastAsia="Calibri"/>
          <w:bCs/>
          <w:sz w:val="28"/>
          <w:szCs w:val="28"/>
        </w:rPr>
        <w:t>за</w:t>
      </w:r>
      <w:r w:rsidR="00F24CC7" w:rsidRPr="004339B0">
        <w:rPr>
          <w:rFonts w:eastAsia="Calibri"/>
          <w:bCs/>
          <w:sz w:val="28"/>
          <w:szCs w:val="28"/>
        </w:rPr>
        <w:t xml:space="preserve"> 2020 год</w:t>
      </w:r>
      <w:r w:rsidR="002D1C24" w:rsidRPr="004339B0">
        <w:rPr>
          <w:rFonts w:eastAsia="Calibri"/>
          <w:bCs/>
          <w:sz w:val="28"/>
          <w:szCs w:val="28"/>
        </w:rPr>
        <w:t>, утвержденн</w:t>
      </w:r>
      <w:r w:rsidR="00F24CC7" w:rsidRPr="004339B0">
        <w:rPr>
          <w:rFonts w:eastAsia="Calibri"/>
          <w:bCs/>
          <w:sz w:val="28"/>
          <w:szCs w:val="28"/>
        </w:rPr>
        <w:t>ого</w:t>
      </w:r>
      <w:r w:rsidR="002D1C24" w:rsidRPr="004339B0">
        <w:rPr>
          <w:rFonts w:eastAsia="Calibri"/>
          <w:bCs/>
          <w:sz w:val="28"/>
          <w:szCs w:val="28"/>
        </w:rPr>
        <w:t xml:space="preserve"> решением совета депутатов МО «Заневское городское поселение» от 15.09.2020 № 58</w:t>
      </w:r>
      <w:r w:rsidR="00F24CC7" w:rsidRPr="004339B0">
        <w:rPr>
          <w:rFonts w:eastAsia="Calibri"/>
          <w:bCs/>
          <w:sz w:val="28"/>
          <w:szCs w:val="28"/>
        </w:rPr>
        <w:t xml:space="preserve"> (с изменениями от 27.10.2020 № 68)</w:t>
      </w:r>
      <w:r w:rsidR="002D1C24" w:rsidRPr="004339B0">
        <w:rPr>
          <w:rFonts w:eastAsia="Calibri"/>
          <w:bCs/>
          <w:sz w:val="28"/>
          <w:szCs w:val="28"/>
        </w:rPr>
        <w:t>, согласно приложению.</w:t>
      </w:r>
    </w:p>
    <w:p w14:paraId="51887E7E" w14:textId="3506CCA6" w:rsidR="00712B18" w:rsidRPr="004339B0" w:rsidRDefault="00F24CC7" w:rsidP="005470E3">
      <w:pPr>
        <w:ind w:firstLine="851"/>
        <w:rPr>
          <w:rFonts w:ascii="Times New Roman" w:hAnsi="Times New Roman"/>
          <w:sz w:val="28"/>
          <w:szCs w:val="28"/>
        </w:rPr>
      </w:pPr>
      <w:r w:rsidRPr="004339B0">
        <w:rPr>
          <w:rFonts w:ascii="Times New Roman" w:hAnsi="Times New Roman"/>
          <w:sz w:val="28"/>
          <w:szCs w:val="28"/>
        </w:rPr>
        <w:t>2</w:t>
      </w:r>
      <w:r w:rsidR="00712B18" w:rsidRPr="004339B0">
        <w:rPr>
          <w:rFonts w:ascii="Times New Roman" w:hAnsi="Times New Roman"/>
          <w:sz w:val="28"/>
          <w:szCs w:val="28"/>
        </w:rPr>
        <w:t xml:space="preserve">. Настоящее решение </w:t>
      </w:r>
      <w:r w:rsidR="00712B18" w:rsidRPr="004339B0">
        <w:rPr>
          <w:rFonts w:ascii="Times New Roman" w:eastAsia="Calibri" w:hAnsi="Times New Roman"/>
          <w:bCs/>
          <w:sz w:val="28"/>
          <w:szCs w:val="28"/>
        </w:rPr>
        <w:t>вступает в силу после его официального опубликования в газете «Заневский вестник».</w:t>
      </w:r>
    </w:p>
    <w:p w14:paraId="7C6981E9" w14:textId="05962104" w:rsidR="00712B18" w:rsidRPr="004339B0" w:rsidRDefault="00F24CC7" w:rsidP="005470E3">
      <w:pPr>
        <w:shd w:val="clear" w:color="auto" w:fill="FFFFFF"/>
        <w:tabs>
          <w:tab w:val="left" w:pos="0"/>
        </w:tabs>
        <w:ind w:firstLine="851"/>
        <w:rPr>
          <w:rFonts w:ascii="Times New Roman" w:hAnsi="Times New Roman"/>
          <w:sz w:val="28"/>
          <w:szCs w:val="28"/>
        </w:rPr>
      </w:pPr>
      <w:r w:rsidRPr="004339B0">
        <w:rPr>
          <w:rFonts w:ascii="Times New Roman" w:hAnsi="Times New Roman"/>
          <w:sz w:val="28"/>
          <w:szCs w:val="28"/>
        </w:rPr>
        <w:t>3</w:t>
      </w:r>
      <w:r w:rsidR="00712B18" w:rsidRPr="004339B0">
        <w:rPr>
          <w:rFonts w:ascii="Times New Roman" w:hAnsi="Times New Roman"/>
          <w:sz w:val="28"/>
          <w:szCs w:val="28"/>
        </w:rPr>
        <w:t>. Контроль над исполнением решения возложить на постоянно действующую депутатскую комиссию по экономической политике, бюджету, налогам и инвестициям.</w:t>
      </w:r>
    </w:p>
    <w:p w14:paraId="76A9B530" w14:textId="77777777" w:rsidR="00712B18" w:rsidRPr="004339B0" w:rsidRDefault="00712B18" w:rsidP="005470E3">
      <w:pPr>
        <w:shd w:val="clear" w:color="auto" w:fill="FFFFFF"/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6B7D468E" w14:textId="77777777" w:rsidR="005470E3" w:rsidRPr="004339B0" w:rsidRDefault="005470E3" w:rsidP="005470E3">
      <w:pPr>
        <w:shd w:val="clear" w:color="auto" w:fill="FFFFFF"/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6798E1DB" w14:textId="77777777" w:rsidR="003924B0" w:rsidRPr="004339B0" w:rsidRDefault="003924B0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6F1D6C4B" w14:textId="1158B296" w:rsidR="00FE701D" w:rsidRPr="004339B0" w:rsidRDefault="00BD2F7C" w:rsidP="00FE701D">
      <w:pPr>
        <w:ind w:firstLine="0"/>
        <w:rPr>
          <w:rFonts w:ascii="Times New Roman" w:hAnsi="Times New Roman"/>
          <w:sz w:val="28"/>
          <w:szCs w:val="28"/>
        </w:rPr>
      </w:pPr>
      <w:r w:rsidRPr="004339B0">
        <w:rPr>
          <w:rFonts w:ascii="Times New Roman" w:hAnsi="Times New Roman"/>
          <w:sz w:val="28"/>
          <w:szCs w:val="28"/>
        </w:rPr>
        <w:t>Глава</w:t>
      </w:r>
      <w:r w:rsidR="003718BD" w:rsidRPr="004339B0">
        <w:rPr>
          <w:rFonts w:ascii="Times New Roman" w:hAnsi="Times New Roman"/>
          <w:sz w:val="28"/>
          <w:szCs w:val="28"/>
        </w:rPr>
        <w:t xml:space="preserve"> </w:t>
      </w:r>
      <w:r w:rsidR="00FE701D" w:rsidRPr="004339B0">
        <w:rPr>
          <w:rFonts w:ascii="Times New Roman" w:hAnsi="Times New Roman"/>
          <w:sz w:val="28"/>
          <w:szCs w:val="28"/>
        </w:rPr>
        <w:t>муниципального образования</w:t>
      </w:r>
      <w:r w:rsidR="005470E3" w:rsidRPr="004339B0">
        <w:rPr>
          <w:rFonts w:ascii="Times New Roman" w:hAnsi="Times New Roman"/>
          <w:sz w:val="28"/>
          <w:szCs w:val="28"/>
        </w:rPr>
        <w:tab/>
      </w:r>
      <w:r w:rsidR="005470E3" w:rsidRPr="004339B0">
        <w:rPr>
          <w:rFonts w:ascii="Times New Roman" w:hAnsi="Times New Roman"/>
          <w:sz w:val="28"/>
          <w:szCs w:val="28"/>
        </w:rPr>
        <w:tab/>
      </w:r>
      <w:r w:rsidR="005470E3" w:rsidRPr="004339B0">
        <w:rPr>
          <w:rFonts w:ascii="Times New Roman" w:hAnsi="Times New Roman"/>
          <w:sz w:val="28"/>
          <w:szCs w:val="28"/>
        </w:rPr>
        <w:tab/>
      </w:r>
      <w:r w:rsidR="005470E3" w:rsidRPr="004339B0">
        <w:rPr>
          <w:rFonts w:ascii="Times New Roman" w:hAnsi="Times New Roman"/>
          <w:sz w:val="28"/>
          <w:szCs w:val="28"/>
        </w:rPr>
        <w:tab/>
      </w:r>
      <w:r w:rsidR="00FE701D" w:rsidRPr="004339B0">
        <w:rPr>
          <w:rFonts w:ascii="Times New Roman" w:hAnsi="Times New Roman"/>
          <w:sz w:val="28"/>
          <w:szCs w:val="28"/>
        </w:rPr>
        <w:t>В.Е.</w:t>
      </w:r>
      <w:r w:rsidR="005470E3" w:rsidRPr="004339B0">
        <w:rPr>
          <w:rFonts w:ascii="Times New Roman" w:hAnsi="Times New Roman"/>
          <w:sz w:val="28"/>
          <w:szCs w:val="28"/>
        </w:rPr>
        <w:t xml:space="preserve"> </w:t>
      </w:r>
      <w:r w:rsidR="00FE701D" w:rsidRPr="004339B0">
        <w:rPr>
          <w:rFonts w:ascii="Times New Roman" w:hAnsi="Times New Roman"/>
          <w:sz w:val="28"/>
          <w:szCs w:val="28"/>
        </w:rPr>
        <w:t>Кондратьев</w:t>
      </w:r>
    </w:p>
    <w:p w14:paraId="1BD9D384" w14:textId="77777777" w:rsidR="005470E3" w:rsidRPr="004339B0" w:rsidRDefault="005470E3" w:rsidP="00D9484D">
      <w:pPr>
        <w:pStyle w:val="a6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14:paraId="67831EE5" w14:textId="77777777" w:rsidR="005470E3" w:rsidRPr="004339B0" w:rsidRDefault="005470E3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bCs/>
          <w:color w:val="000000"/>
        </w:rPr>
      </w:pPr>
      <w:r w:rsidRPr="004339B0">
        <w:rPr>
          <w:bCs/>
          <w:color w:val="000000"/>
        </w:rPr>
        <w:br w:type="page"/>
      </w:r>
    </w:p>
    <w:p w14:paraId="6AF2BB0C" w14:textId="7188879E" w:rsidR="003D3AC9" w:rsidRPr="004339B0" w:rsidRDefault="0084600F" w:rsidP="005470E3">
      <w:pPr>
        <w:pStyle w:val="a6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  <w:r w:rsidRPr="004339B0">
        <w:rPr>
          <w:bCs/>
          <w:color w:val="000000"/>
          <w:sz w:val="20"/>
          <w:szCs w:val="20"/>
        </w:rPr>
        <w:lastRenderedPageBreak/>
        <w:t xml:space="preserve">Приложение </w:t>
      </w:r>
      <w:r w:rsidR="00FE701D" w:rsidRPr="004339B0">
        <w:rPr>
          <w:bCs/>
          <w:color w:val="000000"/>
          <w:sz w:val="20"/>
          <w:szCs w:val="20"/>
        </w:rPr>
        <w:t>к решению</w:t>
      </w:r>
      <w:r w:rsidR="00712B18" w:rsidRPr="004339B0">
        <w:rPr>
          <w:bCs/>
          <w:color w:val="000000"/>
          <w:sz w:val="20"/>
          <w:szCs w:val="20"/>
        </w:rPr>
        <w:t xml:space="preserve"> </w:t>
      </w:r>
    </w:p>
    <w:p w14:paraId="7CFEB0D8" w14:textId="690852C3" w:rsidR="0084600F" w:rsidRPr="004339B0" w:rsidRDefault="005470E3" w:rsidP="005470E3">
      <w:pPr>
        <w:ind w:firstLine="0"/>
        <w:jc w:val="right"/>
        <w:rPr>
          <w:rFonts w:ascii="Times New Roman" w:hAnsi="Times New Roman"/>
          <w:bCs/>
          <w:color w:val="000000"/>
        </w:rPr>
      </w:pPr>
      <w:r w:rsidRPr="004339B0">
        <w:rPr>
          <w:rFonts w:ascii="Times New Roman" w:hAnsi="Times New Roman"/>
          <w:bCs/>
          <w:color w:val="000000"/>
        </w:rPr>
        <w:t xml:space="preserve"> </w:t>
      </w:r>
      <w:r w:rsidR="006E20A1" w:rsidRPr="006E20A1">
        <w:rPr>
          <w:rFonts w:ascii="Times New Roman" w:hAnsi="Times New Roman"/>
          <w:bCs/>
          <w:color w:val="000000"/>
        </w:rPr>
        <w:t>от 24.06.2021 года № 3</w:t>
      </w:r>
      <w:r w:rsidR="006E20A1">
        <w:rPr>
          <w:rFonts w:ascii="Times New Roman" w:hAnsi="Times New Roman"/>
          <w:bCs/>
          <w:color w:val="000000"/>
        </w:rPr>
        <w:t>9</w:t>
      </w:r>
    </w:p>
    <w:p w14:paraId="3169FAA6" w14:textId="77777777" w:rsidR="002B167C" w:rsidRPr="004339B0" w:rsidRDefault="002B167C" w:rsidP="00FB33F7">
      <w:pPr>
        <w:ind w:firstLin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9C1784A" w14:textId="195CC052" w:rsidR="002D1C24" w:rsidRPr="004339B0" w:rsidRDefault="00F24CC7" w:rsidP="009B29A5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4339B0">
        <w:rPr>
          <w:sz w:val="28"/>
          <w:szCs w:val="28"/>
        </w:rPr>
        <w:t>Отчет</w:t>
      </w:r>
    </w:p>
    <w:p w14:paraId="44FA49E6" w14:textId="0A41F121" w:rsidR="004D2EF5" w:rsidRPr="009B29A5" w:rsidRDefault="00F24CC7" w:rsidP="00FB33F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4339B0">
        <w:rPr>
          <w:rFonts w:ascii="Times New Roman" w:hAnsi="Times New Roman"/>
          <w:sz w:val="28"/>
          <w:szCs w:val="28"/>
        </w:rPr>
        <w:t xml:space="preserve">об исполнении прогнозного плана (программы) приватизации муниципального имущества </w:t>
      </w:r>
      <w:r w:rsidRPr="004339B0">
        <w:rPr>
          <w:rFonts w:ascii="Times New Roman" w:eastAsia="Calibri" w:hAnsi="Times New Roman"/>
          <w:bCs/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="009C4E4E" w:rsidRPr="004339B0">
        <w:rPr>
          <w:rFonts w:ascii="Times New Roman" w:eastAsia="Calibri" w:hAnsi="Times New Roman"/>
          <w:bCs/>
          <w:sz w:val="28"/>
          <w:szCs w:val="28"/>
        </w:rPr>
        <w:t>з</w:t>
      </w:r>
      <w:r w:rsidRPr="004339B0">
        <w:rPr>
          <w:rFonts w:ascii="Times New Roman" w:eastAsia="Calibri" w:hAnsi="Times New Roman"/>
          <w:bCs/>
          <w:sz w:val="28"/>
          <w:szCs w:val="28"/>
        </w:rPr>
        <w:t>а 2020 год, утвержденного решением совета депутатов МО «Заневское городское поселение» от 15.09.2020 № 58</w:t>
      </w:r>
      <w:r w:rsidR="009B29A5" w:rsidRPr="004339B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339B0">
        <w:rPr>
          <w:rFonts w:ascii="Times New Roman" w:eastAsia="Calibri" w:hAnsi="Times New Roman"/>
          <w:bCs/>
          <w:sz w:val="28"/>
          <w:szCs w:val="28"/>
        </w:rPr>
        <w:t>(с изменениями от 27.10.2020 № 68)</w:t>
      </w:r>
    </w:p>
    <w:p w14:paraId="50F1DA97" w14:textId="77777777" w:rsidR="006378CC" w:rsidRPr="009B29A5" w:rsidRDefault="006378CC" w:rsidP="000D771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14:paraId="2A626ADC" w14:textId="77777777" w:rsidR="00AF7737" w:rsidRPr="009B29A5" w:rsidRDefault="00AF7737" w:rsidP="005470E3">
      <w:pPr>
        <w:pStyle w:val="a5"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B29A5">
        <w:rPr>
          <w:rFonts w:ascii="Times New Roman" w:hAnsi="Times New Roman"/>
          <w:color w:val="000000"/>
          <w:sz w:val="28"/>
          <w:szCs w:val="28"/>
        </w:rPr>
        <w:t>Направления и задачи приватизации муниципального имущества</w:t>
      </w:r>
    </w:p>
    <w:p w14:paraId="486E4A49" w14:textId="12627A3E" w:rsidR="00AF7737" w:rsidRPr="009B29A5" w:rsidRDefault="00AF7737" w:rsidP="005470E3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B29A5">
        <w:rPr>
          <w:color w:val="000000"/>
          <w:sz w:val="28"/>
          <w:szCs w:val="28"/>
        </w:rPr>
        <w:t>Прогнозный план (программа) приват</w:t>
      </w:r>
      <w:r w:rsidR="005470E3" w:rsidRPr="009B29A5">
        <w:rPr>
          <w:color w:val="000000"/>
          <w:sz w:val="28"/>
          <w:szCs w:val="28"/>
        </w:rPr>
        <w:t xml:space="preserve">изации муниципального имущества </w:t>
      </w:r>
      <w:r w:rsidRPr="009B29A5">
        <w:rPr>
          <w:sz w:val="28"/>
          <w:szCs w:val="28"/>
        </w:rPr>
        <w:t>муниципального образования «Заневское гор</w:t>
      </w:r>
      <w:r w:rsidR="005470E3" w:rsidRPr="009B29A5">
        <w:rPr>
          <w:sz w:val="28"/>
          <w:szCs w:val="28"/>
        </w:rPr>
        <w:t xml:space="preserve">одское поселение» Всеволожского </w:t>
      </w:r>
      <w:r w:rsidRPr="009B29A5">
        <w:rPr>
          <w:sz w:val="28"/>
          <w:szCs w:val="28"/>
        </w:rPr>
        <w:t xml:space="preserve">муниципального района Ленинградской области </w:t>
      </w:r>
      <w:r w:rsidR="009C4E4E" w:rsidRPr="009B29A5">
        <w:rPr>
          <w:sz w:val="28"/>
          <w:szCs w:val="28"/>
        </w:rPr>
        <w:t>з</w:t>
      </w:r>
      <w:r w:rsidRPr="009B29A5">
        <w:rPr>
          <w:sz w:val="28"/>
          <w:szCs w:val="28"/>
        </w:rPr>
        <w:t xml:space="preserve">а 2020 год </w:t>
      </w:r>
      <w:r w:rsidRPr="009B29A5">
        <w:rPr>
          <w:color w:val="000000"/>
          <w:sz w:val="28"/>
          <w:szCs w:val="28"/>
        </w:rPr>
        <w:t xml:space="preserve">разработан в </w:t>
      </w:r>
      <w:r w:rsidRPr="009B29A5">
        <w:rPr>
          <w:sz w:val="28"/>
          <w:szCs w:val="28"/>
        </w:rPr>
        <w:t xml:space="preserve">соответствии </w:t>
      </w:r>
      <w:r w:rsidRPr="009B29A5">
        <w:rPr>
          <w:rFonts w:eastAsia="Calibri"/>
          <w:bCs/>
          <w:sz w:val="28"/>
          <w:szCs w:val="28"/>
        </w:rPr>
        <w:t>с Федеральными з</w:t>
      </w:r>
      <w:r w:rsidR="005470E3" w:rsidRPr="009B29A5">
        <w:rPr>
          <w:rFonts w:eastAsia="Calibri"/>
          <w:bCs/>
          <w:sz w:val="28"/>
          <w:szCs w:val="28"/>
        </w:rPr>
        <w:t xml:space="preserve">аконами от 21.12.2001 № 178-ФЗ </w:t>
      </w:r>
      <w:r w:rsidRPr="009B29A5">
        <w:rPr>
          <w:rFonts w:eastAsia="Calibri"/>
          <w:bCs/>
          <w:sz w:val="28"/>
          <w:szCs w:val="28"/>
        </w:rPr>
        <w:t>«О приватизации государственного и муниципального имущества»</w:t>
      </w:r>
      <w:r w:rsidR="005470E3" w:rsidRPr="009B29A5">
        <w:rPr>
          <w:rFonts w:eastAsia="Calibri"/>
          <w:sz w:val="28"/>
          <w:szCs w:val="28"/>
        </w:rPr>
        <w:t xml:space="preserve">, </w:t>
      </w:r>
      <w:r w:rsidRPr="009B29A5">
        <w:rPr>
          <w:rFonts w:eastAsia="Calibri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Pr="009B29A5">
        <w:rPr>
          <w:rFonts w:eastAsia="Calibri"/>
          <w:bCs/>
          <w:sz w:val="28"/>
          <w:szCs w:val="28"/>
        </w:rPr>
        <w:t xml:space="preserve"> </w:t>
      </w:r>
      <w:r w:rsidRPr="009B29A5">
        <w:rPr>
          <w:sz w:val="28"/>
          <w:szCs w:val="28"/>
        </w:rPr>
        <w:t>Уставом</w:t>
      </w:r>
      <w:r w:rsidRPr="009B29A5">
        <w:rPr>
          <w:rFonts w:eastAsia="Calibri"/>
          <w:bCs/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области.</w:t>
      </w:r>
    </w:p>
    <w:p w14:paraId="7C871447" w14:textId="61D6A569" w:rsidR="00DC7A03" w:rsidRPr="009B29A5" w:rsidRDefault="00AF7737" w:rsidP="005470E3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83612">
        <w:rPr>
          <w:color w:val="000000"/>
          <w:sz w:val="28"/>
          <w:szCs w:val="28"/>
        </w:rPr>
        <w:t>Основны</w:t>
      </w:r>
      <w:r w:rsidR="00DC7A03" w:rsidRPr="00D83612">
        <w:rPr>
          <w:color w:val="000000"/>
          <w:sz w:val="28"/>
          <w:szCs w:val="28"/>
        </w:rPr>
        <w:t xml:space="preserve">е </w:t>
      </w:r>
      <w:r w:rsidRPr="00D83612">
        <w:rPr>
          <w:color w:val="000000"/>
          <w:sz w:val="28"/>
          <w:szCs w:val="28"/>
        </w:rPr>
        <w:t>задач</w:t>
      </w:r>
      <w:r w:rsidR="00DC7A03" w:rsidRPr="00D83612">
        <w:rPr>
          <w:color w:val="000000"/>
          <w:sz w:val="28"/>
          <w:szCs w:val="28"/>
        </w:rPr>
        <w:t>и</w:t>
      </w:r>
      <w:r w:rsidRPr="00D83612">
        <w:rPr>
          <w:color w:val="000000"/>
          <w:sz w:val="28"/>
          <w:szCs w:val="28"/>
        </w:rPr>
        <w:t xml:space="preserve"> приватизации муниципального имущества в 2020 году</w:t>
      </w:r>
      <w:r w:rsidR="005470E3" w:rsidRPr="00D83612">
        <w:rPr>
          <w:color w:val="000000"/>
          <w:sz w:val="28"/>
          <w:szCs w:val="28"/>
        </w:rPr>
        <w:t xml:space="preserve"> </w:t>
      </w:r>
      <w:r w:rsidR="00C729DA" w:rsidRPr="00D83612">
        <w:rPr>
          <w:color w:val="000000"/>
          <w:sz w:val="28"/>
          <w:szCs w:val="28"/>
        </w:rPr>
        <w:t xml:space="preserve">по </w:t>
      </w:r>
      <w:r w:rsidRPr="00D83612">
        <w:rPr>
          <w:color w:val="000000"/>
          <w:sz w:val="28"/>
          <w:szCs w:val="28"/>
        </w:rPr>
        <w:t>обеспечени</w:t>
      </w:r>
      <w:r w:rsidR="00C729DA" w:rsidRPr="00D83612">
        <w:rPr>
          <w:color w:val="000000"/>
          <w:sz w:val="28"/>
          <w:szCs w:val="28"/>
        </w:rPr>
        <w:t>ю</w:t>
      </w:r>
      <w:r w:rsidRPr="00D83612">
        <w:rPr>
          <w:color w:val="000000"/>
          <w:sz w:val="28"/>
          <w:szCs w:val="28"/>
        </w:rPr>
        <w:t xml:space="preserve"> поступления доходов в бюджет муниципального образования</w:t>
      </w:r>
      <w:r w:rsidR="00C729DA" w:rsidRPr="00D83612">
        <w:rPr>
          <w:color w:val="000000"/>
          <w:sz w:val="28"/>
          <w:szCs w:val="28"/>
        </w:rPr>
        <w:t xml:space="preserve">, по </w:t>
      </w:r>
      <w:r w:rsidRPr="00D83612">
        <w:rPr>
          <w:color w:val="000000"/>
          <w:sz w:val="28"/>
          <w:szCs w:val="28"/>
        </w:rPr>
        <w:t>повышени</w:t>
      </w:r>
      <w:r w:rsidR="00C729DA" w:rsidRPr="00D83612">
        <w:rPr>
          <w:color w:val="000000"/>
          <w:sz w:val="28"/>
          <w:szCs w:val="28"/>
        </w:rPr>
        <w:t>ю</w:t>
      </w:r>
      <w:r w:rsidRPr="00D83612">
        <w:rPr>
          <w:color w:val="000000"/>
          <w:sz w:val="28"/>
          <w:szCs w:val="28"/>
        </w:rPr>
        <w:t xml:space="preserve"> эффективности использования имущества, находящегося в муниципальной собственности</w:t>
      </w:r>
      <w:r w:rsidR="00EC06B2">
        <w:rPr>
          <w:color w:val="000000"/>
          <w:sz w:val="28"/>
          <w:szCs w:val="28"/>
        </w:rPr>
        <w:t>,</w:t>
      </w:r>
      <w:r w:rsidR="00C729DA" w:rsidRPr="00D83612">
        <w:rPr>
          <w:color w:val="000000"/>
          <w:sz w:val="28"/>
          <w:szCs w:val="28"/>
        </w:rPr>
        <w:t xml:space="preserve"> </w:t>
      </w:r>
      <w:r w:rsidR="00DC7A03" w:rsidRPr="00D83612">
        <w:rPr>
          <w:color w:val="000000"/>
          <w:sz w:val="28"/>
          <w:szCs w:val="28"/>
        </w:rPr>
        <w:t>выполнены в полном объеме.</w:t>
      </w:r>
    </w:p>
    <w:p w14:paraId="46BBF89B" w14:textId="77777777" w:rsidR="00AF7737" w:rsidRPr="009B29A5" w:rsidRDefault="00AF7737" w:rsidP="00AF773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14:paraId="343D227C" w14:textId="610D6B8E" w:rsidR="00AF7737" w:rsidRPr="009B29A5" w:rsidRDefault="00AF7737" w:rsidP="005470E3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29A5">
        <w:rPr>
          <w:color w:val="000000"/>
          <w:sz w:val="28"/>
          <w:szCs w:val="28"/>
        </w:rPr>
        <w:t xml:space="preserve">2. </w:t>
      </w:r>
      <w:r w:rsidR="00D9484D" w:rsidRPr="009B29A5">
        <w:rPr>
          <w:color w:val="000000"/>
          <w:sz w:val="28"/>
          <w:szCs w:val="28"/>
        </w:rPr>
        <w:t>П</w:t>
      </w:r>
      <w:r w:rsidRPr="009B29A5">
        <w:rPr>
          <w:color w:val="000000"/>
          <w:sz w:val="28"/>
          <w:szCs w:val="28"/>
        </w:rPr>
        <w:t>оступления в бюджет муниципального образования</w:t>
      </w:r>
    </w:p>
    <w:p w14:paraId="2860B029" w14:textId="77777777" w:rsidR="00AF7737" w:rsidRPr="009B29A5" w:rsidRDefault="00AF7737" w:rsidP="005470E3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29A5">
        <w:rPr>
          <w:color w:val="000000"/>
          <w:sz w:val="28"/>
          <w:szCs w:val="28"/>
        </w:rPr>
        <w:t>полученных от продажи муниципального имущества денежных средств</w:t>
      </w:r>
    </w:p>
    <w:p w14:paraId="27BA5E30" w14:textId="7B805E45" w:rsidR="00AF7737" w:rsidRPr="009B29A5" w:rsidRDefault="00AF7737" w:rsidP="005470E3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29A5">
        <w:rPr>
          <w:sz w:val="28"/>
          <w:szCs w:val="28"/>
        </w:rPr>
        <w:t xml:space="preserve">Величина минимальных доходов от продажи муниципального имущества определена </w:t>
      </w:r>
      <w:r w:rsidR="00D9484D" w:rsidRPr="009B29A5">
        <w:rPr>
          <w:sz w:val="28"/>
          <w:szCs w:val="28"/>
        </w:rPr>
        <w:t>согласно</w:t>
      </w:r>
      <w:r w:rsidR="005470E3" w:rsidRPr="009B29A5">
        <w:rPr>
          <w:sz w:val="28"/>
          <w:szCs w:val="28"/>
        </w:rPr>
        <w:t xml:space="preserve"> </w:t>
      </w:r>
      <w:r w:rsidRPr="009B29A5">
        <w:rPr>
          <w:sz w:val="28"/>
          <w:szCs w:val="28"/>
        </w:rPr>
        <w:t>рыночно</w:t>
      </w:r>
      <w:r w:rsidR="00D9484D" w:rsidRPr="009B29A5">
        <w:rPr>
          <w:sz w:val="28"/>
          <w:szCs w:val="28"/>
        </w:rPr>
        <w:t>й</w:t>
      </w:r>
      <w:r w:rsidRPr="009B29A5">
        <w:rPr>
          <w:sz w:val="28"/>
          <w:szCs w:val="28"/>
        </w:rPr>
        <w:t xml:space="preserve"> стоимост</w:t>
      </w:r>
      <w:r w:rsidR="00D9484D" w:rsidRPr="009B29A5">
        <w:rPr>
          <w:sz w:val="28"/>
          <w:szCs w:val="28"/>
        </w:rPr>
        <w:t>и</w:t>
      </w:r>
      <w:r w:rsidRPr="009B29A5">
        <w:rPr>
          <w:sz w:val="28"/>
          <w:szCs w:val="28"/>
        </w:rPr>
        <w:t xml:space="preserve"> имущества, приватиз</w:t>
      </w:r>
      <w:r w:rsidR="00D9484D" w:rsidRPr="009B29A5">
        <w:rPr>
          <w:sz w:val="28"/>
          <w:szCs w:val="28"/>
        </w:rPr>
        <w:t>ированного</w:t>
      </w:r>
      <w:r w:rsidRPr="009B29A5">
        <w:rPr>
          <w:sz w:val="28"/>
          <w:szCs w:val="28"/>
        </w:rPr>
        <w:t xml:space="preserve"> в 2020 году,</w:t>
      </w:r>
      <w:r w:rsidR="005470E3" w:rsidRPr="009B29A5">
        <w:rPr>
          <w:sz w:val="28"/>
          <w:szCs w:val="28"/>
        </w:rPr>
        <w:t xml:space="preserve"> </w:t>
      </w:r>
      <w:r w:rsidRPr="009B29A5">
        <w:rPr>
          <w:sz w:val="28"/>
          <w:szCs w:val="28"/>
        </w:rPr>
        <w:t>в соответствии с Федеральным законом от 29.07.1998 № 135-ФЗ «Об оценочной деятел</w:t>
      </w:r>
      <w:r w:rsidR="005470E3" w:rsidRPr="009B29A5">
        <w:rPr>
          <w:sz w:val="28"/>
          <w:szCs w:val="28"/>
        </w:rPr>
        <w:t>ьности в Российской Федерации».</w:t>
      </w:r>
    </w:p>
    <w:p w14:paraId="33BC1D1F" w14:textId="3D5D2569" w:rsidR="00AF7737" w:rsidRPr="009B29A5" w:rsidRDefault="00AF7737" w:rsidP="005470E3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29A5">
        <w:rPr>
          <w:sz w:val="28"/>
          <w:szCs w:val="28"/>
        </w:rPr>
        <w:t>В результате исполнения программы приватизации муниципального имущества на 2020 год в бюджет муниципального образования</w:t>
      </w:r>
      <w:r w:rsidR="005470E3" w:rsidRPr="009B29A5">
        <w:rPr>
          <w:sz w:val="28"/>
          <w:szCs w:val="28"/>
        </w:rPr>
        <w:t xml:space="preserve"> </w:t>
      </w:r>
      <w:r w:rsidRPr="009B29A5">
        <w:rPr>
          <w:sz w:val="28"/>
          <w:szCs w:val="28"/>
        </w:rPr>
        <w:t>поступ</w:t>
      </w:r>
      <w:r w:rsidR="00DC7A03" w:rsidRPr="009B29A5">
        <w:rPr>
          <w:sz w:val="28"/>
          <w:szCs w:val="28"/>
        </w:rPr>
        <w:t>или денежные средства в</w:t>
      </w:r>
      <w:r w:rsidR="005470E3" w:rsidRPr="009B29A5">
        <w:rPr>
          <w:sz w:val="28"/>
          <w:szCs w:val="28"/>
        </w:rPr>
        <w:t xml:space="preserve"> </w:t>
      </w:r>
      <w:r w:rsidRPr="009B29A5">
        <w:rPr>
          <w:sz w:val="28"/>
          <w:szCs w:val="28"/>
        </w:rPr>
        <w:t xml:space="preserve">размере </w:t>
      </w:r>
      <w:r w:rsidR="00DC7A03" w:rsidRPr="009B29A5">
        <w:rPr>
          <w:sz w:val="28"/>
          <w:szCs w:val="28"/>
        </w:rPr>
        <w:t>3</w:t>
      </w:r>
      <w:r w:rsidR="00D04BF6">
        <w:rPr>
          <w:sz w:val="28"/>
          <w:szCs w:val="28"/>
        </w:rPr>
        <w:t xml:space="preserve"> </w:t>
      </w:r>
      <w:r w:rsidR="00DC7A03" w:rsidRPr="009B29A5">
        <w:rPr>
          <w:sz w:val="28"/>
          <w:szCs w:val="28"/>
        </w:rPr>
        <w:t>043</w:t>
      </w:r>
      <w:r w:rsidR="00D04BF6">
        <w:rPr>
          <w:sz w:val="28"/>
          <w:szCs w:val="28"/>
        </w:rPr>
        <w:t xml:space="preserve"> </w:t>
      </w:r>
      <w:r w:rsidR="00DC7A03" w:rsidRPr="009B29A5">
        <w:rPr>
          <w:sz w:val="28"/>
          <w:szCs w:val="28"/>
        </w:rPr>
        <w:t>000,00</w:t>
      </w:r>
      <w:r w:rsidRPr="009B29A5">
        <w:rPr>
          <w:sz w:val="28"/>
          <w:szCs w:val="28"/>
        </w:rPr>
        <w:t xml:space="preserve"> рублей.</w:t>
      </w:r>
    </w:p>
    <w:p w14:paraId="0C8514B4" w14:textId="77777777" w:rsidR="005470E3" w:rsidRPr="00A769C5" w:rsidRDefault="00AF7737" w:rsidP="005470E3">
      <w:pPr>
        <w:pStyle w:val="a5"/>
        <w:widowControl/>
        <w:autoSpaceDE/>
        <w:autoSpaceDN/>
        <w:adjustRightInd/>
        <w:spacing w:before="100" w:beforeAutospacing="1" w:after="100" w:afterAutospacing="1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A769C5">
        <w:rPr>
          <w:rFonts w:ascii="Times New Roman" w:hAnsi="Times New Roman"/>
          <w:bCs/>
          <w:color w:val="000000"/>
          <w:sz w:val="28"/>
          <w:szCs w:val="28"/>
        </w:rPr>
        <w:t>3.</w:t>
      </w:r>
      <w:r w:rsidR="005A1B29" w:rsidRPr="00A769C5">
        <w:rPr>
          <w:rFonts w:ascii="Times New Roman" w:hAnsi="Times New Roman"/>
          <w:color w:val="000000"/>
          <w:sz w:val="28"/>
          <w:szCs w:val="28"/>
        </w:rPr>
        <w:t xml:space="preserve"> Поступление доходов в бюджет муниципального образования</w:t>
      </w:r>
    </w:p>
    <w:p w14:paraId="5CA610E8" w14:textId="6619E2BF" w:rsidR="002B167C" w:rsidRPr="00A769C5" w:rsidRDefault="005A1B29" w:rsidP="005470E3">
      <w:pPr>
        <w:pStyle w:val="a5"/>
        <w:widowControl/>
        <w:autoSpaceDE/>
        <w:autoSpaceDN/>
        <w:adjustRightInd/>
        <w:spacing w:before="100" w:beforeAutospacing="1" w:after="100" w:afterAutospacing="1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A769C5">
        <w:rPr>
          <w:rFonts w:ascii="Times New Roman" w:hAnsi="Times New Roman"/>
          <w:color w:val="000000"/>
          <w:sz w:val="28"/>
          <w:szCs w:val="28"/>
        </w:rPr>
        <w:t>в результате приватизации муниципального имущества</w:t>
      </w:r>
      <w:r w:rsidRPr="00A769C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F7737" w:rsidRPr="00A769C5">
        <w:rPr>
          <w:rFonts w:ascii="Times New Roman" w:hAnsi="Times New Roman"/>
          <w:bCs/>
          <w:color w:val="000000"/>
          <w:sz w:val="28"/>
          <w:szCs w:val="28"/>
        </w:rPr>
        <w:t>в 2020 году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504"/>
        <w:gridCol w:w="2043"/>
        <w:gridCol w:w="2664"/>
        <w:gridCol w:w="2268"/>
        <w:gridCol w:w="2410"/>
      </w:tblGrid>
      <w:tr w:rsidR="005A1B29" w:rsidRPr="00A769C5" w14:paraId="086D216C" w14:textId="77777777" w:rsidTr="005A1B29">
        <w:tc>
          <w:tcPr>
            <w:tcW w:w="504" w:type="dxa"/>
          </w:tcPr>
          <w:p w14:paraId="69E38220" w14:textId="77777777" w:rsidR="005A1B29" w:rsidRPr="00A769C5" w:rsidRDefault="005A1B29" w:rsidP="002B167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803EA67" w14:textId="77777777" w:rsidR="005A1B29" w:rsidRPr="00A769C5" w:rsidRDefault="005A1B29" w:rsidP="002B167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043" w:type="dxa"/>
          </w:tcPr>
          <w:p w14:paraId="29445706" w14:textId="77777777" w:rsidR="005A1B29" w:rsidRPr="00A769C5" w:rsidRDefault="005A1B29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2664" w:type="dxa"/>
          </w:tcPr>
          <w:p w14:paraId="3DCB4058" w14:textId="77777777" w:rsidR="005A1B29" w:rsidRPr="00A769C5" w:rsidRDefault="005A1B29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Адрес </w:t>
            </w:r>
          </w:p>
        </w:tc>
        <w:tc>
          <w:tcPr>
            <w:tcW w:w="2268" w:type="dxa"/>
          </w:tcPr>
          <w:p w14:paraId="4AC41291" w14:textId="42A49B01" w:rsidR="005A1B29" w:rsidRPr="00A769C5" w:rsidRDefault="003E0F9A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5A1B29"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оступление в бюджет муниципального образования, (руб.)</w:t>
            </w:r>
          </w:p>
          <w:p w14:paraId="39704E87" w14:textId="40549590" w:rsidR="005A1B29" w:rsidRPr="00A769C5" w:rsidRDefault="005A1B29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2410" w:type="dxa"/>
          </w:tcPr>
          <w:p w14:paraId="4B92B0AC" w14:textId="5B0FF459" w:rsidR="005A1B29" w:rsidRPr="00A769C5" w:rsidRDefault="003E0F9A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5A1B29"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оступление в бюджет муниципального образования, (руб.)</w:t>
            </w:r>
          </w:p>
          <w:p w14:paraId="248173BA" w14:textId="13E40259" w:rsidR="005A1B29" w:rsidRPr="00A769C5" w:rsidRDefault="005A1B29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факт</w:t>
            </w:r>
          </w:p>
        </w:tc>
      </w:tr>
      <w:tr w:rsidR="005A1B29" w:rsidRPr="00A769C5" w14:paraId="2814073C" w14:textId="77777777" w:rsidTr="005A1B29">
        <w:tc>
          <w:tcPr>
            <w:tcW w:w="504" w:type="dxa"/>
          </w:tcPr>
          <w:p w14:paraId="11ECF3B2" w14:textId="4563C924" w:rsidR="005A1B29" w:rsidRPr="00A769C5" w:rsidRDefault="005A1B29" w:rsidP="00D9484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043" w:type="dxa"/>
          </w:tcPr>
          <w:p w14:paraId="4A4DA4D1" w14:textId="20284B0A" w:rsidR="005A1B29" w:rsidRPr="00A769C5" w:rsidRDefault="005A1B29" w:rsidP="00D9484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Автомобиль легковой </w:t>
            </w:r>
            <w:r w:rsidRPr="00A769C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CHEVROLET</w:t>
            </w: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769C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NIVA</w:t>
            </w: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, 212300-</w:t>
            </w: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55 идентификационный номер (VIN) X9L212300D0479510, 2013 года выпуска</w:t>
            </w:r>
          </w:p>
        </w:tc>
        <w:tc>
          <w:tcPr>
            <w:tcW w:w="2664" w:type="dxa"/>
          </w:tcPr>
          <w:p w14:paraId="44D373C2" w14:textId="77777777" w:rsidR="005A1B29" w:rsidRPr="00A769C5" w:rsidRDefault="005A1B29" w:rsidP="00D9484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B8C5C3" w14:textId="5E467DCF" w:rsidR="005A1B29" w:rsidRPr="00A769C5" w:rsidRDefault="005A1B29" w:rsidP="00D9484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Ленинградская область, Всеволожский </w:t>
            </w: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район, деревня Заневка, д.</w:t>
            </w:r>
            <w:r w:rsidR="005470E3"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268" w:type="dxa"/>
          </w:tcPr>
          <w:p w14:paraId="2408EA74" w14:textId="77777777" w:rsidR="005A1B29" w:rsidRPr="00A769C5" w:rsidRDefault="005A1B29" w:rsidP="00D9484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173AB0" w14:textId="77777777" w:rsidR="005A1B29" w:rsidRPr="00A769C5" w:rsidRDefault="005A1B29" w:rsidP="00D9484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331D8B" w14:textId="77777777" w:rsidR="005A1B29" w:rsidRPr="00A769C5" w:rsidRDefault="005A1B29" w:rsidP="00D9484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311304" w14:textId="77777777" w:rsidR="005470E3" w:rsidRPr="00A769C5" w:rsidRDefault="005470E3" w:rsidP="00D9484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878988" w14:textId="143C830B" w:rsidR="005A1B29" w:rsidRPr="00A769C5" w:rsidRDefault="005A1B29" w:rsidP="005470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282</w:t>
            </w:r>
            <w:r w:rsidR="005470E3"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000,00</w:t>
            </w:r>
          </w:p>
        </w:tc>
        <w:tc>
          <w:tcPr>
            <w:tcW w:w="2410" w:type="dxa"/>
          </w:tcPr>
          <w:p w14:paraId="60D0C094" w14:textId="77777777" w:rsidR="005A1B29" w:rsidRPr="00A769C5" w:rsidRDefault="005A1B29" w:rsidP="00D9484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78E161" w14:textId="77777777" w:rsidR="005A1B29" w:rsidRPr="00A769C5" w:rsidRDefault="005A1B29" w:rsidP="00D9484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6B2A7F" w14:textId="77777777" w:rsidR="005A1B29" w:rsidRPr="00A769C5" w:rsidRDefault="005A1B29" w:rsidP="00D9484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B3592B" w14:textId="77777777" w:rsidR="005470E3" w:rsidRPr="00A769C5" w:rsidRDefault="005470E3" w:rsidP="00D9484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B3E906" w14:textId="707BF3D7" w:rsidR="005A1B29" w:rsidRPr="00A769C5" w:rsidRDefault="005A1B29" w:rsidP="00D9484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225</w:t>
            </w:r>
            <w:r w:rsidR="005470E3"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600,00</w:t>
            </w:r>
          </w:p>
        </w:tc>
      </w:tr>
      <w:tr w:rsidR="005A1B29" w:rsidRPr="00A769C5" w14:paraId="3E8F512F" w14:textId="77777777" w:rsidTr="005A1B29">
        <w:tc>
          <w:tcPr>
            <w:tcW w:w="504" w:type="dxa"/>
          </w:tcPr>
          <w:p w14:paraId="04C364E0" w14:textId="77777777" w:rsidR="005A1B29" w:rsidRPr="00A769C5" w:rsidRDefault="005A1B29" w:rsidP="002B167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043" w:type="dxa"/>
          </w:tcPr>
          <w:p w14:paraId="570198B3" w14:textId="77777777" w:rsidR="005A1B29" w:rsidRPr="00A769C5" w:rsidRDefault="005A1B29" w:rsidP="00BC6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Автомобиль легковой</w:t>
            </w:r>
          </w:p>
          <w:p w14:paraId="734BF51F" w14:textId="77777777" w:rsidR="005A1B29" w:rsidRPr="00A769C5" w:rsidRDefault="005A1B29" w:rsidP="00BC6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Chrysler GRAND VOYAGER идентификационный номер (VIN) 2C4PC1GG7ER338605, 2014 года выпуска</w:t>
            </w:r>
          </w:p>
        </w:tc>
        <w:tc>
          <w:tcPr>
            <w:tcW w:w="2664" w:type="dxa"/>
          </w:tcPr>
          <w:p w14:paraId="4407AE42" w14:textId="77777777" w:rsidR="005A1B29" w:rsidRPr="00A769C5" w:rsidRDefault="005A1B29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Ленинградская область, Всеволожский район, д. Заневка, 48</w:t>
            </w:r>
          </w:p>
        </w:tc>
        <w:tc>
          <w:tcPr>
            <w:tcW w:w="2268" w:type="dxa"/>
          </w:tcPr>
          <w:p w14:paraId="75B4E786" w14:textId="77777777" w:rsidR="005A1B29" w:rsidRPr="00A769C5" w:rsidRDefault="005A1B29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22FFCF" w14:textId="77777777" w:rsidR="005A1B29" w:rsidRPr="00A769C5" w:rsidRDefault="005A1B29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BC730E" w14:textId="77777777" w:rsidR="005A1B29" w:rsidRPr="00A769C5" w:rsidRDefault="005A1B29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96A52C" w14:textId="77777777" w:rsidR="005A1B29" w:rsidRPr="00A769C5" w:rsidRDefault="005A1B29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4B4E98" w14:textId="6D368404" w:rsidR="005A1B29" w:rsidRPr="00A769C5" w:rsidRDefault="005A1B29" w:rsidP="005470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470E3"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2410" w:type="dxa"/>
          </w:tcPr>
          <w:p w14:paraId="2712ED3E" w14:textId="77777777" w:rsidR="005A1B29" w:rsidRPr="00A769C5" w:rsidRDefault="005A1B29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243D11" w14:textId="77777777" w:rsidR="005A1B29" w:rsidRPr="00A769C5" w:rsidRDefault="005A1B29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476AFA" w14:textId="77777777" w:rsidR="005A1B29" w:rsidRPr="00A769C5" w:rsidRDefault="005A1B29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DFBC55" w14:textId="77777777" w:rsidR="005A1B29" w:rsidRPr="00A769C5" w:rsidRDefault="005A1B29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48D59C" w14:textId="26FA08D1" w:rsidR="005A1B29" w:rsidRPr="00A769C5" w:rsidRDefault="005A1B29" w:rsidP="005470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470E3"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032</w:t>
            </w:r>
            <w:r w:rsidR="005470E3"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400,00</w:t>
            </w:r>
          </w:p>
        </w:tc>
      </w:tr>
      <w:tr w:rsidR="00EF7D69" w:rsidRPr="00A769C5" w14:paraId="6A43E755" w14:textId="77777777" w:rsidTr="005A1B29">
        <w:tc>
          <w:tcPr>
            <w:tcW w:w="504" w:type="dxa"/>
          </w:tcPr>
          <w:p w14:paraId="21B3248A" w14:textId="33CE3F0A" w:rsidR="00EF7D69" w:rsidRPr="00A769C5" w:rsidRDefault="00EF7D69" w:rsidP="00EF7D6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043" w:type="dxa"/>
          </w:tcPr>
          <w:p w14:paraId="48782C4A" w14:textId="77777777" w:rsidR="00EF7D69" w:rsidRPr="00A769C5" w:rsidRDefault="00EF7D69" w:rsidP="00EF7D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Лом стальной, чугунный</w:t>
            </w:r>
          </w:p>
          <w:p w14:paraId="4547E527" w14:textId="77777777" w:rsidR="00EF7D69" w:rsidRPr="00A769C5" w:rsidRDefault="00EF7D69" w:rsidP="00EF7D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8D8E2F" w14:textId="722EF3F0" w:rsidR="00EF7D69" w:rsidRPr="00A769C5" w:rsidRDefault="00EF7D69" w:rsidP="00EF7D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94,5 тонн</w:t>
            </w:r>
          </w:p>
        </w:tc>
        <w:tc>
          <w:tcPr>
            <w:tcW w:w="2664" w:type="dxa"/>
          </w:tcPr>
          <w:p w14:paraId="019488EE" w14:textId="0E51382D" w:rsidR="00EF7D69" w:rsidRPr="00A769C5" w:rsidRDefault="00EF7D69" w:rsidP="00EF7D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Ленинградская область, Всеволожский муниципальный район, </w:t>
            </w:r>
            <w:proofErr w:type="spellStart"/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Заневское</w:t>
            </w:r>
            <w:proofErr w:type="spellEnd"/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городское поселение, </w:t>
            </w:r>
            <w:proofErr w:type="spellStart"/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гп</w:t>
            </w:r>
            <w:proofErr w:type="spellEnd"/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Янино-1, ул. </w:t>
            </w:r>
            <w:proofErr w:type="spellStart"/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Заневская</w:t>
            </w:r>
            <w:proofErr w:type="spellEnd"/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, строение 1б</w:t>
            </w:r>
          </w:p>
        </w:tc>
        <w:tc>
          <w:tcPr>
            <w:tcW w:w="2268" w:type="dxa"/>
          </w:tcPr>
          <w:p w14:paraId="391CA6B6" w14:textId="77777777" w:rsidR="00EF7D69" w:rsidRPr="00A769C5" w:rsidRDefault="00EF7D69" w:rsidP="00EF7D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70A2DC" w14:textId="77777777" w:rsidR="005470E3" w:rsidRPr="00A769C5" w:rsidRDefault="005470E3" w:rsidP="00EF7D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34765A" w14:textId="77777777" w:rsidR="00EF7D69" w:rsidRPr="00A769C5" w:rsidRDefault="00EF7D69" w:rsidP="00EF7D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55BCA5" w14:textId="2164E8EB" w:rsidR="00EF7D69" w:rsidRPr="00A769C5" w:rsidRDefault="00EF7D69" w:rsidP="005470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470E3"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 w:rsidR="005470E3"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000,00</w:t>
            </w:r>
          </w:p>
        </w:tc>
        <w:tc>
          <w:tcPr>
            <w:tcW w:w="2410" w:type="dxa"/>
          </w:tcPr>
          <w:p w14:paraId="05DDE00C" w14:textId="77777777" w:rsidR="00EF7D69" w:rsidRPr="00A769C5" w:rsidRDefault="00EF7D69" w:rsidP="00EF7D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E8F258" w14:textId="77777777" w:rsidR="00EF7D69" w:rsidRPr="00A769C5" w:rsidRDefault="00EF7D69" w:rsidP="00EF7D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A5E679" w14:textId="77777777" w:rsidR="00EF7D69" w:rsidRPr="00A769C5" w:rsidRDefault="00EF7D69" w:rsidP="00EF7D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32E9E7" w14:textId="04BE765C" w:rsidR="00EF7D69" w:rsidRPr="00A769C5" w:rsidRDefault="00EF7D69" w:rsidP="005470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470E3"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785</w:t>
            </w:r>
            <w:r w:rsidR="005470E3"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000,00</w:t>
            </w:r>
          </w:p>
        </w:tc>
      </w:tr>
      <w:tr w:rsidR="00EF7D69" w:rsidRPr="00B57B4F" w14:paraId="122285EA" w14:textId="77777777" w:rsidTr="00FE2BA5">
        <w:trPr>
          <w:trHeight w:val="365"/>
        </w:trPr>
        <w:tc>
          <w:tcPr>
            <w:tcW w:w="5211" w:type="dxa"/>
            <w:gridSpan w:val="3"/>
          </w:tcPr>
          <w:p w14:paraId="36BE0723" w14:textId="6A7EC37F" w:rsidR="00EF7D69" w:rsidRPr="00A769C5" w:rsidRDefault="003E0F9A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EF7D69" w:rsidRPr="00A769C5">
              <w:rPr>
                <w:rFonts w:ascii="Times New Roman" w:hAnsi="Times New Roman"/>
                <w:color w:val="000000"/>
                <w:sz w:val="28"/>
                <w:szCs w:val="28"/>
              </w:rPr>
              <w:t>того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2268" w:type="dxa"/>
          </w:tcPr>
          <w:p w14:paraId="07E1ADDE" w14:textId="182EFE02" w:rsidR="00EF7D69" w:rsidRPr="00A769C5" w:rsidRDefault="004E214C" w:rsidP="005470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69C5">
              <w:rPr>
                <w:rFonts w:ascii="Times New Roman" w:hAnsi="Times New Roman"/>
                <w:sz w:val="28"/>
                <w:szCs w:val="28"/>
              </w:rPr>
              <w:t>2</w:t>
            </w:r>
            <w:r w:rsidR="005470E3" w:rsidRPr="00A7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69C5">
              <w:rPr>
                <w:rFonts w:ascii="Times New Roman" w:hAnsi="Times New Roman"/>
                <w:sz w:val="28"/>
                <w:szCs w:val="28"/>
              </w:rPr>
              <w:t>942</w:t>
            </w:r>
            <w:r w:rsidR="005470E3" w:rsidRPr="00A7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69C5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2410" w:type="dxa"/>
          </w:tcPr>
          <w:p w14:paraId="3B51DEC6" w14:textId="0E91FB0C" w:rsidR="00EF7D69" w:rsidRPr="009B29A5" w:rsidRDefault="00247879" w:rsidP="005470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69C5">
              <w:rPr>
                <w:rFonts w:ascii="Times New Roman" w:hAnsi="Times New Roman"/>
                <w:sz w:val="28"/>
                <w:szCs w:val="28"/>
              </w:rPr>
              <w:t>3</w:t>
            </w:r>
            <w:r w:rsidR="005470E3" w:rsidRPr="00A7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69C5">
              <w:rPr>
                <w:rFonts w:ascii="Times New Roman" w:hAnsi="Times New Roman"/>
                <w:sz w:val="28"/>
                <w:szCs w:val="28"/>
              </w:rPr>
              <w:t>043 000,00</w:t>
            </w:r>
          </w:p>
        </w:tc>
      </w:tr>
    </w:tbl>
    <w:p w14:paraId="1B8C3081" w14:textId="77777777" w:rsidR="002E3B3A" w:rsidRPr="00B57B4F" w:rsidRDefault="002E3B3A" w:rsidP="005470E3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4"/>
          <w:szCs w:val="24"/>
        </w:rPr>
      </w:pPr>
    </w:p>
    <w:sectPr w:rsidR="002E3B3A" w:rsidRPr="00B57B4F" w:rsidSect="00FE2646">
      <w:headerReference w:type="default" r:id="rId10"/>
      <w:pgSz w:w="11906" w:h="16838" w:code="9"/>
      <w:pgMar w:top="568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9266C" w14:textId="77777777" w:rsidR="00E26B30" w:rsidRDefault="00E26B30" w:rsidP="006657B8">
      <w:r>
        <w:separator/>
      </w:r>
    </w:p>
  </w:endnote>
  <w:endnote w:type="continuationSeparator" w:id="0">
    <w:p w14:paraId="64C25DE3" w14:textId="77777777" w:rsidR="00E26B30" w:rsidRDefault="00E26B30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84E6F" w14:textId="77777777" w:rsidR="00E26B30" w:rsidRDefault="00E26B30" w:rsidP="006657B8">
      <w:r>
        <w:separator/>
      </w:r>
    </w:p>
  </w:footnote>
  <w:footnote w:type="continuationSeparator" w:id="0">
    <w:p w14:paraId="097C66EF" w14:textId="77777777" w:rsidR="00E26B30" w:rsidRDefault="00E26B30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03891" w14:textId="77777777" w:rsidR="00544428" w:rsidRDefault="000B75DB">
    <w:pPr>
      <w:pStyle w:val="a9"/>
      <w:jc w:val="center"/>
    </w:pPr>
    <w:r>
      <w:fldChar w:fldCharType="begin"/>
    </w:r>
    <w:r w:rsidR="00940CE4">
      <w:instrText xml:space="preserve"> PAGE   \* MERGEFORMAT </w:instrText>
    </w:r>
    <w:r>
      <w:fldChar w:fldCharType="separate"/>
    </w:r>
    <w:r w:rsidR="003C7DEE">
      <w:rPr>
        <w:noProof/>
      </w:rPr>
      <w:t>3</w:t>
    </w:r>
    <w:r>
      <w:rPr>
        <w:noProof/>
      </w:rPr>
      <w:fldChar w:fldCharType="end"/>
    </w:r>
  </w:p>
  <w:p w14:paraId="77A6E76B" w14:textId="77777777"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>
    <w:nsid w:val="17BE13D0"/>
    <w:multiLevelType w:val="hybridMultilevel"/>
    <w:tmpl w:val="12BAE7E4"/>
    <w:lvl w:ilvl="0" w:tplc="ED8A6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8F211F"/>
    <w:multiLevelType w:val="hybridMultilevel"/>
    <w:tmpl w:val="D3588E54"/>
    <w:lvl w:ilvl="0" w:tplc="FED28C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5786771F"/>
    <w:multiLevelType w:val="hybridMultilevel"/>
    <w:tmpl w:val="5E58B5C6"/>
    <w:lvl w:ilvl="0" w:tplc="CFBE3742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66BD39D8"/>
    <w:multiLevelType w:val="hybridMultilevel"/>
    <w:tmpl w:val="C06EC860"/>
    <w:lvl w:ilvl="0" w:tplc="90F0D4F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3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10"/>
  </w:num>
  <w:num w:numId="10">
    <w:abstractNumId w:val="1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0CBF"/>
    <w:rsid w:val="000156DA"/>
    <w:rsid w:val="00016740"/>
    <w:rsid w:val="0002296B"/>
    <w:rsid w:val="000238FA"/>
    <w:rsid w:val="00027FCA"/>
    <w:rsid w:val="0003459E"/>
    <w:rsid w:val="00040975"/>
    <w:rsid w:val="00051CA4"/>
    <w:rsid w:val="0008036A"/>
    <w:rsid w:val="000857CF"/>
    <w:rsid w:val="000B75DB"/>
    <w:rsid w:val="000D3607"/>
    <w:rsid w:val="000D637D"/>
    <w:rsid w:val="000D7715"/>
    <w:rsid w:val="000F12EB"/>
    <w:rsid w:val="000F1755"/>
    <w:rsid w:val="000F7AAA"/>
    <w:rsid w:val="00103553"/>
    <w:rsid w:val="00110517"/>
    <w:rsid w:val="00113A6E"/>
    <w:rsid w:val="00114F11"/>
    <w:rsid w:val="00115701"/>
    <w:rsid w:val="001364C9"/>
    <w:rsid w:val="00143E6A"/>
    <w:rsid w:val="00145908"/>
    <w:rsid w:val="001619E9"/>
    <w:rsid w:val="00161B2C"/>
    <w:rsid w:val="00163B60"/>
    <w:rsid w:val="001811FD"/>
    <w:rsid w:val="00182BFC"/>
    <w:rsid w:val="001857F5"/>
    <w:rsid w:val="001874E8"/>
    <w:rsid w:val="0019692B"/>
    <w:rsid w:val="001A1E73"/>
    <w:rsid w:val="001A564B"/>
    <w:rsid w:val="001B0F46"/>
    <w:rsid w:val="001C716C"/>
    <w:rsid w:val="001D03E9"/>
    <w:rsid w:val="001D1206"/>
    <w:rsid w:val="001D1ADF"/>
    <w:rsid w:val="001D292D"/>
    <w:rsid w:val="001E1A65"/>
    <w:rsid w:val="001F131F"/>
    <w:rsid w:val="001F40E1"/>
    <w:rsid w:val="001F4A76"/>
    <w:rsid w:val="001F5BBA"/>
    <w:rsid w:val="001F65A1"/>
    <w:rsid w:val="00200006"/>
    <w:rsid w:val="00216D0E"/>
    <w:rsid w:val="00227B3B"/>
    <w:rsid w:val="00246DAB"/>
    <w:rsid w:val="00247879"/>
    <w:rsid w:val="00254CA9"/>
    <w:rsid w:val="00255169"/>
    <w:rsid w:val="00260156"/>
    <w:rsid w:val="0026479A"/>
    <w:rsid w:val="00290811"/>
    <w:rsid w:val="00291546"/>
    <w:rsid w:val="0029606D"/>
    <w:rsid w:val="002A161B"/>
    <w:rsid w:val="002B167C"/>
    <w:rsid w:val="002B7880"/>
    <w:rsid w:val="002C2701"/>
    <w:rsid w:val="002D1C24"/>
    <w:rsid w:val="002D410E"/>
    <w:rsid w:val="002D5CF9"/>
    <w:rsid w:val="002E3B3A"/>
    <w:rsid w:val="00300A00"/>
    <w:rsid w:val="00310525"/>
    <w:rsid w:val="00312078"/>
    <w:rsid w:val="00324ED5"/>
    <w:rsid w:val="00340102"/>
    <w:rsid w:val="00343D46"/>
    <w:rsid w:val="003718BD"/>
    <w:rsid w:val="0038133B"/>
    <w:rsid w:val="0038721D"/>
    <w:rsid w:val="003924B0"/>
    <w:rsid w:val="003A395F"/>
    <w:rsid w:val="003B3072"/>
    <w:rsid w:val="003B48FF"/>
    <w:rsid w:val="003C6A07"/>
    <w:rsid w:val="003C7DEE"/>
    <w:rsid w:val="003D0D36"/>
    <w:rsid w:val="003D3AC9"/>
    <w:rsid w:val="003E0F9A"/>
    <w:rsid w:val="003E18CB"/>
    <w:rsid w:val="003E45EC"/>
    <w:rsid w:val="003F4A63"/>
    <w:rsid w:val="003F5F5F"/>
    <w:rsid w:val="004059B7"/>
    <w:rsid w:val="00406062"/>
    <w:rsid w:val="00412652"/>
    <w:rsid w:val="004204D9"/>
    <w:rsid w:val="00421F4A"/>
    <w:rsid w:val="00424C0C"/>
    <w:rsid w:val="004339B0"/>
    <w:rsid w:val="00435916"/>
    <w:rsid w:val="00436B11"/>
    <w:rsid w:val="0044177E"/>
    <w:rsid w:val="00441E35"/>
    <w:rsid w:val="00446307"/>
    <w:rsid w:val="00446837"/>
    <w:rsid w:val="004606F8"/>
    <w:rsid w:val="00466512"/>
    <w:rsid w:val="00467F4A"/>
    <w:rsid w:val="004701A7"/>
    <w:rsid w:val="004722DE"/>
    <w:rsid w:val="00474608"/>
    <w:rsid w:val="00493EB4"/>
    <w:rsid w:val="004B097D"/>
    <w:rsid w:val="004D2EF5"/>
    <w:rsid w:val="004D563B"/>
    <w:rsid w:val="004E0298"/>
    <w:rsid w:val="004E1680"/>
    <w:rsid w:val="004E214C"/>
    <w:rsid w:val="004E5E62"/>
    <w:rsid w:val="004F3C6E"/>
    <w:rsid w:val="00503A05"/>
    <w:rsid w:val="00504216"/>
    <w:rsid w:val="00520F2A"/>
    <w:rsid w:val="005326B0"/>
    <w:rsid w:val="00535769"/>
    <w:rsid w:val="00544428"/>
    <w:rsid w:val="005470E3"/>
    <w:rsid w:val="0055694E"/>
    <w:rsid w:val="00556CD0"/>
    <w:rsid w:val="00561637"/>
    <w:rsid w:val="00562058"/>
    <w:rsid w:val="00567D97"/>
    <w:rsid w:val="00574C47"/>
    <w:rsid w:val="00575E93"/>
    <w:rsid w:val="00580CF4"/>
    <w:rsid w:val="0058354E"/>
    <w:rsid w:val="005838D9"/>
    <w:rsid w:val="00594D15"/>
    <w:rsid w:val="005A1B29"/>
    <w:rsid w:val="005A33C0"/>
    <w:rsid w:val="005A3C85"/>
    <w:rsid w:val="005A551D"/>
    <w:rsid w:val="005A6934"/>
    <w:rsid w:val="005F480E"/>
    <w:rsid w:val="005F511D"/>
    <w:rsid w:val="00617360"/>
    <w:rsid w:val="006176DE"/>
    <w:rsid w:val="00627D34"/>
    <w:rsid w:val="00635262"/>
    <w:rsid w:val="00636334"/>
    <w:rsid w:val="00637891"/>
    <w:rsid w:val="006378CC"/>
    <w:rsid w:val="0064417A"/>
    <w:rsid w:val="00653400"/>
    <w:rsid w:val="006657B8"/>
    <w:rsid w:val="00671262"/>
    <w:rsid w:val="00676ADB"/>
    <w:rsid w:val="006803BF"/>
    <w:rsid w:val="00682D86"/>
    <w:rsid w:val="0068732D"/>
    <w:rsid w:val="006A0B1C"/>
    <w:rsid w:val="006A11E7"/>
    <w:rsid w:val="006A2B63"/>
    <w:rsid w:val="006A39FC"/>
    <w:rsid w:val="006A3ED5"/>
    <w:rsid w:val="006B078A"/>
    <w:rsid w:val="006B5230"/>
    <w:rsid w:val="006C35B6"/>
    <w:rsid w:val="006C6FDA"/>
    <w:rsid w:val="006D0578"/>
    <w:rsid w:val="006D28E4"/>
    <w:rsid w:val="006D4B33"/>
    <w:rsid w:val="006D4EE5"/>
    <w:rsid w:val="006E20A1"/>
    <w:rsid w:val="006E4742"/>
    <w:rsid w:val="006E54EA"/>
    <w:rsid w:val="006F09B3"/>
    <w:rsid w:val="006F5167"/>
    <w:rsid w:val="007011C2"/>
    <w:rsid w:val="00703619"/>
    <w:rsid w:val="00710F12"/>
    <w:rsid w:val="00712B18"/>
    <w:rsid w:val="0071393E"/>
    <w:rsid w:val="0071458B"/>
    <w:rsid w:val="00725FB1"/>
    <w:rsid w:val="0073011D"/>
    <w:rsid w:val="007338BC"/>
    <w:rsid w:val="00734945"/>
    <w:rsid w:val="00741110"/>
    <w:rsid w:val="00742184"/>
    <w:rsid w:val="00744D8A"/>
    <w:rsid w:val="00750210"/>
    <w:rsid w:val="00750E39"/>
    <w:rsid w:val="007531BA"/>
    <w:rsid w:val="007532A7"/>
    <w:rsid w:val="007638BF"/>
    <w:rsid w:val="0076614A"/>
    <w:rsid w:val="007905F1"/>
    <w:rsid w:val="007A23AF"/>
    <w:rsid w:val="007A6AE0"/>
    <w:rsid w:val="007A7D93"/>
    <w:rsid w:val="007B138B"/>
    <w:rsid w:val="007B63F2"/>
    <w:rsid w:val="007D39FA"/>
    <w:rsid w:val="007D5A15"/>
    <w:rsid w:val="007D5D06"/>
    <w:rsid w:val="007E0516"/>
    <w:rsid w:val="007F5785"/>
    <w:rsid w:val="007F6512"/>
    <w:rsid w:val="007F7892"/>
    <w:rsid w:val="008060E5"/>
    <w:rsid w:val="0082042B"/>
    <w:rsid w:val="00835069"/>
    <w:rsid w:val="00837052"/>
    <w:rsid w:val="00837B57"/>
    <w:rsid w:val="0084600F"/>
    <w:rsid w:val="00846259"/>
    <w:rsid w:val="00855DC6"/>
    <w:rsid w:val="00860AF0"/>
    <w:rsid w:val="00870E98"/>
    <w:rsid w:val="00871D09"/>
    <w:rsid w:val="00875AF1"/>
    <w:rsid w:val="00880263"/>
    <w:rsid w:val="00882D05"/>
    <w:rsid w:val="00891D13"/>
    <w:rsid w:val="00897EB6"/>
    <w:rsid w:val="008A1FA0"/>
    <w:rsid w:val="008A6831"/>
    <w:rsid w:val="008B1A1A"/>
    <w:rsid w:val="008B5A7D"/>
    <w:rsid w:val="008B7EA0"/>
    <w:rsid w:val="008D2D6B"/>
    <w:rsid w:val="008E3000"/>
    <w:rsid w:val="008E742A"/>
    <w:rsid w:val="009213AC"/>
    <w:rsid w:val="009228FD"/>
    <w:rsid w:val="00940CE4"/>
    <w:rsid w:val="00942857"/>
    <w:rsid w:val="00945FA5"/>
    <w:rsid w:val="00954A71"/>
    <w:rsid w:val="009778BF"/>
    <w:rsid w:val="00977AE2"/>
    <w:rsid w:val="00983F1F"/>
    <w:rsid w:val="00990BB1"/>
    <w:rsid w:val="009910A7"/>
    <w:rsid w:val="009B29A5"/>
    <w:rsid w:val="009C4E4E"/>
    <w:rsid w:val="009D4F42"/>
    <w:rsid w:val="009E6E5F"/>
    <w:rsid w:val="009E70AD"/>
    <w:rsid w:val="00A0358E"/>
    <w:rsid w:val="00A05856"/>
    <w:rsid w:val="00A0662A"/>
    <w:rsid w:val="00A07ABE"/>
    <w:rsid w:val="00A16C24"/>
    <w:rsid w:val="00A16D17"/>
    <w:rsid w:val="00A1718F"/>
    <w:rsid w:val="00A211C6"/>
    <w:rsid w:val="00A31545"/>
    <w:rsid w:val="00A60E13"/>
    <w:rsid w:val="00A6381D"/>
    <w:rsid w:val="00A64927"/>
    <w:rsid w:val="00A6579B"/>
    <w:rsid w:val="00A70D9C"/>
    <w:rsid w:val="00A7357A"/>
    <w:rsid w:val="00A769C5"/>
    <w:rsid w:val="00A87E5D"/>
    <w:rsid w:val="00A96F19"/>
    <w:rsid w:val="00AA3165"/>
    <w:rsid w:val="00AA484F"/>
    <w:rsid w:val="00AA5BA9"/>
    <w:rsid w:val="00AB04AA"/>
    <w:rsid w:val="00AB2B57"/>
    <w:rsid w:val="00AB69A9"/>
    <w:rsid w:val="00AD2910"/>
    <w:rsid w:val="00AD455D"/>
    <w:rsid w:val="00AD6F7A"/>
    <w:rsid w:val="00AE44C7"/>
    <w:rsid w:val="00AF210F"/>
    <w:rsid w:val="00AF7737"/>
    <w:rsid w:val="00B041CE"/>
    <w:rsid w:val="00B05BA5"/>
    <w:rsid w:val="00B24CDC"/>
    <w:rsid w:val="00B404CB"/>
    <w:rsid w:val="00B46077"/>
    <w:rsid w:val="00B55A5B"/>
    <w:rsid w:val="00B5790E"/>
    <w:rsid w:val="00B57B4F"/>
    <w:rsid w:val="00B616D5"/>
    <w:rsid w:val="00B74B51"/>
    <w:rsid w:val="00B75DF2"/>
    <w:rsid w:val="00B8191D"/>
    <w:rsid w:val="00B963DA"/>
    <w:rsid w:val="00BA3696"/>
    <w:rsid w:val="00BC23A0"/>
    <w:rsid w:val="00BC3E85"/>
    <w:rsid w:val="00BC6139"/>
    <w:rsid w:val="00BD1035"/>
    <w:rsid w:val="00BD2F7C"/>
    <w:rsid w:val="00C1191C"/>
    <w:rsid w:val="00C12E6A"/>
    <w:rsid w:val="00C35FA7"/>
    <w:rsid w:val="00C571D2"/>
    <w:rsid w:val="00C63808"/>
    <w:rsid w:val="00C729DA"/>
    <w:rsid w:val="00C821D4"/>
    <w:rsid w:val="00C8293A"/>
    <w:rsid w:val="00C93E47"/>
    <w:rsid w:val="00C941B6"/>
    <w:rsid w:val="00C95B53"/>
    <w:rsid w:val="00C96936"/>
    <w:rsid w:val="00CA60F9"/>
    <w:rsid w:val="00CA6921"/>
    <w:rsid w:val="00CB3A61"/>
    <w:rsid w:val="00CE0C0A"/>
    <w:rsid w:val="00CE1A85"/>
    <w:rsid w:val="00CE5791"/>
    <w:rsid w:val="00CF1662"/>
    <w:rsid w:val="00CF7C26"/>
    <w:rsid w:val="00D04BF6"/>
    <w:rsid w:val="00D07B74"/>
    <w:rsid w:val="00D231EB"/>
    <w:rsid w:val="00D23A31"/>
    <w:rsid w:val="00D302AF"/>
    <w:rsid w:val="00D31523"/>
    <w:rsid w:val="00D44D7A"/>
    <w:rsid w:val="00D4549D"/>
    <w:rsid w:val="00D455E0"/>
    <w:rsid w:val="00D64899"/>
    <w:rsid w:val="00D651CD"/>
    <w:rsid w:val="00D805C7"/>
    <w:rsid w:val="00D83612"/>
    <w:rsid w:val="00D9484D"/>
    <w:rsid w:val="00D95E44"/>
    <w:rsid w:val="00DB0410"/>
    <w:rsid w:val="00DC7843"/>
    <w:rsid w:val="00DC7A03"/>
    <w:rsid w:val="00DD1C35"/>
    <w:rsid w:val="00DD6263"/>
    <w:rsid w:val="00DE311A"/>
    <w:rsid w:val="00DF7C11"/>
    <w:rsid w:val="00E20365"/>
    <w:rsid w:val="00E266BC"/>
    <w:rsid w:val="00E26B30"/>
    <w:rsid w:val="00E271AF"/>
    <w:rsid w:val="00E27C8A"/>
    <w:rsid w:val="00E54101"/>
    <w:rsid w:val="00E5451A"/>
    <w:rsid w:val="00E72CA6"/>
    <w:rsid w:val="00E758B7"/>
    <w:rsid w:val="00E85F35"/>
    <w:rsid w:val="00E92835"/>
    <w:rsid w:val="00E971C2"/>
    <w:rsid w:val="00EB1A95"/>
    <w:rsid w:val="00EB2B9D"/>
    <w:rsid w:val="00EC06B2"/>
    <w:rsid w:val="00EC48C2"/>
    <w:rsid w:val="00EC67B9"/>
    <w:rsid w:val="00ED114C"/>
    <w:rsid w:val="00ED4828"/>
    <w:rsid w:val="00ED5196"/>
    <w:rsid w:val="00ED5C1D"/>
    <w:rsid w:val="00ED6554"/>
    <w:rsid w:val="00EE2512"/>
    <w:rsid w:val="00EF7D69"/>
    <w:rsid w:val="00F02DDF"/>
    <w:rsid w:val="00F24CC7"/>
    <w:rsid w:val="00F33E48"/>
    <w:rsid w:val="00F352E4"/>
    <w:rsid w:val="00F43505"/>
    <w:rsid w:val="00F566D1"/>
    <w:rsid w:val="00F62E8D"/>
    <w:rsid w:val="00F63BC8"/>
    <w:rsid w:val="00F64D52"/>
    <w:rsid w:val="00F65DB8"/>
    <w:rsid w:val="00F66FD2"/>
    <w:rsid w:val="00F76EE8"/>
    <w:rsid w:val="00F9057B"/>
    <w:rsid w:val="00F95CE0"/>
    <w:rsid w:val="00FA4479"/>
    <w:rsid w:val="00FA4998"/>
    <w:rsid w:val="00FB33F7"/>
    <w:rsid w:val="00FB6D92"/>
    <w:rsid w:val="00FD0EFC"/>
    <w:rsid w:val="00FD18B7"/>
    <w:rsid w:val="00FD62F8"/>
    <w:rsid w:val="00FD6843"/>
    <w:rsid w:val="00FE2646"/>
    <w:rsid w:val="00FE3CFC"/>
    <w:rsid w:val="00FE701D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2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D2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E1F56-0D50-4B0C-8B5F-65288440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Эмилия Васильевна</cp:lastModifiedBy>
  <cp:revision>30</cp:revision>
  <cp:lastPrinted>2021-06-09T06:52:00Z</cp:lastPrinted>
  <dcterms:created xsi:type="dcterms:W3CDTF">2020-10-15T10:59:00Z</dcterms:created>
  <dcterms:modified xsi:type="dcterms:W3CDTF">2021-06-25T06:40:00Z</dcterms:modified>
</cp:coreProperties>
</file>