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E9" w:rsidRDefault="00F60BE9" w:rsidP="00F60BE9">
      <w:pPr>
        <w:pStyle w:val="a3"/>
        <w:shd w:val="clear" w:color="auto" w:fill="FFFFFF"/>
        <w:spacing w:line="285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b/>
          <w:bCs/>
          <w:color w:val="444444"/>
          <w:sz w:val="20"/>
          <w:szCs w:val="20"/>
        </w:rPr>
        <w:t>Оформить статус социального предприятия можно в течение года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Минэкономразвития России сняло ограничение на подачу заявлений на подтверждение статуса социального предприятия до 1 мая 2021 года. Теперь подать заявку и оформить статус можно в течение всего текущего года.   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Статус социального предприятия присваивается тем предпринимателям, кто обеспечивает занятость работников из социально уязвимых категорий, реализует продукцию, произведенную ими, либо выпускает товары и предоставляет услуги для таких групп населения и осуществляет общественно полезную деятельность, образовательную и культурно-просветительскую.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</w:rPr>
        <w:t>Данный статус дает возможность рассчитывать на поддержку со стороны государства. Специально для социальных предприятий сформированы меры поддержки (льготные займы, образовательные программы, субсидии, льготное предоставление имущества, гранты).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</w:rPr>
        <w:t> </w:t>
      </w:r>
    </w:p>
    <w:p w:rsidR="00F60BE9" w:rsidRDefault="00F60BE9" w:rsidP="00F60BE9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20"/>
          <w:szCs w:val="20"/>
        </w:rPr>
        <w:t>Подать заявку на вступление в перечень социальных предприятий можно в ГКУ «Ленинградский областной Центр поддержки предпринимательства» по адресу г. Санкт-Петербург, ул. Смольного, д. 3а.</w:t>
      </w:r>
    </w:p>
    <w:p w:rsidR="00134C02" w:rsidRDefault="00134C02">
      <w:bookmarkStart w:id="0" w:name="_GoBack"/>
      <w:bookmarkEnd w:id="0"/>
    </w:p>
    <w:sectPr w:rsidR="0013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C2"/>
    <w:rsid w:val="00134C02"/>
    <w:rsid w:val="00E338C2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44970-185D-4CE4-9A13-6F70D0DF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6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2021-06-08T07:45:00Z</dcterms:created>
  <dcterms:modified xsi:type="dcterms:W3CDTF">2021-06-08T07:45:00Z</dcterms:modified>
</cp:coreProperties>
</file>