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975286" w:rsidRDefault="00975286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29.04.2021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384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казну МО «Заневское</w:t>
      </w:r>
      <w:r w:rsidR="00975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поселение» имущества  </w:t>
      </w:r>
    </w:p>
    <w:p w:rsidR="00EB22E3" w:rsidRDefault="00EB22E3" w:rsidP="00EB22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решениями совета депутатов МО «Заневское городское поселение» от 24.05.2018 № 24 «Об утверждении Положения о порядке управления и распоряжения муниципальным имуществом МО «Заневское городское поселение», от 2</w:t>
      </w:r>
      <w:r w:rsidR="006366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663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6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3663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«О принятии в казну МО «Заневское городское поселение» имущества», на основании заключенных договоров дарения от </w:t>
      </w:r>
      <w:r w:rsidR="0063663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663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663C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3663C">
        <w:rPr>
          <w:rFonts w:ascii="Times New Roman" w:hAnsi="Times New Roman" w:cs="Times New Roman"/>
          <w:sz w:val="28"/>
          <w:szCs w:val="28"/>
        </w:rPr>
        <w:t>07/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6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63663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663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6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3663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/2</w:t>
      </w:r>
      <w:r w:rsidR="00636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63663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663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6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3663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/2</w:t>
      </w:r>
      <w:r w:rsidR="00636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63663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663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6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3663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</w:t>
      </w:r>
      <w:r w:rsidR="00636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0EF3">
        <w:rPr>
          <w:rFonts w:ascii="Times New Roman" w:hAnsi="Times New Roman" w:cs="Times New Roman"/>
          <w:sz w:val="28"/>
          <w:szCs w:val="28"/>
        </w:rPr>
        <w:t xml:space="preserve"> от </w:t>
      </w:r>
      <w:r w:rsidR="0063663C">
        <w:rPr>
          <w:rFonts w:ascii="Times New Roman" w:hAnsi="Times New Roman" w:cs="Times New Roman"/>
          <w:sz w:val="28"/>
          <w:szCs w:val="28"/>
        </w:rPr>
        <w:t>21</w:t>
      </w:r>
      <w:r w:rsidR="00540EF3">
        <w:rPr>
          <w:rFonts w:ascii="Times New Roman" w:hAnsi="Times New Roman" w:cs="Times New Roman"/>
          <w:sz w:val="28"/>
          <w:szCs w:val="28"/>
        </w:rPr>
        <w:t>.</w:t>
      </w:r>
      <w:r w:rsidR="0063663C">
        <w:rPr>
          <w:rFonts w:ascii="Times New Roman" w:hAnsi="Times New Roman" w:cs="Times New Roman"/>
          <w:sz w:val="28"/>
          <w:szCs w:val="28"/>
        </w:rPr>
        <w:t>04</w:t>
      </w:r>
      <w:r w:rsidR="00540EF3">
        <w:rPr>
          <w:rFonts w:ascii="Times New Roman" w:hAnsi="Times New Roman" w:cs="Times New Roman"/>
          <w:sz w:val="28"/>
          <w:szCs w:val="28"/>
        </w:rPr>
        <w:t>.202</w:t>
      </w:r>
      <w:r w:rsidR="0063663C">
        <w:rPr>
          <w:rFonts w:ascii="Times New Roman" w:hAnsi="Times New Roman" w:cs="Times New Roman"/>
          <w:sz w:val="28"/>
          <w:szCs w:val="28"/>
        </w:rPr>
        <w:t>1</w:t>
      </w:r>
      <w:r w:rsidR="00540EF3">
        <w:rPr>
          <w:rFonts w:ascii="Times New Roman" w:hAnsi="Times New Roman" w:cs="Times New Roman"/>
          <w:sz w:val="28"/>
          <w:szCs w:val="28"/>
        </w:rPr>
        <w:t xml:space="preserve"> №</w:t>
      </w:r>
      <w:r w:rsidR="00F91D7E">
        <w:rPr>
          <w:rFonts w:ascii="Times New Roman" w:hAnsi="Times New Roman" w:cs="Times New Roman"/>
          <w:sz w:val="28"/>
          <w:szCs w:val="28"/>
        </w:rPr>
        <w:t xml:space="preserve"> </w:t>
      </w:r>
      <w:r w:rsidR="0063663C">
        <w:rPr>
          <w:rFonts w:ascii="Times New Roman" w:hAnsi="Times New Roman" w:cs="Times New Roman"/>
          <w:sz w:val="28"/>
          <w:szCs w:val="28"/>
        </w:rPr>
        <w:t>11/21</w:t>
      </w:r>
      <w:r w:rsidR="00540E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63C">
        <w:rPr>
          <w:rFonts w:ascii="Times New Roman" w:hAnsi="Times New Roman" w:cs="Times New Roman"/>
          <w:sz w:val="28"/>
          <w:szCs w:val="28"/>
        </w:rPr>
        <w:t xml:space="preserve">от 21.04.2021 № 12/21, </w:t>
      </w:r>
      <w:proofErr w:type="gramStart"/>
      <w:r w:rsidR="006366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3663C">
        <w:rPr>
          <w:rFonts w:ascii="Times New Roman" w:hAnsi="Times New Roman" w:cs="Times New Roman"/>
          <w:sz w:val="28"/>
          <w:szCs w:val="28"/>
        </w:rPr>
        <w:t xml:space="preserve"> 21.04.2021 № 13, </w:t>
      </w:r>
      <w:proofErr w:type="gramStart"/>
      <w:r w:rsidRPr="00097855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097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7855">
        <w:rPr>
          <w:rFonts w:ascii="Times New Roman" w:hAnsi="Times New Roman" w:cs="Times New Roman"/>
          <w:sz w:val="28"/>
          <w:szCs w:val="28"/>
        </w:rPr>
        <w:t xml:space="preserve"> «Заневское</w:t>
      </w:r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D40A0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22E3" w:rsidRDefault="00EB22E3" w:rsidP="001E11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Включить в реестр и состав казны муниципального имущества МО «Заневское городское поселение» </w:t>
      </w:r>
      <w:r w:rsidRPr="00D06112">
        <w:rPr>
          <w:rFonts w:ascii="Times New Roman" w:hAnsi="Times New Roman" w:cs="Times New Roman"/>
          <w:sz w:val="28"/>
          <w:szCs w:val="28"/>
        </w:rPr>
        <w:t xml:space="preserve">сооружения </w:t>
      </w:r>
      <w:r>
        <w:rPr>
          <w:rFonts w:ascii="Times New Roman" w:hAnsi="Times New Roman" w:cs="Times New Roman"/>
          <w:sz w:val="28"/>
          <w:szCs w:val="28"/>
        </w:rPr>
        <w:t>электроэнергетики – наружное  освещение</w:t>
      </w:r>
      <w:r w:rsidRPr="00D06112">
        <w:rPr>
          <w:rFonts w:ascii="Times New Roman" w:hAnsi="Times New Roman" w:cs="Times New Roman"/>
          <w:sz w:val="28"/>
          <w:szCs w:val="28"/>
        </w:rPr>
        <w:t xml:space="preserve"> согласно перечню, указанному в приложении.</w:t>
      </w:r>
    </w:p>
    <w:p w:rsidR="00EB22E3" w:rsidRDefault="00EB22E3" w:rsidP="001E11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сектора управления муниципальным имуществом, учета и распределения муниципального жилищного фонда администрации Сердцелюбовой Т.В. внести изменения в реестр муниципального имущества и предоставить сведения по имуществу </w:t>
      </w:r>
      <w:r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 централизованной бухгалтерии - главному бухгалтеру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EB22E3" w:rsidRDefault="00EB22E3" w:rsidP="001E11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провести необходимые действия по бухгалтерскому учету нефинансовых активов имущества казны, указанного в пункте 1 настоящего постановления и включить их в годовой отчетный план 202</w:t>
      </w:r>
      <w:r w:rsidR="00D242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вступает в силу после его подписания. </w:t>
      </w:r>
    </w:p>
    <w:p w:rsidR="00EB22E3" w:rsidRPr="00E87A71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proofErr w:type="spellEnd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87A71">
        <w:rPr>
          <w:rFonts w:ascii="Times New Roman" w:hAnsi="Times New Roman" w:cs="Times New Roman"/>
          <w:sz w:val="28"/>
          <w:szCs w:val="28"/>
        </w:rPr>
        <w:t>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</w:t>
      </w:r>
      <w:r w:rsidRPr="00B671AB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Гердий</w:t>
      </w:r>
    </w:p>
    <w:p w:rsidR="00EB22E3" w:rsidRDefault="00EB22E3" w:rsidP="00EB22E3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A1A21" w:rsidRPr="00AA1A21" w:rsidRDefault="00AA1A21" w:rsidP="00AA1A21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1A2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A1A21" w:rsidRPr="00AA1A21" w:rsidRDefault="00AA1A21" w:rsidP="00AA1A21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1A21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AA1A21" w:rsidRPr="00AA1A21" w:rsidRDefault="00AA1A21" w:rsidP="00AA1A21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1A21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EB22E3" w:rsidRPr="00975286" w:rsidRDefault="00AA1A21" w:rsidP="00AA1A21">
      <w:pPr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1A21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975286">
        <w:rPr>
          <w:rFonts w:ascii="Times New Roman" w:hAnsi="Times New Roman" w:cs="Times New Roman"/>
          <w:sz w:val="28"/>
          <w:szCs w:val="28"/>
          <w:u w:val="single"/>
        </w:rPr>
        <w:t>29.04.2021</w:t>
      </w:r>
      <w:r w:rsidRPr="00AA1A21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975286">
        <w:rPr>
          <w:rFonts w:ascii="Times New Roman" w:hAnsi="Times New Roman" w:cs="Times New Roman"/>
          <w:bCs/>
          <w:sz w:val="28"/>
          <w:szCs w:val="28"/>
          <w:u w:val="single"/>
        </w:rPr>
        <w:t>384</w:t>
      </w:r>
      <w:bookmarkStart w:id="0" w:name="_GoBack"/>
      <w:bookmarkEnd w:id="0"/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A21" w:rsidRDefault="00AA1A21" w:rsidP="00EB2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 принимаемого в казну</w:t>
      </w: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150"/>
        <w:gridCol w:w="3402"/>
        <w:gridCol w:w="1276"/>
        <w:gridCol w:w="1927"/>
      </w:tblGrid>
      <w:tr w:rsidR="00A727D6" w:rsidRPr="00867F33" w:rsidTr="00BB720B">
        <w:trPr>
          <w:trHeight w:val="933"/>
          <w:jc w:val="center"/>
        </w:trPr>
        <w:tc>
          <w:tcPr>
            <w:tcW w:w="623" w:type="dxa"/>
            <w:shd w:val="clear" w:color="auto" w:fill="auto"/>
          </w:tcPr>
          <w:p w:rsidR="00A727D6" w:rsidRPr="00867F33" w:rsidRDefault="00A727D6" w:rsidP="00BB720B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0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7D6" w:rsidRPr="00867F33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727D6" w:rsidRPr="00867F33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A727D6" w:rsidRPr="00867F33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276" w:type="dxa"/>
            <w:shd w:val="clear" w:color="auto" w:fill="auto"/>
          </w:tcPr>
          <w:p w:rsidR="00A727D6" w:rsidRPr="00867F33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27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</w:p>
          <w:p w:rsidR="00A727D6" w:rsidRPr="00867F33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27D6" w:rsidRPr="00867F33" w:rsidTr="00BB720B">
        <w:trPr>
          <w:trHeight w:val="1926"/>
          <w:jc w:val="center"/>
        </w:trPr>
        <w:tc>
          <w:tcPr>
            <w:tcW w:w="623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0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Наружное освещение (уличное освещение береговой линии ручья, 2-ая очередь)</w:t>
            </w:r>
          </w:p>
        </w:tc>
        <w:tc>
          <w:tcPr>
            <w:tcW w:w="3402" w:type="dxa"/>
            <w:shd w:val="clear" w:color="auto" w:fill="auto"/>
          </w:tcPr>
          <w:p w:rsidR="00A727D6" w:rsidRPr="0049219D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02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3C270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Заневское городское поселение, г. Кудрово</w:t>
            </w:r>
          </w:p>
        </w:tc>
        <w:tc>
          <w:tcPr>
            <w:tcW w:w="1276" w:type="dxa"/>
            <w:shd w:val="clear" w:color="auto" w:fill="auto"/>
          </w:tcPr>
          <w:p w:rsidR="00A727D6" w:rsidRPr="00986655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Pr="00986655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Pr="00986655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1927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310 786,29</w:t>
            </w:r>
          </w:p>
        </w:tc>
      </w:tr>
      <w:tr w:rsidR="00A727D6" w:rsidRPr="00867F33" w:rsidTr="00BB720B">
        <w:trPr>
          <w:trHeight w:val="1560"/>
          <w:jc w:val="center"/>
        </w:trPr>
        <w:tc>
          <w:tcPr>
            <w:tcW w:w="623" w:type="dxa"/>
            <w:shd w:val="clear" w:color="auto" w:fill="auto"/>
          </w:tcPr>
          <w:p w:rsidR="00A727D6" w:rsidRPr="007E02C1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:rsidR="00A727D6" w:rsidRPr="007E02C1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освещение </w:t>
            </w:r>
          </w:p>
          <w:p w:rsidR="00A727D6" w:rsidRPr="007E02C1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2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внутриквартальный проезд на участке от пересечения со Столичной ул. до пересечения с 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Строителей)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A727D6" w:rsidRPr="007E02C1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Заневское городское поселение</w:t>
            </w:r>
          </w:p>
          <w:p w:rsidR="00A727D6" w:rsidRPr="007E02C1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>город Кудрово</w:t>
            </w:r>
          </w:p>
        </w:tc>
        <w:tc>
          <w:tcPr>
            <w:tcW w:w="1276" w:type="dxa"/>
            <w:shd w:val="clear" w:color="auto" w:fill="auto"/>
          </w:tcPr>
          <w:p w:rsidR="00A727D6" w:rsidRPr="00986655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Pr="00986655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927" w:type="dxa"/>
            <w:shd w:val="clear" w:color="auto" w:fill="auto"/>
          </w:tcPr>
          <w:p w:rsidR="00A727D6" w:rsidRPr="007E02C1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Pr="007E02C1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234 421,20</w:t>
            </w:r>
          </w:p>
        </w:tc>
      </w:tr>
      <w:tr w:rsidR="00A727D6" w:rsidRPr="00867F33" w:rsidTr="00BB720B">
        <w:trPr>
          <w:trHeight w:val="2269"/>
          <w:jc w:val="center"/>
        </w:trPr>
        <w:tc>
          <w:tcPr>
            <w:tcW w:w="623" w:type="dxa"/>
            <w:shd w:val="clear" w:color="auto" w:fill="auto"/>
          </w:tcPr>
          <w:p w:rsidR="00A727D6" w:rsidRPr="007E72B7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7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A727D6" w:rsidRPr="00AD490F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освещение </w:t>
            </w:r>
          </w:p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(ЖК «Кудрово», </w:t>
            </w:r>
            <w:proofErr w:type="gramEnd"/>
          </w:p>
          <w:p w:rsidR="00A727D6" w:rsidRPr="007E72B7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 пусковой комплекс)</w:t>
            </w:r>
            <w:proofErr w:type="gramEnd"/>
          </w:p>
          <w:p w:rsidR="00A727D6" w:rsidRPr="007E72B7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A727D6" w:rsidRPr="00AD490F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Заневское городское поселение, </w:t>
            </w: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город Кудрово, </w:t>
            </w:r>
          </w:p>
          <w:p w:rsidR="00A727D6" w:rsidRPr="007E72B7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Столичная (д.1,2,3)</w:t>
            </w:r>
          </w:p>
        </w:tc>
        <w:tc>
          <w:tcPr>
            <w:tcW w:w="1276" w:type="dxa"/>
            <w:shd w:val="clear" w:color="auto" w:fill="auto"/>
          </w:tcPr>
          <w:p w:rsidR="00A727D6" w:rsidRPr="00986655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Pr="00986655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1927" w:type="dxa"/>
            <w:shd w:val="clear" w:color="auto" w:fill="auto"/>
          </w:tcPr>
          <w:p w:rsidR="00A727D6" w:rsidRPr="00986655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Pr="00986655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391 029,06</w:t>
            </w:r>
          </w:p>
        </w:tc>
      </w:tr>
      <w:tr w:rsidR="00A727D6" w:rsidRPr="00867F33" w:rsidTr="00BB720B">
        <w:trPr>
          <w:trHeight w:val="1560"/>
          <w:jc w:val="center"/>
        </w:trPr>
        <w:tc>
          <w:tcPr>
            <w:tcW w:w="623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0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освещение (Многоквартирный жилой дом, </w:t>
            </w:r>
            <w:proofErr w:type="gramEnd"/>
          </w:p>
          <w:p w:rsidR="00A727D6" w:rsidRPr="00AD490F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Пражская, д. 11) </w:t>
            </w:r>
          </w:p>
        </w:tc>
        <w:tc>
          <w:tcPr>
            <w:tcW w:w="3402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город Кудрово, </w:t>
            </w:r>
          </w:p>
          <w:p w:rsidR="00A727D6" w:rsidRPr="00AD490F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Пражская </w:t>
            </w:r>
          </w:p>
        </w:tc>
        <w:tc>
          <w:tcPr>
            <w:tcW w:w="1276" w:type="dxa"/>
            <w:shd w:val="clear" w:color="auto" w:fill="auto"/>
          </w:tcPr>
          <w:p w:rsidR="00A727D6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  <w:p w:rsidR="00A727D6" w:rsidRPr="00986655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Pr="00986655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  <w:tr w:rsidR="00A727D6" w:rsidRPr="00867F33" w:rsidTr="00AA1A21">
        <w:trPr>
          <w:trHeight w:val="1096"/>
          <w:jc w:val="center"/>
        </w:trPr>
        <w:tc>
          <w:tcPr>
            <w:tcW w:w="623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0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Наружное освещение (Многоквартирный жилой дом,</w:t>
            </w:r>
            <w:proofErr w:type="gramEnd"/>
          </w:p>
          <w:p w:rsidR="00A727D6" w:rsidRPr="00AD490F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Пражская, д. 13) </w:t>
            </w:r>
          </w:p>
        </w:tc>
        <w:tc>
          <w:tcPr>
            <w:tcW w:w="3402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Ленинградская область, Всеволожский муниципальный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Заневское городское поселение, город Кудрово, </w:t>
            </w:r>
          </w:p>
          <w:p w:rsidR="00A727D6" w:rsidRPr="00AD490F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Пражская </w:t>
            </w:r>
          </w:p>
        </w:tc>
        <w:tc>
          <w:tcPr>
            <w:tcW w:w="1276" w:type="dxa"/>
            <w:shd w:val="clear" w:color="auto" w:fill="auto"/>
          </w:tcPr>
          <w:p w:rsidR="00A727D6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Pr="00986655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927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Pr="00986655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  <w:tr w:rsidR="00A727D6" w:rsidRPr="00867F33" w:rsidTr="00BB720B">
        <w:trPr>
          <w:trHeight w:val="1560"/>
          <w:jc w:val="center"/>
        </w:trPr>
        <w:tc>
          <w:tcPr>
            <w:tcW w:w="623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50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Наружное освещение (Многоквартирный жилой дом,</w:t>
            </w:r>
            <w:proofErr w:type="gramEnd"/>
          </w:p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Пражская, д. 15)</w:t>
            </w:r>
          </w:p>
        </w:tc>
        <w:tc>
          <w:tcPr>
            <w:tcW w:w="3402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город Кудрово, </w:t>
            </w:r>
          </w:p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Пражская </w:t>
            </w:r>
          </w:p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727D6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1927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D6" w:rsidRPr="00867F33" w:rsidTr="00BB720B">
        <w:trPr>
          <w:trHeight w:val="1560"/>
          <w:jc w:val="center"/>
        </w:trPr>
        <w:tc>
          <w:tcPr>
            <w:tcW w:w="623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0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Наружное освещение (Многоквартирный жилой дом,</w:t>
            </w:r>
            <w:proofErr w:type="gramEnd"/>
          </w:p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Столичная, д. 14)</w:t>
            </w:r>
          </w:p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город Кудрово, </w:t>
            </w:r>
          </w:p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Столичная</w:t>
            </w:r>
          </w:p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727D6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Default="00A727D6" w:rsidP="00BB72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1927" w:type="dxa"/>
            <w:shd w:val="clear" w:color="auto" w:fill="auto"/>
          </w:tcPr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D6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  <w:tr w:rsidR="00A727D6" w:rsidRPr="00867F33" w:rsidTr="00BB720B">
        <w:trPr>
          <w:trHeight w:val="261"/>
          <w:jc w:val="center"/>
        </w:trPr>
        <w:tc>
          <w:tcPr>
            <w:tcW w:w="8451" w:type="dxa"/>
            <w:gridSpan w:val="4"/>
            <w:shd w:val="clear" w:color="auto" w:fill="auto"/>
          </w:tcPr>
          <w:p w:rsidR="00A727D6" w:rsidRDefault="00A727D6" w:rsidP="00BB72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27" w:type="dxa"/>
            <w:shd w:val="clear" w:color="auto" w:fill="auto"/>
          </w:tcPr>
          <w:p w:rsidR="00A727D6" w:rsidRPr="0058617B" w:rsidRDefault="00A727D6" w:rsidP="00BB720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6060">
              <w:rPr>
                <w:rFonts w:ascii="Times New Roman" w:hAnsi="Times New Roman" w:cs="Times New Roman"/>
                <w:sz w:val="28"/>
                <w:szCs w:val="28"/>
              </w:rPr>
              <w:t>1 116 236,55</w:t>
            </w:r>
          </w:p>
        </w:tc>
      </w:tr>
    </w:tbl>
    <w:p w:rsidR="00EB22E3" w:rsidRPr="00B671AB" w:rsidRDefault="00EB22E3" w:rsidP="00EB22E3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E44BCA" w:rsidRDefault="00E44BCA" w:rsidP="00EB22E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E44BCA" w:rsidSect="00833003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92" w:rsidRDefault="000F0792" w:rsidP="00037387">
      <w:r>
        <w:separator/>
      </w:r>
    </w:p>
  </w:endnote>
  <w:endnote w:type="continuationSeparator" w:id="0">
    <w:p w:rsidR="000F0792" w:rsidRDefault="000F0792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92" w:rsidRDefault="000F0792" w:rsidP="00037387">
      <w:r>
        <w:separator/>
      </w:r>
    </w:p>
  </w:footnote>
  <w:footnote w:type="continuationSeparator" w:id="0">
    <w:p w:rsidR="000F0792" w:rsidRDefault="000F0792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286">
          <w:rPr>
            <w:noProof/>
          </w:rPr>
          <w:t>3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387"/>
    <w:rsid w:val="000379CE"/>
    <w:rsid w:val="0004035D"/>
    <w:rsid w:val="00044810"/>
    <w:rsid w:val="00051B74"/>
    <w:rsid w:val="00080CA5"/>
    <w:rsid w:val="0008538A"/>
    <w:rsid w:val="0009593E"/>
    <w:rsid w:val="00097855"/>
    <w:rsid w:val="000A365F"/>
    <w:rsid w:val="000A74AD"/>
    <w:rsid w:val="000A7EDA"/>
    <w:rsid w:val="000B6B01"/>
    <w:rsid w:val="000C04AE"/>
    <w:rsid w:val="000C551C"/>
    <w:rsid w:val="000F0792"/>
    <w:rsid w:val="00101D39"/>
    <w:rsid w:val="001041FB"/>
    <w:rsid w:val="001048EF"/>
    <w:rsid w:val="00114441"/>
    <w:rsid w:val="0012438B"/>
    <w:rsid w:val="0014045D"/>
    <w:rsid w:val="001559F8"/>
    <w:rsid w:val="0016304A"/>
    <w:rsid w:val="00182F10"/>
    <w:rsid w:val="001C1A99"/>
    <w:rsid w:val="001C1DD6"/>
    <w:rsid w:val="001D7C62"/>
    <w:rsid w:val="001E11E8"/>
    <w:rsid w:val="001F1FE8"/>
    <w:rsid w:val="001F54B2"/>
    <w:rsid w:val="001F687E"/>
    <w:rsid w:val="00210C6D"/>
    <w:rsid w:val="00227E73"/>
    <w:rsid w:val="00280967"/>
    <w:rsid w:val="00285247"/>
    <w:rsid w:val="002A61DD"/>
    <w:rsid w:val="002B3155"/>
    <w:rsid w:val="002C1142"/>
    <w:rsid w:val="00302F03"/>
    <w:rsid w:val="00303FCF"/>
    <w:rsid w:val="00313670"/>
    <w:rsid w:val="003364E7"/>
    <w:rsid w:val="00343118"/>
    <w:rsid w:val="003431AA"/>
    <w:rsid w:val="00355339"/>
    <w:rsid w:val="00357236"/>
    <w:rsid w:val="003574C8"/>
    <w:rsid w:val="00377787"/>
    <w:rsid w:val="0039411C"/>
    <w:rsid w:val="003A6DFB"/>
    <w:rsid w:val="003B4457"/>
    <w:rsid w:val="003C6CE2"/>
    <w:rsid w:val="003E55B9"/>
    <w:rsid w:val="00421342"/>
    <w:rsid w:val="0042731F"/>
    <w:rsid w:val="00433CE7"/>
    <w:rsid w:val="0046265E"/>
    <w:rsid w:val="0046419D"/>
    <w:rsid w:val="0047184B"/>
    <w:rsid w:val="004767BC"/>
    <w:rsid w:val="004773E1"/>
    <w:rsid w:val="00480B4C"/>
    <w:rsid w:val="00490928"/>
    <w:rsid w:val="004A1234"/>
    <w:rsid w:val="004A238F"/>
    <w:rsid w:val="004A4786"/>
    <w:rsid w:val="004B0C36"/>
    <w:rsid w:val="004D0418"/>
    <w:rsid w:val="004E1C43"/>
    <w:rsid w:val="004E72B1"/>
    <w:rsid w:val="004F3F3B"/>
    <w:rsid w:val="00500466"/>
    <w:rsid w:val="00515907"/>
    <w:rsid w:val="00523D31"/>
    <w:rsid w:val="00524E0F"/>
    <w:rsid w:val="00540EF3"/>
    <w:rsid w:val="00545D02"/>
    <w:rsid w:val="005638AD"/>
    <w:rsid w:val="00591B63"/>
    <w:rsid w:val="00595341"/>
    <w:rsid w:val="00595CAA"/>
    <w:rsid w:val="005975F5"/>
    <w:rsid w:val="005A1EF6"/>
    <w:rsid w:val="005C1E68"/>
    <w:rsid w:val="005D10B0"/>
    <w:rsid w:val="005F56B7"/>
    <w:rsid w:val="00604B1F"/>
    <w:rsid w:val="00614A49"/>
    <w:rsid w:val="00624D4D"/>
    <w:rsid w:val="00635DB4"/>
    <w:rsid w:val="0063663C"/>
    <w:rsid w:val="0064084E"/>
    <w:rsid w:val="00655E5E"/>
    <w:rsid w:val="00673F63"/>
    <w:rsid w:val="00686A59"/>
    <w:rsid w:val="006A032F"/>
    <w:rsid w:val="006A084F"/>
    <w:rsid w:val="006A6D1F"/>
    <w:rsid w:val="006B09FC"/>
    <w:rsid w:val="006C13FF"/>
    <w:rsid w:val="006C283B"/>
    <w:rsid w:val="006C75A2"/>
    <w:rsid w:val="006D5E9A"/>
    <w:rsid w:val="006D66ED"/>
    <w:rsid w:val="006E004C"/>
    <w:rsid w:val="006E3190"/>
    <w:rsid w:val="006E7017"/>
    <w:rsid w:val="007032F2"/>
    <w:rsid w:val="00716AA1"/>
    <w:rsid w:val="00740DAA"/>
    <w:rsid w:val="0075324E"/>
    <w:rsid w:val="0075370A"/>
    <w:rsid w:val="007750A2"/>
    <w:rsid w:val="00780740"/>
    <w:rsid w:val="007807F7"/>
    <w:rsid w:val="007B51C5"/>
    <w:rsid w:val="007B550C"/>
    <w:rsid w:val="007D18EE"/>
    <w:rsid w:val="007D5BDA"/>
    <w:rsid w:val="007D6BF5"/>
    <w:rsid w:val="00803CA8"/>
    <w:rsid w:val="00817716"/>
    <w:rsid w:val="00824397"/>
    <w:rsid w:val="00833003"/>
    <w:rsid w:val="00834500"/>
    <w:rsid w:val="00841AA4"/>
    <w:rsid w:val="00847CFB"/>
    <w:rsid w:val="00852C6E"/>
    <w:rsid w:val="00854780"/>
    <w:rsid w:val="008630ED"/>
    <w:rsid w:val="00870088"/>
    <w:rsid w:val="008746C6"/>
    <w:rsid w:val="008851BF"/>
    <w:rsid w:val="00897DD1"/>
    <w:rsid w:val="008A4C02"/>
    <w:rsid w:val="008A56F5"/>
    <w:rsid w:val="008A5DFF"/>
    <w:rsid w:val="008B253E"/>
    <w:rsid w:val="008D1199"/>
    <w:rsid w:val="008D1990"/>
    <w:rsid w:val="008D6457"/>
    <w:rsid w:val="008E6210"/>
    <w:rsid w:val="008F6E8E"/>
    <w:rsid w:val="008F7D7E"/>
    <w:rsid w:val="009012FB"/>
    <w:rsid w:val="00910C3B"/>
    <w:rsid w:val="00925EF5"/>
    <w:rsid w:val="00934F57"/>
    <w:rsid w:val="00935ACF"/>
    <w:rsid w:val="0094275C"/>
    <w:rsid w:val="009571A5"/>
    <w:rsid w:val="0096330D"/>
    <w:rsid w:val="00975286"/>
    <w:rsid w:val="009946A4"/>
    <w:rsid w:val="009A0698"/>
    <w:rsid w:val="009C3352"/>
    <w:rsid w:val="009C3BED"/>
    <w:rsid w:val="009C51EC"/>
    <w:rsid w:val="009D4893"/>
    <w:rsid w:val="009D7DBA"/>
    <w:rsid w:val="009E386C"/>
    <w:rsid w:val="009E4CCA"/>
    <w:rsid w:val="009F41E7"/>
    <w:rsid w:val="00A03109"/>
    <w:rsid w:val="00A06540"/>
    <w:rsid w:val="00A211D7"/>
    <w:rsid w:val="00A24BDC"/>
    <w:rsid w:val="00A41BEA"/>
    <w:rsid w:val="00A431F0"/>
    <w:rsid w:val="00A43553"/>
    <w:rsid w:val="00A43B8B"/>
    <w:rsid w:val="00A50379"/>
    <w:rsid w:val="00A50CA8"/>
    <w:rsid w:val="00A515FD"/>
    <w:rsid w:val="00A55CBB"/>
    <w:rsid w:val="00A727D6"/>
    <w:rsid w:val="00A736BD"/>
    <w:rsid w:val="00A77662"/>
    <w:rsid w:val="00A874AA"/>
    <w:rsid w:val="00A947D5"/>
    <w:rsid w:val="00AA1A21"/>
    <w:rsid w:val="00AB3FED"/>
    <w:rsid w:val="00AB4B61"/>
    <w:rsid w:val="00AB7DEF"/>
    <w:rsid w:val="00AC37F7"/>
    <w:rsid w:val="00AD37E2"/>
    <w:rsid w:val="00AD5FFA"/>
    <w:rsid w:val="00AD6948"/>
    <w:rsid w:val="00AE35DF"/>
    <w:rsid w:val="00B1128B"/>
    <w:rsid w:val="00B147D5"/>
    <w:rsid w:val="00B15316"/>
    <w:rsid w:val="00B1694C"/>
    <w:rsid w:val="00B25419"/>
    <w:rsid w:val="00B362CF"/>
    <w:rsid w:val="00B40263"/>
    <w:rsid w:val="00B44B19"/>
    <w:rsid w:val="00B56612"/>
    <w:rsid w:val="00B671AB"/>
    <w:rsid w:val="00B67F34"/>
    <w:rsid w:val="00B74070"/>
    <w:rsid w:val="00B74234"/>
    <w:rsid w:val="00B74E32"/>
    <w:rsid w:val="00B93161"/>
    <w:rsid w:val="00BA2DDF"/>
    <w:rsid w:val="00BC6EFD"/>
    <w:rsid w:val="00BD55CD"/>
    <w:rsid w:val="00BE1EEE"/>
    <w:rsid w:val="00BF0EF3"/>
    <w:rsid w:val="00C27CE5"/>
    <w:rsid w:val="00C33317"/>
    <w:rsid w:val="00C41994"/>
    <w:rsid w:val="00C56C17"/>
    <w:rsid w:val="00C643B5"/>
    <w:rsid w:val="00C6787F"/>
    <w:rsid w:val="00C80FD5"/>
    <w:rsid w:val="00C911A4"/>
    <w:rsid w:val="00C9451F"/>
    <w:rsid w:val="00CA51D5"/>
    <w:rsid w:val="00CB44EC"/>
    <w:rsid w:val="00CB55C6"/>
    <w:rsid w:val="00CC59BD"/>
    <w:rsid w:val="00CD0DCE"/>
    <w:rsid w:val="00CD6E17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17C3C"/>
    <w:rsid w:val="00D2422C"/>
    <w:rsid w:val="00D259B9"/>
    <w:rsid w:val="00D272BC"/>
    <w:rsid w:val="00D40A05"/>
    <w:rsid w:val="00D43E5C"/>
    <w:rsid w:val="00D45669"/>
    <w:rsid w:val="00D545D1"/>
    <w:rsid w:val="00D55D62"/>
    <w:rsid w:val="00D659F7"/>
    <w:rsid w:val="00D73222"/>
    <w:rsid w:val="00D76261"/>
    <w:rsid w:val="00D91A65"/>
    <w:rsid w:val="00D92C4D"/>
    <w:rsid w:val="00DA07C6"/>
    <w:rsid w:val="00DA43F5"/>
    <w:rsid w:val="00DB44A4"/>
    <w:rsid w:val="00DC0D79"/>
    <w:rsid w:val="00DC4B23"/>
    <w:rsid w:val="00DE7D62"/>
    <w:rsid w:val="00E44BCA"/>
    <w:rsid w:val="00E47C60"/>
    <w:rsid w:val="00E515A9"/>
    <w:rsid w:val="00E55E0A"/>
    <w:rsid w:val="00E57008"/>
    <w:rsid w:val="00E75B2C"/>
    <w:rsid w:val="00E84ADB"/>
    <w:rsid w:val="00E87A71"/>
    <w:rsid w:val="00E921C7"/>
    <w:rsid w:val="00E95442"/>
    <w:rsid w:val="00EB22E3"/>
    <w:rsid w:val="00EE2F08"/>
    <w:rsid w:val="00F00C5F"/>
    <w:rsid w:val="00F02BE1"/>
    <w:rsid w:val="00F229D2"/>
    <w:rsid w:val="00F25BE1"/>
    <w:rsid w:val="00F318D6"/>
    <w:rsid w:val="00F40BD2"/>
    <w:rsid w:val="00F773EF"/>
    <w:rsid w:val="00F85BBB"/>
    <w:rsid w:val="00F87F43"/>
    <w:rsid w:val="00F91D7E"/>
    <w:rsid w:val="00FA1C79"/>
    <w:rsid w:val="00FB4FC3"/>
    <w:rsid w:val="00FB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40DF-32C6-4B2D-8652-107BD7F2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10</cp:revision>
  <cp:lastPrinted>2020-10-22T06:48:00Z</cp:lastPrinted>
  <dcterms:created xsi:type="dcterms:W3CDTF">2021-04-22T08:06:00Z</dcterms:created>
  <dcterms:modified xsi:type="dcterms:W3CDTF">2021-04-30T08:01:00Z</dcterms:modified>
</cp:coreProperties>
</file>