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70" w:rsidRDefault="00D84D75" w:rsidP="00D84D75">
      <w:pPr>
        <w:jc w:val="center"/>
        <w:rPr>
          <w:rFonts w:ascii="Times New Roman" w:hAnsi="Times New Roman" w:cs="Times New Roman"/>
          <w:color w:val="FF0000"/>
          <w:sz w:val="28"/>
          <w:szCs w:val="28"/>
        </w:rPr>
      </w:pPr>
      <w:r w:rsidRPr="00D84D75">
        <w:rPr>
          <w:rFonts w:ascii="Times New Roman" w:hAnsi="Times New Roman" w:cs="Times New Roman"/>
          <w:color w:val="FF0000"/>
          <w:sz w:val="28"/>
          <w:szCs w:val="28"/>
        </w:rPr>
        <w:t xml:space="preserve">Памятка населению </w:t>
      </w:r>
    </w:p>
    <w:p w:rsidR="00BC4A70" w:rsidRPr="00BC4A70" w:rsidRDefault="00BC4A70" w:rsidP="00BC4A70">
      <w:pPr>
        <w:spacing w:after="0"/>
        <w:jc w:val="center"/>
        <w:rPr>
          <w:rFonts w:ascii="Times New Roman" w:hAnsi="Times New Roman" w:cs="Times New Roman"/>
          <w:b/>
          <w:color w:val="FF0000"/>
          <w:sz w:val="56"/>
          <w:szCs w:val="56"/>
        </w:rPr>
      </w:pPr>
      <w:r>
        <w:rPr>
          <w:rFonts w:ascii="Times New Roman" w:hAnsi="Times New Roman" w:cs="Times New Roman"/>
          <w:color w:val="FF0000"/>
          <w:sz w:val="28"/>
          <w:szCs w:val="28"/>
        </w:rPr>
        <w:t xml:space="preserve"> </w:t>
      </w:r>
      <w:r>
        <w:rPr>
          <w:rFonts w:ascii="Times New Roman" w:hAnsi="Times New Roman" w:cs="Times New Roman"/>
          <w:b/>
          <w:color w:val="FF0000"/>
          <w:sz w:val="56"/>
          <w:szCs w:val="56"/>
        </w:rPr>
        <w:t>П</w:t>
      </w:r>
      <w:r w:rsidRPr="00BC4A70">
        <w:rPr>
          <w:rFonts w:ascii="Times New Roman" w:hAnsi="Times New Roman" w:cs="Times New Roman"/>
          <w:b/>
          <w:color w:val="FF0000"/>
          <w:sz w:val="56"/>
          <w:szCs w:val="56"/>
        </w:rPr>
        <w:t>ожарная безопасность</w:t>
      </w:r>
      <w:r w:rsidR="00D84D75" w:rsidRPr="00BC4A70">
        <w:rPr>
          <w:rFonts w:ascii="Times New Roman" w:hAnsi="Times New Roman" w:cs="Times New Roman"/>
          <w:b/>
          <w:color w:val="FF0000"/>
          <w:sz w:val="56"/>
          <w:szCs w:val="56"/>
        </w:rPr>
        <w:t xml:space="preserve"> </w:t>
      </w:r>
    </w:p>
    <w:p w:rsidR="00D84D75" w:rsidRPr="00BC4A70" w:rsidRDefault="00D84D75" w:rsidP="00BC4A70">
      <w:pPr>
        <w:spacing w:after="0"/>
        <w:jc w:val="center"/>
        <w:rPr>
          <w:rFonts w:ascii="Times New Roman" w:hAnsi="Times New Roman" w:cs="Times New Roman"/>
          <w:color w:val="FF0000"/>
          <w:sz w:val="56"/>
          <w:szCs w:val="56"/>
        </w:rPr>
      </w:pPr>
      <w:r w:rsidRPr="00BC4A70">
        <w:rPr>
          <w:rFonts w:ascii="Times New Roman" w:hAnsi="Times New Roman" w:cs="Times New Roman"/>
          <w:b/>
          <w:color w:val="FF0000"/>
          <w:sz w:val="56"/>
          <w:szCs w:val="56"/>
        </w:rPr>
        <w:t>в весенний период</w:t>
      </w:r>
    </w:p>
    <w:p w:rsidR="00D84D75" w:rsidRDefault="00D84D75" w:rsidP="00D84D75">
      <w:pPr>
        <w:jc w:val="center"/>
        <w:rPr>
          <w:rFonts w:ascii="Times New Roman" w:hAnsi="Times New Roman" w:cs="Times New Roman"/>
          <w:color w:val="FF0000"/>
          <w:sz w:val="28"/>
          <w:szCs w:val="28"/>
        </w:rPr>
      </w:pPr>
      <w:r w:rsidRPr="00D84D75">
        <w:rPr>
          <w:rFonts w:ascii="Times New Roman" w:hAnsi="Times New Roman" w:cs="Times New Roman"/>
          <w:noProof/>
          <w:color w:val="FF0000"/>
          <w:sz w:val="28"/>
          <w:szCs w:val="28"/>
          <w:lang w:eastAsia="ru-RU"/>
        </w:rPr>
        <w:drawing>
          <wp:inline distT="0" distB="0" distL="0" distR="0">
            <wp:extent cx="3219450" cy="2390775"/>
            <wp:effectExtent l="0" t="0" r="0" b="9525"/>
            <wp:docPr id="1" name="Рисунок 1" descr="C:\Users\User\Desktop\Работа\ПАМЯТКИ\2021\памятка пожарная безопасность в весенний период\326f0e6722d312575a00dfbe01ed99ed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та\ПАМЯТКИ\2021\памятка пожарная безопасность в весенний период\326f0e6722d312575a00dfbe01ed99ed_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450" cy="2390775"/>
                    </a:xfrm>
                    <a:prstGeom prst="rect">
                      <a:avLst/>
                    </a:prstGeom>
                    <a:noFill/>
                    <a:ln>
                      <a:noFill/>
                    </a:ln>
                  </pic:spPr>
                </pic:pic>
              </a:graphicData>
            </a:graphic>
          </wp:inline>
        </w:drawing>
      </w:r>
    </w:p>
    <w:p w:rsidR="00D84D75" w:rsidRDefault="00D84D75" w:rsidP="00D84D75">
      <w:pPr>
        <w:jc w:val="both"/>
        <w:rPr>
          <w:rFonts w:ascii="Times New Roman" w:hAnsi="Times New Roman" w:cs="Times New Roman"/>
          <w:sz w:val="28"/>
          <w:szCs w:val="28"/>
        </w:rPr>
      </w:pPr>
      <w:r>
        <w:rPr>
          <w:rFonts w:ascii="Times New Roman" w:hAnsi="Times New Roman" w:cs="Times New Roman"/>
          <w:sz w:val="28"/>
          <w:szCs w:val="28"/>
        </w:rPr>
        <w:tab/>
        <w:t>В ближайшее время на территории Всеволожского района установится устойчивая весенняя погода, которая способствует сходу</w:t>
      </w:r>
      <w:r w:rsidRPr="00D84D75">
        <w:rPr>
          <w:rFonts w:ascii="Times New Roman" w:hAnsi="Times New Roman" w:cs="Times New Roman"/>
          <w:sz w:val="28"/>
          <w:szCs w:val="28"/>
        </w:rPr>
        <w:t xml:space="preserve"> снежного покрова, вследствие чего существенно возрастает пожарная опасность в весенний период.</w:t>
      </w:r>
    </w:p>
    <w:p w:rsidR="00D84D75" w:rsidRDefault="00D84D75" w:rsidP="00D84D75">
      <w:pPr>
        <w:jc w:val="both"/>
        <w:rPr>
          <w:rFonts w:ascii="Times New Roman" w:hAnsi="Times New Roman" w:cs="Times New Roman"/>
          <w:sz w:val="28"/>
          <w:szCs w:val="28"/>
        </w:rPr>
      </w:pPr>
      <w:r>
        <w:rPr>
          <w:rFonts w:ascii="Times New Roman" w:hAnsi="Times New Roman" w:cs="Times New Roman"/>
          <w:sz w:val="28"/>
          <w:szCs w:val="28"/>
        </w:rPr>
        <w:tab/>
      </w:r>
      <w:r w:rsidRPr="00D84D75">
        <w:rPr>
          <w:rFonts w:ascii="Times New Roman" w:hAnsi="Times New Roman" w:cs="Times New Roman"/>
          <w:sz w:val="28"/>
          <w:szCs w:val="28"/>
        </w:rPr>
        <w:t>Лесные пожары отмечаются с ранней весны до поздней осени.</w:t>
      </w:r>
    </w:p>
    <w:p w:rsidR="00D84D75" w:rsidRPr="00D84D75" w:rsidRDefault="00D84D75" w:rsidP="00D84D75">
      <w:pPr>
        <w:jc w:val="both"/>
        <w:rPr>
          <w:rFonts w:ascii="Times New Roman" w:hAnsi="Times New Roman" w:cs="Times New Roman"/>
          <w:sz w:val="28"/>
          <w:szCs w:val="28"/>
        </w:rPr>
      </w:pPr>
      <w:r>
        <w:rPr>
          <w:rFonts w:ascii="Times New Roman" w:hAnsi="Times New Roman" w:cs="Times New Roman"/>
          <w:sz w:val="28"/>
          <w:szCs w:val="28"/>
        </w:rPr>
        <w:tab/>
      </w:r>
      <w:r w:rsidRPr="00D84D75">
        <w:rPr>
          <w:rFonts w:ascii="Times New Roman" w:hAnsi="Times New Roman" w:cs="Times New Roman"/>
          <w:sz w:val="28"/>
          <w:szCs w:val="28"/>
        </w:rPr>
        <w:t>Среди населения ходит миф, что сжигание прошлогодней травы ускоряет рост молодой. А ведь миллионы лет активный рост травы с приходом весны происходил без проведения травяных палов человеком. Сухая трава не является преградой для молодой поросли, быстрое ее разложение весной почвенными микроорганизмами превращает ее в ценнейший перегной. Сжигая сухую траву, люди нарушают процесс образования перегноя и обедняют почвенное плодородие.</w:t>
      </w:r>
    </w:p>
    <w:p w:rsidR="00D84D75" w:rsidRPr="00D84D75" w:rsidRDefault="00D84D75" w:rsidP="00D84D75">
      <w:pPr>
        <w:jc w:val="both"/>
        <w:rPr>
          <w:rFonts w:ascii="Times New Roman" w:hAnsi="Times New Roman" w:cs="Times New Roman"/>
          <w:sz w:val="28"/>
          <w:szCs w:val="28"/>
        </w:rPr>
      </w:pPr>
      <w:r w:rsidRPr="00D84D75">
        <w:rPr>
          <w:rFonts w:ascii="Times New Roman" w:hAnsi="Times New Roman" w:cs="Times New Roman"/>
          <w:sz w:val="28"/>
          <w:szCs w:val="28"/>
        </w:rPr>
        <w:t xml:space="preserve">      Палы травы ослабляют рост растений, поэтому после палов выживает и первыми пускаются в рост самые неприхотливые травы, т.е. сорняки. Во время палов погибают многие насекомые, пожары вызывают гибель кладок и мест гнездовий птиц. При поджогах травы гибнут также все полезные почвенные микроорганизмы, в том числе и те, которые помогают растениям противостоять болезням. При травяном пожаре гибнут от огня или задыхаются в дыму практически все млекопитающие, живущие в сухой траве или на поверхности почвы.</w:t>
      </w:r>
    </w:p>
    <w:p w:rsidR="00D84D75" w:rsidRDefault="00D84D75" w:rsidP="00D84D75">
      <w:pPr>
        <w:jc w:val="both"/>
        <w:rPr>
          <w:rFonts w:ascii="Times New Roman" w:hAnsi="Times New Roman" w:cs="Times New Roman"/>
          <w:sz w:val="28"/>
          <w:szCs w:val="28"/>
        </w:rPr>
      </w:pPr>
      <w:r w:rsidRPr="00D84D75">
        <w:rPr>
          <w:rFonts w:ascii="Times New Roman" w:hAnsi="Times New Roman" w:cs="Times New Roman"/>
          <w:sz w:val="28"/>
          <w:szCs w:val="28"/>
        </w:rPr>
        <w:t xml:space="preserve">       Во время пожаров гибнут и теряют кров люди, бессмысленно гибнут природные ресурсы, материальные ценности, образуется смог, висящий над городами и селениями днями, а иногда и неделями, от которого нет спасения.</w:t>
      </w:r>
    </w:p>
    <w:p w:rsidR="002A5308" w:rsidRPr="002A5308" w:rsidRDefault="002A5308" w:rsidP="002A5308">
      <w:pPr>
        <w:jc w:val="both"/>
        <w:rPr>
          <w:rFonts w:ascii="Times New Roman" w:hAnsi="Times New Roman" w:cs="Times New Roman"/>
          <w:sz w:val="28"/>
          <w:szCs w:val="28"/>
        </w:rPr>
      </w:pPr>
      <w:r w:rsidRPr="002A5308">
        <w:rPr>
          <w:rFonts w:ascii="Times New Roman" w:hAnsi="Times New Roman" w:cs="Times New Roman"/>
          <w:sz w:val="28"/>
          <w:szCs w:val="28"/>
        </w:rPr>
        <w:lastRenderedPageBreak/>
        <w:t>Травяной пал - это настоящее стихийное бедствие. И всему виной — опасная и неразумная традиция поджигать весной сухую траву на полях: «как хорошо, быстро убрали прошлогоднюю траву и удобрили почву золой». А это не так.</w:t>
      </w:r>
    </w:p>
    <w:p w:rsidR="002A5308" w:rsidRPr="002A5308" w:rsidRDefault="002A5308" w:rsidP="002A5308">
      <w:pPr>
        <w:jc w:val="both"/>
        <w:rPr>
          <w:rFonts w:ascii="Times New Roman" w:hAnsi="Times New Roman" w:cs="Times New Roman"/>
          <w:sz w:val="28"/>
          <w:szCs w:val="28"/>
        </w:rPr>
      </w:pPr>
      <w:r w:rsidRPr="002A5308">
        <w:rPr>
          <w:rFonts w:ascii="Times New Roman" w:hAnsi="Times New Roman" w:cs="Times New Roman"/>
          <w:sz w:val="28"/>
          <w:szCs w:val="28"/>
        </w:rPr>
        <w:t>Из-за травяных палов выгорают леса и лесополосы, а на полях почва становится бесплодной. В огне гибнут птицы и птичьи гнезда, мелкие млекопитающие, беспозвоночные и микроорганизмы. Восстанавливаться от таких потерь территория будет не один десяток лет. Неконтролируемый пал легко может стать лесным или торфяным пожаром, добраться до населенного пункта, сжечь сарай или дом, стать причиной отравления дымом, что особенно опасно для людей с больным сердцем или страдающих астмой.</w:t>
      </w:r>
    </w:p>
    <w:p w:rsidR="002A5308" w:rsidRPr="002A5308" w:rsidRDefault="002A5308" w:rsidP="002A5308">
      <w:pPr>
        <w:jc w:val="both"/>
        <w:rPr>
          <w:rFonts w:ascii="Times New Roman" w:hAnsi="Times New Roman" w:cs="Times New Roman"/>
          <w:sz w:val="28"/>
          <w:szCs w:val="28"/>
        </w:rPr>
      </w:pPr>
      <w:r w:rsidRPr="002A5308">
        <w:rPr>
          <w:rFonts w:ascii="Times New Roman" w:hAnsi="Times New Roman" w:cs="Times New Roman"/>
          <w:sz w:val="28"/>
          <w:szCs w:val="28"/>
        </w:rPr>
        <w:t>Травяной пал — это такой же пожар, как и любой другой. А пожар проще предотвратить, чем потушить.</w:t>
      </w:r>
    </w:p>
    <w:p w:rsidR="002A5308" w:rsidRPr="002A5308" w:rsidRDefault="002A5308" w:rsidP="002A5308">
      <w:pPr>
        <w:jc w:val="both"/>
        <w:rPr>
          <w:rFonts w:ascii="Times New Roman" w:hAnsi="Times New Roman" w:cs="Times New Roman"/>
          <w:sz w:val="28"/>
          <w:szCs w:val="28"/>
        </w:rPr>
      </w:pPr>
    </w:p>
    <w:p w:rsidR="002A5308" w:rsidRPr="002A5308" w:rsidRDefault="002A5308" w:rsidP="002A5308">
      <w:pPr>
        <w:jc w:val="both"/>
        <w:rPr>
          <w:rFonts w:ascii="Times New Roman" w:hAnsi="Times New Roman" w:cs="Times New Roman"/>
          <w:sz w:val="28"/>
          <w:szCs w:val="28"/>
        </w:rPr>
      </w:pPr>
      <w:r w:rsidRPr="002A5308">
        <w:rPr>
          <w:rFonts w:ascii="Times New Roman" w:hAnsi="Times New Roman" w:cs="Times New Roman"/>
          <w:sz w:val="28"/>
          <w:szCs w:val="28"/>
        </w:rPr>
        <w:t>БУДЬТЕ ОСТОРОЖНЫ С ОГНЕМ!</w:t>
      </w:r>
    </w:p>
    <w:p w:rsidR="002A5308" w:rsidRDefault="002A5308" w:rsidP="002A5308">
      <w:pPr>
        <w:jc w:val="both"/>
        <w:rPr>
          <w:rFonts w:ascii="Times New Roman" w:hAnsi="Times New Roman" w:cs="Times New Roman"/>
          <w:sz w:val="28"/>
          <w:szCs w:val="28"/>
        </w:rPr>
      </w:pPr>
      <w:r w:rsidRPr="002A5308">
        <w:rPr>
          <w:rFonts w:ascii="Times New Roman" w:hAnsi="Times New Roman" w:cs="Times New Roman"/>
          <w:sz w:val="28"/>
          <w:szCs w:val="28"/>
        </w:rPr>
        <w:t>ВАША БЕЗОПАСНОСТЬ ЗАВИСИТ ОТ ВАС.</w:t>
      </w:r>
    </w:p>
    <w:p w:rsidR="002A5308" w:rsidRDefault="002A5308" w:rsidP="002A5308">
      <w:pPr>
        <w:jc w:val="both"/>
        <w:rPr>
          <w:rFonts w:ascii="Times New Roman" w:hAnsi="Times New Roman" w:cs="Times New Roman"/>
          <w:sz w:val="28"/>
          <w:szCs w:val="28"/>
        </w:rPr>
      </w:pPr>
    </w:p>
    <w:p w:rsidR="002A5308" w:rsidRPr="002A5308" w:rsidRDefault="002A5308" w:rsidP="002A5308">
      <w:pPr>
        <w:jc w:val="center"/>
        <w:rPr>
          <w:rFonts w:ascii="Times New Roman" w:hAnsi="Times New Roman" w:cs="Times New Roman"/>
          <w:b/>
          <w:sz w:val="28"/>
          <w:szCs w:val="28"/>
        </w:rPr>
      </w:pPr>
      <w:r w:rsidRPr="002A5308">
        <w:rPr>
          <w:rFonts w:ascii="Times New Roman" w:hAnsi="Times New Roman" w:cs="Times New Roman"/>
          <w:b/>
          <w:sz w:val="28"/>
          <w:szCs w:val="28"/>
        </w:rPr>
        <w:t xml:space="preserve">Отдел надзорной деятельности и профилактической </w:t>
      </w:r>
      <w:proofErr w:type="gramStart"/>
      <w:r w:rsidRPr="002A5308">
        <w:rPr>
          <w:rFonts w:ascii="Times New Roman" w:hAnsi="Times New Roman" w:cs="Times New Roman"/>
          <w:b/>
          <w:sz w:val="28"/>
          <w:szCs w:val="28"/>
        </w:rPr>
        <w:t>работы  Всеволожского</w:t>
      </w:r>
      <w:proofErr w:type="gramEnd"/>
      <w:r w:rsidRPr="002A5308">
        <w:rPr>
          <w:rFonts w:ascii="Times New Roman" w:hAnsi="Times New Roman" w:cs="Times New Roman"/>
          <w:b/>
          <w:sz w:val="28"/>
          <w:szCs w:val="28"/>
        </w:rPr>
        <w:t xml:space="preserve"> района УНД и ПР Главного управления МЧС России по Ленинградской области напоминает:</w:t>
      </w:r>
    </w:p>
    <w:p w:rsidR="00BC4A70" w:rsidRDefault="002A5308" w:rsidP="002A5308">
      <w:pPr>
        <w:jc w:val="center"/>
        <w:rPr>
          <w:rFonts w:ascii="Times New Roman" w:hAnsi="Times New Roman" w:cs="Times New Roman"/>
          <w:b/>
          <w:sz w:val="28"/>
          <w:szCs w:val="28"/>
        </w:rPr>
      </w:pPr>
      <w:r w:rsidRPr="002A5308">
        <w:rPr>
          <w:rFonts w:ascii="Times New Roman" w:hAnsi="Times New Roman" w:cs="Times New Roman"/>
          <w:b/>
          <w:sz w:val="28"/>
          <w:szCs w:val="28"/>
        </w:rPr>
        <w:t xml:space="preserve">при возникновении любой чрезвычайной ситуации или происшествия необходимо срочно звонить в службу спасения </w:t>
      </w:r>
    </w:p>
    <w:p w:rsidR="002A5308" w:rsidRPr="002A5308" w:rsidRDefault="00BC4A70" w:rsidP="002A5308">
      <w:pPr>
        <w:jc w:val="center"/>
        <w:rPr>
          <w:rFonts w:ascii="Times New Roman" w:hAnsi="Times New Roman" w:cs="Times New Roman"/>
          <w:b/>
          <w:sz w:val="28"/>
          <w:szCs w:val="28"/>
        </w:rPr>
      </w:pPr>
      <w:r>
        <w:rPr>
          <w:rFonts w:ascii="Times New Roman" w:hAnsi="Times New Roman" w:cs="Times New Roman"/>
          <w:b/>
          <w:sz w:val="28"/>
          <w:szCs w:val="28"/>
        </w:rPr>
        <w:t xml:space="preserve">по телефонам </w:t>
      </w:r>
      <w:bookmarkStart w:id="0" w:name="_GoBack"/>
      <w:bookmarkEnd w:id="0"/>
      <w:r w:rsidR="002A5308" w:rsidRPr="002A5308">
        <w:rPr>
          <w:rFonts w:ascii="Times New Roman" w:hAnsi="Times New Roman" w:cs="Times New Roman"/>
          <w:b/>
          <w:sz w:val="28"/>
          <w:szCs w:val="28"/>
        </w:rPr>
        <w:t>"01" или "101".</w:t>
      </w:r>
    </w:p>
    <w:p w:rsidR="00BC4A70" w:rsidRDefault="002A5308" w:rsidP="002A5308">
      <w:pPr>
        <w:jc w:val="center"/>
        <w:rPr>
          <w:rFonts w:ascii="Times New Roman" w:hAnsi="Times New Roman" w:cs="Times New Roman"/>
          <w:b/>
          <w:sz w:val="28"/>
          <w:szCs w:val="28"/>
        </w:rPr>
      </w:pPr>
      <w:r w:rsidRPr="002A5308">
        <w:rPr>
          <w:rFonts w:ascii="Times New Roman" w:hAnsi="Times New Roman" w:cs="Times New Roman"/>
          <w:b/>
          <w:sz w:val="28"/>
          <w:szCs w:val="28"/>
        </w:rPr>
        <w:t xml:space="preserve">Владельцам мобильных телефонов следует набрать </w:t>
      </w:r>
    </w:p>
    <w:p w:rsidR="002A5308" w:rsidRPr="002A5308" w:rsidRDefault="002A5308" w:rsidP="002A5308">
      <w:pPr>
        <w:jc w:val="center"/>
        <w:rPr>
          <w:rFonts w:ascii="Times New Roman" w:hAnsi="Times New Roman" w:cs="Times New Roman"/>
          <w:b/>
          <w:sz w:val="28"/>
          <w:szCs w:val="28"/>
        </w:rPr>
      </w:pPr>
      <w:r w:rsidRPr="002A5308">
        <w:rPr>
          <w:rFonts w:ascii="Times New Roman" w:hAnsi="Times New Roman" w:cs="Times New Roman"/>
          <w:b/>
          <w:sz w:val="28"/>
          <w:szCs w:val="28"/>
        </w:rPr>
        <w:t xml:space="preserve">номер "101", "112" </w:t>
      </w:r>
      <w:proofErr w:type="gramStart"/>
      <w:r w:rsidRPr="002A5308">
        <w:rPr>
          <w:rFonts w:ascii="Times New Roman" w:hAnsi="Times New Roman" w:cs="Times New Roman"/>
          <w:b/>
          <w:sz w:val="28"/>
          <w:szCs w:val="28"/>
        </w:rPr>
        <w:t>или  8</w:t>
      </w:r>
      <w:proofErr w:type="gramEnd"/>
      <w:r w:rsidRPr="002A5308">
        <w:rPr>
          <w:rFonts w:ascii="Times New Roman" w:hAnsi="Times New Roman" w:cs="Times New Roman"/>
          <w:b/>
          <w:sz w:val="28"/>
          <w:szCs w:val="28"/>
        </w:rPr>
        <w:t xml:space="preserve"> (813-70) 40-829</w:t>
      </w:r>
    </w:p>
    <w:p w:rsidR="002A5308" w:rsidRPr="002A5308" w:rsidRDefault="002A5308" w:rsidP="002A5308">
      <w:pPr>
        <w:jc w:val="center"/>
        <w:rPr>
          <w:rFonts w:ascii="Times New Roman" w:hAnsi="Times New Roman" w:cs="Times New Roman"/>
          <w:b/>
          <w:sz w:val="28"/>
          <w:szCs w:val="28"/>
        </w:rPr>
      </w:pPr>
    </w:p>
    <w:p w:rsidR="00AE4B0F" w:rsidRPr="00D84D75" w:rsidRDefault="00AE4B0F" w:rsidP="00D84D75">
      <w:pPr>
        <w:jc w:val="both"/>
        <w:rPr>
          <w:rFonts w:ascii="Times New Roman" w:hAnsi="Times New Roman" w:cs="Times New Roman"/>
          <w:sz w:val="28"/>
          <w:szCs w:val="28"/>
        </w:rPr>
      </w:pPr>
      <w:r>
        <w:rPr>
          <w:rFonts w:ascii="Times New Roman" w:hAnsi="Times New Roman" w:cs="Times New Roman"/>
          <w:sz w:val="28"/>
          <w:szCs w:val="28"/>
        </w:rPr>
        <w:tab/>
      </w:r>
    </w:p>
    <w:sectPr w:rsidR="00AE4B0F" w:rsidRPr="00D84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E5"/>
    <w:rsid w:val="002A1ECD"/>
    <w:rsid w:val="002A5308"/>
    <w:rsid w:val="004F06FE"/>
    <w:rsid w:val="00AE4B0F"/>
    <w:rsid w:val="00B275E5"/>
    <w:rsid w:val="00BC4A70"/>
    <w:rsid w:val="00D8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A3ADE-1F2D-4C61-BBF5-A4CC1A1E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Владимир</cp:lastModifiedBy>
  <cp:revision>7</cp:revision>
  <dcterms:created xsi:type="dcterms:W3CDTF">2021-03-11T08:22:00Z</dcterms:created>
  <dcterms:modified xsi:type="dcterms:W3CDTF">2021-03-15T14:16:00Z</dcterms:modified>
</cp:coreProperties>
</file>