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28AEC76B" wp14:editId="54251642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t>Муниципальное образование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t>«ЗАНЕВСКОЕ   ГОРОДСКОЕ   ПОСЕЛЕНИЕ»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АДМИНИСТРАЦИЯ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:rsidR="00037387" w:rsidRPr="0072005D" w:rsidRDefault="0072005D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18.02.2021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143</w:t>
      </w:r>
    </w:p>
    <w:p w:rsidR="00037387" w:rsidRPr="00037387" w:rsidRDefault="00037387" w:rsidP="000373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:rsidR="004767BC" w:rsidRDefault="004767BC" w:rsidP="004767BC">
      <w:pPr>
        <w:shd w:val="clear" w:color="auto" w:fill="FFFFFF"/>
        <w:jc w:val="both"/>
        <w:rPr>
          <w:rFonts w:ascii="Garamond" w:hAnsi="Garamond" w:cs="Times New Roman"/>
          <w:sz w:val="28"/>
          <w:szCs w:val="28"/>
        </w:rPr>
      </w:pPr>
    </w:p>
    <w:p w:rsidR="005638AD" w:rsidRDefault="005638AD" w:rsidP="005638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в казну МО «Заневское</w:t>
      </w:r>
      <w:r w:rsidR="00AF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8AD" w:rsidRDefault="00AF42C1" w:rsidP="005638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поселение» имущества</w:t>
      </w:r>
    </w:p>
    <w:p w:rsidR="00EB22E3" w:rsidRDefault="00EB22E3" w:rsidP="00EB22E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B22E3" w:rsidRDefault="00EB22E3" w:rsidP="00EB22E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</w:t>
      </w:r>
      <w:r w:rsidR="0057424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МО «Заневское городское поселение» от 24.05.2018 № 24 «Об утверждении Положения о порядке управления и распоряжения муниципальным имуществом МО «Заневское городское поселение», </w:t>
      </w:r>
      <w:r w:rsidR="00F82A5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326F5">
        <w:rPr>
          <w:rFonts w:ascii="Times New Roman" w:hAnsi="Times New Roman" w:cs="Times New Roman"/>
          <w:sz w:val="28"/>
          <w:szCs w:val="28"/>
        </w:rPr>
        <w:t>м</w:t>
      </w:r>
      <w:r w:rsidR="00C51A9F">
        <w:rPr>
          <w:rFonts w:ascii="Times New Roman" w:hAnsi="Times New Roman" w:cs="Times New Roman"/>
          <w:sz w:val="28"/>
          <w:szCs w:val="28"/>
        </w:rPr>
        <w:t>униципального контракта № МК-83/12-20 от 15.12.2020</w:t>
      </w:r>
      <w:r w:rsidR="00540E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85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97855">
        <w:rPr>
          <w:rFonts w:ascii="Times New Roman" w:hAnsi="Times New Roman" w:cs="Times New Roman"/>
          <w:sz w:val="28"/>
          <w:szCs w:val="28"/>
        </w:rPr>
        <w:t xml:space="preserve"> «Заневское</w:t>
      </w:r>
      <w:r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</w:t>
      </w:r>
      <w:proofErr w:type="gramEnd"/>
    </w:p>
    <w:p w:rsidR="00AF42C1" w:rsidRDefault="00AF42C1" w:rsidP="00AF42C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2E3" w:rsidRDefault="00EB22E3" w:rsidP="00AF42C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EB22E3" w:rsidRDefault="00EB22E3" w:rsidP="00EB22E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22E3" w:rsidRDefault="00EB22E3" w:rsidP="00EB22E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Включить в реестр и состав казны муниципального имущества МО «Заневское городское поселение» </w:t>
      </w:r>
      <w:r w:rsidR="003326F5">
        <w:rPr>
          <w:rFonts w:ascii="Times New Roman" w:hAnsi="Times New Roman" w:cs="Times New Roman"/>
          <w:sz w:val="28"/>
          <w:szCs w:val="28"/>
        </w:rPr>
        <w:t xml:space="preserve"> имущество </w:t>
      </w:r>
      <w:r w:rsidRPr="00D06112">
        <w:rPr>
          <w:rFonts w:ascii="Times New Roman" w:hAnsi="Times New Roman" w:cs="Times New Roman"/>
          <w:sz w:val="28"/>
          <w:szCs w:val="28"/>
        </w:rPr>
        <w:t>согласно перечню, указанному в приложении.</w:t>
      </w:r>
    </w:p>
    <w:p w:rsidR="00EB22E3" w:rsidRDefault="00EB22E3" w:rsidP="00EB22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Начальнику сектора управления муниципальным имуществом, учета и распределения муниципального жилищного фонда администрации Сердцелюбовой Т.В. внести изменения в реестр муниципального имущества и предоставить сведения по имуществу </w:t>
      </w:r>
      <w:r w:rsidRPr="00614A49">
        <w:rPr>
          <w:rFonts w:ascii="Times New Roman" w:hAnsi="Times New Roman" w:cs="Times New Roman"/>
          <w:sz w:val="28"/>
          <w:szCs w:val="28"/>
        </w:rPr>
        <w:t>начальнику финансово-экономического сектора</w:t>
      </w:r>
      <w:r>
        <w:rPr>
          <w:rFonts w:ascii="Times New Roman" w:hAnsi="Times New Roman" w:cs="Times New Roman"/>
          <w:sz w:val="28"/>
          <w:szCs w:val="28"/>
        </w:rPr>
        <w:t xml:space="preserve"> – централизованной бухгалтерии - главному бухгалтеру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Скидкину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</w:p>
    <w:p w:rsidR="00EB22E3" w:rsidRDefault="00EB22E3" w:rsidP="00EB22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142">
        <w:rPr>
          <w:rFonts w:ascii="Times New Roman" w:hAnsi="Times New Roman" w:cs="Times New Roman"/>
          <w:sz w:val="28"/>
          <w:szCs w:val="28"/>
        </w:rPr>
        <w:t>3.</w:t>
      </w:r>
      <w:r w:rsidRPr="00703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4A49">
        <w:rPr>
          <w:rFonts w:ascii="Times New Roman" w:hAnsi="Times New Roman" w:cs="Times New Roman"/>
          <w:sz w:val="28"/>
          <w:szCs w:val="28"/>
        </w:rPr>
        <w:t>ачальнику финансово-экономического сектора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14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централизованной бухгалтерии - </w:t>
      </w:r>
      <w:r w:rsidRPr="00614A49">
        <w:rPr>
          <w:rFonts w:ascii="Times New Roman" w:hAnsi="Times New Roman" w:cs="Times New Roman"/>
          <w:sz w:val="28"/>
          <w:szCs w:val="28"/>
        </w:rPr>
        <w:t xml:space="preserve">главному бухгалтеру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Скидкину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провести необходимые действия по бухгалтерскому учету нефинансовых активов имущества казны, указанного в пункте 1 настоящего постановления и включить их в годовой отчетный план 202</w:t>
      </w:r>
      <w:r w:rsidR="00F82A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22E3" w:rsidRDefault="00EB22E3" w:rsidP="00EB22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подписания. </w:t>
      </w:r>
    </w:p>
    <w:p w:rsidR="00EB22E3" w:rsidRPr="00E87A71" w:rsidRDefault="00EB22E3" w:rsidP="00EB22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подлежит официальному опубликованию в газете «Заневский вестник» и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hyperlink r:id="rId10" w:history="1">
        <w:r w:rsidRPr="00E87A7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E87A7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E87A7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87A7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87A7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zanevkaorg</w:t>
        </w:r>
        <w:proofErr w:type="spellEnd"/>
        <w:r w:rsidRPr="00E87A7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87A7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87A71">
        <w:rPr>
          <w:rFonts w:ascii="Times New Roman" w:hAnsi="Times New Roman" w:cs="Times New Roman"/>
          <w:sz w:val="28"/>
          <w:szCs w:val="28"/>
        </w:rPr>
        <w:t>.</w:t>
      </w:r>
    </w:p>
    <w:p w:rsidR="00EB22E3" w:rsidRDefault="00EB22E3" w:rsidP="00EB22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B22E3" w:rsidRDefault="00EB22E3" w:rsidP="00EB22E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B22E3" w:rsidRDefault="00EB22E3" w:rsidP="00EB22E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B22E3" w:rsidRDefault="00EB22E3" w:rsidP="00EB22E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B22E3" w:rsidRDefault="00EB22E3" w:rsidP="00EB22E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671A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671AB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А</w:t>
      </w:r>
      <w:r w:rsidRPr="00B671AB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Гердий</w:t>
      </w:r>
    </w:p>
    <w:p w:rsidR="00EB22E3" w:rsidRDefault="00EB22E3" w:rsidP="00EB22E3">
      <w:pPr>
        <w:tabs>
          <w:tab w:val="left" w:pos="6203"/>
        </w:tabs>
        <w:rPr>
          <w:rFonts w:ascii="Times New Roman" w:hAnsi="Times New Roman"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51A9F" w:rsidRPr="008C0158" w:rsidRDefault="00C51A9F" w:rsidP="00C51A9F">
      <w:pPr>
        <w:jc w:val="center"/>
        <w:rPr>
          <w:b/>
        </w:rPr>
      </w:pPr>
      <w:r w:rsidRPr="008C0158">
        <w:rPr>
          <w:b/>
          <w:noProof/>
        </w:rPr>
        <mc:AlternateContent>
          <mc:Choice Requires="wps">
            <w:drawing>
              <wp:anchor distT="4294967292" distB="4294967292" distL="114295" distR="114295" simplePos="0" relativeHeight="251659264" behindDoc="0" locked="0" layoutInCell="1" allowOverlap="1" wp14:anchorId="3BFEEEA3" wp14:editId="3E15C6DF">
                <wp:simplePos x="0" y="0"/>
                <wp:positionH relativeFrom="column">
                  <wp:posOffset>4034790</wp:posOffset>
                </wp:positionH>
                <wp:positionV relativeFrom="paragraph">
                  <wp:posOffset>119380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3.17486mm;mso-wrap-distance-top:-1e-4mm;mso-wrap-distance-right:3.17486mm;mso-wrap-distance-bottom:-1e-4mm;mso-position-horizontal:absolute;mso-position-horizontal-relative:text;mso-position-vertical:absolute;mso-position-vertical-relative:text;mso-width-percent:0;mso-height-percent:0;mso-width-relative:page;mso-height-relative:page" from="317.7pt,9.4pt" to="317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" strokeweight=".26mm">
                <v:stroke joinstyle="miter" endcap="square"/>
              </v:line>
            </w:pict>
          </mc:Fallback>
        </mc:AlternateContent>
      </w: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F2762" w:rsidRDefault="00AF2762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B22E3" w:rsidRDefault="00EB22E3" w:rsidP="00EB22E3">
      <w:pPr>
        <w:tabs>
          <w:tab w:val="left" w:pos="858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F42C1" w:rsidRPr="00AF42C1" w:rsidRDefault="00AF42C1" w:rsidP="00AF42C1">
      <w:pPr>
        <w:tabs>
          <w:tab w:val="left" w:pos="6203"/>
        </w:tabs>
        <w:ind w:left="425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42C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AF42C1" w:rsidRPr="00AF42C1" w:rsidRDefault="00AF42C1" w:rsidP="00AF42C1">
      <w:pPr>
        <w:tabs>
          <w:tab w:val="left" w:pos="6203"/>
        </w:tabs>
        <w:ind w:left="425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42C1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AF42C1" w:rsidRPr="00AF42C1" w:rsidRDefault="00AF42C1" w:rsidP="00AF42C1">
      <w:pPr>
        <w:tabs>
          <w:tab w:val="left" w:pos="6203"/>
        </w:tabs>
        <w:ind w:left="425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42C1">
        <w:rPr>
          <w:rFonts w:ascii="Times New Roman" w:hAnsi="Times New Roman" w:cs="Times New Roman"/>
          <w:bCs/>
          <w:sz w:val="28"/>
          <w:szCs w:val="28"/>
        </w:rPr>
        <w:t>МО «Заневское городское поселение»</w:t>
      </w:r>
    </w:p>
    <w:p w:rsidR="00EB22E3" w:rsidRPr="00180971" w:rsidRDefault="00AF42C1" w:rsidP="00AF42C1">
      <w:pPr>
        <w:ind w:left="425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42C1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180971">
        <w:rPr>
          <w:rFonts w:ascii="Times New Roman" w:hAnsi="Times New Roman" w:cs="Times New Roman"/>
          <w:sz w:val="28"/>
          <w:szCs w:val="28"/>
          <w:u w:val="single"/>
        </w:rPr>
        <w:t>18.02.2021</w:t>
      </w:r>
      <w:r w:rsidRPr="00AF42C1">
        <w:rPr>
          <w:rFonts w:ascii="Times New Roman" w:hAnsi="Times New Roman" w:cs="Times New Roman"/>
          <w:bCs/>
          <w:sz w:val="28"/>
          <w:szCs w:val="28"/>
        </w:rPr>
        <w:t xml:space="preserve">  №  </w:t>
      </w:r>
      <w:r w:rsidR="00180971">
        <w:rPr>
          <w:rFonts w:ascii="Times New Roman" w:hAnsi="Times New Roman" w:cs="Times New Roman"/>
          <w:bCs/>
          <w:sz w:val="28"/>
          <w:szCs w:val="28"/>
          <w:u w:val="single"/>
        </w:rPr>
        <w:t>143</w:t>
      </w:r>
      <w:bookmarkStart w:id="0" w:name="_GoBack"/>
      <w:bookmarkEnd w:id="0"/>
    </w:p>
    <w:p w:rsidR="00AF42C1" w:rsidRDefault="00AF42C1" w:rsidP="00EB2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2C1" w:rsidRDefault="00AF42C1" w:rsidP="00EB2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E3" w:rsidRDefault="00EB22E3" w:rsidP="00EB2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имущества, принимаемого в казну</w:t>
      </w:r>
    </w:p>
    <w:p w:rsidR="00EB22E3" w:rsidRDefault="00EB22E3" w:rsidP="00EB2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«Заневское городское поселение» </w:t>
      </w:r>
    </w:p>
    <w:p w:rsidR="00EB22E3" w:rsidRDefault="00EB22E3" w:rsidP="00EB2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Всеволожского муниципального района </w:t>
      </w:r>
    </w:p>
    <w:p w:rsidR="00EB22E3" w:rsidRDefault="00EB22E3" w:rsidP="00EB2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EB22E3" w:rsidRDefault="00EB22E3" w:rsidP="00EB22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988"/>
        <w:gridCol w:w="2977"/>
        <w:gridCol w:w="992"/>
        <w:gridCol w:w="1701"/>
        <w:gridCol w:w="1758"/>
      </w:tblGrid>
      <w:tr w:rsidR="00AF2762" w:rsidRPr="00867F33" w:rsidTr="00571E1D">
        <w:trPr>
          <w:trHeight w:val="933"/>
          <w:jc w:val="center"/>
        </w:trPr>
        <w:tc>
          <w:tcPr>
            <w:tcW w:w="623" w:type="dxa"/>
            <w:shd w:val="clear" w:color="auto" w:fill="auto"/>
          </w:tcPr>
          <w:p w:rsidR="00AF2762" w:rsidRPr="00867F33" w:rsidRDefault="00AF2762" w:rsidP="001476F7">
            <w:pPr>
              <w:tabs>
                <w:tab w:val="right" w:pos="601"/>
                <w:tab w:val="center" w:pos="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8" w:type="dxa"/>
            <w:shd w:val="clear" w:color="auto" w:fill="auto"/>
          </w:tcPr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F3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2762" w:rsidRPr="00867F33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F2762" w:rsidRPr="00867F33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F3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AF2762" w:rsidRPr="00867F33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F33">
              <w:rPr>
                <w:rFonts w:ascii="Times New Roman" w:hAnsi="Times New Roman" w:cs="Times New Roman"/>
                <w:sz w:val="28"/>
                <w:szCs w:val="28"/>
              </w:rPr>
              <w:t>нахождения</w:t>
            </w:r>
          </w:p>
        </w:tc>
        <w:tc>
          <w:tcPr>
            <w:tcW w:w="992" w:type="dxa"/>
            <w:shd w:val="clear" w:color="auto" w:fill="auto"/>
          </w:tcPr>
          <w:p w:rsidR="00AF2762" w:rsidRPr="00867F33" w:rsidRDefault="00AF2762" w:rsidP="00AF2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(ед.)</w:t>
            </w:r>
          </w:p>
        </w:tc>
        <w:tc>
          <w:tcPr>
            <w:tcW w:w="1701" w:type="dxa"/>
            <w:shd w:val="clear" w:color="auto" w:fill="auto"/>
          </w:tcPr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67F33">
              <w:rPr>
                <w:rFonts w:ascii="Times New Roman" w:hAnsi="Times New Roman" w:cs="Times New Roman"/>
                <w:sz w:val="28"/>
                <w:szCs w:val="28"/>
              </w:rPr>
              <w:t>тоимость</w:t>
            </w:r>
          </w:p>
          <w:p w:rsidR="00AF2762" w:rsidRPr="00867F33" w:rsidRDefault="00AF2762" w:rsidP="00AF2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(</w:t>
            </w:r>
            <w:r w:rsidRPr="00867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8" w:type="dxa"/>
          </w:tcPr>
          <w:p w:rsidR="00AF2762" w:rsidRDefault="00AF2762" w:rsidP="00AF2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AF2762" w:rsidRPr="00867F33" w:rsidTr="00571E1D">
        <w:trPr>
          <w:trHeight w:val="2274"/>
          <w:jc w:val="center"/>
        </w:trPr>
        <w:tc>
          <w:tcPr>
            <w:tcW w:w="623" w:type="dxa"/>
            <w:shd w:val="clear" w:color="auto" w:fill="auto"/>
          </w:tcPr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8" w:type="dxa"/>
            <w:shd w:val="clear" w:color="auto" w:fill="auto"/>
          </w:tcPr>
          <w:p w:rsidR="00AF2762" w:rsidRDefault="00AF2762" w:rsidP="0006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 остановочный</w:t>
            </w:r>
          </w:p>
        </w:tc>
        <w:tc>
          <w:tcPr>
            <w:tcW w:w="2977" w:type="dxa"/>
            <w:shd w:val="clear" w:color="auto" w:fill="auto"/>
          </w:tcPr>
          <w:p w:rsidR="00AF2762" w:rsidRDefault="00AF2762" w:rsidP="00AF2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702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область, Всеволожский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3C2702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Заневское городское поселение,</w:t>
            </w:r>
          </w:p>
          <w:p w:rsidR="00AF2762" w:rsidRPr="0049219D" w:rsidRDefault="00AF2762" w:rsidP="001B2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Кудрово</w:t>
            </w:r>
          </w:p>
        </w:tc>
        <w:tc>
          <w:tcPr>
            <w:tcW w:w="992" w:type="dxa"/>
            <w:shd w:val="clear" w:color="auto" w:fill="auto"/>
          </w:tcPr>
          <w:p w:rsidR="00AF2762" w:rsidRPr="00986655" w:rsidRDefault="00AF2762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Pr="00986655" w:rsidRDefault="00AF2762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Pr="00986655" w:rsidRDefault="00AF2762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127 862,52</w:t>
            </w:r>
          </w:p>
        </w:tc>
        <w:tc>
          <w:tcPr>
            <w:tcW w:w="1758" w:type="dxa"/>
          </w:tcPr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895 037,64</w:t>
            </w:r>
          </w:p>
        </w:tc>
      </w:tr>
      <w:tr w:rsidR="00AF2762" w:rsidRPr="00867F33" w:rsidTr="00571E1D">
        <w:trPr>
          <w:trHeight w:val="1560"/>
          <w:jc w:val="center"/>
        </w:trPr>
        <w:tc>
          <w:tcPr>
            <w:tcW w:w="623" w:type="dxa"/>
            <w:shd w:val="clear" w:color="auto" w:fill="auto"/>
          </w:tcPr>
          <w:p w:rsidR="00AF2762" w:rsidRPr="007E02C1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0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8" w:type="dxa"/>
            <w:shd w:val="clear" w:color="auto" w:fill="auto"/>
          </w:tcPr>
          <w:p w:rsidR="00AF2762" w:rsidRDefault="00064FAA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Дорожный</w:t>
            </w:r>
          </w:p>
          <w:p w:rsidR="00064FAA" w:rsidRPr="007E02C1" w:rsidRDefault="00064FAA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</w:p>
        </w:tc>
        <w:tc>
          <w:tcPr>
            <w:tcW w:w="2977" w:type="dxa"/>
            <w:shd w:val="clear" w:color="auto" w:fill="auto"/>
          </w:tcPr>
          <w:p w:rsidR="00AF2762" w:rsidRPr="007E02C1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C1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область, Всеволожский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E02C1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Заневское городское поселение</w:t>
            </w:r>
            <w:r w:rsidR="00571E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2762" w:rsidRPr="007E02C1" w:rsidRDefault="00AF42C1" w:rsidP="001B2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64FAA">
              <w:rPr>
                <w:rFonts w:ascii="Times New Roman" w:hAnsi="Times New Roman" w:cs="Times New Roman"/>
                <w:sz w:val="28"/>
                <w:szCs w:val="28"/>
              </w:rPr>
              <w:t xml:space="preserve"> Кудрово</w:t>
            </w:r>
            <w:r w:rsidR="00AF2762" w:rsidRPr="007E0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F2762" w:rsidRPr="00986655" w:rsidRDefault="00AF2762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FAA" w:rsidRDefault="00064FAA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Pr="00986655" w:rsidRDefault="00064FAA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F2762" w:rsidRPr="007E02C1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FAA" w:rsidRDefault="00064FAA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Pr="007E02C1" w:rsidRDefault="00064FAA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6 562,50</w:t>
            </w:r>
          </w:p>
        </w:tc>
        <w:tc>
          <w:tcPr>
            <w:tcW w:w="1758" w:type="dxa"/>
          </w:tcPr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FAA" w:rsidRDefault="00064FAA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FAA" w:rsidRPr="007E02C1" w:rsidRDefault="00064FAA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45 937,50</w:t>
            </w:r>
          </w:p>
        </w:tc>
      </w:tr>
      <w:tr w:rsidR="00AF2762" w:rsidRPr="00867F33" w:rsidTr="00571E1D">
        <w:trPr>
          <w:trHeight w:val="1560"/>
          <w:jc w:val="center"/>
        </w:trPr>
        <w:tc>
          <w:tcPr>
            <w:tcW w:w="623" w:type="dxa"/>
            <w:shd w:val="clear" w:color="auto" w:fill="auto"/>
          </w:tcPr>
          <w:p w:rsidR="00AF2762" w:rsidRPr="007E72B7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4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7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988" w:type="dxa"/>
            <w:shd w:val="clear" w:color="auto" w:fill="auto"/>
          </w:tcPr>
          <w:p w:rsidR="00AF2762" w:rsidRPr="007E72B7" w:rsidRDefault="001B2AA1" w:rsidP="001B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2AA1">
              <w:rPr>
                <w:rFonts w:ascii="Times New Roman" w:hAnsi="Times New Roman" w:cs="Times New Roman"/>
                <w:sz w:val="28"/>
                <w:szCs w:val="28"/>
              </w:rPr>
              <w:t xml:space="preserve">Урна </w:t>
            </w:r>
          </w:p>
        </w:tc>
        <w:tc>
          <w:tcPr>
            <w:tcW w:w="2977" w:type="dxa"/>
            <w:shd w:val="clear" w:color="auto" w:fill="auto"/>
          </w:tcPr>
          <w:p w:rsidR="00AF2762" w:rsidRPr="007E72B7" w:rsidRDefault="00AF2762" w:rsidP="00AF42C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D490F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область, Всеволожский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AD490F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Заневское городское поселение, </w:t>
            </w:r>
            <w:r w:rsidRPr="00AD49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F4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490F">
              <w:rPr>
                <w:rFonts w:ascii="Times New Roman" w:hAnsi="Times New Roman" w:cs="Times New Roman"/>
                <w:sz w:val="28"/>
                <w:szCs w:val="28"/>
              </w:rPr>
              <w:t xml:space="preserve"> Кудрово </w:t>
            </w:r>
          </w:p>
        </w:tc>
        <w:tc>
          <w:tcPr>
            <w:tcW w:w="992" w:type="dxa"/>
            <w:shd w:val="clear" w:color="auto" w:fill="auto"/>
          </w:tcPr>
          <w:p w:rsidR="00AF2762" w:rsidRPr="00986655" w:rsidRDefault="00AF2762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Pr="00986655" w:rsidRDefault="001B2AA1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F2762" w:rsidRPr="00986655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62" w:rsidRPr="00986655" w:rsidRDefault="001B2AA1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3 864,59</w:t>
            </w:r>
          </w:p>
        </w:tc>
        <w:tc>
          <w:tcPr>
            <w:tcW w:w="1758" w:type="dxa"/>
          </w:tcPr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A1" w:rsidRPr="00986655" w:rsidRDefault="001B2AA1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23 187,54</w:t>
            </w:r>
          </w:p>
        </w:tc>
      </w:tr>
      <w:tr w:rsidR="00AF2762" w:rsidRPr="00867F33" w:rsidTr="00571E1D">
        <w:trPr>
          <w:trHeight w:val="2272"/>
          <w:jc w:val="center"/>
        </w:trPr>
        <w:tc>
          <w:tcPr>
            <w:tcW w:w="623" w:type="dxa"/>
            <w:shd w:val="clear" w:color="auto" w:fill="auto"/>
          </w:tcPr>
          <w:p w:rsidR="00AF2762" w:rsidRDefault="00AF2762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8" w:type="dxa"/>
            <w:shd w:val="clear" w:color="auto" w:fill="auto"/>
          </w:tcPr>
          <w:p w:rsidR="00AF2762" w:rsidRPr="00AD490F" w:rsidRDefault="001B2AA1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Урна</w:t>
            </w:r>
          </w:p>
        </w:tc>
        <w:tc>
          <w:tcPr>
            <w:tcW w:w="2977" w:type="dxa"/>
            <w:shd w:val="clear" w:color="auto" w:fill="auto"/>
          </w:tcPr>
          <w:p w:rsidR="00AF2762" w:rsidRPr="00AD490F" w:rsidRDefault="00AF2762" w:rsidP="00AF4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область, Всеволожский </w:t>
            </w:r>
            <w:r w:rsidR="00571E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 w:rsidR="00571E1D">
              <w:rPr>
                <w:rFonts w:ascii="Times New Roman" w:hAnsi="Times New Roman" w:cs="Times New Roman"/>
                <w:sz w:val="28"/>
                <w:szCs w:val="28"/>
              </w:rPr>
              <w:t xml:space="preserve">Заневское городское поселение,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F4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Кудрово</w:t>
            </w:r>
          </w:p>
        </w:tc>
        <w:tc>
          <w:tcPr>
            <w:tcW w:w="992" w:type="dxa"/>
            <w:shd w:val="clear" w:color="auto" w:fill="auto"/>
          </w:tcPr>
          <w:p w:rsidR="00AF2762" w:rsidRPr="00986655" w:rsidRDefault="001B2AA1" w:rsidP="001476F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F2762" w:rsidRPr="00986655" w:rsidRDefault="001B2AA1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3 864,53</w:t>
            </w:r>
          </w:p>
        </w:tc>
        <w:tc>
          <w:tcPr>
            <w:tcW w:w="1758" w:type="dxa"/>
          </w:tcPr>
          <w:p w:rsidR="00AF2762" w:rsidRPr="00986655" w:rsidRDefault="001B2AA1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3 864,53</w:t>
            </w:r>
          </w:p>
        </w:tc>
      </w:tr>
      <w:tr w:rsidR="00757F16" w:rsidRPr="00867F33" w:rsidTr="00571E1D">
        <w:trPr>
          <w:trHeight w:val="561"/>
          <w:jc w:val="center"/>
        </w:trPr>
        <w:tc>
          <w:tcPr>
            <w:tcW w:w="8281" w:type="dxa"/>
            <w:gridSpan w:val="5"/>
            <w:shd w:val="clear" w:color="auto" w:fill="auto"/>
          </w:tcPr>
          <w:p w:rsidR="00757F16" w:rsidRPr="0058617B" w:rsidRDefault="00757F16" w:rsidP="00757F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58" w:type="dxa"/>
          </w:tcPr>
          <w:p w:rsidR="00757F16" w:rsidRDefault="00757F16" w:rsidP="001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968 027,21</w:t>
            </w:r>
          </w:p>
        </w:tc>
      </w:tr>
    </w:tbl>
    <w:p w:rsidR="00E44BCA" w:rsidRDefault="00E44BCA" w:rsidP="00EB22E3">
      <w:pPr>
        <w:shd w:val="clear" w:color="auto" w:fill="FFFFFF"/>
        <w:rPr>
          <w:rFonts w:ascii="Times New Roman" w:hAnsi="Times New Roman"/>
          <w:sz w:val="28"/>
          <w:szCs w:val="28"/>
        </w:rPr>
      </w:pPr>
    </w:p>
    <w:sectPr w:rsidR="00E44BCA" w:rsidSect="00AF42C1"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ED" w:rsidRDefault="00880EED" w:rsidP="00037387">
      <w:r>
        <w:separator/>
      </w:r>
    </w:p>
  </w:endnote>
  <w:endnote w:type="continuationSeparator" w:id="0">
    <w:p w:rsidR="00880EED" w:rsidRDefault="00880EED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ED" w:rsidRDefault="00880EED" w:rsidP="00037387">
      <w:r>
        <w:separator/>
      </w:r>
    </w:p>
  </w:footnote>
  <w:footnote w:type="continuationSeparator" w:id="0">
    <w:p w:rsidR="00880EED" w:rsidRDefault="00880EED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30066"/>
      <w:docPartObj>
        <w:docPartGallery w:val="Page Numbers (Top of Page)"/>
        <w:docPartUnique/>
      </w:docPartObj>
    </w:sdtPr>
    <w:sdtEndPr/>
    <w:sdtContent>
      <w:p w:rsidR="00037387" w:rsidRDefault="000373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971">
          <w:rPr>
            <w:noProof/>
          </w:rPr>
          <w:t>3</w:t>
        </w:r>
        <w:r>
          <w:fldChar w:fldCharType="end"/>
        </w:r>
      </w:p>
    </w:sdtContent>
  </w:sdt>
  <w:p w:rsidR="00037387" w:rsidRDefault="000373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01" w:rsidRDefault="000B6B01">
    <w:pPr>
      <w:pStyle w:val="a8"/>
      <w:jc w:val="center"/>
    </w:pPr>
  </w:p>
  <w:p w:rsidR="000B6B01" w:rsidRDefault="000B6B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BC"/>
    <w:rsid w:val="00037387"/>
    <w:rsid w:val="000379CE"/>
    <w:rsid w:val="0004035D"/>
    <w:rsid w:val="00044810"/>
    <w:rsid w:val="00064FAA"/>
    <w:rsid w:val="00080CA5"/>
    <w:rsid w:val="0008538A"/>
    <w:rsid w:val="00091D9A"/>
    <w:rsid w:val="0009593E"/>
    <w:rsid w:val="00097855"/>
    <w:rsid w:val="000A365F"/>
    <w:rsid w:val="000A74AD"/>
    <w:rsid w:val="000A7EDA"/>
    <w:rsid w:val="000B6B01"/>
    <w:rsid w:val="000C04AE"/>
    <w:rsid w:val="000C551C"/>
    <w:rsid w:val="000E495C"/>
    <w:rsid w:val="00101D39"/>
    <w:rsid w:val="001041FB"/>
    <w:rsid w:val="00114441"/>
    <w:rsid w:val="0012438B"/>
    <w:rsid w:val="0014045D"/>
    <w:rsid w:val="001518DC"/>
    <w:rsid w:val="001559F8"/>
    <w:rsid w:val="0016304A"/>
    <w:rsid w:val="00180971"/>
    <w:rsid w:val="00182F10"/>
    <w:rsid w:val="001B2AA1"/>
    <w:rsid w:val="001C1A99"/>
    <w:rsid w:val="001C1DD6"/>
    <w:rsid w:val="001D7C62"/>
    <w:rsid w:val="001F1FE8"/>
    <w:rsid w:val="001F54B2"/>
    <w:rsid w:val="001F687E"/>
    <w:rsid w:val="00210C6D"/>
    <w:rsid w:val="00227E73"/>
    <w:rsid w:val="00280967"/>
    <w:rsid w:val="00285247"/>
    <w:rsid w:val="002A61DD"/>
    <w:rsid w:val="002B3155"/>
    <w:rsid w:val="002C1142"/>
    <w:rsid w:val="00302F03"/>
    <w:rsid w:val="00303FCF"/>
    <w:rsid w:val="00313670"/>
    <w:rsid w:val="003326F5"/>
    <w:rsid w:val="003364E7"/>
    <w:rsid w:val="00343118"/>
    <w:rsid w:val="003431AA"/>
    <w:rsid w:val="00355339"/>
    <w:rsid w:val="00357236"/>
    <w:rsid w:val="003574C8"/>
    <w:rsid w:val="00377787"/>
    <w:rsid w:val="0039411C"/>
    <w:rsid w:val="003A6DFB"/>
    <w:rsid w:val="003B4457"/>
    <w:rsid w:val="003C6CE2"/>
    <w:rsid w:val="003E55B9"/>
    <w:rsid w:val="00421342"/>
    <w:rsid w:val="0042731F"/>
    <w:rsid w:val="00433CE7"/>
    <w:rsid w:val="0046265E"/>
    <w:rsid w:val="0046419D"/>
    <w:rsid w:val="0047184B"/>
    <w:rsid w:val="004767BC"/>
    <w:rsid w:val="004773E1"/>
    <w:rsid w:val="00480B4C"/>
    <w:rsid w:val="00490928"/>
    <w:rsid w:val="004A1234"/>
    <w:rsid w:val="004A238F"/>
    <w:rsid w:val="004A4786"/>
    <w:rsid w:val="004B0C36"/>
    <w:rsid w:val="004D0418"/>
    <w:rsid w:val="004E1C43"/>
    <w:rsid w:val="004E72B1"/>
    <w:rsid w:val="004F3F3B"/>
    <w:rsid w:val="00500466"/>
    <w:rsid w:val="00515907"/>
    <w:rsid w:val="00523D31"/>
    <w:rsid w:val="00524E0F"/>
    <w:rsid w:val="00540EF3"/>
    <w:rsid w:val="00545D02"/>
    <w:rsid w:val="005638AD"/>
    <w:rsid w:val="00571E1D"/>
    <w:rsid w:val="00574245"/>
    <w:rsid w:val="00591B63"/>
    <w:rsid w:val="00595341"/>
    <w:rsid w:val="00595CAA"/>
    <w:rsid w:val="005975F5"/>
    <w:rsid w:val="005A1EF6"/>
    <w:rsid w:val="005C1E68"/>
    <w:rsid w:val="005D10B0"/>
    <w:rsid w:val="005F56B7"/>
    <w:rsid w:val="00604B1F"/>
    <w:rsid w:val="00614A49"/>
    <w:rsid w:val="00624D4D"/>
    <w:rsid w:val="00635DB4"/>
    <w:rsid w:val="0064084E"/>
    <w:rsid w:val="00655E5E"/>
    <w:rsid w:val="00673F63"/>
    <w:rsid w:val="00686A59"/>
    <w:rsid w:val="006A032F"/>
    <w:rsid w:val="006A084F"/>
    <w:rsid w:val="006A6D1F"/>
    <w:rsid w:val="006B09FC"/>
    <w:rsid w:val="006C13FF"/>
    <w:rsid w:val="006C283B"/>
    <w:rsid w:val="006C75A2"/>
    <w:rsid w:val="006D1FA8"/>
    <w:rsid w:val="006D5E9A"/>
    <w:rsid w:val="006D66ED"/>
    <w:rsid w:val="006E004C"/>
    <w:rsid w:val="006E3190"/>
    <w:rsid w:val="006E7017"/>
    <w:rsid w:val="007032F2"/>
    <w:rsid w:val="00716AA1"/>
    <w:rsid w:val="0072005D"/>
    <w:rsid w:val="00740DAA"/>
    <w:rsid w:val="0075324E"/>
    <w:rsid w:val="0075370A"/>
    <w:rsid w:val="00757F16"/>
    <w:rsid w:val="007750A2"/>
    <w:rsid w:val="00780740"/>
    <w:rsid w:val="007807F7"/>
    <w:rsid w:val="007B51C5"/>
    <w:rsid w:val="007B550C"/>
    <w:rsid w:val="007D18EE"/>
    <w:rsid w:val="007D5BDA"/>
    <w:rsid w:val="007D6BF5"/>
    <w:rsid w:val="008033FE"/>
    <w:rsid w:val="00803CA8"/>
    <w:rsid w:val="00817716"/>
    <w:rsid w:val="00824397"/>
    <w:rsid w:val="00833003"/>
    <w:rsid w:val="00834500"/>
    <w:rsid w:val="00841AA4"/>
    <w:rsid w:val="00847CFB"/>
    <w:rsid w:val="00852C6E"/>
    <w:rsid w:val="00854780"/>
    <w:rsid w:val="008630ED"/>
    <w:rsid w:val="00870088"/>
    <w:rsid w:val="008746C6"/>
    <w:rsid w:val="00880EED"/>
    <w:rsid w:val="008851BF"/>
    <w:rsid w:val="00897DD1"/>
    <w:rsid w:val="008A4C02"/>
    <w:rsid w:val="008A56F5"/>
    <w:rsid w:val="008A5DFF"/>
    <w:rsid w:val="008B253E"/>
    <w:rsid w:val="008D1199"/>
    <w:rsid w:val="008D1990"/>
    <w:rsid w:val="008D6457"/>
    <w:rsid w:val="008E6210"/>
    <w:rsid w:val="008F6E8E"/>
    <w:rsid w:val="008F7D7E"/>
    <w:rsid w:val="009012FB"/>
    <w:rsid w:val="00910C3B"/>
    <w:rsid w:val="00925EF5"/>
    <w:rsid w:val="00934F57"/>
    <w:rsid w:val="00935ACF"/>
    <w:rsid w:val="0094275C"/>
    <w:rsid w:val="009571A5"/>
    <w:rsid w:val="0096330D"/>
    <w:rsid w:val="009946A4"/>
    <w:rsid w:val="009A0698"/>
    <w:rsid w:val="009C3352"/>
    <w:rsid w:val="009C3BED"/>
    <w:rsid w:val="009C51EC"/>
    <w:rsid w:val="009D0F94"/>
    <w:rsid w:val="009D4893"/>
    <w:rsid w:val="009D7DBA"/>
    <w:rsid w:val="009E386C"/>
    <w:rsid w:val="009E4CCA"/>
    <w:rsid w:val="009F41E7"/>
    <w:rsid w:val="00A03109"/>
    <w:rsid w:val="00A06540"/>
    <w:rsid w:val="00A211D7"/>
    <w:rsid w:val="00A24BDC"/>
    <w:rsid w:val="00A41BEA"/>
    <w:rsid w:val="00A431F0"/>
    <w:rsid w:val="00A43553"/>
    <w:rsid w:val="00A43B8B"/>
    <w:rsid w:val="00A50379"/>
    <w:rsid w:val="00A50CA8"/>
    <w:rsid w:val="00A515FD"/>
    <w:rsid w:val="00A55CBB"/>
    <w:rsid w:val="00A736BD"/>
    <w:rsid w:val="00A77662"/>
    <w:rsid w:val="00A874AA"/>
    <w:rsid w:val="00A947D5"/>
    <w:rsid w:val="00AB3FED"/>
    <w:rsid w:val="00AB4B61"/>
    <w:rsid w:val="00AB7DEF"/>
    <w:rsid w:val="00AC37F7"/>
    <w:rsid w:val="00AD37E2"/>
    <w:rsid w:val="00AD5FFA"/>
    <w:rsid w:val="00AD6948"/>
    <w:rsid w:val="00AE35DF"/>
    <w:rsid w:val="00AF2762"/>
    <w:rsid w:val="00AF42C1"/>
    <w:rsid w:val="00B1128B"/>
    <w:rsid w:val="00B147D5"/>
    <w:rsid w:val="00B15316"/>
    <w:rsid w:val="00B1694C"/>
    <w:rsid w:val="00B25419"/>
    <w:rsid w:val="00B362CF"/>
    <w:rsid w:val="00B40263"/>
    <w:rsid w:val="00B44B19"/>
    <w:rsid w:val="00B56612"/>
    <w:rsid w:val="00B671AB"/>
    <w:rsid w:val="00B67F34"/>
    <w:rsid w:val="00B74070"/>
    <w:rsid w:val="00B74234"/>
    <w:rsid w:val="00B74E32"/>
    <w:rsid w:val="00B93161"/>
    <w:rsid w:val="00BA2DDF"/>
    <w:rsid w:val="00BC6EFD"/>
    <w:rsid w:val="00BD55CD"/>
    <w:rsid w:val="00BE1EEE"/>
    <w:rsid w:val="00BF0EF3"/>
    <w:rsid w:val="00C27CE5"/>
    <w:rsid w:val="00C33317"/>
    <w:rsid w:val="00C41994"/>
    <w:rsid w:val="00C51A9F"/>
    <w:rsid w:val="00C56C17"/>
    <w:rsid w:val="00C643B5"/>
    <w:rsid w:val="00C6787F"/>
    <w:rsid w:val="00C80FD5"/>
    <w:rsid w:val="00C911A4"/>
    <w:rsid w:val="00C93DD1"/>
    <w:rsid w:val="00C9451F"/>
    <w:rsid w:val="00CA51D5"/>
    <w:rsid w:val="00CB44EC"/>
    <w:rsid w:val="00CB55C6"/>
    <w:rsid w:val="00CC59BD"/>
    <w:rsid w:val="00CD0DCE"/>
    <w:rsid w:val="00CD6E17"/>
    <w:rsid w:val="00CE2791"/>
    <w:rsid w:val="00CE497D"/>
    <w:rsid w:val="00CE6940"/>
    <w:rsid w:val="00CF0DE9"/>
    <w:rsid w:val="00CF504E"/>
    <w:rsid w:val="00D00DB7"/>
    <w:rsid w:val="00D06112"/>
    <w:rsid w:val="00D065D1"/>
    <w:rsid w:val="00D07F23"/>
    <w:rsid w:val="00D17C3C"/>
    <w:rsid w:val="00D259B9"/>
    <w:rsid w:val="00D272BC"/>
    <w:rsid w:val="00D43E5C"/>
    <w:rsid w:val="00D45669"/>
    <w:rsid w:val="00D545D1"/>
    <w:rsid w:val="00D55D62"/>
    <w:rsid w:val="00D659F7"/>
    <w:rsid w:val="00D73222"/>
    <w:rsid w:val="00D76261"/>
    <w:rsid w:val="00D91A65"/>
    <w:rsid w:val="00D92C4D"/>
    <w:rsid w:val="00DA07C6"/>
    <w:rsid w:val="00DA43F5"/>
    <w:rsid w:val="00DB44A4"/>
    <w:rsid w:val="00DC0D79"/>
    <w:rsid w:val="00DC4B23"/>
    <w:rsid w:val="00DD30B5"/>
    <w:rsid w:val="00DE7D62"/>
    <w:rsid w:val="00E44BCA"/>
    <w:rsid w:val="00E47C60"/>
    <w:rsid w:val="00E515A9"/>
    <w:rsid w:val="00E55E0A"/>
    <w:rsid w:val="00E57008"/>
    <w:rsid w:val="00E75B2C"/>
    <w:rsid w:val="00E84ADB"/>
    <w:rsid w:val="00E87A71"/>
    <w:rsid w:val="00E921C7"/>
    <w:rsid w:val="00E95442"/>
    <w:rsid w:val="00EB22E3"/>
    <w:rsid w:val="00EE2F08"/>
    <w:rsid w:val="00F00C5F"/>
    <w:rsid w:val="00F02BE1"/>
    <w:rsid w:val="00F229D2"/>
    <w:rsid w:val="00F25BE1"/>
    <w:rsid w:val="00F318D6"/>
    <w:rsid w:val="00F40BD2"/>
    <w:rsid w:val="00F773EF"/>
    <w:rsid w:val="00F82A57"/>
    <w:rsid w:val="00F85BBB"/>
    <w:rsid w:val="00F87F43"/>
    <w:rsid w:val="00F91D7E"/>
    <w:rsid w:val="00FA1C79"/>
    <w:rsid w:val="00FB4FC3"/>
    <w:rsid w:val="00FB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basedOn w:val="a"/>
    <w:uiPriority w:val="34"/>
    <w:qFormat/>
    <w:rsid w:val="00E8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6E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5638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basedOn w:val="a"/>
    <w:uiPriority w:val="34"/>
    <w:qFormat/>
    <w:rsid w:val="00E8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6E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563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anevka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3595-783E-45F5-8890-40F46652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 Windows</cp:lastModifiedBy>
  <cp:revision>5</cp:revision>
  <cp:lastPrinted>2020-10-22T06:48:00Z</cp:lastPrinted>
  <dcterms:created xsi:type="dcterms:W3CDTF">2021-02-04T11:10:00Z</dcterms:created>
  <dcterms:modified xsi:type="dcterms:W3CDTF">2021-02-20T11:01:00Z</dcterms:modified>
</cp:coreProperties>
</file>