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0" w:rsidRPr="006025AB" w:rsidRDefault="00470101" w:rsidP="00030D70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70" w:rsidRPr="00851645" w:rsidRDefault="00030D70" w:rsidP="00030D7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51645">
        <w:rPr>
          <w:color w:val="000000" w:themeColor="text1"/>
          <w:sz w:val="28"/>
          <w:szCs w:val="28"/>
        </w:rPr>
        <w:t>Муниципальное образование</w:t>
      </w:r>
    </w:p>
    <w:p w:rsidR="00030D70" w:rsidRPr="00851645" w:rsidRDefault="00030D70" w:rsidP="00030D7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51645">
        <w:rPr>
          <w:color w:val="000000" w:themeColor="text1"/>
          <w:sz w:val="28"/>
          <w:szCs w:val="28"/>
        </w:rPr>
        <w:t>«ЗАНЕВСКОЕ   ГОРОДСКОЕ   ПОСЕЛЕНИЕ»</w:t>
      </w:r>
    </w:p>
    <w:p w:rsidR="00030D70" w:rsidRPr="00851645" w:rsidRDefault="00030D70" w:rsidP="00030D7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51645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30D70" w:rsidRPr="006025AB" w:rsidRDefault="00030D70" w:rsidP="00030D7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30D70" w:rsidRPr="006025AB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030D70" w:rsidRPr="00137D46" w:rsidRDefault="00137D46" w:rsidP="00030D7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16.02.2021</w:t>
      </w:r>
      <w:r w:rsidR="00030D70">
        <w:rPr>
          <w:sz w:val="28"/>
          <w:szCs w:val="28"/>
        </w:rPr>
        <w:tab/>
      </w:r>
      <w:r w:rsidR="00030D7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122</w:t>
      </w:r>
      <w:bookmarkStart w:id="0" w:name="_GoBack"/>
      <w:bookmarkEnd w:id="0"/>
    </w:p>
    <w:p w:rsidR="00030D70" w:rsidRPr="00A2110F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602788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872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 xml:space="preserve">О внесении изменений в Устав </w:t>
      </w:r>
    </w:p>
    <w:p w:rsidR="001644B8" w:rsidRPr="0093218B" w:rsidRDefault="00BF0956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м</w:t>
      </w:r>
      <w:r w:rsidR="001644B8" w:rsidRPr="0093218B">
        <w:rPr>
          <w:sz w:val="28"/>
          <w:szCs w:val="28"/>
        </w:rPr>
        <w:t>униципального казенного учреждения</w:t>
      </w:r>
    </w:p>
    <w:p w:rsidR="001644B8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«Центр оказания услуг»</w:t>
      </w:r>
    </w:p>
    <w:p w:rsidR="00A17872" w:rsidRPr="0093218B" w:rsidRDefault="00A17872" w:rsidP="00A1787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5628C" w:rsidRPr="0093218B" w:rsidRDefault="00A17872" w:rsidP="00A17872">
      <w:pPr>
        <w:ind w:firstLine="540"/>
        <w:jc w:val="both"/>
        <w:rPr>
          <w:rFonts w:eastAsia="Calibri"/>
          <w:bCs/>
          <w:sz w:val="28"/>
          <w:szCs w:val="28"/>
        </w:rPr>
      </w:pPr>
      <w:r w:rsidRPr="0093218B">
        <w:rPr>
          <w:sz w:val="28"/>
          <w:szCs w:val="28"/>
        </w:rPr>
        <w:tab/>
        <w:t xml:space="preserve"> </w:t>
      </w:r>
      <w:proofErr w:type="gramStart"/>
      <w:r w:rsidR="000936B4" w:rsidRPr="0093218B">
        <w:rPr>
          <w:sz w:val="28"/>
          <w:szCs w:val="28"/>
        </w:rPr>
        <w:t xml:space="preserve">В соответствии </w:t>
      </w:r>
      <w:r w:rsidR="000936B4" w:rsidRPr="0093218B">
        <w:rPr>
          <w:rFonts w:eastAsia="Calibri"/>
          <w:bCs/>
          <w:sz w:val="28"/>
          <w:szCs w:val="28"/>
        </w:rPr>
        <w:t xml:space="preserve">с </w:t>
      </w:r>
      <w:r w:rsidR="001644B8" w:rsidRPr="0093218B">
        <w:rPr>
          <w:rFonts w:eastAsia="Calibri"/>
          <w:bCs/>
          <w:sz w:val="28"/>
          <w:szCs w:val="28"/>
        </w:rPr>
        <w:t>Федеральными законами от 06.10.2003 № 131-ФЗ</w:t>
      </w:r>
      <w:r w:rsidR="00F32367">
        <w:rPr>
          <w:rFonts w:eastAsia="Calibri"/>
          <w:bCs/>
          <w:sz w:val="28"/>
          <w:szCs w:val="28"/>
        </w:rPr>
        <w:br/>
      </w:r>
      <w:r w:rsidR="001644B8" w:rsidRPr="0093218B">
        <w:rPr>
          <w:rFonts w:eastAsia="Calibri"/>
          <w:bCs/>
          <w:sz w:val="28"/>
          <w:szCs w:val="28"/>
        </w:rPr>
        <w:t xml:space="preserve"> </w:t>
      </w:r>
      <w:r w:rsidR="00DA70BD">
        <w:rPr>
          <w:rFonts w:eastAsia="Calibri"/>
          <w:bCs/>
          <w:sz w:val="28"/>
          <w:szCs w:val="28"/>
        </w:rPr>
        <w:t>«</w:t>
      </w:r>
      <w:r w:rsidR="001644B8" w:rsidRPr="0093218B">
        <w:rPr>
          <w:rFonts w:eastAsia="Calibri"/>
          <w:bCs/>
          <w:sz w:val="28"/>
          <w:szCs w:val="28"/>
        </w:rPr>
        <w:t>Об общих прин</w:t>
      </w:r>
      <w:r w:rsidR="00BF0956" w:rsidRPr="0093218B">
        <w:rPr>
          <w:rFonts w:eastAsia="Calibri"/>
          <w:bCs/>
          <w:sz w:val="28"/>
          <w:szCs w:val="28"/>
        </w:rPr>
        <w:t>ципах организации местного самоуправления в Российской Федерации», от 12.01.1996 № 7-ФЗ «О некоммерческих организациях», постановлением администрации МО «Заневское городское поселение» от 09.09.2016 № 496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r w:rsidR="000936B4" w:rsidRPr="0093218B">
        <w:rPr>
          <w:rFonts w:eastAsia="Calibri"/>
          <w:sz w:val="28"/>
          <w:szCs w:val="28"/>
        </w:rPr>
        <w:t xml:space="preserve"> </w:t>
      </w:r>
      <w:r w:rsidR="0045628C" w:rsidRPr="0093218B">
        <w:rPr>
          <w:sz w:val="28"/>
          <w:szCs w:val="28"/>
        </w:rPr>
        <w:t>администрация муниципального образования «Заневское городское поселение</w:t>
      </w:r>
      <w:proofErr w:type="gramEnd"/>
      <w:r w:rsidR="0045628C" w:rsidRPr="0093218B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:rsidR="0045628C" w:rsidRPr="0093218B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Pr="0093218B" w:rsidRDefault="000613A5" w:rsidP="00D30803">
      <w:pPr>
        <w:rPr>
          <w:b/>
          <w:bCs/>
          <w:sz w:val="28"/>
          <w:szCs w:val="28"/>
        </w:rPr>
      </w:pPr>
      <w:r w:rsidRPr="0093218B">
        <w:rPr>
          <w:b/>
          <w:sz w:val="28"/>
          <w:szCs w:val="28"/>
        </w:rPr>
        <w:t>ПОСТАНОВЛЯ</w:t>
      </w:r>
      <w:r w:rsidR="0045628C" w:rsidRPr="0093218B">
        <w:rPr>
          <w:b/>
          <w:sz w:val="28"/>
          <w:szCs w:val="28"/>
        </w:rPr>
        <w:t>ЕТ</w:t>
      </w:r>
      <w:r w:rsidRPr="0093218B">
        <w:rPr>
          <w:b/>
          <w:sz w:val="28"/>
          <w:szCs w:val="28"/>
        </w:rPr>
        <w:t>:</w:t>
      </w:r>
      <w:r w:rsidRPr="0093218B">
        <w:rPr>
          <w:b/>
          <w:bCs/>
          <w:sz w:val="28"/>
          <w:szCs w:val="28"/>
        </w:rPr>
        <w:t xml:space="preserve"> </w:t>
      </w:r>
    </w:p>
    <w:p w:rsidR="00D30803" w:rsidRPr="0093218B" w:rsidRDefault="00D30803" w:rsidP="00D30803">
      <w:pPr>
        <w:rPr>
          <w:b/>
          <w:bCs/>
          <w:sz w:val="28"/>
          <w:szCs w:val="28"/>
        </w:rPr>
      </w:pPr>
    </w:p>
    <w:p w:rsidR="001E3DFC" w:rsidRDefault="00BF0956" w:rsidP="00452CBB">
      <w:pPr>
        <w:pStyle w:val="a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218B">
        <w:rPr>
          <w:sz w:val="28"/>
          <w:szCs w:val="28"/>
        </w:rPr>
        <w:t xml:space="preserve">Внести </w:t>
      </w:r>
      <w:r w:rsidR="001E3DFC">
        <w:rPr>
          <w:sz w:val="28"/>
          <w:szCs w:val="28"/>
        </w:rPr>
        <w:t>следующие изменения</w:t>
      </w:r>
      <w:r w:rsidRPr="0093218B">
        <w:rPr>
          <w:sz w:val="28"/>
          <w:szCs w:val="28"/>
        </w:rPr>
        <w:t xml:space="preserve"> в Устав муниципального казенного учреждения «Центр оказания услуг», утвержденный постановлением администрации МО «Заневское г</w:t>
      </w:r>
      <w:r w:rsidR="002163EF" w:rsidRPr="0093218B">
        <w:rPr>
          <w:sz w:val="28"/>
          <w:szCs w:val="28"/>
        </w:rPr>
        <w:t>ородское поселение» от 2</w:t>
      </w:r>
      <w:r w:rsidR="001E3DFC">
        <w:rPr>
          <w:sz w:val="28"/>
          <w:szCs w:val="28"/>
        </w:rPr>
        <w:t>6</w:t>
      </w:r>
      <w:r w:rsidR="002163EF" w:rsidRPr="0093218B">
        <w:rPr>
          <w:sz w:val="28"/>
          <w:szCs w:val="28"/>
        </w:rPr>
        <w:t>.12.201</w:t>
      </w:r>
      <w:r w:rsidR="001E3DFC">
        <w:rPr>
          <w:sz w:val="28"/>
          <w:szCs w:val="28"/>
        </w:rPr>
        <w:t>6</w:t>
      </w:r>
      <w:r w:rsidRPr="0093218B">
        <w:rPr>
          <w:sz w:val="28"/>
          <w:szCs w:val="28"/>
        </w:rPr>
        <w:t xml:space="preserve"> № </w:t>
      </w:r>
      <w:r w:rsidR="001E3DFC">
        <w:rPr>
          <w:sz w:val="28"/>
          <w:szCs w:val="28"/>
        </w:rPr>
        <w:t xml:space="preserve">710 </w:t>
      </w:r>
      <w:r w:rsidR="00F32367">
        <w:rPr>
          <w:sz w:val="28"/>
          <w:szCs w:val="28"/>
        </w:rPr>
        <w:br/>
      </w:r>
      <w:r w:rsidR="001E3DFC">
        <w:rPr>
          <w:sz w:val="28"/>
          <w:szCs w:val="28"/>
        </w:rPr>
        <w:t>(с изм</w:t>
      </w:r>
      <w:r w:rsidR="00470101">
        <w:rPr>
          <w:sz w:val="28"/>
          <w:szCs w:val="28"/>
        </w:rPr>
        <w:t>енениями</w:t>
      </w:r>
      <w:r w:rsidR="001E3DFC">
        <w:rPr>
          <w:sz w:val="28"/>
          <w:szCs w:val="28"/>
        </w:rPr>
        <w:t xml:space="preserve"> от 28.12.2017 № 894, от 13.07.2018 № 411</w:t>
      </w:r>
      <w:r w:rsidR="00DA70BD">
        <w:rPr>
          <w:sz w:val="28"/>
          <w:szCs w:val="28"/>
        </w:rPr>
        <w:t>, от 23.03.2020 № 137</w:t>
      </w:r>
      <w:r w:rsidR="001E3DFC">
        <w:rPr>
          <w:sz w:val="28"/>
          <w:szCs w:val="28"/>
        </w:rPr>
        <w:t>)</w:t>
      </w:r>
      <w:r w:rsidR="00602788">
        <w:rPr>
          <w:sz w:val="28"/>
          <w:szCs w:val="28"/>
        </w:rPr>
        <w:t xml:space="preserve"> (далее – Устав)</w:t>
      </w:r>
      <w:r w:rsidR="001E3DFC">
        <w:rPr>
          <w:sz w:val="28"/>
          <w:szCs w:val="28"/>
        </w:rPr>
        <w:t>:</w:t>
      </w:r>
    </w:p>
    <w:p w:rsidR="00720F71" w:rsidRPr="00720F71" w:rsidRDefault="00720F71" w:rsidP="00452CBB">
      <w:pPr>
        <w:pStyle w:val="a5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hanging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F71">
        <w:rPr>
          <w:sz w:val="28"/>
          <w:szCs w:val="28"/>
        </w:rPr>
        <w:t>Дополнить Устав п. 1.9 следующего содержания:</w:t>
      </w:r>
    </w:p>
    <w:p w:rsidR="00720F71" w:rsidRPr="00720F71" w:rsidRDefault="00720F71" w:rsidP="00452C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F71">
        <w:rPr>
          <w:sz w:val="28"/>
          <w:szCs w:val="28"/>
        </w:rPr>
        <w:t>«1.9. Основными целями Казенного учреждения являются выполнение функций заказчика-застройщика при проведении реконструкции, капитального ремонта, ремонта объектов социальной и инженерной инфраструктуры, строительстве зданий и сооружений на территории муниципального образования «Заневское городское поселение» Всеволожского муниципального района Ленинградской области</w:t>
      </w:r>
      <w:proofErr w:type="gramStart"/>
      <w:r>
        <w:rPr>
          <w:sz w:val="28"/>
          <w:szCs w:val="28"/>
        </w:rPr>
        <w:t>.»</w:t>
      </w:r>
      <w:r w:rsidR="008A3F4F">
        <w:rPr>
          <w:sz w:val="28"/>
          <w:szCs w:val="28"/>
        </w:rPr>
        <w:t>.</w:t>
      </w:r>
      <w:proofErr w:type="gramEnd"/>
    </w:p>
    <w:p w:rsidR="00190BBF" w:rsidRPr="00720F71" w:rsidRDefault="00190BBF" w:rsidP="00452CBB">
      <w:pPr>
        <w:pStyle w:val="a5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hanging="551"/>
        <w:jc w:val="both"/>
        <w:rPr>
          <w:sz w:val="28"/>
          <w:szCs w:val="28"/>
        </w:rPr>
      </w:pPr>
      <w:r w:rsidRPr="00720F71">
        <w:rPr>
          <w:sz w:val="28"/>
          <w:szCs w:val="28"/>
        </w:rPr>
        <w:t>Допо</w:t>
      </w:r>
      <w:r w:rsidR="001E3DFC" w:rsidRPr="00720F71">
        <w:rPr>
          <w:sz w:val="28"/>
          <w:szCs w:val="28"/>
        </w:rPr>
        <w:t>лнить пункт 2.1 Устава абзац</w:t>
      </w:r>
      <w:r w:rsidR="00884670" w:rsidRPr="00720F71">
        <w:rPr>
          <w:sz w:val="28"/>
          <w:szCs w:val="28"/>
        </w:rPr>
        <w:t>а</w:t>
      </w:r>
      <w:r w:rsidR="001E3DFC" w:rsidRPr="00720F71">
        <w:rPr>
          <w:sz w:val="28"/>
          <w:szCs w:val="28"/>
        </w:rPr>
        <w:t>м</w:t>
      </w:r>
      <w:r w:rsidR="00884670" w:rsidRPr="00720F71">
        <w:rPr>
          <w:sz w:val="28"/>
          <w:szCs w:val="28"/>
        </w:rPr>
        <w:t>и</w:t>
      </w:r>
      <w:r w:rsidR="005B7B3C" w:rsidRPr="00720F71">
        <w:rPr>
          <w:sz w:val="28"/>
          <w:szCs w:val="28"/>
        </w:rPr>
        <w:t xml:space="preserve"> </w:t>
      </w:r>
      <w:r w:rsidRPr="00720F71">
        <w:rPr>
          <w:sz w:val="28"/>
          <w:szCs w:val="28"/>
        </w:rPr>
        <w:t xml:space="preserve">следующего содержания: </w:t>
      </w:r>
    </w:p>
    <w:p w:rsidR="005B7B3C" w:rsidRDefault="005B7B3C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B7B3C">
        <w:rPr>
          <w:sz w:val="28"/>
          <w:szCs w:val="28"/>
        </w:rPr>
        <w:t>«-</w:t>
      </w:r>
      <w:r w:rsidR="00DA70BD">
        <w:rPr>
          <w:sz w:val="28"/>
          <w:szCs w:val="28"/>
        </w:rPr>
        <w:t>выступает заказчиком работ по проведению строительства, реконструкции, ремонта объектов муниципального назначения путем</w:t>
      </w:r>
      <w:r w:rsidR="00E458E7">
        <w:rPr>
          <w:sz w:val="28"/>
          <w:szCs w:val="28"/>
        </w:rPr>
        <w:t xml:space="preserve"> </w:t>
      </w:r>
      <w:r w:rsidR="00DA70BD">
        <w:rPr>
          <w:sz w:val="28"/>
          <w:szCs w:val="28"/>
        </w:rPr>
        <w:t xml:space="preserve">заключения договоров и </w:t>
      </w:r>
      <w:r w:rsidR="00E458E7">
        <w:rPr>
          <w:sz w:val="28"/>
          <w:szCs w:val="28"/>
        </w:rPr>
        <w:t>осуществления</w:t>
      </w:r>
      <w:r w:rsidR="00DA70BD">
        <w:rPr>
          <w:sz w:val="28"/>
          <w:szCs w:val="28"/>
        </w:rPr>
        <w:t xml:space="preserve"> их реализации</w:t>
      </w:r>
      <w:r>
        <w:rPr>
          <w:sz w:val="28"/>
          <w:szCs w:val="28"/>
        </w:rPr>
        <w:t>;</w:t>
      </w:r>
    </w:p>
    <w:p w:rsidR="00DA70BD" w:rsidRDefault="00DA70BD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формирует адресную программу капитального ремонта и строительства</w:t>
      </w:r>
      <w:r w:rsidR="00720F71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области;</w:t>
      </w:r>
    </w:p>
    <w:p w:rsidR="00DA70BD" w:rsidRDefault="00DA70BD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формирует муниципальный заказ на работы, продукцию и услуги, имеющие муниципальное значение;</w:t>
      </w:r>
    </w:p>
    <w:p w:rsidR="00DA70BD" w:rsidRDefault="00DA70BD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реализацию механизма договорных взаимоотношений с организациями, выполняющими работы и оказывающими услуги</w:t>
      </w:r>
      <w:r w:rsidR="003C4096">
        <w:rPr>
          <w:sz w:val="28"/>
          <w:szCs w:val="28"/>
        </w:rPr>
        <w:t>;</w:t>
      </w:r>
    </w:p>
    <w:p w:rsidR="00DA70BD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70BD">
        <w:rPr>
          <w:sz w:val="28"/>
          <w:szCs w:val="28"/>
        </w:rPr>
        <w:t xml:space="preserve">- осуществляет технический надзор на </w:t>
      </w:r>
      <w:r w:rsidR="00E458E7">
        <w:rPr>
          <w:sz w:val="28"/>
          <w:szCs w:val="28"/>
        </w:rPr>
        <w:t>муниципальных</w:t>
      </w:r>
      <w:r w:rsidR="00DA70BD">
        <w:rPr>
          <w:sz w:val="28"/>
          <w:szCs w:val="28"/>
        </w:rPr>
        <w:t xml:space="preserve"> объектах </w:t>
      </w:r>
      <w:r w:rsidR="00E458E7">
        <w:rPr>
          <w:sz w:val="28"/>
          <w:szCs w:val="28"/>
        </w:rPr>
        <w:t>строительства,</w:t>
      </w:r>
      <w:r w:rsidR="00E7581A">
        <w:rPr>
          <w:sz w:val="28"/>
          <w:szCs w:val="28"/>
        </w:rPr>
        <w:t xml:space="preserve"> капитального ремонта, реконструкции</w:t>
      </w:r>
      <w:r w:rsidR="003C4096">
        <w:rPr>
          <w:sz w:val="28"/>
          <w:szCs w:val="28"/>
        </w:rPr>
        <w:t>;</w:t>
      </w:r>
    </w:p>
    <w:p w:rsidR="00E7581A" w:rsidRDefault="00E7581A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приемку выполненных работ по заключенным договорам</w:t>
      </w:r>
      <w:r w:rsidR="003C4096">
        <w:rPr>
          <w:sz w:val="28"/>
          <w:szCs w:val="28"/>
        </w:rPr>
        <w:t>;</w:t>
      </w:r>
    </w:p>
    <w:p w:rsidR="00E7581A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81A">
        <w:rPr>
          <w:sz w:val="28"/>
          <w:szCs w:val="28"/>
        </w:rPr>
        <w:t>- заключает дого</w:t>
      </w:r>
      <w:r w:rsidR="00C306DD">
        <w:rPr>
          <w:sz w:val="28"/>
          <w:szCs w:val="28"/>
        </w:rPr>
        <w:t>во</w:t>
      </w:r>
      <w:r w:rsidR="00E7581A">
        <w:rPr>
          <w:sz w:val="28"/>
          <w:szCs w:val="28"/>
        </w:rPr>
        <w:t>р</w:t>
      </w:r>
      <w:r w:rsidR="00C306DD">
        <w:rPr>
          <w:sz w:val="28"/>
          <w:szCs w:val="28"/>
        </w:rPr>
        <w:t>а</w:t>
      </w:r>
      <w:r w:rsidR="00E7581A">
        <w:rPr>
          <w:sz w:val="28"/>
          <w:szCs w:val="28"/>
        </w:rPr>
        <w:t xml:space="preserve"> с организациями по ликвидации аварий и проведению ремонтно-восстановительных работ на инженерных сетях, </w:t>
      </w:r>
      <w:r w:rsidR="00C306DD">
        <w:rPr>
          <w:sz w:val="28"/>
          <w:szCs w:val="28"/>
        </w:rPr>
        <w:t>системах</w:t>
      </w:r>
      <w:r w:rsidR="00E7581A">
        <w:rPr>
          <w:sz w:val="28"/>
          <w:szCs w:val="28"/>
        </w:rPr>
        <w:t xml:space="preserve">, а также </w:t>
      </w:r>
      <w:r w:rsidR="00C306DD">
        <w:rPr>
          <w:sz w:val="28"/>
          <w:szCs w:val="28"/>
        </w:rPr>
        <w:t>комплексах</w:t>
      </w:r>
      <w:r w:rsidR="00E7581A">
        <w:rPr>
          <w:sz w:val="28"/>
          <w:szCs w:val="28"/>
        </w:rPr>
        <w:t xml:space="preserve"> водозаборных и водоочистных сооружений</w:t>
      </w:r>
      <w:r w:rsidR="003C4096">
        <w:rPr>
          <w:sz w:val="28"/>
          <w:szCs w:val="28"/>
        </w:rPr>
        <w:t>;</w:t>
      </w:r>
    </w:p>
    <w:p w:rsidR="003C4096" w:rsidRDefault="003C4096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обеспечивает подготовку технических заданий для проведения </w:t>
      </w:r>
      <w:r w:rsidR="00452CBB">
        <w:rPr>
          <w:sz w:val="28"/>
          <w:szCs w:val="28"/>
        </w:rPr>
        <w:t xml:space="preserve">конкурентными способами закупок товаров, работ и услуг </w:t>
      </w:r>
      <w:r w:rsidR="00806F89">
        <w:rPr>
          <w:sz w:val="28"/>
          <w:szCs w:val="28"/>
        </w:rPr>
        <w:t xml:space="preserve">для нужд </w:t>
      </w:r>
      <w:r w:rsidR="00806F89" w:rsidRPr="00806F89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806F89">
        <w:rPr>
          <w:sz w:val="28"/>
          <w:szCs w:val="28"/>
        </w:rPr>
        <w:t>;</w:t>
      </w:r>
    </w:p>
    <w:p w:rsidR="00E7581A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81A">
        <w:rPr>
          <w:sz w:val="28"/>
          <w:szCs w:val="28"/>
        </w:rPr>
        <w:t>- выдает техническое задание на проектирование объектов, имеющих муниципальное значение</w:t>
      </w:r>
      <w:r w:rsidR="003C4096">
        <w:rPr>
          <w:sz w:val="28"/>
          <w:szCs w:val="28"/>
        </w:rPr>
        <w:t>;</w:t>
      </w:r>
    </w:p>
    <w:p w:rsidR="005A0B9D" w:rsidRDefault="00806F89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обеспечивает технический надзор (контроль) за выполнением поставок товаров и услуг в рамках муниципальных контрактов (договоров), </w:t>
      </w:r>
      <w:r w:rsidR="00A218DF">
        <w:rPr>
          <w:sz w:val="28"/>
          <w:szCs w:val="28"/>
        </w:rPr>
        <w:t>за разработкой проектно-сметной документации на выполнение работ в рамках муниципального заказа, за выполнением работ по содержанию объектов улично-дорожной сети, за выполнением работ по содержанию объектов внешнего благоустройства (парки, скверы, детские и спортивны площадки, газоны, зеленые насаждения, объекты уличного освещения и т.д.), за выполнением работ</w:t>
      </w:r>
      <w:proofErr w:type="gramEnd"/>
      <w:r w:rsidR="00A218DF">
        <w:rPr>
          <w:sz w:val="28"/>
          <w:szCs w:val="28"/>
        </w:rPr>
        <w:t xml:space="preserve"> по оформлению к праздничным мероприятиям на территории поселения, за выполнением работ по содержанию и оборудованию муниципальных контейнерных площадок на территории поселения, за выполнением работ по ликвидации несанкционированных свалок отходов мусора на земельных участках, за выполнением работ по строительству, реконструкции и капитальному ремонту объектов муниципальной собственности;</w:t>
      </w:r>
    </w:p>
    <w:p w:rsidR="005A0B9D" w:rsidRDefault="005A0B9D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проводит полевые работы по геодезической съемке земельных участков при выдаче разрешения (уведомления) на строительство, разрешения (уведомления) на ввод в эксплуатацию объекта при проверке высотных отметок и координат по выполненным работам в </w:t>
      </w:r>
      <w:r w:rsidR="00720F71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части;</w:t>
      </w:r>
    </w:p>
    <w:p w:rsidR="005A0B9D" w:rsidRDefault="005A0B9D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осуществляет техническое сопровождение по реализации законодательных требований по переводу жилых помещений в нежилые </w:t>
      </w:r>
      <w:r>
        <w:rPr>
          <w:sz w:val="28"/>
          <w:szCs w:val="28"/>
        </w:rPr>
        <w:lastRenderedPageBreak/>
        <w:t>помещения и нежилых помещений в жилые, переустройству и перепланировке жилых помещений;</w:t>
      </w:r>
    </w:p>
    <w:p w:rsidR="00806F89" w:rsidRDefault="00A218DF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0B9D">
        <w:rPr>
          <w:sz w:val="28"/>
          <w:szCs w:val="28"/>
        </w:rPr>
        <w:tab/>
        <w:t xml:space="preserve">- </w:t>
      </w:r>
      <w:r w:rsidR="000C7764" w:rsidRPr="000C7764">
        <w:rPr>
          <w:sz w:val="28"/>
          <w:szCs w:val="28"/>
        </w:rPr>
        <w:t xml:space="preserve">осуществляет разработку </w:t>
      </w:r>
      <w:r w:rsidR="005A0B9D">
        <w:rPr>
          <w:sz w:val="28"/>
          <w:szCs w:val="28"/>
        </w:rPr>
        <w:t>дефектны</w:t>
      </w:r>
      <w:r w:rsidR="000C7764">
        <w:rPr>
          <w:sz w:val="28"/>
          <w:szCs w:val="28"/>
        </w:rPr>
        <w:t>х</w:t>
      </w:r>
      <w:r w:rsidR="005A0B9D">
        <w:rPr>
          <w:sz w:val="28"/>
          <w:szCs w:val="28"/>
        </w:rPr>
        <w:t xml:space="preserve"> ведомост</w:t>
      </w:r>
      <w:r w:rsidR="000C7764">
        <w:rPr>
          <w:sz w:val="28"/>
          <w:szCs w:val="28"/>
        </w:rPr>
        <w:t>ей</w:t>
      </w:r>
      <w:r w:rsidR="005A0B9D">
        <w:rPr>
          <w:sz w:val="28"/>
          <w:szCs w:val="28"/>
        </w:rPr>
        <w:t xml:space="preserve"> и смет</w:t>
      </w:r>
      <w:r w:rsidR="000C7764">
        <w:rPr>
          <w:sz w:val="28"/>
          <w:szCs w:val="28"/>
        </w:rPr>
        <w:t>ной документации</w:t>
      </w:r>
      <w:r w:rsidR="00031F29">
        <w:rPr>
          <w:sz w:val="28"/>
          <w:szCs w:val="28"/>
        </w:rPr>
        <w:t>;</w:t>
      </w:r>
    </w:p>
    <w:p w:rsidR="00E7581A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81A">
        <w:rPr>
          <w:sz w:val="28"/>
          <w:szCs w:val="28"/>
        </w:rPr>
        <w:t xml:space="preserve">- получает в установленном порядке информацию от предприятий, </w:t>
      </w:r>
      <w:r w:rsidR="00C306DD">
        <w:rPr>
          <w:sz w:val="28"/>
          <w:szCs w:val="28"/>
        </w:rPr>
        <w:t>организации</w:t>
      </w:r>
      <w:r w:rsidR="00E7581A">
        <w:rPr>
          <w:sz w:val="28"/>
          <w:szCs w:val="28"/>
        </w:rPr>
        <w:t xml:space="preserve">, физических лиц, необходимую для осуществления возложенных на </w:t>
      </w:r>
      <w:r w:rsidR="00C306DD" w:rsidRPr="00C306DD">
        <w:rPr>
          <w:sz w:val="28"/>
          <w:szCs w:val="28"/>
        </w:rPr>
        <w:t xml:space="preserve">Казенное учреждение </w:t>
      </w:r>
      <w:r w:rsidR="00E7581A">
        <w:rPr>
          <w:sz w:val="28"/>
          <w:szCs w:val="28"/>
        </w:rPr>
        <w:t>задач и функций</w:t>
      </w:r>
      <w:r w:rsidR="003C4096">
        <w:rPr>
          <w:sz w:val="28"/>
          <w:szCs w:val="28"/>
        </w:rPr>
        <w:t>;</w:t>
      </w:r>
    </w:p>
    <w:p w:rsidR="00720F71" w:rsidRDefault="00720F71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получает в установленном порядке информацию из информационной системы обеспечения градостроительной деятельности;</w:t>
      </w:r>
    </w:p>
    <w:p w:rsidR="00E7581A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C306DD">
        <w:rPr>
          <w:sz w:val="28"/>
          <w:szCs w:val="28"/>
        </w:rPr>
        <w:t>существляет</w:t>
      </w:r>
      <w:r w:rsidR="00E7581A">
        <w:rPr>
          <w:sz w:val="28"/>
          <w:szCs w:val="28"/>
        </w:rPr>
        <w:t xml:space="preserve"> рекламную, </w:t>
      </w:r>
      <w:r w:rsidR="00C306DD">
        <w:rPr>
          <w:sz w:val="28"/>
          <w:szCs w:val="28"/>
        </w:rPr>
        <w:t>информационную</w:t>
      </w:r>
      <w:r w:rsidR="00E7581A">
        <w:rPr>
          <w:sz w:val="28"/>
          <w:szCs w:val="28"/>
        </w:rPr>
        <w:t xml:space="preserve">, консультационную деятельность и оказание платных услуг в </w:t>
      </w:r>
      <w:r w:rsidR="00C306DD">
        <w:rPr>
          <w:sz w:val="28"/>
          <w:szCs w:val="28"/>
        </w:rPr>
        <w:t>рамках</w:t>
      </w:r>
      <w:r w:rsidR="00E7581A">
        <w:rPr>
          <w:sz w:val="28"/>
          <w:szCs w:val="28"/>
        </w:rPr>
        <w:t xml:space="preserve"> задач, стоящих перед </w:t>
      </w:r>
      <w:r w:rsidR="00C306DD" w:rsidRPr="00C306DD">
        <w:rPr>
          <w:sz w:val="28"/>
          <w:szCs w:val="28"/>
        </w:rPr>
        <w:t>Казенн</w:t>
      </w:r>
      <w:r w:rsidR="00C306DD">
        <w:rPr>
          <w:sz w:val="28"/>
          <w:szCs w:val="28"/>
        </w:rPr>
        <w:t>ым</w:t>
      </w:r>
      <w:r w:rsidR="00C306DD" w:rsidRPr="00C306DD">
        <w:rPr>
          <w:sz w:val="28"/>
          <w:szCs w:val="28"/>
        </w:rPr>
        <w:t xml:space="preserve"> учреждение</w:t>
      </w:r>
      <w:r w:rsidR="00C306DD">
        <w:rPr>
          <w:sz w:val="28"/>
          <w:szCs w:val="28"/>
        </w:rPr>
        <w:t>м</w:t>
      </w:r>
      <w:r w:rsidR="003C4096">
        <w:rPr>
          <w:sz w:val="28"/>
          <w:szCs w:val="28"/>
        </w:rPr>
        <w:t>;</w:t>
      </w:r>
    </w:p>
    <w:p w:rsidR="00E7581A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E7581A">
        <w:rPr>
          <w:sz w:val="28"/>
          <w:szCs w:val="28"/>
        </w:rPr>
        <w:t xml:space="preserve">ривлекает на договорной основе специализированные предприятия или организации, отдельных специалистов для выполнения задач, поставленных перед </w:t>
      </w:r>
      <w:r w:rsidR="00C306DD" w:rsidRPr="00C306DD">
        <w:rPr>
          <w:sz w:val="28"/>
          <w:szCs w:val="28"/>
        </w:rPr>
        <w:t>Казенн</w:t>
      </w:r>
      <w:r w:rsidR="00C306DD">
        <w:rPr>
          <w:sz w:val="28"/>
          <w:szCs w:val="28"/>
        </w:rPr>
        <w:t xml:space="preserve">ым </w:t>
      </w:r>
      <w:r w:rsidR="00C306DD" w:rsidRPr="00C306DD">
        <w:rPr>
          <w:sz w:val="28"/>
          <w:szCs w:val="28"/>
        </w:rPr>
        <w:t>учреждение</w:t>
      </w:r>
      <w:r w:rsidR="00C306DD">
        <w:rPr>
          <w:sz w:val="28"/>
          <w:szCs w:val="28"/>
        </w:rPr>
        <w:t>м</w:t>
      </w:r>
      <w:r w:rsidR="003C4096">
        <w:rPr>
          <w:sz w:val="28"/>
          <w:szCs w:val="28"/>
        </w:rPr>
        <w:t>;</w:t>
      </w:r>
    </w:p>
    <w:p w:rsidR="00E7581A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E7581A">
        <w:rPr>
          <w:sz w:val="28"/>
          <w:szCs w:val="28"/>
        </w:rPr>
        <w:t xml:space="preserve">риобретает, принимает в аренду или безвозмездное пользование любое </w:t>
      </w:r>
      <w:r w:rsidR="00C306DD">
        <w:rPr>
          <w:sz w:val="28"/>
          <w:szCs w:val="28"/>
        </w:rPr>
        <w:t>имущество</w:t>
      </w:r>
      <w:r w:rsidR="00E7581A">
        <w:rPr>
          <w:sz w:val="28"/>
          <w:szCs w:val="28"/>
        </w:rPr>
        <w:t xml:space="preserve"> у юридических и физических лиц</w:t>
      </w:r>
      <w:r w:rsidR="003C4096">
        <w:rPr>
          <w:sz w:val="28"/>
          <w:szCs w:val="28"/>
        </w:rPr>
        <w:t>;</w:t>
      </w:r>
    </w:p>
    <w:p w:rsidR="00E7581A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="00887279">
        <w:rPr>
          <w:sz w:val="28"/>
          <w:szCs w:val="28"/>
        </w:rPr>
        <w:t xml:space="preserve">азрабатывает и предоставляет на утверждение Учредителю проекты (программы) по строительству, ремонту, реконструкции и модернизации объектов </w:t>
      </w:r>
      <w:r w:rsidR="00E7581A">
        <w:rPr>
          <w:sz w:val="28"/>
          <w:szCs w:val="28"/>
        </w:rPr>
        <w:t xml:space="preserve"> </w:t>
      </w:r>
      <w:r w:rsidR="00887279" w:rsidRPr="00887279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3C4096">
        <w:rPr>
          <w:sz w:val="28"/>
          <w:szCs w:val="28"/>
        </w:rPr>
        <w:t>;</w:t>
      </w:r>
    </w:p>
    <w:p w:rsidR="00887279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="00887279">
        <w:rPr>
          <w:sz w:val="28"/>
          <w:szCs w:val="28"/>
        </w:rPr>
        <w:t xml:space="preserve">ыступает заказчиком по разработке проектов по реконструкции и </w:t>
      </w:r>
      <w:r w:rsidR="00C306DD">
        <w:rPr>
          <w:sz w:val="28"/>
          <w:szCs w:val="28"/>
        </w:rPr>
        <w:t>строительству</w:t>
      </w:r>
      <w:r w:rsidR="00887279">
        <w:rPr>
          <w:sz w:val="28"/>
          <w:szCs w:val="28"/>
        </w:rPr>
        <w:t xml:space="preserve"> муниципальных объектов и осуществления их реализации</w:t>
      </w:r>
      <w:r w:rsidR="003C4096">
        <w:rPr>
          <w:sz w:val="28"/>
          <w:szCs w:val="28"/>
        </w:rPr>
        <w:t>;</w:t>
      </w:r>
    </w:p>
    <w:p w:rsidR="00887279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="00887279">
        <w:rPr>
          <w:sz w:val="28"/>
          <w:szCs w:val="28"/>
        </w:rPr>
        <w:t xml:space="preserve">ыполняет проверку </w:t>
      </w:r>
      <w:r w:rsidR="00720F71">
        <w:rPr>
          <w:sz w:val="28"/>
          <w:szCs w:val="28"/>
        </w:rPr>
        <w:t>проектно-</w:t>
      </w:r>
      <w:r w:rsidR="00887279">
        <w:rPr>
          <w:sz w:val="28"/>
          <w:szCs w:val="28"/>
        </w:rPr>
        <w:t xml:space="preserve">сметной документации, </w:t>
      </w:r>
      <w:r w:rsidR="000C7764">
        <w:rPr>
          <w:sz w:val="28"/>
          <w:szCs w:val="28"/>
        </w:rPr>
        <w:t>не требующей наличие экспертизы</w:t>
      </w:r>
      <w:r w:rsidR="00CF0BFF">
        <w:rPr>
          <w:sz w:val="28"/>
          <w:szCs w:val="28"/>
        </w:rPr>
        <w:t>;</w:t>
      </w:r>
    </w:p>
    <w:p w:rsidR="00887279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887279">
        <w:rPr>
          <w:sz w:val="28"/>
          <w:szCs w:val="28"/>
        </w:rPr>
        <w:t xml:space="preserve">существляет выдачу разрешений на производство работ при строительстве, реконструкции, капитальном ремонте, ремонте зданий и сооружений, инженерных сетей, дорожных покрытий, связанных с нарушением благоустройства, прекращением или ограничением движения транспорта и пешеходов на территории </w:t>
      </w:r>
      <w:r w:rsidR="001C6173" w:rsidRPr="001C6173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3C4096">
        <w:rPr>
          <w:sz w:val="28"/>
          <w:szCs w:val="28"/>
        </w:rPr>
        <w:t>;</w:t>
      </w:r>
    </w:p>
    <w:p w:rsidR="00887279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887279">
        <w:rPr>
          <w:sz w:val="28"/>
          <w:szCs w:val="28"/>
        </w:rPr>
        <w:t>существляет контроль в пределах компетенции</w:t>
      </w:r>
      <w:r w:rsidR="00C306DD">
        <w:rPr>
          <w:sz w:val="28"/>
          <w:szCs w:val="28"/>
        </w:rPr>
        <w:t xml:space="preserve"> </w:t>
      </w:r>
      <w:r w:rsidR="00720F71">
        <w:rPr>
          <w:sz w:val="28"/>
          <w:szCs w:val="28"/>
        </w:rPr>
        <w:t xml:space="preserve">администрации </w:t>
      </w:r>
      <w:r w:rsidR="00C306DD">
        <w:rPr>
          <w:sz w:val="28"/>
          <w:szCs w:val="28"/>
        </w:rPr>
        <w:t xml:space="preserve"> </w:t>
      </w:r>
      <w:r w:rsidR="00720F71" w:rsidRPr="00720F71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887279">
        <w:rPr>
          <w:sz w:val="28"/>
          <w:szCs w:val="28"/>
        </w:rPr>
        <w:t xml:space="preserve"> за соответствием проектно-сметной документации выполняемых ремонтно-строительных работ, качеством (соответствием стандартам) применяемых при строительстве и ремонте дорог строительных материалов и асфальтобетона</w:t>
      </w:r>
      <w:r w:rsidR="003C4096">
        <w:rPr>
          <w:sz w:val="28"/>
          <w:szCs w:val="28"/>
        </w:rPr>
        <w:t>;</w:t>
      </w:r>
    </w:p>
    <w:p w:rsidR="00887279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C306DD">
        <w:rPr>
          <w:sz w:val="28"/>
          <w:szCs w:val="28"/>
        </w:rPr>
        <w:t>существляет</w:t>
      </w:r>
      <w:r w:rsidR="00887279">
        <w:rPr>
          <w:sz w:val="28"/>
          <w:szCs w:val="28"/>
        </w:rPr>
        <w:t xml:space="preserve"> функции </w:t>
      </w:r>
      <w:r w:rsidR="00720F71" w:rsidRPr="00720F71">
        <w:rPr>
          <w:sz w:val="28"/>
          <w:szCs w:val="28"/>
        </w:rPr>
        <w:t xml:space="preserve">администрации  муниципального образования «Заневское городское поселение» Всеволожского муниципального района Ленинградской области </w:t>
      </w:r>
      <w:r w:rsidR="00C306DD"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контроля</w:t>
      </w:r>
      <w:r w:rsidR="00C306DD">
        <w:rPr>
          <w:sz w:val="28"/>
          <w:szCs w:val="28"/>
        </w:rPr>
        <w:t xml:space="preserve"> за</w:t>
      </w:r>
      <w:proofErr w:type="gramEnd"/>
      <w:r w:rsidR="00C306DD">
        <w:rPr>
          <w:sz w:val="28"/>
          <w:szCs w:val="28"/>
        </w:rPr>
        <w:t xml:space="preserve"> соблюдением правил производства работ при строительстве, реконструкции, ремонте зданий, </w:t>
      </w:r>
      <w:r w:rsidR="00C306DD">
        <w:rPr>
          <w:sz w:val="28"/>
          <w:szCs w:val="28"/>
        </w:rPr>
        <w:lastRenderedPageBreak/>
        <w:t xml:space="preserve">подземных инженерных </w:t>
      </w:r>
      <w:r>
        <w:rPr>
          <w:sz w:val="28"/>
          <w:szCs w:val="28"/>
        </w:rPr>
        <w:t>коммуникаций</w:t>
      </w:r>
      <w:r w:rsidR="00C306DD">
        <w:rPr>
          <w:sz w:val="28"/>
          <w:szCs w:val="28"/>
        </w:rPr>
        <w:t>, сооружений, дорожных покрытий в соответствии с действующим законодательством и поручениями Учредителя</w:t>
      </w:r>
      <w:r w:rsidR="003C4096">
        <w:rPr>
          <w:sz w:val="28"/>
          <w:szCs w:val="28"/>
        </w:rPr>
        <w:t>;</w:t>
      </w:r>
    </w:p>
    <w:p w:rsidR="00720F71" w:rsidRDefault="001D7245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о</w:t>
      </w:r>
      <w:r w:rsidR="00C306DD">
        <w:rPr>
          <w:sz w:val="28"/>
          <w:szCs w:val="28"/>
        </w:rPr>
        <w:t xml:space="preserve">существляет организацию газоснабжения поселений в границах </w:t>
      </w:r>
      <w:r w:rsidR="001C6173" w:rsidRPr="001C6173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C306DD">
        <w:rPr>
          <w:sz w:val="28"/>
          <w:szCs w:val="28"/>
        </w:rPr>
        <w:t xml:space="preserve">, а также взаимодействие с населением по вопросам </w:t>
      </w:r>
      <w:r>
        <w:rPr>
          <w:sz w:val="28"/>
          <w:szCs w:val="28"/>
        </w:rPr>
        <w:t>организации</w:t>
      </w:r>
      <w:r w:rsidR="00C306DD">
        <w:rPr>
          <w:sz w:val="28"/>
          <w:szCs w:val="28"/>
        </w:rPr>
        <w:t xml:space="preserve"> </w:t>
      </w:r>
      <w:r>
        <w:rPr>
          <w:sz w:val="28"/>
          <w:szCs w:val="28"/>
        </w:rPr>
        <w:t>газоснабжения</w:t>
      </w:r>
      <w:r w:rsidR="00C306DD">
        <w:rPr>
          <w:sz w:val="28"/>
          <w:szCs w:val="28"/>
        </w:rPr>
        <w:t xml:space="preserve"> населения на территории </w:t>
      </w:r>
      <w:r w:rsidR="001C6173" w:rsidRPr="001C6173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C306DD">
        <w:rPr>
          <w:sz w:val="28"/>
          <w:szCs w:val="28"/>
        </w:rPr>
        <w:t xml:space="preserve"> в соответствии с </w:t>
      </w:r>
      <w:r w:rsidR="00C306DD" w:rsidRPr="00C306DD">
        <w:rPr>
          <w:sz w:val="28"/>
          <w:szCs w:val="28"/>
        </w:rPr>
        <w:t>Федеральны</w:t>
      </w:r>
      <w:r w:rsidR="00C306DD">
        <w:rPr>
          <w:sz w:val="28"/>
          <w:szCs w:val="28"/>
        </w:rPr>
        <w:t>м</w:t>
      </w:r>
      <w:r w:rsidR="00C306DD" w:rsidRPr="00C306DD">
        <w:rPr>
          <w:sz w:val="28"/>
          <w:szCs w:val="28"/>
        </w:rPr>
        <w:t xml:space="preserve"> закон</w:t>
      </w:r>
      <w:r w:rsidR="00C306DD">
        <w:rPr>
          <w:sz w:val="28"/>
          <w:szCs w:val="28"/>
        </w:rPr>
        <w:t>ом</w:t>
      </w:r>
      <w:r w:rsidR="00C306DD" w:rsidRPr="00C306DD">
        <w:rPr>
          <w:sz w:val="28"/>
          <w:szCs w:val="28"/>
        </w:rPr>
        <w:t xml:space="preserve"> от 31.03.1999 N 69-ФЗ</w:t>
      </w:r>
      <w:r w:rsidR="00C306DD">
        <w:rPr>
          <w:sz w:val="28"/>
          <w:szCs w:val="28"/>
        </w:rPr>
        <w:t xml:space="preserve"> </w:t>
      </w:r>
      <w:r w:rsidR="001C6173">
        <w:rPr>
          <w:sz w:val="28"/>
          <w:szCs w:val="28"/>
        </w:rPr>
        <w:t>«</w:t>
      </w:r>
      <w:r w:rsidR="00C306DD" w:rsidRPr="00C306DD">
        <w:rPr>
          <w:sz w:val="28"/>
          <w:szCs w:val="28"/>
        </w:rPr>
        <w:t>О газоснабжении в Российской Федерации</w:t>
      </w:r>
      <w:r w:rsidR="00720F71">
        <w:rPr>
          <w:sz w:val="28"/>
          <w:szCs w:val="28"/>
        </w:rPr>
        <w:t>;</w:t>
      </w:r>
      <w:proofErr w:type="gramEnd"/>
    </w:p>
    <w:p w:rsidR="00720F71" w:rsidRDefault="00720F71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проводит мониторинг состояния объектов и территории </w:t>
      </w:r>
      <w:r w:rsidRPr="00720F71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;</w:t>
      </w:r>
    </w:p>
    <w:p w:rsidR="00CF0BFF" w:rsidRDefault="00720F71" w:rsidP="00E6343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проверки предоставленных поставщиком (подрядчиком, исполнителем) результатов, предусмотренных муниципальными контрактами</w:t>
      </w:r>
      <w:r w:rsidR="00452CBB">
        <w:rPr>
          <w:sz w:val="28"/>
          <w:szCs w:val="28"/>
        </w:rPr>
        <w:t xml:space="preserve"> (договорами)</w:t>
      </w:r>
      <w:r>
        <w:rPr>
          <w:sz w:val="28"/>
          <w:szCs w:val="28"/>
        </w:rPr>
        <w:t xml:space="preserve">, в части их соответствия условиям муниципальных контрактов </w:t>
      </w:r>
      <w:r w:rsidR="00452CBB">
        <w:rPr>
          <w:sz w:val="28"/>
          <w:szCs w:val="28"/>
        </w:rPr>
        <w:t xml:space="preserve">(договоров) </w:t>
      </w:r>
      <w:r>
        <w:rPr>
          <w:sz w:val="28"/>
          <w:szCs w:val="28"/>
        </w:rPr>
        <w:t xml:space="preserve">Казенное учреждение проводит экспертизу. </w:t>
      </w:r>
      <w:proofErr w:type="gramStart"/>
      <w:r>
        <w:rPr>
          <w:sz w:val="28"/>
          <w:szCs w:val="28"/>
        </w:rPr>
        <w:t>Экспертиза результатов, предусмотренных муниципальными контрактами</w:t>
      </w:r>
      <w:r w:rsidR="00452CBB">
        <w:rPr>
          <w:sz w:val="28"/>
          <w:szCs w:val="28"/>
        </w:rPr>
        <w:t xml:space="preserve"> (договорами)</w:t>
      </w:r>
      <w:r>
        <w:rPr>
          <w:sz w:val="28"/>
          <w:szCs w:val="28"/>
        </w:rPr>
        <w:t>, может проводит</w:t>
      </w:r>
      <w:r w:rsidR="006F7A46">
        <w:rPr>
          <w:sz w:val="28"/>
          <w:szCs w:val="28"/>
        </w:rPr>
        <w:t>ь</w:t>
      </w:r>
      <w:r>
        <w:rPr>
          <w:sz w:val="28"/>
          <w:szCs w:val="28"/>
        </w:rPr>
        <w:t xml:space="preserve">ся Казенным учреждением своими силами или к ее проведению могут привлекаться эксперты, экспертные </w:t>
      </w:r>
      <w:r w:rsidR="00E63438">
        <w:rPr>
          <w:sz w:val="28"/>
          <w:szCs w:val="28"/>
        </w:rPr>
        <w:t>организации на основании муниципальных контрактов</w:t>
      </w:r>
      <w:r w:rsidR="00452CBB">
        <w:rPr>
          <w:sz w:val="28"/>
          <w:szCs w:val="28"/>
        </w:rPr>
        <w:t xml:space="preserve"> (договоров)</w:t>
      </w:r>
      <w:r w:rsidR="00E63438">
        <w:rPr>
          <w:sz w:val="28"/>
          <w:szCs w:val="28"/>
        </w:rPr>
        <w:t xml:space="preserve">, заключенных в соответствии с </w:t>
      </w:r>
      <w:r w:rsidR="00E63438" w:rsidRPr="00E63438">
        <w:rPr>
          <w:sz w:val="28"/>
          <w:szCs w:val="28"/>
        </w:rPr>
        <w:t>Федеральны</w:t>
      </w:r>
      <w:r w:rsidR="00E63438">
        <w:rPr>
          <w:sz w:val="28"/>
          <w:szCs w:val="28"/>
        </w:rPr>
        <w:t>м</w:t>
      </w:r>
      <w:r w:rsidR="00E63438" w:rsidRPr="00E63438">
        <w:rPr>
          <w:sz w:val="28"/>
          <w:szCs w:val="28"/>
        </w:rPr>
        <w:t xml:space="preserve"> закон</w:t>
      </w:r>
      <w:r w:rsidR="00E63438">
        <w:rPr>
          <w:sz w:val="28"/>
          <w:szCs w:val="28"/>
        </w:rPr>
        <w:t>ом</w:t>
      </w:r>
      <w:r w:rsidR="00E63438" w:rsidRPr="00E63438">
        <w:rPr>
          <w:sz w:val="28"/>
          <w:szCs w:val="28"/>
        </w:rPr>
        <w:t xml:space="preserve"> от 05.04.2013 N 44-ФЗ</w:t>
      </w:r>
      <w:r w:rsidR="00E63438">
        <w:rPr>
          <w:sz w:val="28"/>
          <w:szCs w:val="28"/>
        </w:rPr>
        <w:t xml:space="preserve"> «</w:t>
      </w:r>
      <w:r w:rsidR="00E63438" w:rsidRPr="00E6343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F0BFF">
        <w:rPr>
          <w:sz w:val="28"/>
          <w:szCs w:val="28"/>
        </w:rPr>
        <w:t>;</w:t>
      </w:r>
      <w:proofErr w:type="gramEnd"/>
    </w:p>
    <w:p w:rsidR="006F7A46" w:rsidRDefault="006F7A46" w:rsidP="00E6343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участвует в приемке результатов по исполнению муниципальных контрактов (договоров) (отдельного этапа исполнения муниципальных контрактов (договоров), а также поставленных товаров, выполненных работ или оказанных услуг в порядке и сроки которые установлены муниципальными контрактами (договорами); </w:t>
      </w:r>
    </w:p>
    <w:p w:rsidR="000C7764" w:rsidRDefault="00CF0BFF" w:rsidP="00E6343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оказывает услуги подведомственным учреждениям </w:t>
      </w:r>
      <w:r w:rsidR="006F7A46">
        <w:rPr>
          <w:sz w:val="28"/>
          <w:szCs w:val="28"/>
        </w:rPr>
        <w:t>администрации</w:t>
      </w:r>
      <w:r w:rsidR="006F7A46" w:rsidRPr="006F7A46">
        <w:rPr>
          <w:sz w:val="28"/>
          <w:szCs w:val="28"/>
        </w:rPr>
        <w:t xml:space="preserve"> </w:t>
      </w:r>
      <w:r w:rsidR="006F7A46" w:rsidRPr="00887279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6F7A46">
        <w:rPr>
          <w:sz w:val="28"/>
          <w:szCs w:val="28"/>
        </w:rPr>
        <w:t xml:space="preserve"> </w:t>
      </w:r>
      <w:r>
        <w:rPr>
          <w:sz w:val="28"/>
          <w:szCs w:val="28"/>
        </w:rPr>
        <w:t>по уборке, содержанию</w:t>
      </w:r>
      <w:r w:rsidR="00470101">
        <w:rPr>
          <w:sz w:val="28"/>
          <w:szCs w:val="28"/>
        </w:rPr>
        <w:t>, обслуживанию</w:t>
      </w:r>
      <w:r>
        <w:rPr>
          <w:sz w:val="28"/>
          <w:szCs w:val="28"/>
        </w:rPr>
        <w:t>, проведению ремонта</w:t>
      </w:r>
      <w:r w:rsidR="00470101">
        <w:rPr>
          <w:sz w:val="28"/>
          <w:szCs w:val="28"/>
        </w:rPr>
        <w:t xml:space="preserve"> помещений,</w:t>
      </w:r>
      <w:r>
        <w:rPr>
          <w:sz w:val="28"/>
          <w:szCs w:val="28"/>
        </w:rPr>
        <w:t xml:space="preserve"> мебели, обеспечения безопасности</w:t>
      </w:r>
      <w:r w:rsidR="00470101">
        <w:rPr>
          <w:sz w:val="28"/>
          <w:szCs w:val="28"/>
        </w:rPr>
        <w:t xml:space="preserve"> зданий и помещений</w:t>
      </w:r>
      <w:r w:rsidR="000C7764">
        <w:rPr>
          <w:sz w:val="28"/>
          <w:szCs w:val="28"/>
        </w:rPr>
        <w:t>;</w:t>
      </w:r>
    </w:p>
    <w:p w:rsidR="00BE0227" w:rsidRDefault="009D3206" w:rsidP="009D320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C7764">
        <w:rPr>
          <w:sz w:val="28"/>
          <w:szCs w:val="28"/>
        </w:rPr>
        <w:t>- производит расчет и представляет в администрацию</w:t>
      </w:r>
      <w:r>
        <w:rPr>
          <w:sz w:val="28"/>
          <w:szCs w:val="28"/>
        </w:rPr>
        <w:t xml:space="preserve"> </w:t>
      </w:r>
      <w:r w:rsidRPr="00720F71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0C7764">
        <w:rPr>
          <w:sz w:val="28"/>
          <w:szCs w:val="28"/>
        </w:rPr>
        <w:t xml:space="preserve"> </w:t>
      </w:r>
      <w:r w:rsidRPr="009D3206">
        <w:rPr>
          <w:sz w:val="28"/>
          <w:szCs w:val="28"/>
        </w:rPr>
        <w:t>размер платы за содержание и ремонт жилого помещения в течение установленного срока</w:t>
      </w:r>
      <w:r>
        <w:rPr>
          <w:sz w:val="28"/>
          <w:szCs w:val="28"/>
        </w:rPr>
        <w:t xml:space="preserve"> </w:t>
      </w:r>
      <w:r w:rsidRPr="009D3206">
        <w:rPr>
          <w:sz w:val="28"/>
          <w:szCs w:val="28"/>
        </w:rPr>
        <w:t>размер платы за содержание и ремонт жилого помещения,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</w:t>
      </w:r>
      <w:proofErr w:type="gramEnd"/>
      <w:r w:rsidRPr="009D3206">
        <w:rPr>
          <w:sz w:val="28"/>
          <w:szCs w:val="28"/>
        </w:rPr>
        <w:t xml:space="preserve"> и кровли, других параметров, а также от объема и количества работ и услуг</w:t>
      </w:r>
      <w:r w:rsidR="00CF0BFF">
        <w:rPr>
          <w:sz w:val="28"/>
          <w:szCs w:val="28"/>
        </w:rPr>
        <w:t>»</w:t>
      </w:r>
      <w:r w:rsidR="00190BBF">
        <w:rPr>
          <w:sz w:val="28"/>
          <w:szCs w:val="28"/>
        </w:rPr>
        <w:t>.</w:t>
      </w:r>
    </w:p>
    <w:p w:rsidR="00720F71" w:rsidRDefault="00720F71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720F71">
        <w:rPr>
          <w:sz w:val="28"/>
          <w:szCs w:val="28"/>
        </w:rPr>
        <w:t>Дополнить пункт 2.</w:t>
      </w:r>
      <w:r>
        <w:rPr>
          <w:sz w:val="28"/>
          <w:szCs w:val="28"/>
        </w:rPr>
        <w:t>3</w:t>
      </w:r>
      <w:r w:rsidRPr="00720F71">
        <w:rPr>
          <w:sz w:val="28"/>
          <w:szCs w:val="28"/>
        </w:rPr>
        <w:t xml:space="preserve"> Устава абзацами следующего содержания:</w:t>
      </w:r>
    </w:p>
    <w:p w:rsidR="00720F71" w:rsidRDefault="00720F71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Pr="00720F71">
        <w:rPr>
          <w:sz w:val="28"/>
          <w:szCs w:val="28"/>
        </w:rPr>
        <w:t>- организует конкурсы, в соответствии с действующим законодательством, между организациями различных форм собственности на выполнение работ и оказание услуг по размещению муниципального заказа;</w:t>
      </w:r>
    </w:p>
    <w:p w:rsidR="00720F71" w:rsidRPr="0093218B" w:rsidRDefault="00720F71" w:rsidP="005B7B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проведение</w:t>
      </w:r>
      <w:r w:rsidR="006F7A46">
        <w:rPr>
          <w:sz w:val="28"/>
          <w:szCs w:val="28"/>
        </w:rPr>
        <w:t xml:space="preserve"> закупки товаров, работ и услуг конкурентными способами</w:t>
      </w:r>
      <w:r>
        <w:rPr>
          <w:sz w:val="28"/>
          <w:szCs w:val="28"/>
        </w:rPr>
        <w:t xml:space="preserve"> для нужд </w:t>
      </w:r>
      <w:r w:rsidRPr="00720F71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proofErr w:type="gramStart"/>
      <w:r>
        <w:rPr>
          <w:sz w:val="28"/>
          <w:szCs w:val="28"/>
        </w:rPr>
        <w:t>.»</w:t>
      </w:r>
      <w:r w:rsidR="008A3F4F">
        <w:rPr>
          <w:sz w:val="28"/>
          <w:szCs w:val="28"/>
        </w:rPr>
        <w:t>.</w:t>
      </w:r>
      <w:proofErr w:type="gramEnd"/>
    </w:p>
    <w:p w:rsidR="00710C5A" w:rsidRPr="0083392A" w:rsidRDefault="00A06519" w:rsidP="001E3D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18B">
        <w:rPr>
          <w:sz w:val="28"/>
          <w:szCs w:val="28"/>
        </w:rPr>
        <w:tab/>
      </w:r>
      <w:r w:rsidR="002E234C">
        <w:rPr>
          <w:sz w:val="28"/>
          <w:szCs w:val="28"/>
        </w:rPr>
        <w:t>2</w:t>
      </w:r>
      <w:r w:rsidR="00710C5A" w:rsidRPr="0093218B">
        <w:rPr>
          <w:sz w:val="28"/>
          <w:szCs w:val="28"/>
        </w:rPr>
        <w:t>. Директору муниципального казенного учреждения «Центр оказания услуг</w:t>
      </w:r>
      <w:r w:rsidR="001E3DFC">
        <w:rPr>
          <w:sz w:val="28"/>
          <w:szCs w:val="28"/>
        </w:rPr>
        <w:t>» Иванову</w:t>
      </w:r>
      <w:r w:rsidR="00710C5A" w:rsidRPr="0083392A">
        <w:rPr>
          <w:sz w:val="28"/>
          <w:szCs w:val="28"/>
        </w:rPr>
        <w:t xml:space="preserve"> </w:t>
      </w:r>
      <w:r w:rsidR="001E3DFC">
        <w:rPr>
          <w:sz w:val="28"/>
          <w:szCs w:val="28"/>
        </w:rPr>
        <w:t>В</w:t>
      </w:r>
      <w:r w:rsidR="00085791" w:rsidRPr="0083392A">
        <w:rPr>
          <w:sz w:val="28"/>
          <w:szCs w:val="28"/>
        </w:rPr>
        <w:t>.</w:t>
      </w:r>
      <w:r w:rsidR="001E3DFC">
        <w:rPr>
          <w:sz w:val="28"/>
          <w:szCs w:val="28"/>
        </w:rPr>
        <w:t>Е</w:t>
      </w:r>
      <w:r w:rsidR="00085791" w:rsidRPr="0083392A">
        <w:rPr>
          <w:sz w:val="28"/>
          <w:szCs w:val="28"/>
        </w:rPr>
        <w:t>. обеспечить в установленном законом порядке регистрацию изменений в Устав.</w:t>
      </w:r>
    </w:p>
    <w:p w:rsidR="00F81134" w:rsidRPr="00F81134" w:rsidRDefault="00602788" w:rsidP="00F81134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E234C" w:rsidRPr="0083392A">
        <w:rPr>
          <w:sz w:val="28"/>
          <w:szCs w:val="28"/>
        </w:rPr>
        <w:t>3</w:t>
      </w:r>
      <w:r w:rsidR="00A17872" w:rsidRPr="0083392A">
        <w:rPr>
          <w:sz w:val="28"/>
          <w:szCs w:val="28"/>
        </w:rPr>
        <w:t>.</w:t>
      </w:r>
      <w:r w:rsidR="0083392A" w:rsidRPr="0083392A">
        <w:rPr>
          <w:sz w:val="28"/>
          <w:szCs w:val="28"/>
        </w:rPr>
        <w:t xml:space="preserve"> </w:t>
      </w:r>
      <w:r w:rsidR="00F81134" w:rsidRPr="00F81134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83392A" w:rsidRPr="0083392A" w:rsidRDefault="0083392A" w:rsidP="008339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3392A">
        <w:rPr>
          <w:bCs/>
          <w:sz w:val="28"/>
          <w:szCs w:val="28"/>
        </w:rPr>
        <w:tab/>
        <w:t xml:space="preserve">4. </w:t>
      </w:r>
      <w:r w:rsidR="00101BBA" w:rsidRPr="00101BBA">
        <w:rPr>
          <w:bCs/>
          <w:sz w:val="28"/>
          <w:szCs w:val="28"/>
        </w:rPr>
        <w:t>Настоящее постановление вступает в силу после е</w:t>
      </w:r>
      <w:r w:rsidR="00101BBA">
        <w:rPr>
          <w:bCs/>
          <w:sz w:val="28"/>
          <w:szCs w:val="28"/>
        </w:rPr>
        <w:t>го официального опубликования.</w:t>
      </w:r>
    </w:p>
    <w:p w:rsidR="00A17872" w:rsidRPr="0093218B" w:rsidRDefault="002E234C" w:rsidP="008339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92A">
        <w:rPr>
          <w:sz w:val="28"/>
          <w:szCs w:val="28"/>
        </w:rPr>
        <w:t>5</w:t>
      </w:r>
      <w:r w:rsidR="00A17872" w:rsidRPr="0083392A">
        <w:rPr>
          <w:sz w:val="28"/>
          <w:szCs w:val="28"/>
        </w:rPr>
        <w:t xml:space="preserve">. </w:t>
      </w:r>
      <w:proofErr w:type="gramStart"/>
      <w:r w:rsidR="00A17872" w:rsidRPr="0083392A">
        <w:rPr>
          <w:sz w:val="28"/>
          <w:szCs w:val="28"/>
        </w:rPr>
        <w:t>Контроль за</w:t>
      </w:r>
      <w:proofErr w:type="gramEnd"/>
      <w:r w:rsidR="00A17872" w:rsidRPr="0083392A">
        <w:rPr>
          <w:sz w:val="28"/>
          <w:szCs w:val="28"/>
        </w:rPr>
        <w:t xml:space="preserve"> исполнением настоящего</w:t>
      </w:r>
      <w:r w:rsidR="00A17872" w:rsidRPr="0093218B">
        <w:rPr>
          <w:sz w:val="28"/>
          <w:szCs w:val="28"/>
        </w:rPr>
        <w:t xml:space="preserve"> </w:t>
      </w:r>
      <w:r w:rsidR="00EA29A1">
        <w:rPr>
          <w:sz w:val="28"/>
          <w:szCs w:val="28"/>
        </w:rPr>
        <w:t>постановления</w:t>
      </w:r>
      <w:r w:rsidR="00A17872" w:rsidRPr="0093218B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A17872" w:rsidRPr="0093218B">
        <w:rPr>
          <w:sz w:val="28"/>
          <w:szCs w:val="28"/>
        </w:rPr>
        <w:t>Гречица</w:t>
      </w:r>
      <w:proofErr w:type="spellEnd"/>
      <w:r w:rsidR="00A17872" w:rsidRPr="0093218B">
        <w:rPr>
          <w:sz w:val="28"/>
          <w:szCs w:val="28"/>
        </w:rPr>
        <w:t xml:space="preserve"> В.В.</w:t>
      </w:r>
    </w:p>
    <w:p w:rsidR="006E3A41" w:rsidRDefault="006E3A41" w:rsidP="00085791">
      <w:pPr>
        <w:rPr>
          <w:sz w:val="28"/>
          <w:szCs w:val="28"/>
        </w:rPr>
      </w:pPr>
    </w:p>
    <w:p w:rsidR="00602788" w:rsidRDefault="00602788" w:rsidP="00085791">
      <w:pPr>
        <w:rPr>
          <w:sz w:val="28"/>
          <w:szCs w:val="28"/>
        </w:rPr>
      </w:pPr>
    </w:p>
    <w:p w:rsidR="00602788" w:rsidRPr="0093218B" w:rsidRDefault="00602788" w:rsidP="00085791">
      <w:pPr>
        <w:rPr>
          <w:sz w:val="28"/>
          <w:szCs w:val="28"/>
        </w:rPr>
      </w:pPr>
    </w:p>
    <w:p w:rsidR="000936B4" w:rsidRPr="0093218B" w:rsidRDefault="00A71825" w:rsidP="00602788">
      <w:pPr>
        <w:jc w:val="both"/>
        <w:rPr>
          <w:i/>
          <w:sz w:val="28"/>
          <w:szCs w:val="28"/>
        </w:rPr>
      </w:pPr>
      <w:r w:rsidRPr="0093218B">
        <w:rPr>
          <w:sz w:val="28"/>
          <w:szCs w:val="28"/>
        </w:rPr>
        <w:t>Г</w:t>
      </w:r>
      <w:r w:rsidR="000613A5" w:rsidRPr="0093218B">
        <w:rPr>
          <w:sz w:val="28"/>
          <w:szCs w:val="28"/>
        </w:rPr>
        <w:t>лав</w:t>
      </w:r>
      <w:r w:rsidRPr="0093218B">
        <w:rPr>
          <w:sz w:val="28"/>
          <w:szCs w:val="28"/>
        </w:rPr>
        <w:t>а</w:t>
      </w:r>
      <w:r w:rsidR="00593CD5" w:rsidRPr="0093218B">
        <w:rPr>
          <w:sz w:val="28"/>
          <w:szCs w:val="28"/>
        </w:rPr>
        <w:t xml:space="preserve"> </w:t>
      </w:r>
      <w:r w:rsidR="0009362C" w:rsidRPr="0093218B">
        <w:rPr>
          <w:sz w:val="28"/>
          <w:szCs w:val="28"/>
        </w:rPr>
        <w:t>админи</w:t>
      </w:r>
      <w:r w:rsidR="00085791" w:rsidRPr="0093218B">
        <w:rPr>
          <w:sz w:val="28"/>
          <w:szCs w:val="28"/>
        </w:rPr>
        <w:t xml:space="preserve">страции                 </w:t>
      </w:r>
      <w:r w:rsidR="0009362C" w:rsidRPr="0093218B">
        <w:rPr>
          <w:sz w:val="28"/>
          <w:szCs w:val="28"/>
        </w:rPr>
        <w:t xml:space="preserve">    </w:t>
      </w:r>
      <w:r w:rsidR="000613A5" w:rsidRPr="0093218B">
        <w:rPr>
          <w:sz w:val="28"/>
          <w:szCs w:val="28"/>
        </w:rPr>
        <w:t xml:space="preserve">              </w:t>
      </w:r>
      <w:r w:rsidR="00030D70">
        <w:rPr>
          <w:sz w:val="28"/>
          <w:szCs w:val="28"/>
        </w:rPr>
        <w:t xml:space="preserve">       </w:t>
      </w:r>
      <w:r w:rsidR="000613A5" w:rsidRPr="0093218B">
        <w:rPr>
          <w:sz w:val="28"/>
          <w:szCs w:val="28"/>
        </w:rPr>
        <w:t xml:space="preserve">               </w:t>
      </w:r>
      <w:r w:rsidR="00ED020E" w:rsidRPr="0093218B">
        <w:rPr>
          <w:sz w:val="28"/>
          <w:szCs w:val="28"/>
        </w:rPr>
        <w:t xml:space="preserve">            </w:t>
      </w:r>
      <w:r w:rsidR="000613A5" w:rsidRPr="0093218B">
        <w:rPr>
          <w:sz w:val="28"/>
          <w:szCs w:val="28"/>
        </w:rPr>
        <w:t xml:space="preserve">  </w:t>
      </w:r>
      <w:r w:rsidR="00085791" w:rsidRPr="0093218B">
        <w:rPr>
          <w:sz w:val="28"/>
          <w:szCs w:val="28"/>
        </w:rPr>
        <w:t xml:space="preserve"> </w:t>
      </w:r>
      <w:r w:rsidR="00593CD5" w:rsidRPr="0093218B">
        <w:rPr>
          <w:sz w:val="28"/>
          <w:szCs w:val="28"/>
        </w:rPr>
        <w:t>А</w:t>
      </w:r>
      <w:r w:rsidR="00A17872" w:rsidRPr="0093218B">
        <w:rPr>
          <w:sz w:val="28"/>
          <w:szCs w:val="28"/>
        </w:rPr>
        <w:t>.В.</w:t>
      </w:r>
      <w:r w:rsidR="002E234C">
        <w:rPr>
          <w:sz w:val="28"/>
          <w:szCs w:val="28"/>
        </w:rPr>
        <w:t xml:space="preserve"> </w:t>
      </w:r>
      <w:r w:rsidR="00A17872" w:rsidRPr="0093218B">
        <w:rPr>
          <w:sz w:val="28"/>
          <w:szCs w:val="28"/>
        </w:rPr>
        <w:t>Гердий</w:t>
      </w:r>
    </w:p>
    <w:sectPr w:rsidR="000936B4" w:rsidRPr="0093218B" w:rsidSect="001C6173">
      <w:headerReference w:type="default" r:id="rId10"/>
      <w:pgSz w:w="11906" w:h="16838"/>
      <w:pgMar w:top="1134" w:right="851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99" w:rsidRDefault="001F5F99" w:rsidP="0045628C">
      <w:r>
        <w:separator/>
      </w:r>
    </w:p>
  </w:endnote>
  <w:endnote w:type="continuationSeparator" w:id="0">
    <w:p w:rsidR="001F5F99" w:rsidRDefault="001F5F9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99" w:rsidRDefault="001F5F99" w:rsidP="0045628C">
      <w:r>
        <w:separator/>
      </w:r>
    </w:p>
  </w:footnote>
  <w:footnote w:type="continuationSeparator" w:id="0">
    <w:p w:rsidR="001F5F99" w:rsidRDefault="001F5F9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644B8" w:rsidRDefault="00CB0C69">
        <w:pPr>
          <w:pStyle w:val="aff4"/>
          <w:jc w:val="center"/>
        </w:pPr>
        <w:r>
          <w:fldChar w:fldCharType="begin"/>
        </w:r>
        <w:r w:rsidR="00A73F74">
          <w:instrText xml:space="preserve"> PAGE   \* MERGEFORMAT </w:instrText>
        </w:r>
        <w:r>
          <w:fldChar w:fldCharType="separate"/>
        </w:r>
        <w:r w:rsidR="00137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4B8" w:rsidRDefault="001644B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multilevel"/>
    <w:tmpl w:val="4A3E79A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0D70"/>
    <w:rsid w:val="000315C4"/>
    <w:rsid w:val="00031F29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D94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791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C7764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3C9F"/>
    <w:rsid w:val="000F5930"/>
    <w:rsid w:val="00101BBA"/>
    <w:rsid w:val="00114ACF"/>
    <w:rsid w:val="00115CFB"/>
    <w:rsid w:val="00115DA4"/>
    <w:rsid w:val="001202B6"/>
    <w:rsid w:val="00130E89"/>
    <w:rsid w:val="00137D46"/>
    <w:rsid w:val="0014014B"/>
    <w:rsid w:val="00143016"/>
    <w:rsid w:val="00144032"/>
    <w:rsid w:val="00160B87"/>
    <w:rsid w:val="00160CF6"/>
    <w:rsid w:val="00163F70"/>
    <w:rsid w:val="001644B8"/>
    <w:rsid w:val="00165501"/>
    <w:rsid w:val="00165BE7"/>
    <w:rsid w:val="00167AC9"/>
    <w:rsid w:val="00167EEA"/>
    <w:rsid w:val="00172408"/>
    <w:rsid w:val="0017493F"/>
    <w:rsid w:val="001766EA"/>
    <w:rsid w:val="00177659"/>
    <w:rsid w:val="00182851"/>
    <w:rsid w:val="00190BBF"/>
    <w:rsid w:val="00193A8C"/>
    <w:rsid w:val="001A04C0"/>
    <w:rsid w:val="001A1E55"/>
    <w:rsid w:val="001A4C26"/>
    <w:rsid w:val="001A4E84"/>
    <w:rsid w:val="001B0635"/>
    <w:rsid w:val="001B0C8A"/>
    <w:rsid w:val="001B3AA4"/>
    <w:rsid w:val="001C234B"/>
    <w:rsid w:val="001C6173"/>
    <w:rsid w:val="001D0D92"/>
    <w:rsid w:val="001D2CC0"/>
    <w:rsid w:val="001D437F"/>
    <w:rsid w:val="001D7245"/>
    <w:rsid w:val="001D7952"/>
    <w:rsid w:val="001E2144"/>
    <w:rsid w:val="001E3DFC"/>
    <w:rsid w:val="001F357C"/>
    <w:rsid w:val="001F5F99"/>
    <w:rsid w:val="00201EFE"/>
    <w:rsid w:val="002127AF"/>
    <w:rsid w:val="0021378F"/>
    <w:rsid w:val="002163E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16F4"/>
    <w:rsid w:val="00283E95"/>
    <w:rsid w:val="0028658F"/>
    <w:rsid w:val="00292AFE"/>
    <w:rsid w:val="00292FCE"/>
    <w:rsid w:val="002941A8"/>
    <w:rsid w:val="002944E7"/>
    <w:rsid w:val="002950D3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234C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268D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C4096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48CF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2CBB"/>
    <w:rsid w:val="0045628C"/>
    <w:rsid w:val="0045762C"/>
    <w:rsid w:val="00466A25"/>
    <w:rsid w:val="00470101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550B"/>
    <w:rsid w:val="00525B8D"/>
    <w:rsid w:val="005320C0"/>
    <w:rsid w:val="0055197F"/>
    <w:rsid w:val="00552924"/>
    <w:rsid w:val="0055452E"/>
    <w:rsid w:val="00555754"/>
    <w:rsid w:val="005561CE"/>
    <w:rsid w:val="00556CF2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A0B9D"/>
    <w:rsid w:val="005B58E0"/>
    <w:rsid w:val="005B6EC5"/>
    <w:rsid w:val="005B7B3C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5E1D"/>
    <w:rsid w:val="005F7DBE"/>
    <w:rsid w:val="00602788"/>
    <w:rsid w:val="00603AD9"/>
    <w:rsid w:val="00605A29"/>
    <w:rsid w:val="00606CFF"/>
    <w:rsid w:val="0061159A"/>
    <w:rsid w:val="00611A47"/>
    <w:rsid w:val="0061533E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6F7A46"/>
    <w:rsid w:val="007009F1"/>
    <w:rsid w:val="0070465D"/>
    <w:rsid w:val="007049F1"/>
    <w:rsid w:val="00710C5A"/>
    <w:rsid w:val="007130B4"/>
    <w:rsid w:val="00714A0A"/>
    <w:rsid w:val="00720F71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773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06F89"/>
    <w:rsid w:val="0083392A"/>
    <w:rsid w:val="00833BF0"/>
    <w:rsid w:val="0083745D"/>
    <w:rsid w:val="00840440"/>
    <w:rsid w:val="008408E7"/>
    <w:rsid w:val="00840C44"/>
    <w:rsid w:val="0084440A"/>
    <w:rsid w:val="008444F0"/>
    <w:rsid w:val="00845304"/>
    <w:rsid w:val="00851645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4670"/>
    <w:rsid w:val="00885720"/>
    <w:rsid w:val="00887279"/>
    <w:rsid w:val="00893AF8"/>
    <w:rsid w:val="00896F84"/>
    <w:rsid w:val="00897674"/>
    <w:rsid w:val="008978D4"/>
    <w:rsid w:val="008A3F4F"/>
    <w:rsid w:val="008A75AB"/>
    <w:rsid w:val="008B2170"/>
    <w:rsid w:val="008B363A"/>
    <w:rsid w:val="008B649A"/>
    <w:rsid w:val="008D0B06"/>
    <w:rsid w:val="008D2730"/>
    <w:rsid w:val="008D5A9C"/>
    <w:rsid w:val="008D633B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3B4C"/>
    <w:rsid w:val="009268E1"/>
    <w:rsid w:val="0093218B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D3206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6519"/>
    <w:rsid w:val="00A10D88"/>
    <w:rsid w:val="00A11992"/>
    <w:rsid w:val="00A132E5"/>
    <w:rsid w:val="00A17872"/>
    <w:rsid w:val="00A218DF"/>
    <w:rsid w:val="00A42EBD"/>
    <w:rsid w:val="00A455A9"/>
    <w:rsid w:val="00A45F5F"/>
    <w:rsid w:val="00A5026D"/>
    <w:rsid w:val="00A53B5B"/>
    <w:rsid w:val="00A54863"/>
    <w:rsid w:val="00A550DB"/>
    <w:rsid w:val="00A71825"/>
    <w:rsid w:val="00A73F74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5DF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0227"/>
    <w:rsid w:val="00BE3F21"/>
    <w:rsid w:val="00BE42C0"/>
    <w:rsid w:val="00BE6B39"/>
    <w:rsid w:val="00BF0956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6DD"/>
    <w:rsid w:val="00C30AEC"/>
    <w:rsid w:val="00C30B9F"/>
    <w:rsid w:val="00C30F96"/>
    <w:rsid w:val="00C31059"/>
    <w:rsid w:val="00C36215"/>
    <w:rsid w:val="00C37DF4"/>
    <w:rsid w:val="00C4059D"/>
    <w:rsid w:val="00C44E02"/>
    <w:rsid w:val="00C47A22"/>
    <w:rsid w:val="00C508A8"/>
    <w:rsid w:val="00C609FD"/>
    <w:rsid w:val="00C654AC"/>
    <w:rsid w:val="00C72C70"/>
    <w:rsid w:val="00C82FD9"/>
    <w:rsid w:val="00CA12D4"/>
    <w:rsid w:val="00CA34E3"/>
    <w:rsid w:val="00CA360F"/>
    <w:rsid w:val="00CB0C69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0BFF"/>
    <w:rsid w:val="00CF3503"/>
    <w:rsid w:val="00CF6188"/>
    <w:rsid w:val="00CF71E1"/>
    <w:rsid w:val="00D01A29"/>
    <w:rsid w:val="00D0361C"/>
    <w:rsid w:val="00D03AF5"/>
    <w:rsid w:val="00D12319"/>
    <w:rsid w:val="00D12F3A"/>
    <w:rsid w:val="00D22528"/>
    <w:rsid w:val="00D24CFE"/>
    <w:rsid w:val="00D2583F"/>
    <w:rsid w:val="00D27FF7"/>
    <w:rsid w:val="00D305B4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5B10"/>
    <w:rsid w:val="00D8604C"/>
    <w:rsid w:val="00D908AC"/>
    <w:rsid w:val="00D9266B"/>
    <w:rsid w:val="00D93631"/>
    <w:rsid w:val="00DA2BA3"/>
    <w:rsid w:val="00DA442F"/>
    <w:rsid w:val="00DA6927"/>
    <w:rsid w:val="00DA706C"/>
    <w:rsid w:val="00DA70BD"/>
    <w:rsid w:val="00DB25F4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458E7"/>
    <w:rsid w:val="00E55602"/>
    <w:rsid w:val="00E615A8"/>
    <w:rsid w:val="00E63438"/>
    <w:rsid w:val="00E63541"/>
    <w:rsid w:val="00E70873"/>
    <w:rsid w:val="00E72A8D"/>
    <w:rsid w:val="00E7435C"/>
    <w:rsid w:val="00E7581A"/>
    <w:rsid w:val="00E87E6D"/>
    <w:rsid w:val="00E90476"/>
    <w:rsid w:val="00E91798"/>
    <w:rsid w:val="00E96CB5"/>
    <w:rsid w:val="00EA05E6"/>
    <w:rsid w:val="00EA29A1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2367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1134"/>
    <w:rsid w:val="00F82412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39645-F78F-4B63-AC6D-16F4F5E6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2021-02-16T11:31:00Z</cp:lastPrinted>
  <dcterms:created xsi:type="dcterms:W3CDTF">2021-02-15T09:44:00Z</dcterms:created>
  <dcterms:modified xsi:type="dcterms:W3CDTF">2021-02-16T11:35:00Z</dcterms:modified>
</cp:coreProperties>
</file>