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7205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Муниципальное образование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«ЗАНЕВСКОЕ   ГОРОДСКОЕ   ПОСЕЛЕНИЕ»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АДМИНИСТРАЦИЯ</w:t>
      </w:r>
    </w:p>
    <w:p w:rsidR="00C634BE" w:rsidRPr="00267548" w:rsidRDefault="00C634BE" w:rsidP="00C634BE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color w:val="333333"/>
          <w:sz w:val="28"/>
          <w:szCs w:val="28"/>
        </w:rPr>
        <w:t>ПОСТАНОВЛЕНИЕ</w:t>
      </w:r>
      <w:r w:rsidR="00B41C8F">
        <w:rPr>
          <w:b/>
          <w:noProof/>
          <w:color w:val="333333"/>
          <w:sz w:val="28"/>
          <w:szCs w:val="28"/>
        </w:rPr>
        <w:t xml:space="preserve"> </w:t>
      </w:r>
    </w:p>
    <w:p w:rsidR="00C634BE" w:rsidRDefault="00C634BE" w:rsidP="00C634BE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C634BE" w:rsidRPr="00614A79" w:rsidRDefault="00614A79" w:rsidP="00C634BE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30.12.2020</w:t>
      </w:r>
      <w:r w:rsidR="00C634BE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735</w:t>
      </w:r>
      <w:bookmarkStart w:id="0" w:name="_GoBack"/>
      <w:bookmarkEnd w:id="0"/>
    </w:p>
    <w:p w:rsidR="00C634BE" w:rsidRDefault="00C634BE" w:rsidP="00C63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Заневка</w:t>
      </w:r>
      <w:proofErr w:type="spellEnd"/>
    </w:p>
    <w:tbl>
      <w:tblPr>
        <w:tblpPr w:leftFromText="180" w:rightFromText="180" w:vertAnchor="text" w:horzAnchor="margin" w:tblpY="367"/>
        <w:tblW w:w="9606" w:type="dxa"/>
        <w:tblLook w:val="04A0" w:firstRow="1" w:lastRow="0" w:firstColumn="1" w:lastColumn="0" w:noHBand="0" w:noVBand="1"/>
      </w:tblPr>
      <w:tblGrid>
        <w:gridCol w:w="6708"/>
        <w:gridCol w:w="2898"/>
      </w:tblGrid>
      <w:tr w:rsidR="00B8488A" w:rsidTr="00135CD9">
        <w:trPr>
          <w:trHeight w:val="1099"/>
        </w:trPr>
        <w:tc>
          <w:tcPr>
            <w:tcW w:w="6708" w:type="dxa"/>
          </w:tcPr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от 18.01.2020 № 18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r>
              <w:rPr>
                <w:color w:val="000000"/>
                <w:sz w:val="28"/>
                <w:szCs w:val="28"/>
              </w:rPr>
              <w:t xml:space="preserve">муниципальной программы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«Безопасность муниципального образования «Заневское городское поселение»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Всеволожского муниципального района 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Ленинградской области на 2020 - 2022 годы»</w:t>
            </w:r>
          </w:p>
          <w:p w:rsidR="00B8488A" w:rsidRDefault="00B8488A" w:rsidP="00B8488A">
            <w:pPr>
              <w:pStyle w:val="p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B8488A" w:rsidRDefault="00B8488A" w:rsidP="00B8488A">
            <w:pPr>
              <w:rPr>
                <w:sz w:val="28"/>
                <w:szCs w:val="28"/>
              </w:rPr>
            </w:pPr>
          </w:p>
        </w:tc>
      </w:tr>
    </w:tbl>
    <w:p w:rsidR="00B8488A" w:rsidRDefault="00B8488A" w:rsidP="00C634B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0D6F" w:rsidRDefault="009F0B28" w:rsidP="00B8488A">
      <w:pPr>
        <w:pStyle w:val="p7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целях развития и совершенствования гражданской обороны, защиты населения и территории муниципального образования от чрезвычайных ситуаций, обеспечения безопасности жизнедеятельности населения, профилактики правонарушений, террористических и экстремистских угроз, обеспечения первичных мер пожарной безопасности и безопасности людей на водных объектах, в соответствии с Водным Кодексом Российской Федерации, Ф</w:t>
      </w:r>
      <w:r>
        <w:rPr>
          <w:color w:val="000000"/>
          <w:sz w:val="28"/>
          <w:szCs w:val="28"/>
        </w:rPr>
        <w:t xml:space="preserve">едеральными законами </w:t>
      </w:r>
      <w:r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от 12.02.1998 № 28 - ФЗ «О гражданской обороне», от 21.12.1994 № 68-ФЗ «О защите населения и территорий от чрезвычайных ситуаций природного и техногенного характера», от 06.03.2006 № 35 - ФЗ «О противодействии терроризму</w:t>
      </w:r>
      <w:r w:rsidR="00096AD9">
        <w:rPr>
          <w:sz w:val="28"/>
          <w:szCs w:val="28"/>
        </w:rPr>
        <w:t>»,</w:t>
      </w:r>
      <w:r>
        <w:rPr>
          <w:sz w:val="28"/>
          <w:szCs w:val="28"/>
        </w:rPr>
        <w:t xml:space="preserve"> от 21.12.1994 № 69-ФЗ «О пожарной безопасности», от 02.04.2014 № 44 - ФЗ «Об участии граждан в охране общественного порядка», </w:t>
      </w:r>
      <w:r>
        <w:rPr>
          <w:rFonts w:eastAsia="Calibri"/>
          <w:sz w:val="28"/>
          <w:szCs w:val="28"/>
        </w:rPr>
        <w:t>Законом Ленинградской области от 15.04.2015 № 38-ОЗ «Об участии граждан в охране общественного порядка на территории Ленинградской области», П</w:t>
      </w:r>
      <w:r>
        <w:rPr>
          <w:sz w:val="28"/>
          <w:szCs w:val="28"/>
        </w:rPr>
        <w:t>остановлением Правительства Ленинградской области от 29.12.2007 № 352 «Об утверждении Правил охраны жизни людей на водных объектах Ленинградской области», постановлением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09.02.2018 № 72 «Об утверждении Порядка разработки, реализации и методики оценки эффективности муниципальных программ»</w:t>
      </w:r>
      <w:r w:rsidR="00170D6F">
        <w:rPr>
          <w:sz w:val="28"/>
          <w:szCs w:val="28"/>
        </w:rPr>
        <w:t xml:space="preserve">, администрация муниципального </w:t>
      </w:r>
      <w:r>
        <w:rPr>
          <w:sz w:val="28"/>
          <w:szCs w:val="28"/>
        </w:rPr>
        <w:t xml:space="preserve">образования «Заневское городское поселение» </w:t>
      </w:r>
      <w:r>
        <w:rPr>
          <w:color w:val="000000"/>
          <w:sz w:val="28"/>
          <w:szCs w:val="28"/>
        </w:rPr>
        <w:t>Всеволожского муниципального района Ленинградской области</w:t>
      </w:r>
    </w:p>
    <w:p w:rsidR="003115CF" w:rsidRDefault="003115CF" w:rsidP="00B8488A">
      <w:pPr>
        <w:pStyle w:val="p7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</w:p>
    <w:p w:rsidR="003115CF" w:rsidRDefault="00170D6F" w:rsidP="000A771B">
      <w:pPr>
        <w:pStyle w:val="ConsPlusTitle"/>
        <w:ind w:right="-144"/>
        <w:rPr>
          <w:color w:val="000000"/>
        </w:rPr>
      </w:pPr>
      <w:r w:rsidRPr="00170D6F">
        <w:rPr>
          <w:color w:val="000000"/>
        </w:rPr>
        <w:t>ПОСТАНОВЛЯЕТ</w:t>
      </w:r>
      <w:r w:rsidR="000A771B">
        <w:rPr>
          <w:color w:val="000000"/>
        </w:rPr>
        <w:t>:</w:t>
      </w:r>
    </w:p>
    <w:p w:rsidR="00507554" w:rsidRPr="00560940" w:rsidRDefault="004303DC" w:rsidP="00560940">
      <w:pPr>
        <w:pStyle w:val="p7"/>
        <w:shd w:val="clear" w:color="auto" w:fill="FFFFFF"/>
        <w:spacing w:before="0" w:beforeAutospacing="0" w:after="0" w:afterAutospacing="0"/>
        <w:ind w:right="-143" w:firstLine="708"/>
        <w:jc w:val="both"/>
        <w:rPr>
          <w:color w:val="000000"/>
          <w:sz w:val="28"/>
          <w:szCs w:val="28"/>
        </w:rPr>
      </w:pPr>
      <w:r w:rsidRPr="00560940">
        <w:rPr>
          <w:sz w:val="28"/>
          <w:szCs w:val="28"/>
        </w:rPr>
        <w:lastRenderedPageBreak/>
        <w:t xml:space="preserve">1. </w:t>
      </w:r>
      <w:r w:rsidR="000A771B" w:rsidRPr="00560940">
        <w:rPr>
          <w:sz w:val="28"/>
          <w:szCs w:val="28"/>
        </w:rPr>
        <w:t xml:space="preserve">В </w:t>
      </w:r>
      <w:r w:rsidRPr="00560940">
        <w:rPr>
          <w:sz w:val="28"/>
          <w:szCs w:val="28"/>
        </w:rPr>
        <w:t xml:space="preserve">приложение </w:t>
      </w:r>
      <w:r w:rsidR="00D91330" w:rsidRPr="00560940">
        <w:rPr>
          <w:sz w:val="28"/>
          <w:szCs w:val="28"/>
        </w:rPr>
        <w:t>муниципальной</w:t>
      </w:r>
      <w:r w:rsidR="000A771B" w:rsidRPr="00560940">
        <w:rPr>
          <w:sz w:val="28"/>
          <w:szCs w:val="28"/>
        </w:rPr>
        <w:t xml:space="preserve"> програм</w:t>
      </w:r>
      <w:r w:rsidR="00D91330" w:rsidRPr="00560940">
        <w:rPr>
          <w:sz w:val="28"/>
          <w:szCs w:val="28"/>
        </w:rPr>
        <w:t>мы</w:t>
      </w:r>
      <w:r w:rsidR="003115CF" w:rsidRPr="00560940">
        <w:rPr>
          <w:sz w:val="28"/>
          <w:szCs w:val="28"/>
        </w:rPr>
        <w:t xml:space="preserve"> «Безопасность МО</w:t>
      </w:r>
      <w:r w:rsidR="000A771B" w:rsidRPr="00560940">
        <w:rPr>
          <w:sz w:val="28"/>
          <w:szCs w:val="28"/>
        </w:rPr>
        <w:t xml:space="preserve"> «Заневское городское поселение» </w:t>
      </w:r>
      <w:r w:rsidR="000A771B" w:rsidRPr="00560940">
        <w:rPr>
          <w:color w:val="000000"/>
          <w:sz w:val="28"/>
          <w:szCs w:val="28"/>
        </w:rPr>
        <w:t xml:space="preserve">Всеволожского муниципального района Ленинградской области </w:t>
      </w:r>
      <w:r w:rsidR="000A771B" w:rsidRPr="00560940">
        <w:rPr>
          <w:sz w:val="28"/>
          <w:szCs w:val="28"/>
        </w:rPr>
        <w:t xml:space="preserve">на 2020 - 2022 годы», утвержденную постановлением </w:t>
      </w:r>
      <w:r w:rsidR="001503BE" w:rsidRPr="00560940">
        <w:rPr>
          <w:sz w:val="28"/>
          <w:szCs w:val="28"/>
        </w:rPr>
        <w:t>администрации</w:t>
      </w:r>
      <w:r w:rsidR="00560940" w:rsidRPr="00560940">
        <w:rPr>
          <w:sz w:val="28"/>
          <w:szCs w:val="28"/>
        </w:rPr>
        <w:t xml:space="preserve"> муниципального образования «Заневское городское поселение» </w:t>
      </w:r>
      <w:r w:rsidR="00560940" w:rsidRPr="00560940">
        <w:rPr>
          <w:color w:val="000000"/>
          <w:sz w:val="28"/>
          <w:szCs w:val="28"/>
        </w:rPr>
        <w:t>Всеволожского муниципального района Ленинградской области</w:t>
      </w:r>
      <w:r w:rsidR="001503BE" w:rsidRPr="00560940">
        <w:rPr>
          <w:sz w:val="28"/>
          <w:szCs w:val="28"/>
        </w:rPr>
        <w:t xml:space="preserve"> от 18.01.2020 № 18</w:t>
      </w:r>
      <w:r w:rsidR="000A771B" w:rsidRPr="00560940">
        <w:rPr>
          <w:sz w:val="28"/>
          <w:szCs w:val="28"/>
        </w:rPr>
        <w:t xml:space="preserve"> внести следующие изменения:</w:t>
      </w:r>
    </w:p>
    <w:p w:rsidR="003B5B7F" w:rsidRDefault="00135CD9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>1.1</w:t>
      </w:r>
      <w:r w:rsidR="003B5B7F">
        <w:rPr>
          <w:b w:val="0"/>
        </w:rPr>
        <w:t xml:space="preserve">. </w:t>
      </w:r>
      <w:r w:rsidR="004303DC">
        <w:rPr>
          <w:b w:val="0"/>
        </w:rPr>
        <w:t xml:space="preserve"> </w:t>
      </w:r>
      <w:r w:rsidR="003B5B7F">
        <w:rPr>
          <w:b w:val="0"/>
        </w:rPr>
        <w:t>Раздел паспорта</w:t>
      </w:r>
      <w:r w:rsidR="003B5B7F" w:rsidRPr="003B5B7F">
        <w:rPr>
          <w:b w:val="0"/>
        </w:rPr>
        <w:t xml:space="preserve"> </w:t>
      </w:r>
      <w:r w:rsidR="003B5B7F">
        <w:rPr>
          <w:b w:val="0"/>
        </w:rPr>
        <w:t>муниципальной программы «Объемы бюджетных ассигнований,</w:t>
      </w:r>
      <w:r w:rsidR="000A771B">
        <w:rPr>
          <w:b w:val="0"/>
        </w:rPr>
        <w:t xml:space="preserve"> </w:t>
      </w:r>
      <w:r w:rsidR="003B5B7F">
        <w:rPr>
          <w:b w:val="0"/>
        </w:rPr>
        <w:t>запланированных на реализацию</w:t>
      </w:r>
      <w:r w:rsidR="003B5B7F" w:rsidRPr="003B5B7F">
        <w:rPr>
          <w:b w:val="0"/>
        </w:rPr>
        <w:t xml:space="preserve"> </w:t>
      </w:r>
      <w:r w:rsidR="003B5B7F">
        <w:rPr>
          <w:b w:val="0"/>
        </w:rPr>
        <w:t>муниципальной программы</w:t>
      </w:r>
      <w:r w:rsidR="003B5B7F" w:rsidRPr="003B5B7F">
        <w:rPr>
          <w:b w:val="0"/>
        </w:rPr>
        <w:t xml:space="preserve"> </w:t>
      </w:r>
      <w:r w:rsidR="00DA72B3">
        <w:rPr>
          <w:b w:val="0"/>
        </w:rPr>
        <w:t>изложить в ново</w:t>
      </w:r>
      <w:r w:rsidR="003B5B7F">
        <w:rPr>
          <w:b w:val="0"/>
        </w:rPr>
        <w:t>й редакции:</w:t>
      </w:r>
    </w:p>
    <w:p w:rsidR="00507554" w:rsidRDefault="00507554" w:rsidP="003B5B7F">
      <w:pPr>
        <w:pStyle w:val="ConsPlusTitle"/>
        <w:ind w:right="-144"/>
        <w:rPr>
          <w:b w:val="0"/>
        </w:rPr>
      </w:pP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513"/>
      </w:tblGrid>
      <w:tr w:rsidR="002F72D7" w:rsidRPr="003115CF" w:rsidTr="00507554">
        <w:trPr>
          <w:trHeight w:val="1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>Объемы бюджетных ассигнований, запланированных</w:t>
            </w:r>
          </w:p>
          <w:p w:rsidR="002F72D7" w:rsidRDefault="002F72D7">
            <w:pPr>
              <w:rPr>
                <w:color w:val="000000"/>
              </w:rPr>
            </w:pPr>
            <w:r>
              <w:rPr>
                <w:color w:val="000000"/>
              </w:rPr>
              <w:t>на реализацию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color w:val="000000"/>
              </w:rPr>
              <w:t xml:space="preserve">     Объем бюджетных ассигнований программы составляет </w:t>
            </w:r>
          </w:p>
          <w:p w:rsidR="002F72D7" w:rsidRPr="003115CF" w:rsidRDefault="003B5B7F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>2</w:t>
            </w:r>
            <w:r w:rsidR="004D182D">
              <w:rPr>
                <w:b/>
                <w:color w:val="000000"/>
              </w:rPr>
              <w:t>1</w:t>
            </w:r>
            <w:r w:rsidRPr="003115CF">
              <w:rPr>
                <w:b/>
                <w:color w:val="000000"/>
              </w:rPr>
              <w:t xml:space="preserve"> </w:t>
            </w:r>
            <w:r w:rsidR="004D182D">
              <w:rPr>
                <w:b/>
                <w:color w:val="000000"/>
              </w:rPr>
              <w:t>93</w:t>
            </w:r>
            <w:r w:rsidRPr="003115CF">
              <w:rPr>
                <w:b/>
                <w:color w:val="000000"/>
              </w:rPr>
              <w:t>6</w:t>
            </w:r>
            <w:r w:rsidR="002F72D7" w:rsidRPr="003115CF">
              <w:rPr>
                <w:b/>
                <w:color w:val="000000"/>
              </w:rPr>
              <w:t>.</w:t>
            </w:r>
            <w:r w:rsidR="004D182D">
              <w:rPr>
                <w:b/>
                <w:color w:val="000000"/>
              </w:rPr>
              <w:t>5</w:t>
            </w:r>
            <w:r w:rsidR="002F72D7" w:rsidRPr="003115CF">
              <w:rPr>
                <w:b/>
                <w:color w:val="000000"/>
              </w:rPr>
              <w:t xml:space="preserve"> тыс. руб.</w:t>
            </w:r>
          </w:p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color w:val="000000"/>
              </w:rPr>
              <w:t xml:space="preserve">     Из бюджета МО «Зан</w:t>
            </w:r>
            <w:r w:rsidR="004E291E" w:rsidRPr="003115CF">
              <w:rPr>
                <w:color w:val="000000"/>
              </w:rPr>
              <w:t xml:space="preserve">евское городское поселение»  </w:t>
            </w:r>
          </w:p>
          <w:p w:rsidR="002F72D7" w:rsidRPr="003115CF" w:rsidRDefault="003B5B7F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>2</w:t>
            </w:r>
            <w:r w:rsidR="00821DB7">
              <w:rPr>
                <w:b/>
                <w:color w:val="000000"/>
              </w:rPr>
              <w:t>1</w:t>
            </w:r>
            <w:r w:rsidRPr="003115CF">
              <w:rPr>
                <w:b/>
                <w:color w:val="000000"/>
              </w:rPr>
              <w:t xml:space="preserve"> </w:t>
            </w:r>
            <w:r w:rsidR="00821DB7">
              <w:rPr>
                <w:b/>
                <w:color w:val="000000"/>
              </w:rPr>
              <w:t>93</w:t>
            </w:r>
            <w:r w:rsidRPr="003115CF">
              <w:rPr>
                <w:b/>
                <w:color w:val="000000"/>
              </w:rPr>
              <w:t>6</w:t>
            </w:r>
            <w:r w:rsidR="002F72D7" w:rsidRPr="003115CF">
              <w:rPr>
                <w:b/>
                <w:color w:val="000000"/>
              </w:rPr>
              <w:t>.</w:t>
            </w:r>
            <w:r w:rsidR="00821DB7">
              <w:rPr>
                <w:b/>
                <w:color w:val="000000"/>
              </w:rPr>
              <w:t>5</w:t>
            </w:r>
            <w:r w:rsidR="002F72D7" w:rsidRPr="003115CF">
              <w:rPr>
                <w:b/>
                <w:color w:val="000000"/>
              </w:rPr>
              <w:t xml:space="preserve">  тыс. руб.,</w:t>
            </w:r>
          </w:p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b/>
                <w:color w:val="000000"/>
              </w:rPr>
              <w:t xml:space="preserve">     </w:t>
            </w:r>
            <w:r w:rsidRPr="003115CF">
              <w:rPr>
                <w:color w:val="000000"/>
              </w:rPr>
              <w:t>в том числе по годам:</w:t>
            </w:r>
          </w:p>
          <w:p w:rsidR="002F72D7" w:rsidRPr="003115CF" w:rsidRDefault="003B5B7F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 xml:space="preserve">2020 год  -  </w:t>
            </w:r>
            <w:r w:rsidR="00793ECD" w:rsidRPr="003115CF">
              <w:rPr>
                <w:b/>
                <w:color w:val="000000"/>
              </w:rPr>
              <w:t>9</w:t>
            </w:r>
            <w:r w:rsidRPr="003115CF">
              <w:rPr>
                <w:b/>
                <w:color w:val="000000"/>
              </w:rPr>
              <w:t xml:space="preserve"> </w:t>
            </w:r>
            <w:r w:rsidR="004D182D">
              <w:rPr>
                <w:b/>
                <w:color w:val="000000"/>
              </w:rPr>
              <w:t>516.5</w:t>
            </w:r>
            <w:r w:rsidR="002F72D7" w:rsidRPr="003115CF">
              <w:rPr>
                <w:b/>
                <w:color w:val="000000"/>
              </w:rPr>
              <w:t xml:space="preserve">  тыс. руб. </w:t>
            </w:r>
          </w:p>
          <w:p w:rsidR="002F72D7" w:rsidRPr="003115CF" w:rsidRDefault="002F72D7">
            <w:pPr>
              <w:rPr>
                <w:b/>
                <w:color w:val="000000"/>
              </w:rPr>
            </w:pPr>
            <w:r w:rsidRPr="003115CF">
              <w:rPr>
                <w:b/>
                <w:color w:val="000000"/>
              </w:rPr>
              <w:t xml:space="preserve">2021 год  -  6 235.0  тыс. руб. </w:t>
            </w:r>
          </w:p>
          <w:p w:rsidR="002F72D7" w:rsidRPr="003115CF" w:rsidRDefault="002F72D7">
            <w:pPr>
              <w:rPr>
                <w:color w:val="000000"/>
              </w:rPr>
            </w:pPr>
            <w:r w:rsidRPr="003115CF">
              <w:rPr>
                <w:b/>
                <w:color w:val="000000"/>
              </w:rPr>
              <w:t>2022 год  -  6 185.0  тыс. руб.</w:t>
            </w:r>
            <w:r w:rsidRPr="003115CF">
              <w:rPr>
                <w:color w:val="000000"/>
              </w:rPr>
              <w:t xml:space="preserve"> </w:t>
            </w:r>
          </w:p>
        </w:tc>
      </w:tr>
    </w:tbl>
    <w:p w:rsidR="008E079D" w:rsidRDefault="008E079D" w:rsidP="000A771B">
      <w:pPr>
        <w:pStyle w:val="ConsPlusTitle"/>
        <w:ind w:right="-144"/>
        <w:rPr>
          <w:b w:val="0"/>
        </w:rPr>
      </w:pPr>
    </w:p>
    <w:p w:rsidR="00507554" w:rsidRDefault="00135CD9" w:rsidP="00B8488A">
      <w:pPr>
        <w:pStyle w:val="ConsPlusTitle"/>
        <w:ind w:right="-144" w:firstLine="708"/>
        <w:rPr>
          <w:b w:val="0"/>
        </w:rPr>
      </w:pPr>
      <w:r>
        <w:rPr>
          <w:b w:val="0"/>
        </w:rPr>
        <w:t>1.2.</w:t>
      </w:r>
      <w:r w:rsidR="008E079D">
        <w:rPr>
          <w:b w:val="0"/>
        </w:rPr>
        <w:t xml:space="preserve">  </w:t>
      </w:r>
      <w:r w:rsidR="000A771B">
        <w:rPr>
          <w:b w:val="0"/>
        </w:rPr>
        <w:t>Раздел 6 программы</w:t>
      </w:r>
      <w:r w:rsidR="000A771B">
        <w:t xml:space="preserve"> </w:t>
      </w:r>
      <w:r w:rsidR="000A771B">
        <w:rPr>
          <w:b w:val="0"/>
        </w:rPr>
        <w:t xml:space="preserve">«Сроки реализации муниципальной программы, этапы и сроки их реализации с промежуточными показателями, перечень основных мероприятий муниципальной программы с указанием сроков реализации и ожидаемых результатов» </w:t>
      </w:r>
      <w:r w:rsidR="009B5874">
        <w:rPr>
          <w:b w:val="0"/>
        </w:rPr>
        <w:t>изложить в ново</w:t>
      </w:r>
      <w:r w:rsidR="001503BE">
        <w:rPr>
          <w:b w:val="0"/>
        </w:rPr>
        <w:t>й редакции:</w:t>
      </w:r>
    </w:p>
    <w:p w:rsidR="00507554" w:rsidRDefault="00507554" w:rsidP="00507554">
      <w:pPr>
        <w:jc w:val="center"/>
        <w:rPr>
          <w:b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701"/>
        <w:gridCol w:w="1560"/>
        <w:gridCol w:w="1842"/>
      </w:tblGrid>
      <w:tr w:rsidR="008E079D" w:rsidTr="00CD66AF">
        <w:trPr>
          <w:trHeight w:val="9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</w:p>
          <w:p w:rsidR="008E079D" w:rsidRDefault="008E079D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  <w:p w:rsidR="008E079D" w:rsidRDefault="008E079D">
            <w:pPr>
              <w:pStyle w:val="a5"/>
              <w:spacing w:line="256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8E079D" w:rsidTr="003B5B7F">
        <w:trPr>
          <w:trHeight w:val="88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Гражданская оборона и защита населения и территории от чрезвычайных ситуаций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Строительство двух новых точек оповещения муниципальной системы оповещения населения по ГО и ЧС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новостройках г. п. Янино-1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1 324.6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Комплексное техническое обслуживание муниципальной системы оповещения населения по ГО и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782.7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2 005.0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7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Оплата услуг операторам связи за предоставление каналов связи для системы оповещения населения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Заключение муниципального </w:t>
            </w:r>
          </w:p>
          <w:p w:rsidR="003A2A1C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контракта с профессиональной </w:t>
            </w:r>
            <w:r w:rsidR="003A2A1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3B5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спасательной организацией </w:t>
            </w:r>
          </w:p>
          <w:p w:rsidR="008E079D" w:rsidRDefault="00096AD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аварийно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спасательных работ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 при возникно</w:t>
            </w:r>
            <w:r w:rsidR="009B5874">
              <w:rPr>
                <w:rFonts w:ascii="Times New Roman" w:hAnsi="Times New Roman"/>
                <w:sz w:val="24"/>
                <w:szCs w:val="24"/>
              </w:rPr>
              <w:t>вении чрезвычайных ситуаций и</w:t>
            </w:r>
            <w:r w:rsidR="00CD66AF">
              <w:rPr>
                <w:rFonts w:ascii="Times New Roman" w:hAnsi="Times New Roman"/>
                <w:sz w:val="24"/>
                <w:szCs w:val="24"/>
              </w:rPr>
              <w:t xml:space="preserve"> проведение учений</w:t>
            </w:r>
            <w:r w:rsidR="009B5874">
              <w:rPr>
                <w:rFonts w:ascii="Times New Roman" w:hAnsi="Times New Roman"/>
                <w:sz w:val="24"/>
                <w:szCs w:val="24"/>
              </w:rPr>
              <w:t xml:space="preserve"> с персоналом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53.3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shd w:val="clear" w:color="auto" w:fill="FFFFFF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 Пополнение запасов в целях ГО и ЧС средств индивидуальной защиты,</w:t>
            </w:r>
            <w:r>
              <w:rPr>
                <w:color w:val="000000"/>
                <w:lang w:eastAsia="en-US"/>
              </w:rPr>
              <w:t xml:space="preserve"> приборов радиационной, химической разведки и дозиметрического контроля</w:t>
            </w:r>
            <w:r>
              <w:rPr>
                <w:lang w:eastAsia="en-US"/>
              </w:rPr>
              <w:t>, медицинских и других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31.09.2022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28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79D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правонарушений, террористических и экстремистских угроз</w:t>
            </w:r>
          </w:p>
          <w:p w:rsidR="00237293" w:rsidRDefault="00237293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9D" w:rsidTr="003B5B7F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Проектирование и государственная</w:t>
            </w:r>
            <w:r w:rsidR="00237293">
              <w:rPr>
                <w:rFonts w:ascii="Times New Roman" w:hAnsi="Times New Roman"/>
                <w:sz w:val="24"/>
                <w:szCs w:val="24"/>
              </w:rPr>
              <w:t xml:space="preserve"> экспертиза смет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проектов на реконструкцию и дальнейшее развитие </w:t>
            </w:r>
            <w:r w:rsidR="006625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293">
              <w:rPr>
                <w:rFonts w:ascii="Times New Roman" w:hAnsi="Times New Roman"/>
                <w:sz w:val="24"/>
                <w:szCs w:val="24"/>
              </w:rPr>
              <w:t xml:space="preserve">систем </w:t>
            </w:r>
            <w:r>
              <w:rPr>
                <w:rFonts w:ascii="Times New Roman" w:hAnsi="Times New Roman"/>
                <w:sz w:val="24"/>
                <w:szCs w:val="24"/>
              </w:rPr>
              <w:t>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15.12.2022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250.0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 Реконструкция де</w:t>
            </w:r>
            <w:r w:rsidR="00CD66AF">
              <w:rPr>
                <w:rFonts w:ascii="Times New Roman" w:hAnsi="Times New Roman"/>
                <w:sz w:val="24"/>
                <w:szCs w:val="24"/>
              </w:rPr>
              <w:t xml:space="preserve">йствующей муниципальной системы видеонаблюдения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п. Янино-1, установка дополнительных </w:t>
            </w:r>
            <w:r w:rsidR="00CD66AF">
              <w:rPr>
                <w:rFonts w:ascii="Times New Roman" w:hAnsi="Times New Roman"/>
                <w:sz w:val="24"/>
                <w:szCs w:val="24"/>
              </w:rPr>
              <w:t>видеокамер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31.07.2020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DB28F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2A1C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Строительство муниципальной системы видеонаблюдения в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2A1C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Новосергиевка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30.11.2020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096AD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Строительство объектовой системы видеонаблюдения на муниципальной территории парковой зоны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Оккервиль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г. Кудрово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10.11.2020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096AD9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B41C8F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Техническое обслуживание действующих муниципальных систем видеонаблюдения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085302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681.5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793EC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Оплата услуг операторам связи за предоставление каналов связи и услуг Интернета для обеспечения работы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 видеонаблюдения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31.12.2020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31.12.2021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31.12.2022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085302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378.5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9D" w:rsidRDefault="00793ECD" w:rsidP="00C706A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079D">
              <w:rPr>
                <w:rFonts w:ascii="Times New Roman" w:hAnsi="Times New Roman"/>
                <w:sz w:val="24"/>
                <w:szCs w:val="24"/>
              </w:rPr>
              <w:t>.  Изготов</w:t>
            </w:r>
            <w:r w:rsidR="00C706AD">
              <w:rPr>
                <w:rFonts w:ascii="Times New Roman" w:hAnsi="Times New Roman"/>
                <w:sz w:val="24"/>
                <w:szCs w:val="24"/>
              </w:rPr>
              <w:t>ление (заказ) памяток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, листовок, плакатов по профилактике правонарушений и действиям при проявлениях </w:t>
            </w:r>
            <w:r w:rsidR="00C706AD">
              <w:rPr>
                <w:rFonts w:ascii="Times New Roman" w:hAnsi="Times New Roman"/>
                <w:sz w:val="24"/>
                <w:szCs w:val="24"/>
              </w:rPr>
              <w:t xml:space="preserve">терроризма и 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экстремизма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31.10.2022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9D" w:rsidRDefault="00793EC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Материальное стимулирование деятельности членов добровольной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народной дружины (ДНД) МО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«Заневское городское поселение»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(финансирование через МКУ «ЦОУ»)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25.12.2020 до 25.12.2021 до 25.12.2022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widowControl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C267BB">
        <w:trPr>
          <w:trHeight w:val="50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79D" w:rsidRDefault="00793EC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079D">
              <w:rPr>
                <w:rFonts w:ascii="Times New Roman" w:hAnsi="Times New Roman"/>
                <w:sz w:val="24"/>
                <w:szCs w:val="24"/>
              </w:rPr>
              <w:t xml:space="preserve">.  Приобретение форменной одежды, оргтехники и другого имущества для обеспечения деятельности ДНД  (финансирование через МКУ «ЦОУ»)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30.10.2022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4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первичных мер пожарной безопасности </w:t>
            </w:r>
          </w:p>
          <w:p w:rsidR="003B5B7F" w:rsidRDefault="008E079D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безопасности людей на водных объектах</w:t>
            </w:r>
          </w:p>
          <w:p w:rsidR="00CD66AF" w:rsidRDefault="00CD66AF" w:rsidP="00CD66A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079D" w:rsidTr="003B5B7F">
        <w:trPr>
          <w:trHeight w:val="5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 Очистка, углубление, обустройство, покраска ограждений и ограничителей движения автомобилей на действующих пожарных водоёмах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30.09.2020 до 30.09.2021 до 30.09.2022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Приобретение первичных средств пожаротушения и защиты, перезарядка и ремонт ранее закупленных огнетушителей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30.06.2020 до 30.06.2021 до 30.06.2022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8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Приобретение знаков пожарной безопасности и знаков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30.06.2022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rPr>
          <w:trHeight w:val="5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Изготовление и установка знаков пожарной безопасности и знаков безопасности людей на территории и на водных объектах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30.09.2021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30.09.2022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99.5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  <w:tr w:rsidR="008E079D" w:rsidTr="003B5B7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BE1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 Противопожарная опашка участка территории дер.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граничащего 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лесным массивом и полем, подверженном палам сухой травы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и октябрь 2020 </w:t>
            </w: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Апрель и октябрь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  <w:p w:rsidR="008E079D" w:rsidRDefault="008E079D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9D" w:rsidRDefault="008E079D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сектора ГОЧС и безопасности</w:t>
            </w:r>
          </w:p>
        </w:tc>
      </w:tr>
    </w:tbl>
    <w:p w:rsidR="008E079D" w:rsidRDefault="008E079D" w:rsidP="008E079D">
      <w:pPr>
        <w:rPr>
          <w:bCs/>
          <w:spacing w:val="14"/>
        </w:rPr>
      </w:pPr>
      <w:r>
        <w:rPr>
          <w:b/>
          <w:bCs/>
          <w:spacing w:val="14"/>
        </w:rPr>
        <w:t xml:space="preserve">  </w:t>
      </w:r>
    </w:p>
    <w:p w:rsidR="00D20132" w:rsidRPr="004A0621" w:rsidRDefault="00507554" w:rsidP="008E079D">
      <w:pPr>
        <w:ind w:right="284"/>
        <w:rPr>
          <w:b/>
          <w:color w:val="000000"/>
          <w:sz w:val="28"/>
          <w:szCs w:val="28"/>
        </w:rPr>
      </w:pPr>
      <w:r>
        <w:rPr>
          <w:bCs/>
          <w:spacing w:val="14"/>
        </w:rPr>
        <w:t xml:space="preserve">      </w:t>
      </w:r>
      <w:r w:rsidR="002A6E13">
        <w:rPr>
          <w:bCs/>
          <w:spacing w:val="14"/>
        </w:rPr>
        <w:t xml:space="preserve">    </w:t>
      </w:r>
      <w:r w:rsidR="008E079D">
        <w:rPr>
          <w:b/>
          <w:color w:val="000000"/>
          <w:sz w:val="28"/>
          <w:szCs w:val="28"/>
        </w:rPr>
        <w:t xml:space="preserve">ИТОГО - </w:t>
      </w:r>
      <w:r w:rsidR="008E079D" w:rsidRPr="004A0621">
        <w:rPr>
          <w:b/>
          <w:color w:val="000000"/>
          <w:sz w:val="28"/>
          <w:szCs w:val="28"/>
        </w:rPr>
        <w:t>2</w:t>
      </w:r>
      <w:r w:rsidR="00C53094">
        <w:rPr>
          <w:b/>
          <w:color w:val="000000"/>
          <w:sz w:val="28"/>
          <w:szCs w:val="28"/>
        </w:rPr>
        <w:t>1</w:t>
      </w:r>
      <w:r w:rsidR="008E079D" w:rsidRPr="004A0621">
        <w:rPr>
          <w:b/>
          <w:color w:val="000000"/>
          <w:sz w:val="28"/>
          <w:szCs w:val="28"/>
        </w:rPr>
        <w:t xml:space="preserve"> </w:t>
      </w:r>
      <w:r w:rsidR="00C53094">
        <w:rPr>
          <w:b/>
          <w:color w:val="000000"/>
          <w:sz w:val="28"/>
          <w:szCs w:val="28"/>
        </w:rPr>
        <w:t>936.5</w:t>
      </w:r>
      <w:r w:rsidR="008E079D" w:rsidRPr="004A0621">
        <w:rPr>
          <w:b/>
          <w:color w:val="000000"/>
          <w:sz w:val="28"/>
          <w:szCs w:val="28"/>
        </w:rPr>
        <w:t xml:space="preserve"> тыс. руб., в том числе по годам:</w:t>
      </w:r>
    </w:p>
    <w:p w:rsidR="008E079D" w:rsidRPr="004A0621" w:rsidRDefault="008E079D" w:rsidP="008E079D">
      <w:pPr>
        <w:rPr>
          <w:color w:val="000000"/>
          <w:sz w:val="28"/>
          <w:szCs w:val="28"/>
        </w:rPr>
      </w:pPr>
      <w:r w:rsidRPr="004A0621">
        <w:rPr>
          <w:color w:val="000000"/>
          <w:sz w:val="28"/>
          <w:szCs w:val="28"/>
        </w:rPr>
        <w:t xml:space="preserve"> 2020 год  -  </w:t>
      </w:r>
      <w:r w:rsidR="00793ECD" w:rsidRPr="004A0621">
        <w:rPr>
          <w:color w:val="000000"/>
          <w:sz w:val="28"/>
          <w:szCs w:val="28"/>
        </w:rPr>
        <w:t>9</w:t>
      </w:r>
      <w:r w:rsidRPr="004A0621">
        <w:rPr>
          <w:color w:val="000000"/>
          <w:sz w:val="28"/>
          <w:szCs w:val="28"/>
        </w:rPr>
        <w:t xml:space="preserve"> </w:t>
      </w:r>
      <w:r w:rsidR="005D5208">
        <w:rPr>
          <w:color w:val="000000"/>
          <w:sz w:val="28"/>
          <w:szCs w:val="28"/>
        </w:rPr>
        <w:t>516.5</w:t>
      </w:r>
      <w:r w:rsidRPr="004A0621">
        <w:rPr>
          <w:color w:val="000000"/>
          <w:sz w:val="28"/>
          <w:szCs w:val="28"/>
        </w:rPr>
        <w:t xml:space="preserve"> тыс. руб.</w:t>
      </w:r>
    </w:p>
    <w:p w:rsidR="008E079D" w:rsidRPr="004A0621" w:rsidRDefault="008E079D" w:rsidP="008E079D">
      <w:pPr>
        <w:rPr>
          <w:color w:val="000000"/>
          <w:sz w:val="28"/>
          <w:szCs w:val="28"/>
        </w:rPr>
      </w:pPr>
      <w:r w:rsidRPr="004A0621">
        <w:rPr>
          <w:color w:val="000000"/>
          <w:sz w:val="28"/>
          <w:szCs w:val="28"/>
        </w:rPr>
        <w:t xml:space="preserve"> 2021 год  -  6 235.0 тыс. руб.</w:t>
      </w:r>
    </w:p>
    <w:p w:rsidR="008E079D" w:rsidRPr="004A0621" w:rsidRDefault="008E079D" w:rsidP="008E079D">
      <w:pPr>
        <w:rPr>
          <w:color w:val="000000"/>
          <w:sz w:val="28"/>
          <w:szCs w:val="28"/>
        </w:rPr>
      </w:pPr>
      <w:r w:rsidRPr="004A0621">
        <w:rPr>
          <w:color w:val="000000"/>
          <w:sz w:val="28"/>
          <w:szCs w:val="28"/>
        </w:rPr>
        <w:t xml:space="preserve"> 2022 год  -  6 185.0 тыс. руб.</w:t>
      </w:r>
    </w:p>
    <w:p w:rsidR="00507554" w:rsidRPr="004A0621" w:rsidRDefault="00507554" w:rsidP="008E079D">
      <w:pPr>
        <w:rPr>
          <w:color w:val="000000"/>
          <w:sz w:val="28"/>
          <w:szCs w:val="28"/>
        </w:rPr>
      </w:pPr>
    </w:p>
    <w:p w:rsidR="00507554" w:rsidRPr="004A0621" w:rsidRDefault="00135CD9" w:rsidP="00285BE1">
      <w:pPr>
        <w:ind w:right="-141" w:firstLine="708"/>
        <w:jc w:val="both"/>
        <w:rPr>
          <w:bCs/>
          <w:spacing w:val="14"/>
          <w:sz w:val="28"/>
          <w:szCs w:val="28"/>
        </w:rPr>
      </w:pPr>
      <w:r>
        <w:rPr>
          <w:sz w:val="28"/>
          <w:szCs w:val="28"/>
        </w:rPr>
        <w:t>1.3.</w:t>
      </w:r>
      <w:r w:rsidR="005D5208">
        <w:rPr>
          <w:sz w:val="28"/>
          <w:szCs w:val="28"/>
        </w:rPr>
        <w:t xml:space="preserve">. </w:t>
      </w:r>
      <w:r w:rsidR="00507554" w:rsidRPr="004A0621">
        <w:rPr>
          <w:sz w:val="28"/>
          <w:szCs w:val="28"/>
        </w:rPr>
        <w:t xml:space="preserve">Раздел </w:t>
      </w:r>
      <w:r w:rsidR="002B67C7">
        <w:rPr>
          <w:sz w:val="28"/>
          <w:szCs w:val="28"/>
        </w:rPr>
        <w:t xml:space="preserve">9 </w:t>
      </w:r>
      <w:r w:rsidR="00507554" w:rsidRPr="004A0621">
        <w:rPr>
          <w:b/>
          <w:sz w:val="28"/>
          <w:szCs w:val="28"/>
        </w:rPr>
        <w:t>«</w:t>
      </w:r>
      <w:r w:rsidR="00507554" w:rsidRPr="004A0621">
        <w:rPr>
          <w:bCs/>
          <w:spacing w:val="14"/>
          <w:sz w:val="28"/>
          <w:szCs w:val="28"/>
        </w:rPr>
        <w:t>Информация по</w:t>
      </w:r>
      <w:r w:rsidR="00346509" w:rsidRPr="004A0621">
        <w:rPr>
          <w:bCs/>
          <w:spacing w:val="14"/>
          <w:sz w:val="28"/>
          <w:szCs w:val="28"/>
        </w:rPr>
        <w:t xml:space="preserve"> </w:t>
      </w:r>
      <w:r w:rsidR="00507554" w:rsidRPr="004A0621">
        <w:rPr>
          <w:bCs/>
          <w:spacing w:val="14"/>
          <w:sz w:val="28"/>
          <w:szCs w:val="28"/>
        </w:rPr>
        <w:t>ресурсному обеспечению муниципальной программы</w:t>
      </w:r>
      <w:r w:rsidR="00507554" w:rsidRPr="004A0621">
        <w:rPr>
          <w:sz w:val="28"/>
          <w:szCs w:val="28"/>
        </w:rPr>
        <w:t>» изложить в следующей редакции:</w:t>
      </w:r>
    </w:p>
    <w:p w:rsidR="00285BE1" w:rsidRPr="00285BE1" w:rsidRDefault="00507554" w:rsidP="00267548">
      <w:pPr>
        <w:ind w:right="-141" w:firstLine="708"/>
        <w:jc w:val="both"/>
        <w:rPr>
          <w:color w:val="000000"/>
          <w:sz w:val="28"/>
          <w:szCs w:val="28"/>
        </w:rPr>
      </w:pPr>
      <w:r w:rsidRPr="004A0621">
        <w:rPr>
          <w:color w:val="000000"/>
          <w:sz w:val="28"/>
          <w:szCs w:val="28"/>
        </w:rPr>
        <w:t xml:space="preserve">Обеспечение финансирования муниципальной программы осуществляется за счет средств бюджета МО «Заневское городское поселение» </w:t>
      </w:r>
      <w:r w:rsidRPr="007C453D">
        <w:rPr>
          <w:sz w:val="28"/>
          <w:szCs w:val="28"/>
        </w:rPr>
        <w:t xml:space="preserve">- </w:t>
      </w:r>
      <w:r w:rsidR="00D20132" w:rsidRPr="007C453D">
        <w:rPr>
          <w:sz w:val="28"/>
          <w:szCs w:val="28"/>
        </w:rPr>
        <w:t>2</w:t>
      </w:r>
      <w:r w:rsidR="009A0040" w:rsidRPr="007C453D">
        <w:rPr>
          <w:sz w:val="28"/>
          <w:szCs w:val="28"/>
        </w:rPr>
        <w:t>1</w:t>
      </w:r>
      <w:r w:rsidR="00D20132" w:rsidRPr="007C453D">
        <w:rPr>
          <w:sz w:val="28"/>
          <w:szCs w:val="28"/>
        </w:rPr>
        <w:t xml:space="preserve"> </w:t>
      </w:r>
      <w:r w:rsidR="009A0040" w:rsidRPr="007C453D">
        <w:rPr>
          <w:sz w:val="28"/>
          <w:szCs w:val="28"/>
        </w:rPr>
        <w:t>936.5</w:t>
      </w:r>
      <w:r w:rsidRPr="007C453D">
        <w:rPr>
          <w:sz w:val="28"/>
          <w:szCs w:val="28"/>
        </w:rPr>
        <w:t xml:space="preserve"> тыс. руб., </w:t>
      </w:r>
      <w:r w:rsidRPr="004A0621">
        <w:rPr>
          <w:color w:val="000000"/>
          <w:sz w:val="28"/>
          <w:szCs w:val="28"/>
        </w:rPr>
        <w:t xml:space="preserve">в том числе по годам: </w:t>
      </w:r>
      <w:r w:rsidR="00285BE1">
        <w:rPr>
          <w:color w:val="000000"/>
          <w:sz w:val="28"/>
          <w:szCs w:val="28"/>
        </w:rPr>
        <w:t xml:space="preserve">2020 год - </w:t>
      </w:r>
      <w:r w:rsidR="00793ECD" w:rsidRPr="004A0621">
        <w:rPr>
          <w:color w:val="000000"/>
          <w:sz w:val="28"/>
          <w:szCs w:val="28"/>
        </w:rPr>
        <w:t>9</w:t>
      </w:r>
      <w:r w:rsidR="00D20132" w:rsidRPr="004A0621">
        <w:rPr>
          <w:color w:val="000000"/>
          <w:sz w:val="28"/>
          <w:szCs w:val="28"/>
        </w:rPr>
        <w:t xml:space="preserve"> </w:t>
      </w:r>
      <w:r w:rsidR="009A0040">
        <w:rPr>
          <w:color w:val="000000"/>
          <w:sz w:val="28"/>
          <w:szCs w:val="28"/>
        </w:rPr>
        <w:t>516.5</w:t>
      </w:r>
      <w:r w:rsidR="00285BE1">
        <w:rPr>
          <w:color w:val="000000"/>
          <w:sz w:val="28"/>
          <w:szCs w:val="28"/>
        </w:rPr>
        <w:t xml:space="preserve"> </w:t>
      </w:r>
      <w:r w:rsidRPr="004A0621">
        <w:rPr>
          <w:color w:val="000000"/>
          <w:sz w:val="28"/>
          <w:szCs w:val="28"/>
        </w:rPr>
        <w:t>тыс. руб.</w:t>
      </w:r>
      <w:r w:rsidR="00285BE1">
        <w:rPr>
          <w:color w:val="000000"/>
          <w:sz w:val="28"/>
          <w:szCs w:val="28"/>
        </w:rPr>
        <w:t xml:space="preserve">, 2021 год - </w:t>
      </w:r>
      <w:r w:rsidR="000963E4">
        <w:rPr>
          <w:color w:val="000000"/>
          <w:sz w:val="28"/>
          <w:szCs w:val="28"/>
        </w:rPr>
        <w:t>6 235.0</w:t>
      </w:r>
      <w:r w:rsidRPr="004A0621">
        <w:rPr>
          <w:color w:val="000000"/>
          <w:sz w:val="28"/>
          <w:szCs w:val="28"/>
        </w:rPr>
        <w:t xml:space="preserve"> тыс. руб.</w:t>
      </w:r>
      <w:r w:rsidR="00285BE1">
        <w:rPr>
          <w:color w:val="000000"/>
          <w:sz w:val="28"/>
          <w:szCs w:val="28"/>
        </w:rPr>
        <w:t xml:space="preserve">, </w:t>
      </w:r>
      <w:r w:rsidR="00285BE1" w:rsidRPr="00285BE1">
        <w:rPr>
          <w:color w:val="000000"/>
          <w:sz w:val="28"/>
          <w:szCs w:val="28"/>
        </w:rPr>
        <w:t xml:space="preserve">2022 год - </w:t>
      </w:r>
      <w:r w:rsidR="000963E4">
        <w:rPr>
          <w:color w:val="000000"/>
          <w:sz w:val="28"/>
          <w:szCs w:val="28"/>
        </w:rPr>
        <w:t xml:space="preserve">6 185.0 </w:t>
      </w:r>
      <w:r w:rsidRPr="00285BE1">
        <w:rPr>
          <w:color w:val="000000"/>
          <w:sz w:val="28"/>
          <w:szCs w:val="28"/>
        </w:rPr>
        <w:t>тыс. руб.</w:t>
      </w:r>
      <w:r w:rsidR="00285BE1" w:rsidRPr="00285BE1">
        <w:t xml:space="preserve"> </w:t>
      </w:r>
    </w:p>
    <w:p w:rsidR="00507554" w:rsidRPr="00285BE1" w:rsidRDefault="00135CD9" w:rsidP="00285BE1">
      <w:pPr>
        <w:pStyle w:val="ConsPlusTitle"/>
        <w:ind w:right="-141" w:firstLine="708"/>
        <w:rPr>
          <w:b w:val="0"/>
        </w:rPr>
      </w:pPr>
      <w:r>
        <w:rPr>
          <w:b w:val="0"/>
        </w:rPr>
        <w:t>2</w:t>
      </w:r>
      <w:r w:rsidR="00285BE1">
        <w:rPr>
          <w:b w:val="0"/>
        </w:rPr>
        <w:t>. Признать утратившим силу п</w:t>
      </w:r>
      <w:r w:rsidR="009A0040">
        <w:rPr>
          <w:b w:val="0"/>
        </w:rPr>
        <w:t>остановление администрации от 24.09.2020 № 479</w:t>
      </w:r>
      <w:r w:rsidR="00285BE1">
        <w:rPr>
          <w:b w:val="0"/>
        </w:rPr>
        <w:t xml:space="preserve"> «О внесении изменений в постановление администрации от 18.01.2020 № 18 «Об утверждении муниципальной программы «Безопасность МО «Заневское городское поселение» </w:t>
      </w:r>
      <w:r w:rsidR="00285BE1">
        <w:rPr>
          <w:b w:val="0"/>
          <w:color w:val="000000"/>
        </w:rPr>
        <w:t xml:space="preserve">Всеволожского муниципального района Ленинградской области </w:t>
      </w:r>
      <w:r w:rsidR="00285BE1">
        <w:rPr>
          <w:b w:val="0"/>
        </w:rPr>
        <w:t xml:space="preserve">на </w:t>
      </w:r>
      <w:r w:rsidR="007C453D" w:rsidRPr="007C453D">
        <w:rPr>
          <w:b w:val="0"/>
        </w:rPr>
        <w:t>2020 - 2022</w:t>
      </w:r>
      <w:r w:rsidR="00285BE1" w:rsidRPr="007C453D">
        <w:rPr>
          <w:b w:val="0"/>
        </w:rPr>
        <w:t xml:space="preserve"> </w:t>
      </w:r>
      <w:r w:rsidR="00285BE1">
        <w:rPr>
          <w:b w:val="0"/>
        </w:rPr>
        <w:t>годы».</w:t>
      </w:r>
    </w:p>
    <w:p w:rsidR="000A771B" w:rsidRPr="000A771B" w:rsidRDefault="00135CD9" w:rsidP="00285BE1">
      <w:pPr>
        <w:ind w:right="-14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0A771B">
        <w:rPr>
          <w:sz w:val="28"/>
          <w:szCs w:val="28"/>
        </w:rPr>
        <w:t xml:space="preserve">.  </w:t>
      </w:r>
      <w:r w:rsidR="000A771B" w:rsidRPr="000A771B">
        <w:rPr>
          <w:sz w:val="28"/>
          <w:szCs w:val="28"/>
        </w:rPr>
        <w:t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http://www.zanevkaorg.ru.</w:t>
      </w:r>
    </w:p>
    <w:p w:rsidR="000A771B" w:rsidRDefault="00135CD9" w:rsidP="00285BE1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71B">
        <w:rPr>
          <w:sz w:val="28"/>
          <w:szCs w:val="28"/>
        </w:rPr>
        <w:t xml:space="preserve">. </w:t>
      </w:r>
      <w:r w:rsidR="009B5874">
        <w:rPr>
          <w:sz w:val="28"/>
          <w:szCs w:val="28"/>
        </w:rPr>
        <w:t xml:space="preserve"> </w:t>
      </w:r>
      <w:r w:rsidR="000A771B">
        <w:rPr>
          <w:sz w:val="28"/>
        </w:rPr>
        <w:t>Настоящее постановление вступае</w:t>
      </w:r>
      <w:r w:rsidR="009B5874">
        <w:rPr>
          <w:sz w:val="28"/>
        </w:rPr>
        <w:t>т в силу со дня его</w:t>
      </w:r>
      <w:r w:rsidR="000A771B">
        <w:rPr>
          <w:sz w:val="28"/>
        </w:rPr>
        <w:t xml:space="preserve"> </w:t>
      </w:r>
      <w:r w:rsidR="00326138">
        <w:rPr>
          <w:sz w:val="28"/>
        </w:rPr>
        <w:t xml:space="preserve">официального </w:t>
      </w:r>
      <w:r w:rsidR="000A771B">
        <w:rPr>
          <w:sz w:val="28"/>
        </w:rPr>
        <w:t>опубликования.</w:t>
      </w:r>
    </w:p>
    <w:p w:rsidR="000A771B" w:rsidRDefault="00135CD9" w:rsidP="00285BE1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03BE">
        <w:rPr>
          <w:sz w:val="28"/>
          <w:szCs w:val="28"/>
        </w:rPr>
        <w:t xml:space="preserve">. </w:t>
      </w:r>
      <w:r w:rsidR="00285BE1">
        <w:rPr>
          <w:sz w:val="28"/>
          <w:szCs w:val="28"/>
        </w:rPr>
        <w:t xml:space="preserve"> </w:t>
      </w:r>
      <w:r w:rsidR="000A771B">
        <w:rPr>
          <w:sz w:val="28"/>
          <w:szCs w:val="28"/>
        </w:rPr>
        <w:t xml:space="preserve">Контроль за исполнением </w:t>
      </w:r>
      <w:r w:rsidR="00285BE1">
        <w:rPr>
          <w:sz w:val="28"/>
          <w:szCs w:val="28"/>
        </w:rPr>
        <w:t xml:space="preserve">настоящего </w:t>
      </w:r>
      <w:r w:rsidR="000A771B">
        <w:rPr>
          <w:sz w:val="28"/>
          <w:szCs w:val="28"/>
        </w:rPr>
        <w:t>постановления возложить на зам</w:t>
      </w:r>
      <w:r w:rsidR="00346509">
        <w:rPr>
          <w:sz w:val="28"/>
          <w:szCs w:val="28"/>
        </w:rPr>
        <w:t xml:space="preserve">естителя главы администрации </w:t>
      </w:r>
      <w:proofErr w:type="spellStart"/>
      <w:r w:rsidR="000A771B">
        <w:rPr>
          <w:sz w:val="28"/>
          <w:szCs w:val="28"/>
        </w:rPr>
        <w:t>Гречица</w:t>
      </w:r>
      <w:proofErr w:type="spellEnd"/>
      <w:r w:rsidR="002742C2">
        <w:rPr>
          <w:sz w:val="28"/>
          <w:szCs w:val="28"/>
        </w:rPr>
        <w:t xml:space="preserve"> В.В</w:t>
      </w:r>
      <w:r w:rsidR="000A771B">
        <w:rPr>
          <w:sz w:val="28"/>
          <w:szCs w:val="28"/>
        </w:rPr>
        <w:t>.</w:t>
      </w:r>
    </w:p>
    <w:p w:rsidR="00CD66AF" w:rsidRDefault="00CD66AF" w:rsidP="00135CD9">
      <w:pPr>
        <w:ind w:right="-141"/>
        <w:jc w:val="both"/>
        <w:rPr>
          <w:sz w:val="28"/>
          <w:szCs w:val="28"/>
        </w:rPr>
      </w:pPr>
    </w:p>
    <w:p w:rsidR="00793ECD" w:rsidRDefault="00793ECD" w:rsidP="00285BE1">
      <w:pPr>
        <w:ind w:right="-141"/>
        <w:jc w:val="both"/>
        <w:rPr>
          <w:sz w:val="28"/>
          <w:szCs w:val="28"/>
        </w:rPr>
      </w:pPr>
    </w:p>
    <w:p w:rsidR="00324DEE" w:rsidRDefault="00324DEE" w:rsidP="00285BE1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5635D4">
        <w:rPr>
          <w:sz w:val="28"/>
          <w:szCs w:val="28"/>
        </w:rPr>
        <w:t xml:space="preserve">                         </w:t>
      </w:r>
      <w:r w:rsidR="00B8488A">
        <w:rPr>
          <w:sz w:val="28"/>
          <w:szCs w:val="28"/>
        </w:rPr>
        <w:t xml:space="preserve">      </w:t>
      </w:r>
      <w:r w:rsidR="005635D4">
        <w:rPr>
          <w:sz w:val="28"/>
          <w:szCs w:val="28"/>
        </w:rPr>
        <w:t xml:space="preserve">                                            </w:t>
      </w:r>
      <w:r w:rsidR="00326138">
        <w:rPr>
          <w:sz w:val="28"/>
          <w:szCs w:val="28"/>
        </w:rPr>
        <w:t xml:space="preserve">  </w:t>
      </w:r>
      <w:r w:rsidR="005635D4">
        <w:rPr>
          <w:sz w:val="28"/>
          <w:szCs w:val="28"/>
        </w:rPr>
        <w:t>А.В. Гердий</w:t>
      </w:r>
    </w:p>
    <w:sectPr w:rsidR="00324DEE" w:rsidSect="00B8488A">
      <w:headerReference w:type="default" r:id="rId9"/>
      <w:type w:val="continuous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2D" w:rsidRDefault="0007082D" w:rsidP="00B8488A">
      <w:r>
        <w:separator/>
      </w:r>
    </w:p>
  </w:endnote>
  <w:endnote w:type="continuationSeparator" w:id="0">
    <w:p w:rsidR="0007082D" w:rsidRDefault="0007082D" w:rsidP="00B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2D" w:rsidRDefault="0007082D" w:rsidP="00B8488A">
      <w:r>
        <w:separator/>
      </w:r>
    </w:p>
  </w:footnote>
  <w:footnote w:type="continuationSeparator" w:id="0">
    <w:p w:rsidR="0007082D" w:rsidRDefault="0007082D" w:rsidP="00B84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185659"/>
      <w:docPartObj>
        <w:docPartGallery w:val="Page Numbers (Top of Page)"/>
        <w:docPartUnique/>
      </w:docPartObj>
    </w:sdtPr>
    <w:sdtEndPr/>
    <w:sdtContent>
      <w:p w:rsidR="00B8488A" w:rsidRDefault="00B848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79">
          <w:rPr>
            <w:noProof/>
          </w:rPr>
          <w:t>2</w:t>
        </w:r>
        <w:r>
          <w:fldChar w:fldCharType="end"/>
        </w:r>
      </w:p>
    </w:sdtContent>
  </w:sdt>
  <w:p w:rsidR="00B8488A" w:rsidRDefault="00B848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2120"/>
    <w:multiLevelType w:val="hybridMultilevel"/>
    <w:tmpl w:val="BABA0DE6"/>
    <w:lvl w:ilvl="0" w:tplc="A97CAE9A">
      <w:start w:val="1"/>
      <w:numFmt w:val="decimal"/>
      <w:lvlText w:val="%1."/>
      <w:lvlJc w:val="left"/>
      <w:pPr>
        <w:ind w:left="10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5D374A4"/>
    <w:multiLevelType w:val="hybridMultilevel"/>
    <w:tmpl w:val="4CCEE3EA"/>
    <w:lvl w:ilvl="0" w:tplc="6302A4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D"/>
    <w:rsid w:val="0007082D"/>
    <w:rsid w:val="00085302"/>
    <w:rsid w:val="000963E4"/>
    <w:rsid w:val="00096AD9"/>
    <w:rsid w:val="000A771B"/>
    <w:rsid w:val="00135CD9"/>
    <w:rsid w:val="001503BE"/>
    <w:rsid w:val="00170D6F"/>
    <w:rsid w:val="001751E4"/>
    <w:rsid w:val="00201366"/>
    <w:rsid w:val="00237293"/>
    <w:rsid w:val="00267548"/>
    <w:rsid w:val="002742C2"/>
    <w:rsid w:val="00285BE1"/>
    <w:rsid w:val="002A6E13"/>
    <w:rsid w:val="002B67C7"/>
    <w:rsid w:val="002F72D7"/>
    <w:rsid w:val="003115CF"/>
    <w:rsid w:val="00324DEE"/>
    <w:rsid w:val="00326138"/>
    <w:rsid w:val="00346509"/>
    <w:rsid w:val="003956BE"/>
    <w:rsid w:val="003A2A1C"/>
    <w:rsid w:val="003B5B7F"/>
    <w:rsid w:val="004303DC"/>
    <w:rsid w:val="004A0621"/>
    <w:rsid w:val="004A3F3F"/>
    <w:rsid w:val="004D182D"/>
    <w:rsid w:val="004E291E"/>
    <w:rsid w:val="00507554"/>
    <w:rsid w:val="00542BBD"/>
    <w:rsid w:val="00560940"/>
    <w:rsid w:val="005635D4"/>
    <w:rsid w:val="005D5208"/>
    <w:rsid w:val="005D7711"/>
    <w:rsid w:val="005E4761"/>
    <w:rsid w:val="00614A79"/>
    <w:rsid w:val="006625B6"/>
    <w:rsid w:val="00793ECD"/>
    <w:rsid w:val="007C453D"/>
    <w:rsid w:val="00821DB7"/>
    <w:rsid w:val="008E079D"/>
    <w:rsid w:val="009166D1"/>
    <w:rsid w:val="009A0040"/>
    <w:rsid w:val="009B5874"/>
    <w:rsid w:val="009F0B28"/>
    <w:rsid w:val="00A42CF9"/>
    <w:rsid w:val="00A46DDA"/>
    <w:rsid w:val="00B41C8F"/>
    <w:rsid w:val="00B8488A"/>
    <w:rsid w:val="00C267BB"/>
    <w:rsid w:val="00C53094"/>
    <w:rsid w:val="00C634BE"/>
    <w:rsid w:val="00C706AD"/>
    <w:rsid w:val="00CD66AF"/>
    <w:rsid w:val="00D20132"/>
    <w:rsid w:val="00D91330"/>
    <w:rsid w:val="00DA72B3"/>
    <w:rsid w:val="00DB28FD"/>
    <w:rsid w:val="00FF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1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9F0B28"/>
    <w:pPr>
      <w:spacing w:before="100" w:beforeAutospacing="1" w:after="100" w:afterAutospacing="1"/>
    </w:pPr>
  </w:style>
  <w:style w:type="paragraph" w:customStyle="1" w:styleId="ConsPlusTitle">
    <w:name w:val="ConsPlusTitle"/>
    <w:rsid w:val="000A7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A771B"/>
    <w:pPr>
      <w:ind w:left="720"/>
      <w:contextualSpacing/>
    </w:pPr>
  </w:style>
  <w:style w:type="paragraph" w:styleId="a5">
    <w:name w:val="No Spacing"/>
    <w:uiPriority w:val="1"/>
    <w:qFormat/>
    <w:rsid w:val="008E079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48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3E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E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54</cp:revision>
  <cp:lastPrinted>2021-01-15T15:47:00Z</cp:lastPrinted>
  <dcterms:created xsi:type="dcterms:W3CDTF">2020-08-08T11:29:00Z</dcterms:created>
  <dcterms:modified xsi:type="dcterms:W3CDTF">2021-01-15T15:47:00Z</dcterms:modified>
</cp:coreProperties>
</file>