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FF" w:rsidRPr="003202FF" w:rsidRDefault="003202FF" w:rsidP="003202FF">
      <w:pPr>
        <w:ind w:left="3998" w:right="-1"/>
        <w:jc w:val="right"/>
        <w:rPr>
          <w:rFonts w:cs="Arial"/>
          <w:b/>
          <w:noProof/>
          <w:sz w:val="24"/>
          <w:szCs w:val="24"/>
        </w:rPr>
      </w:pPr>
    </w:p>
    <w:p w:rsidR="003202FF" w:rsidRPr="003202FF" w:rsidRDefault="003202FF" w:rsidP="003202FF">
      <w:pPr>
        <w:jc w:val="center"/>
        <w:rPr>
          <w:noProof/>
          <w:color w:val="333333"/>
          <w:sz w:val="28"/>
          <w:szCs w:val="28"/>
        </w:rPr>
      </w:pPr>
      <w:r>
        <w:rPr>
          <w:noProof/>
          <w:color w:val="333333"/>
          <w:sz w:val="28"/>
          <w:szCs w:val="28"/>
        </w:rPr>
        <w:drawing>
          <wp:inline distT="0" distB="0" distL="0" distR="0">
            <wp:extent cx="495300" cy="57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3202FF" w:rsidRPr="003202FF" w:rsidRDefault="003202FF" w:rsidP="003202FF">
      <w:pPr>
        <w:jc w:val="center"/>
        <w:rPr>
          <w:noProof/>
          <w:color w:val="333333"/>
          <w:sz w:val="28"/>
          <w:szCs w:val="28"/>
        </w:rPr>
      </w:pPr>
      <w:r w:rsidRPr="003202FF">
        <w:rPr>
          <w:noProof/>
          <w:color w:val="333333"/>
          <w:sz w:val="28"/>
          <w:szCs w:val="28"/>
        </w:rPr>
        <w:t>Муниципальное образование</w:t>
      </w:r>
    </w:p>
    <w:p w:rsidR="003202FF" w:rsidRPr="003202FF" w:rsidRDefault="003202FF" w:rsidP="003202FF">
      <w:pPr>
        <w:jc w:val="center"/>
        <w:rPr>
          <w:noProof/>
          <w:color w:val="333333"/>
          <w:sz w:val="28"/>
          <w:szCs w:val="28"/>
        </w:rPr>
      </w:pPr>
      <w:r w:rsidRPr="003202FF">
        <w:rPr>
          <w:noProof/>
          <w:color w:val="333333"/>
          <w:sz w:val="28"/>
          <w:szCs w:val="28"/>
        </w:rPr>
        <w:t>«ЗАНЕВСКОЕ   ГОРОДСКОЕ   ПОСЕЛЕНИЕ»</w:t>
      </w:r>
    </w:p>
    <w:p w:rsidR="003202FF" w:rsidRPr="003202FF" w:rsidRDefault="003202FF" w:rsidP="003202FF">
      <w:pPr>
        <w:jc w:val="center"/>
        <w:rPr>
          <w:noProof/>
          <w:color w:val="333333"/>
          <w:sz w:val="28"/>
          <w:szCs w:val="28"/>
        </w:rPr>
      </w:pPr>
      <w:r w:rsidRPr="003202FF">
        <w:rPr>
          <w:noProof/>
          <w:color w:val="333333"/>
          <w:sz w:val="28"/>
          <w:szCs w:val="28"/>
        </w:rPr>
        <w:t>Всеволожского муниципального района Ленинградской области</w:t>
      </w:r>
    </w:p>
    <w:p w:rsidR="003202FF" w:rsidRPr="003202FF" w:rsidRDefault="003202FF" w:rsidP="003202FF">
      <w:pPr>
        <w:jc w:val="center"/>
        <w:rPr>
          <w:noProof/>
          <w:color w:val="333333"/>
          <w:sz w:val="28"/>
          <w:szCs w:val="28"/>
        </w:rPr>
      </w:pPr>
    </w:p>
    <w:p w:rsidR="003202FF" w:rsidRPr="003202FF" w:rsidRDefault="003202FF" w:rsidP="003202FF">
      <w:pPr>
        <w:jc w:val="center"/>
        <w:rPr>
          <w:b/>
          <w:noProof/>
          <w:color w:val="333333"/>
          <w:sz w:val="28"/>
          <w:szCs w:val="28"/>
        </w:rPr>
      </w:pPr>
      <w:r w:rsidRPr="003202FF">
        <w:rPr>
          <w:b/>
          <w:noProof/>
          <w:color w:val="333333"/>
          <w:sz w:val="28"/>
          <w:szCs w:val="28"/>
        </w:rPr>
        <w:t>АДМИНИСТРАЦИЯ</w:t>
      </w:r>
    </w:p>
    <w:p w:rsidR="003202FF" w:rsidRPr="003202FF" w:rsidRDefault="003202FF" w:rsidP="003202FF">
      <w:pPr>
        <w:jc w:val="center"/>
        <w:rPr>
          <w:b/>
          <w:noProof/>
          <w:color w:val="333333"/>
          <w:sz w:val="28"/>
          <w:szCs w:val="28"/>
        </w:rPr>
      </w:pPr>
      <w:r w:rsidRPr="003202FF">
        <w:rPr>
          <w:b/>
          <w:noProof/>
          <w:color w:val="333333"/>
          <w:sz w:val="28"/>
          <w:szCs w:val="28"/>
        </w:rPr>
        <w:t>ПОСТАНОВЛЕНИЕ</w:t>
      </w:r>
    </w:p>
    <w:p w:rsidR="003202FF" w:rsidRPr="003202FF" w:rsidRDefault="003202FF" w:rsidP="003202FF">
      <w:pPr>
        <w:jc w:val="center"/>
        <w:rPr>
          <w:noProof/>
          <w:color w:val="333333"/>
          <w:sz w:val="28"/>
          <w:szCs w:val="28"/>
        </w:rPr>
      </w:pPr>
    </w:p>
    <w:p w:rsidR="003202FF" w:rsidRPr="00272CAB" w:rsidRDefault="00272CAB" w:rsidP="003202FF">
      <w:pPr>
        <w:shd w:val="clear" w:color="auto" w:fill="FFFFFF"/>
        <w:tabs>
          <w:tab w:val="left" w:pos="8222"/>
        </w:tabs>
        <w:jc w:val="both"/>
        <w:rPr>
          <w:sz w:val="28"/>
          <w:szCs w:val="28"/>
          <w:u w:val="single"/>
        </w:rPr>
      </w:pPr>
      <w:r>
        <w:rPr>
          <w:sz w:val="28"/>
          <w:szCs w:val="28"/>
          <w:u w:val="single"/>
        </w:rPr>
        <w:t>25.11.2020</w:t>
      </w:r>
      <w:r w:rsidR="003202FF" w:rsidRPr="003202FF">
        <w:rPr>
          <w:sz w:val="28"/>
          <w:szCs w:val="28"/>
        </w:rPr>
        <w:tab/>
        <w:t xml:space="preserve">№ </w:t>
      </w:r>
      <w:r>
        <w:rPr>
          <w:sz w:val="28"/>
          <w:szCs w:val="28"/>
          <w:u w:val="single"/>
        </w:rPr>
        <w:t>612</w:t>
      </w:r>
    </w:p>
    <w:p w:rsidR="003202FF" w:rsidRDefault="003202FF" w:rsidP="003202FF">
      <w:pPr>
        <w:shd w:val="clear" w:color="auto" w:fill="FFFFFF"/>
        <w:jc w:val="both"/>
        <w:rPr>
          <w:sz w:val="28"/>
          <w:szCs w:val="28"/>
        </w:rPr>
      </w:pPr>
      <w:r w:rsidRPr="003202FF">
        <w:rPr>
          <w:sz w:val="28"/>
          <w:szCs w:val="28"/>
        </w:rPr>
        <w:t xml:space="preserve">д. </w:t>
      </w:r>
      <w:proofErr w:type="spellStart"/>
      <w:r w:rsidRPr="003202FF">
        <w:rPr>
          <w:sz w:val="28"/>
          <w:szCs w:val="28"/>
        </w:rPr>
        <w:t>Заневка</w:t>
      </w:r>
      <w:proofErr w:type="spellEnd"/>
    </w:p>
    <w:p w:rsidR="003202FF" w:rsidRPr="003202FF" w:rsidRDefault="003202FF" w:rsidP="003202FF">
      <w:pPr>
        <w:shd w:val="clear" w:color="auto" w:fill="FFFFFF"/>
        <w:jc w:val="both"/>
        <w:rPr>
          <w:sz w:val="28"/>
          <w:szCs w:val="28"/>
        </w:rPr>
      </w:pPr>
    </w:p>
    <w:p w:rsidR="00AA3065" w:rsidRDefault="00AA3065" w:rsidP="00B46B10">
      <w:pPr>
        <w:ind w:right="4535"/>
        <w:rPr>
          <w:sz w:val="28"/>
          <w:szCs w:val="28"/>
        </w:rPr>
      </w:pPr>
      <w:r>
        <w:rPr>
          <w:sz w:val="28"/>
          <w:szCs w:val="28"/>
        </w:rPr>
        <w:t xml:space="preserve">Об утверждении </w:t>
      </w:r>
      <w:r w:rsidR="00B46B10">
        <w:rPr>
          <w:sz w:val="28"/>
          <w:szCs w:val="28"/>
        </w:rPr>
        <w:t xml:space="preserve">Порядка </w:t>
      </w:r>
      <w:r w:rsidR="00332486">
        <w:rPr>
          <w:sz w:val="28"/>
          <w:szCs w:val="28"/>
        </w:rPr>
        <w:t>составления</w:t>
      </w:r>
      <w:r w:rsidR="007501DE">
        <w:rPr>
          <w:sz w:val="28"/>
          <w:szCs w:val="28"/>
        </w:rPr>
        <w:t xml:space="preserve"> </w:t>
      </w:r>
    </w:p>
    <w:p w:rsidR="0010322E" w:rsidRDefault="00C92D4F" w:rsidP="00B46B10">
      <w:pPr>
        <w:ind w:right="4535"/>
        <w:rPr>
          <w:sz w:val="28"/>
          <w:szCs w:val="28"/>
        </w:rPr>
      </w:pPr>
      <w:r>
        <w:rPr>
          <w:sz w:val="28"/>
          <w:szCs w:val="28"/>
        </w:rPr>
        <w:t xml:space="preserve">проекта бюджета </w:t>
      </w:r>
      <w:r w:rsidR="0010322E">
        <w:rPr>
          <w:sz w:val="28"/>
          <w:szCs w:val="28"/>
        </w:rPr>
        <w:t>муниципального образования «</w:t>
      </w:r>
      <w:r w:rsidR="003202FF">
        <w:rPr>
          <w:sz w:val="28"/>
          <w:szCs w:val="28"/>
        </w:rPr>
        <w:t>Заневское городское поселение</w:t>
      </w:r>
      <w:r w:rsidR="0010322E">
        <w:rPr>
          <w:sz w:val="28"/>
          <w:szCs w:val="28"/>
        </w:rPr>
        <w:t>» Всеволожского</w:t>
      </w:r>
      <w:r w:rsidR="007501DE">
        <w:rPr>
          <w:sz w:val="28"/>
          <w:szCs w:val="28"/>
        </w:rPr>
        <w:t xml:space="preserve"> </w:t>
      </w:r>
    </w:p>
    <w:p w:rsidR="00C92D4F" w:rsidRDefault="003202FF" w:rsidP="00B46B10">
      <w:pPr>
        <w:ind w:right="4535"/>
        <w:rPr>
          <w:sz w:val="28"/>
          <w:szCs w:val="28"/>
        </w:rPr>
      </w:pPr>
      <w:r>
        <w:rPr>
          <w:sz w:val="28"/>
          <w:szCs w:val="28"/>
        </w:rPr>
        <w:t>м</w:t>
      </w:r>
      <w:r w:rsidR="0010322E">
        <w:rPr>
          <w:sz w:val="28"/>
          <w:szCs w:val="28"/>
        </w:rPr>
        <w:t>униципального района Ленинградской области</w:t>
      </w:r>
      <w:r w:rsidR="00B46B10">
        <w:rPr>
          <w:sz w:val="28"/>
          <w:szCs w:val="28"/>
        </w:rPr>
        <w:t xml:space="preserve"> </w:t>
      </w:r>
      <w:r w:rsidR="00C92D4F">
        <w:rPr>
          <w:sz w:val="28"/>
          <w:szCs w:val="28"/>
        </w:rPr>
        <w:t>на очередной финансовый год</w:t>
      </w:r>
      <w:r w:rsidR="007501DE">
        <w:rPr>
          <w:sz w:val="28"/>
          <w:szCs w:val="28"/>
        </w:rPr>
        <w:t xml:space="preserve"> </w:t>
      </w:r>
    </w:p>
    <w:p w:rsidR="00C92D4F" w:rsidRDefault="00C92D4F" w:rsidP="00B46B10">
      <w:pPr>
        <w:ind w:right="4535"/>
        <w:rPr>
          <w:sz w:val="28"/>
          <w:szCs w:val="28"/>
        </w:rPr>
      </w:pPr>
      <w:r>
        <w:rPr>
          <w:sz w:val="28"/>
          <w:szCs w:val="28"/>
        </w:rPr>
        <w:t xml:space="preserve">и плановый период </w:t>
      </w:r>
    </w:p>
    <w:p w:rsidR="00684F1B" w:rsidRDefault="00684F1B" w:rsidP="00684F1B">
      <w:pPr>
        <w:ind w:right="-2"/>
        <w:jc w:val="both"/>
        <w:rPr>
          <w:sz w:val="28"/>
          <w:szCs w:val="28"/>
        </w:rPr>
      </w:pPr>
    </w:p>
    <w:p w:rsidR="00684F1B" w:rsidRDefault="00684F1B" w:rsidP="00684F1B">
      <w:pPr>
        <w:ind w:right="-2"/>
        <w:jc w:val="both"/>
        <w:rPr>
          <w:sz w:val="28"/>
          <w:szCs w:val="28"/>
        </w:rPr>
      </w:pPr>
    </w:p>
    <w:p w:rsidR="00AA3065" w:rsidRDefault="00AA3065" w:rsidP="001322C5">
      <w:pPr>
        <w:tabs>
          <w:tab w:val="left" w:pos="426"/>
        </w:tabs>
        <w:ind w:right="-2" w:firstLine="567"/>
        <w:jc w:val="both"/>
        <w:rPr>
          <w:sz w:val="28"/>
          <w:szCs w:val="28"/>
        </w:rPr>
      </w:pPr>
      <w:proofErr w:type="gramStart"/>
      <w:r>
        <w:rPr>
          <w:sz w:val="28"/>
          <w:szCs w:val="28"/>
        </w:rPr>
        <w:t>В соответствии со стать</w:t>
      </w:r>
      <w:r w:rsidR="00C92D4F">
        <w:rPr>
          <w:sz w:val="28"/>
          <w:szCs w:val="28"/>
        </w:rPr>
        <w:t>ями</w:t>
      </w:r>
      <w:r>
        <w:rPr>
          <w:sz w:val="28"/>
          <w:szCs w:val="28"/>
        </w:rPr>
        <w:t xml:space="preserve"> </w:t>
      </w:r>
      <w:r w:rsidR="00C92D4F">
        <w:rPr>
          <w:sz w:val="28"/>
          <w:szCs w:val="28"/>
        </w:rPr>
        <w:t>169, 184</w:t>
      </w:r>
      <w:r w:rsidR="00332486">
        <w:rPr>
          <w:sz w:val="28"/>
          <w:szCs w:val="28"/>
        </w:rPr>
        <w:t xml:space="preserve"> </w:t>
      </w:r>
      <w:r>
        <w:rPr>
          <w:sz w:val="28"/>
          <w:szCs w:val="28"/>
        </w:rPr>
        <w:t>Бюджетно</w:t>
      </w:r>
      <w:r w:rsidR="00332486">
        <w:rPr>
          <w:sz w:val="28"/>
          <w:szCs w:val="28"/>
        </w:rPr>
        <w:t>го кодекса Российской Федерации, Уставом муниципального образования «</w:t>
      </w:r>
      <w:r w:rsidR="003202FF">
        <w:rPr>
          <w:sz w:val="28"/>
          <w:szCs w:val="28"/>
        </w:rPr>
        <w:t>Заневское городское поселение</w:t>
      </w:r>
      <w:r w:rsidR="00332486">
        <w:rPr>
          <w:sz w:val="28"/>
          <w:szCs w:val="28"/>
        </w:rPr>
        <w:t>» Всеволожского муниципального района Ленинградской области,</w:t>
      </w:r>
      <w:r w:rsidR="00C92D4F">
        <w:rPr>
          <w:sz w:val="28"/>
          <w:szCs w:val="28"/>
        </w:rPr>
        <w:t xml:space="preserve"> </w:t>
      </w:r>
      <w:r w:rsidR="00493BEA" w:rsidRPr="00493BEA">
        <w:rPr>
          <w:rFonts w:cs="Arial"/>
          <w:sz w:val="28"/>
          <w:szCs w:val="28"/>
        </w:rPr>
        <w:t>решением совета депутатов муниципального образования «Заневское  городское поселение» Всеволожского муниципального района Ленинградской области от 25.01.2017  № 02  «Об утверждении Положения о бюджетном процессе в муниципальном образовании «Заневское  городское поселение» (с изменениями от 27.09.2017 № 42, от 23.06.2020  № 34)</w:t>
      </w:r>
      <w:r w:rsidR="00493BEA">
        <w:rPr>
          <w:rFonts w:cs="Arial"/>
          <w:sz w:val="28"/>
          <w:szCs w:val="28"/>
        </w:rPr>
        <w:t xml:space="preserve"> и </w:t>
      </w:r>
      <w:r w:rsidR="00FF338A">
        <w:rPr>
          <w:sz w:val="28"/>
          <w:szCs w:val="28"/>
        </w:rPr>
        <w:t>в целях</w:t>
      </w:r>
      <w:proofErr w:type="gramEnd"/>
      <w:r w:rsidR="00FF338A">
        <w:rPr>
          <w:sz w:val="28"/>
          <w:szCs w:val="28"/>
        </w:rPr>
        <w:t xml:space="preserve"> разработки проекта бюджета </w:t>
      </w:r>
      <w:r w:rsidR="00493BEA">
        <w:rPr>
          <w:sz w:val="28"/>
          <w:szCs w:val="28"/>
        </w:rPr>
        <w:t>МО</w:t>
      </w:r>
      <w:r w:rsidR="00FF338A">
        <w:rPr>
          <w:sz w:val="28"/>
          <w:szCs w:val="28"/>
        </w:rPr>
        <w:t xml:space="preserve"> «</w:t>
      </w:r>
      <w:r w:rsidR="003202FF">
        <w:rPr>
          <w:sz w:val="28"/>
          <w:szCs w:val="28"/>
        </w:rPr>
        <w:t>Заневское городское поселение</w:t>
      </w:r>
      <w:r w:rsidR="00FF338A">
        <w:rPr>
          <w:sz w:val="28"/>
          <w:szCs w:val="28"/>
        </w:rPr>
        <w:t>» на очередной финансовый год и плановый период, подготовки и рассмотрения в текущем финансовом году документов и материалов, разрабатываемых при его составлении</w:t>
      </w:r>
      <w:r w:rsidR="000C46FF">
        <w:rPr>
          <w:sz w:val="28"/>
          <w:szCs w:val="28"/>
        </w:rPr>
        <w:t>,</w:t>
      </w:r>
      <w:r w:rsidR="00FF338A">
        <w:rPr>
          <w:sz w:val="28"/>
          <w:szCs w:val="28"/>
        </w:rPr>
        <w:t xml:space="preserve"> </w:t>
      </w:r>
      <w:r w:rsidR="00332486">
        <w:rPr>
          <w:sz w:val="28"/>
          <w:szCs w:val="28"/>
        </w:rPr>
        <w:t xml:space="preserve"> администрация муниципального образования «</w:t>
      </w:r>
      <w:r w:rsidR="003202FF">
        <w:rPr>
          <w:sz w:val="28"/>
          <w:szCs w:val="28"/>
        </w:rPr>
        <w:t>Заневское городское поселение</w:t>
      </w:r>
      <w:r w:rsidR="00332486">
        <w:rPr>
          <w:sz w:val="28"/>
          <w:szCs w:val="28"/>
        </w:rPr>
        <w:t>» Всеволожского муниципального района Ленинградской области</w:t>
      </w:r>
    </w:p>
    <w:p w:rsidR="00332486" w:rsidRDefault="00332486" w:rsidP="001322C5">
      <w:pPr>
        <w:ind w:right="-2" w:firstLine="567"/>
        <w:jc w:val="both"/>
        <w:rPr>
          <w:sz w:val="28"/>
          <w:szCs w:val="28"/>
        </w:rPr>
      </w:pPr>
    </w:p>
    <w:p w:rsidR="00332486" w:rsidRPr="00332486" w:rsidRDefault="00332486" w:rsidP="00785A26">
      <w:pPr>
        <w:tabs>
          <w:tab w:val="left" w:pos="426"/>
        </w:tabs>
        <w:ind w:right="-2"/>
        <w:jc w:val="both"/>
        <w:rPr>
          <w:b/>
          <w:sz w:val="28"/>
          <w:szCs w:val="28"/>
        </w:rPr>
      </w:pPr>
      <w:r w:rsidRPr="00332486">
        <w:rPr>
          <w:b/>
          <w:sz w:val="28"/>
          <w:szCs w:val="28"/>
        </w:rPr>
        <w:t>ПОСТАНОВЛЯЕТ:</w:t>
      </w:r>
    </w:p>
    <w:p w:rsidR="00930C8E" w:rsidRPr="00930C8E" w:rsidRDefault="00930C8E" w:rsidP="001322C5">
      <w:pPr>
        <w:ind w:firstLine="567"/>
        <w:jc w:val="both"/>
      </w:pPr>
    </w:p>
    <w:p w:rsidR="0066018E" w:rsidRPr="00684F1B" w:rsidRDefault="006F6199" w:rsidP="001322C5">
      <w:pPr>
        <w:ind w:firstLine="567"/>
        <w:jc w:val="both"/>
        <w:rPr>
          <w:sz w:val="28"/>
          <w:szCs w:val="28"/>
        </w:rPr>
      </w:pPr>
      <w:r w:rsidRPr="00684F1B">
        <w:rPr>
          <w:sz w:val="28"/>
          <w:szCs w:val="28"/>
        </w:rPr>
        <w:t xml:space="preserve">1. </w:t>
      </w:r>
      <w:r w:rsidR="00AA3065" w:rsidRPr="00684F1B">
        <w:rPr>
          <w:sz w:val="28"/>
          <w:szCs w:val="28"/>
        </w:rPr>
        <w:t xml:space="preserve">Утвердить Порядок </w:t>
      </w:r>
      <w:r w:rsidR="008966F7">
        <w:rPr>
          <w:sz w:val="28"/>
          <w:szCs w:val="28"/>
        </w:rPr>
        <w:t xml:space="preserve">составления проекта бюджета </w:t>
      </w:r>
      <w:r w:rsidR="0010322E">
        <w:rPr>
          <w:sz w:val="28"/>
          <w:szCs w:val="28"/>
        </w:rPr>
        <w:t>муниципального образования «</w:t>
      </w:r>
      <w:r w:rsidR="003202FF">
        <w:rPr>
          <w:sz w:val="28"/>
          <w:szCs w:val="28"/>
        </w:rPr>
        <w:t>Заневское городское поселение</w:t>
      </w:r>
      <w:r w:rsidR="0010322E">
        <w:rPr>
          <w:sz w:val="28"/>
          <w:szCs w:val="28"/>
        </w:rPr>
        <w:t xml:space="preserve">» Всеволожского муниципального района Ленинградской области </w:t>
      </w:r>
      <w:r w:rsidR="008966F7">
        <w:rPr>
          <w:sz w:val="28"/>
          <w:szCs w:val="28"/>
        </w:rPr>
        <w:t xml:space="preserve">на очередной финансовый год и плановый период </w:t>
      </w:r>
      <w:r w:rsidR="00BE7042" w:rsidRPr="00684F1B">
        <w:rPr>
          <w:sz w:val="28"/>
          <w:szCs w:val="28"/>
        </w:rPr>
        <w:t>согласно приложению</w:t>
      </w:r>
      <w:r w:rsidR="008966F7">
        <w:rPr>
          <w:sz w:val="28"/>
          <w:szCs w:val="28"/>
        </w:rPr>
        <w:t>.</w:t>
      </w:r>
    </w:p>
    <w:p w:rsidR="0066018E" w:rsidRDefault="00684F1B" w:rsidP="001322C5">
      <w:pPr>
        <w:ind w:right="-2" w:firstLine="567"/>
        <w:jc w:val="both"/>
        <w:rPr>
          <w:sz w:val="28"/>
          <w:szCs w:val="28"/>
        </w:rPr>
      </w:pPr>
      <w:r>
        <w:rPr>
          <w:sz w:val="28"/>
          <w:szCs w:val="28"/>
        </w:rPr>
        <w:t>2.</w:t>
      </w:r>
      <w:r w:rsidR="00493BEA">
        <w:rPr>
          <w:sz w:val="28"/>
          <w:szCs w:val="28"/>
        </w:rPr>
        <w:t>Настоящее п</w:t>
      </w:r>
      <w:r w:rsidR="00AA3065" w:rsidRPr="006F6199">
        <w:rPr>
          <w:sz w:val="28"/>
          <w:szCs w:val="28"/>
        </w:rPr>
        <w:t xml:space="preserve">остановление </w:t>
      </w:r>
      <w:r w:rsidR="00332486">
        <w:rPr>
          <w:sz w:val="28"/>
          <w:szCs w:val="28"/>
        </w:rPr>
        <w:t>вступае</w:t>
      </w:r>
      <w:r>
        <w:rPr>
          <w:sz w:val="28"/>
          <w:szCs w:val="28"/>
        </w:rPr>
        <w:t xml:space="preserve">т в силу </w:t>
      </w:r>
      <w:r w:rsidR="00493BEA">
        <w:rPr>
          <w:sz w:val="28"/>
          <w:szCs w:val="28"/>
        </w:rPr>
        <w:t>после его</w:t>
      </w:r>
      <w:r>
        <w:rPr>
          <w:sz w:val="28"/>
          <w:szCs w:val="28"/>
        </w:rPr>
        <w:t xml:space="preserve"> подписания</w:t>
      </w:r>
      <w:r w:rsidR="008966F7">
        <w:rPr>
          <w:sz w:val="28"/>
          <w:szCs w:val="28"/>
        </w:rPr>
        <w:t>.</w:t>
      </w:r>
    </w:p>
    <w:p w:rsidR="003202FF" w:rsidRPr="003202FF" w:rsidRDefault="00684F1B" w:rsidP="001322C5">
      <w:pPr>
        <w:ind w:right="-2" w:firstLine="567"/>
        <w:jc w:val="both"/>
        <w:rPr>
          <w:sz w:val="28"/>
          <w:szCs w:val="28"/>
        </w:rPr>
      </w:pPr>
      <w:r>
        <w:rPr>
          <w:sz w:val="28"/>
          <w:szCs w:val="28"/>
        </w:rPr>
        <w:t>3.</w:t>
      </w:r>
      <w:r w:rsidR="003202FF" w:rsidRPr="003202FF">
        <w:t xml:space="preserve"> </w:t>
      </w:r>
      <w:r w:rsidR="003202FF" w:rsidRPr="003202FF">
        <w:rPr>
          <w:sz w:val="28"/>
          <w:szCs w:val="28"/>
        </w:rPr>
        <w:t>Настоящее постановление подлежит официальному опубликованию в газете «Заневский вестник» и размещению на официальном сайте муниципального образования www.zanevkaorg.ru.</w:t>
      </w:r>
    </w:p>
    <w:p w:rsidR="006141FE" w:rsidRPr="006141FE" w:rsidRDefault="003202FF" w:rsidP="006141FE">
      <w:pPr>
        <w:ind w:firstLine="709"/>
        <w:jc w:val="both"/>
        <w:rPr>
          <w:rFonts w:eastAsia="Calibri"/>
          <w:sz w:val="28"/>
          <w:szCs w:val="28"/>
          <w:lang w:eastAsia="en-US"/>
        </w:rPr>
      </w:pPr>
      <w:r w:rsidRPr="003202FF">
        <w:rPr>
          <w:sz w:val="28"/>
          <w:szCs w:val="28"/>
        </w:rPr>
        <w:lastRenderedPageBreak/>
        <w:t xml:space="preserve">4. </w:t>
      </w:r>
      <w:proofErr w:type="gramStart"/>
      <w:r w:rsidR="006141FE" w:rsidRPr="006141FE">
        <w:rPr>
          <w:rFonts w:eastAsia="Calibri"/>
          <w:sz w:val="28"/>
          <w:szCs w:val="28"/>
          <w:lang w:eastAsia="en-US"/>
        </w:rPr>
        <w:t>Контроль за</w:t>
      </w:r>
      <w:proofErr w:type="gramEnd"/>
      <w:r w:rsidR="006141FE" w:rsidRPr="006141FE">
        <w:rPr>
          <w:rFonts w:eastAsia="Calibri"/>
          <w:sz w:val="28"/>
          <w:szCs w:val="28"/>
          <w:lang w:eastAsia="en-US"/>
        </w:rPr>
        <w:t xml:space="preserve"> исполнением настоящего постановления оставляю за собой.</w:t>
      </w:r>
    </w:p>
    <w:p w:rsidR="006F6199" w:rsidRDefault="006F6199" w:rsidP="001322C5">
      <w:pPr>
        <w:ind w:right="-2" w:firstLine="567"/>
        <w:jc w:val="both"/>
        <w:rPr>
          <w:sz w:val="28"/>
          <w:szCs w:val="28"/>
        </w:rPr>
      </w:pPr>
    </w:p>
    <w:p w:rsidR="00930C8E" w:rsidRDefault="00930C8E" w:rsidP="001322C5">
      <w:pPr>
        <w:tabs>
          <w:tab w:val="left" w:pos="1418"/>
        </w:tabs>
        <w:ind w:firstLine="567"/>
        <w:rPr>
          <w:sz w:val="28"/>
          <w:szCs w:val="28"/>
        </w:rPr>
      </w:pPr>
    </w:p>
    <w:p w:rsidR="003202FF" w:rsidRDefault="003202FF" w:rsidP="001322C5">
      <w:pPr>
        <w:tabs>
          <w:tab w:val="left" w:pos="1418"/>
        </w:tabs>
        <w:ind w:firstLine="567"/>
        <w:rPr>
          <w:sz w:val="28"/>
          <w:szCs w:val="28"/>
        </w:rPr>
      </w:pPr>
    </w:p>
    <w:p w:rsidR="003202FF" w:rsidRDefault="003202FF" w:rsidP="001322C5">
      <w:pPr>
        <w:ind w:firstLine="567"/>
        <w:jc w:val="both"/>
        <w:rPr>
          <w:sz w:val="28"/>
          <w:szCs w:val="28"/>
        </w:rPr>
      </w:pPr>
      <w:r w:rsidRPr="003202FF">
        <w:rPr>
          <w:sz w:val="28"/>
          <w:szCs w:val="28"/>
        </w:rPr>
        <w:t xml:space="preserve">Глава администрации </w:t>
      </w:r>
      <w:r w:rsidRPr="003202FF">
        <w:rPr>
          <w:sz w:val="28"/>
          <w:szCs w:val="28"/>
        </w:rPr>
        <w:tab/>
      </w:r>
      <w:r w:rsidRPr="003202FF">
        <w:rPr>
          <w:sz w:val="28"/>
          <w:szCs w:val="28"/>
        </w:rPr>
        <w:tab/>
      </w:r>
      <w:r w:rsidRPr="003202FF">
        <w:rPr>
          <w:sz w:val="28"/>
          <w:szCs w:val="28"/>
        </w:rPr>
        <w:tab/>
      </w:r>
      <w:r w:rsidRPr="003202FF">
        <w:rPr>
          <w:sz w:val="28"/>
          <w:szCs w:val="28"/>
        </w:rPr>
        <w:tab/>
      </w:r>
      <w:r>
        <w:rPr>
          <w:sz w:val="28"/>
          <w:szCs w:val="28"/>
        </w:rPr>
        <w:tab/>
      </w:r>
      <w:r>
        <w:rPr>
          <w:sz w:val="28"/>
          <w:szCs w:val="28"/>
        </w:rPr>
        <w:tab/>
      </w:r>
      <w:r>
        <w:rPr>
          <w:sz w:val="28"/>
          <w:szCs w:val="28"/>
        </w:rPr>
        <w:tab/>
      </w:r>
      <w:r w:rsidRPr="003202FF">
        <w:rPr>
          <w:sz w:val="28"/>
          <w:szCs w:val="28"/>
        </w:rPr>
        <w:t>А.В. Гердий</w:t>
      </w:r>
    </w:p>
    <w:p w:rsidR="003202FF" w:rsidRDefault="003202FF" w:rsidP="001322C5">
      <w:pPr>
        <w:widowControl/>
        <w:autoSpaceDE/>
        <w:autoSpaceDN/>
        <w:adjustRightInd/>
        <w:spacing w:after="200" w:line="276" w:lineRule="auto"/>
        <w:ind w:firstLine="567"/>
        <w:rPr>
          <w:sz w:val="28"/>
          <w:szCs w:val="28"/>
        </w:rPr>
      </w:pPr>
      <w:r>
        <w:rPr>
          <w:sz w:val="28"/>
          <w:szCs w:val="28"/>
        </w:rPr>
        <w:br w:type="page"/>
      </w:r>
    </w:p>
    <w:p w:rsidR="003202FF" w:rsidRPr="003202FF" w:rsidRDefault="003202FF" w:rsidP="001322C5">
      <w:pPr>
        <w:ind w:firstLine="567"/>
        <w:jc w:val="both"/>
        <w:rPr>
          <w:sz w:val="28"/>
          <w:szCs w:val="28"/>
        </w:rPr>
      </w:pPr>
    </w:p>
    <w:p w:rsidR="003202FF" w:rsidRPr="003202FF" w:rsidRDefault="003202FF" w:rsidP="00785A26">
      <w:pPr>
        <w:widowControl/>
        <w:tabs>
          <w:tab w:val="left" w:pos="6203"/>
        </w:tabs>
        <w:autoSpaceDE/>
        <w:autoSpaceDN/>
        <w:adjustRightInd/>
        <w:ind w:left="4536"/>
        <w:jc w:val="center"/>
        <w:rPr>
          <w:bCs/>
          <w:sz w:val="28"/>
          <w:szCs w:val="28"/>
        </w:rPr>
      </w:pPr>
      <w:r w:rsidRPr="003202FF">
        <w:rPr>
          <w:bCs/>
          <w:sz w:val="28"/>
          <w:szCs w:val="28"/>
        </w:rPr>
        <w:t>Приложение</w:t>
      </w:r>
    </w:p>
    <w:p w:rsidR="003202FF" w:rsidRPr="003202FF" w:rsidRDefault="003202FF" w:rsidP="00785A26">
      <w:pPr>
        <w:widowControl/>
        <w:tabs>
          <w:tab w:val="left" w:pos="6203"/>
        </w:tabs>
        <w:autoSpaceDE/>
        <w:autoSpaceDN/>
        <w:adjustRightInd/>
        <w:ind w:left="4536"/>
        <w:jc w:val="center"/>
        <w:rPr>
          <w:bCs/>
          <w:sz w:val="28"/>
          <w:szCs w:val="28"/>
        </w:rPr>
      </w:pPr>
      <w:r w:rsidRPr="003202FF">
        <w:rPr>
          <w:bCs/>
          <w:sz w:val="28"/>
          <w:szCs w:val="28"/>
        </w:rPr>
        <w:t>к постановлению администрации</w:t>
      </w:r>
    </w:p>
    <w:p w:rsidR="003202FF" w:rsidRPr="003202FF" w:rsidRDefault="003202FF" w:rsidP="00785A26">
      <w:pPr>
        <w:widowControl/>
        <w:tabs>
          <w:tab w:val="left" w:pos="6203"/>
        </w:tabs>
        <w:autoSpaceDE/>
        <w:autoSpaceDN/>
        <w:adjustRightInd/>
        <w:ind w:left="4536"/>
        <w:jc w:val="center"/>
        <w:rPr>
          <w:bCs/>
          <w:sz w:val="28"/>
          <w:szCs w:val="28"/>
        </w:rPr>
      </w:pPr>
      <w:r w:rsidRPr="003202FF">
        <w:rPr>
          <w:bCs/>
          <w:sz w:val="28"/>
          <w:szCs w:val="28"/>
        </w:rPr>
        <w:t>МО «Заневское городское поселение»</w:t>
      </w:r>
    </w:p>
    <w:p w:rsidR="003202FF" w:rsidRPr="00272CAB" w:rsidRDefault="003202FF" w:rsidP="00785A26">
      <w:pPr>
        <w:widowControl/>
        <w:suppressAutoHyphens/>
        <w:overflowPunct w:val="0"/>
        <w:autoSpaceDN/>
        <w:adjustRightInd/>
        <w:ind w:left="4536"/>
        <w:jc w:val="center"/>
        <w:textAlignment w:val="baseline"/>
        <w:rPr>
          <w:sz w:val="28"/>
          <w:szCs w:val="28"/>
          <w:u w:val="single"/>
          <w:lang w:eastAsia="ar-SA"/>
        </w:rPr>
      </w:pPr>
      <w:r w:rsidRPr="003202FF">
        <w:rPr>
          <w:bCs/>
          <w:sz w:val="28"/>
          <w:szCs w:val="28"/>
        </w:rPr>
        <w:t xml:space="preserve">от  </w:t>
      </w:r>
      <w:r w:rsidR="00272CAB">
        <w:rPr>
          <w:sz w:val="28"/>
          <w:szCs w:val="28"/>
          <w:u w:val="single"/>
        </w:rPr>
        <w:t>25.11.2020</w:t>
      </w:r>
      <w:r w:rsidRPr="003202FF">
        <w:rPr>
          <w:bCs/>
          <w:sz w:val="28"/>
          <w:szCs w:val="28"/>
        </w:rPr>
        <w:t xml:space="preserve">  №  </w:t>
      </w:r>
      <w:r w:rsidR="00272CAB">
        <w:rPr>
          <w:bCs/>
          <w:sz w:val="28"/>
          <w:szCs w:val="28"/>
          <w:u w:val="single"/>
        </w:rPr>
        <w:t>612</w:t>
      </w:r>
      <w:bookmarkStart w:id="0" w:name="_GoBack"/>
      <w:bookmarkEnd w:id="0"/>
    </w:p>
    <w:p w:rsidR="006F6199" w:rsidRPr="008966F7" w:rsidRDefault="006F6199" w:rsidP="001322C5">
      <w:pPr>
        <w:ind w:firstLine="567"/>
        <w:rPr>
          <w:sz w:val="24"/>
          <w:szCs w:val="24"/>
        </w:rPr>
      </w:pPr>
    </w:p>
    <w:p w:rsidR="006F6199" w:rsidRPr="008966F7" w:rsidRDefault="006F6199" w:rsidP="001322C5">
      <w:pPr>
        <w:ind w:firstLine="567"/>
        <w:rPr>
          <w:sz w:val="24"/>
          <w:szCs w:val="24"/>
        </w:rPr>
      </w:pPr>
    </w:p>
    <w:p w:rsidR="00A47BB1" w:rsidRPr="003202FF" w:rsidRDefault="00A47BB1" w:rsidP="001322C5">
      <w:pPr>
        <w:shd w:val="clear" w:color="auto" w:fill="FFFFFF"/>
        <w:ind w:firstLine="567"/>
        <w:jc w:val="center"/>
        <w:rPr>
          <w:b/>
          <w:color w:val="000000" w:themeColor="text1"/>
          <w:sz w:val="28"/>
          <w:szCs w:val="28"/>
        </w:rPr>
      </w:pPr>
      <w:r w:rsidRPr="003202FF">
        <w:rPr>
          <w:b/>
          <w:bCs/>
          <w:color w:val="000000" w:themeColor="text1"/>
          <w:sz w:val="28"/>
          <w:szCs w:val="28"/>
        </w:rPr>
        <w:t>ПОРЯДОК</w:t>
      </w:r>
    </w:p>
    <w:p w:rsidR="003202FF" w:rsidRDefault="008966F7" w:rsidP="001322C5">
      <w:pPr>
        <w:shd w:val="clear" w:color="auto" w:fill="FFFFFF"/>
        <w:ind w:firstLine="567"/>
        <w:jc w:val="center"/>
        <w:rPr>
          <w:b/>
          <w:bCs/>
          <w:sz w:val="28"/>
          <w:szCs w:val="28"/>
        </w:rPr>
      </w:pPr>
      <w:r w:rsidRPr="003202FF">
        <w:rPr>
          <w:b/>
          <w:bCs/>
          <w:sz w:val="28"/>
          <w:szCs w:val="28"/>
        </w:rPr>
        <w:t>с</w:t>
      </w:r>
      <w:r w:rsidR="00A47BB1" w:rsidRPr="003202FF">
        <w:rPr>
          <w:b/>
          <w:bCs/>
          <w:sz w:val="28"/>
          <w:szCs w:val="28"/>
        </w:rPr>
        <w:t>оставления</w:t>
      </w:r>
      <w:r w:rsidRPr="003202FF">
        <w:rPr>
          <w:b/>
          <w:bCs/>
          <w:sz w:val="28"/>
          <w:szCs w:val="28"/>
        </w:rPr>
        <w:t xml:space="preserve"> проекта бюджета</w:t>
      </w:r>
      <w:r w:rsidRPr="003202FF">
        <w:rPr>
          <w:b/>
          <w:sz w:val="28"/>
          <w:szCs w:val="28"/>
        </w:rPr>
        <w:t xml:space="preserve"> </w:t>
      </w:r>
      <w:r w:rsidR="0010322E" w:rsidRPr="003202FF">
        <w:rPr>
          <w:b/>
          <w:bCs/>
          <w:sz w:val="28"/>
          <w:szCs w:val="28"/>
        </w:rPr>
        <w:t xml:space="preserve">муниципального </w:t>
      </w:r>
      <w:r w:rsidR="003202FF">
        <w:rPr>
          <w:b/>
          <w:bCs/>
          <w:sz w:val="28"/>
          <w:szCs w:val="28"/>
        </w:rPr>
        <w:t xml:space="preserve">образования </w:t>
      </w:r>
    </w:p>
    <w:p w:rsidR="008966F7" w:rsidRPr="003202FF" w:rsidRDefault="0010322E" w:rsidP="001322C5">
      <w:pPr>
        <w:shd w:val="clear" w:color="auto" w:fill="FFFFFF"/>
        <w:ind w:firstLine="567"/>
        <w:jc w:val="center"/>
        <w:rPr>
          <w:b/>
          <w:bCs/>
          <w:sz w:val="28"/>
          <w:szCs w:val="28"/>
        </w:rPr>
      </w:pPr>
      <w:r w:rsidRPr="003202FF">
        <w:rPr>
          <w:b/>
          <w:bCs/>
          <w:sz w:val="28"/>
          <w:szCs w:val="28"/>
        </w:rPr>
        <w:t>«</w:t>
      </w:r>
      <w:r w:rsidR="003202FF" w:rsidRPr="003202FF">
        <w:rPr>
          <w:b/>
          <w:bCs/>
          <w:sz w:val="28"/>
          <w:szCs w:val="28"/>
        </w:rPr>
        <w:t>Заневское городское поселение</w:t>
      </w:r>
      <w:r w:rsidRPr="003202FF">
        <w:rPr>
          <w:b/>
          <w:bCs/>
          <w:sz w:val="28"/>
          <w:szCs w:val="28"/>
        </w:rPr>
        <w:t>» Всеволожского муниципального района Ленинградской области</w:t>
      </w:r>
      <w:r w:rsidR="003202FF">
        <w:rPr>
          <w:b/>
          <w:bCs/>
          <w:sz w:val="28"/>
          <w:szCs w:val="28"/>
        </w:rPr>
        <w:t xml:space="preserve"> </w:t>
      </w:r>
      <w:r w:rsidR="008966F7" w:rsidRPr="003202FF">
        <w:rPr>
          <w:b/>
          <w:sz w:val="28"/>
          <w:szCs w:val="28"/>
        </w:rPr>
        <w:t>на очередной финансовый год и плановый период</w:t>
      </w:r>
    </w:p>
    <w:p w:rsidR="0010322E" w:rsidRPr="003202FF" w:rsidRDefault="0010322E" w:rsidP="001322C5">
      <w:pPr>
        <w:shd w:val="clear" w:color="auto" w:fill="FFFFFF"/>
        <w:ind w:firstLine="567"/>
        <w:jc w:val="center"/>
        <w:rPr>
          <w:sz w:val="28"/>
          <w:szCs w:val="28"/>
        </w:rPr>
      </w:pPr>
    </w:p>
    <w:p w:rsidR="00A47BB1" w:rsidRPr="003202FF" w:rsidRDefault="0010322E" w:rsidP="001322C5">
      <w:pPr>
        <w:shd w:val="clear" w:color="auto" w:fill="FFFFFF"/>
        <w:ind w:firstLine="567"/>
        <w:jc w:val="center"/>
        <w:rPr>
          <w:sz w:val="28"/>
          <w:szCs w:val="28"/>
        </w:rPr>
      </w:pPr>
      <w:r w:rsidRPr="003202FF">
        <w:rPr>
          <w:sz w:val="28"/>
          <w:szCs w:val="28"/>
        </w:rPr>
        <w:t>1. Общие положения</w:t>
      </w:r>
    </w:p>
    <w:p w:rsidR="0010322E" w:rsidRPr="003202FF" w:rsidRDefault="0010322E" w:rsidP="001322C5">
      <w:pPr>
        <w:shd w:val="clear" w:color="auto" w:fill="FFFFFF"/>
        <w:ind w:firstLine="567"/>
        <w:jc w:val="center"/>
        <w:rPr>
          <w:sz w:val="28"/>
          <w:szCs w:val="28"/>
        </w:rPr>
      </w:pPr>
    </w:p>
    <w:p w:rsidR="00EC359D" w:rsidRPr="003202FF" w:rsidRDefault="00EC359D" w:rsidP="00674D48">
      <w:pPr>
        <w:pStyle w:val="ConsTitle"/>
        <w:widowControl/>
        <w:suppressAutoHyphens/>
        <w:ind w:right="-1" w:firstLine="709"/>
        <w:jc w:val="both"/>
        <w:rPr>
          <w:rFonts w:ascii="Times New Roman" w:hAnsi="Times New Roman"/>
          <w:b w:val="0"/>
          <w:sz w:val="28"/>
          <w:szCs w:val="28"/>
        </w:rPr>
      </w:pPr>
      <w:r w:rsidRPr="003202FF">
        <w:rPr>
          <w:rFonts w:ascii="Times New Roman" w:hAnsi="Times New Roman"/>
          <w:b w:val="0"/>
          <w:sz w:val="28"/>
          <w:szCs w:val="28"/>
        </w:rPr>
        <w:t xml:space="preserve">1.1. </w:t>
      </w:r>
      <w:proofErr w:type="gramStart"/>
      <w:r w:rsidRPr="003202FF">
        <w:rPr>
          <w:rFonts w:ascii="Times New Roman" w:hAnsi="Times New Roman"/>
          <w:b w:val="0"/>
          <w:sz w:val="28"/>
          <w:szCs w:val="28"/>
        </w:rPr>
        <w:t>Настоящий Порядок составления проекта бюджета МО «</w:t>
      </w:r>
      <w:r w:rsidR="000C46FF">
        <w:rPr>
          <w:rFonts w:ascii="Times New Roman" w:hAnsi="Times New Roman"/>
          <w:b w:val="0"/>
          <w:sz w:val="28"/>
          <w:szCs w:val="28"/>
        </w:rPr>
        <w:t xml:space="preserve">Заневское городское </w:t>
      </w:r>
      <w:r w:rsidRPr="003202FF">
        <w:rPr>
          <w:rFonts w:ascii="Times New Roman" w:hAnsi="Times New Roman"/>
          <w:b w:val="0"/>
          <w:sz w:val="28"/>
          <w:szCs w:val="28"/>
        </w:rPr>
        <w:t>поселение» на очередной финансовый год и плановый период (далее – Порядок) регулирует бюджетные правоотношения субъектов бюджетного планирования и регламентирует процедуру составления проекта бюджета МО «</w:t>
      </w:r>
      <w:r w:rsidR="003202FF" w:rsidRPr="003202FF">
        <w:rPr>
          <w:rFonts w:ascii="Times New Roman" w:hAnsi="Times New Roman"/>
          <w:b w:val="0"/>
          <w:sz w:val="28"/>
          <w:szCs w:val="28"/>
        </w:rPr>
        <w:t>Заневское городское поселение</w:t>
      </w:r>
      <w:r w:rsidRPr="003202FF">
        <w:rPr>
          <w:rFonts w:ascii="Times New Roman" w:hAnsi="Times New Roman"/>
          <w:b w:val="0"/>
          <w:sz w:val="28"/>
          <w:szCs w:val="28"/>
        </w:rPr>
        <w:t>» на очередной финансовый год и плановый период (далее – проект бюджета муниципального образования), в целях обеспечения системности планирования и установления единого порядка формирования основных параметров бюджета МО</w:t>
      </w:r>
      <w:proofErr w:type="gramEnd"/>
      <w:r w:rsidRPr="003202FF">
        <w:rPr>
          <w:rFonts w:ascii="Times New Roman" w:hAnsi="Times New Roman"/>
          <w:b w:val="0"/>
          <w:sz w:val="28"/>
          <w:szCs w:val="28"/>
        </w:rPr>
        <w:t xml:space="preserve"> «</w:t>
      </w:r>
      <w:r w:rsidR="003202FF" w:rsidRPr="003202FF">
        <w:rPr>
          <w:rFonts w:ascii="Times New Roman" w:hAnsi="Times New Roman"/>
          <w:b w:val="0"/>
          <w:sz w:val="28"/>
          <w:szCs w:val="28"/>
        </w:rPr>
        <w:t>Заневское городское поселение</w:t>
      </w:r>
      <w:r w:rsidRPr="003202FF">
        <w:rPr>
          <w:rFonts w:ascii="Times New Roman" w:hAnsi="Times New Roman"/>
          <w:b w:val="0"/>
          <w:sz w:val="28"/>
          <w:szCs w:val="28"/>
        </w:rPr>
        <w:t>» (далее – бюджет муниципального образования).</w:t>
      </w:r>
    </w:p>
    <w:p w:rsidR="00EC359D" w:rsidRPr="003202FF" w:rsidRDefault="00EC359D" w:rsidP="00674D48">
      <w:pPr>
        <w:suppressAutoHyphens/>
        <w:ind w:firstLine="709"/>
        <w:jc w:val="both"/>
        <w:outlineLvl w:val="0"/>
        <w:rPr>
          <w:sz w:val="28"/>
          <w:szCs w:val="28"/>
        </w:rPr>
      </w:pPr>
      <w:r w:rsidRPr="003202FF">
        <w:rPr>
          <w:sz w:val="28"/>
          <w:szCs w:val="28"/>
        </w:rPr>
        <w:t xml:space="preserve">1.2. </w:t>
      </w:r>
      <w:proofErr w:type="gramStart"/>
      <w:r w:rsidRPr="003202FF">
        <w:rPr>
          <w:sz w:val="28"/>
          <w:szCs w:val="28"/>
        </w:rPr>
        <w:t xml:space="preserve">Составление проекта бюджета муниципального образования осуществляется в соответствии с бюджетным законодательством Российской Федерации и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r w:rsidR="000C46FF">
        <w:rPr>
          <w:sz w:val="28"/>
          <w:szCs w:val="28"/>
        </w:rPr>
        <w:t>основных направлениях бюджетной и</w:t>
      </w:r>
      <w:r w:rsidRPr="003202FF">
        <w:rPr>
          <w:sz w:val="28"/>
          <w:szCs w:val="28"/>
        </w:rPr>
        <w:t xml:space="preserve"> налоговой политики МО «</w:t>
      </w:r>
      <w:r w:rsidR="003202FF" w:rsidRPr="003202FF">
        <w:rPr>
          <w:sz w:val="28"/>
          <w:szCs w:val="28"/>
        </w:rPr>
        <w:t>Заневское городское поселение</w:t>
      </w:r>
      <w:r w:rsidRPr="003202FF">
        <w:rPr>
          <w:sz w:val="28"/>
          <w:szCs w:val="28"/>
        </w:rPr>
        <w:t>», прогнозе социально-экономического развития МО «</w:t>
      </w:r>
      <w:r w:rsidR="003202FF" w:rsidRPr="003202FF">
        <w:rPr>
          <w:sz w:val="28"/>
          <w:szCs w:val="28"/>
        </w:rPr>
        <w:t>Заневское городское поселение</w:t>
      </w:r>
      <w:r w:rsidR="000C46FF">
        <w:rPr>
          <w:sz w:val="28"/>
          <w:szCs w:val="28"/>
        </w:rPr>
        <w:t xml:space="preserve">» и муниципальных программах  </w:t>
      </w:r>
      <w:r w:rsidRPr="003202FF">
        <w:rPr>
          <w:sz w:val="28"/>
          <w:szCs w:val="28"/>
        </w:rPr>
        <w:t>(проектах муниципальных программ, проектах изменений</w:t>
      </w:r>
      <w:proofErr w:type="gramEnd"/>
      <w:r w:rsidRPr="003202FF">
        <w:rPr>
          <w:sz w:val="28"/>
          <w:szCs w:val="28"/>
        </w:rPr>
        <w:t xml:space="preserve"> муниципальных программ) МО «</w:t>
      </w:r>
      <w:r w:rsidR="003202FF" w:rsidRPr="003202FF">
        <w:rPr>
          <w:sz w:val="28"/>
          <w:szCs w:val="28"/>
        </w:rPr>
        <w:t>Заневское городское поселение</w:t>
      </w:r>
      <w:r w:rsidRPr="003202FF">
        <w:rPr>
          <w:sz w:val="28"/>
          <w:szCs w:val="28"/>
        </w:rPr>
        <w:t>».</w:t>
      </w:r>
    </w:p>
    <w:p w:rsidR="00EC359D" w:rsidRDefault="00EC359D" w:rsidP="00674D48">
      <w:pPr>
        <w:suppressAutoHyphens/>
        <w:ind w:firstLine="709"/>
        <w:jc w:val="both"/>
        <w:rPr>
          <w:sz w:val="28"/>
          <w:szCs w:val="28"/>
        </w:rPr>
      </w:pPr>
      <w:r w:rsidRPr="003202FF">
        <w:rPr>
          <w:sz w:val="28"/>
          <w:szCs w:val="28"/>
        </w:rPr>
        <w:t>1.3. Проект бюджета муниципального образования составляется и утверждается сроком на три года - очередной финансовый год и плановый период.</w:t>
      </w:r>
    </w:p>
    <w:p w:rsidR="00785A26" w:rsidRPr="003202FF" w:rsidRDefault="00785A26" w:rsidP="00674D48">
      <w:pPr>
        <w:suppressAutoHyphens/>
        <w:ind w:firstLine="709"/>
        <w:jc w:val="both"/>
        <w:rPr>
          <w:sz w:val="28"/>
          <w:szCs w:val="28"/>
        </w:rPr>
      </w:pPr>
    </w:p>
    <w:p w:rsidR="00EC359D" w:rsidRPr="003202FF" w:rsidRDefault="00EC359D" w:rsidP="00674D48">
      <w:pPr>
        <w:pStyle w:val="ConsPlusNormal"/>
        <w:suppressAutoHyphens/>
        <w:ind w:firstLine="709"/>
        <w:jc w:val="center"/>
        <w:rPr>
          <w:rFonts w:ascii="Times New Roman" w:hAnsi="Times New Roman" w:cs="Times New Roman"/>
          <w:sz w:val="28"/>
          <w:szCs w:val="28"/>
        </w:rPr>
      </w:pPr>
      <w:r w:rsidRPr="003202FF">
        <w:rPr>
          <w:rFonts w:ascii="Times New Roman" w:hAnsi="Times New Roman" w:cs="Times New Roman"/>
          <w:sz w:val="28"/>
          <w:szCs w:val="28"/>
        </w:rPr>
        <w:t>2. Взаимодействие субъектов бюджетного процесса</w:t>
      </w:r>
    </w:p>
    <w:p w:rsidR="00EC359D" w:rsidRPr="003202FF" w:rsidRDefault="00EC359D" w:rsidP="00674D48">
      <w:pPr>
        <w:pStyle w:val="ConsPlusNormal"/>
        <w:suppressAutoHyphens/>
        <w:ind w:firstLine="709"/>
        <w:jc w:val="both"/>
        <w:rPr>
          <w:rFonts w:ascii="Times New Roman" w:hAnsi="Times New Roman" w:cs="Times New Roman"/>
          <w:sz w:val="28"/>
          <w:szCs w:val="28"/>
        </w:rPr>
      </w:pPr>
    </w:p>
    <w:p w:rsidR="00EC359D" w:rsidRPr="003202FF" w:rsidRDefault="00EC359D" w:rsidP="00674D48">
      <w:pPr>
        <w:pStyle w:val="ConsPlusNormal"/>
        <w:suppressAutoHyphens/>
        <w:ind w:firstLine="709"/>
        <w:jc w:val="both"/>
        <w:rPr>
          <w:rFonts w:ascii="Times New Roman" w:hAnsi="Times New Roman" w:cs="Times New Roman"/>
          <w:sz w:val="28"/>
          <w:szCs w:val="28"/>
        </w:rPr>
      </w:pPr>
      <w:r w:rsidRPr="003202FF">
        <w:rPr>
          <w:rFonts w:ascii="Times New Roman" w:hAnsi="Times New Roman" w:cs="Times New Roman"/>
          <w:sz w:val="28"/>
          <w:szCs w:val="28"/>
        </w:rPr>
        <w:t xml:space="preserve">2.1. При составлении проекта бюджета муниципального образования взаимодействуют все субъекты бюджетного планирования. </w:t>
      </w:r>
    </w:p>
    <w:p w:rsidR="00EC359D" w:rsidRPr="003202FF" w:rsidRDefault="00EC359D" w:rsidP="00674D48">
      <w:pPr>
        <w:suppressAutoHyphens/>
        <w:ind w:firstLine="709"/>
        <w:jc w:val="both"/>
        <w:rPr>
          <w:sz w:val="28"/>
          <w:szCs w:val="28"/>
        </w:rPr>
      </w:pPr>
      <w:proofErr w:type="gramStart"/>
      <w:r w:rsidRPr="003202FF">
        <w:rPr>
          <w:sz w:val="28"/>
          <w:szCs w:val="28"/>
        </w:rPr>
        <w:t xml:space="preserve">В целях настоящего Порядка под субъектами бюджетного планирования понимаются главный распорядитель бюджетных средств муниципального образования, главный администратор доходов бюджета </w:t>
      </w:r>
      <w:r w:rsidRPr="003202FF">
        <w:rPr>
          <w:sz w:val="28"/>
          <w:szCs w:val="28"/>
        </w:rPr>
        <w:lastRenderedPageBreak/>
        <w:t>муниципального образования, главный администратор источников финансирования дефицита бюджета муниципального образования, муниципальные казенные учреждения, ИФНС России по Всеволожскому району Ленинградской области и иные юридические лица, обособленные подразделения юридических лиц, индивидуальные предприниматели, осуществляющие деятельность на территории МО «</w:t>
      </w:r>
      <w:r w:rsidR="003202FF" w:rsidRPr="003202FF">
        <w:rPr>
          <w:sz w:val="28"/>
          <w:szCs w:val="28"/>
        </w:rPr>
        <w:t>Заневское городское поселение</w:t>
      </w:r>
      <w:r w:rsidRPr="003202FF">
        <w:rPr>
          <w:sz w:val="28"/>
          <w:szCs w:val="28"/>
        </w:rPr>
        <w:t>» и представляющие материалы</w:t>
      </w:r>
      <w:proofErr w:type="gramEnd"/>
      <w:r w:rsidRPr="003202FF">
        <w:rPr>
          <w:sz w:val="28"/>
          <w:szCs w:val="28"/>
        </w:rPr>
        <w:t xml:space="preserve"> и сведения, необходимые для составления проекта бюджета муниципального образования.</w:t>
      </w:r>
    </w:p>
    <w:p w:rsidR="00EC359D" w:rsidRPr="003202FF" w:rsidRDefault="00EC359D" w:rsidP="00674D48">
      <w:pPr>
        <w:suppressAutoHyphens/>
        <w:ind w:firstLine="709"/>
        <w:jc w:val="both"/>
        <w:rPr>
          <w:sz w:val="28"/>
          <w:szCs w:val="28"/>
        </w:rPr>
      </w:pPr>
      <w:r w:rsidRPr="003202FF">
        <w:rPr>
          <w:sz w:val="28"/>
          <w:szCs w:val="28"/>
        </w:rPr>
        <w:t xml:space="preserve">2.2. </w:t>
      </w:r>
      <w:r w:rsidR="000C46FF">
        <w:rPr>
          <w:sz w:val="28"/>
          <w:szCs w:val="28"/>
        </w:rPr>
        <w:t>Финансово-экономический с</w:t>
      </w:r>
      <w:r w:rsidR="00D36899">
        <w:rPr>
          <w:sz w:val="28"/>
          <w:szCs w:val="28"/>
        </w:rPr>
        <w:t>е</w:t>
      </w:r>
      <w:r w:rsidR="000C46FF">
        <w:rPr>
          <w:sz w:val="28"/>
          <w:szCs w:val="28"/>
        </w:rPr>
        <w:t xml:space="preserve">ктор – централизованная бухгалтерия администрации </w:t>
      </w:r>
      <w:r w:rsidR="000C46FF" w:rsidRPr="003202FF">
        <w:rPr>
          <w:sz w:val="28"/>
          <w:szCs w:val="28"/>
        </w:rPr>
        <w:t xml:space="preserve">МО «Заневское городское поселение» </w:t>
      </w:r>
      <w:r w:rsidRPr="003202FF">
        <w:rPr>
          <w:sz w:val="28"/>
          <w:szCs w:val="28"/>
        </w:rPr>
        <w:t>организует составление и составляет проект бюджета муниципального образования, в том числе:</w:t>
      </w:r>
    </w:p>
    <w:p w:rsidR="00EC359D" w:rsidRPr="003202FF" w:rsidRDefault="00EC359D" w:rsidP="00674D48">
      <w:pPr>
        <w:suppressAutoHyphens/>
        <w:ind w:firstLine="709"/>
        <w:jc w:val="both"/>
        <w:rPr>
          <w:sz w:val="28"/>
          <w:szCs w:val="28"/>
        </w:rPr>
      </w:pPr>
      <w:r w:rsidRPr="003202FF">
        <w:rPr>
          <w:sz w:val="28"/>
          <w:szCs w:val="28"/>
        </w:rPr>
        <w:t>2.2.1. Разрабатывает проект бюджетного прогноза (проект изменений бюджетного прогноза) МО «</w:t>
      </w:r>
      <w:r w:rsidR="003202FF" w:rsidRPr="003202FF">
        <w:rPr>
          <w:sz w:val="28"/>
          <w:szCs w:val="28"/>
        </w:rPr>
        <w:t>Заневское городское поселение</w:t>
      </w:r>
      <w:r w:rsidR="000C46FF">
        <w:rPr>
          <w:sz w:val="28"/>
          <w:szCs w:val="28"/>
        </w:rPr>
        <w:t>» на долгосрочный период.</w:t>
      </w:r>
    </w:p>
    <w:p w:rsidR="00EC359D" w:rsidRPr="003202FF" w:rsidRDefault="00EC359D" w:rsidP="00674D48">
      <w:pPr>
        <w:suppressAutoHyphens/>
        <w:ind w:firstLine="709"/>
        <w:jc w:val="both"/>
        <w:rPr>
          <w:sz w:val="28"/>
          <w:szCs w:val="28"/>
        </w:rPr>
      </w:pPr>
      <w:r w:rsidRPr="003202FF">
        <w:rPr>
          <w:sz w:val="28"/>
          <w:szCs w:val="28"/>
        </w:rPr>
        <w:t>2.2.2. Разрабатывает основные направления бюджетной и налоговой политики в МО «</w:t>
      </w:r>
      <w:r w:rsidR="003202FF" w:rsidRPr="003202FF">
        <w:rPr>
          <w:sz w:val="28"/>
          <w:szCs w:val="28"/>
        </w:rPr>
        <w:t>Заневское городское поселение</w:t>
      </w:r>
      <w:r w:rsidRPr="003202FF">
        <w:rPr>
          <w:sz w:val="28"/>
          <w:szCs w:val="28"/>
        </w:rPr>
        <w:t>» на очередной финансовый год и плановый период с учетом федеральных, региональных и районных направлений.</w:t>
      </w:r>
    </w:p>
    <w:p w:rsidR="00EC359D" w:rsidRPr="003202FF" w:rsidRDefault="00EC359D" w:rsidP="00674D48">
      <w:pPr>
        <w:suppressAutoHyphens/>
        <w:ind w:firstLine="709"/>
        <w:jc w:val="both"/>
        <w:rPr>
          <w:sz w:val="28"/>
          <w:szCs w:val="28"/>
        </w:rPr>
      </w:pPr>
      <w:r w:rsidRPr="003202FF">
        <w:rPr>
          <w:sz w:val="28"/>
          <w:szCs w:val="28"/>
        </w:rPr>
        <w:t>2.2.3. Разрабатывает основны</w:t>
      </w:r>
      <w:r w:rsidR="000C46FF">
        <w:rPr>
          <w:sz w:val="28"/>
          <w:szCs w:val="28"/>
        </w:rPr>
        <w:t>е</w:t>
      </w:r>
      <w:r w:rsidRPr="003202FF">
        <w:rPr>
          <w:sz w:val="28"/>
          <w:szCs w:val="28"/>
        </w:rPr>
        <w:t xml:space="preserve"> характеристик бюджета муниципального образования.</w:t>
      </w:r>
    </w:p>
    <w:p w:rsidR="00EC359D" w:rsidRPr="003202FF" w:rsidRDefault="00EC359D" w:rsidP="00674D48">
      <w:pPr>
        <w:suppressAutoHyphens/>
        <w:ind w:firstLine="709"/>
        <w:jc w:val="both"/>
        <w:rPr>
          <w:sz w:val="28"/>
          <w:szCs w:val="28"/>
        </w:rPr>
      </w:pPr>
      <w:r w:rsidRPr="003202FF">
        <w:rPr>
          <w:sz w:val="28"/>
          <w:szCs w:val="28"/>
        </w:rPr>
        <w:t>2.2.</w:t>
      </w:r>
      <w:r w:rsidR="000C46FF">
        <w:rPr>
          <w:sz w:val="28"/>
          <w:szCs w:val="28"/>
        </w:rPr>
        <w:t>4</w:t>
      </w:r>
      <w:r w:rsidRPr="003202FF">
        <w:rPr>
          <w:sz w:val="28"/>
          <w:szCs w:val="28"/>
        </w:rPr>
        <w:t>. Доводит до главного распорядителя бюджетных средств муниципального образования объем</w:t>
      </w:r>
      <w:r w:rsidR="000C46FF">
        <w:rPr>
          <w:sz w:val="28"/>
          <w:szCs w:val="28"/>
        </w:rPr>
        <w:t>ы</w:t>
      </w:r>
      <w:r w:rsidRPr="003202FF">
        <w:rPr>
          <w:sz w:val="28"/>
          <w:szCs w:val="28"/>
        </w:rPr>
        <w:t xml:space="preserve"> бюджетных ассигнований на очередной финансовый год и плановый период.</w:t>
      </w:r>
    </w:p>
    <w:p w:rsidR="00EC359D" w:rsidRPr="003202FF" w:rsidRDefault="00EC359D" w:rsidP="00674D48">
      <w:pPr>
        <w:suppressAutoHyphens/>
        <w:ind w:firstLine="709"/>
        <w:jc w:val="both"/>
        <w:rPr>
          <w:sz w:val="28"/>
          <w:szCs w:val="28"/>
        </w:rPr>
      </w:pPr>
      <w:r w:rsidRPr="003202FF">
        <w:rPr>
          <w:sz w:val="28"/>
          <w:szCs w:val="28"/>
        </w:rPr>
        <w:t>2.2.</w:t>
      </w:r>
      <w:r w:rsidR="000C46FF">
        <w:rPr>
          <w:sz w:val="28"/>
          <w:szCs w:val="28"/>
        </w:rPr>
        <w:t>5</w:t>
      </w:r>
      <w:r w:rsidRPr="003202FF">
        <w:rPr>
          <w:sz w:val="28"/>
          <w:szCs w:val="28"/>
        </w:rPr>
        <w:t>. Формирует реестр расходных обязательств МО «</w:t>
      </w:r>
      <w:r w:rsidR="003202FF" w:rsidRPr="003202FF">
        <w:rPr>
          <w:sz w:val="28"/>
          <w:szCs w:val="28"/>
        </w:rPr>
        <w:t>Заневское городское поселение</w:t>
      </w:r>
      <w:r w:rsidRPr="003202FF">
        <w:rPr>
          <w:sz w:val="28"/>
          <w:szCs w:val="28"/>
        </w:rPr>
        <w:t>».</w:t>
      </w:r>
    </w:p>
    <w:p w:rsidR="00EC359D" w:rsidRPr="003202FF" w:rsidRDefault="00EC359D" w:rsidP="00674D48">
      <w:pPr>
        <w:suppressAutoHyphens/>
        <w:ind w:firstLine="709"/>
        <w:jc w:val="both"/>
        <w:rPr>
          <w:sz w:val="28"/>
          <w:szCs w:val="28"/>
        </w:rPr>
      </w:pPr>
      <w:r w:rsidRPr="003202FF">
        <w:rPr>
          <w:sz w:val="28"/>
          <w:szCs w:val="28"/>
        </w:rPr>
        <w:t>2.2.</w:t>
      </w:r>
      <w:r w:rsidR="000C46FF">
        <w:rPr>
          <w:sz w:val="28"/>
          <w:szCs w:val="28"/>
        </w:rPr>
        <w:t>6</w:t>
      </w:r>
      <w:r w:rsidRPr="003202FF">
        <w:rPr>
          <w:sz w:val="28"/>
          <w:szCs w:val="28"/>
        </w:rPr>
        <w:t>. Составляет прогноз поступления доходов бюджета муниципального образования и источников финансирования дефицита бюджета муниципального образования.</w:t>
      </w:r>
    </w:p>
    <w:p w:rsidR="00EC359D" w:rsidRPr="003202FF" w:rsidRDefault="00EC359D" w:rsidP="00674D48">
      <w:pPr>
        <w:suppressAutoHyphens/>
        <w:ind w:firstLine="709"/>
        <w:jc w:val="both"/>
        <w:rPr>
          <w:sz w:val="28"/>
          <w:szCs w:val="28"/>
        </w:rPr>
      </w:pPr>
      <w:r w:rsidRPr="003202FF">
        <w:rPr>
          <w:sz w:val="28"/>
          <w:szCs w:val="28"/>
        </w:rPr>
        <w:t>2.2.</w:t>
      </w:r>
      <w:r w:rsidR="000C46FF">
        <w:rPr>
          <w:sz w:val="28"/>
          <w:szCs w:val="28"/>
        </w:rPr>
        <w:t>7</w:t>
      </w:r>
      <w:r w:rsidRPr="003202FF">
        <w:rPr>
          <w:sz w:val="28"/>
          <w:szCs w:val="28"/>
        </w:rPr>
        <w:t>. Осуществляет оценку ожидаемого исполнения бюджета муниципального образования за текущий финансовый год, проводит проверку расчетов и анализ предложений о планируемых объемах бюджетных ассигнований на очередной финансовый год и плановый период.</w:t>
      </w:r>
    </w:p>
    <w:p w:rsidR="00EC359D" w:rsidRPr="003202FF" w:rsidRDefault="00EC359D" w:rsidP="00674D48">
      <w:pPr>
        <w:suppressAutoHyphens/>
        <w:ind w:firstLine="709"/>
        <w:jc w:val="both"/>
        <w:rPr>
          <w:sz w:val="28"/>
          <w:szCs w:val="28"/>
        </w:rPr>
      </w:pPr>
      <w:r w:rsidRPr="003202FF">
        <w:rPr>
          <w:sz w:val="28"/>
          <w:szCs w:val="28"/>
        </w:rPr>
        <w:t>2.2.</w:t>
      </w:r>
      <w:r w:rsidR="000C46FF">
        <w:rPr>
          <w:sz w:val="28"/>
          <w:szCs w:val="28"/>
        </w:rPr>
        <w:t>8</w:t>
      </w:r>
      <w:r w:rsidRPr="003202FF">
        <w:rPr>
          <w:sz w:val="28"/>
          <w:szCs w:val="28"/>
        </w:rPr>
        <w:t xml:space="preserve">. При необходимости устанавливает для субъектов бюджетного планирования перечень и сроки предоставления в </w:t>
      </w:r>
      <w:r w:rsidR="003574F4">
        <w:rPr>
          <w:sz w:val="28"/>
          <w:szCs w:val="28"/>
        </w:rPr>
        <w:t xml:space="preserve">финансово-экономический сектор – централизованная бухгалтерия администрации </w:t>
      </w:r>
      <w:r w:rsidR="003574F4" w:rsidRPr="003202FF">
        <w:rPr>
          <w:sz w:val="28"/>
          <w:szCs w:val="28"/>
        </w:rPr>
        <w:t xml:space="preserve">МО «Заневское городское поселение» </w:t>
      </w:r>
      <w:r w:rsidRPr="003202FF">
        <w:rPr>
          <w:sz w:val="28"/>
          <w:szCs w:val="28"/>
        </w:rPr>
        <w:t>отчетных и прогнозных данных, необходимых для составления проекта бюджета муниципального образования, документов и материалов к нему.</w:t>
      </w:r>
    </w:p>
    <w:p w:rsidR="002839BA" w:rsidRPr="003202FF" w:rsidRDefault="002839BA" w:rsidP="00674D48">
      <w:pPr>
        <w:suppressAutoHyphens/>
        <w:ind w:firstLine="709"/>
        <w:jc w:val="both"/>
        <w:rPr>
          <w:sz w:val="28"/>
          <w:szCs w:val="28"/>
        </w:rPr>
      </w:pPr>
      <w:r w:rsidRPr="003202FF">
        <w:rPr>
          <w:sz w:val="28"/>
          <w:szCs w:val="28"/>
        </w:rPr>
        <w:t>2.3. При составлении проекта бюджета муниципального образования необходимо указать:</w:t>
      </w:r>
    </w:p>
    <w:p w:rsidR="00674D48" w:rsidRPr="00674D48" w:rsidRDefault="00674D48" w:rsidP="00674D48">
      <w:pPr>
        <w:ind w:firstLine="709"/>
        <w:jc w:val="both"/>
        <w:rPr>
          <w:rFonts w:eastAsia="Calibri"/>
          <w:sz w:val="28"/>
          <w:szCs w:val="28"/>
        </w:rPr>
      </w:pPr>
      <w:r w:rsidRPr="00674D48">
        <w:rPr>
          <w:rFonts w:eastAsia="Calibri"/>
          <w:sz w:val="28"/>
          <w:szCs w:val="28"/>
        </w:rPr>
        <w:t>1) перечень главных администраторов доходов бюджета;</w:t>
      </w:r>
    </w:p>
    <w:p w:rsidR="00924B28" w:rsidRPr="00924B28" w:rsidRDefault="00924B28" w:rsidP="00674D48">
      <w:pPr>
        <w:suppressAutoHyphens/>
        <w:ind w:firstLine="709"/>
        <w:jc w:val="both"/>
        <w:rPr>
          <w:sz w:val="28"/>
          <w:szCs w:val="28"/>
        </w:rPr>
      </w:pPr>
      <w:r w:rsidRPr="00924B28">
        <w:rPr>
          <w:sz w:val="28"/>
          <w:szCs w:val="28"/>
        </w:rPr>
        <w:t xml:space="preserve">2) перечень главных </w:t>
      </w:r>
      <w:proofErr w:type="gramStart"/>
      <w:r w:rsidRPr="00924B28">
        <w:rPr>
          <w:sz w:val="28"/>
          <w:szCs w:val="28"/>
        </w:rPr>
        <w:t>администраторов источников финансирования дефицита бюджета</w:t>
      </w:r>
      <w:proofErr w:type="gramEnd"/>
      <w:r w:rsidRPr="00924B28">
        <w:rPr>
          <w:sz w:val="28"/>
          <w:szCs w:val="28"/>
        </w:rPr>
        <w:t>;</w:t>
      </w:r>
    </w:p>
    <w:p w:rsidR="00924B28" w:rsidRPr="00924B28" w:rsidRDefault="00924B28" w:rsidP="00674D48">
      <w:pPr>
        <w:suppressAutoHyphens/>
        <w:ind w:firstLine="709"/>
        <w:jc w:val="both"/>
        <w:rPr>
          <w:sz w:val="28"/>
          <w:szCs w:val="28"/>
        </w:rPr>
      </w:pPr>
      <w:proofErr w:type="gramStart"/>
      <w:r w:rsidRPr="00924B28">
        <w:rPr>
          <w:sz w:val="28"/>
          <w:szCs w:val="28"/>
        </w:rPr>
        <w:t xml:space="preserve">3) распределение бюджетных ассигнований по разделам, подразделам, целевым статьям, группам (группам и подгруппам) видов расходов либо по </w:t>
      </w:r>
      <w:r w:rsidRPr="00924B28">
        <w:rPr>
          <w:sz w:val="28"/>
          <w:szCs w:val="28"/>
        </w:rPr>
        <w:lastRenderedPageBreak/>
        <w:t>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w:t>
      </w:r>
      <w:proofErr w:type="gramEnd"/>
      <w:r w:rsidRPr="00924B28">
        <w:rPr>
          <w:sz w:val="28"/>
          <w:szCs w:val="28"/>
        </w:rPr>
        <w:t xml:space="preserve">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Ленинградской области, решением совета депутатов муниципального образования;</w:t>
      </w:r>
    </w:p>
    <w:p w:rsidR="00924B28" w:rsidRPr="00924B28" w:rsidRDefault="00924B28" w:rsidP="00674D48">
      <w:pPr>
        <w:suppressAutoHyphens/>
        <w:ind w:firstLine="709"/>
        <w:jc w:val="both"/>
        <w:rPr>
          <w:sz w:val="28"/>
          <w:szCs w:val="28"/>
        </w:rPr>
      </w:pPr>
      <w:r w:rsidRPr="00924B28">
        <w:rPr>
          <w:sz w:val="28"/>
          <w:szCs w:val="28"/>
        </w:rPr>
        <w:t>4) ведомственная структура расходов бюджета на очередной финансовый год (очередной финансовый год и плановый период);</w:t>
      </w:r>
    </w:p>
    <w:p w:rsidR="00924B28" w:rsidRPr="00924B28" w:rsidRDefault="00924B28" w:rsidP="00674D48">
      <w:pPr>
        <w:suppressAutoHyphens/>
        <w:ind w:firstLine="709"/>
        <w:jc w:val="both"/>
        <w:rPr>
          <w:sz w:val="28"/>
          <w:szCs w:val="28"/>
        </w:rPr>
      </w:pPr>
      <w:r w:rsidRPr="00924B28">
        <w:rPr>
          <w:sz w:val="28"/>
          <w:szCs w:val="28"/>
        </w:rPr>
        <w:t>5) общий объем бюджетных ассигнований, направляемых на исполнение публичных нормативных обязательств;</w:t>
      </w:r>
    </w:p>
    <w:p w:rsidR="00924B28" w:rsidRPr="00924B28" w:rsidRDefault="00924B28" w:rsidP="00674D48">
      <w:pPr>
        <w:suppressAutoHyphens/>
        <w:ind w:firstLine="709"/>
        <w:jc w:val="both"/>
        <w:rPr>
          <w:sz w:val="28"/>
          <w:szCs w:val="28"/>
        </w:rPr>
      </w:pPr>
      <w:r w:rsidRPr="00924B28">
        <w:rPr>
          <w:sz w:val="28"/>
          <w:szCs w:val="28"/>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24B28" w:rsidRPr="00924B28" w:rsidRDefault="00924B28" w:rsidP="00674D48">
      <w:pPr>
        <w:suppressAutoHyphens/>
        <w:ind w:firstLine="709"/>
        <w:jc w:val="both"/>
        <w:rPr>
          <w:sz w:val="28"/>
          <w:szCs w:val="28"/>
        </w:rPr>
      </w:pPr>
      <w:proofErr w:type="gramStart"/>
      <w:r w:rsidRPr="00924B28">
        <w:rPr>
          <w:sz w:val="28"/>
          <w:szCs w:val="28"/>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924B28">
        <w:rPr>
          <w:sz w:val="28"/>
          <w:szCs w:val="28"/>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24B28" w:rsidRPr="00924B28" w:rsidRDefault="00924B28" w:rsidP="00674D48">
      <w:pPr>
        <w:suppressAutoHyphens/>
        <w:ind w:firstLine="709"/>
        <w:jc w:val="both"/>
        <w:rPr>
          <w:sz w:val="28"/>
          <w:szCs w:val="28"/>
        </w:rPr>
      </w:pPr>
      <w:r w:rsidRPr="00924B28">
        <w:rPr>
          <w:sz w:val="28"/>
          <w:szCs w:val="28"/>
        </w:rPr>
        <w:t>8) источники финансирования дефицита бюджета на очередной финансовый год (очередной финансовый год и плановый период);</w:t>
      </w:r>
    </w:p>
    <w:p w:rsidR="00924B28" w:rsidRPr="00924B28" w:rsidRDefault="00924B28" w:rsidP="00674D48">
      <w:pPr>
        <w:suppressAutoHyphens/>
        <w:ind w:firstLine="709"/>
        <w:jc w:val="both"/>
        <w:rPr>
          <w:sz w:val="28"/>
          <w:szCs w:val="28"/>
        </w:rPr>
      </w:pPr>
      <w:r w:rsidRPr="00924B28">
        <w:rPr>
          <w:sz w:val="28"/>
          <w:szCs w:val="28"/>
        </w:rPr>
        <w:t xml:space="preserve">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924B28">
        <w:rPr>
          <w:sz w:val="28"/>
          <w:szCs w:val="28"/>
        </w:rPr>
        <w:t>указанием</w:t>
      </w:r>
      <w:proofErr w:type="gramEnd"/>
      <w:r w:rsidRPr="00924B28">
        <w:rPr>
          <w:sz w:val="28"/>
          <w:szCs w:val="28"/>
        </w:rPr>
        <w:t xml:space="preserve"> в том числе верхнего предела долга по муниципальным гарантиям;</w:t>
      </w:r>
    </w:p>
    <w:p w:rsidR="00924B28" w:rsidRPr="00924B28" w:rsidRDefault="00924B28" w:rsidP="00674D48">
      <w:pPr>
        <w:suppressAutoHyphens/>
        <w:ind w:firstLine="709"/>
        <w:jc w:val="both"/>
        <w:rPr>
          <w:sz w:val="28"/>
          <w:szCs w:val="28"/>
        </w:rPr>
      </w:pPr>
      <w:r w:rsidRPr="00924B28">
        <w:rPr>
          <w:sz w:val="28"/>
          <w:szCs w:val="28"/>
        </w:rPr>
        <w:t xml:space="preserve">10) распределение доходов местного бюджета на очередной финансовый год и плановый период по группам, подгруппам и статьям </w:t>
      </w:r>
      <w:proofErr w:type="gramStart"/>
      <w:r w:rsidRPr="00924B28">
        <w:rPr>
          <w:sz w:val="28"/>
          <w:szCs w:val="28"/>
        </w:rPr>
        <w:t>классификации доходов бюджетов бюджетной классификации Российской Федерации</w:t>
      </w:r>
      <w:proofErr w:type="gramEnd"/>
      <w:r w:rsidRPr="00924B28">
        <w:rPr>
          <w:sz w:val="28"/>
          <w:szCs w:val="28"/>
        </w:rPr>
        <w:t>;</w:t>
      </w:r>
    </w:p>
    <w:p w:rsidR="00924B28" w:rsidRPr="00924B28" w:rsidRDefault="00924B28" w:rsidP="00674D48">
      <w:pPr>
        <w:suppressAutoHyphens/>
        <w:ind w:firstLine="709"/>
        <w:jc w:val="both"/>
        <w:rPr>
          <w:sz w:val="28"/>
          <w:szCs w:val="28"/>
        </w:rPr>
      </w:pPr>
      <w:r w:rsidRPr="00924B28">
        <w:rPr>
          <w:sz w:val="28"/>
          <w:szCs w:val="28"/>
        </w:rPr>
        <w:t>11) предельный объем муниципального долга муниципального образования на очередной финансовый год и плановый период;</w:t>
      </w:r>
    </w:p>
    <w:p w:rsidR="00924B28" w:rsidRPr="00924B28" w:rsidRDefault="00924B28" w:rsidP="00674D48">
      <w:pPr>
        <w:suppressAutoHyphens/>
        <w:ind w:firstLine="709"/>
        <w:jc w:val="both"/>
        <w:rPr>
          <w:sz w:val="28"/>
          <w:szCs w:val="28"/>
        </w:rPr>
      </w:pPr>
      <w:r w:rsidRPr="00924B28">
        <w:rPr>
          <w:sz w:val="28"/>
          <w:szCs w:val="28"/>
        </w:rPr>
        <w:t>12) объем расходов на обслуживание муниципального долга муниципального образования в очередном финансовом году и плановом периоде;</w:t>
      </w:r>
    </w:p>
    <w:p w:rsidR="00924B28" w:rsidRPr="00924B28" w:rsidRDefault="00924B28" w:rsidP="00674D48">
      <w:pPr>
        <w:suppressAutoHyphens/>
        <w:ind w:firstLine="709"/>
        <w:jc w:val="both"/>
        <w:rPr>
          <w:sz w:val="28"/>
          <w:szCs w:val="28"/>
        </w:rPr>
      </w:pPr>
      <w:r w:rsidRPr="00924B28">
        <w:rPr>
          <w:sz w:val="28"/>
          <w:szCs w:val="28"/>
        </w:rPr>
        <w:t>13) объем бюджетных ассигнований дорожного фонда муниципального образования.</w:t>
      </w:r>
    </w:p>
    <w:p w:rsidR="00D36899" w:rsidRDefault="00924B28" w:rsidP="00674D48">
      <w:pPr>
        <w:suppressAutoHyphens/>
        <w:ind w:firstLine="709"/>
        <w:jc w:val="both"/>
        <w:rPr>
          <w:sz w:val="28"/>
          <w:szCs w:val="28"/>
        </w:rPr>
      </w:pPr>
      <w:r w:rsidRPr="00924B28">
        <w:rPr>
          <w:sz w:val="28"/>
          <w:szCs w:val="28"/>
        </w:rPr>
        <w:t xml:space="preserve">14) иные показатели местного бюджета, установленные соответственно </w:t>
      </w:r>
      <w:r w:rsidRPr="00924B28">
        <w:rPr>
          <w:sz w:val="28"/>
          <w:szCs w:val="28"/>
        </w:rPr>
        <w:lastRenderedPageBreak/>
        <w:t>Бюджетным кодексом Российской Федерации, законом Ленинградской области, решением совета депутатов муниципального образования</w:t>
      </w:r>
      <w:r w:rsidR="00D36899">
        <w:rPr>
          <w:sz w:val="28"/>
          <w:szCs w:val="28"/>
        </w:rPr>
        <w:t>.</w:t>
      </w:r>
    </w:p>
    <w:p w:rsidR="00EC359D" w:rsidRPr="003202FF" w:rsidRDefault="009131A8" w:rsidP="00674D48">
      <w:pPr>
        <w:suppressAutoHyphens/>
        <w:ind w:firstLine="709"/>
        <w:jc w:val="both"/>
        <w:rPr>
          <w:sz w:val="28"/>
          <w:szCs w:val="28"/>
        </w:rPr>
      </w:pPr>
      <w:r w:rsidRPr="003202FF">
        <w:rPr>
          <w:sz w:val="28"/>
          <w:szCs w:val="28"/>
        </w:rPr>
        <w:t xml:space="preserve"> </w:t>
      </w:r>
    </w:p>
    <w:p w:rsidR="00EC359D" w:rsidRPr="003202FF" w:rsidRDefault="00EC359D" w:rsidP="00674D48">
      <w:pPr>
        <w:tabs>
          <w:tab w:val="left" w:pos="1701"/>
          <w:tab w:val="left" w:pos="1985"/>
        </w:tabs>
        <w:suppressAutoHyphens/>
        <w:ind w:firstLine="709"/>
        <w:jc w:val="center"/>
        <w:rPr>
          <w:sz w:val="28"/>
          <w:szCs w:val="28"/>
        </w:rPr>
      </w:pPr>
      <w:r w:rsidRPr="003202FF">
        <w:rPr>
          <w:sz w:val="28"/>
          <w:szCs w:val="28"/>
        </w:rPr>
        <w:t>3. Разработка проекта бюджета муниципального образования</w:t>
      </w:r>
    </w:p>
    <w:p w:rsidR="00EC359D" w:rsidRPr="003202FF" w:rsidRDefault="00EC359D" w:rsidP="00674D48">
      <w:pPr>
        <w:tabs>
          <w:tab w:val="left" w:pos="1701"/>
          <w:tab w:val="left" w:pos="1985"/>
        </w:tabs>
        <w:suppressAutoHyphens/>
        <w:ind w:firstLine="709"/>
        <w:rPr>
          <w:sz w:val="28"/>
          <w:szCs w:val="28"/>
        </w:rPr>
      </w:pPr>
    </w:p>
    <w:p w:rsidR="00EC359D" w:rsidRPr="003202FF" w:rsidRDefault="00EC359D" w:rsidP="00674D48">
      <w:pPr>
        <w:pStyle w:val="ConsPlusNormal"/>
        <w:suppressAutoHyphens/>
        <w:ind w:firstLine="709"/>
        <w:jc w:val="both"/>
        <w:rPr>
          <w:rFonts w:ascii="Times New Roman" w:hAnsi="Times New Roman" w:cs="Times New Roman"/>
          <w:sz w:val="28"/>
          <w:szCs w:val="28"/>
        </w:rPr>
      </w:pPr>
      <w:r w:rsidRPr="003202FF">
        <w:rPr>
          <w:rFonts w:ascii="Times New Roman" w:hAnsi="Times New Roman" w:cs="Times New Roman"/>
          <w:sz w:val="28"/>
          <w:szCs w:val="28"/>
        </w:rPr>
        <w:t>3.1. Основой для разработки проекта бюджета муниципального образования являются:</w:t>
      </w:r>
    </w:p>
    <w:p w:rsidR="00674D48" w:rsidRPr="00674D48" w:rsidRDefault="00674D48" w:rsidP="00674D48">
      <w:pPr>
        <w:suppressAutoHyphens/>
        <w:ind w:firstLine="709"/>
        <w:jc w:val="both"/>
        <w:rPr>
          <w:sz w:val="28"/>
          <w:szCs w:val="28"/>
        </w:rPr>
      </w:pPr>
      <w:r w:rsidRPr="00674D48">
        <w:rPr>
          <w:sz w:val="28"/>
          <w:szCs w:val="28"/>
        </w:rPr>
        <w:t>положения послания Президента Российской Федерации Федеральному Собранию Российской Федерации, определяющи</w:t>
      </w:r>
      <w:r>
        <w:rPr>
          <w:sz w:val="28"/>
          <w:szCs w:val="28"/>
        </w:rPr>
        <w:t>е</w:t>
      </w:r>
      <w:r w:rsidRPr="00674D48">
        <w:rPr>
          <w:sz w:val="28"/>
          <w:szCs w:val="28"/>
        </w:rPr>
        <w:t xml:space="preserve"> бюджетную политику (требования к бюджетной политике) в Российской Федерации; </w:t>
      </w:r>
    </w:p>
    <w:p w:rsidR="00674D48" w:rsidRPr="00674D48" w:rsidRDefault="00674D48" w:rsidP="00674D48">
      <w:pPr>
        <w:suppressAutoHyphens/>
        <w:ind w:firstLine="709"/>
        <w:jc w:val="both"/>
        <w:rPr>
          <w:sz w:val="28"/>
          <w:szCs w:val="28"/>
        </w:rPr>
      </w:pPr>
      <w:r w:rsidRPr="00674D48">
        <w:rPr>
          <w:sz w:val="28"/>
          <w:szCs w:val="28"/>
        </w:rPr>
        <w:t>основны</w:t>
      </w:r>
      <w:r>
        <w:rPr>
          <w:sz w:val="28"/>
          <w:szCs w:val="28"/>
        </w:rPr>
        <w:t>е направления</w:t>
      </w:r>
      <w:r w:rsidRPr="00674D48">
        <w:rPr>
          <w:sz w:val="28"/>
          <w:szCs w:val="28"/>
        </w:rPr>
        <w:t xml:space="preserve"> бюджетной политики и основны</w:t>
      </w:r>
      <w:r>
        <w:rPr>
          <w:sz w:val="28"/>
          <w:szCs w:val="28"/>
        </w:rPr>
        <w:t>е</w:t>
      </w:r>
      <w:r w:rsidRPr="00674D48">
        <w:rPr>
          <w:sz w:val="28"/>
          <w:szCs w:val="28"/>
        </w:rPr>
        <w:t xml:space="preserve"> направления налоговой политики;</w:t>
      </w:r>
    </w:p>
    <w:p w:rsidR="00674D48" w:rsidRPr="00674D48" w:rsidRDefault="00674D48" w:rsidP="00674D48">
      <w:pPr>
        <w:suppressAutoHyphens/>
        <w:ind w:firstLine="709"/>
        <w:jc w:val="both"/>
        <w:rPr>
          <w:sz w:val="28"/>
          <w:szCs w:val="28"/>
        </w:rPr>
      </w:pPr>
      <w:r w:rsidRPr="00674D48">
        <w:rPr>
          <w:sz w:val="28"/>
          <w:szCs w:val="28"/>
        </w:rPr>
        <w:t>основны</w:t>
      </w:r>
      <w:r>
        <w:rPr>
          <w:sz w:val="28"/>
          <w:szCs w:val="28"/>
        </w:rPr>
        <w:t>е</w:t>
      </w:r>
      <w:r w:rsidRPr="00674D48">
        <w:rPr>
          <w:sz w:val="28"/>
          <w:szCs w:val="28"/>
        </w:rPr>
        <w:t xml:space="preserve"> направления </w:t>
      </w:r>
      <w:proofErr w:type="spellStart"/>
      <w:r w:rsidRPr="00674D48">
        <w:rPr>
          <w:sz w:val="28"/>
          <w:szCs w:val="28"/>
        </w:rPr>
        <w:t>таможенно</w:t>
      </w:r>
      <w:proofErr w:type="spellEnd"/>
      <w:r w:rsidRPr="00674D48">
        <w:rPr>
          <w:sz w:val="28"/>
          <w:szCs w:val="28"/>
        </w:rPr>
        <w:t xml:space="preserve"> - тарифной политики Российской Федерации; </w:t>
      </w:r>
    </w:p>
    <w:p w:rsidR="00674D48" w:rsidRPr="00674D48" w:rsidRDefault="00674D48" w:rsidP="00674D48">
      <w:pPr>
        <w:suppressAutoHyphens/>
        <w:ind w:firstLine="709"/>
        <w:jc w:val="both"/>
        <w:rPr>
          <w:sz w:val="28"/>
          <w:szCs w:val="28"/>
        </w:rPr>
      </w:pPr>
      <w:r w:rsidRPr="00674D48">
        <w:rPr>
          <w:sz w:val="28"/>
          <w:szCs w:val="28"/>
        </w:rPr>
        <w:t>прогноз социально-экономического развития муниципального образования;</w:t>
      </w:r>
    </w:p>
    <w:p w:rsidR="00674D48" w:rsidRDefault="00674D48" w:rsidP="00674D48">
      <w:pPr>
        <w:suppressAutoHyphens/>
        <w:ind w:firstLine="709"/>
        <w:jc w:val="both"/>
        <w:rPr>
          <w:sz w:val="28"/>
          <w:szCs w:val="28"/>
        </w:rPr>
      </w:pPr>
      <w:r w:rsidRPr="00674D48">
        <w:rPr>
          <w:sz w:val="28"/>
          <w:szCs w:val="28"/>
        </w:rPr>
        <w:t>бюджетн</w:t>
      </w:r>
      <w:r>
        <w:rPr>
          <w:sz w:val="28"/>
          <w:szCs w:val="28"/>
        </w:rPr>
        <w:t>ый</w:t>
      </w:r>
      <w:r w:rsidRPr="00674D48">
        <w:rPr>
          <w:sz w:val="28"/>
          <w:szCs w:val="28"/>
        </w:rPr>
        <w:t xml:space="preserve"> прогноз (проект бюджетного прогноза, проект изменений бюджетного прогноза) муниципального образования  на долгосрочный период;</w:t>
      </w:r>
    </w:p>
    <w:p w:rsidR="00674D48" w:rsidRDefault="00674D48" w:rsidP="00674D48">
      <w:pPr>
        <w:suppressAutoHyphens/>
        <w:ind w:firstLine="709"/>
        <w:jc w:val="both"/>
        <w:rPr>
          <w:sz w:val="28"/>
          <w:szCs w:val="28"/>
        </w:rPr>
      </w:pPr>
      <w:r w:rsidRPr="00674D48">
        <w:rPr>
          <w:sz w:val="28"/>
          <w:szCs w:val="28"/>
        </w:rPr>
        <w:t xml:space="preserve"> муниципальны</w:t>
      </w:r>
      <w:r>
        <w:rPr>
          <w:sz w:val="28"/>
          <w:szCs w:val="28"/>
        </w:rPr>
        <w:t>е программы</w:t>
      </w:r>
      <w:r w:rsidRPr="00674D48">
        <w:rPr>
          <w:sz w:val="28"/>
          <w:szCs w:val="28"/>
        </w:rPr>
        <w:t xml:space="preserve"> (проект</w:t>
      </w:r>
      <w:r>
        <w:rPr>
          <w:sz w:val="28"/>
          <w:szCs w:val="28"/>
        </w:rPr>
        <w:t>ы</w:t>
      </w:r>
      <w:r w:rsidRPr="00674D48">
        <w:rPr>
          <w:sz w:val="28"/>
          <w:szCs w:val="28"/>
        </w:rPr>
        <w:t xml:space="preserve"> муниципальных программ, проект</w:t>
      </w:r>
      <w:r>
        <w:rPr>
          <w:sz w:val="28"/>
          <w:szCs w:val="28"/>
        </w:rPr>
        <w:t>ы</w:t>
      </w:r>
      <w:r w:rsidRPr="00674D48">
        <w:rPr>
          <w:sz w:val="28"/>
          <w:szCs w:val="28"/>
        </w:rPr>
        <w:t xml:space="preserve"> изменений муниципальных программ).</w:t>
      </w:r>
    </w:p>
    <w:p w:rsidR="00674D48" w:rsidRDefault="00EC359D" w:rsidP="00674D48">
      <w:pPr>
        <w:suppressAutoHyphens/>
        <w:ind w:firstLine="709"/>
        <w:jc w:val="both"/>
        <w:rPr>
          <w:sz w:val="28"/>
          <w:szCs w:val="28"/>
        </w:rPr>
      </w:pPr>
      <w:r w:rsidRPr="003202FF">
        <w:rPr>
          <w:sz w:val="28"/>
          <w:szCs w:val="28"/>
        </w:rPr>
        <w:t>3.</w:t>
      </w:r>
      <w:r w:rsidR="00674D48">
        <w:rPr>
          <w:sz w:val="28"/>
          <w:szCs w:val="28"/>
        </w:rPr>
        <w:t>2</w:t>
      </w:r>
      <w:r w:rsidRPr="003202FF">
        <w:rPr>
          <w:sz w:val="28"/>
          <w:szCs w:val="28"/>
        </w:rPr>
        <w:t>. Составление проекта бюджета муниципального образования осуществляется в соответствии с планом-графиком разработки проекта бюджета МО «</w:t>
      </w:r>
      <w:r w:rsidR="003202FF" w:rsidRPr="003202FF">
        <w:rPr>
          <w:sz w:val="28"/>
          <w:szCs w:val="28"/>
        </w:rPr>
        <w:t>Заневское городское поселение</w:t>
      </w:r>
      <w:r w:rsidRPr="003202FF">
        <w:rPr>
          <w:sz w:val="28"/>
          <w:szCs w:val="28"/>
        </w:rPr>
        <w:t>» на очередной финансовый год и плановый период,</w:t>
      </w:r>
      <w:r w:rsidR="00674D48">
        <w:rPr>
          <w:sz w:val="28"/>
          <w:szCs w:val="28"/>
        </w:rPr>
        <w:t xml:space="preserve"> утверждаемым ежегодно постановлением главы адми</w:t>
      </w:r>
      <w:r w:rsidR="002E3E9A">
        <w:rPr>
          <w:sz w:val="28"/>
          <w:szCs w:val="28"/>
        </w:rPr>
        <w:t>нистрации о разработке проекта</w:t>
      </w:r>
      <w:r w:rsidR="00674D48">
        <w:rPr>
          <w:sz w:val="28"/>
          <w:szCs w:val="28"/>
        </w:rPr>
        <w:t xml:space="preserve"> бюджета муниципального образования «Заневское городское поселение» Всеволожского муниципального района Ленинградской области. </w:t>
      </w:r>
    </w:p>
    <w:p w:rsidR="00EC359D" w:rsidRPr="003202FF" w:rsidRDefault="00EC359D" w:rsidP="00674D48">
      <w:pPr>
        <w:suppressAutoHyphens/>
        <w:ind w:firstLine="709"/>
        <w:jc w:val="both"/>
        <w:rPr>
          <w:sz w:val="28"/>
          <w:szCs w:val="28"/>
        </w:rPr>
      </w:pPr>
      <w:r w:rsidRPr="003202FF">
        <w:rPr>
          <w:sz w:val="28"/>
          <w:szCs w:val="28"/>
        </w:rPr>
        <w:t>3.</w:t>
      </w:r>
      <w:r w:rsidR="00674D48">
        <w:rPr>
          <w:sz w:val="28"/>
          <w:szCs w:val="28"/>
        </w:rPr>
        <w:t>3</w:t>
      </w:r>
      <w:r w:rsidRPr="003202FF">
        <w:rPr>
          <w:sz w:val="28"/>
          <w:szCs w:val="28"/>
        </w:rPr>
        <w:t>. Проект бюджета муниципального образования разрабатывается путем принятия параметров планового периода и добавления параметров второго и третьего года планового периода, исходя из необходимости создания условий для обеспечения сбалансированности и устойчивости бюджета муниципального образования, предсказуемости и преемственности бюджетной и налоговой политики, исполнения действующих и принимаемых расходных обязательств МО «</w:t>
      </w:r>
      <w:r w:rsidR="003202FF" w:rsidRPr="003202FF">
        <w:rPr>
          <w:sz w:val="28"/>
          <w:szCs w:val="28"/>
        </w:rPr>
        <w:t>Заневское городское поселение</w:t>
      </w:r>
      <w:r w:rsidRPr="003202FF">
        <w:rPr>
          <w:sz w:val="28"/>
          <w:szCs w:val="28"/>
        </w:rPr>
        <w:t>».</w:t>
      </w:r>
      <w:bookmarkStart w:id="1" w:name="Par106"/>
      <w:bookmarkEnd w:id="1"/>
    </w:p>
    <w:sectPr w:rsidR="00EC359D" w:rsidRPr="003202FF" w:rsidSect="00493BEA">
      <w:headerReference w:type="default" r:id="rId9"/>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562" w:rsidRDefault="000F0562" w:rsidP="00A47BB1">
      <w:r>
        <w:separator/>
      </w:r>
    </w:p>
  </w:endnote>
  <w:endnote w:type="continuationSeparator" w:id="0">
    <w:p w:rsidR="000F0562" w:rsidRDefault="000F0562" w:rsidP="00A4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562" w:rsidRDefault="000F0562" w:rsidP="00A47BB1">
      <w:r>
        <w:separator/>
      </w:r>
    </w:p>
  </w:footnote>
  <w:footnote w:type="continuationSeparator" w:id="0">
    <w:p w:rsidR="000F0562" w:rsidRDefault="000F0562" w:rsidP="00A47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604875"/>
      <w:docPartObj>
        <w:docPartGallery w:val="Page Numbers (Top of Page)"/>
        <w:docPartUnique/>
      </w:docPartObj>
    </w:sdtPr>
    <w:sdtEndPr/>
    <w:sdtContent>
      <w:p w:rsidR="00785A26" w:rsidRDefault="00785A26">
        <w:pPr>
          <w:pStyle w:val="ad"/>
          <w:jc w:val="center"/>
        </w:pPr>
        <w:r>
          <w:fldChar w:fldCharType="begin"/>
        </w:r>
        <w:r>
          <w:instrText>PAGE   \* MERGEFORMAT</w:instrText>
        </w:r>
        <w:r>
          <w:fldChar w:fldCharType="separate"/>
        </w:r>
        <w:r w:rsidR="00272CAB">
          <w:rPr>
            <w:noProof/>
          </w:rPr>
          <w:t>3</w:t>
        </w:r>
        <w:r>
          <w:fldChar w:fldCharType="end"/>
        </w:r>
      </w:p>
    </w:sdtContent>
  </w:sdt>
  <w:p w:rsidR="00785A26" w:rsidRDefault="00785A2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18B6"/>
    <w:multiLevelType w:val="multilevel"/>
    <w:tmpl w:val="5FFC9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C77745"/>
    <w:multiLevelType w:val="multilevel"/>
    <w:tmpl w:val="D00E2CC4"/>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4E323D"/>
    <w:multiLevelType w:val="multilevel"/>
    <w:tmpl w:val="F4609A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841F7C"/>
    <w:multiLevelType w:val="multilevel"/>
    <w:tmpl w:val="448E739C"/>
    <w:lvl w:ilvl="0">
      <w:start w:val="2"/>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CF0847"/>
    <w:multiLevelType w:val="hybridMultilevel"/>
    <w:tmpl w:val="7F1267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D715484"/>
    <w:multiLevelType w:val="multilevel"/>
    <w:tmpl w:val="271E1A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9C0BB2"/>
    <w:multiLevelType w:val="multilevel"/>
    <w:tmpl w:val="9CC479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3065"/>
    <w:rsid w:val="000078D1"/>
    <w:rsid w:val="00036508"/>
    <w:rsid w:val="00036B34"/>
    <w:rsid w:val="00050D3E"/>
    <w:rsid w:val="00057959"/>
    <w:rsid w:val="00082DDF"/>
    <w:rsid w:val="000A7ED2"/>
    <w:rsid w:val="000C4186"/>
    <w:rsid w:val="000C46FF"/>
    <w:rsid w:val="000E0A91"/>
    <w:rsid w:val="000F0562"/>
    <w:rsid w:val="0010322E"/>
    <w:rsid w:val="0010630E"/>
    <w:rsid w:val="001322C5"/>
    <w:rsid w:val="00140AB2"/>
    <w:rsid w:val="00144A8E"/>
    <w:rsid w:val="0015136F"/>
    <w:rsid w:val="00160C3D"/>
    <w:rsid w:val="001E5804"/>
    <w:rsid w:val="001F4FDD"/>
    <w:rsid w:val="001F787D"/>
    <w:rsid w:val="002029E7"/>
    <w:rsid w:val="002043DD"/>
    <w:rsid w:val="0023185D"/>
    <w:rsid w:val="00272B05"/>
    <w:rsid w:val="00272CAB"/>
    <w:rsid w:val="002839BA"/>
    <w:rsid w:val="002865FC"/>
    <w:rsid w:val="00287095"/>
    <w:rsid w:val="00287F0F"/>
    <w:rsid w:val="00292E32"/>
    <w:rsid w:val="002B3D70"/>
    <w:rsid w:val="002D1A5B"/>
    <w:rsid w:val="002D5AD9"/>
    <w:rsid w:val="002E3E9A"/>
    <w:rsid w:val="002E5FB7"/>
    <w:rsid w:val="003202FF"/>
    <w:rsid w:val="00332486"/>
    <w:rsid w:val="00355EF1"/>
    <w:rsid w:val="003563BD"/>
    <w:rsid w:val="003574F4"/>
    <w:rsid w:val="00365005"/>
    <w:rsid w:val="00376169"/>
    <w:rsid w:val="003E20DE"/>
    <w:rsid w:val="00417798"/>
    <w:rsid w:val="00421166"/>
    <w:rsid w:val="0043133E"/>
    <w:rsid w:val="00437CE6"/>
    <w:rsid w:val="00461B36"/>
    <w:rsid w:val="00464C92"/>
    <w:rsid w:val="0047294F"/>
    <w:rsid w:val="004766AC"/>
    <w:rsid w:val="00493BEA"/>
    <w:rsid w:val="004942C1"/>
    <w:rsid w:val="004C14A0"/>
    <w:rsid w:val="004C2907"/>
    <w:rsid w:val="005030C6"/>
    <w:rsid w:val="00546B01"/>
    <w:rsid w:val="00555546"/>
    <w:rsid w:val="00567AD2"/>
    <w:rsid w:val="005823B0"/>
    <w:rsid w:val="005A0C7F"/>
    <w:rsid w:val="005A233D"/>
    <w:rsid w:val="005E7EEE"/>
    <w:rsid w:val="005F7F71"/>
    <w:rsid w:val="006141FE"/>
    <w:rsid w:val="006201F0"/>
    <w:rsid w:val="00652248"/>
    <w:rsid w:val="006531FA"/>
    <w:rsid w:val="0066018E"/>
    <w:rsid w:val="00662A39"/>
    <w:rsid w:val="006748F0"/>
    <w:rsid w:val="00674D48"/>
    <w:rsid w:val="0067636A"/>
    <w:rsid w:val="00684F1B"/>
    <w:rsid w:val="006F0AB4"/>
    <w:rsid w:val="006F6199"/>
    <w:rsid w:val="00706334"/>
    <w:rsid w:val="0073112C"/>
    <w:rsid w:val="007313F7"/>
    <w:rsid w:val="007442DC"/>
    <w:rsid w:val="007501DE"/>
    <w:rsid w:val="00771BA5"/>
    <w:rsid w:val="00785A26"/>
    <w:rsid w:val="007A7258"/>
    <w:rsid w:val="007A7718"/>
    <w:rsid w:val="007C23E3"/>
    <w:rsid w:val="007F5F5F"/>
    <w:rsid w:val="00836C54"/>
    <w:rsid w:val="008463FF"/>
    <w:rsid w:val="00872804"/>
    <w:rsid w:val="0089233E"/>
    <w:rsid w:val="008966F7"/>
    <w:rsid w:val="008C38B8"/>
    <w:rsid w:val="008C3B58"/>
    <w:rsid w:val="008C6544"/>
    <w:rsid w:val="008F0E95"/>
    <w:rsid w:val="00901CF4"/>
    <w:rsid w:val="00903E9F"/>
    <w:rsid w:val="009131A8"/>
    <w:rsid w:val="00924B28"/>
    <w:rsid w:val="00930C8E"/>
    <w:rsid w:val="009375C2"/>
    <w:rsid w:val="00961E65"/>
    <w:rsid w:val="00983520"/>
    <w:rsid w:val="009C23A7"/>
    <w:rsid w:val="009D0A76"/>
    <w:rsid w:val="009E55A7"/>
    <w:rsid w:val="00A47BB1"/>
    <w:rsid w:val="00A73A89"/>
    <w:rsid w:val="00A8663B"/>
    <w:rsid w:val="00AA3065"/>
    <w:rsid w:val="00AB0BD0"/>
    <w:rsid w:val="00AD296C"/>
    <w:rsid w:val="00B1369D"/>
    <w:rsid w:val="00B33631"/>
    <w:rsid w:val="00B46B10"/>
    <w:rsid w:val="00B67636"/>
    <w:rsid w:val="00B75B8F"/>
    <w:rsid w:val="00B86602"/>
    <w:rsid w:val="00BC2431"/>
    <w:rsid w:val="00BE2D91"/>
    <w:rsid w:val="00BE7042"/>
    <w:rsid w:val="00BF69FD"/>
    <w:rsid w:val="00C52F9D"/>
    <w:rsid w:val="00C60ECF"/>
    <w:rsid w:val="00C91599"/>
    <w:rsid w:val="00C92D4F"/>
    <w:rsid w:val="00CB6412"/>
    <w:rsid w:val="00CD1100"/>
    <w:rsid w:val="00D01F73"/>
    <w:rsid w:val="00D36899"/>
    <w:rsid w:val="00D74CD0"/>
    <w:rsid w:val="00D9173B"/>
    <w:rsid w:val="00DB6794"/>
    <w:rsid w:val="00DF0B03"/>
    <w:rsid w:val="00DF40A1"/>
    <w:rsid w:val="00DF7B87"/>
    <w:rsid w:val="00E10F2D"/>
    <w:rsid w:val="00E56600"/>
    <w:rsid w:val="00E63326"/>
    <w:rsid w:val="00E64EE4"/>
    <w:rsid w:val="00E72A20"/>
    <w:rsid w:val="00EC080D"/>
    <w:rsid w:val="00EC21BD"/>
    <w:rsid w:val="00EC359D"/>
    <w:rsid w:val="00ED23DA"/>
    <w:rsid w:val="00EE3F82"/>
    <w:rsid w:val="00EE7688"/>
    <w:rsid w:val="00F1793B"/>
    <w:rsid w:val="00F3301D"/>
    <w:rsid w:val="00F57F2A"/>
    <w:rsid w:val="00F679CF"/>
    <w:rsid w:val="00FB7B3C"/>
    <w:rsid w:val="00FC01E0"/>
    <w:rsid w:val="00FF122B"/>
    <w:rsid w:val="00FF3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06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A3065"/>
    <w:pPr>
      <w:keepNext/>
      <w:shd w:val="clear" w:color="auto" w:fill="FFFFFF"/>
      <w:ind w:left="62"/>
      <w:jc w:val="center"/>
      <w:outlineLvl w:val="0"/>
    </w:pPr>
    <w:rPr>
      <w:b/>
      <w:color w:val="000000"/>
      <w:w w:val="135"/>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3065"/>
    <w:rPr>
      <w:rFonts w:ascii="Times New Roman" w:eastAsia="Times New Roman" w:hAnsi="Times New Roman" w:cs="Times New Roman"/>
      <w:b/>
      <w:color w:val="000000"/>
      <w:w w:val="135"/>
      <w:sz w:val="32"/>
      <w:szCs w:val="24"/>
      <w:shd w:val="clear" w:color="auto" w:fill="FFFFFF"/>
      <w:lang w:eastAsia="ru-RU"/>
    </w:rPr>
  </w:style>
  <w:style w:type="paragraph" w:styleId="a3">
    <w:name w:val="List Paragraph"/>
    <w:basedOn w:val="a"/>
    <w:uiPriority w:val="34"/>
    <w:qFormat/>
    <w:rsid w:val="00AA3065"/>
    <w:pPr>
      <w:ind w:left="720"/>
      <w:contextualSpacing/>
    </w:pPr>
  </w:style>
  <w:style w:type="paragraph" w:styleId="a4">
    <w:name w:val="Balloon Text"/>
    <w:basedOn w:val="a"/>
    <w:link w:val="a5"/>
    <w:uiPriority w:val="99"/>
    <w:semiHidden/>
    <w:unhideWhenUsed/>
    <w:rsid w:val="00AA3065"/>
    <w:rPr>
      <w:rFonts w:ascii="Tahoma" w:hAnsi="Tahoma" w:cs="Tahoma"/>
      <w:sz w:val="16"/>
      <w:szCs w:val="16"/>
    </w:rPr>
  </w:style>
  <w:style w:type="character" w:customStyle="1" w:styleId="a5">
    <w:name w:val="Текст выноски Знак"/>
    <w:basedOn w:val="a0"/>
    <w:link w:val="a4"/>
    <w:uiPriority w:val="99"/>
    <w:semiHidden/>
    <w:rsid w:val="00AA3065"/>
    <w:rPr>
      <w:rFonts w:ascii="Tahoma" w:eastAsia="Times New Roman" w:hAnsi="Tahoma" w:cs="Tahoma"/>
      <w:sz w:val="16"/>
      <w:szCs w:val="16"/>
      <w:lang w:eastAsia="ru-RU"/>
    </w:rPr>
  </w:style>
  <w:style w:type="character" w:customStyle="1" w:styleId="a6">
    <w:name w:val="Основной текст_"/>
    <w:basedOn w:val="a0"/>
    <w:link w:val="2"/>
    <w:rsid w:val="006F6199"/>
    <w:rPr>
      <w:rFonts w:ascii="Times New Roman" w:eastAsia="Times New Roman" w:hAnsi="Times New Roman" w:cs="Times New Roman"/>
      <w:spacing w:val="7"/>
      <w:shd w:val="clear" w:color="auto" w:fill="FFFFFF"/>
    </w:rPr>
  </w:style>
  <w:style w:type="character" w:customStyle="1" w:styleId="a7">
    <w:name w:val="Колонтитул_"/>
    <w:basedOn w:val="a0"/>
    <w:link w:val="a8"/>
    <w:rsid w:val="006F6199"/>
    <w:rPr>
      <w:rFonts w:ascii="Times New Roman" w:eastAsia="Times New Roman" w:hAnsi="Times New Roman" w:cs="Times New Roman"/>
      <w:spacing w:val="6"/>
      <w:sz w:val="21"/>
      <w:szCs w:val="21"/>
      <w:shd w:val="clear" w:color="auto" w:fill="FFFFFF"/>
    </w:rPr>
  </w:style>
  <w:style w:type="character" w:customStyle="1" w:styleId="11">
    <w:name w:val="Основной текст1"/>
    <w:basedOn w:val="a6"/>
    <w:rsid w:val="006F6199"/>
    <w:rPr>
      <w:rFonts w:ascii="Times New Roman" w:eastAsia="Times New Roman" w:hAnsi="Times New Roman" w:cs="Times New Roman"/>
      <w:color w:val="000000"/>
      <w:spacing w:val="7"/>
      <w:w w:val="100"/>
      <w:position w:val="0"/>
      <w:sz w:val="24"/>
      <w:szCs w:val="24"/>
      <w:u w:val="single"/>
      <w:shd w:val="clear" w:color="auto" w:fill="FFFFFF"/>
      <w:lang w:val="ru-RU"/>
    </w:rPr>
  </w:style>
  <w:style w:type="character" w:customStyle="1" w:styleId="5">
    <w:name w:val="Основной текст (5)_"/>
    <w:basedOn w:val="a0"/>
    <w:link w:val="50"/>
    <w:rsid w:val="006F6199"/>
    <w:rPr>
      <w:rFonts w:ascii="Times New Roman" w:eastAsia="Times New Roman" w:hAnsi="Times New Roman" w:cs="Times New Roman"/>
      <w:b/>
      <w:bCs/>
      <w:spacing w:val="9"/>
      <w:shd w:val="clear" w:color="auto" w:fill="FFFFFF"/>
    </w:rPr>
  </w:style>
  <w:style w:type="character" w:customStyle="1" w:styleId="20">
    <w:name w:val="Заголовок №2_"/>
    <w:basedOn w:val="a0"/>
    <w:link w:val="21"/>
    <w:rsid w:val="006F6199"/>
    <w:rPr>
      <w:rFonts w:ascii="Times New Roman" w:eastAsia="Times New Roman" w:hAnsi="Times New Roman" w:cs="Times New Roman"/>
      <w:b/>
      <w:bCs/>
      <w:spacing w:val="9"/>
      <w:shd w:val="clear" w:color="auto" w:fill="FFFFFF"/>
    </w:rPr>
  </w:style>
  <w:style w:type="paragraph" w:customStyle="1" w:styleId="2">
    <w:name w:val="Основной текст2"/>
    <w:basedOn w:val="a"/>
    <w:link w:val="a6"/>
    <w:rsid w:val="006F6199"/>
    <w:pPr>
      <w:shd w:val="clear" w:color="auto" w:fill="FFFFFF"/>
      <w:autoSpaceDE/>
      <w:autoSpaceDN/>
      <w:adjustRightInd/>
      <w:spacing w:after="720" w:line="313" w:lineRule="exact"/>
    </w:pPr>
    <w:rPr>
      <w:spacing w:val="7"/>
      <w:sz w:val="22"/>
      <w:szCs w:val="22"/>
      <w:lang w:eastAsia="en-US"/>
    </w:rPr>
  </w:style>
  <w:style w:type="paragraph" w:customStyle="1" w:styleId="a8">
    <w:name w:val="Колонтитул"/>
    <w:basedOn w:val="a"/>
    <w:link w:val="a7"/>
    <w:rsid w:val="006F6199"/>
    <w:pPr>
      <w:shd w:val="clear" w:color="auto" w:fill="FFFFFF"/>
      <w:autoSpaceDE/>
      <w:autoSpaceDN/>
      <w:adjustRightInd/>
      <w:spacing w:line="0" w:lineRule="atLeast"/>
    </w:pPr>
    <w:rPr>
      <w:spacing w:val="6"/>
      <w:sz w:val="21"/>
      <w:szCs w:val="21"/>
      <w:lang w:eastAsia="en-US"/>
    </w:rPr>
  </w:style>
  <w:style w:type="paragraph" w:customStyle="1" w:styleId="50">
    <w:name w:val="Основной текст (5)"/>
    <w:basedOn w:val="a"/>
    <w:link w:val="5"/>
    <w:rsid w:val="006F6199"/>
    <w:pPr>
      <w:shd w:val="clear" w:color="auto" w:fill="FFFFFF"/>
      <w:autoSpaceDE/>
      <w:autoSpaceDN/>
      <w:adjustRightInd/>
      <w:spacing w:before="300" w:line="320" w:lineRule="exact"/>
      <w:jc w:val="center"/>
    </w:pPr>
    <w:rPr>
      <w:b/>
      <w:bCs/>
      <w:spacing w:val="9"/>
      <w:sz w:val="22"/>
      <w:szCs w:val="22"/>
      <w:lang w:eastAsia="en-US"/>
    </w:rPr>
  </w:style>
  <w:style w:type="paragraph" w:customStyle="1" w:styleId="21">
    <w:name w:val="Заголовок №2"/>
    <w:basedOn w:val="a"/>
    <w:link w:val="20"/>
    <w:rsid w:val="006F6199"/>
    <w:pPr>
      <w:shd w:val="clear" w:color="auto" w:fill="FFFFFF"/>
      <w:autoSpaceDE/>
      <w:autoSpaceDN/>
      <w:adjustRightInd/>
      <w:spacing w:before="300" w:after="420" w:line="0" w:lineRule="atLeast"/>
      <w:ind w:hanging="2180"/>
      <w:jc w:val="center"/>
      <w:outlineLvl w:val="1"/>
    </w:pPr>
    <w:rPr>
      <w:b/>
      <w:bCs/>
      <w:spacing w:val="9"/>
      <w:sz w:val="22"/>
      <w:szCs w:val="22"/>
      <w:lang w:eastAsia="en-US"/>
    </w:rPr>
  </w:style>
  <w:style w:type="character" w:customStyle="1" w:styleId="22">
    <w:name w:val="Основной текст (2)_"/>
    <w:basedOn w:val="a0"/>
    <w:link w:val="23"/>
    <w:rsid w:val="006201F0"/>
    <w:rPr>
      <w:rFonts w:ascii="Times New Roman" w:eastAsia="Times New Roman" w:hAnsi="Times New Roman" w:cs="Times New Roman"/>
      <w:b/>
      <w:bCs/>
      <w:spacing w:val="6"/>
      <w:sz w:val="21"/>
      <w:szCs w:val="21"/>
      <w:shd w:val="clear" w:color="auto" w:fill="FFFFFF"/>
    </w:rPr>
  </w:style>
  <w:style w:type="character" w:customStyle="1" w:styleId="6">
    <w:name w:val="Основной текст (6)_"/>
    <w:basedOn w:val="a0"/>
    <w:link w:val="60"/>
    <w:rsid w:val="006201F0"/>
    <w:rPr>
      <w:rFonts w:ascii="Times New Roman" w:eastAsia="Times New Roman" w:hAnsi="Times New Roman" w:cs="Times New Roman"/>
      <w:spacing w:val="6"/>
      <w:sz w:val="21"/>
      <w:szCs w:val="21"/>
      <w:shd w:val="clear" w:color="auto" w:fill="FFFFFF"/>
    </w:rPr>
  </w:style>
  <w:style w:type="character" w:customStyle="1" w:styleId="24">
    <w:name w:val="Подпись к таблице (2)_"/>
    <w:basedOn w:val="a0"/>
    <w:rsid w:val="006201F0"/>
    <w:rPr>
      <w:rFonts w:ascii="Times New Roman" w:eastAsia="Times New Roman" w:hAnsi="Times New Roman" w:cs="Times New Roman"/>
      <w:b w:val="0"/>
      <w:bCs w:val="0"/>
      <w:i w:val="0"/>
      <w:iCs w:val="0"/>
      <w:smallCaps w:val="0"/>
      <w:strike w:val="0"/>
      <w:spacing w:val="8"/>
      <w:sz w:val="17"/>
      <w:szCs w:val="17"/>
      <w:u w:val="none"/>
    </w:rPr>
  </w:style>
  <w:style w:type="character" w:customStyle="1" w:styleId="25">
    <w:name w:val="Подпись к таблице (2)"/>
    <w:basedOn w:val="24"/>
    <w:rsid w:val="006201F0"/>
    <w:rPr>
      <w:rFonts w:ascii="Times New Roman" w:eastAsia="Times New Roman" w:hAnsi="Times New Roman" w:cs="Times New Roman"/>
      <w:b w:val="0"/>
      <w:bCs w:val="0"/>
      <w:i w:val="0"/>
      <w:iCs w:val="0"/>
      <w:smallCaps w:val="0"/>
      <w:strike w:val="0"/>
      <w:color w:val="000000"/>
      <w:spacing w:val="8"/>
      <w:w w:val="100"/>
      <w:position w:val="0"/>
      <w:sz w:val="17"/>
      <w:szCs w:val="17"/>
      <w:u w:val="single"/>
      <w:lang w:val="ru-RU"/>
    </w:rPr>
  </w:style>
  <w:style w:type="character" w:customStyle="1" w:styleId="105pt0pt">
    <w:name w:val="Основной текст + 10;5 pt;Интервал 0 pt"/>
    <w:basedOn w:val="a6"/>
    <w:rsid w:val="006201F0"/>
    <w:rPr>
      <w:rFonts w:ascii="Times New Roman" w:eastAsia="Times New Roman" w:hAnsi="Times New Roman" w:cs="Times New Roman"/>
      <w:b w:val="0"/>
      <w:bCs w:val="0"/>
      <w:i w:val="0"/>
      <w:iCs w:val="0"/>
      <w:smallCaps w:val="0"/>
      <w:strike w:val="0"/>
      <w:color w:val="000000"/>
      <w:spacing w:val="6"/>
      <w:w w:val="100"/>
      <w:position w:val="0"/>
      <w:sz w:val="21"/>
      <w:szCs w:val="21"/>
      <w:u w:val="none"/>
      <w:shd w:val="clear" w:color="auto" w:fill="FFFFFF"/>
      <w:lang w:val="ru-RU"/>
    </w:rPr>
  </w:style>
  <w:style w:type="character" w:customStyle="1" w:styleId="105pt0pt0">
    <w:name w:val="Основной текст + 10;5 pt;Полужирный;Интервал 0 pt"/>
    <w:basedOn w:val="a6"/>
    <w:rsid w:val="006201F0"/>
    <w:rPr>
      <w:rFonts w:ascii="Times New Roman" w:eastAsia="Times New Roman" w:hAnsi="Times New Roman" w:cs="Times New Roman"/>
      <w:b/>
      <w:bCs/>
      <w:i w:val="0"/>
      <w:iCs w:val="0"/>
      <w:smallCaps w:val="0"/>
      <w:strike w:val="0"/>
      <w:color w:val="000000"/>
      <w:spacing w:val="6"/>
      <w:w w:val="100"/>
      <w:position w:val="0"/>
      <w:sz w:val="21"/>
      <w:szCs w:val="21"/>
      <w:u w:val="none"/>
      <w:shd w:val="clear" w:color="auto" w:fill="FFFFFF"/>
      <w:lang w:val="ru-RU"/>
    </w:rPr>
  </w:style>
  <w:style w:type="character" w:customStyle="1" w:styleId="a9">
    <w:name w:val="Подпись к таблице_"/>
    <w:basedOn w:val="a0"/>
    <w:rsid w:val="006201F0"/>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aa">
    <w:name w:val="Подпись к таблице"/>
    <w:basedOn w:val="a9"/>
    <w:rsid w:val="006201F0"/>
    <w:rPr>
      <w:rFonts w:ascii="Times New Roman" w:eastAsia="Times New Roman" w:hAnsi="Times New Roman" w:cs="Times New Roman"/>
      <w:b w:val="0"/>
      <w:bCs w:val="0"/>
      <w:i w:val="0"/>
      <w:iCs w:val="0"/>
      <w:smallCaps w:val="0"/>
      <w:strike w:val="0"/>
      <w:color w:val="000000"/>
      <w:spacing w:val="6"/>
      <w:w w:val="100"/>
      <w:position w:val="0"/>
      <w:sz w:val="21"/>
      <w:szCs w:val="21"/>
      <w:u w:val="single"/>
      <w:lang w:val="ru-RU"/>
    </w:rPr>
  </w:style>
  <w:style w:type="character" w:customStyle="1" w:styleId="3">
    <w:name w:val="Подпись к таблице (3)_"/>
    <w:basedOn w:val="a0"/>
    <w:rsid w:val="006201F0"/>
    <w:rPr>
      <w:rFonts w:ascii="Batang" w:eastAsia="Batang" w:hAnsi="Batang" w:cs="Batang"/>
      <w:b/>
      <w:bCs/>
      <w:i w:val="0"/>
      <w:iCs w:val="0"/>
      <w:smallCaps w:val="0"/>
      <w:strike w:val="0"/>
      <w:sz w:val="20"/>
      <w:szCs w:val="20"/>
      <w:u w:val="none"/>
    </w:rPr>
  </w:style>
  <w:style w:type="character" w:customStyle="1" w:styleId="30">
    <w:name w:val="Подпись к таблице (3)"/>
    <w:basedOn w:val="3"/>
    <w:rsid w:val="006201F0"/>
    <w:rPr>
      <w:rFonts w:ascii="Batang" w:eastAsia="Batang" w:hAnsi="Batang" w:cs="Batang"/>
      <w:b/>
      <w:bCs/>
      <w:i w:val="0"/>
      <w:iCs w:val="0"/>
      <w:smallCaps w:val="0"/>
      <w:strike w:val="0"/>
      <w:color w:val="000000"/>
      <w:spacing w:val="0"/>
      <w:w w:val="100"/>
      <w:position w:val="0"/>
      <w:sz w:val="20"/>
      <w:szCs w:val="20"/>
      <w:u w:val="single"/>
      <w:lang w:val="ru-RU"/>
    </w:rPr>
  </w:style>
  <w:style w:type="character" w:customStyle="1" w:styleId="ab">
    <w:name w:val="Подпись к картинке_"/>
    <w:basedOn w:val="a0"/>
    <w:link w:val="ac"/>
    <w:rsid w:val="006201F0"/>
    <w:rPr>
      <w:rFonts w:ascii="Times New Roman" w:eastAsia="Times New Roman" w:hAnsi="Times New Roman" w:cs="Times New Roman"/>
      <w:spacing w:val="6"/>
      <w:sz w:val="21"/>
      <w:szCs w:val="21"/>
      <w:shd w:val="clear" w:color="auto" w:fill="FFFFFF"/>
    </w:rPr>
  </w:style>
  <w:style w:type="character" w:customStyle="1" w:styleId="10pt0pt">
    <w:name w:val="Основной текст + 10 pt;Интервал 0 pt"/>
    <w:basedOn w:val="a6"/>
    <w:rsid w:val="006201F0"/>
    <w:rPr>
      <w:rFonts w:ascii="Times New Roman" w:eastAsia="Times New Roman" w:hAnsi="Times New Roman" w:cs="Times New Roman"/>
      <w:b w:val="0"/>
      <w:bCs w:val="0"/>
      <w:i w:val="0"/>
      <w:iCs w:val="0"/>
      <w:smallCaps w:val="0"/>
      <w:strike w:val="0"/>
      <w:color w:val="000000"/>
      <w:spacing w:val="9"/>
      <w:w w:val="100"/>
      <w:position w:val="0"/>
      <w:sz w:val="20"/>
      <w:szCs w:val="20"/>
      <w:u w:val="none"/>
      <w:shd w:val="clear" w:color="auto" w:fill="FFFFFF"/>
      <w:lang w:val="ru-RU"/>
    </w:rPr>
  </w:style>
  <w:style w:type="character" w:customStyle="1" w:styleId="4pt0pt200">
    <w:name w:val="Основной текст + 4 pt;Интервал 0 pt;Масштаб 200%"/>
    <w:basedOn w:val="a6"/>
    <w:rsid w:val="006201F0"/>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paragraph" w:customStyle="1" w:styleId="23">
    <w:name w:val="Основной текст (2)"/>
    <w:basedOn w:val="a"/>
    <w:link w:val="22"/>
    <w:rsid w:val="006201F0"/>
    <w:pPr>
      <w:shd w:val="clear" w:color="auto" w:fill="FFFFFF"/>
      <w:autoSpaceDE/>
      <w:autoSpaceDN/>
      <w:adjustRightInd/>
      <w:spacing w:line="274" w:lineRule="exact"/>
      <w:ind w:hanging="360"/>
      <w:jc w:val="center"/>
    </w:pPr>
    <w:rPr>
      <w:b/>
      <w:bCs/>
      <w:spacing w:val="6"/>
      <w:sz w:val="21"/>
      <w:szCs w:val="21"/>
      <w:lang w:eastAsia="en-US"/>
    </w:rPr>
  </w:style>
  <w:style w:type="paragraph" w:customStyle="1" w:styleId="60">
    <w:name w:val="Основной текст (6)"/>
    <w:basedOn w:val="a"/>
    <w:link w:val="6"/>
    <w:rsid w:val="006201F0"/>
    <w:pPr>
      <w:shd w:val="clear" w:color="auto" w:fill="FFFFFF"/>
      <w:autoSpaceDE/>
      <w:autoSpaceDN/>
      <w:adjustRightInd/>
      <w:spacing w:after="480" w:line="277" w:lineRule="exact"/>
      <w:jc w:val="right"/>
    </w:pPr>
    <w:rPr>
      <w:spacing w:val="6"/>
      <w:sz w:val="21"/>
      <w:szCs w:val="21"/>
      <w:lang w:eastAsia="en-US"/>
    </w:rPr>
  </w:style>
  <w:style w:type="paragraph" w:customStyle="1" w:styleId="ac">
    <w:name w:val="Подпись к картинке"/>
    <w:basedOn w:val="a"/>
    <w:link w:val="ab"/>
    <w:rsid w:val="006201F0"/>
    <w:pPr>
      <w:shd w:val="clear" w:color="auto" w:fill="FFFFFF"/>
      <w:autoSpaceDE/>
      <w:autoSpaceDN/>
      <w:adjustRightInd/>
      <w:spacing w:after="360" w:line="0" w:lineRule="atLeast"/>
      <w:jc w:val="both"/>
    </w:pPr>
    <w:rPr>
      <w:spacing w:val="6"/>
      <w:sz w:val="21"/>
      <w:szCs w:val="21"/>
      <w:lang w:eastAsia="en-US"/>
    </w:rPr>
  </w:style>
  <w:style w:type="paragraph" w:styleId="ad">
    <w:name w:val="header"/>
    <w:basedOn w:val="a"/>
    <w:link w:val="ae"/>
    <w:uiPriority w:val="99"/>
    <w:unhideWhenUsed/>
    <w:rsid w:val="00A47BB1"/>
    <w:pPr>
      <w:tabs>
        <w:tab w:val="center" w:pos="4677"/>
        <w:tab w:val="right" w:pos="9355"/>
      </w:tabs>
    </w:pPr>
  </w:style>
  <w:style w:type="character" w:customStyle="1" w:styleId="ae">
    <w:name w:val="Верхний колонтитул Знак"/>
    <w:basedOn w:val="a0"/>
    <w:link w:val="ad"/>
    <w:uiPriority w:val="99"/>
    <w:rsid w:val="00A47BB1"/>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A47BB1"/>
    <w:pPr>
      <w:tabs>
        <w:tab w:val="center" w:pos="4677"/>
        <w:tab w:val="right" w:pos="9355"/>
      </w:tabs>
    </w:pPr>
  </w:style>
  <w:style w:type="character" w:customStyle="1" w:styleId="af0">
    <w:name w:val="Нижний колонтитул Знак"/>
    <w:basedOn w:val="a0"/>
    <w:link w:val="af"/>
    <w:uiPriority w:val="99"/>
    <w:rsid w:val="00A47BB1"/>
    <w:rPr>
      <w:rFonts w:ascii="Times New Roman" w:eastAsia="Times New Roman" w:hAnsi="Times New Roman" w:cs="Times New Roman"/>
      <w:sz w:val="20"/>
      <w:szCs w:val="20"/>
      <w:lang w:eastAsia="ru-RU"/>
    </w:rPr>
  </w:style>
  <w:style w:type="paragraph" w:customStyle="1" w:styleId="ConsTitle">
    <w:name w:val="ConsTitle"/>
    <w:rsid w:val="00EC359D"/>
    <w:pPr>
      <w:widowControl w:val="0"/>
      <w:spacing w:after="0" w:line="240" w:lineRule="auto"/>
    </w:pPr>
    <w:rPr>
      <w:rFonts w:ascii="Arial" w:eastAsia="Times New Roman" w:hAnsi="Arial" w:cs="Times New Roman"/>
      <w:b/>
      <w:snapToGrid w:val="0"/>
      <w:sz w:val="16"/>
      <w:szCs w:val="24"/>
      <w:lang w:eastAsia="ru-RU"/>
    </w:rPr>
  </w:style>
  <w:style w:type="paragraph" w:customStyle="1" w:styleId="ConsPlusNormal">
    <w:name w:val="ConsPlusNormal"/>
    <w:link w:val="ConsPlusNormal0"/>
    <w:rsid w:val="00EC359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Cell">
    <w:name w:val="ConsPlusCell"/>
    <w:uiPriority w:val="99"/>
    <w:rsid w:val="00EC359D"/>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rsid w:val="00EC359D"/>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722">
      <w:bodyDiv w:val="1"/>
      <w:marLeft w:val="0"/>
      <w:marRight w:val="0"/>
      <w:marTop w:val="0"/>
      <w:marBottom w:val="0"/>
      <w:divBdr>
        <w:top w:val="none" w:sz="0" w:space="0" w:color="auto"/>
        <w:left w:val="none" w:sz="0" w:space="0" w:color="auto"/>
        <w:bottom w:val="none" w:sz="0" w:space="0" w:color="auto"/>
        <w:right w:val="none" w:sz="0" w:space="0" w:color="auto"/>
      </w:divBdr>
    </w:div>
    <w:div w:id="167798218">
      <w:bodyDiv w:val="1"/>
      <w:marLeft w:val="0"/>
      <w:marRight w:val="0"/>
      <w:marTop w:val="0"/>
      <w:marBottom w:val="0"/>
      <w:divBdr>
        <w:top w:val="none" w:sz="0" w:space="0" w:color="auto"/>
        <w:left w:val="none" w:sz="0" w:space="0" w:color="auto"/>
        <w:bottom w:val="none" w:sz="0" w:space="0" w:color="auto"/>
        <w:right w:val="none" w:sz="0" w:space="0" w:color="auto"/>
      </w:divBdr>
    </w:div>
    <w:div w:id="409691127">
      <w:bodyDiv w:val="1"/>
      <w:marLeft w:val="0"/>
      <w:marRight w:val="0"/>
      <w:marTop w:val="0"/>
      <w:marBottom w:val="0"/>
      <w:divBdr>
        <w:top w:val="none" w:sz="0" w:space="0" w:color="auto"/>
        <w:left w:val="none" w:sz="0" w:space="0" w:color="auto"/>
        <w:bottom w:val="none" w:sz="0" w:space="0" w:color="auto"/>
        <w:right w:val="none" w:sz="0" w:space="0" w:color="auto"/>
      </w:divBdr>
    </w:div>
    <w:div w:id="212372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Pages>
  <Words>1640</Words>
  <Characters>9349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24</cp:revision>
  <cp:lastPrinted>2020-11-17T12:22:00Z</cp:lastPrinted>
  <dcterms:created xsi:type="dcterms:W3CDTF">2020-10-07T08:52:00Z</dcterms:created>
  <dcterms:modified xsi:type="dcterms:W3CDTF">2020-11-25T08:14:00Z</dcterms:modified>
</cp:coreProperties>
</file>