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F7" w:rsidRDefault="006361F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208171E2" wp14:editId="20FA9E5B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992307" w:rsidRDefault="00992307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06.11.2020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581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поселение» имущества  </w:t>
      </w: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решениями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поселение», от 28.04.2020 № 29 «О принятии в казну МО «Заневское городское поселение» имущества», на основании заключенного договора дарения от 31.08.2020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15/2020 и регистрацией права собственности МО «Заневское городское поселение» (номер государственной регистрации права № 47:07:1039001:10951-47/008/2020-3 от 05.10.2020), </w:t>
      </w:r>
      <w:r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AD" w:rsidRDefault="005638AD" w:rsidP="005638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Включить в реестр и состав казны муниципального имущества МО «Заневское городское поселение» </w:t>
      </w:r>
      <w:r w:rsidRPr="00D06112">
        <w:rPr>
          <w:rFonts w:ascii="Times New Roman" w:hAnsi="Times New Roman" w:cs="Times New Roman"/>
          <w:sz w:val="28"/>
          <w:szCs w:val="28"/>
        </w:rPr>
        <w:t>сооружения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– сети электроснабжения и электроосвещения</w:t>
      </w:r>
      <w:r w:rsidRPr="00D06112">
        <w:rPr>
          <w:rFonts w:ascii="Times New Roman" w:hAnsi="Times New Roman" w:cs="Times New Roman"/>
          <w:sz w:val="28"/>
          <w:szCs w:val="28"/>
        </w:rPr>
        <w:t>, согласно перечню, указанному в приложении.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сектора управления муниципальным имуществом, учета и распределения муниципального жилищного фонда администрации Сердцелюбовой Т.В. внести изменения в реестр муниципального имущества и предоставить сведения по имуществу </w:t>
      </w:r>
      <w:r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провести необходимые действия по бухгалтерскому учету нефинансовых активов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казны, указанного в пункте 1 настоящего постановления и включить их в годовой отчетный план 2020 года.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5638AD" w:rsidRPr="00E95442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95442">
        <w:rPr>
          <w:rFonts w:ascii="Times New Roman" w:hAnsi="Times New Roman" w:cs="Times New Roman"/>
          <w:sz w:val="28"/>
          <w:szCs w:val="28"/>
        </w:rPr>
        <w:t>.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954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736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</w:t>
      </w:r>
      <w:r w:rsidRPr="00B671A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Гречиц</w:t>
      </w:r>
    </w:p>
    <w:p w:rsidR="005638AD" w:rsidRDefault="005638AD" w:rsidP="005638AD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61F7" w:rsidRPr="006361F7" w:rsidRDefault="006361F7" w:rsidP="006361F7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61F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6361F7" w:rsidRPr="006361F7" w:rsidRDefault="006361F7" w:rsidP="006361F7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61F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6361F7" w:rsidRPr="006361F7" w:rsidRDefault="006361F7" w:rsidP="006361F7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61F7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5638AD" w:rsidRPr="006361F7" w:rsidRDefault="006361F7" w:rsidP="006361F7">
      <w:pPr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61F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06.11.2020</w:t>
      </w:r>
      <w:r w:rsidRPr="006361F7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581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1F7" w:rsidRDefault="006361F7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принимаемого в казну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40"/>
        <w:gridCol w:w="3118"/>
        <w:gridCol w:w="1276"/>
        <w:gridCol w:w="1800"/>
      </w:tblGrid>
      <w:tr w:rsidR="005638AD" w:rsidRPr="00867F33" w:rsidTr="005638AD">
        <w:trPr>
          <w:trHeight w:val="933"/>
          <w:jc w:val="center"/>
        </w:trPr>
        <w:tc>
          <w:tcPr>
            <w:tcW w:w="623" w:type="dxa"/>
            <w:shd w:val="clear" w:color="auto" w:fill="auto"/>
          </w:tcPr>
          <w:p w:rsidR="005638AD" w:rsidRPr="00867F33" w:rsidRDefault="005638AD" w:rsidP="00D07207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0" w:type="dxa"/>
            <w:shd w:val="clear" w:color="auto" w:fill="auto"/>
          </w:tcPr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38AD" w:rsidRPr="00867F33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3118" w:type="dxa"/>
            <w:shd w:val="clear" w:color="auto" w:fill="auto"/>
          </w:tcPr>
          <w:p w:rsidR="005638AD" w:rsidRPr="00867F33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5638AD" w:rsidRPr="00867F33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276" w:type="dxa"/>
            <w:shd w:val="clear" w:color="auto" w:fill="auto"/>
          </w:tcPr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5638AD" w:rsidRPr="00867F33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(м.)</w:t>
            </w:r>
          </w:p>
        </w:tc>
        <w:tc>
          <w:tcPr>
            <w:tcW w:w="1800" w:type="dxa"/>
            <w:shd w:val="clear" w:color="auto" w:fill="auto"/>
          </w:tcPr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  <w:p w:rsidR="005638AD" w:rsidRPr="00867F33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38AD" w:rsidRPr="00867F33" w:rsidTr="005638AD">
        <w:trPr>
          <w:trHeight w:val="1629"/>
          <w:jc w:val="center"/>
        </w:trPr>
        <w:tc>
          <w:tcPr>
            <w:tcW w:w="623" w:type="dxa"/>
            <w:shd w:val="clear" w:color="auto" w:fill="auto"/>
          </w:tcPr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0" w:type="dxa"/>
            <w:shd w:val="clear" w:color="auto" w:fill="auto"/>
          </w:tcPr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электроснабжения </w:t>
            </w:r>
          </w:p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электроосвещения,</w:t>
            </w:r>
          </w:p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номер: </w:t>
            </w:r>
          </w:p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47:07:1039001:10951</w:t>
            </w:r>
          </w:p>
        </w:tc>
        <w:tc>
          <w:tcPr>
            <w:tcW w:w="3118" w:type="dxa"/>
            <w:shd w:val="clear" w:color="auto" w:fill="auto"/>
          </w:tcPr>
          <w:p w:rsidR="005638AD" w:rsidRPr="00D35C3E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Заневское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5638AD" w:rsidRPr="0049219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638AD" w:rsidRDefault="005638AD" w:rsidP="00D0720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AD" w:rsidRDefault="005638AD" w:rsidP="00D0720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AD" w:rsidRDefault="005638AD" w:rsidP="00D0720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2083</w:t>
            </w:r>
          </w:p>
        </w:tc>
        <w:tc>
          <w:tcPr>
            <w:tcW w:w="1800" w:type="dxa"/>
            <w:shd w:val="clear" w:color="auto" w:fill="auto"/>
          </w:tcPr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6 419 212,30</w:t>
            </w:r>
          </w:p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AD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8AD" w:rsidRPr="00867F33" w:rsidTr="005638AD">
        <w:trPr>
          <w:trHeight w:val="261"/>
          <w:jc w:val="center"/>
        </w:trPr>
        <w:tc>
          <w:tcPr>
            <w:tcW w:w="7757" w:type="dxa"/>
            <w:gridSpan w:val="4"/>
            <w:shd w:val="clear" w:color="auto" w:fill="auto"/>
          </w:tcPr>
          <w:p w:rsidR="005638AD" w:rsidRDefault="005638AD" w:rsidP="00D0720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:rsidR="005638AD" w:rsidRPr="0058617B" w:rsidRDefault="005638AD" w:rsidP="00D0720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734D">
              <w:rPr>
                <w:rFonts w:ascii="Times New Roman" w:hAnsi="Times New Roman" w:cs="Times New Roman"/>
                <w:sz w:val="28"/>
                <w:szCs w:val="28"/>
              </w:rPr>
              <w:t>6 419 212,30</w:t>
            </w:r>
          </w:p>
        </w:tc>
      </w:tr>
    </w:tbl>
    <w:p w:rsidR="005638AD" w:rsidRPr="00B671AB" w:rsidRDefault="005638AD" w:rsidP="005638AD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44BCA" w:rsidRDefault="00E44BCA" w:rsidP="005638A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E44BCA" w:rsidSect="00833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1F" w:rsidRDefault="009E161F" w:rsidP="00037387">
      <w:r>
        <w:separator/>
      </w:r>
    </w:p>
  </w:endnote>
  <w:endnote w:type="continuationSeparator" w:id="0">
    <w:p w:rsidR="009E161F" w:rsidRDefault="009E161F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1F" w:rsidRDefault="009E161F" w:rsidP="00037387">
      <w:r>
        <w:separator/>
      </w:r>
    </w:p>
  </w:footnote>
  <w:footnote w:type="continuationSeparator" w:id="0">
    <w:p w:rsidR="009E161F" w:rsidRDefault="009E161F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1F7">
          <w:rPr>
            <w:noProof/>
          </w:rPr>
          <w:t>2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44810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0C551C"/>
    <w:rsid w:val="001041FB"/>
    <w:rsid w:val="00114441"/>
    <w:rsid w:val="0012438B"/>
    <w:rsid w:val="0014045D"/>
    <w:rsid w:val="001559F8"/>
    <w:rsid w:val="00182F10"/>
    <w:rsid w:val="001C1A99"/>
    <w:rsid w:val="001C1DD6"/>
    <w:rsid w:val="001D7C62"/>
    <w:rsid w:val="001F1FE8"/>
    <w:rsid w:val="001F687E"/>
    <w:rsid w:val="00210C6D"/>
    <w:rsid w:val="00227E73"/>
    <w:rsid w:val="00280967"/>
    <w:rsid w:val="00285247"/>
    <w:rsid w:val="002A61DD"/>
    <w:rsid w:val="002B3155"/>
    <w:rsid w:val="002C1142"/>
    <w:rsid w:val="00302F03"/>
    <w:rsid w:val="00303FCF"/>
    <w:rsid w:val="00313670"/>
    <w:rsid w:val="003364E7"/>
    <w:rsid w:val="00343118"/>
    <w:rsid w:val="003431AA"/>
    <w:rsid w:val="00355339"/>
    <w:rsid w:val="00357236"/>
    <w:rsid w:val="003574C8"/>
    <w:rsid w:val="00377787"/>
    <w:rsid w:val="0039411C"/>
    <w:rsid w:val="003A6DFB"/>
    <w:rsid w:val="003B4457"/>
    <w:rsid w:val="003C6CE2"/>
    <w:rsid w:val="003E55B9"/>
    <w:rsid w:val="00421342"/>
    <w:rsid w:val="0042731F"/>
    <w:rsid w:val="00433CE7"/>
    <w:rsid w:val="0046419D"/>
    <w:rsid w:val="0047184B"/>
    <w:rsid w:val="004767BC"/>
    <w:rsid w:val="004773E1"/>
    <w:rsid w:val="00490928"/>
    <w:rsid w:val="004A1234"/>
    <w:rsid w:val="004A238F"/>
    <w:rsid w:val="004A4786"/>
    <w:rsid w:val="004B0C36"/>
    <w:rsid w:val="004D0418"/>
    <w:rsid w:val="004E1C43"/>
    <w:rsid w:val="004E72B1"/>
    <w:rsid w:val="004F3F3B"/>
    <w:rsid w:val="00500466"/>
    <w:rsid w:val="00515907"/>
    <w:rsid w:val="00523D31"/>
    <w:rsid w:val="00524E0F"/>
    <w:rsid w:val="00545D02"/>
    <w:rsid w:val="005638AD"/>
    <w:rsid w:val="00591B63"/>
    <w:rsid w:val="00595341"/>
    <w:rsid w:val="00595CAA"/>
    <w:rsid w:val="005975F5"/>
    <w:rsid w:val="005A1EF6"/>
    <w:rsid w:val="005C1E68"/>
    <w:rsid w:val="005D10B0"/>
    <w:rsid w:val="005F56B7"/>
    <w:rsid w:val="00604B1F"/>
    <w:rsid w:val="00614A49"/>
    <w:rsid w:val="00624D4D"/>
    <w:rsid w:val="00635DB4"/>
    <w:rsid w:val="006361F7"/>
    <w:rsid w:val="0064084E"/>
    <w:rsid w:val="00655E5E"/>
    <w:rsid w:val="00673F63"/>
    <w:rsid w:val="00686A59"/>
    <w:rsid w:val="006A032F"/>
    <w:rsid w:val="006A084F"/>
    <w:rsid w:val="006A6D1F"/>
    <w:rsid w:val="006B09FC"/>
    <w:rsid w:val="006C13FF"/>
    <w:rsid w:val="006C283B"/>
    <w:rsid w:val="006C75A2"/>
    <w:rsid w:val="006D5E9A"/>
    <w:rsid w:val="006D66ED"/>
    <w:rsid w:val="006E004C"/>
    <w:rsid w:val="006E3190"/>
    <w:rsid w:val="006E7017"/>
    <w:rsid w:val="007032F2"/>
    <w:rsid w:val="00716AA1"/>
    <w:rsid w:val="00740DAA"/>
    <w:rsid w:val="0075324E"/>
    <w:rsid w:val="0075370A"/>
    <w:rsid w:val="007750A2"/>
    <w:rsid w:val="00780740"/>
    <w:rsid w:val="007807F7"/>
    <w:rsid w:val="007B51C5"/>
    <w:rsid w:val="007B550C"/>
    <w:rsid w:val="007D18EE"/>
    <w:rsid w:val="007D5BDA"/>
    <w:rsid w:val="007D6BF5"/>
    <w:rsid w:val="00803CA8"/>
    <w:rsid w:val="00817716"/>
    <w:rsid w:val="00824397"/>
    <w:rsid w:val="00833003"/>
    <w:rsid w:val="00834500"/>
    <w:rsid w:val="00841AA4"/>
    <w:rsid w:val="00847CFB"/>
    <w:rsid w:val="00852C6E"/>
    <w:rsid w:val="00854780"/>
    <w:rsid w:val="008630ED"/>
    <w:rsid w:val="00870088"/>
    <w:rsid w:val="008746C6"/>
    <w:rsid w:val="008851BF"/>
    <w:rsid w:val="00897DD1"/>
    <w:rsid w:val="008A4C02"/>
    <w:rsid w:val="008A56F5"/>
    <w:rsid w:val="008A5DFF"/>
    <w:rsid w:val="008B253E"/>
    <w:rsid w:val="008D1199"/>
    <w:rsid w:val="008D1990"/>
    <w:rsid w:val="008D6457"/>
    <w:rsid w:val="008E6210"/>
    <w:rsid w:val="008F6E8E"/>
    <w:rsid w:val="008F7D7E"/>
    <w:rsid w:val="009012FB"/>
    <w:rsid w:val="00910C3B"/>
    <w:rsid w:val="00925EF5"/>
    <w:rsid w:val="00934F57"/>
    <w:rsid w:val="00935ACF"/>
    <w:rsid w:val="009571A5"/>
    <w:rsid w:val="0096330D"/>
    <w:rsid w:val="00992307"/>
    <w:rsid w:val="009946A4"/>
    <w:rsid w:val="009A0698"/>
    <w:rsid w:val="009C3352"/>
    <w:rsid w:val="009C3BED"/>
    <w:rsid w:val="009C51EC"/>
    <w:rsid w:val="009D4893"/>
    <w:rsid w:val="009D7DBA"/>
    <w:rsid w:val="009E161F"/>
    <w:rsid w:val="009E386C"/>
    <w:rsid w:val="009E4CCA"/>
    <w:rsid w:val="009F41E7"/>
    <w:rsid w:val="00A03109"/>
    <w:rsid w:val="00A06540"/>
    <w:rsid w:val="00A211D7"/>
    <w:rsid w:val="00A24BDC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74AA"/>
    <w:rsid w:val="00A947D5"/>
    <w:rsid w:val="00AB3FED"/>
    <w:rsid w:val="00AB4B61"/>
    <w:rsid w:val="00AB7DEF"/>
    <w:rsid w:val="00AC37F7"/>
    <w:rsid w:val="00AD37E2"/>
    <w:rsid w:val="00AD5FFA"/>
    <w:rsid w:val="00AD6948"/>
    <w:rsid w:val="00AE35DF"/>
    <w:rsid w:val="00B1128B"/>
    <w:rsid w:val="00B147D5"/>
    <w:rsid w:val="00B15316"/>
    <w:rsid w:val="00B1694C"/>
    <w:rsid w:val="00B25419"/>
    <w:rsid w:val="00B362CF"/>
    <w:rsid w:val="00B40263"/>
    <w:rsid w:val="00B44B19"/>
    <w:rsid w:val="00B56612"/>
    <w:rsid w:val="00B671AB"/>
    <w:rsid w:val="00B67F34"/>
    <w:rsid w:val="00B74070"/>
    <w:rsid w:val="00B74234"/>
    <w:rsid w:val="00B74E32"/>
    <w:rsid w:val="00B93161"/>
    <w:rsid w:val="00BA2DDF"/>
    <w:rsid w:val="00BC6EFD"/>
    <w:rsid w:val="00BD55CD"/>
    <w:rsid w:val="00BE1EEE"/>
    <w:rsid w:val="00BF0EF3"/>
    <w:rsid w:val="00C33317"/>
    <w:rsid w:val="00C41994"/>
    <w:rsid w:val="00C56C17"/>
    <w:rsid w:val="00C643B5"/>
    <w:rsid w:val="00C6787F"/>
    <w:rsid w:val="00C80FD5"/>
    <w:rsid w:val="00C911A4"/>
    <w:rsid w:val="00C9451F"/>
    <w:rsid w:val="00CA51D5"/>
    <w:rsid w:val="00CB44EC"/>
    <w:rsid w:val="00CB55C6"/>
    <w:rsid w:val="00CC59BD"/>
    <w:rsid w:val="00CD0DCE"/>
    <w:rsid w:val="00CD2B85"/>
    <w:rsid w:val="00CD6E17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59B9"/>
    <w:rsid w:val="00D272BC"/>
    <w:rsid w:val="00D43E5C"/>
    <w:rsid w:val="00D545D1"/>
    <w:rsid w:val="00D55D62"/>
    <w:rsid w:val="00D659F7"/>
    <w:rsid w:val="00D73222"/>
    <w:rsid w:val="00D76261"/>
    <w:rsid w:val="00D91A65"/>
    <w:rsid w:val="00D92C4D"/>
    <w:rsid w:val="00DA07C6"/>
    <w:rsid w:val="00DA43F5"/>
    <w:rsid w:val="00DB44A4"/>
    <w:rsid w:val="00DC0D79"/>
    <w:rsid w:val="00DC4B23"/>
    <w:rsid w:val="00DE7D62"/>
    <w:rsid w:val="00E44BCA"/>
    <w:rsid w:val="00E47C60"/>
    <w:rsid w:val="00E515A9"/>
    <w:rsid w:val="00E55E0A"/>
    <w:rsid w:val="00E57008"/>
    <w:rsid w:val="00E75B2C"/>
    <w:rsid w:val="00E84ADB"/>
    <w:rsid w:val="00E921C7"/>
    <w:rsid w:val="00E95442"/>
    <w:rsid w:val="00EE2F08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A1C79"/>
    <w:rsid w:val="00FB4FC3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D925-41F4-4DF7-A1D6-E206F189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11</cp:revision>
  <cp:lastPrinted>2020-11-06T13:23:00Z</cp:lastPrinted>
  <dcterms:created xsi:type="dcterms:W3CDTF">2020-10-28T06:12:00Z</dcterms:created>
  <dcterms:modified xsi:type="dcterms:W3CDTF">2020-11-06T14:29:00Z</dcterms:modified>
</cp:coreProperties>
</file>