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7205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Муниципальное образование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АДМИНИСТРАЦИЯ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ПОСТАНОВЛЕНИЕ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C634BE" w:rsidRPr="00A46CC2" w:rsidRDefault="00A46CC2" w:rsidP="00C634BE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20.08.2020</w:t>
      </w:r>
      <w:r w:rsidR="00C634BE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411</w:t>
      </w:r>
    </w:p>
    <w:p w:rsidR="00C634BE" w:rsidRDefault="00C634BE" w:rsidP="00C634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Заневка</w:t>
      </w:r>
      <w:proofErr w:type="spellEnd"/>
    </w:p>
    <w:tbl>
      <w:tblPr>
        <w:tblpPr w:leftFromText="180" w:rightFromText="180" w:vertAnchor="text" w:horzAnchor="margin" w:tblpY="367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B8488A" w:rsidTr="00A46CC2">
        <w:trPr>
          <w:trHeight w:val="1099"/>
        </w:trPr>
        <w:tc>
          <w:tcPr>
            <w:tcW w:w="5778" w:type="dxa"/>
          </w:tcPr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от 18.01.2020 № 18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</w:t>
            </w:r>
            <w:r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«Безопасность муниципального образования «Заневское городское поселение»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Всеволожского муниципального района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Ленинградской области на 2020 - 2022 годы»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B8488A" w:rsidRDefault="00B8488A" w:rsidP="00B8488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8488A" w:rsidRDefault="00B8488A" w:rsidP="00C634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D6F" w:rsidRDefault="009F0B28" w:rsidP="00B8488A">
      <w:pPr>
        <w:pStyle w:val="p7"/>
        <w:shd w:val="clear" w:color="auto" w:fill="FFFFFF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развития и совершенствования гражданской обороны, защиты населения и территории муниципального образования от чрезвычайных ситуаций, обеспечения безопасности жизнедеятельности населения, профилактики правонарушений, террористических и экстремистских угроз, обеспечения первичных мер пожарной безопасности и безопасности людей на водных объектах, в соответствии с Водным Кодексом Российской Федерации, Ф</w:t>
      </w:r>
      <w:r>
        <w:rPr>
          <w:color w:val="000000"/>
          <w:sz w:val="28"/>
          <w:szCs w:val="28"/>
        </w:rPr>
        <w:t xml:space="preserve">едеральными законами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12.02.1998 № 28 - ФЗ «О гражданской обороне», от 21.12.1994 № 68-ФЗ «О защите населения и территорий от чрезвычайных ситуаций природного и техногенного характера», от 06.03.2006 № 35 - ФЗ «О противодействии терроризму», от 25.07.2002 № 114-ФЗ «О противодействии экстремистской деятельности», от 21.12.1994 № 69-ФЗ «О пожарной безопасности», от 02.04.2014 № 44 - ФЗ «Об участии граждан в охране общественного порядка», </w:t>
      </w:r>
      <w:r>
        <w:rPr>
          <w:rFonts w:eastAsia="Calibri"/>
          <w:sz w:val="28"/>
          <w:szCs w:val="28"/>
        </w:rPr>
        <w:t>Законом Ленинградской области от 15.04.2015 № 38-ОЗ «Об участии граждан в охране общественного порядка на территории Ленинградской области», П</w:t>
      </w:r>
      <w:r>
        <w:rPr>
          <w:sz w:val="28"/>
          <w:szCs w:val="28"/>
        </w:rPr>
        <w:t>остановлением Правительства Ленинградской области от 29.12.2007 № 352 «Об утверждении Правил охраны жизни людей на водных объектах Ленинградской области», постановлением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09.02.2018 № 72 «Об утверждении Порядка разработки, реализации и методики оценки эффективности муниципальных программ»</w:t>
      </w:r>
      <w:r w:rsidR="00170D6F">
        <w:rPr>
          <w:sz w:val="28"/>
          <w:szCs w:val="28"/>
        </w:rPr>
        <w:t xml:space="preserve">, администрация муниципального </w:t>
      </w:r>
      <w:r>
        <w:rPr>
          <w:sz w:val="28"/>
          <w:szCs w:val="28"/>
        </w:rPr>
        <w:t xml:space="preserve">образования «Заневское городское поселение» </w:t>
      </w:r>
      <w:r>
        <w:rPr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0A771B" w:rsidRDefault="000A771B" w:rsidP="009F0B28">
      <w:pPr>
        <w:pStyle w:val="p7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  <w:sz w:val="28"/>
          <w:szCs w:val="28"/>
        </w:rPr>
      </w:pPr>
    </w:p>
    <w:p w:rsidR="000A771B" w:rsidRDefault="00170D6F" w:rsidP="000A771B">
      <w:pPr>
        <w:pStyle w:val="ConsPlusTitle"/>
        <w:ind w:right="-144"/>
        <w:rPr>
          <w:color w:val="000000"/>
        </w:rPr>
      </w:pPr>
      <w:r w:rsidRPr="00170D6F">
        <w:rPr>
          <w:color w:val="000000"/>
        </w:rPr>
        <w:lastRenderedPageBreak/>
        <w:t>ПОСТАНОВЛЯЕТ</w:t>
      </w:r>
      <w:r w:rsidR="000A771B">
        <w:rPr>
          <w:color w:val="000000"/>
        </w:rPr>
        <w:t>:</w:t>
      </w:r>
    </w:p>
    <w:p w:rsidR="00B8488A" w:rsidRDefault="00B8488A" w:rsidP="000A771B">
      <w:pPr>
        <w:pStyle w:val="ConsPlusTitle"/>
        <w:ind w:right="-144"/>
        <w:rPr>
          <w:color w:val="000000"/>
        </w:rPr>
      </w:pPr>
    </w:p>
    <w:p w:rsidR="00507554" w:rsidRDefault="004303DC" w:rsidP="00B8488A">
      <w:pPr>
        <w:pStyle w:val="ConsPlusTitle"/>
        <w:ind w:right="-144" w:firstLine="708"/>
        <w:rPr>
          <w:b w:val="0"/>
        </w:rPr>
      </w:pPr>
      <w:r>
        <w:rPr>
          <w:b w:val="0"/>
        </w:rPr>
        <w:t xml:space="preserve">1. </w:t>
      </w:r>
      <w:r w:rsidR="000A771B">
        <w:rPr>
          <w:b w:val="0"/>
        </w:rPr>
        <w:t>В</w:t>
      </w:r>
      <w:r w:rsidR="000A771B">
        <w:t xml:space="preserve"> </w:t>
      </w:r>
      <w:r w:rsidRPr="004303DC">
        <w:rPr>
          <w:b w:val="0"/>
        </w:rPr>
        <w:t>приложение</w:t>
      </w:r>
      <w:r>
        <w:t xml:space="preserve"> </w:t>
      </w:r>
      <w:r w:rsidR="000A771B">
        <w:rPr>
          <w:b w:val="0"/>
        </w:rPr>
        <w:t>муниципальную програм</w:t>
      </w:r>
      <w:r w:rsidR="002F72D7">
        <w:rPr>
          <w:b w:val="0"/>
        </w:rPr>
        <w:t xml:space="preserve">му «Безопасность муниципального </w:t>
      </w:r>
      <w:r w:rsidR="000A771B">
        <w:rPr>
          <w:b w:val="0"/>
        </w:rPr>
        <w:t xml:space="preserve">образования «Заневское городское поселение» </w:t>
      </w:r>
      <w:r w:rsidR="000A771B">
        <w:rPr>
          <w:b w:val="0"/>
          <w:color w:val="000000"/>
        </w:rPr>
        <w:t xml:space="preserve">Всеволожского муниципального района Ленинградской области </w:t>
      </w:r>
      <w:r w:rsidR="000A771B">
        <w:rPr>
          <w:b w:val="0"/>
        </w:rPr>
        <w:t xml:space="preserve">на 2020 - 2022 годы», утвержденную постановлением </w:t>
      </w:r>
      <w:r w:rsidR="001503BE">
        <w:rPr>
          <w:b w:val="0"/>
        </w:rPr>
        <w:t>администрации от 18.01.2020 № 18</w:t>
      </w:r>
      <w:r w:rsidR="000A771B">
        <w:t xml:space="preserve"> </w:t>
      </w:r>
      <w:r w:rsidR="000A771B">
        <w:rPr>
          <w:b w:val="0"/>
        </w:rPr>
        <w:t>внести следующие изменения:</w:t>
      </w:r>
    </w:p>
    <w:p w:rsidR="003B5B7F" w:rsidRDefault="003B5B7F" w:rsidP="00B8488A">
      <w:pPr>
        <w:pStyle w:val="ConsPlusTitle"/>
        <w:ind w:right="-144" w:firstLine="708"/>
        <w:rPr>
          <w:b w:val="0"/>
        </w:rPr>
      </w:pPr>
      <w:r>
        <w:rPr>
          <w:b w:val="0"/>
        </w:rPr>
        <w:t xml:space="preserve">2. </w:t>
      </w:r>
      <w:r w:rsidR="004303DC">
        <w:rPr>
          <w:b w:val="0"/>
        </w:rPr>
        <w:t xml:space="preserve"> </w:t>
      </w:r>
      <w:r>
        <w:rPr>
          <w:b w:val="0"/>
        </w:rPr>
        <w:t>Раздел паспорта</w:t>
      </w:r>
      <w:r w:rsidRPr="003B5B7F">
        <w:rPr>
          <w:b w:val="0"/>
        </w:rPr>
        <w:t xml:space="preserve"> </w:t>
      </w:r>
      <w:r>
        <w:rPr>
          <w:b w:val="0"/>
        </w:rPr>
        <w:t>муниципальной программы «Объемы бюджетных ассигнований,</w:t>
      </w:r>
      <w:r w:rsidR="000A771B">
        <w:rPr>
          <w:b w:val="0"/>
        </w:rPr>
        <w:t xml:space="preserve"> </w:t>
      </w:r>
      <w:r>
        <w:rPr>
          <w:b w:val="0"/>
        </w:rPr>
        <w:t>запланированных на реализацию</w:t>
      </w:r>
      <w:r w:rsidRPr="003B5B7F">
        <w:rPr>
          <w:b w:val="0"/>
        </w:rPr>
        <w:t xml:space="preserve"> </w:t>
      </w:r>
      <w:r>
        <w:rPr>
          <w:b w:val="0"/>
        </w:rPr>
        <w:t>муниципальной программы</w:t>
      </w:r>
      <w:r w:rsidRPr="003B5B7F">
        <w:rPr>
          <w:b w:val="0"/>
        </w:rPr>
        <w:t xml:space="preserve"> </w:t>
      </w:r>
      <w:r w:rsidR="00DA72B3">
        <w:rPr>
          <w:b w:val="0"/>
        </w:rPr>
        <w:t>изложить в ново</w:t>
      </w:r>
      <w:r>
        <w:rPr>
          <w:b w:val="0"/>
        </w:rPr>
        <w:t>й редакции:</w:t>
      </w:r>
    </w:p>
    <w:p w:rsidR="00507554" w:rsidRDefault="00507554" w:rsidP="003B5B7F">
      <w:pPr>
        <w:pStyle w:val="ConsPlusTitle"/>
        <w:ind w:right="-144"/>
        <w:rPr>
          <w:b w:val="0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13"/>
      </w:tblGrid>
      <w:tr w:rsidR="002F72D7" w:rsidTr="00507554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7" w:rsidRDefault="002F72D7">
            <w:pPr>
              <w:rPr>
                <w:color w:val="000000"/>
              </w:rPr>
            </w:pPr>
            <w:r>
              <w:rPr>
                <w:color w:val="000000"/>
              </w:rPr>
              <w:t>Объемы бюджетных ассигнований, запланированных</w:t>
            </w:r>
          </w:p>
          <w:p w:rsidR="002F72D7" w:rsidRDefault="002F72D7">
            <w:pPr>
              <w:rPr>
                <w:color w:val="000000"/>
              </w:rPr>
            </w:pPr>
            <w:r>
              <w:rPr>
                <w:color w:val="000000"/>
              </w:rPr>
              <w:t>на реализацию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D7" w:rsidRDefault="002F72D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Объем бюджетных ассигнований программы составляет </w:t>
            </w:r>
          </w:p>
          <w:p w:rsidR="002F72D7" w:rsidRDefault="003B5B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23 046</w:t>
            </w:r>
            <w:r w:rsidR="002F72D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  <w:r w:rsidR="002F72D7">
              <w:rPr>
                <w:b/>
                <w:color w:val="000000"/>
              </w:rPr>
              <w:t xml:space="preserve"> тыс. руб.</w:t>
            </w:r>
          </w:p>
          <w:p w:rsidR="002F72D7" w:rsidRDefault="002F72D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Из бюджета МО «Зан</w:t>
            </w:r>
            <w:r w:rsidR="004E291E">
              <w:rPr>
                <w:color w:val="000000"/>
              </w:rPr>
              <w:t xml:space="preserve">евское городское поселение»  </w:t>
            </w:r>
          </w:p>
          <w:p w:rsidR="002F72D7" w:rsidRDefault="003B5B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23 046</w:t>
            </w:r>
            <w:r w:rsidR="002F72D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  <w:r w:rsidR="002F72D7">
              <w:rPr>
                <w:b/>
                <w:color w:val="000000"/>
              </w:rPr>
              <w:t xml:space="preserve">  тыс. руб.,</w:t>
            </w:r>
          </w:p>
          <w:p w:rsidR="002F72D7" w:rsidRDefault="002F72D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>
              <w:rPr>
                <w:color w:val="000000"/>
              </w:rPr>
              <w:t>в том числе по годам:</w:t>
            </w:r>
          </w:p>
          <w:p w:rsidR="002F72D7" w:rsidRDefault="003B5B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 год  -  10 626.3</w:t>
            </w:r>
            <w:r w:rsidR="002F72D7">
              <w:rPr>
                <w:b/>
                <w:color w:val="000000"/>
              </w:rPr>
              <w:t xml:space="preserve">  тыс. руб. </w:t>
            </w:r>
          </w:p>
          <w:p w:rsidR="002F72D7" w:rsidRDefault="002F72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2021 год  -  6 235.0  тыс. руб. </w:t>
            </w:r>
          </w:p>
          <w:p w:rsidR="002F72D7" w:rsidRDefault="002F72D7">
            <w:pPr>
              <w:rPr>
                <w:color w:val="000000"/>
              </w:rPr>
            </w:pPr>
            <w:r>
              <w:rPr>
                <w:b/>
                <w:color w:val="000000"/>
              </w:rPr>
              <w:t>2022 год  -  6 185.0  тыс. руб.</w:t>
            </w:r>
            <w:r>
              <w:rPr>
                <w:color w:val="000000"/>
              </w:rPr>
              <w:t xml:space="preserve"> </w:t>
            </w:r>
          </w:p>
        </w:tc>
      </w:tr>
    </w:tbl>
    <w:p w:rsidR="008E079D" w:rsidRDefault="008E079D" w:rsidP="000A771B">
      <w:pPr>
        <w:pStyle w:val="ConsPlusTitle"/>
        <w:ind w:right="-144"/>
        <w:rPr>
          <w:b w:val="0"/>
        </w:rPr>
      </w:pPr>
    </w:p>
    <w:p w:rsidR="00507554" w:rsidRDefault="008E079D" w:rsidP="00B8488A">
      <w:pPr>
        <w:pStyle w:val="ConsPlusTitle"/>
        <w:ind w:right="-144" w:firstLine="708"/>
        <w:rPr>
          <w:b w:val="0"/>
        </w:rPr>
      </w:pPr>
      <w:r>
        <w:rPr>
          <w:b w:val="0"/>
        </w:rPr>
        <w:t xml:space="preserve">3.  </w:t>
      </w:r>
      <w:r w:rsidR="000A771B">
        <w:rPr>
          <w:b w:val="0"/>
        </w:rPr>
        <w:t>Раздел 6 программы</w:t>
      </w:r>
      <w:r w:rsidR="000A771B">
        <w:t xml:space="preserve"> </w:t>
      </w:r>
      <w:r w:rsidR="000A771B">
        <w:rPr>
          <w:b w:val="0"/>
        </w:rPr>
        <w:t xml:space="preserve">«Сроки реализации муниципальной программы, этапы и сроки их реализации с промежуточными показателями, перечень основных мероприятий муниципальной программы с указанием сроков реализации и ожидаемых результатов» </w:t>
      </w:r>
      <w:r w:rsidR="009B5874">
        <w:rPr>
          <w:b w:val="0"/>
        </w:rPr>
        <w:t>изложить в ново</w:t>
      </w:r>
      <w:r w:rsidR="001503BE">
        <w:rPr>
          <w:b w:val="0"/>
        </w:rPr>
        <w:t>й редакции:</w:t>
      </w:r>
    </w:p>
    <w:p w:rsidR="00507554" w:rsidRDefault="00507554" w:rsidP="00507554">
      <w:pPr>
        <w:jc w:val="center"/>
        <w:rPr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560"/>
        <w:gridCol w:w="1842"/>
      </w:tblGrid>
      <w:tr w:rsidR="008E079D" w:rsidTr="003B5B7F">
        <w:trPr>
          <w:trHeight w:val="12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Основные</w:t>
            </w:r>
          </w:p>
          <w:p w:rsidR="008E079D" w:rsidRDefault="008E079D">
            <w:pPr>
              <w:pStyle w:val="a5"/>
              <w:spacing w:line="25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8E079D" w:rsidRDefault="008E079D">
            <w:pPr>
              <w:pStyle w:val="a5"/>
              <w:spacing w:line="25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E079D" w:rsidTr="003B5B7F">
        <w:trPr>
          <w:trHeight w:val="88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Гражданская оборона и защита населения и территории от чрезвычайных ситуаций</w:t>
            </w:r>
          </w:p>
        </w:tc>
      </w:tr>
      <w:tr w:rsidR="008E079D" w:rsidTr="003B5B7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Строительство двух новых точек оповещения муниципальной системы оповещения населения по ГО и ЧС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новостройках г. п. Янино-1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31.09.2020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1 324.6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Комплексное техническое обслуживание муниципальной системы оповещения населения по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782.7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2 005.0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2 005.0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Оплата услуг операторам связи за предоставление каналов связи для системы оповещения населения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5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Заключение муниципального </w:t>
            </w:r>
          </w:p>
          <w:p w:rsidR="003A2A1C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контракта с профессиональной </w:t>
            </w:r>
            <w:r w:rsidR="003A2A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B5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спасательной организацией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 w:rsidR="003B5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B5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спасательных работ при возникно</w:t>
            </w:r>
            <w:r w:rsidR="009B5874">
              <w:rPr>
                <w:rFonts w:ascii="Times New Roman" w:hAnsi="Times New Roman"/>
                <w:sz w:val="24"/>
                <w:szCs w:val="24"/>
              </w:rPr>
              <w:t xml:space="preserve">вении чрезвычайных </w:t>
            </w:r>
            <w:r w:rsidR="009B5874">
              <w:rPr>
                <w:rFonts w:ascii="Times New Roman" w:hAnsi="Times New Roman"/>
                <w:sz w:val="24"/>
                <w:szCs w:val="24"/>
              </w:rPr>
              <w:lastRenderedPageBreak/>
              <w:t>ситуаций и</w:t>
            </w:r>
            <w:r w:rsidR="003B5B7F">
              <w:rPr>
                <w:rFonts w:ascii="Times New Roman" w:hAnsi="Times New Roman"/>
                <w:sz w:val="24"/>
                <w:szCs w:val="24"/>
              </w:rPr>
              <w:t xml:space="preserve"> проведение учений и тренировок</w:t>
            </w:r>
            <w:r w:rsidR="009B5874">
              <w:rPr>
                <w:rFonts w:ascii="Times New Roman" w:hAnsi="Times New Roman"/>
                <w:sz w:val="24"/>
                <w:szCs w:val="24"/>
              </w:rPr>
              <w:t xml:space="preserve"> с персоналом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31.12.2020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53.3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89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 Пополнение запасов в целях ГО и ЧС средств индивидуальной защиты,</w:t>
            </w:r>
            <w:r>
              <w:rPr>
                <w:color w:val="000000"/>
                <w:lang w:eastAsia="en-US"/>
              </w:rPr>
              <w:t xml:space="preserve"> приборов радиационной, химической разведки и дозиметрического контроля</w:t>
            </w:r>
            <w:r>
              <w:rPr>
                <w:lang w:eastAsia="en-US"/>
              </w:rPr>
              <w:t>, медицинских и других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31.09.2021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31.09.2022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Профилактика правонарушений, террористических и экстремистских угроз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79D" w:rsidTr="003B5B7F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Проектирование и государственная экспертиза сметной документации проектов на реконструкцию и дальнейшее развитие </w:t>
            </w:r>
            <w:r w:rsidR="006625B6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систем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15.12.2020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15.12.2021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15.12.2022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250.0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5B6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Реконструкция действующей муниципальной системы видеонаблюдения в западной части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п. Янино-1, установка дополнительных </w:t>
            </w:r>
            <w:r w:rsidR="006625B6">
              <w:rPr>
                <w:rFonts w:ascii="Times New Roman" w:hAnsi="Times New Roman"/>
                <w:sz w:val="24"/>
                <w:szCs w:val="24"/>
              </w:rPr>
              <w:t xml:space="preserve">видеокамер в новых </w:t>
            </w:r>
            <w:r>
              <w:rPr>
                <w:rFonts w:ascii="Times New Roman" w:hAnsi="Times New Roman"/>
                <w:sz w:val="24"/>
                <w:szCs w:val="24"/>
              </w:rPr>
              <w:t>ЖК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31.07.2020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1 194.8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A1C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Строительство муниципальной системы видеонаблюдения в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2A1C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Новосергиевка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30.11.2020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1 491.2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Строительство объектовой системы видеонаблюдения на муниципальной территории парковой зоны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Оккервиль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г. Кудрово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10.11.2020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A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Создание системы виде</w:t>
            </w:r>
            <w:r w:rsidR="00507554">
              <w:rPr>
                <w:rFonts w:ascii="Times New Roman" w:hAnsi="Times New Roman"/>
                <w:sz w:val="24"/>
                <w:szCs w:val="24"/>
              </w:rPr>
              <w:t xml:space="preserve">онаблюдения </w:t>
            </w:r>
          </w:p>
          <w:p w:rsidR="008E079D" w:rsidRDefault="00507554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C706AD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="00DA72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A72B3"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79D">
              <w:rPr>
                <w:rFonts w:ascii="Times New Roman" w:hAnsi="Times New Roman"/>
                <w:sz w:val="24"/>
                <w:szCs w:val="24"/>
              </w:rPr>
              <w:t>несанкционированных свалок на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Техническое обслуживание действующих муниципальных систем видеонаблюдения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Оплата услуг операторам связи за предоставление каналов связи и услуг Интернета для обеспечения работы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 видеонаблюдения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5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9D" w:rsidRDefault="008E079D" w:rsidP="00C706A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 Изготов</w:t>
            </w:r>
            <w:r w:rsidR="00C706AD">
              <w:rPr>
                <w:rFonts w:ascii="Times New Roman" w:hAnsi="Times New Roman"/>
                <w:sz w:val="24"/>
                <w:szCs w:val="24"/>
              </w:rPr>
              <w:t>ление (заказ) памяток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листовок, плакатов по профилактике правонарушений и действиям при проявлениях </w:t>
            </w:r>
            <w:r w:rsidR="00C706AD">
              <w:rPr>
                <w:rFonts w:ascii="Times New Roman" w:hAnsi="Times New Roman"/>
                <w:sz w:val="24"/>
                <w:szCs w:val="24"/>
              </w:rPr>
              <w:t xml:space="preserve">терроризма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экстремизма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31.10.2022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5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Материальное стимулирование деятельности членов добровольной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народной дружины (ДНД) МО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«Заневское городское поселение»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(финансирование через МКУ «ЦОУ»)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25.12.2020 до 25.12.2021 до 25.12.2022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5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 Приобретение форменной одежды, оргтехники и другого имущества для обеспечения деятельности ДНД  (финансирование через МКУ «ЦОУ»)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30.10.2020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30.10.2021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30.10.2022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84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безопасности людей на водных объектах</w:t>
            </w:r>
          </w:p>
          <w:p w:rsidR="003B5B7F" w:rsidRDefault="003B5B7F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79D" w:rsidTr="003B5B7F">
        <w:trPr>
          <w:trHeight w:val="59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Очистка, углубление, обустройство, покраска ограждений и ограничителей движения автомобилей на действующих пожарных водоёмах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30.09.2020 до 30.09.2021 до 30.09.2022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Приобретение первичных средств пожаротушения и защиты, перезарядка и ремонт ранее закупленных огнетушителей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30.06.2020 до 30.06.2021 до 30.06.2022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41.2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8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Приобретение знаков пожарной безопасности и знаков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5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Изготовление и установка знаков пожарной безопасности и знаков безопасности людей на территории и на водных объектах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99.5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Противопожарная опашка участка территории дер.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граничащего с лесным массивом и полем, подверженном палам сухой травы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и октябрь 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и октябрь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</w:tbl>
    <w:p w:rsidR="008E079D" w:rsidRDefault="008E079D" w:rsidP="008E079D">
      <w:pPr>
        <w:rPr>
          <w:bCs/>
          <w:spacing w:val="14"/>
        </w:rPr>
      </w:pPr>
      <w:r>
        <w:rPr>
          <w:b/>
          <w:bCs/>
          <w:spacing w:val="14"/>
        </w:rPr>
        <w:t xml:space="preserve">  </w:t>
      </w:r>
    </w:p>
    <w:p w:rsidR="00D20132" w:rsidRDefault="00507554" w:rsidP="008E079D">
      <w:pPr>
        <w:ind w:right="284"/>
        <w:rPr>
          <w:b/>
          <w:color w:val="000000"/>
          <w:sz w:val="28"/>
          <w:szCs w:val="28"/>
        </w:rPr>
      </w:pPr>
      <w:r>
        <w:rPr>
          <w:bCs/>
          <w:spacing w:val="14"/>
        </w:rPr>
        <w:t xml:space="preserve">      </w:t>
      </w:r>
      <w:r w:rsidR="008E079D">
        <w:rPr>
          <w:b/>
          <w:color w:val="000000"/>
          <w:sz w:val="28"/>
          <w:szCs w:val="28"/>
        </w:rPr>
        <w:t>ИТОГО - 23 046.3 тыс. руб., в том числе по годам:</w:t>
      </w:r>
    </w:p>
    <w:p w:rsidR="008E079D" w:rsidRDefault="008E079D" w:rsidP="008E07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2020 год  -  10 626.3 тыс. руб.</w:t>
      </w:r>
    </w:p>
    <w:p w:rsidR="008E079D" w:rsidRDefault="008E079D" w:rsidP="008E07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2021 год  -  6 235.0 тыс. руб.</w:t>
      </w:r>
    </w:p>
    <w:p w:rsidR="008E079D" w:rsidRDefault="008E079D" w:rsidP="008E07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2022 год  -  6 185.0 тыс. руб.</w:t>
      </w:r>
    </w:p>
    <w:p w:rsidR="00507554" w:rsidRDefault="00507554" w:rsidP="008E079D">
      <w:pPr>
        <w:rPr>
          <w:color w:val="000000"/>
          <w:sz w:val="28"/>
          <w:szCs w:val="28"/>
        </w:rPr>
      </w:pPr>
    </w:p>
    <w:p w:rsidR="00507554" w:rsidRPr="00507554" w:rsidRDefault="00507554" w:rsidP="00B8488A">
      <w:pPr>
        <w:ind w:right="-424" w:firstLine="708"/>
        <w:rPr>
          <w:bCs/>
          <w:spacing w:val="14"/>
          <w:sz w:val="28"/>
          <w:szCs w:val="28"/>
        </w:rPr>
      </w:pPr>
      <w:r w:rsidRPr="00507554">
        <w:rPr>
          <w:sz w:val="28"/>
          <w:szCs w:val="28"/>
        </w:rPr>
        <w:t xml:space="preserve">4.  Раздел </w:t>
      </w:r>
      <w:r w:rsidR="00346509">
        <w:rPr>
          <w:sz w:val="28"/>
          <w:szCs w:val="28"/>
        </w:rPr>
        <w:t xml:space="preserve"> </w:t>
      </w:r>
      <w:r w:rsidRPr="00507554">
        <w:rPr>
          <w:sz w:val="28"/>
          <w:szCs w:val="28"/>
        </w:rPr>
        <w:t xml:space="preserve">9 </w:t>
      </w:r>
      <w:r w:rsidR="00346509">
        <w:rPr>
          <w:sz w:val="28"/>
          <w:szCs w:val="28"/>
        </w:rPr>
        <w:t xml:space="preserve"> </w:t>
      </w:r>
      <w:r w:rsidRPr="00507554">
        <w:rPr>
          <w:sz w:val="28"/>
          <w:szCs w:val="28"/>
        </w:rPr>
        <w:t xml:space="preserve">программы </w:t>
      </w:r>
      <w:r w:rsidR="00346509">
        <w:rPr>
          <w:sz w:val="28"/>
          <w:szCs w:val="28"/>
        </w:rPr>
        <w:t xml:space="preserve"> </w:t>
      </w:r>
      <w:r w:rsidRPr="00507554">
        <w:rPr>
          <w:b/>
          <w:sz w:val="28"/>
          <w:szCs w:val="28"/>
        </w:rPr>
        <w:t>«</w:t>
      </w:r>
      <w:r w:rsidRPr="00507554">
        <w:rPr>
          <w:bCs/>
          <w:spacing w:val="14"/>
          <w:sz w:val="28"/>
          <w:szCs w:val="28"/>
        </w:rPr>
        <w:t>Инфор</w:t>
      </w:r>
      <w:r>
        <w:rPr>
          <w:bCs/>
          <w:spacing w:val="14"/>
          <w:sz w:val="28"/>
          <w:szCs w:val="28"/>
        </w:rPr>
        <w:t xml:space="preserve">мация </w:t>
      </w:r>
      <w:r w:rsidR="00346509">
        <w:rPr>
          <w:bCs/>
          <w:spacing w:val="14"/>
          <w:sz w:val="28"/>
          <w:szCs w:val="28"/>
        </w:rPr>
        <w:t xml:space="preserve"> </w:t>
      </w:r>
      <w:r>
        <w:rPr>
          <w:bCs/>
          <w:spacing w:val="14"/>
          <w:sz w:val="28"/>
          <w:szCs w:val="28"/>
        </w:rPr>
        <w:t>по</w:t>
      </w:r>
      <w:r w:rsidR="00346509">
        <w:rPr>
          <w:bCs/>
          <w:spacing w:val="14"/>
          <w:sz w:val="28"/>
          <w:szCs w:val="28"/>
        </w:rPr>
        <w:t xml:space="preserve"> </w:t>
      </w:r>
      <w:r>
        <w:rPr>
          <w:bCs/>
          <w:spacing w:val="14"/>
          <w:sz w:val="28"/>
          <w:szCs w:val="28"/>
        </w:rPr>
        <w:t xml:space="preserve"> ресурсному </w:t>
      </w:r>
      <w:r w:rsidR="00346509">
        <w:rPr>
          <w:bCs/>
          <w:spacing w:val="14"/>
          <w:sz w:val="28"/>
          <w:szCs w:val="28"/>
        </w:rPr>
        <w:t xml:space="preserve"> </w:t>
      </w:r>
      <w:r>
        <w:rPr>
          <w:bCs/>
          <w:spacing w:val="14"/>
          <w:sz w:val="28"/>
          <w:szCs w:val="28"/>
        </w:rPr>
        <w:t xml:space="preserve">обеспечению </w:t>
      </w:r>
      <w:r w:rsidRPr="00507554">
        <w:rPr>
          <w:bCs/>
          <w:spacing w:val="14"/>
          <w:sz w:val="28"/>
          <w:szCs w:val="28"/>
        </w:rPr>
        <w:t>муниципальной программы</w:t>
      </w:r>
      <w:r w:rsidRPr="00507554">
        <w:rPr>
          <w:sz w:val="28"/>
          <w:szCs w:val="28"/>
        </w:rPr>
        <w:t>» изложить в следующей редакции:</w:t>
      </w:r>
    </w:p>
    <w:p w:rsidR="00507554" w:rsidRDefault="00507554" w:rsidP="00507554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Обеспечение финансирования муниципальной программы осуществляется за счет средств бюджета МО «Заневское городское поселение» - </w:t>
      </w:r>
      <w:r w:rsidR="00D20132">
        <w:rPr>
          <w:b/>
          <w:color w:val="000000"/>
          <w:sz w:val="28"/>
          <w:szCs w:val="28"/>
        </w:rPr>
        <w:t>23 046.3</w:t>
      </w:r>
      <w:r>
        <w:rPr>
          <w:b/>
          <w:color w:val="000000"/>
          <w:sz w:val="28"/>
          <w:szCs w:val="28"/>
        </w:rPr>
        <w:t xml:space="preserve"> тыс. руб.,</w:t>
      </w:r>
      <w:r>
        <w:rPr>
          <w:color w:val="000000"/>
          <w:sz w:val="28"/>
          <w:szCs w:val="28"/>
        </w:rPr>
        <w:t xml:space="preserve"> в том числе по годам: </w:t>
      </w:r>
    </w:p>
    <w:p w:rsidR="00507554" w:rsidRDefault="00D20132" w:rsidP="00507554">
      <w:pPr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2020 год  -  10 626.3</w:t>
      </w:r>
      <w:r w:rsidR="00507554">
        <w:rPr>
          <w:color w:val="000000"/>
          <w:sz w:val="28"/>
          <w:szCs w:val="28"/>
        </w:rPr>
        <w:t xml:space="preserve">  тыс. руб.</w:t>
      </w:r>
    </w:p>
    <w:p w:rsidR="00507554" w:rsidRDefault="00507554" w:rsidP="00507554">
      <w:pPr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2021 год  -  6 235.0  тыс. руб.</w:t>
      </w:r>
    </w:p>
    <w:p w:rsidR="00507554" w:rsidRDefault="00507554" w:rsidP="00507554">
      <w:pPr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2022 год  -  6 185.0  тыс. руб.</w:t>
      </w:r>
    </w:p>
    <w:p w:rsidR="00507554" w:rsidRDefault="00507554" w:rsidP="008E079D">
      <w:pPr>
        <w:rPr>
          <w:color w:val="000000"/>
          <w:sz w:val="28"/>
          <w:szCs w:val="28"/>
        </w:rPr>
      </w:pPr>
    </w:p>
    <w:p w:rsidR="000A771B" w:rsidRPr="000A771B" w:rsidRDefault="00346509" w:rsidP="00B8488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0A771B">
        <w:rPr>
          <w:sz w:val="28"/>
          <w:szCs w:val="28"/>
        </w:rPr>
        <w:t xml:space="preserve">.  </w:t>
      </w:r>
      <w:r w:rsidR="000A771B" w:rsidRPr="000A771B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0A771B" w:rsidRDefault="00346509" w:rsidP="00B8488A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71B">
        <w:rPr>
          <w:sz w:val="28"/>
          <w:szCs w:val="28"/>
        </w:rPr>
        <w:t xml:space="preserve">. </w:t>
      </w:r>
      <w:r w:rsidR="009B5874">
        <w:rPr>
          <w:sz w:val="28"/>
          <w:szCs w:val="28"/>
        </w:rPr>
        <w:t xml:space="preserve"> </w:t>
      </w:r>
      <w:r w:rsidR="000A771B">
        <w:rPr>
          <w:sz w:val="28"/>
        </w:rPr>
        <w:t>Настоящее постановление вступае</w:t>
      </w:r>
      <w:r w:rsidR="009B5874">
        <w:rPr>
          <w:sz w:val="28"/>
        </w:rPr>
        <w:t>т в силу со дня его</w:t>
      </w:r>
      <w:r w:rsidR="000A771B">
        <w:rPr>
          <w:sz w:val="28"/>
        </w:rPr>
        <w:t xml:space="preserve"> </w:t>
      </w:r>
      <w:r w:rsidR="00326138">
        <w:rPr>
          <w:sz w:val="28"/>
        </w:rPr>
        <w:t xml:space="preserve">официального </w:t>
      </w:r>
      <w:r w:rsidR="000A771B">
        <w:rPr>
          <w:sz w:val="28"/>
        </w:rPr>
        <w:t>опубликования.</w:t>
      </w:r>
    </w:p>
    <w:p w:rsidR="000A771B" w:rsidRDefault="00346509" w:rsidP="00B8488A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503BE">
        <w:rPr>
          <w:sz w:val="28"/>
          <w:szCs w:val="28"/>
        </w:rPr>
        <w:t xml:space="preserve">. </w:t>
      </w:r>
      <w:proofErr w:type="gramStart"/>
      <w:r w:rsidR="000A771B">
        <w:rPr>
          <w:sz w:val="28"/>
          <w:szCs w:val="28"/>
        </w:rPr>
        <w:t>Контроль за</w:t>
      </w:r>
      <w:proofErr w:type="gramEnd"/>
      <w:r w:rsidR="000A771B">
        <w:rPr>
          <w:sz w:val="28"/>
          <w:szCs w:val="28"/>
        </w:rPr>
        <w:t xml:space="preserve"> исполнением постановления возложить на зам</w:t>
      </w:r>
      <w:r>
        <w:rPr>
          <w:sz w:val="28"/>
          <w:szCs w:val="28"/>
        </w:rPr>
        <w:t>естителя главы администрации</w:t>
      </w:r>
      <w:r w:rsidR="000A771B">
        <w:rPr>
          <w:sz w:val="28"/>
          <w:szCs w:val="28"/>
        </w:rPr>
        <w:t xml:space="preserve">. </w:t>
      </w:r>
      <w:proofErr w:type="spellStart"/>
      <w:r w:rsidR="000A771B">
        <w:rPr>
          <w:sz w:val="28"/>
          <w:szCs w:val="28"/>
        </w:rPr>
        <w:t>Гречица</w:t>
      </w:r>
      <w:proofErr w:type="spellEnd"/>
      <w:r w:rsidR="00882B6A" w:rsidRPr="00882B6A">
        <w:rPr>
          <w:sz w:val="28"/>
          <w:szCs w:val="28"/>
        </w:rPr>
        <w:t xml:space="preserve"> </w:t>
      </w:r>
      <w:r w:rsidR="00882B6A">
        <w:rPr>
          <w:sz w:val="28"/>
          <w:szCs w:val="28"/>
        </w:rPr>
        <w:t>В.В</w:t>
      </w:r>
      <w:r w:rsidR="000A771B">
        <w:rPr>
          <w:sz w:val="28"/>
          <w:szCs w:val="28"/>
        </w:rPr>
        <w:t>.</w:t>
      </w:r>
    </w:p>
    <w:p w:rsidR="003A2A1C" w:rsidRDefault="003A2A1C" w:rsidP="001503BE">
      <w:pPr>
        <w:ind w:right="-144"/>
        <w:jc w:val="both"/>
        <w:rPr>
          <w:sz w:val="28"/>
          <w:szCs w:val="28"/>
        </w:rPr>
      </w:pPr>
    </w:p>
    <w:p w:rsidR="00324DEE" w:rsidRDefault="00324DEE" w:rsidP="001503BE">
      <w:pPr>
        <w:ind w:right="-144"/>
        <w:jc w:val="both"/>
        <w:rPr>
          <w:sz w:val="28"/>
          <w:szCs w:val="28"/>
        </w:rPr>
      </w:pPr>
    </w:p>
    <w:p w:rsidR="00B8488A" w:rsidRDefault="00B8488A" w:rsidP="001503BE">
      <w:pPr>
        <w:ind w:right="-144"/>
        <w:jc w:val="both"/>
        <w:rPr>
          <w:sz w:val="28"/>
          <w:szCs w:val="28"/>
        </w:rPr>
      </w:pPr>
    </w:p>
    <w:p w:rsidR="00324DEE" w:rsidRDefault="00324DEE" w:rsidP="001503BE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635D4">
        <w:rPr>
          <w:sz w:val="28"/>
          <w:szCs w:val="28"/>
        </w:rPr>
        <w:t xml:space="preserve">                         </w:t>
      </w:r>
      <w:r w:rsidR="00B8488A">
        <w:rPr>
          <w:sz w:val="28"/>
          <w:szCs w:val="28"/>
        </w:rPr>
        <w:t xml:space="preserve">      </w:t>
      </w:r>
      <w:r w:rsidR="005635D4">
        <w:rPr>
          <w:sz w:val="28"/>
          <w:szCs w:val="28"/>
        </w:rPr>
        <w:t xml:space="preserve">                                            </w:t>
      </w:r>
      <w:r w:rsidR="00326138">
        <w:rPr>
          <w:sz w:val="28"/>
          <w:szCs w:val="28"/>
        </w:rPr>
        <w:t xml:space="preserve">  </w:t>
      </w:r>
      <w:r w:rsidR="005635D4">
        <w:rPr>
          <w:sz w:val="28"/>
          <w:szCs w:val="28"/>
        </w:rPr>
        <w:t>А.В. Гердий</w:t>
      </w:r>
    </w:p>
    <w:sectPr w:rsidR="00324DEE" w:rsidSect="00B8488A">
      <w:headerReference w:type="default" r:id="rId9"/>
      <w:type w:val="continuous"/>
      <w:pgSz w:w="11909" w:h="16834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8A" w:rsidRDefault="00B8488A" w:rsidP="00B8488A">
      <w:r>
        <w:separator/>
      </w:r>
    </w:p>
  </w:endnote>
  <w:endnote w:type="continuationSeparator" w:id="0">
    <w:p w:rsidR="00B8488A" w:rsidRDefault="00B8488A" w:rsidP="00B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8A" w:rsidRDefault="00B8488A" w:rsidP="00B8488A">
      <w:r>
        <w:separator/>
      </w:r>
    </w:p>
  </w:footnote>
  <w:footnote w:type="continuationSeparator" w:id="0">
    <w:p w:rsidR="00B8488A" w:rsidRDefault="00B8488A" w:rsidP="00B8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185659"/>
      <w:docPartObj>
        <w:docPartGallery w:val="Page Numbers (Top of Page)"/>
        <w:docPartUnique/>
      </w:docPartObj>
    </w:sdtPr>
    <w:sdtEndPr/>
    <w:sdtContent>
      <w:p w:rsidR="00B8488A" w:rsidRDefault="00B848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C2">
          <w:rPr>
            <w:noProof/>
          </w:rPr>
          <w:t>2</w:t>
        </w:r>
        <w:r>
          <w:fldChar w:fldCharType="end"/>
        </w:r>
      </w:p>
    </w:sdtContent>
  </w:sdt>
  <w:p w:rsidR="00B8488A" w:rsidRDefault="00B848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2120"/>
    <w:multiLevelType w:val="hybridMultilevel"/>
    <w:tmpl w:val="BABA0DE6"/>
    <w:lvl w:ilvl="0" w:tplc="A97CAE9A">
      <w:start w:val="1"/>
      <w:numFmt w:val="decimal"/>
      <w:lvlText w:val="%1."/>
      <w:lvlJc w:val="left"/>
      <w:pPr>
        <w:ind w:left="10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5D374A4"/>
    <w:multiLevelType w:val="hybridMultilevel"/>
    <w:tmpl w:val="4CCEE3EA"/>
    <w:lvl w:ilvl="0" w:tplc="6302A4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D"/>
    <w:rsid w:val="000A771B"/>
    <w:rsid w:val="001503BE"/>
    <w:rsid w:val="00170D6F"/>
    <w:rsid w:val="002F72D7"/>
    <w:rsid w:val="00324DEE"/>
    <w:rsid w:val="00326138"/>
    <w:rsid w:val="00346509"/>
    <w:rsid w:val="003A2A1C"/>
    <w:rsid w:val="003B5B7F"/>
    <w:rsid w:val="004303DC"/>
    <w:rsid w:val="004A3F3F"/>
    <w:rsid w:val="004E291E"/>
    <w:rsid w:val="00507554"/>
    <w:rsid w:val="00542BBD"/>
    <w:rsid w:val="005635D4"/>
    <w:rsid w:val="005D7711"/>
    <w:rsid w:val="006625B6"/>
    <w:rsid w:val="00882B6A"/>
    <w:rsid w:val="008E079D"/>
    <w:rsid w:val="009B5874"/>
    <w:rsid w:val="009F0B28"/>
    <w:rsid w:val="00A42CF9"/>
    <w:rsid w:val="00A46CC2"/>
    <w:rsid w:val="00B8488A"/>
    <w:rsid w:val="00C267BB"/>
    <w:rsid w:val="00C634BE"/>
    <w:rsid w:val="00C706AD"/>
    <w:rsid w:val="00D20132"/>
    <w:rsid w:val="00D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9F0B28"/>
    <w:pPr>
      <w:spacing w:before="100" w:beforeAutospacing="1" w:after="100" w:afterAutospacing="1"/>
    </w:pPr>
  </w:style>
  <w:style w:type="paragraph" w:customStyle="1" w:styleId="ConsPlusTitle">
    <w:name w:val="ConsPlusTitle"/>
    <w:rsid w:val="000A771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A771B"/>
    <w:pPr>
      <w:ind w:left="720"/>
      <w:contextualSpacing/>
    </w:pPr>
  </w:style>
  <w:style w:type="paragraph" w:styleId="a5">
    <w:name w:val="No Spacing"/>
    <w:uiPriority w:val="1"/>
    <w:qFormat/>
    <w:rsid w:val="008E07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2B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B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9F0B28"/>
    <w:pPr>
      <w:spacing w:before="100" w:beforeAutospacing="1" w:after="100" w:afterAutospacing="1"/>
    </w:pPr>
  </w:style>
  <w:style w:type="paragraph" w:customStyle="1" w:styleId="ConsPlusTitle">
    <w:name w:val="ConsPlusTitle"/>
    <w:rsid w:val="000A771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A771B"/>
    <w:pPr>
      <w:ind w:left="720"/>
      <w:contextualSpacing/>
    </w:pPr>
  </w:style>
  <w:style w:type="paragraph" w:styleId="a5">
    <w:name w:val="No Spacing"/>
    <w:uiPriority w:val="1"/>
    <w:qFormat/>
    <w:rsid w:val="008E07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2B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27</cp:revision>
  <dcterms:created xsi:type="dcterms:W3CDTF">2020-08-08T11:29:00Z</dcterms:created>
  <dcterms:modified xsi:type="dcterms:W3CDTF">2020-08-19T13:32:00Z</dcterms:modified>
</cp:coreProperties>
</file>