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02" w:rsidRPr="00E20702" w:rsidRDefault="00FA7B7F" w:rsidP="00E20702">
      <w:pPr>
        <w:autoSpaceDN w:val="0"/>
        <w:jc w:val="center"/>
        <w:rPr>
          <w:sz w:val="28"/>
          <w:szCs w:val="28"/>
          <w:lang w:eastAsia="en-US"/>
        </w:rPr>
      </w:pPr>
      <w:r w:rsidRPr="007461F3"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Муниципальное образование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«ЗАНЕВСКОЕ ГОРОДСКОЕ ПОСЕЛЕНИЕ»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Всеволожского муниципального района Ленинградской области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702" w:rsidRPr="00D23431" w:rsidRDefault="00E20702" w:rsidP="00E207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431">
        <w:rPr>
          <w:b/>
          <w:sz w:val="28"/>
          <w:szCs w:val="28"/>
        </w:rPr>
        <w:t>АДМИНИСТРАЦИЯ</w:t>
      </w:r>
    </w:p>
    <w:p w:rsidR="00E20702" w:rsidRPr="00D23431" w:rsidRDefault="005F57F3" w:rsidP="00E2070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0702" w:rsidRPr="00E20702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76B08" w:rsidRDefault="00C76B08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05.06.2020</w:t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640B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D2343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274</w:t>
      </w:r>
    </w:p>
    <w:p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>д. Заневка</w:t>
      </w:r>
    </w:p>
    <w:p w:rsidR="00E76F8E" w:rsidRPr="0072033F" w:rsidRDefault="00E76F8E" w:rsidP="00E76F8E">
      <w:pPr>
        <w:jc w:val="center"/>
        <w:rPr>
          <w:sz w:val="28"/>
          <w:szCs w:val="28"/>
        </w:rPr>
      </w:pPr>
    </w:p>
    <w:p w:rsidR="00ED1B69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>б отмене разрешения на строительство</w:t>
      </w:r>
    </w:p>
    <w:p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>от 10.10.2019 № 47-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47504109-34-2019</w:t>
      </w:r>
    </w:p>
    <w:p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>на земельном участке с кадастровым номером</w:t>
      </w:r>
    </w:p>
    <w:p w:rsidR="00D53077" w:rsidRPr="002C1531" w:rsidRDefault="00ED1B69" w:rsidP="00ED1B69">
      <w:pPr>
        <w:rPr>
          <w:sz w:val="28"/>
          <w:szCs w:val="28"/>
        </w:rPr>
      </w:pPr>
      <w:r>
        <w:rPr>
          <w:sz w:val="28"/>
          <w:szCs w:val="28"/>
        </w:rPr>
        <w:t>47:07:1039001:527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11DC" w:rsidRPr="002704DD" w:rsidRDefault="00CF78AA" w:rsidP="00976C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76C4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>связи с несоответствием</w:t>
      </w:r>
      <w:r w:rsidR="00972B0D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>выданного</w:t>
      </w:r>
      <w:r w:rsidR="00972B0D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972B0D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>на строительство от 10.10.2019 № 47-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972B0D" w:rsidRPr="00976C42">
        <w:rPr>
          <w:rFonts w:ascii="Times New Roman" w:hAnsi="Times New Roman" w:cs="Times New Roman"/>
          <w:b w:val="0"/>
          <w:sz w:val="28"/>
          <w:szCs w:val="28"/>
        </w:rPr>
        <w:t>47504109-34-2019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 xml:space="preserve"> требованиям Градостроительного кодекса Российской Федерации, а именно:</w:t>
      </w:r>
      <w:r w:rsidR="00972B0D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51, п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>у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 xml:space="preserve"> части 7 статьи 51, подпункту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 xml:space="preserve"> «в» пункта 3 части 7 статьи 51 </w:t>
      </w:r>
      <w:r w:rsidR="00ED1B69" w:rsidRPr="00976C42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Российской Федерации,  </w:t>
      </w:r>
      <w:r w:rsidR="00372ACE" w:rsidRPr="00976C42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ED1B69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49E4" w:rsidRPr="00976C42">
        <w:rPr>
          <w:rFonts w:ascii="Times New Roman" w:hAnsi="Times New Roman" w:cs="Times New Roman"/>
          <w:b w:val="0"/>
          <w:sz w:val="28"/>
          <w:szCs w:val="28"/>
        </w:rPr>
        <w:t>планировки</w:t>
      </w:r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территории, утвержденному постановлением администрации муниципального образования «Заневское сельское поселение» Всеволожского муниципального района Ленинградской области  от 22.01.2013 № 14</w:t>
      </w:r>
      <w:r w:rsidRPr="00372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proofErr w:type="gramEnd"/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249E4">
        <w:rPr>
          <w:rFonts w:ascii="Times New Roman" w:hAnsi="Times New Roman" w:cs="Times New Roman"/>
          <w:b w:val="0"/>
          <w:sz w:val="28"/>
          <w:szCs w:val="28"/>
        </w:rPr>
        <w:t>утверждении проекта планировки территории, проекта межевания территории, расположенной в дер. Янино-1 Всеволожского муниципального района Ленинградской области» (с изменениями, внесенными распоряжением Комитета по архитектуре и градостроительству Ленинградской области от 26.09.2018 № 343 «Об утверждении проекта планировки территории и проекта межевания территории, расположенной по адресу:</w:t>
      </w:r>
      <w:proofErr w:type="gramEnd"/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Ленинградская область, Всеволожский муниципальный район, Заневское 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>городское</w:t>
      </w:r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поселение, 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>г.п.</w:t>
      </w:r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249E4">
        <w:rPr>
          <w:rFonts w:ascii="Times New Roman" w:hAnsi="Times New Roman" w:cs="Times New Roman"/>
          <w:b w:val="0"/>
          <w:sz w:val="28"/>
          <w:szCs w:val="28"/>
        </w:rPr>
        <w:t>Янино-1, северо-восточная часть (изменения в проект планировки территории и проект межевания территории, расположенной по адресу:</w:t>
      </w:r>
      <w:proofErr w:type="gramEnd"/>
      <w:r w:rsidR="00B24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249E4">
        <w:rPr>
          <w:rFonts w:ascii="Times New Roman" w:hAnsi="Times New Roman" w:cs="Times New Roman"/>
          <w:b w:val="0"/>
          <w:sz w:val="28"/>
          <w:szCs w:val="28"/>
        </w:rPr>
        <w:t>Ленинградская область, Всеволожский муниципальный район, Заневское сельское поселение, дер. Янино-1, северо-восточная часть, утвержденный постановлением администрации муниципального образования «Заневское сельское поселение» от 22.01.2013 № 14 «Об утверждении проекта планировки территории, проекта межевания территории, расположенной в дер. Янино-1 Всеволожского муниципального района Ленинградской области»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)), руководствуясь  частью 1 статьи 48 Федерального закона от 06.10.2003 № 131-ФЗ «Об общих принципах организации местного самоуправления в </w:t>
      </w:r>
      <w:r w:rsidR="00C6281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Российской Федерации», </w:t>
      </w:r>
      <w:r w:rsidRPr="00372ACE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Pr="00372A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«Заневское городское</w:t>
      </w:r>
      <w:r w:rsidRPr="00CF7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51F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76C42">
        <w:rPr>
          <w:rFonts w:ascii="Times New Roman" w:hAnsi="Times New Roman" w:cs="Times New Roman"/>
          <w:b w:val="0"/>
          <w:color w:val="000000"/>
          <w:sz w:val="28"/>
          <w:szCs w:val="28"/>
        </w:rPr>
        <w:t>на основании акта</w:t>
      </w:r>
      <w:r w:rsidR="003F4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76C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внеплановой проверки выдачи разрешения на строительство 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>от 10.10.2019 № 47-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>47504109-34-2019</w:t>
      </w:r>
      <w:r w:rsidR="003F4DE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F4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05.06.2020</w:t>
      </w:r>
      <w:r w:rsidR="00976C42">
        <w:rPr>
          <w:rFonts w:ascii="Times New Roman" w:hAnsi="Times New Roman" w:cs="Times New Roman"/>
          <w:b w:val="0"/>
          <w:sz w:val="28"/>
          <w:szCs w:val="28"/>
        </w:rPr>
        <w:t>,</w:t>
      </w:r>
      <w:r w:rsidR="00976C42" w:rsidRPr="0097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78AA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84836" w:rsidRDefault="00984836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B69" w:rsidRDefault="00ED1B69" w:rsidP="00ED1B6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D1B69">
        <w:rPr>
          <w:sz w:val="28"/>
          <w:szCs w:val="28"/>
        </w:rPr>
        <w:t xml:space="preserve">Отменить  </w:t>
      </w:r>
      <w:r>
        <w:rPr>
          <w:sz w:val="28"/>
          <w:szCs w:val="28"/>
        </w:rPr>
        <w:t>разрешение</w:t>
      </w:r>
      <w:r w:rsidRPr="00ED1B69">
        <w:rPr>
          <w:sz w:val="28"/>
          <w:szCs w:val="28"/>
        </w:rPr>
        <w:t xml:space="preserve"> на строительство объ</w:t>
      </w:r>
      <w:r w:rsidR="009D38D9">
        <w:rPr>
          <w:sz w:val="28"/>
          <w:szCs w:val="28"/>
        </w:rPr>
        <w:t>екта капитального строительства: магазин</w:t>
      </w:r>
      <w:r w:rsidRPr="00ED1B69">
        <w:rPr>
          <w:sz w:val="28"/>
          <w:szCs w:val="28"/>
        </w:rPr>
        <w:t xml:space="preserve"> продовольственных и непродовольственных товаров  от 10.10.2019 № 47-</w:t>
      </w:r>
      <w:r w:rsidRPr="00ED1B69">
        <w:rPr>
          <w:sz w:val="28"/>
          <w:szCs w:val="28"/>
          <w:lang w:val="en-US"/>
        </w:rPr>
        <w:t>RU</w:t>
      </w:r>
      <w:r w:rsidRPr="00ED1B69">
        <w:rPr>
          <w:sz w:val="28"/>
          <w:szCs w:val="28"/>
        </w:rPr>
        <w:t>47504109-34-2019 на земельном участке с кадастровым номером 47:07:1039001:527</w:t>
      </w:r>
      <w:r w:rsidR="007718A0">
        <w:rPr>
          <w:sz w:val="28"/>
          <w:szCs w:val="28"/>
        </w:rPr>
        <w:t>, ранее выданное Коржу В.В.</w:t>
      </w:r>
    </w:p>
    <w:p w:rsidR="00E530E1" w:rsidRDefault="00E530E1" w:rsidP="00ED1B6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7718A0" w:rsidRDefault="007718A0" w:rsidP="00ED1B6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архитектуры, градостроительства и землеустройства администрации совместно с сектором организационной работы администрации направить копию настоящего постановления застройщику.</w:t>
      </w:r>
    </w:p>
    <w:p w:rsidR="007718A0" w:rsidRDefault="007718A0" w:rsidP="007718A0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/>
          <w:sz w:val="28"/>
          <w:szCs w:val="28"/>
        </w:rPr>
      </w:pPr>
      <w:r w:rsidRPr="0024558F">
        <w:rPr>
          <w:color w:val="0D0D0D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E530E1" w:rsidRPr="007718A0" w:rsidRDefault="00984836" w:rsidP="007718A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718A0">
        <w:rPr>
          <w:sz w:val="28"/>
          <w:szCs w:val="28"/>
        </w:rPr>
        <w:t xml:space="preserve"> Контроль за исполнением настоящего постановления </w:t>
      </w:r>
      <w:r w:rsidR="007718A0">
        <w:rPr>
          <w:sz w:val="28"/>
          <w:szCs w:val="28"/>
        </w:rPr>
        <w:t>оставляю за собой.</w:t>
      </w:r>
    </w:p>
    <w:p w:rsidR="00754BC3" w:rsidRPr="00ED1B69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4836" w:rsidRPr="0072033F" w:rsidRDefault="00984836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Pr="007718A0" w:rsidRDefault="007718A0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8A0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Гердий</w:t>
      </w:r>
    </w:p>
    <w:sectPr w:rsidR="00011C87" w:rsidRPr="007718A0" w:rsidSect="00FA7B7F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35" w:rsidRDefault="00512835" w:rsidP="00E76F8E">
      <w:r>
        <w:separator/>
      </w:r>
    </w:p>
  </w:endnote>
  <w:endnote w:type="continuationSeparator" w:id="0">
    <w:p w:rsidR="00512835" w:rsidRDefault="00512835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35" w:rsidRDefault="00512835" w:rsidP="00E76F8E">
      <w:r>
        <w:separator/>
      </w:r>
    </w:p>
  </w:footnote>
  <w:footnote w:type="continuationSeparator" w:id="0">
    <w:p w:rsidR="00512835" w:rsidRDefault="00512835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C76B08">
          <w:rPr>
            <w:noProof/>
          </w:rPr>
          <w:t>2</w:t>
        </w:r>
        <w:r>
          <w:fldChar w:fldCharType="end"/>
        </w:r>
      </w:p>
    </w:sdtContent>
  </w:sdt>
  <w:p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C5D3E"/>
    <w:rsid w:val="000D03B2"/>
    <w:rsid w:val="000D37DF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52B3F"/>
    <w:rsid w:val="00353D86"/>
    <w:rsid w:val="00355A88"/>
    <w:rsid w:val="00372ACE"/>
    <w:rsid w:val="003976D2"/>
    <w:rsid w:val="003A367D"/>
    <w:rsid w:val="003B6233"/>
    <w:rsid w:val="003C073C"/>
    <w:rsid w:val="003C354F"/>
    <w:rsid w:val="003C691C"/>
    <w:rsid w:val="003D1511"/>
    <w:rsid w:val="003D2E71"/>
    <w:rsid w:val="003D60AB"/>
    <w:rsid w:val="003E775A"/>
    <w:rsid w:val="003F0629"/>
    <w:rsid w:val="003F4DE5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D6F2A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6464"/>
    <w:rsid w:val="00736B72"/>
    <w:rsid w:val="0074666B"/>
    <w:rsid w:val="00751F5B"/>
    <w:rsid w:val="00754BC3"/>
    <w:rsid w:val="00754DDD"/>
    <w:rsid w:val="00765788"/>
    <w:rsid w:val="00766982"/>
    <w:rsid w:val="007718A0"/>
    <w:rsid w:val="00776CA6"/>
    <w:rsid w:val="007800DB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E2C1E"/>
    <w:rsid w:val="009E56FF"/>
    <w:rsid w:val="009F59AD"/>
    <w:rsid w:val="00A006DA"/>
    <w:rsid w:val="00A11617"/>
    <w:rsid w:val="00A25302"/>
    <w:rsid w:val="00A278A2"/>
    <w:rsid w:val="00A319A2"/>
    <w:rsid w:val="00A32D54"/>
    <w:rsid w:val="00A35040"/>
    <w:rsid w:val="00A42AF0"/>
    <w:rsid w:val="00A5583F"/>
    <w:rsid w:val="00A5727E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B52A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49E4"/>
    <w:rsid w:val="00B25A7D"/>
    <w:rsid w:val="00B324B1"/>
    <w:rsid w:val="00B35388"/>
    <w:rsid w:val="00B45A44"/>
    <w:rsid w:val="00B65AB0"/>
    <w:rsid w:val="00B7042E"/>
    <w:rsid w:val="00B7053C"/>
    <w:rsid w:val="00B718BA"/>
    <w:rsid w:val="00B83134"/>
    <w:rsid w:val="00B836D3"/>
    <w:rsid w:val="00B87663"/>
    <w:rsid w:val="00B914AD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73"/>
    <w:rsid w:val="00C10ABA"/>
    <w:rsid w:val="00C17BEC"/>
    <w:rsid w:val="00C22562"/>
    <w:rsid w:val="00C2326B"/>
    <w:rsid w:val="00C275D3"/>
    <w:rsid w:val="00C31014"/>
    <w:rsid w:val="00C556E3"/>
    <w:rsid w:val="00C6281C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530E1"/>
    <w:rsid w:val="00E60B41"/>
    <w:rsid w:val="00E62381"/>
    <w:rsid w:val="00E652CD"/>
    <w:rsid w:val="00E71334"/>
    <w:rsid w:val="00E71532"/>
    <w:rsid w:val="00E76F8E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0637"/>
    <w:rsid w:val="00F34558"/>
    <w:rsid w:val="00F37141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6D9D-4010-49F8-A93D-BB66F31F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8</cp:revision>
  <cp:lastPrinted>2020-06-05T10:10:00Z</cp:lastPrinted>
  <dcterms:created xsi:type="dcterms:W3CDTF">2020-06-04T14:43:00Z</dcterms:created>
  <dcterms:modified xsi:type="dcterms:W3CDTF">2020-06-05T10:10:00Z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