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2558C4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558C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="00FE3CFC" w:rsidRPr="002558C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343D856" wp14:editId="4CCF3754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2558C4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2558C4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558C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2558C4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558C4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2558C4">
        <w:rPr>
          <w:rFonts w:ascii="Times New Roman" w:hAnsi="Times New Roman"/>
          <w:b/>
          <w:sz w:val="24"/>
          <w:szCs w:val="24"/>
        </w:rPr>
        <w:t>ГОРОДСКОЕ</w:t>
      </w:r>
      <w:r w:rsidRPr="002558C4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2558C4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558C4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2558C4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558C4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2558C4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2558C4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2558C4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2558C4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2558C4">
        <w:rPr>
          <w:rFonts w:ascii="Times New Roman" w:hAnsi="Times New Roman"/>
          <w:b/>
          <w:sz w:val="24"/>
          <w:szCs w:val="24"/>
        </w:rPr>
        <w:t>ТРЕТЬЕГО</w:t>
      </w:r>
      <w:r w:rsidR="00BA3696" w:rsidRPr="002558C4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2558C4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2558C4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2558C4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Pr="002558C4" w:rsidRDefault="00A87E5D">
      <w:pPr>
        <w:rPr>
          <w:rFonts w:ascii="Times New Roman" w:hAnsi="Times New Roman"/>
          <w:sz w:val="24"/>
          <w:szCs w:val="24"/>
        </w:rPr>
      </w:pPr>
    </w:p>
    <w:p w:rsidR="00A87E5D" w:rsidRPr="0098325B" w:rsidRDefault="00A87E5D" w:rsidP="00A87E5D">
      <w:pPr>
        <w:rPr>
          <w:rFonts w:ascii="Times New Roman" w:hAnsi="Times New Roman"/>
          <w:sz w:val="28"/>
          <w:szCs w:val="28"/>
        </w:rPr>
      </w:pPr>
    </w:p>
    <w:p w:rsidR="003718BD" w:rsidRPr="0098325B" w:rsidRDefault="0098325B" w:rsidP="0098325B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98325B">
        <w:rPr>
          <w:rFonts w:ascii="Times New Roman" w:hAnsi="Times New Roman"/>
          <w:sz w:val="28"/>
          <w:szCs w:val="28"/>
        </w:rPr>
        <w:t xml:space="preserve">31.10.2017 года </w:t>
      </w:r>
      <w:r w:rsidR="003718BD" w:rsidRPr="0098325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 w:rsidRPr="0098325B">
        <w:rPr>
          <w:rFonts w:ascii="Times New Roman" w:hAnsi="Times New Roman"/>
          <w:sz w:val="28"/>
          <w:szCs w:val="28"/>
        </w:rPr>
        <w:t xml:space="preserve">              </w:t>
      </w:r>
      <w:r w:rsidR="004F24B2" w:rsidRPr="0098325B">
        <w:rPr>
          <w:rFonts w:ascii="Times New Roman" w:hAnsi="Times New Roman"/>
          <w:sz w:val="28"/>
          <w:szCs w:val="28"/>
        </w:rPr>
        <w:t xml:space="preserve">                </w:t>
      </w:r>
      <w:r w:rsidR="00977AE2" w:rsidRPr="0098325B">
        <w:rPr>
          <w:rFonts w:ascii="Times New Roman" w:hAnsi="Times New Roman"/>
          <w:sz w:val="28"/>
          <w:szCs w:val="28"/>
        </w:rPr>
        <w:t xml:space="preserve"> </w:t>
      </w:r>
      <w:r w:rsidR="003718BD" w:rsidRPr="0098325B">
        <w:rPr>
          <w:rFonts w:ascii="Times New Roman" w:hAnsi="Times New Roman"/>
          <w:sz w:val="28"/>
          <w:szCs w:val="28"/>
        </w:rPr>
        <w:t>№</w:t>
      </w:r>
      <w:r w:rsidR="00493EB4" w:rsidRPr="0098325B">
        <w:rPr>
          <w:rFonts w:ascii="Times New Roman" w:hAnsi="Times New Roman"/>
          <w:sz w:val="28"/>
          <w:szCs w:val="28"/>
        </w:rPr>
        <w:t xml:space="preserve"> </w:t>
      </w:r>
      <w:r w:rsidRPr="0098325B">
        <w:rPr>
          <w:rFonts w:ascii="Times New Roman" w:hAnsi="Times New Roman"/>
          <w:sz w:val="28"/>
          <w:szCs w:val="28"/>
        </w:rPr>
        <w:t>51</w:t>
      </w:r>
    </w:p>
    <w:p w:rsidR="003718BD" w:rsidRPr="00F51F57" w:rsidRDefault="00397998" w:rsidP="00D23A31">
      <w:pPr>
        <w:ind w:firstLine="0"/>
        <w:rPr>
          <w:rFonts w:ascii="Times New Roman" w:hAnsi="Times New Roman"/>
        </w:rPr>
      </w:pPr>
      <w:r w:rsidRPr="00F51F57">
        <w:rPr>
          <w:rFonts w:ascii="Times New Roman" w:hAnsi="Times New Roman"/>
        </w:rPr>
        <w:t>г.</w:t>
      </w:r>
      <w:r w:rsidR="00114F11" w:rsidRPr="00F51F57">
        <w:rPr>
          <w:rFonts w:ascii="Times New Roman" w:hAnsi="Times New Roman"/>
        </w:rPr>
        <w:t>п</w:t>
      </w:r>
      <w:proofErr w:type="gramStart"/>
      <w:r w:rsidR="00114F11" w:rsidRPr="00F51F57">
        <w:rPr>
          <w:rFonts w:ascii="Times New Roman" w:hAnsi="Times New Roman"/>
        </w:rPr>
        <w:t>.Я</w:t>
      </w:r>
      <w:proofErr w:type="gramEnd"/>
      <w:r w:rsidR="00114F11" w:rsidRPr="00F51F57">
        <w:rPr>
          <w:rFonts w:ascii="Times New Roman" w:hAnsi="Times New Roman"/>
        </w:rPr>
        <w:t>нино-1</w:t>
      </w:r>
    </w:p>
    <w:p w:rsidR="005326B0" w:rsidRPr="002558C4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2558C4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 w:rsidRPr="002558C4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2558C4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="003718BD" w:rsidRPr="002558C4">
        <w:rPr>
          <w:rFonts w:ascii="Times New Roman" w:hAnsi="Times New Roman"/>
          <w:b/>
          <w:sz w:val="24"/>
          <w:szCs w:val="24"/>
        </w:rPr>
        <w:t xml:space="preserve">  </w:t>
      </w:r>
    </w:p>
    <w:p w:rsidR="002558C4" w:rsidRPr="004F24B2" w:rsidRDefault="009C5843" w:rsidP="00ED114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F24B2">
        <w:rPr>
          <w:rFonts w:ascii="Times New Roman" w:hAnsi="Times New Roman"/>
          <w:sz w:val="28"/>
          <w:szCs w:val="28"/>
        </w:rPr>
        <w:t>О внесении изменений в Положение</w:t>
      </w:r>
      <w:r w:rsidR="002558C4" w:rsidRPr="004F24B2">
        <w:rPr>
          <w:rFonts w:ascii="Times New Roman" w:hAnsi="Times New Roman"/>
          <w:sz w:val="28"/>
          <w:szCs w:val="28"/>
        </w:rPr>
        <w:t xml:space="preserve"> о комиссии</w:t>
      </w:r>
    </w:p>
    <w:p w:rsidR="002558C4" w:rsidRPr="004F24B2" w:rsidRDefault="00BF7FB1" w:rsidP="00ED114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F24B2">
        <w:rPr>
          <w:rFonts w:ascii="Times New Roman" w:hAnsi="Times New Roman"/>
          <w:sz w:val="28"/>
          <w:szCs w:val="28"/>
        </w:rPr>
        <w:t xml:space="preserve">по соблюдению </w:t>
      </w:r>
      <w:r w:rsidR="001A6F08" w:rsidRPr="004F24B2">
        <w:rPr>
          <w:rFonts w:ascii="Times New Roman" w:hAnsi="Times New Roman"/>
          <w:sz w:val="28"/>
          <w:szCs w:val="28"/>
        </w:rPr>
        <w:t>требований</w:t>
      </w:r>
      <w:r w:rsidRPr="004F24B2">
        <w:rPr>
          <w:rFonts w:ascii="Times New Roman" w:hAnsi="Times New Roman"/>
          <w:sz w:val="28"/>
          <w:szCs w:val="28"/>
        </w:rPr>
        <w:t xml:space="preserve"> к служебному</w:t>
      </w:r>
      <w:r w:rsidR="009C5843" w:rsidRPr="004F24B2">
        <w:rPr>
          <w:rFonts w:ascii="Times New Roman" w:hAnsi="Times New Roman"/>
          <w:sz w:val="28"/>
          <w:szCs w:val="28"/>
        </w:rPr>
        <w:t xml:space="preserve"> </w:t>
      </w:r>
      <w:r w:rsidRPr="004F24B2">
        <w:rPr>
          <w:rFonts w:ascii="Times New Roman" w:hAnsi="Times New Roman"/>
          <w:sz w:val="28"/>
          <w:szCs w:val="28"/>
        </w:rPr>
        <w:t xml:space="preserve">поведению </w:t>
      </w:r>
    </w:p>
    <w:p w:rsidR="00BF7FB1" w:rsidRPr="004F24B2" w:rsidRDefault="00BF7FB1" w:rsidP="00ED114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F24B2">
        <w:rPr>
          <w:rFonts w:ascii="Times New Roman" w:hAnsi="Times New Roman"/>
          <w:sz w:val="28"/>
          <w:szCs w:val="28"/>
        </w:rPr>
        <w:t xml:space="preserve">муниципальных служащих и лиц, замещающих </w:t>
      </w:r>
      <w:proofErr w:type="gramStart"/>
      <w:r w:rsidRPr="004F24B2">
        <w:rPr>
          <w:rFonts w:ascii="Times New Roman" w:hAnsi="Times New Roman"/>
          <w:sz w:val="28"/>
          <w:szCs w:val="28"/>
        </w:rPr>
        <w:t>муниципальные</w:t>
      </w:r>
      <w:proofErr w:type="gramEnd"/>
      <w:r w:rsidRPr="004F24B2">
        <w:rPr>
          <w:rFonts w:ascii="Times New Roman" w:hAnsi="Times New Roman"/>
          <w:sz w:val="28"/>
          <w:szCs w:val="28"/>
        </w:rPr>
        <w:t xml:space="preserve"> </w:t>
      </w:r>
    </w:p>
    <w:p w:rsidR="002558C4" w:rsidRPr="004F24B2" w:rsidRDefault="00BF7FB1" w:rsidP="00ED114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F24B2">
        <w:rPr>
          <w:rFonts w:ascii="Times New Roman" w:hAnsi="Times New Roman"/>
          <w:sz w:val="28"/>
          <w:szCs w:val="28"/>
        </w:rPr>
        <w:t xml:space="preserve">должности и урегулированию конфликта интересов в органах </w:t>
      </w:r>
    </w:p>
    <w:p w:rsidR="002558C4" w:rsidRPr="004F24B2" w:rsidRDefault="00BF7FB1" w:rsidP="00ED114C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F24B2">
        <w:rPr>
          <w:rFonts w:ascii="Times New Roman" w:hAnsi="Times New Roman"/>
          <w:sz w:val="28"/>
          <w:szCs w:val="28"/>
        </w:rPr>
        <w:t>местного самоуправления</w:t>
      </w:r>
      <w:r w:rsidR="002558C4" w:rsidRPr="004F24B2">
        <w:rPr>
          <w:rFonts w:ascii="Times New Roman" w:hAnsi="Times New Roman"/>
          <w:sz w:val="28"/>
          <w:szCs w:val="28"/>
        </w:rPr>
        <w:t xml:space="preserve"> </w:t>
      </w:r>
      <w:r w:rsidR="009C5843" w:rsidRPr="004F24B2">
        <w:rPr>
          <w:rFonts w:ascii="Times New Roman" w:hAnsi="Times New Roman"/>
          <w:sz w:val="28"/>
          <w:szCs w:val="28"/>
        </w:rPr>
        <w:t xml:space="preserve">МО «Заневское городское поселение», </w:t>
      </w:r>
    </w:p>
    <w:p w:rsidR="009C5843" w:rsidRPr="004F24B2" w:rsidRDefault="009C5843" w:rsidP="00ED114C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 w:rsidRPr="004F24B2">
        <w:rPr>
          <w:rFonts w:ascii="Times New Roman" w:hAnsi="Times New Roman"/>
          <w:sz w:val="28"/>
          <w:szCs w:val="28"/>
        </w:rPr>
        <w:t>утвержденное</w:t>
      </w:r>
      <w:proofErr w:type="gramEnd"/>
      <w:r w:rsidR="002558C4" w:rsidRPr="004F24B2">
        <w:rPr>
          <w:rFonts w:ascii="Times New Roman" w:hAnsi="Times New Roman"/>
          <w:sz w:val="28"/>
          <w:szCs w:val="28"/>
        </w:rPr>
        <w:t xml:space="preserve"> </w:t>
      </w:r>
      <w:r w:rsidR="00BF7FB1" w:rsidRPr="004F24B2">
        <w:rPr>
          <w:rFonts w:ascii="Times New Roman" w:hAnsi="Times New Roman"/>
          <w:sz w:val="28"/>
          <w:szCs w:val="28"/>
        </w:rPr>
        <w:t>решение</w:t>
      </w:r>
      <w:r w:rsidR="00014AE7">
        <w:rPr>
          <w:rFonts w:ascii="Times New Roman" w:hAnsi="Times New Roman"/>
          <w:sz w:val="28"/>
          <w:szCs w:val="28"/>
        </w:rPr>
        <w:t xml:space="preserve">м </w:t>
      </w:r>
      <w:r w:rsidR="00BF7FB1" w:rsidRPr="004F24B2">
        <w:rPr>
          <w:rFonts w:ascii="Times New Roman" w:hAnsi="Times New Roman"/>
          <w:sz w:val="28"/>
          <w:szCs w:val="28"/>
        </w:rPr>
        <w:t xml:space="preserve"> от 18</w:t>
      </w:r>
      <w:r w:rsidRPr="004F24B2">
        <w:rPr>
          <w:rFonts w:ascii="Times New Roman" w:hAnsi="Times New Roman"/>
          <w:sz w:val="28"/>
          <w:szCs w:val="28"/>
        </w:rPr>
        <w:t>.0</w:t>
      </w:r>
      <w:r w:rsidR="00BF7FB1" w:rsidRPr="004F24B2">
        <w:rPr>
          <w:rFonts w:ascii="Times New Roman" w:hAnsi="Times New Roman"/>
          <w:sz w:val="28"/>
          <w:szCs w:val="28"/>
        </w:rPr>
        <w:t>4</w:t>
      </w:r>
      <w:r w:rsidRPr="004F24B2">
        <w:rPr>
          <w:rFonts w:ascii="Times New Roman" w:hAnsi="Times New Roman"/>
          <w:sz w:val="28"/>
          <w:szCs w:val="28"/>
        </w:rPr>
        <w:t>.201</w:t>
      </w:r>
      <w:r w:rsidR="00BF7FB1" w:rsidRPr="004F24B2">
        <w:rPr>
          <w:rFonts w:ascii="Times New Roman" w:hAnsi="Times New Roman"/>
          <w:sz w:val="28"/>
          <w:szCs w:val="28"/>
        </w:rPr>
        <w:t>6 № 25</w:t>
      </w:r>
    </w:p>
    <w:p w:rsidR="009C5843" w:rsidRPr="004F24B2" w:rsidRDefault="009C5843" w:rsidP="00ED114C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F02DDF" w:rsidRPr="004F24B2" w:rsidRDefault="003C6A07" w:rsidP="002558C4">
      <w:pPr>
        <w:pStyle w:val="a6"/>
        <w:spacing w:before="0" w:beforeAutospacing="0" w:after="0" w:afterAutospacing="0"/>
        <w:jc w:val="both"/>
        <w:rPr>
          <w:rFonts w:eastAsia="Calibri"/>
          <w:bCs/>
          <w:sz w:val="28"/>
          <w:szCs w:val="28"/>
        </w:rPr>
      </w:pPr>
      <w:r w:rsidRPr="004F24B2">
        <w:rPr>
          <w:sz w:val="28"/>
          <w:szCs w:val="28"/>
        </w:rPr>
        <w:t xml:space="preserve">         </w:t>
      </w:r>
      <w:r w:rsidR="00E266BC" w:rsidRPr="004F24B2">
        <w:rPr>
          <w:sz w:val="28"/>
          <w:szCs w:val="28"/>
        </w:rPr>
        <w:tab/>
      </w:r>
      <w:r w:rsidRPr="004F24B2">
        <w:rPr>
          <w:sz w:val="28"/>
          <w:szCs w:val="28"/>
        </w:rPr>
        <w:t xml:space="preserve"> </w:t>
      </w:r>
      <w:r w:rsidR="00575E93" w:rsidRPr="004F24B2">
        <w:rPr>
          <w:sz w:val="28"/>
          <w:szCs w:val="28"/>
        </w:rPr>
        <w:t xml:space="preserve">В соответствии </w:t>
      </w:r>
      <w:r w:rsidR="00ED114C" w:rsidRPr="004F24B2">
        <w:rPr>
          <w:rFonts w:eastAsia="Calibri"/>
          <w:bCs/>
          <w:sz w:val="28"/>
          <w:szCs w:val="28"/>
        </w:rPr>
        <w:t xml:space="preserve">с </w:t>
      </w:r>
      <w:r w:rsidR="00F827A7" w:rsidRPr="004F24B2">
        <w:rPr>
          <w:rFonts w:eastAsia="Calibri"/>
          <w:sz w:val="28"/>
          <w:szCs w:val="28"/>
        </w:rPr>
        <w:t>Указом Президента РФ от 19.09.2017 № 431</w:t>
      </w:r>
      <w:r w:rsidR="00F827A7" w:rsidRPr="004F24B2">
        <w:rPr>
          <w:rFonts w:eastAsia="Calibri"/>
          <w:bCs/>
          <w:sz w:val="28"/>
          <w:szCs w:val="28"/>
        </w:rPr>
        <w:t xml:space="preserve"> «</w:t>
      </w:r>
      <w:r w:rsidR="00F827A7" w:rsidRPr="004F24B2">
        <w:rPr>
          <w:rFonts w:eastAsia="Calibri"/>
          <w:sz w:val="28"/>
          <w:szCs w:val="28"/>
        </w:rPr>
        <w:t xml:space="preserve">О внесении изменений в некоторые акты Президента Российской Федерации в целях усиления </w:t>
      </w:r>
      <w:proofErr w:type="gramStart"/>
      <w:r w:rsidR="00F827A7" w:rsidRPr="004F24B2">
        <w:rPr>
          <w:rFonts w:eastAsia="Calibri"/>
          <w:sz w:val="28"/>
          <w:szCs w:val="28"/>
        </w:rPr>
        <w:t>контроля за</w:t>
      </w:r>
      <w:proofErr w:type="gramEnd"/>
      <w:r w:rsidR="00F827A7" w:rsidRPr="004F24B2">
        <w:rPr>
          <w:rFonts w:eastAsia="Calibri"/>
          <w:sz w:val="28"/>
          <w:szCs w:val="28"/>
        </w:rPr>
        <w:t xml:space="preserve"> соблюдением законодательства о противодействии коррупции», уставом муниципального образования «Заневское городское посе</w:t>
      </w:r>
      <w:r w:rsidR="00004D26" w:rsidRPr="004F24B2">
        <w:rPr>
          <w:rFonts w:eastAsia="Calibri"/>
          <w:sz w:val="28"/>
          <w:szCs w:val="28"/>
        </w:rPr>
        <w:t>ление»</w:t>
      </w:r>
      <w:r w:rsidR="00F827A7" w:rsidRPr="004F24B2">
        <w:rPr>
          <w:rFonts w:eastAsia="Calibri"/>
          <w:bCs/>
          <w:sz w:val="28"/>
          <w:szCs w:val="28"/>
        </w:rPr>
        <w:t xml:space="preserve">, </w:t>
      </w:r>
      <w:r w:rsidR="005A33C0" w:rsidRPr="004F24B2">
        <w:rPr>
          <w:sz w:val="28"/>
          <w:szCs w:val="28"/>
        </w:rPr>
        <w:t xml:space="preserve">совет депутатов </w:t>
      </w:r>
      <w:r w:rsidRPr="004F24B2">
        <w:rPr>
          <w:sz w:val="28"/>
          <w:szCs w:val="28"/>
        </w:rPr>
        <w:t>принял</w:t>
      </w:r>
    </w:p>
    <w:p w:rsidR="00F02DDF" w:rsidRPr="004F24B2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4F24B2">
        <w:rPr>
          <w:rStyle w:val="a7"/>
          <w:sz w:val="28"/>
          <w:szCs w:val="28"/>
        </w:rPr>
        <w:t xml:space="preserve"> РЕШЕНИЕ: </w:t>
      </w:r>
    </w:p>
    <w:p w:rsidR="007D5A15" w:rsidRPr="004F24B2" w:rsidRDefault="00004D26" w:rsidP="00004D26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F24B2">
        <w:rPr>
          <w:sz w:val="28"/>
          <w:szCs w:val="28"/>
        </w:rPr>
        <w:t>1.</w:t>
      </w:r>
      <w:r w:rsidR="009C5843" w:rsidRPr="004F24B2">
        <w:rPr>
          <w:sz w:val="28"/>
          <w:szCs w:val="28"/>
        </w:rPr>
        <w:t xml:space="preserve">В Положение </w:t>
      </w:r>
      <w:r w:rsidR="00F827A7" w:rsidRPr="004F24B2">
        <w:rPr>
          <w:sz w:val="28"/>
          <w:szCs w:val="28"/>
        </w:rPr>
        <w:t>о комиссии по соблюдению требованию к служебному поведению муниципальных служащих и лиц, замещающих муниципальные должности и урегулированию конфликта интересов в органах местного самоуправления МО «Заневское городское поселение», утвержденное решением совета депутатов МО «Заневское городское поселение»</w:t>
      </w:r>
      <w:r w:rsidR="00C675E7" w:rsidRPr="004F24B2">
        <w:rPr>
          <w:sz w:val="28"/>
          <w:szCs w:val="28"/>
        </w:rPr>
        <w:t xml:space="preserve"> </w:t>
      </w:r>
      <w:r w:rsidR="00F827A7" w:rsidRPr="004F24B2">
        <w:rPr>
          <w:sz w:val="28"/>
          <w:szCs w:val="28"/>
        </w:rPr>
        <w:t xml:space="preserve">от 18.04.2016 № 25, </w:t>
      </w:r>
      <w:r w:rsidR="002427ED" w:rsidRPr="004F24B2">
        <w:rPr>
          <w:sz w:val="28"/>
          <w:szCs w:val="28"/>
        </w:rPr>
        <w:t xml:space="preserve">внести </w:t>
      </w:r>
      <w:r w:rsidR="00F827A7" w:rsidRPr="004F24B2">
        <w:rPr>
          <w:sz w:val="28"/>
          <w:szCs w:val="28"/>
        </w:rPr>
        <w:t>изменение, дополнив его пунктом 3.8 следующего содержания:</w:t>
      </w:r>
    </w:p>
    <w:p w:rsidR="00F827A7" w:rsidRPr="004F24B2" w:rsidRDefault="00F827A7" w:rsidP="00C675E7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4F24B2">
        <w:rPr>
          <w:rFonts w:ascii="Times New Roman" w:eastAsia="Calibri" w:hAnsi="Times New Roman"/>
          <w:sz w:val="28"/>
          <w:szCs w:val="28"/>
        </w:rPr>
        <w:t xml:space="preserve">«3.8. Мотивированные заключения, предусмотренные </w:t>
      </w:r>
      <w:hyperlink r:id="rId10" w:history="1">
        <w:r w:rsidRPr="004F24B2">
          <w:rPr>
            <w:rFonts w:ascii="Times New Roman" w:eastAsia="Calibri" w:hAnsi="Times New Roman"/>
            <w:sz w:val="28"/>
            <w:szCs w:val="28"/>
          </w:rPr>
          <w:t>пунктами 3.3</w:t>
        </w:r>
      </w:hyperlink>
      <w:r w:rsidRPr="004F24B2">
        <w:rPr>
          <w:rFonts w:ascii="Times New Roman" w:eastAsia="Calibri" w:hAnsi="Times New Roman"/>
          <w:sz w:val="28"/>
          <w:szCs w:val="28"/>
        </w:rPr>
        <w:t xml:space="preserve">, </w:t>
      </w:r>
      <w:hyperlink r:id="rId11" w:history="1">
        <w:r w:rsidRPr="004F24B2">
          <w:rPr>
            <w:rFonts w:ascii="Times New Roman" w:eastAsia="Calibri" w:hAnsi="Times New Roman"/>
            <w:sz w:val="28"/>
            <w:szCs w:val="28"/>
          </w:rPr>
          <w:t>3.5</w:t>
        </w:r>
      </w:hyperlink>
      <w:r w:rsidRPr="004F24B2">
        <w:rPr>
          <w:rFonts w:ascii="Times New Roman" w:eastAsia="Calibri" w:hAnsi="Times New Roman"/>
          <w:sz w:val="28"/>
          <w:szCs w:val="28"/>
        </w:rPr>
        <w:t xml:space="preserve"> и </w:t>
      </w:r>
      <w:hyperlink r:id="rId12" w:history="1">
        <w:r w:rsidRPr="004F24B2">
          <w:rPr>
            <w:rFonts w:ascii="Times New Roman" w:eastAsia="Calibri" w:hAnsi="Times New Roman"/>
            <w:sz w:val="28"/>
            <w:szCs w:val="28"/>
          </w:rPr>
          <w:t>3</w:t>
        </w:r>
      </w:hyperlink>
      <w:r w:rsidRPr="004F24B2">
        <w:rPr>
          <w:rFonts w:ascii="Times New Roman" w:eastAsia="Calibri" w:hAnsi="Times New Roman"/>
          <w:sz w:val="28"/>
          <w:szCs w:val="28"/>
        </w:rPr>
        <w:t>.6  настоящего Положения, должны содержать:</w:t>
      </w:r>
    </w:p>
    <w:p w:rsidR="00F827A7" w:rsidRPr="004F24B2" w:rsidRDefault="00F827A7" w:rsidP="00C675E7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4F24B2">
        <w:rPr>
          <w:rFonts w:ascii="Times New Roman" w:eastAsia="Calibri" w:hAnsi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13" w:history="1">
        <w:r w:rsidRPr="004F24B2">
          <w:rPr>
            <w:rFonts w:ascii="Times New Roman" w:eastAsia="Calibri" w:hAnsi="Times New Roman"/>
            <w:sz w:val="28"/>
            <w:szCs w:val="28"/>
          </w:rPr>
          <w:t>абзацах втором</w:t>
        </w:r>
      </w:hyperlink>
      <w:r w:rsidRPr="004F24B2">
        <w:rPr>
          <w:rFonts w:ascii="Times New Roman" w:eastAsia="Calibri" w:hAnsi="Times New Roman"/>
          <w:sz w:val="28"/>
          <w:szCs w:val="28"/>
        </w:rPr>
        <w:t xml:space="preserve"> и </w:t>
      </w:r>
      <w:hyperlink r:id="rId14" w:history="1">
        <w:r w:rsidRPr="004F24B2">
          <w:rPr>
            <w:rFonts w:ascii="Times New Roman" w:eastAsia="Calibri" w:hAnsi="Times New Roman"/>
            <w:sz w:val="28"/>
            <w:szCs w:val="28"/>
          </w:rPr>
          <w:t xml:space="preserve">пятом подпункта </w:t>
        </w:r>
        <w:r w:rsidR="00C675E7" w:rsidRPr="004F24B2">
          <w:rPr>
            <w:rFonts w:ascii="Times New Roman" w:eastAsia="Calibri" w:hAnsi="Times New Roman"/>
            <w:sz w:val="28"/>
            <w:szCs w:val="28"/>
          </w:rPr>
          <w:t>«</w:t>
        </w:r>
        <w:r w:rsidRPr="004F24B2">
          <w:rPr>
            <w:rFonts w:ascii="Times New Roman" w:eastAsia="Calibri" w:hAnsi="Times New Roman"/>
            <w:sz w:val="28"/>
            <w:szCs w:val="28"/>
          </w:rPr>
          <w:t>б</w:t>
        </w:r>
      </w:hyperlink>
      <w:r w:rsidR="00C675E7" w:rsidRPr="004F24B2">
        <w:rPr>
          <w:rFonts w:ascii="Times New Roman" w:eastAsia="Calibri" w:hAnsi="Times New Roman"/>
          <w:sz w:val="28"/>
          <w:szCs w:val="28"/>
        </w:rPr>
        <w:t>»</w:t>
      </w:r>
      <w:r w:rsidRPr="004F24B2">
        <w:rPr>
          <w:rFonts w:ascii="Times New Roman" w:eastAsia="Calibri" w:hAnsi="Times New Roman"/>
          <w:sz w:val="28"/>
          <w:szCs w:val="28"/>
        </w:rPr>
        <w:t xml:space="preserve"> и </w:t>
      </w:r>
      <w:hyperlink r:id="rId15" w:history="1">
        <w:r w:rsidRPr="004F24B2">
          <w:rPr>
            <w:rFonts w:ascii="Times New Roman" w:eastAsia="Calibri" w:hAnsi="Times New Roman"/>
            <w:sz w:val="28"/>
            <w:szCs w:val="28"/>
          </w:rPr>
          <w:t xml:space="preserve">подпункте </w:t>
        </w:r>
        <w:r w:rsidR="00C675E7" w:rsidRPr="004F24B2">
          <w:rPr>
            <w:rFonts w:ascii="Times New Roman" w:eastAsia="Calibri" w:hAnsi="Times New Roman"/>
            <w:sz w:val="28"/>
            <w:szCs w:val="28"/>
          </w:rPr>
          <w:t>«</w:t>
        </w:r>
        <w:r w:rsidRPr="004F24B2">
          <w:rPr>
            <w:rFonts w:ascii="Times New Roman" w:eastAsia="Calibri" w:hAnsi="Times New Roman"/>
            <w:sz w:val="28"/>
            <w:szCs w:val="28"/>
          </w:rPr>
          <w:t>д</w:t>
        </w:r>
        <w:r w:rsidR="00C675E7" w:rsidRPr="004F24B2">
          <w:rPr>
            <w:rFonts w:ascii="Times New Roman" w:eastAsia="Calibri" w:hAnsi="Times New Roman"/>
            <w:sz w:val="28"/>
            <w:szCs w:val="28"/>
          </w:rPr>
          <w:t>»</w:t>
        </w:r>
        <w:r w:rsidRPr="004F24B2">
          <w:rPr>
            <w:rFonts w:ascii="Times New Roman" w:eastAsia="Calibri" w:hAnsi="Times New Roman"/>
            <w:sz w:val="28"/>
            <w:szCs w:val="28"/>
          </w:rPr>
          <w:t xml:space="preserve"> пункта </w:t>
        </w:r>
      </w:hyperlink>
      <w:r w:rsidRPr="004F24B2">
        <w:rPr>
          <w:rFonts w:ascii="Times New Roman" w:eastAsia="Calibri" w:hAnsi="Times New Roman"/>
          <w:sz w:val="28"/>
          <w:szCs w:val="28"/>
        </w:rPr>
        <w:t>3.1 настоящего Положения;</w:t>
      </w:r>
    </w:p>
    <w:p w:rsidR="00C675E7" w:rsidRPr="004F24B2" w:rsidRDefault="00F827A7" w:rsidP="00C675E7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4F24B2">
        <w:rPr>
          <w:rFonts w:ascii="Times New Roman" w:eastAsia="Calibri" w:hAnsi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827A7" w:rsidRPr="004F24B2" w:rsidRDefault="00F827A7" w:rsidP="00C675E7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4F24B2">
        <w:rPr>
          <w:rFonts w:ascii="Times New Roman" w:eastAsia="Calibri" w:hAnsi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6" w:history="1">
        <w:r w:rsidRPr="004F24B2">
          <w:rPr>
            <w:rFonts w:ascii="Times New Roman" w:eastAsia="Calibri" w:hAnsi="Times New Roman"/>
            <w:sz w:val="28"/>
            <w:szCs w:val="28"/>
          </w:rPr>
          <w:t>абзацах втором</w:t>
        </w:r>
      </w:hyperlink>
      <w:r w:rsidRPr="004F24B2">
        <w:rPr>
          <w:rFonts w:ascii="Times New Roman" w:eastAsia="Calibri" w:hAnsi="Times New Roman"/>
          <w:sz w:val="28"/>
          <w:szCs w:val="28"/>
        </w:rPr>
        <w:t xml:space="preserve"> и </w:t>
      </w:r>
      <w:hyperlink r:id="rId17" w:history="1">
        <w:r w:rsidRPr="004F24B2">
          <w:rPr>
            <w:rFonts w:ascii="Times New Roman" w:eastAsia="Calibri" w:hAnsi="Times New Roman"/>
            <w:sz w:val="28"/>
            <w:szCs w:val="28"/>
          </w:rPr>
          <w:t xml:space="preserve">пятом подпункта </w:t>
        </w:r>
        <w:r w:rsidR="00C675E7" w:rsidRPr="004F24B2">
          <w:rPr>
            <w:rFonts w:ascii="Times New Roman" w:eastAsia="Calibri" w:hAnsi="Times New Roman"/>
            <w:sz w:val="28"/>
            <w:szCs w:val="28"/>
          </w:rPr>
          <w:t>«</w:t>
        </w:r>
        <w:r w:rsidRPr="004F24B2">
          <w:rPr>
            <w:rFonts w:ascii="Times New Roman" w:eastAsia="Calibri" w:hAnsi="Times New Roman"/>
            <w:sz w:val="28"/>
            <w:szCs w:val="28"/>
          </w:rPr>
          <w:t>б</w:t>
        </w:r>
      </w:hyperlink>
      <w:r w:rsidR="00C675E7" w:rsidRPr="004F24B2">
        <w:rPr>
          <w:rFonts w:ascii="Times New Roman" w:eastAsia="Calibri" w:hAnsi="Times New Roman"/>
          <w:sz w:val="28"/>
          <w:szCs w:val="28"/>
        </w:rPr>
        <w:t xml:space="preserve">» </w:t>
      </w:r>
      <w:r w:rsidRPr="004F24B2">
        <w:rPr>
          <w:rFonts w:ascii="Times New Roman" w:eastAsia="Calibri" w:hAnsi="Times New Roman"/>
          <w:sz w:val="28"/>
          <w:szCs w:val="28"/>
        </w:rPr>
        <w:t xml:space="preserve">и </w:t>
      </w:r>
      <w:hyperlink r:id="rId18" w:history="1">
        <w:r w:rsidR="00C675E7" w:rsidRPr="004F24B2">
          <w:rPr>
            <w:rFonts w:ascii="Times New Roman" w:eastAsia="Calibri" w:hAnsi="Times New Roman"/>
            <w:sz w:val="28"/>
            <w:szCs w:val="28"/>
          </w:rPr>
          <w:t xml:space="preserve">подпункте «д» пункта </w:t>
        </w:r>
      </w:hyperlink>
      <w:r w:rsidR="00C675E7" w:rsidRPr="004F24B2">
        <w:rPr>
          <w:rFonts w:ascii="Times New Roman" w:eastAsia="Calibri" w:hAnsi="Times New Roman"/>
          <w:sz w:val="28"/>
          <w:szCs w:val="28"/>
        </w:rPr>
        <w:t>3.1</w:t>
      </w:r>
      <w:r w:rsidRPr="004F24B2">
        <w:rPr>
          <w:rFonts w:ascii="Times New Roman" w:eastAsia="Calibri" w:hAnsi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19" w:history="1">
        <w:r w:rsidR="00C675E7" w:rsidRPr="004F24B2">
          <w:rPr>
            <w:rFonts w:ascii="Times New Roman" w:eastAsia="Calibri" w:hAnsi="Times New Roman"/>
            <w:sz w:val="28"/>
            <w:szCs w:val="28"/>
          </w:rPr>
          <w:t xml:space="preserve">пунктами </w:t>
        </w:r>
      </w:hyperlink>
      <w:r w:rsidR="00C675E7" w:rsidRPr="004F24B2">
        <w:rPr>
          <w:rFonts w:ascii="Times New Roman" w:eastAsia="Calibri" w:hAnsi="Times New Roman"/>
          <w:sz w:val="28"/>
          <w:szCs w:val="28"/>
        </w:rPr>
        <w:t>6.3</w:t>
      </w:r>
      <w:r w:rsidRPr="004F24B2">
        <w:rPr>
          <w:rFonts w:ascii="Times New Roman" w:eastAsia="Calibri" w:hAnsi="Times New Roman"/>
          <w:sz w:val="28"/>
          <w:szCs w:val="28"/>
        </w:rPr>
        <w:t xml:space="preserve">, </w:t>
      </w:r>
      <w:hyperlink r:id="rId20" w:history="1">
        <w:r w:rsidR="00C675E7" w:rsidRPr="004F24B2">
          <w:rPr>
            <w:rFonts w:ascii="Times New Roman" w:eastAsia="Calibri" w:hAnsi="Times New Roman"/>
            <w:sz w:val="28"/>
            <w:szCs w:val="28"/>
          </w:rPr>
          <w:t>6.7</w:t>
        </w:r>
      </w:hyperlink>
      <w:r w:rsidRPr="004F24B2">
        <w:rPr>
          <w:rFonts w:ascii="Times New Roman" w:eastAsia="Calibri" w:hAnsi="Times New Roman"/>
          <w:sz w:val="28"/>
          <w:szCs w:val="28"/>
        </w:rPr>
        <w:t xml:space="preserve">, </w:t>
      </w:r>
      <w:hyperlink r:id="rId21" w:history="1">
        <w:r w:rsidR="00C675E7" w:rsidRPr="004F24B2">
          <w:rPr>
            <w:rFonts w:ascii="Times New Roman" w:eastAsia="Calibri" w:hAnsi="Times New Roman"/>
            <w:sz w:val="28"/>
            <w:szCs w:val="28"/>
          </w:rPr>
          <w:t>6.9</w:t>
        </w:r>
      </w:hyperlink>
      <w:r w:rsidRPr="004F24B2">
        <w:rPr>
          <w:rFonts w:ascii="Times New Roman" w:eastAsia="Calibri" w:hAnsi="Times New Roman"/>
          <w:sz w:val="28"/>
          <w:szCs w:val="28"/>
        </w:rPr>
        <w:t xml:space="preserve"> настоящего Положения или иного решения.</w:t>
      </w:r>
    </w:p>
    <w:p w:rsidR="00D273B5" w:rsidRPr="004F24B2" w:rsidRDefault="00D273B5" w:rsidP="00C675E7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4F24B2">
        <w:rPr>
          <w:rFonts w:ascii="Times New Roman" w:eastAsia="Calibri" w:hAnsi="Times New Roman"/>
          <w:sz w:val="28"/>
          <w:szCs w:val="28"/>
        </w:rPr>
        <w:lastRenderedPageBreak/>
        <w:t xml:space="preserve">   2.Опубликовать решение в официальных средствах массовой информации.</w:t>
      </w:r>
    </w:p>
    <w:p w:rsidR="003924B0" w:rsidRPr="004F24B2" w:rsidRDefault="003924B0" w:rsidP="00C675E7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4F24B2">
        <w:rPr>
          <w:rFonts w:ascii="Times New Roman" w:hAnsi="Times New Roman"/>
          <w:sz w:val="28"/>
          <w:szCs w:val="28"/>
        </w:rPr>
        <w:tab/>
      </w:r>
      <w:r w:rsidR="00004D26" w:rsidRPr="004F24B2">
        <w:rPr>
          <w:rFonts w:ascii="Times New Roman" w:hAnsi="Times New Roman"/>
          <w:sz w:val="28"/>
          <w:szCs w:val="28"/>
        </w:rPr>
        <w:t>3</w:t>
      </w:r>
      <w:r w:rsidR="00D05621" w:rsidRPr="004F24B2">
        <w:rPr>
          <w:rFonts w:ascii="Times New Roman" w:hAnsi="Times New Roman"/>
          <w:sz w:val="28"/>
          <w:szCs w:val="28"/>
        </w:rPr>
        <w:t>.</w:t>
      </w:r>
      <w:r w:rsidR="00D273B5" w:rsidRPr="004F24B2">
        <w:rPr>
          <w:rFonts w:ascii="Times New Roman" w:hAnsi="Times New Roman"/>
          <w:sz w:val="28"/>
          <w:szCs w:val="28"/>
        </w:rPr>
        <w:t>Р</w:t>
      </w:r>
      <w:r w:rsidRPr="004F24B2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575E93" w:rsidRPr="004F24B2">
        <w:rPr>
          <w:rFonts w:ascii="Times New Roman" w:hAnsi="Times New Roman"/>
          <w:sz w:val="28"/>
          <w:szCs w:val="28"/>
        </w:rPr>
        <w:t>после</w:t>
      </w:r>
      <w:r w:rsidR="00D273B5" w:rsidRPr="004F24B2">
        <w:rPr>
          <w:rFonts w:ascii="Times New Roman" w:hAnsi="Times New Roman"/>
          <w:sz w:val="28"/>
          <w:szCs w:val="28"/>
        </w:rPr>
        <w:t xml:space="preserve"> дня его </w:t>
      </w:r>
      <w:r w:rsidRPr="004F24B2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3924B0" w:rsidRPr="004F24B2" w:rsidRDefault="003924B0" w:rsidP="00C675E7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 w:rsidRPr="004F24B2">
        <w:rPr>
          <w:rFonts w:ascii="Times New Roman" w:hAnsi="Times New Roman"/>
          <w:sz w:val="28"/>
          <w:szCs w:val="28"/>
        </w:rPr>
        <w:tab/>
      </w:r>
      <w:r w:rsidR="00004D26" w:rsidRPr="004F24B2">
        <w:rPr>
          <w:rFonts w:ascii="Times New Roman" w:hAnsi="Times New Roman"/>
          <w:sz w:val="28"/>
          <w:szCs w:val="28"/>
        </w:rPr>
        <w:t>4</w:t>
      </w:r>
      <w:r w:rsidR="003202B0" w:rsidRPr="004F24B2">
        <w:rPr>
          <w:rFonts w:ascii="Times New Roman" w:hAnsi="Times New Roman"/>
          <w:sz w:val="28"/>
          <w:szCs w:val="28"/>
        </w:rPr>
        <w:t>.</w:t>
      </w:r>
      <w:proofErr w:type="gramStart"/>
      <w:r w:rsidRPr="004F24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24B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постоянно действующую </w:t>
      </w:r>
      <w:r w:rsidR="00D273B5" w:rsidRPr="004F24B2">
        <w:rPr>
          <w:rFonts w:ascii="Times New Roman" w:hAnsi="Times New Roman"/>
          <w:sz w:val="28"/>
          <w:szCs w:val="28"/>
        </w:rPr>
        <w:t xml:space="preserve">депутатскую </w:t>
      </w:r>
      <w:r w:rsidRPr="004F24B2">
        <w:rPr>
          <w:rFonts w:ascii="Times New Roman" w:hAnsi="Times New Roman"/>
          <w:sz w:val="28"/>
          <w:szCs w:val="28"/>
        </w:rPr>
        <w:t>комиссию по экономической политике, бюджету, налогу, инвестициям, правопорядку, законности.</w:t>
      </w:r>
    </w:p>
    <w:p w:rsidR="003924B0" w:rsidRPr="004F24B2" w:rsidRDefault="003924B0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C675E7" w:rsidRPr="004F24B2" w:rsidRDefault="00C675E7" w:rsidP="0044177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4177E" w:rsidRPr="004F24B2" w:rsidRDefault="00BD2F7C" w:rsidP="00D273B5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4F24B2">
        <w:rPr>
          <w:rFonts w:ascii="Times New Roman" w:hAnsi="Times New Roman"/>
          <w:sz w:val="28"/>
          <w:szCs w:val="28"/>
        </w:rPr>
        <w:t>Глава</w:t>
      </w:r>
      <w:r w:rsidR="003718BD" w:rsidRPr="004F24B2">
        <w:rPr>
          <w:rFonts w:ascii="Times New Roman" w:hAnsi="Times New Roman"/>
          <w:sz w:val="28"/>
          <w:szCs w:val="28"/>
        </w:rPr>
        <w:t xml:space="preserve"> </w:t>
      </w:r>
      <w:r w:rsidR="00D273B5" w:rsidRPr="004F24B2">
        <w:rPr>
          <w:rFonts w:ascii="Times New Roman" w:hAnsi="Times New Roman"/>
          <w:sz w:val="28"/>
          <w:szCs w:val="28"/>
        </w:rPr>
        <w:t>муниципального образования</w:t>
      </w:r>
      <w:r w:rsidR="005A33C0" w:rsidRPr="004F24B2">
        <w:rPr>
          <w:rFonts w:ascii="Times New Roman" w:hAnsi="Times New Roman"/>
          <w:sz w:val="28"/>
          <w:szCs w:val="28"/>
        </w:rPr>
        <w:t xml:space="preserve">                          </w:t>
      </w:r>
      <w:r w:rsidR="00D273B5" w:rsidRPr="004F24B2">
        <w:rPr>
          <w:rFonts w:ascii="Times New Roman" w:hAnsi="Times New Roman"/>
          <w:sz w:val="28"/>
          <w:szCs w:val="28"/>
        </w:rPr>
        <w:t xml:space="preserve">             </w:t>
      </w:r>
      <w:r w:rsidR="00F03E37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44177E" w:rsidRPr="004F24B2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1F65A1" w:rsidRPr="004F24B2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Pr="004F24B2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1F65A1" w:rsidRPr="002558C4" w:rsidRDefault="001F65A1" w:rsidP="00F02DDF">
      <w:pPr>
        <w:ind w:firstLine="0"/>
        <w:rPr>
          <w:rFonts w:ascii="Times New Roman" w:hAnsi="Times New Roman"/>
          <w:sz w:val="24"/>
          <w:szCs w:val="24"/>
        </w:rPr>
      </w:pPr>
    </w:p>
    <w:sectPr w:rsidR="001F65A1" w:rsidRPr="002558C4" w:rsidSect="002558C4">
      <w:headerReference w:type="default" r:id="rId22"/>
      <w:pgSz w:w="11906" w:h="16838" w:code="9"/>
      <w:pgMar w:top="426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DF" w:rsidRDefault="00C022DF" w:rsidP="006657B8">
      <w:r>
        <w:separator/>
      </w:r>
    </w:p>
  </w:endnote>
  <w:endnote w:type="continuationSeparator" w:id="0">
    <w:p w:rsidR="00C022DF" w:rsidRDefault="00C022DF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DF" w:rsidRDefault="00C022DF" w:rsidP="006657B8">
      <w:r>
        <w:separator/>
      </w:r>
    </w:p>
  </w:footnote>
  <w:footnote w:type="continuationSeparator" w:id="0">
    <w:p w:rsidR="00C022DF" w:rsidRDefault="00C022DF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7555E3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0143">
      <w:rPr>
        <w:noProof/>
      </w:rPr>
      <w:t>2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04D26"/>
    <w:rsid w:val="00014AE7"/>
    <w:rsid w:val="00016740"/>
    <w:rsid w:val="000238FA"/>
    <w:rsid w:val="00027FCA"/>
    <w:rsid w:val="0003459E"/>
    <w:rsid w:val="00040975"/>
    <w:rsid w:val="00051CA4"/>
    <w:rsid w:val="0008036A"/>
    <w:rsid w:val="000857CF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364C9"/>
    <w:rsid w:val="00143E6A"/>
    <w:rsid w:val="00145908"/>
    <w:rsid w:val="00161B2C"/>
    <w:rsid w:val="00163B60"/>
    <w:rsid w:val="001811FD"/>
    <w:rsid w:val="00182BFC"/>
    <w:rsid w:val="001874E8"/>
    <w:rsid w:val="00193067"/>
    <w:rsid w:val="0019692B"/>
    <w:rsid w:val="001A564B"/>
    <w:rsid w:val="001A6F08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558C4"/>
    <w:rsid w:val="0026479A"/>
    <w:rsid w:val="00290811"/>
    <w:rsid w:val="002951FE"/>
    <w:rsid w:val="0029577D"/>
    <w:rsid w:val="002A161B"/>
    <w:rsid w:val="002B7880"/>
    <w:rsid w:val="00300A00"/>
    <w:rsid w:val="00310525"/>
    <w:rsid w:val="00312078"/>
    <w:rsid w:val="003202B0"/>
    <w:rsid w:val="00324ED5"/>
    <w:rsid w:val="003718BD"/>
    <w:rsid w:val="0038133B"/>
    <w:rsid w:val="00386916"/>
    <w:rsid w:val="0038721D"/>
    <w:rsid w:val="003924B0"/>
    <w:rsid w:val="00397998"/>
    <w:rsid w:val="003A48BF"/>
    <w:rsid w:val="003B3072"/>
    <w:rsid w:val="003B48FF"/>
    <w:rsid w:val="003C6A07"/>
    <w:rsid w:val="003D0D36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B097D"/>
    <w:rsid w:val="004D563B"/>
    <w:rsid w:val="004E0298"/>
    <w:rsid w:val="004E1680"/>
    <w:rsid w:val="004E5E62"/>
    <w:rsid w:val="004F24B2"/>
    <w:rsid w:val="004F3C6E"/>
    <w:rsid w:val="00503A05"/>
    <w:rsid w:val="005326B0"/>
    <w:rsid w:val="0053576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0143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25FB1"/>
    <w:rsid w:val="0073011D"/>
    <w:rsid w:val="00741110"/>
    <w:rsid w:val="00742184"/>
    <w:rsid w:val="00744D8A"/>
    <w:rsid w:val="00750210"/>
    <w:rsid w:val="00750E39"/>
    <w:rsid w:val="007532A7"/>
    <w:rsid w:val="007555E3"/>
    <w:rsid w:val="007638BF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35B"/>
    <w:rsid w:val="007F7892"/>
    <w:rsid w:val="0082042B"/>
    <w:rsid w:val="0082478D"/>
    <w:rsid w:val="008253F6"/>
    <w:rsid w:val="00835069"/>
    <w:rsid w:val="00837052"/>
    <w:rsid w:val="00837B57"/>
    <w:rsid w:val="00846259"/>
    <w:rsid w:val="00860AF0"/>
    <w:rsid w:val="00870E98"/>
    <w:rsid w:val="00871D09"/>
    <w:rsid w:val="00875AF1"/>
    <w:rsid w:val="00880263"/>
    <w:rsid w:val="00882D05"/>
    <w:rsid w:val="00895A65"/>
    <w:rsid w:val="008A1FA0"/>
    <w:rsid w:val="008A6831"/>
    <w:rsid w:val="008B1A1A"/>
    <w:rsid w:val="008B5A7D"/>
    <w:rsid w:val="008B7EA0"/>
    <w:rsid w:val="008D2D6B"/>
    <w:rsid w:val="008E3000"/>
    <w:rsid w:val="008E742A"/>
    <w:rsid w:val="009228FD"/>
    <w:rsid w:val="00942857"/>
    <w:rsid w:val="009778BF"/>
    <w:rsid w:val="00977AE2"/>
    <w:rsid w:val="0098325B"/>
    <w:rsid w:val="00983F1F"/>
    <w:rsid w:val="00990BB1"/>
    <w:rsid w:val="009C5843"/>
    <w:rsid w:val="009D4F42"/>
    <w:rsid w:val="009E6E5F"/>
    <w:rsid w:val="009E70AD"/>
    <w:rsid w:val="00A0358E"/>
    <w:rsid w:val="00A05856"/>
    <w:rsid w:val="00A14D25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7E5D"/>
    <w:rsid w:val="00AA3165"/>
    <w:rsid w:val="00AA484F"/>
    <w:rsid w:val="00AA5BA9"/>
    <w:rsid w:val="00AB2B57"/>
    <w:rsid w:val="00AD455D"/>
    <w:rsid w:val="00AD6F7A"/>
    <w:rsid w:val="00AF210F"/>
    <w:rsid w:val="00B041CE"/>
    <w:rsid w:val="00B05BA5"/>
    <w:rsid w:val="00B24CDC"/>
    <w:rsid w:val="00B276F1"/>
    <w:rsid w:val="00B404CB"/>
    <w:rsid w:val="00B46077"/>
    <w:rsid w:val="00B55A5B"/>
    <w:rsid w:val="00B616D5"/>
    <w:rsid w:val="00B74B51"/>
    <w:rsid w:val="00B84F28"/>
    <w:rsid w:val="00B963DA"/>
    <w:rsid w:val="00BA3696"/>
    <w:rsid w:val="00BB4A97"/>
    <w:rsid w:val="00BC23A0"/>
    <w:rsid w:val="00BC3E85"/>
    <w:rsid w:val="00BD1035"/>
    <w:rsid w:val="00BD2F7C"/>
    <w:rsid w:val="00BF7FB1"/>
    <w:rsid w:val="00C022DF"/>
    <w:rsid w:val="00C12E6A"/>
    <w:rsid w:val="00C35FA7"/>
    <w:rsid w:val="00C675E7"/>
    <w:rsid w:val="00C8293A"/>
    <w:rsid w:val="00C93E47"/>
    <w:rsid w:val="00C941B6"/>
    <w:rsid w:val="00C96936"/>
    <w:rsid w:val="00CA60F9"/>
    <w:rsid w:val="00CA6921"/>
    <w:rsid w:val="00CB3A61"/>
    <w:rsid w:val="00CE0C0A"/>
    <w:rsid w:val="00CE1A85"/>
    <w:rsid w:val="00CE5791"/>
    <w:rsid w:val="00D05621"/>
    <w:rsid w:val="00D07B74"/>
    <w:rsid w:val="00D101D6"/>
    <w:rsid w:val="00D231EB"/>
    <w:rsid w:val="00D23A31"/>
    <w:rsid w:val="00D273B5"/>
    <w:rsid w:val="00D302AF"/>
    <w:rsid w:val="00D31523"/>
    <w:rsid w:val="00D44D7A"/>
    <w:rsid w:val="00D455E0"/>
    <w:rsid w:val="00D64899"/>
    <w:rsid w:val="00D651CD"/>
    <w:rsid w:val="00D805C7"/>
    <w:rsid w:val="00D90E6F"/>
    <w:rsid w:val="00DD6263"/>
    <w:rsid w:val="00DE311A"/>
    <w:rsid w:val="00DF7C11"/>
    <w:rsid w:val="00E20365"/>
    <w:rsid w:val="00E266BC"/>
    <w:rsid w:val="00E271AF"/>
    <w:rsid w:val="00E27C8A"/>
    <w:rsid w:val="00E42F49"/>
    <w:rsid w:val="00E54101"/>
    <w:rsid w:val="00E72CA6"/>
    <w:rsid w:val="00E758B7"/>
    <w:rsid w:val="00E85F35"/>
    <w:rsid w:val="00E92835"/>
    <w:rsid w:val="00E971C2"/>
    <w:rsid w:val="00EB1A95"/>
    <w:rsid w:val="00EB2B9D"/>
    <w:rsid w:val="00EC48C2"/>
    <w:rsid w:val="00EC67B9"/>
    <w:rsid w:val="00ED114C"/>
    <w:rsid w:val="00ED4828"/>
    <w:rsid w:val="00ED5196"/>
    <w:rsid w:val="00ED6554"/>
    <w:rsid w:val="00EE2512"/>
    <w:rsid w:val="00F02DDF"/>
    <w:rsid w:val="00F03E37"/>
    <w:rsid w:val="00F20B14"/>
    <w:rsid w:val="00F33E48"/>
    <w:rsid w:val="00F352E4"/>
    <w:rsid w:val="00F43505"/>
    <w:rsid w:val="00F51F57"/>
    <w:rsid w:val="00F566D1"/>
    <w:rsid w:val="00F62E8D"/>
    <w:rsid w:val="00F63BC8"/>
    <w:rsid w:val="00F64D52"/>
    <w:rsid w:val="00F65DB8"/>
    <w:rsid w:val="00F66FD2"/>
    <w:rsid w:val="00F67177"/>
    <w:rsid w:val="00F76EE8"/>
    <w:rsid w:val="00F827A7"/>
    <w:rsid w:val="00F85BEF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64F7F77BAE699229598CB609C9AE0DF2B2E647E8B0CE44B3F20342293AE98B0B9795AAB9526B1FA0UEL" TargetMode="External"/><Relationship Id="rId18" Type="http://schemas.openxmlformats.org/officeDocument/2006/relationships/hyperlink" Target="consultantplus://offline/ref=1A64F7F77BAE699229598CB609C9AE0DF2B2E647E8B0CE44B3F20342293AE98B0B9795AAB9526A13A0UD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64F7F77BAE699229598CB609C9AE0DF2B2E647E8B0CE44B3F20342293AE98B0B9795AAB9526A12A0U9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64F7F77BAE699229598CB609C9AE0DF2B2E647E8B0CE44B3F20342293AE98B0B9795AAB9526A12A0UDL" TargetMode="External"/><Relationship Id="rId17" Type="http://schemas.openxmlformats.org/officeDocument/2006/relationships/hyperlink" Target="consultantplus://offline/ref=1A64F7F77BAE699229598CB609C9AE0DF2B2E647E8B0CE44B3F20342293AE98B0B9795AAB9526A12A0U8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64F7F77BAE699229598CB609C9AE0DF2B2E647E8B0CE44B3F20342293AE98B0B9795AAB9526B1FA0UEL" TargetMode="External"/><Relationship Id="rId20" Type="http://schemas.openxmlformats.org/officeDocument/2006/relationships/hyperlink" Target="consultantplus://offline/ref=1A64F7F77BAE699229598CB609C9AE0DF2B2E647E8B0CE44B3F20342293AE98B0B9795AAB9526A11A0UF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64F7F77BAE699229598CB609C9AE0DF2B2E647E8B0CE44B3F20342293AE98B0B9795AAB9526A12A0UE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64F7F77BAE699229598CB609C9AE0DF2B2E647E8B0CE44B3F20342293AE98B0B9795AAB9526A13A0UD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A64F7F77BAE699229598CB609C9AE0DF2B2E647E8B0CE44B3F20342293AE98B0B9795AAB9526A12A0UFL" TargetMode="External"/><Relationship Id="rId19" Type="http://schemas.openxmlformats.org/officeDocument/2006/relationships/hyperlink" Target="consultantplus://offline/ref=1A64F7F77BAE699229598CB609C9AE0DF2B2E647E8B0CE44B3F20342293AE98B0B9795AAB9526A17A0U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A64F7F77BAE699229598CB609C9AE0DF2B2E647E8B0CE44B3F20342293AE98B0B9795AAB9526A12A0U8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D7EDF-7684-44BB-9DBD-91581178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Пользователь Windows</cp:lastModifiedBy>
  <cp:revision>2</cp:revision>
  <cp:lastPrinted>2017-11-01T06:17:00Z</cp:lastPrinted>
  <dcterms:created xsi:type="dcterms:W3CDTF">2018-11-28T10:58:00Z</dcterms:created>
  <dcterms:modified xsi:type="dcterms:W3CDTF">2018-11-28T10:58:00Z</dcterms:modified>
</cp:coreProperties>
</file>