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EC" w:rsidRPr="009C7901" w:rsidRDefault="00332BEC" w:rsidP="00332BEC">
      <w:pPr>
        <w:jc w:val="center"/>
        <w:rPr>
          <w:rFonts w:ascii="Times New Roman" w:hAnsi="Times New Roman"/>
          <w:b/>
        </w:rPr>
      </w:pPr>
      <w:r>
        <w:rPr>
          <w:rFonts w:ascii="Times New Roman" w:hAnsi="Times New Roman"/>
          <w:noProof/>
          <w:lang w:bidi="ar-SA"/>
        </w:rPr>
        <w:drawing>
          <wp:inline distT="0" distB="0" distL="0" distR="0">
            <wp:extent cx="563880" cy="66294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rsidR="00332BEC" w:rsidRPr="009C7901" w:rsidRDefault="00332BEC" w:rsidP="00332BEC">
      <w:pPr>
        <w:jc w:val="center"/>
        <w:rPr>
          <w:rFonts w:ascii="Times New Roman" w:hAnsi="Times New Roman"/>
          <w:b/>
        </w:rPr>
      </w:pPr>
    </w:p>
    <w:p w:rsidR="00332BEC" w:rsidRPr="00332BEC" w:rsidRDefault="00332BEC" w:rsidP="00332BEC">
      <w:pPr>
        <w:jc w:val="center"/>
        <w:rPr>
          <w:rFonts w:ascii="Times New Roman" w:hAnsi="Times New Roman" w:cs="Times New Roman"/>
          <w:b/>
          <w:sz w:val="28"/>
          <w:szCs w:val="28"/>
        </w:rPr>
      </w:pPr>
      <w:r w:rsidRPr="00332BEC">
        <w:rPr>
          <w:rFonts w:ascii="Times New Roman" w:hAnsi="Times New Roman" w:cs="Times New Roman"/>
          <w:b/>
          <w:sz w:val="28"/>
          <w:szCs w:val="28"/>
        </w:rPr>
        <w:t>МУНИЦИПАЛЬНОЕ ОБРАЗОВАНИЕ</w:t>
      </w:r>
    </w:p>
    <w:p w:rsidR="00332BEC" w:rsidRPr="00332BEC" w:rsidRDefault="00332BEC" w:rsidP="00332BEC">
      <w:pPr>
        <w:jc w:val="center"/>
        <w:rPr>
          <w:rFonts w:ascii="Times New Roman" w:hAnsi="Times New Roman" w:cs="Times New Roman"/>
          <w:b/>
          <w:sz w:val="28"/>
          <w:szCs w:val="28"/>
        </w:rPr>
      </w:pPr>
      <w:r w:rsidRPr="00332BEC">
        <w:rPr>
          <w:rFonts w:ascii="Times New Roman" w:hAnsi="Times New Roman" w:cs="Times New Roman"/>
          <w:b/>
          <w:sz w:val="28"/>
          <w:szCs w:val="28"/>
        </w:rPr>
        <w:t>«ЗАНЕВСКОЕ ГОРОДСКОЕ ПОСЕЛЕНИЕ»</w:t>
      </w:r>
    </w:p>
    <w:p w:rsidR="00332BEC" w:rsidRPr="00332BEC" w:rsidRDefault="00332BEC" w:rsidP="00332BEC">
      <w:pPr>
        <w:jc w:val="center"/>
        <w:rPr>
          <w:rFonts w:ascii="Times New Roman" w:hAnsi="Times New Roman" w:cs="Times New Roman"/>
          <w:b/>
          <w:sz w:val="28"/>
          <w:szCs w:val="28"/>
        </w:rPr>
      </w:pPr>
      <w:r w:rsidRPr="00332BEC">
        <w:rPr>
          <w:rFonts w:ascii="Times New Roman" w:hAnsi="Times New Roman" w:cs="Times New Roman"/>
          <w:b/>
          <w:sz w:val="28"/>
          <w:szCs w:val="28"/>
        </w:rPr>
        <w:t>ВСЕВОЛОЖСКОГО МУНИЦИПАЛЬНОГО РАЙОНА</w:t>
      </w:r>
    </w:p>
    <w:p w:rsidR="00332BEC" w:rsidRPr="00332BEC" w:rsidRDefault="00332BEC" w:rsidP="00332BEC">
      <w:pPr>
        <w:jc w:val="center"/>
        <w:rPr>
          <w:rFonts w:ascii="Times New Roman" w:hAnsi="Times New Roman" w:cs="Times New Roman"/>
          <w:b/>
          <w:sz w:val="28"/>
          <w:szCs w:val="28"/>
        </w:rPr>
      </w:pPr>
      <w:r w:rsidRPr="00332BEC">
        <w:rPr>
          <w:rFonts w:ascii="Times New Roman" w:hAnsi="Times New Roman" w:cs="Times New Roman"/>
          <w:b/>
          <w:sz w:val="28"/>
          <w:szCs w:val="28"/>
        </w:rPr>
        <w:t>ЛЕНИНГРАДСКОЙ ОБЛАСТИ</w:t>
      </w:r>
    </w:p>
    <w:p w:rsidR="00332BEC" w:rsidRPr="00332BEC" w:rsidRDefault="00332BEC" w:rsidP="00332BEC">
      <w:pPr>
        <w:tabs>
          <w:tab w:val="left" w:pos="4530"/>
        </w:tabs>
        <w:jc w:val="center"/>
        <w:rPr>
          <w:rFonts w:ascii="Times New Roman" w:hAnsi="Times New Roman" w:cs="Times New Roman"/>
          <w:b/>
          <w:sz w:val="28"/>
          <w:szCs w:val="28"/>
        </w:rPr>
      </w:pPr>
    </w:p>
    <w:p w:rsidR="00332BEC" w:rsidRPr="00332BEC" w:rsidRDefault="00332BEC" w:rsidP="00332BEC">
      <w:pPr>
        <w:jc w:val="center"/>
        <w:rPr>
          <w:rFonts w:ascii="Times New Roman" w:hAnsi="Times New Roman" w:cs="Times New Roman"/>
          <w:b/>
          <w:sz w:val="28"/>
          <w:szCs w:val="28"/>
        </w:rPr>
      </w:pPr>
      <w:r w:rsidRPr="00332BEC">
        <w:rPr>
          <w:rFonts w:ascii="Times New Roman" w:hAnsi="Times New Roman" w:cs="Times New Roman"/>
          <w:b/>
          <w:sz w:val="28"/>
          <w:szCs w:val="28"/>
        </w:rPr>
        <w:t xml:space="preserve">СОВЕТ ДЕПУТАТОВ </w:t>
      </w:r>
      <w:r w:rsidR="007F41B8">
        <w:rPr>
          <w:rFonts w:ascii="Times New Roman" w:hAnsi="Times New Roman" w:cs="Times New Roman"/>
          <w:b/>
          <w:sz w:val="28"/>
          <w:szCs w:val="28"/>
        </w:rPr>
        <w:t>ЧЕТВЕРТОГО</w:t>
      </w:r>
      <w:r w:rsidRPr="00332BEC">
        <w:rPr>
          <w:rFonts w:ascii="Times New Roman" w:hAnsi="Times New Roman" w:cs="Times New Roman"/>
          <w:b/>
          <w:sz w:val="28"/>
          <w:szCs w:val="28"/>
        </w:rPr>
        <w:t xml:space="preserve"> СОЗЫВА</w:t>
      </w:r>
    </w:p>
    <w:p w:rsidR="00332BEC" w:rsidRPr="00332BEC" w:rsidRDefault="00332BEC" w:rsidP="00332BEC">
      <w:pPr>
        <w:jc w:val="center"/>
        <w:rPr>
          <w:rFonts w:ascii="Times New Roman" w:hAnsi="Times New Roman" w:cs="Times New Roman"/>
          <w:b/>
          <w:sz w:val="28"/>
          <w:szCs w:val="28"/>
        </w:rPr>
      </w:pPr>
    </w:p>
    <w:p w:rsidR="00332BEC" w:rsidRPr="00332BEC" w:rsidRDefault="00332BEC" w:rsidP="00332BEC">
      <w:pPr>
        <w:tabs>
          <w:tab w:val="left" w:pos="2913"/>
        </w:tabs>
        <w:jc w:val="center"/>
        <w:rPr>
          <w:rFonts w:ascii="Times New Roman" w:hAnsi="Times New Roman" w:cs="Times New Roman"/>
          <w:b/>
          <w:sz w:val="28"/>
          <w:szCs w:val="28"/>
        </w:rPr>
      </w:pPr>
      <w:r w:rsidRPr="00332BEC">
        <w:rPr>
          <w:rFonts w:ascii="Times New Roman" w:hAnsi="Times New Roman" w:cs="Times New Roman"/>
          <w:b/>
          <w:sz w:val="28"/>
          <w:szCs w:val="28"/>
        </w:rPr>
        <w:t>РЕШЕНИЕ</w:t>
      </w:r>
    </w:p>
    <w:p w:rsidR="00332BEC" w:rsidRPr="00332BEC" w:rsidRDefault="00332BEC" w:rsidP="00332BEC">
      <w:pPr>
        <w:rPr>
          <w:rFonts w:ascii="Times New Roman" w:hAnsi="Times New Roman" w:cs="Times New Roman"/>
          <w:sz w:val="28"/>
          <w:szCs w:val="28"/>
        </w:rPr>
      </w:pPr>
      <w:r w:rsidRPr="00332BEC">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332BEC">
        <w:rPr>
          <w:rFonts w:ascii="Times New Roman" w:hAnsi="Times New Roman" w:cs="Times New Roman"/>
          <w:sz w:val="28"/>
          <w:szCs w:val="28"/>
        </w:rPr>
        <w:t>___</w:t>
      </w:r>
    </w:p>
    <w:p w:rsidR="00332BEC" w:rsidRDefault="000A7358" w:rsidP="00332BEC">
      <w:pPr>
        <w:rPr>
          <w:rFonts w:ascii="Times New Roman" w:hAnsi="Times New Roman" w:cs="Times New Roman"/>
        </w:rPr>
      </w:pPr>
      <w:r>
        <w:rPr>
          <w:rFonts w:ascii="Times New Roman" w:hAnsi="Times New Roman" w:cs="Times New Roman"/>
        </w:rPr>
        <w:t>гп. Янино-1</w:t>
      </w:r>
    </w:p>
    <w:p w:rsidR="00332BEC" w:rsidRPr="0042075C" w:rsidRDefault="00332BEC" w:rsidP="00332BEC">
      <w:pPr>
        <w:rPr>
          <w:rFonts w:ascii="Times New Roman" w:hAnsi="Times New Roman" w:cs="Times New Roman"/>
          <w:sz w:val="28"/>
          <w:szCs w:val="28"/>
        </w:rPr>
      </w:pPr>
    </w:p>
    <w:p w:rsidR="00332BEC" w:rsidRPr="0042075C" w:rsidRDefault="00AB472E" w:rsidP="00332BEC">
      <w:pPr>
        <w:pStyle w:val="1"/>
        <w:spacing w:before="0" w:after="0"/>
        <w:jc w:val="left"/>
        <w:rPr>
          <w:rFonts w:ascii="Times New Roman" w:hAnsi="Times New Roman"/>
          <w:b w:val="0"/>
          <w:bCs w:val="0"/>
          <w:iCs/>
          <w:color w:val="auto"/>
          <w:sz w:val="28"/>
          <w:szCs w:val="28"/>
        </w:rPr>
      </w:pPr>
      <w:r>
        <w:rPr>
          <w:rFonts w:ascii="Times New Roman" w:hAnsi="Times New Roman"/>
          <w:b w:val="0"/>
          <w:bCs w:val="0"/>
          <w:iCs/>
          <w:color w:val="auto"/>
          <w:sz w:val="28"/>
          <w:szCs w:val="28"/>
        </w:rPr>
        <w:t>Об утверждении Правил благоустройства</w:t>
      </w:r>
    </w:p>
    <w:p w:rsidR="00AB472E" w:rsidRDefault="00AB472E" w:rsidP="00332BEC">
      <w:pPr>
        <w:rPr>
          <w:rFonts w:ascii="Times New Roman" w:hAnsi="Times New Roman" w:cs="Times New Roman"/>
          <w:iCs/>
          <w:sz w:val="28"/>
          <w:szCs w:val="28"/>
        </w:rPr>
      </w:pPr>
      <w:r>
        <w:rPr>
          <w:rFonts w:ascii="Times New Roman" w:hAnsi="Times New Roman" w:cs="Times New Roman"/>
          <w:iCs/>
          <w:sz w:val="28"/>
          <w:szCs w:val="28"/>
        </w:rPr>
        <w:t>и</w:t>
      </w:r>
      <w:r w:rsidR="00332BEC" w:rsidRPr="0042075C">
        <w:rPr>
          <w:rFonts w:ascii="Times New Roman" w:hAnsi="Times New Roman" w:cs="Times New Roman"/>
          <w:iCs/>
          <w:sz w:val="28"/>
          <w:szCs w:val="28"/>
        </w:rPr>
        <w:t xml:space="preserve"> санитарного </w:t>
      </w:r>
      <w:r>
        <w:rPr>
          <w:rFonts w:ascii="Times New Roman" w:hAnsi="Times New Roman" w:cs="Times New Roman"/>
          <w:iCs/>
          <w:sz w:val="28"/>
          <w:szCs w:val="28"/>
        </w:rPr>
        <w:t xml:space="preserve">содержания </w:t>
      </w:r>
      <w:r w:rsidR="00332BEC" w:rsidRPr="0042075C">
        <w:rPr>
          <w:rFonts w:ascii="Times New Roman" w:hAnsi="Times New Roman" w:cs="Times New Roman"/>
          <w:iCs/>
          <w:sz w:val="28"/>
          <w:szCs w:val="28"/>
        </w:rPr>
        <w:t>территории</w:t>
      </w:r>
    </w:p>
    <w:p w:rsidR="00332BEC" w:rsidRDefault="000A7358" w:rsidP="00332BEC">
      <w:pPr>
        <w:rPr>
          <w:rFonts w:ascii="Times New Roman" w:hAnsi="Times New Roman" w:cs="Times New Roman"/>
          <w:iCs/>
          <w:sz w:val="28"/>
          <w:szCs w:val="28"/>
        </w:rPr>
      </w:pPr>
      <w:r>
        <w:rPr>
          <w:rFonts w:ascii="Times New Roman" w:hAnsi="Times New Roman" w:cs="Times New Roman"/>
          <w:iCs/>
          <w:sz w:val="28"/>
          <w:szCs w:val="28"/>
        </w:rPr>
        <w:t xml:space="preserve">МО </w:t>
      </w:r>
      <w:r w:rsidR="00332BEC" w:rsidRPr="0042075C">
        <w:rPr>
          <w:rFonts w:ascii="Times New Roman" w:hAnsi="Times New Roman" w:cs="Times New Roman"/>
          <w:iCs/>
          <w:sz w:val="28"/>
          <w:szCs w:val="28"/>
        </w:rPr>
        <w:t xml:space="preserve">«Заневское </w:t>
      </w:r>
      <w:r w:rsidR="00332BEC">
        <w:rPr>
          <w:rFonts w:ascii="Times New Roman" w:hAnsi="Times New Roman" w:cs="Times New Roman"/>
          <w:iCs/>
          <w:sz w:val="28"/>
          <w:szCs w:val="28"/>
        </w:rPr>
        <w:t>городское</w:t>
      </w:r>
      <w:r w:rsidR="00332BEC" w:rsidRPr="0042075C">
        <w:rPr>
          <w:rFonts w:ascii="Times New Roman" w:hAnsi="Times New Roman" w:cs="Times New Roman"/>
          <w:iCs/>
          <w:sz w:val="28"/>
          <w:szCs w:val="28"/>
        </w:rPr>
        <w:t xml:space="preserve"> поселение»</w:t>
      </w:r>
    </w:p>
    <w:p w:rsidR="00332BEC" w:rsidRDefault="00332BEC" w:rsidP="00332BEC">
      <w:pPr>
        <w:rPr>
          <w:rFonts w:ascii="Times New Roman" w:hAnsi="Times New Roman" w:cs="Times New Roman"/>
          <w:b/>
          <w:bCs/>
          <w:sz w:val="28"/>
          <w:szCs w:val="28"/>
        </w:rPr>
      </w:pPr>
    </w:p>
    <w:p w:rsidR="00332BEC" w:rsidRDefault="00332BEC" w:rsidP="00332BEC">
      <w:pPr>
        <w:ind w:firstLine="708"/>
        <w:jc w:val="both"/>
        <w:rPr>
          <w:rFonts w:ascii="Times New Roman" w:hAnsi="Times New Roman" w:cs="Times New Roman"/>
          <w:bCs/>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AB472E" w:rsidRPr="00D027CA">
        <w:rPr>
          <w:rFonts w:ascii="Times New Roman" w:hAnsi="Times New Roman" w:cs="Times New Roman"/>
          <w:sz w:val="28"/>
          <w:szCs w:val="28"/>
        </w:rPr>
        <w:t xml:space="preserve">приказом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AB472E">
        <w:rPr>
          <w:rFonts w:ascii="Times New Roman" w:hAnsi="Times New Roman" w:cs="Times New Roman"/>
          <w:sz w:val="28"/>
          <w:szCs w:val="28"/>
        </w:rPr>
        <w:t xml:space="preserve">уставом </w:t>
      </w:r>
      <w:r>
        <w:rPr>
          <w:rFonts w:ascii="Times New Roman" w:hAnsi="Times New Roman" w:cs="Times New Roman"/>
          <w:sz w:val="28"/>
          <w:szCs w:val="28"/>
        </w:rPr>
        <w:t xml:space="preserve">муниципального образования «Заневское </w:t>
      </w:r>
      <w:r w:rsidR="00AB472E">
        <w:rPr>
          <w:rFonts w:ascii="Times New Roman" w:hAnsi="Times New Roman" w:cs="Times New Roman"/>
          <w:sz w:val="28"/>
          <w:szCs w:val="28"/>
        </w:rPr>
        <w:t>городское</w:t>
      </w:r>
      <w:r>
        <w:rPr>
          <w:rFonts w:ascii="Times New Roman" w:hAnsi="Times New Roman" w:cs="Times New Roman"/>
          <w:sz w:val="28"/>
          <w:szCs w:val="28"/>
        </w:rPr>
        <w:t xml:space="preserve"> поселение» Всеволожского муниципального района Ленинградской области, </w:t>
      </w:r>
      <w:r w:rsidR="00AB472E">
        <w:rPr>
          <w:rFonts w:ascii="Times New Roman" w:hAnsi="Times New Roman" w:cs="Times New Roman"/>
          <w:sz w:val="28"/>
          <w:szCs w:val="28"/>
        </w:rPr>
        <w:t xml:space="preserve">с целью </w:t>
      </w:r>
      <w:r>
        <w:rPr>
          <w:rFonts w:ascii="Times New Roman" w:hAnsi="Times New Roman" w:cs="Times New Roman"/>
          <w:sz w:val="28"/>
          <w:szCs w:val="28"/>
        </w:rPr>
        <w:t>по</w:t>
      </w:r>
      <w:r w:rsidR="00AB472E">
        <w:rPr>
          <w:rFonts w:ascii="Times New Roman" w:hAnsi="Times New Roman" w:cs="Times New Roman"/>
          <w:sz w:val="28"/>
          <w:szCs w:val="28"/>
        </w:rPr>
        <w:t xml:space="preserve">вышения уровня благоустройства и санитарного </w:t>
      </w:r>
      <w:r>
        <w:rPr>
          <w:rFonts w:ascii="Times New Roman" w:hAnsi="Times New Roman" w:cs="Times New Roman"/>
          <w:sz w:val="28"/>
          <w:szCs w:val="28"/>
        </w:rPr>
        <w:t xml:space="preserve">содержания </w:t>
      </w:r>
      <w:r w:rsidR="00AB472E">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 xml:space="preserve"> совет депутатов</w:t>
      </w:r>
      <w:r w:rsidRPr="0017430E">
        <w:rPr>
          <w:bCs/>
          <w:sz w:val="28"/>
          <w:szCs w:val="28"/>
        </w:rPr>
        <w:t xml:space="preserve"> </w:t>
      </w:r>
      <w:r w:rsidRPr="0017430E">
        <w:rPr>
          <w:rFonts w:ascii="Times New Roman" w:hAnsi="Times New Roman" w:cs="Times New Roman"/>
          <w:bCs/>
          <w:sz w:val="28"/>
          <w:szCs w:val="28"/>
        </w:rPr>
        <w:t xml:space="preserve">принял </w:t>
      </w:r>
    </w:p>
    <w:p w:rsidR="00332BEC" w:rsidRPr="00AB472E" w:rsidRDefault="00332BEC" w:rsidP="00332BEC">
      <w:pPr>
        <w:rPr>
          <w:rFonts w:ascii="Times New Roman" w:hAnsi="Times New Roman" w:cs="Times New Roman"/>
          <w:b/>
          <w:bCs/>
          <w:sz w:val="28"/>
          <w:szCs w:val="28"/>
        </w:rPr>
      </w:pPr>
      <w:r w:rsidRPr="00AB472E">
        <w:rPr>
          <w:rFonts w:ascii="Times New Roman" w:hAnsi="Times New Roman" w:cs="Times New Roman"/>
          <w:b/>
          <w:bCs/>
          <w:sz w:val="28"/>
          <w:szCs w:val="28"/>
        </w:rPr>
        <w:t>РЕШЕНИЕ:</w:t>
      </w:r>
    </w:p>
    <w:p w:rsidR="00332BEC" w:rsidRDefault="00AB472E" w:rsidP="00FB5550">
      <w:pPr>
        <w:pStyle w:val="af1"/>
        <w:numPr>
          <w:ilvl w:val="0"/>
          <w:numId w:val="32"/>
        </w:numPr>
        <w:ind w:left="0" w:firstLine="709"/>
        <w:jc w:val="both"/>
        <w:rPr>
          <w:rFonts w:ascii="Times New Roman" w:hAnsi="Times New Roman" w:cs="Times New Roman"/>
          <w:sz w:val="28"/>
          <w:szCs w:val="28"/>
        </w:rPr>
      </w:pPr>
      <w:bookmarkStart w:id="0" w:name="sub_1"/>
      <w:r>
        <w:rPr>
          <w:rFonts w:ascii="Times New Roman" w:hAnsi="Times New Roman" w:cs="Times New Roman"/>
          <w:sz w:val="28"/>
          <w:szCs w:val="28"/>
        </w:rPr>
        <w:t>Утвердить прилагаемые Правила благоустройства и санитарного</w:t>
      </w:r>
      <w:r w:rsidR="00332BEC" w:rsidRPr="00332BEC">
        <w:rPr>
          <w:rFonts w:ascii="Times New Roman" w:hAnsi="Times New Roman" w:cs="Times New Roman"/>
          <w:sz w:val="28"/>
          <w:szCs w:val="28"/>
        </w:rPr>
        <w:t xml:space="preserve"> содержания территории муниципального образования </w:t>
      </w:r>
      <w:r w:rsidR="00332BEC" w:rsidRPr="00332BEC">
        <w:rPr>
          <w:rFonts w:ascii="Times New Roman" w:hAnsi="Times New Roman" w:cs="Times New Roman"/>
          <w:iCs/>
          <w:sz w:val="28"/>
          <w:szCs w:val="28"/>
        </w:rPr>
        <w:t>«Заневское городское поселение» Всеволожского муниципального района Ленинградской области</w:t>
      </w:r>
      <w:r w:rsidR="00332BEC" w:rsidRPr="00332BEC">
        <w:rPr>
          <w:rFonts w:ascii="Times New Roman" w:hAnsi="Times New Roman" w:cs="Times New Roman"/>
          <w:sz w:val="28"/>
          <w:szCs w:val="28"/>
        </w:rPr>
        <w:t>.</w:t>
      </w:r>
    </w:p>
    <w:p w:rsidR="00332BEC" w:rsidRDefault="00332BEC" w:rsidP="00FB5550">
      <w:pPr>
        <w:pStyle w:val="af1"/>
        <w:numPr>
          <w:ilvl w:val="0"/>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w:t>
      </w:r>
      <w:bookmarkEnd w:id="0"/>
      <w:r w:rsidR="00CD3564">
        <w:rPr>
          <w:rFonts w:ascii="Times New Roman" w:hAnsi="Times New Roman" w:cs="Times New Roman"/>
          <w:sz w:val="28"/>
          <w:szCs w:val="28"/>
        </w:rPr>
        <w:t>у:</w:t>
      </w:r>
    </w:p>
    <w:p w:rsidR="00CD3564" w:rsidRDefault="00CD3564" w:rsidP="00CD3564">
      <w:pPr>
        <w:pStyle w:val="af1"/>
        <w:ind w:left="0" w:firstLine="1416"/>
        <w:jc w:val="both"/>
        <w:rPr>
          <w:rFonts w:ascii="Times New Roman" w:hAnsi="Times New Roman" w:cs="Times New Roman"/>
          <w:sz w:val="28"/>
          <w:szCs w:val="28"/>
        </w:rPr>
      </w:pPr>
      <w:r>
        <w:rPr>
          <w:rFonts w:ascii="Times New Roman" w:hAnsi="Times New Roman" w:cs="Times New Roman"/>
          <w:sz w:val="28"/>
          <w:szCs w:val="28"/>
        </w:rPr>
        <w:t>решение совета депутатов МО «Заневское сельское поселение» от 29.04.2013 № 16 «Об утверждении Правил благоустройства, содержания и обеспечения санитарного состояния территории муниципального образования «Заневское сельское поселение»;</w:t>
      </w:r>
    </w:p>
    <w:p w:rsidR="00CD3564" w:rsidRDefault="00CD3564" w:rsidP="00CD3564">
      <w:pPr>
        <w:pStyle w:val="af1"/>
        <w:ind w:left="0" w:firstLine="1416"/>
        <w:jc w:val="both"/>
        <w:rPr>
          <w:rFonts w:ascii="Times New Roman" w:hAnsi="Times New Roman" w:cs="Times New Roman"/>
          <w:sz w:val="28"/>
          <w:szCs w:val="28"/>
        </w:rPr>
      </w:pPr>
      <w:r>
        <w:rPr>
          <w:rFonts w:ascii="Times New Roman" w:hAnsi="Times New Roman" w:cs="Times New Roman"/>
          <w:sz w:val="28"/>
          <w:szCs w:val="28"/>
        </w:rPr>
        <w:t>решение</w:t>
      </w:r>
      <w:r w:rsidRPr="00CD3564">
        <w:rPr>
          <w:rFonts w:ascii="Times New Roman" w:hAnsi="Times New Roman" w:cs="Times New Roman"/>
          <w:sz w:val="28"/>
          <w:szCs w:val="28"/>
        </w:rPr>
        <w:t xml:space="preserve"> </w:t>
      </w:r>
      <w:r>
        <w:rPr>
          <w:rFonts w:ascii="Times New Roman" w:hAnsi="Times New Roman" w:cs="Times New Roman"/>
          <w:sz w:val="28"/>
          <w:szCs w:val="28"/>
        </w:rPr>
        <w:t>совета депутатов МО «Заневское городское поселение» от 22.06.2016  № 38 «О внесении изменений в решение совета депутатов от 29.04.2013 № 16 «Об утверждении Правил благоустройства, содержания и обеспечения санитарного состояния территории муниципального образования «Заневское сельское поселение»;</w:t>
      </w:r>
    </w:p>
    <w:p w:rsidR="00CD3564" w:rsidRPr="00CD3564" w:rsidRDefault="00CD3564" w:rsidP="00CD3564">
      <w:pPr>
        <w:pStyle w:val="af1"/>
        <w:ind w:left="0" w:firstLine="708"/>
        <w:jc w:val="both"/>
        <w:rPr>
          <w:rFonts w:ascii="Times New Roman" w:hAnsi="Times New Roman" w:cs="Times New Roman"/>
          <w:sz w:val="28"/>
          <w:szCs w:val="28"/>
        </w:rPr>
      </w:pPr>
      <w:r>
        <w:rPr>
          <w:rFonts w:ascii="Times New Roman" w:hAnsi="Times New Roman" w:cs="Times New Roman"/>
          <w:sz w:val="28"/>
          <w:szCs w:val="28"/>
        </w:rPr>
        <w:t>решение</w:t>
      </w:r>
      <w:r w:rsidRPr="00CD3564">
        <w:rPr>
          <w:rFonts w:ascii="Times New Roman" w:hAnsi="Times New Roman" w:cs="Times New Roman"/>
          <w:sz w:val="28"/>
          <w:szCs w:val="28"/>
        </w:rPr>
        <w:t xml:space="preserve"> </w:t>
      </w:r>
      <w:r>
        <w:rPr>
          <w:rFonts w:ascii="Times New Roman" w:hAnsi="Times New Roman" w:cs="Times New Roman"/>
          <w:sz w:val="28"/>
          <w:szCs w:val="28"/>
        </w:rPr>
        <w:t>совета депутатов МО «Заневское городское поселение» от 24.11.2016  № 59 «О внесении изменений в Правила благоустройства, содержания и обеспечения санитарного состояния территории МО  «Заневское городское поселение»</w:t>
      </w:r>
      <w:r w:rsidR="002D745D">
        <w:rPr>
          <w:rFonts w:ascii="Times New Roman" w:hAnsi="Times New Roman" w:cs="Times New Roman"/>
          <w:sz w:val="28"/>
          <w:szCs w:val="28"/>
        </w:rPr>
        <w:t>, утвержденные решением</w:t>
      </w:r>
      <w:r>
        <w:rPr>
          <w:rFonts w:ascii="Times New Roman" w:hAnsi="Times New Roman" w:cs="Times New Roman"/>
          <w:sz w:val="28"/>
          <w:szCs w:val="28"/>
        </w:rPr>
        <w:t xml:space="preserve"> от 29.04.2013 № 16 (с</w:t>
      </w:r>
      <w:r w:rsidR="002D745D">
        <w:rPr>
          <w:rFonts w:ascii="Times New Roman" w:hAnsi="Times New Roman" w:cs="Times New Roman"/>
          <w:sz w:val="28"/>
          <w:szCs w:val="28"/>
        </w:rPr>
        <w:t xml:space="preserve"> изменениями от 22.06.2016 № 38</w:t>
      </w:r>
      <w:r>
        <w:rPr>
          <w:rFonts w:ascii="Times New Roman" w:hAnsi="Times New Roman" w:cs="Times New Roman"/>
          <w:sz w:val="28"/>
          <w:szCs w:val="28"/>
        </w:rPr>
        <w:t>);</w:t>
      </w:r>
    </w:p>
    <w:p w:rsidR="00CD3564" w:rsidRDefault="00CD3564" w:rsidP="00CD3564">
      <w:pPr>
        <w:pStyle w:val="af1"/>
        <w:ind w:left="0"/>
        <w:jc w:val="both"/>
        <w:rPr>
          <w:rFonts w:ascii="Times New Roman" w:hAnsi="Times New Roman" w:cs="Times New Roman"/>
          <w:sz w:val="28"/>
          <w:szCs w:val="28"/>
        </w:rPr>
      </w:pPr>
      <w:r>
        <w:rPr>
          <w:rFonts w:ascii="Times New Roman" w:hAnsi="Times New Roman" w:cs="Times New Roman"/>
          <w:sz w:val="28"/>
          <w:szCs w:val="28"/>
        </w:rPr>
        <w:lastRenderedPageBreak/>
        <w:tab/>
        <w:t>решение</w:t>
      </w:r>
      <w:r w:rsidRPr="00CD3564">
        <w:rPr>
          <w:rFonts w:ascii="Times New Roman" w:hAnsi="Times New Roman" w:cs="Times New Roman"/>
          <w:sz w:val="28"/>
          <w:szCs w:val="28"/>
        </w:rPr>
        <w:t xml:space="preserve"> </w:t>
      </w:r>
      <w:r>
        <w:rPr>
          <w:rFonts w:ascii="Times New Roman" w:hAnsi="Times New Roman" w:cs="Times New Roman"/>
          <w:sz w:val="28"/>
          <w:szCs w:val="28"/>
        </w:rPr>
        <w:t>совета депутатов МО «Заневское городское поселение» от 30.01.2018  № 03 «О внесении изменений в Правила благоустройства, содержания и обеспечения санитарного состояния территории МО  «Заневское городское поселение» от 29.04.2013 № 16 (с изменениями от 22.06.2016 № 38, от 24.11.2016 № 59);</w:t>
      </w:r>
    </w:p>
    <w:p w:rsidR="00CD3564" w:rsidRDefault="00CD3564" w:rsidP="00CD3564">
      <w:pPr>
        <w:pStyle w:val="af1"/>
        <w:ind w:left="0"/>
        <w:jc w:val="both"/>
        <w:rPr>
          <w:rFonts w:ascii="Times New Roman" w:hAnsi="Times New Roman" w:cs="Times New Roman"/>
          <w:sz w:val="28"/>
          <w:szCs w:val="28"/>
        </w:rPr>
      </w:pPr>
      <w:r>
        <w:rPr>
          <w:rFonts w:ascii="Times New Roman" w:hAnsi="Times New Roman" w:cs="Times New Roman"/>
          <w:sz w:val="28"/>
          <w:szCs w:val="28"/>
        </w:rPr>
        <w:tab/>
        <w:t>решение</w:t>
      </w:r>
      <w:r w:rsidRPr="00CD3564">
        <w:rPr>
          <w:rFonts w:ascii="Times New Roman" w:hAnsi="Times New Roman" w:cs="Times New Roman"/>
          <w:sz w:val="28"/>
          <w:szCs w:val="28"/>
        </w:rPr>
        <w:t xml:space="preserve"> </w:t>
      </w:r>
      <w:r>
        <w:rPr>
          <w:rFonts w:ascii="Times New Roman" w:hAnsi="Times New Roman" w:cs="Times New Roman"/>
          <w:sz w:val="28"/>
          <w:szCs w:val="28"/>
        </w:rPr>
        <w:t>совета депутатов МО «Заневское городское поселение» от 24.05.2018  № 27 «О внесении изменений в Правила благоустройства, содержания и обеспечения санитарного состояния территории МО  «Заневское городское поселение» от 29.04.2013 № 16 (с изменениями от 22.06.2016 № 38, от 24.11.2016 № 59, от 30.01.2018 № 03);</w:t>
      </w:r>
    </w:p>
    <w:p w:rsidR="002D745D" w:rsidRDefault="00CD3564" w:rsidP="002D745D">
      <w:pPr>
        <w:pStyle w:val="af1"/>
        <w:ind w:left="0"/>
        <w:jc w:val="both"/>
        <w:rPr>
          <w:rFonts w:ascii="Times New Roman" w:hAnsi="Times New Roman" w:cs="Times New Roman"/>
          <w:sz w:val="28"/>
          <w:szCs w:val="28"/>
        </w:rPr>
      </w:pPr>
      <w:r>
        <w:rPr>
          <w:rFonts w:ascii="Times New Roman" w:hAnsi="Times New Roman" w:cs="Times New Roman"/>
          <w:sz w:val="28"/>
          <w:szCs w:val="28"/>
        </w:rPr>
        <w:tab/>
        <w:t>решение</w:t>
      </w:r>
      <w:r w:rsidRPr="00CD3564">
        <w:rPr>
          <w:rFonts w:ascii="Times New Roman" w:hAnsi="Times New Roman" w:cs="Times New Roman"/>
          <w:sz w:val="28"/>
          <w:szCs w:val="28"/>
        </w:rPr>
        <w:t xml:space="preserve"> </w:t>
      </w:r>
      <w:r>
        <w:rPr>
          <w:rFonts w:ascii="Times New Roman" w:hAnsi="Times New Roman" w:cs="Times New Roman"/>
          <w:sz w:val="28"/>
          <w:szCs w:val="28"/>
        </w:rPr>
        <w:t>совета депутатов МО «Заневское городское поселение» от 28.11.2018 № 63 «О внесении изменений в Правила благоустройства, содержания и обеспечения санитарного состояния территории МО</w:t>
      </w:r>
      <w:r w:rsidR="000A7358">
        <w:rPr>
          <w:rFonts w:ascii="Times New Roman" w:hAnsi="Times New Roman" w:cs="Times New Roman"/>
          <w:sz w:val="28"/>
          <w:szCs w:val="28"/>
        </w:rPr>
        <w:t xml:space="preserve"> </w:t>
      </w:r>
      <w:r>
        <w:rPr>
          <w:rFonts w:ascii="Times New Roman" w:hAnsi="Times New Roman" w:cs="Times New Roman"/>
          <w:sz w:val="28"/>
          <w:szCs w:val="28"/>
        </w:rPr>
        <w:t>«Заневское городское поселение» от 29.04.2013 № 16 (с изменениями от 22.06.2016 № 38, от 24.11.2016 № 59, от 30.01.2018 № 03, от 24.05.2018 № 27).</w:t>
      </w:r>
    </w:p>
    <w:p w:rsidR="006208CB" w:rsidRPr="006208CB" w:rsidRDefault="006208CB" w:rsidP="006208CB">
      <w:pPr>
        <w:pStyle w:val="af1"/>
        <w:numPr>
          <w:ilvl w:val="0"/>
          <w:numId w:val="32"/>
        </w:numPr>
        <w:ind w:left="0" w:firstLine="709"/>
        <w:jc w:val="both"/>
        <w:rPr>
          <w:rFonts w:ascii="Times New Roman" w:hAnsi="Times New Roman" w:cs="Times New Roman"/>
          <w:sz w:val="28"/>
          <w:szCs w:val="28"/>
        </w:rPr>
      </w:pPr>
      <w:r>
        <w:rPr>
          <w:rFonts w:ascii="Times New Roman" w:hAnsi="Times New Roman"/>
          <w:sz w:val="28"/>
          <w:szCs w:val="28"/>
        </w:rPr>
        <w:t xml:space="preserve">Настоящее решение вступает в силу после его официального опубликования в </w:t>
      </w:r>
      <w:r w:rsidR="00AB472E" w:rsidRPr="002D745D">
        <w:rPr>
          <w:rFonts w:ascii="Times New Roman" w:hAnsi="Times New Roman"/>
          <w:sz w:val="28"/>
          <w:szCs w:val="28"/>
        </w:rPr>
        <w:t>газете «Заневский вестник».</w:t>
      </w:r>
    </w:p>
    <w:p w:rsidR="006208CB" w:rsidRPr="006208CB" w:rsidRDefault="006208CB" w:rsidP="006208CB">
      <w:pPr>
        <w:pStyle w:val="af1"/>
        <w:numPr>
          <w:ilvl w:val="0"/>
          <w:numId w:val="32"/>
        </w:numPr>
        <w:ind w:left="0" w:firstLine="709"/>
        <w:jc w:val="both"/>
        <w:rPr>
          <w:rFonts w:ascii="Times New Roman" w:hAnsi="Times New Roman" w:cs="Times New Roman"/>
          <w:sz w:val="28"/>
          <w:szCs w:val="28"/>
        </w:rPr>
      </w:pPr>
      <w:r w:rsidRPr="006208CB">
        <w:rPr>
          <w:rFonts w:ascii="Times New Roman" w:hAnsi="Times New Roman" w:cs="Times New Roman"/>
          <w:sz w:val="28"/>
          <w:szCs w:val="28"/>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 хозяйству, транспорту, связи и благоустройству.</w:t>
      </w:r>
    </w:p>
    <w:p w:rsidR="00332BEC" w:rsidRDefault="00332BEC" w:rsidP="006208CB">
      <w:pPr>
        <w:shd w:val="clear" w:color="auto" w:fill="FFFFFF"/>
        <w:tabs>
          <w:tab w:val="left" w:pos="245"/>
        </w:tabs>
        <w:rPr>
          <w:rFonts w:ascii="Times New Roman" w:hAnsi="Times New Roman" w:cs="Times New Roman"/>
          <w:sz w:val="28"/>
          <w:szCs w:val="28"/>
        </w:rPr>
      </w:pPr>
    </w:p>
    <w:p w:rsidR="006208CB" w:rsidRDefault="006208CB" w:rsidP="006208CB">
      <w:pPr>
        <w:shd w:val="clear" w:color="auto" w:fill="FFFFFF"/>
        <w:tabs>
          <w:tab w:val="left" w:pos="245"/>
        </w:tabs>
        <w:rPr>
          <w:rFonts w:ascii="Times New Roman" w:hAnsi="Times New Roman" w:cs="Times New Roman"/>
          <w:sz w:val="28"/>
          <w:szCs w:val="28"/>
        </w:rPr>
      </w:pPr>
    </w:p>
    <w:p w:rsidR="006208CB" w:rsidRPr="006208CB" w:rsidRDefault="006208CB" w:rsidP="006208CB">
      <w:pPr>
        <w:shd w:val="clear" w:color="auto" w:fill="FFFFFF"/>
        <w:tabs>
          <w:tab w:val="left" w:pos="245"/>
        </w:tabs>
        <w:rPr>
          <w:rFonts w:ascii="Times New Roman" w:hAnsi="Times New Roman" w:cs="Times New Roman"/>
          <w:sz w:val="28"/>
          <w:szCs w:val="28"/>
        </w:rPr>
      </w:pPr>
    </w:p>
    <w:p w:rsidR="002D745D" w:rsidRDefault="00332BEC" w:rsidP="00F870D7">
      <w:pPr>
        <w:rPr>
          <w:rFonts w:ascii="Times New Roman" w:hAnsi="Times New Roman"/>
          <w:sz w:val="28"/>
          <w:szCs w:val="28"/>
        </w:rPr>
      </w:pPr>
      <w:r w:rsidRPr="0027194B">
        <w:rPr>
          <w:rFonts w:ascii="Times New Roman" w:hAnsi="Times New Roman"/>
          <w:sz w:val="28"/>
          <w:szCs w:val="28"/>
        </w:rPr>
        <w:t>Глава муниципального о</w:t>
      </w:r>
      <w:r>
        <w:rPr>
          <w:rFonts w:ascii="Times New Roman" w:hAnsi="Times New Roman"/>
          <w:sz w:val="28"/>
          <w:szCs w:val="28"/>
        </w:rPr>
        <w:t xml:space="preserve">бразования          </w:t>
      </w:r>
      <w:r w:rsidRPr="0027194B">
        <w:rPr>
          <w:rFonts w:ascii="Times New Roman" w:hAnsi="Times New Roman"/>
          <w:sz w:val="28"/>
          <w:szCs w:val="28"/>
        </w:rPr>
        <w:t xml:space="preserve">                       </w:t>
      </w:r>
      <w:r w:rsidR="002D745D">
        <w:rPr>
          <w:rFonts w:ascii="Times New Roman" w:hAnsi="Times New Roman"/>
          <w:sz w:val="28"/>
          <w:szCs w:val="28"/>
        </w:rPr>
        <w:t xml:space="preserve">  </w:t>
      </w:r>
      <w:r w:rsidR="006208CB">
        <w:rPr>
          <w:rFonts w:ascii="Times New Roman" w:hAnsi="Times New Roman"/>
          <w:sz w:val="28"/>
          <w:szCs w:val="28"/>
        </w:rPr>
        <w:t xml:space="preserve">   </w:t>
      </w:r>
      <w:r w:rsidR="002D745D">
        <w:rPr>
          <w:rFonts w:ascii="Times New Roman" w:hAnsi="Times New Roman"/>
          <w:sz w:val="28"/>
          <w:szCs w:val="28"/>
        </w:rPr>
        <w:t xml:space="preserve">    </w:t>
      </w:r>
      <w:r w:rsidRPr="0027194B">
        <w:rPr>
          <w:rFonts w:ascii="Times New Roman" w:hAnsi="Times New Roman"/>
          <w:sz w:val="28"/>
          <w:szCs w:val="28"/>
        </w:rPr>
        <w:t xml:space="preserve">           В. Е. Кондратьев     </w:t>
      </w: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2D745D" w:rsidP="00F870D7">
      <w:pPr>
        <w:rPr>
          <w:rFonts w:ascii="Times New Roman" w:hAnsi="Times New Roman"/>
          <w:sz w:val="28"/>
          <w:szCs w:val="28"/>
        </w:rPr>
      </w:pPr>
    </w:p>
    <w:p w:rsidR="002D745D" w:rsidRDefault="00707A8D" w:rsidP="00707A8D">
      <w:pPr>
        <w:tabs>
          <w:tab w:val="left" w:pos="8656"/>
        </w:tabs>
        <w:rPr>
          <w:rFonts w:ascii="Times New Roman" w:hAnsi="Times New Roman"/>
          <w:sz w:val="28"/>
          <w:szCs w:val="28"/>
        </w:rPr>
      </w:pPr>
      <w:r>
        <w:rPr>
          <w:rFonts w:ascii="Times New Roman" w:hAnsi="Times New Roman"/>
          <w:sz w:val="28"/>
          <w:szCs w:val="28"/>
        </w:rPr>
        <w:tab/>
      </w:r>
    </w:p>
    <w:p w:rsidR="00707A8D" w:rsidRDefault="00707A8D" w:rsidP="00707A8D">
      <w:pPr>
        <w:tabs>
          <w:tab w:val="left" w:pos="8656"/>
        </w:tabs>
        <w:rPr>
          <w:rFonts w:ascii="Times New Roman" w:hAnsi="Times New Roman"/>
          <w:sz w:val="28"/>
          <w:szCs w:val="28"/>
        </w:rPr>
      </w:pPr>
    </w:p>
    <w:p w:rsidR="00707A8D" w:rsidRDefault="00707A8D" w:rsidP="00707A8D">
      <w:pPr>
        <w:tabs>
          <w:tab w:val="left" w:pos="8656"/>
        </w:tabs>
        <w:rPr>
          <w:rFonts w:ascii="Times New Roman" w:hAnsi="Times New Roman"/>
          <w:sz w:val="28"/>
          <w:szCs w:val="28"/>
        </w:rPr>
      </w:pPr>
    </w:p>
    <w:p w:rsidR="00707A8D" w:rsidRDefault="00707A8D" w:rsidP="00707A8D">
      <w:pPr>
        <w:tabs>
          <w:tab w:val="left" w:pos="8656"/>
        </w:tabs>
        <w:rPr>
          <w:rFonts w:ascii="Times New Roman" w:hAnsi="Times New Roman"/>
          <w:sz w:val="28"/>
          <w:szCs w:val="28"/>
        </w:rPr>
      </w:pPr>
    </w:p>
    <w:p w:rsidR="00707A8D" w:rsidRDefault="00707A8D" w:rsidP="00707A8D">
      <w:pPr>
        <w:tabs>
          <w:tab w:val="left" w:pos="8656"/>
        </w:tabs>
        <w:rPr>
          <w:rFonts w:ascii="Times New Roman" w:hAnsi="Times New Roman"/>
          <w:sz w:val="28"/>
          <w:szCs w:val="28"/>
        </w:rPr>
      </w:pPr>
    </w:p>
    <w:p w:rsidR="00707A8D" w:rsidRDefault="00707A8D" w:rsidP="00707A8D">
      <w:pPr>
        <w:tabs>
          <w:tab w:val="left" w:pos="8656"/>
        </w:tabs>
        <w:rPr>
          <w:rFonts w:ascii="Times New Roman" w:hAnsi="Times New Roman"/>
          <w:sz w:val="28"/>
          <w:szCs w:val="28"/>
        </w:rPr>
      </w:pPr>
    </w:p>
    <w:p w:rsidR="002058A5" w:rsidRDefault="002058A5" w:rsidP="00F870D7">
      <w:pPr>
        <w:rPr>
          <w:rFonts w:ascii="Times New Roman" w:hAnsi="Times New Roman"/>
          <w:sz w:val="28"/>
          <w:szCs w:val="28"/>
        </w:rPr>
      </w:pPr>
    </w:p>
    <w:p w:rsidR="006208CB" w:rsidRDefault="006208CB" w:rsidP="00F870D7">
      <w:pPr>
        <w:rPr>
          <w:rFonts w:ascii="Times New Roman" w:hAnsi="Times New Roman"/>
          <w:sz w:val="28"/>
          <w:szCs w:val="28"/>
        </w:rPr>
      </w:pPr>
    </w:p>
    <w:p w:rsidR="000A7358" w:rsidRDefault="002058A5" w:rsidP="00707A8D">
      <w:pPr>
        <w:spacing w:line="276" w:lineRule="auto"/>
        <w:ind w:left="6372"/>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0A7358" w:rsidRDefault="000A7358" w:rsidP="00707A8D">
      <w:pPr>
        <w:spacing w:line="276" w:lineRule="auto"/>
        <w:ind w:left="6372"/>
        <w:jc w:val="right"/>
        <w:rPr>
          <w:rFonts w:ascii="Times New Roman" w:hAnsi="Times New Roman"/>
          <w:sz w:val="28"/>
          <w:szCs w:val="28"/>
        </w:rPr>
      </w:pPr>
    </w:p>
    <w:p w:rsidR="000A7358" w:rsidRDefault="000A7358" w:rsidP="00707A8D">
      <w:pPr>
        <w:spacing w:line="276" w:lineRule="auto"/>
        <w:ind w:left="6372"/>
        <w:jc w:val="right"/>
        <w:rPr>
          <w:rFonts w:ascii="Times New Roman" w:hAnsi="Times New Roman"/>
          <w:sz w:val="28"/>
          <w:szCs w:val="28"/>
        </w:rPr>
      </w:pPr>
    </w:p>
    <w:p w:rsidR="000A7358" w:rsidRDefault="000A7358" w:rsidP="00707A8D">
      <w:pPr>
        <w:spacing w:line="276" w:lineRule="auto"/>
        <w:ind w:left="6372"/>
        <w:jc w:val="right"/>
        <w:rPr>
          <w:rFonts w:ascii="Times New Roman" w:hAnsi="Times New Roman"/>
          <w:sz w:val="28"/>
          <w:szCs w:val="28"/>
        </w:rPr>
      </w:pPr>
    </w:p>
    <w:p w:rsidR="00AB472E" w:rsidRPr="00B83AE6" w:rsidRDefault="00AB472E" w:rsidP="00707A8D">
      <w:pPr>
        <w:spacing w:line="276" w:lineRule="auto"/>
        <w:ind w:left="6372"/>
        <w:jc w:val="right"/>
        <w:rPr>
          <w:rFonts w:ascii="Times New Roman" w:hAnsi="Times New Roman"/>
        </w:rPr>
      </w:pPr>
      <w:r w:rsidRPr="00B83AE6">
        <w:rPr>
          <w:rFonts w:ascii="Times New Roman" w:hAnsi="Times New Roman"/>
        </w:rPr>
        <w:lastRenderedPageBreak/>
        <w:t>Приложение</w:t>
      </w:r>
    </w:p>
    <w:p w:rsidR="00AB472E" w:rsidRPr="00B83AE6" w:rsidRDefault="00AB472E" w:rsidP="00707A8D">
      <w:pPr>
        <w:spacing w:line="276" w:lineRule="auto"/>
        <w:jc w:val="right"/>
        <w:rPr>
          <w:rFonts w:ascii="Times New Roman" w:hAnsi="Times New Roman"/>
        </w:rPr>
      </w:pPr>
      <w:r w:rsidRPr="00B83AE6">
        <w:rPr>
          <w:rFonts w:ascii="Times New Roman" w:hAnsi="Times New Roman"/>
        </w:rPr>
        <w:t>к решению совета депутатов</w:t>
      </w:r>
    </w:p>
    <w:p w:rsidR="00AB472E" w:rsidRPr="00B83AE6" w:rsidRDefault="00707A8D" w:rsidP="00707A8D">
      <w:pPr>
        <w:spacing w:line="276" w:lineRule="auto"/>
        <w:jc w:val="right"/>
        <w:rPr>
          <w:rFonts w:ascii="Times New Roman" w:hAnsi="Times New Roman"/>
        </w:rPr>
      </w:pPr>
      <w:r>
        <w:rPr>
          <w:rFonts w:ascii="Times New Roman" w:hAnsi="Times New Roman"/>
        </w:rPr>
        <w:t>от  ______</w:t>
      </w:r>
      <w:r w:rsidR="00AB472E" w:rsidRPr="00B83AE6">
        <w:rPr>
          <w:rFonts w:ascii="Times New Roman" w:hAnsi="Times New Roman"/>
        </w:rPr>
        <w:t xml:space="preserve">______ </w:t>
      </w:r>
      <w:r w:rsidR="002058A5">
        <w:rPr>
          <w:rFonts w:ascii="Times New Roman" w:hAnsi="Times New Roman"/>
        </w:rPr>
        <w:t xml:space="preserve"> </w:t>
      </w:r>
      <w:r w:rsidR="00AB472E" w:rsidRPr="00B83AE6">
        <w:rPr>
          <w:rFonts w:ascii="Times New Roman" w:hAnsi="Times New Roman"/>
        </w:rPr>
        <w:t>№</w:t>
      </w:r>
      <w:r w:rsidR="002058A5">
        <w:rPr>
          <w:rFonts w:ascii="Times New Roman" w:hAnsi="Times New Roman"/>
        </w:rPr>
        <w:t xml:space="preserve">  __</w:t>
      </w:r>
      <w:r w:rsidR="00AB472E" w:rsidRPr="00B83AE6">
        <w:rPr>
          <w:rFonts w:ascii="Times New Roman" w:hAnsi="Times New Roman"/>
        </w:rPr>
        <w:t>__</w:t>
      </w:r>
    </w:p>
    <w:p w:rsidR="00AB472E" w:rsidRDefault="00AB472E" w:rsidP="00707A8D">
      <w:pPr>
        <w:jc w:val="right"/>
        <w:rPr>
          <w:rFonts w:ascii="Times New Roman" w:hAnsi="Times New Roman"/>
          <w:sz w:val="28"/>
          <w:szCs w:val="28"/>
        </w:rPr>
      </w:pPr>
    </w:p>
    <w:p w:rsidR="00AB472E" w:rsidRPr="00ED3B72" w:rsidRDefault="00AB472E" w:rsidP="00AB472E">
      <w:pPr>
        <w:jc w:val="center"/>
        <w:rPr>
          <w:rFonts w:ascii="Times New Roman" w:hAnsi="Times New Roman" w:cs="Times New Roman"/>
          <w:b/>
          <w:sz w:val="28"/>
          <w:szCs w:val="28"/>
        </w:rPr>
      </w:pPr>
      <w:r w:rsidRPr="00ED3B72">
        <w:rPr>
          <w:rFonts w:ascii="Times New Roman" w:hAnsi="Times New Roman" w:cs="Times New Roman"/>
          <w:b/>
          <w:sz w:val="28"/>
          <w:szCs w:val="28"/>
        </w:rPr>
        <w:t>Правила</w:t>
      </w:r>
    </w:p>
    <w:p w:rsidR="000226F1" w:rsidRPr="00ED3B72" w:rsidRDefault="00AB472E" w:rsidP="00AB472E">
      <w:pPr>
        <w:jc w:val="center"/>
        <w:rPr>
          <w:rFonts w:ascii="Times New Roman" w:hAnsi="Times New Roman" w:cs="Times New Roman"/>
          <w:b/>
          <w:iCs/>
          <w:sz w:val="28"/>
          <w:szCs w:val="28"/>
        </w:rPr>
      </w:pPr>
      <w:r w:rsidRPr="00ED3B72">
        <w:rPr>
          <w:rFonts w:ascii="Times New Roman" w:hAnsi="Times New Roman" w:cs="Times New Roman"/>
          <w:b/>
          <w:sz w:val="28"/>
          <w:szCs w:val="28"/>
        </w:rPr>
        <w:t xml:space="preserve">благоустройства и санитарного содержания территории муниципального образования </w:t>
      </w:r>
      <w:r w:rsidRPr="00ED3B72">
        <w:rPr>
          <w:rFonts w:ascii="Times New Roman" w:hAnsi="Times New Roman" w:cs="Times New Roman"/>
          <w:b/>
          <w:iCs/>
          <w:sz w:val="28"/>
          <w:szCs w:val="28"/>
        </w:rPr>
        <w:t>«Заневское городское поселение» Всеволожского муниципального района Ленинградской области</w:t>
      </w:r>
    </w:p>
    <w:p w:rsidR="00AB472E" w:rsidRDefault="00AB472E" w:rsidP="00AB472E">
      <w:pPr>
        <w:jc w:val="center"/>
        <w:rPr>
          <w:sz w:val="17"/>
          <w:szCs w:val="17"/>
        </w:rPr>
      </w:pPr>
    </w:p>
    <w:p w:rsidR="0072467B" w:rsidRDefault="0072467B" w:rsidP="00AB472E">
      <w:pPr>
        <w:jc w:val="center"/>
        <w:rPr>
          <w:rFonts w:ascii="Times New Roman" w:hAnsi="Times New Roman" w:cs="Times New Roman"/>
          <w:b/>
          <w:sz w:val="28"/>
          <w:szCs w:val="28"/>
        </w:rPr>
      </w:pPr>
      <w:r w:rsidRPr="0072467B">
        <w:rPr>
          <w:rFonts w:ascii="Times New Roman" w:hAnsi="Times New Roman" w:cs="Times New Roman"/>
          <w:b/>
          <w:sz w:val="28"/>
          <w:szCs w:val="28"/>
        </w:rPr>
        <w:t>Содержание</w:t>
      </w:r>
    </w:p>
    <w:p w:rsidR="0072467B" w:rsidRDefault="0072467B" w:rsidP="0072467B">
      <w:pPr>
        <w:jc w:val="both"/>
        <w:rPr>
          <w:rFonts w:ascii="Times New Roman" w:hAnsi="Times New Roman" w:cs="Times New Roman"/>
          <w:b/>
          <w:sz w:val="28"/>
          <w:szCs w:val="28"/>
        </w:rPr>
      </w:pPr>
    </w:p>
    <w:p w:rsidR="0072467B" w:rsidRPr="00145FEE" w:rsidRDefault="0072467B" w:rsidP="0072467B">
      <w:pPr>
        <w:jc w:val="both"/>
        <w:rPr>
          <w:rFonts w:ascii="Times New Roman" w:hAnsi="Times New Roman" w:cs="Times New Roman"/>
          <w:b/>
          <w:sz w:val="28"/>
          <w:szCs w:val="28"/>
        </w:rPr>
      </w:pPr>
      <w:r w:rsidRPr="00145FEE">
        <w:rPr>
          <w:rFonts w:ascii="Times New Roman" w:hAnsi="Times New Roman" w:cs="Times New Roman"/>
          <w:b/>
          <w:sz w:val="28"/>
          <w:szCs w:val="28"/>
        </w:rPr>
        <w:t xml:space="preserve">Раздел </w:t>
      </w:r>
      <w:r w:rsidRPr="00145FEE">
        <w:rPr>
          <w:rFonts w:ascii="Times New Roman" w:hAnsi="Times New Roman" w:cs="Times New Roman"/>
          <w:b/>
          <w:sz w:val="28"/>
          <w:szCs w:val="28"/>
          <w:lang w:val="en-US"/>
        </w:rPr>
        <w:t>I</w:t>
      </w:r>
      <w:r w:rsidRPr="00145FEE">
        <w:rPr>
          <w:rFonts w:ascii="Times New Roman" w:hAnsi="Times New Roman" w:cs="Times New Roman"/>
          <w:b/>
          <w:sz w:val="28"/>
          <w:szCs w:val="28"/>
        </w:rPr>
        <w:t>. Общие принципы и подходы</w:t>
      </w:r>
    </w:p>
    <w:p w:rsidR="0072467B" w:rsidRDefault="0072467B" w:rsidP="0072467B">
      <w:pPr>
        <w:jc w:val="both"/>
        <w:rPr>
          <w:rFonts w:ascii="Times New Roman" w:hAnsi="Times New Roman" w:cs="Times New Roman"/>
          <w:sz w:val="28"/>
          <w:szCs w:val="28"/>
        </w:rPr>
      </w:pPr>
      <w:r w:rsidRPr="0072467B">
        <w:rPr>
          <w:rFonts w:ascii="Times New Roman" w:hAnsi="Times New Roman" w:cs="Times New Roman"/>
          <w:sz w:val="28"/>
          <w:szCs w:val="28"/>
        </w:rPr>
        <w:t>Глава 1. Общие положения</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2. Общие требования к благоустройству территории</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3. Перечень сводов правил и национальных стандартов, применяемых при осуществлении деятельности по благоустройству</w:t>
      </w:r>
    </w:p>
    <w:p w:rsidR="0072467B" w:rsidRPr="00145FEE" w:rsidRDefault="0072467B" w:rsidP="0072467B">
      <w:pPr>
        <w:jc w:val="both"/>
        <w:rPr>
          <w:rFonts w:ascii="Times New Roman" w:hAnsi="Times New Roman" w:cs="Times New Roman"/>
          <w:b/>
          <w:sz w:val="28"/>
          <w:szCs w:val="28"/>
        </w:rPr>
      </w:pPr>
      <w:r w:rsidRPr="00145FEE">
        <w:rPr>
          <w:rFonts w:ascii="Times New Roman" w:hAnsi="Times New Roman" w:cs="Times New Roman"/>
          <w:b/>
          <w:sz w:val="28"/>
          <w:szCs w:val="28"/>
        </w:rPr>
        <w:t xml:space="preserve">Раздел </w:t>
      </w:r>
      <w:r w:rsidRPr="00145FEE">
        <w:rPr>
          <w:rFonts w:ascii="Times New Roman" w:hAnsi="Times New Roman" w:cs="Times New Roman"/>
          <w:b/>
          <w:sz w:val="28"/>
          <w:szCs w:val="28"/>
          <w:lang w:val="en-US"/>
        </w:rPr>
        <w:t>II</w:t>
      </w:r>
      <w:r w:rsidRPr="00145FEE">
        <w:rPr>
          <w:rFonts w:ascii="Times New Roman" w:hAnsi="Times New Roman" w:cs="Times New Roman"/>
          <w:b/>
          <w:sz w:val="28"/>
          <w:szCs w:val="28"/>
        </w:rPr>
        <w:t>. Требования к объектам и элементам благоустройства</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1. Размещение объектов и элементов благоустройства</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3. Внешний вид фасадов и ограждающих конструкций зданий, строений, сооружений</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4. Подсветка зданий, декоративное освещение территорий, содержание средств освещения</w:t>
      </w:r>
    </w:p>
    <w:p w:rsidR="0072467B" w:rsidRDefault="0072467B" w:rsidP="0072467B">
      <w:pPr>
        <w:jc w:val="both"/>
        <w:rPr>
          <w:rFonts w:ascii="Times New Roman" w:hAnsi="Times New Roman" w:cs="Times New Roman"/>
          <w:sz w:val="28"/>
          <w:szCs w:val="28"/>
        </w:rPr>
      </w:pPr>
      <w:r>
        <w:rPr>
          <w:rFonts w:ascii="Times New Roman" w:hAnsi="Times New Roman" w:cs="Times New Roman"/>
          <w:sz w:val="28"/>
          <w:szCs w:val="28"/>
        </w:rPr>
        <w:t>Глава 5. Инженерно-техическое оборудование фасадов зданий</w:t>
      </w:r>
    </w:p>
    <w:p w:rsidR="0072467B" w:rsidRDefault="00710917" w:rsidP="0072467B">
      <w:pPr>
        <w:jc w:val="both"/>
        <w:rPr>
          <w:rFonts w:ascii="Times New Roman" w:hAnsi="Times New Roman" w:cs="Times New Roman"/>
          <w:sz w:val="28"/>
          <w:szCs w:val="28"/>
        </w:rPr>
      </w:pPr>
      <w:r>
        <w:rPr>
          <w:rFonts w:ascii="Times New Roman" w:hAnsi="Times New Roman" w:cs="Times New Roman"/>
          <w:sz w:val="28"/>
          <w:szCs w:val="28"/>
        </w:rPr>
        <w:t>Глава 6. Правила размещения дополнительного оборудования на фасадах зданий и сооружений</w:t>
      </w:r>
    </w:p>
    <w:p w:rsidR="00710917" w:rsidRDefault="00710917" w:rsidP="0072467B">
      <w:pPr>
        <w:jc w:val="both"/>
        <w:rPr>
          <w:rFonts w:ascii="Times New Roman" w:hAnsi="Times New Roman" w:cs="Times New Roman"/>
          <w:sz w:val="28"/>
          <w:szCs w:val="28"/>
        </w:rPr>
      </w:pPr>
      <w:r>
        <w:rPr>
          <w:rFonts w:ascii="Times New Roman" w:hAnsi="Times New Roman" w:cs="Times New Roman"/>
          <w:sz w:val="28"/>
          <w:szCs w:val="28"/>
        </w:rPr>
        <w:t xml:space="preserve">Глава 7. Требования к внешнему виду и размещению наружной информации (объектов для размещения информации), включая вывески указатели, меню, пилоны автозаправочных станций, пилоны </w:t>
      </w:r>
      <w:r w:rsidR="000A7358">
        <w:rPr>
          <w:rFonts w:ascii="Times New Roman" w:hAnsi="Times New Roman" w:cs="Times New Roman"/>
          <w:sz w:val="28"/>
          <w:szCs w:val="28"/>
        </w:rPr>
        <w:t>автодилеров</w:t>
      </w:r>
      <w:r>
        <w:rPr>
          <w:rFonts w:ascii="Times New Roman" w:hAnsi="Times New Roman" w:cs="Times New Roman"/>
          <w:sz w:val="28"/>
          <w:szCs w:val="28"/>
        </w:rPr>
        <w:t>, информационные щиты и стенды, знаки адресации</w:t>
      </w:r>
    </w:p>
    <w:p w:rsidR="00710917" w:rsidRDefault="00710917" w:rsidP="0072467B">
      <w:pPr>
        <w:jc w:val="both"/>
        <w:rPr>
          <w:rFonts w:ascii="Times New Roman" w:hAnsi="Times New Roman" w:cs="Times New Roman"/>
          <w:sz w:val="28"/>
          <w:szCs w:val="28"/>
        </w:rPr>
      </w:pPr>
      <w:r>
        <w:rPr>
          <w:rFonts w:ascii="Times New Roman" w:hAnsi="Times New Roman" w:cs="Times New Roman"/>
          <w:sz w:val="28"/>
          <w:szCs w:val="28"/>
        </w:rPr>
        <w:t>Глава 8.  Домовые знаки (аншлаги)</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9. Порядок размещения и использования нестационарных торговых объектов</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10. Инженерная подготовка и защита территории</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11. Ступени, лестницы, пандусы</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12. Ограждения, парковочные барьеры</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13. Покрытия поверхностей</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14.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зелеными насаждениями</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15. Площадки</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Глава 16. Конструкции павильонов ожидания общественного транспорта</w:t>
      </w:r>
    </w:p>
    <w:p w:rsidR="00A83D91" w:rsidRPr="00145FEE" w:rsidRDefault="00A83D91" w:rsidP="0072467B">
      <w:pPr>
        <w:jc w:val="both"/>
        <w:rPr>
          <w:rFonts w:ascii="Times New Roman" w:hAnsi="Times New Roman" w:cs="Times New Roman"/>
          <w:b/>
          <w:sz w:val="28"/>
          <w:szCs w:val="28"/>
        </w:rPr>
      </w:pPr>
      <w:r w:rsidRPr="00145FEE">
        <w:rPr>
          <w:rFonts w:ascii="Times New Roman" w:hAnsi="Times New Roman" w:cs="Times New Roman"/>
          <w:b/>
          <w:sz w:val="28"/>
          <w:szCs w:val="28"/>
        </w:rPr>
        <w:t xml:space="preserve">Раздел </w:t>
      </w:r>
      <w:r w:rsidRPr="00145FEE">
        <w:rPr>
          <w:rFonts w:ascii="Times New Roman" w:hAnsi="Times New Roman" w:cs="Times New Roman"/>
          <w:b/>
          <w:sz w:val="28"/>
          <w:szCs w:val="28"/>
          <w:lang w:val="en-US"/>
        </w:rPr>
        <w:t>III</w:t>
      </w:r>
      <w:r w:rsidRPr="00145FEE">
        <w:rPr>
          <w:rFonts w:ascii="Times New Roman" w:hAnsi="Times New Roman" w:cs="Times New Roman"/>
          <w:b/>
          <w:sz w:val="28"/>
          <w:szCs w:val="28"/>
        </w:rPr>
        <w:t>. Содержание объектов и элементов благоустройства</w:t>
      </w:r>
    </w:p>
    <w:p w:rsidR="00A83D91" w:rsidRDefault="00A83D91" w:rsidP="0072467B">
      <w:pPr>
        <w:jc w:val="both"/>
        <w:rPr>
          <w:rFonts w:ascii="Times New Roman" w:hAnsi="Times New Roman" w:cs="Times New Roman"/>
          <w:sz w:val="28"/>
          <w:szCs w:val="28"/>
        </w:rPr>
      </w:pPr>
      <w:r>
        <w:rPr>
          <w:rFonts w:ascii="Times New Roman" w:hAnsi="Times New Roman" w:cs="Times New Roman"/>
          <w:sz w:val="28"/>
          <w:szCs w:val="28"/>
        </w:rPr>
        <w:t xml:space="preserve">Глава 1. Содержание фасадов зданий, строений, сооружений и земельных участков, </w:t>
      </w:r>
      <w:r>
        <w:rPr>
          <w:rFonts w:ascii="Times New Roman" w:hAnsi="Times New Roman" w:cs="Times New Roman"/>
          <w:sz w:val="28"/>
          <w:szCs w:val="28"/>
        </w:rPr>
        <w:lastRenderedPageBreak/>
        <w:t>на которых они расположены</w:t>
      </w:r>
    </w:p>
    <w:p w:rsidR="00A83D91"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2. Кровля</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3. Содержание земельных участков</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4. Ограждения</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5. Содержание дорог</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6. Содержание индивидуальных жилых домов и благоустройство территории</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7. Содержание подъездов многоквартирных домов</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 xml:space="preserve">Глава 8. Содержание сетей </w:t>
      </w:r>
      <w:r w:rsidR="000A7358">
        <w:rPr>
          <w:rFonts w:ascii="Times New Roman" w:hAnsi="Times New Roman" w:cs="Times New Roman"/>
          <w:sz w:val="28"/>
          <w:szCs w:val="28"/>
        </w:rPr>
        <w:t>ливневой</w:t>
      </w:r>
      <w:r>
        <w:rPr>
          <w:rFonts w:ascii="Times New Roman" w:hAnsi="Times New Roman" w:cs="Times New Roman"/>
          <w:sz w:val="28"/>
          <w:szCs w:val="28"/>
        </w:rPr>
        <w:t xml:space="preserve"> канализации, колодцев, водоотводящих сооружений</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 xml:space="preserve">Глава 9. Содержание технических средств связи (в том числе </w:t>
      </w:r>
      <w:r w:rsidR="000A7358">
        <w:rPr>
          <w:rFonts w:ascii="Times New Roman" w:hAnsi="Times New Roman" w:cs="Times New Roman"/>
          <w:sz w:val="28"/>
          <w:szCs w:val="28"/>
        </w:rPr>
        <w:t>слаботочных</w:t>
      </w:r>
      <w:r>
        <w:rPr>
          <w:rFonts w:ascii="Times New Roman" w:hAnsi="Times New Roman" w:cs="Times New Roman"/>
          <w:sz w:val="28"/>
          <w:szCs w:val="28"/>
        </w:rPr>
        <w:t xml:space="preserve"> линий электропередач)</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10. Содержание произведений монументального искусства, малых архитектурных форм, декоративных устройств</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 xml:space="preserve">Глава 11. Содержание нестационарных </w:t>
      </w:r>
      <w:r w:rsidR="000A7358">
        <w:rPr>
          <w:rFonts w:ascii="Times New Roman" w:hAnsi="Times New Roman" w:cs="Times New Roman"/>
          <w:sz w:val="28"/>
          <w:szCs w:val="28"/>
        </w:rPr>
        <w:t>объектов</w:t>
      </w:r>
    </w:p>
    <w:p w:rsidR="00104FE6" w:rsidRDefault="00104FE6" w:rsidP="0072467B">
      <w:pPr>
        <w:jc w:val="both"/>
        <w:rPr>
          <w:rFonts w:ascii="Times New Roman" w:hAnsi="Times New Roman" w:cs="Times New Roman"/>
          <w:sz w:val="28"/>
          <w:szCs w:val="28"/>
        </w:rPr>
      </w:pPr>
      <w:r>
        <w:rPr>
          <w:rFonts w:ascii="Times New Roman" w:hAnsi="Times New Roman" w:cs="Times New Roman"/>
          <w:sz w:val="28"/>
          <w:szCs w:val="28"/>
        </w:rPr>
        <w:t>Глава 12. Содержание мест производства строительных работ</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13. Содержание мест погребения</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14. Содержание стоянок длительного и краткосрочного хранения автотранспортных средств</w:t>
      </w:r>
    </w:p>
    <w:p w:rsidR="00145FEE" w:rsidRPr="00145FEE" w:rsidRDefault="003E4026" w:rsidP="0072467B">
      <w:pPr>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45FEE" w:rsidRPr="00145FEE">
        <w:rPr>
          <w:rFonts w:ascii="Times New Roman" w:hAnsi="Times New Roman" w:cs="Times New Roman"/>
          <w:b/>
          <w:sz w:val="28"/>
          <w:szCs w:val="28"/>
        </w:rPr>
        <w:t xml:space="preserve"> </w:t>
      </w:r>
      <w:r w:rsidR="00145FEE" w:rsidRPr="00145FEE">
        <w:rPr>
          <w:rFonts w:ascii="Times New Roman" w:hAnsi="Times New Roman" w:cs="Times New Roman"/>
          <w:b/>
          <w:sz w:val="28"/>
          <w:szCs w:val="28"/>
          <w:lang w:val="en-US"/>
        </w:rPr>
        <w:t>IV</w:t>
      </w:r>
      <w:r w:rsidR="00145FEE" w:rsidRPr="00145FEE">
        <w:rPr>
          <w:rFonts w:ascii="Times New Roman" w:hAnsi="Times New Roman" w:cs="Times New Roman"/>
          <w:b/>
          <w:sz w:val="28"/>
          <w:szCs w:val="28"/>
        </w:rPr>
        <w:t>. Уборка территории</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1. Общие требования к уборке и содержанию территории</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2. Особенности уборки территории в весеннее-летний период</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3. Особенности уборки территории в осеннее-зимний период</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4. Уборка автомобильных дорог местного значения в границах населенных пунктов муниципального образования</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5. Уборка, санитарное содержание и благоустройство мест отдыха и массового пребывания людей</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6. Уборка, содержание и благоустройство придомовой территории многоквартирного дома</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7. Уборка территорий индивидуальной жилой застройки</w:t>
      </w:r>
    </w:p>
    <w:p w:rsidR="00145FEE" w:rsidRDefault="00145FEE" w:rsidP="0072467B">
      <w:pPr>
        <w:jc w:val="both"/>
        <w:rPr>
          <w:rFonts w:ascii="Times New Roman" w:hAnsi="Times New Roman" w:cs="Times New Roman"/>
          <w:sz w:val="28"/>
          <w:szCs w:val="28"/>
        </w:rPr>
      </w:pPr>
      <w:r>
        <w:rPr>
          <w:rFonts w:ascii="Times New Roman" w:hAnsi="Times New Roman" w:cs="Times New Roman"/>
          <w:sz w:val="28"/>
          <w:szCs w:val="28"/>
        </w:rPr>
        <w:t>Глава 8. Удаление Борщевика Сосновского на землях населенных пунктов</w:t>
      </w:r>
    </w:p>
    <w:p w:rsidR="00145FEE" w:rsidRDefault="009F0E7C" w:rsidP="00145FEE">
      <w:pPr>
        <w:jc w:val="both"/>
        <w:rPr>
          <w:rFonts w:ascii="Times New Roman" w:hAnsi="Times New Roman" w:cs="Times New Roman"/>
          <w:b/>
          <w:sz w:val="28"/>
          <w:szCs w:val="28"/>
        </w:rPr>
      </w:pPr>
      <w:r>
        <w:rPr>
          <w:rFonts w:ascii="Times New Roman" w:hAnsi="Times New Roman" w:cs="Times New Roman"/>
          <w:b/>
          <w:sz w:val="28"/>
          <w:szCs w:val="28"/>
        </w:rPr>
        <w:t>Раздел</w:t>
      </w:r>
      <w:r w:rsidR="00145FEE" w:rsidRPr="00145FEE">
        <w:rPr>
          <w:rFonts w:ascii="Times New Roman" w:hAnsi="Times New Roman" w:cs="Times New Roman"/>
          <w:b/>
          <w:sz w:val="28"/>
          <w:szCs w:val="28"/>
        </w:rPr>
        <w:t xml:space="preserve"> </w:t>
      </w:r>
      <w:r w:rsidR="00145FEE" w:rsidRPr="00145FEE">
        <w:rPr>
          <w:rFonts w:ascii="Times New Roman" w:hAnsi="Times New Roman" w:cs="Times New Roman"/>
          <w:b/>
          <w:sz w:val="28"/>
          <w:szCs w:val="28"/>
          <w:lang w:val="en-US"/>
        </w:rPr>
        <w:t>V</w:t>
      </w:r>
      <w:r w:rsidR="00145FEE">
        <w:rPr>
          <w:rFonts w:ascii="Times New Roman" w:hAnsi="Times New Roman" w:cs="Times New Roman"/>
          <w:b/>
          <w:sz w:val="28"/>
          <w:szCs w:val="28"/>
        </w:rPr>
        <w:t xml:space="preserve">. Основные требования к проведению земляных работ при строительстве, ремонте, реконструкции </w:t>
      </w:r>
    </w:p>
    <w:p w:rsidR="00145FEE" w:rsidRPr="00145FEE" w:rsidRDefault="009F0E7C" w:rsidP="00145FEE">
      <w:pPr>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45FEE" w:rsidRPr="00145FEE">
        <w:rPr>
          <w:rFonts w:ascii="Times New Roman" w:hAnsi="Times New Roman" w:cs="Times New Roman"/>
          <w:b/>
          <w:sz w:val="28"/>
          <w:szCs w:val="28"/>
          <w:lang w:val="en-US"/>
        </w:rPr>
        <w:t>VI</w:t>
      </w:r>
      <w:r w:rsidR="00145FEE">
        <w:rPr>
          <w:rFonts w:ascii="Times New Roman" w:hAnsi="Times New Roman" w:cs="Times New Roman"/>
          <w:b/>
          <w:sz w:val="28"/>
          <w:szCs w:val="28"/>
        </w:rPr>
        <w:t>. Основные требования к доступной среде</w:t>
      </w:r>
    </w:p>
    <w:p w:rsidR="00145FEE" w:rsidRPr="00145FEE" w:rsidRDefault="009F0E7C" w:rsidP="00145FEE">
      <w:pPr>
        <w:jc w:val="both"/>
        <w:rPr>
          <w:rFonts w:ascii="Times New Roman" w:hAnsi="Times New Roman" w:cs="Times New Roman"/>
          <w:b/>
          <w:sz w:val="28"/>
          <w:szCs w:val="28"/>
        </w:rPr>
      </w:pPr>
      <w:r>
        <w:rPr>
          <w:rFonts w:ascii="Times New Roman" w:hAnsi="Times New Roman" w:cs="Times New Roman"/>
          <w:b/>
          <w:sz w:val="28"/>
          <w:szCs w:val="28"/>
        </w:rPr>
        <w:t>Раздел</w:t>
      </w:r>
      <w:r w:rsidR="00145FEE" w:rsidRPr="00145FEE">
        <w:rPr>
          <w:rFonts w:ascii="Times New Roman" w:hAnsi="Times New Roman" w:cs="Times New Roman"/>
          <w:b/>
          <w:sz w:val="28"/>
          <w:szCs w:val="28"/>
        </w:rPr>
        <w:t xml:space="preserve"> </w:t>
      </w:r>
      <w:r w:rsidR="00145FEE" w:rsidRPr="00145FEE">
        <w:rPr>
          <w:rFonts w:ascii="Times New Roman" w:hAnsi="Times New Roman" w:cs="Times New Roman"/>
          <w:b/>
          <w:sz w:val="28"/>
          <w:szCs w:val="28"/>
          <w:lang w:val="en-US"/>
        </w:rPr>
        <w:t>VII</w:t>
      </w:r>
      <w:r w:rsidR="00145FEE">
        <w:rPr>
          <w:rFonts w:ascii="Times New Roman" w:hAnsi="Times New Roman" w:cs="Times New Roman"/>
          <w:b/>
          <w:sz w:val="28"/>
          <w:szCs w:val="28"/>
        </w:rPr>
        <w:t xml:space="preserve">. </w:t>
      </w:r>
      <w:r>
        <w:rPr>
          <w:rFonts w:ascii="Times New Roman" w:hAnsi="Times New Roman" w:cs="Times New Roman"/>
          <w:b/>
          <w:sz w:val="28"/>
          <w:szCs w:val="28"/>
        </w:rPr>
        <w:t>Праздничное, декоративно-художественное световое оформление населенных пунктов муниципального образования</w:t>
      </w:r>
    </w:p>
    <w:p w:rsidR="00145FEE" w:rsidRDefault="009F0E7C" w:rsidP="009F0E7C">
      <w:pPr>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w:t>
      </w:r>
      <w:r w:rsidRPr="00145FEE">
        <w:rPr>
          <w:rFonts w:ascii="Times New Roman" w:hAnsi="Times New Roman" w:cs="Times New Roman"/>
          <w:b/>
          <w:sz w:val="28"/>
          <w:szCs w:val="28"/>
          <w:lang w:val="en-US"/>
        </w:rPr>
        <w:t>I</w:t>
      </w:r>
      <w:r>
        <w:rPr>
          <w:rFonts w:ascii="Times New Roman" w:hAnsi="Times New Roman" w:cs="Times New Roman"/>
          <w:b/>
          <w:sz w:val="28"/>
          <w:szCs w:val="28"/>
        </w:rPr>
        <w:t>. Содержание домашних животных, отлов безнадзорных животных</w:t>
      </w:r>
    </w:p>
    <w:p w:rsidR="009F0E7C" w:rsidRDefault="009F0E7C" w:rsidP="009F0E7C">
      <w:pPr>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IX</w:t>
      </w:r>
      <w:r>
        <w:rPr>
          <w:rFonts w:ascii="Times New Roman" w:hAnsi="Times New Roman" w:cs="Times New Roman"/>
          <w:b/>
          <w:sz w:val="28"/>
          <w:szCs w:val="28"/>
        </w:rPr>
        <w:t>. Формирование современной городской среды муниципального образования</w:t>
      </w:r>
    </w:p>
    <w:p w:rsidR="009F0E7C" w:rsidRPr="009F0E7C" w:rsidRDefault="009F0E7C" w:rsidP="009F0E7C">
      <w:pPr>
        <w:jc w:val="both"/>
        <w:rPr>
          <w:rFonts w:ascii="Times New Roman" w:hAnsi="Times New Roman" w:cs="Times New Roman"/>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X</w:t>
      </w:r>
      <w:r>
        <w:rPr>
          <w:rFonts w:ascii="Times New Roman" w:hAnsi="Times New Roman" w:cs="Times New Roman"/>
          <w:b/>
          <w:sz w:val="28"/>
          <w:szCs w:val="28"/>
        </w:rPr>
        <w:t>. Контроль за соблюдением норм и правил благоустройства и ответственность за их нарушение</w:t>
      </w:r>
    </w:p>
    <w:p w:rsidR="00145FEE" w:rsidRDefault="00145FEE" w:rsidP="0072467B">
      <w:pPr>
        <w:jc w:val="both"/>
        <w:rPr>
          <w:rFonts w:ascii="Times New Roman" w:hAnsi="Times New Roman" w:cs="Times New Roman"/>
          <w:sz w:val="28"/>
          <w:szCs w:val="28"/>
        </w:rPr>
      </w:pPr>
    </w:p>
    <w:p w:rsidR="009F0E7C" w:rsidRDefault="009F0E7C" w:rsidP="0072467B">
      <w:pPr>
        <w:jc w:val="both"/>
        <w:rPr>
          <w:rFonts w:ascii="Times New Roman" w:hAnsi="Times New Roman" w:cs="Times New Roman"/>
          <w:sz w:val="28"/>
          <w:szCs w:val="28"/>
        </w:rPr>
      </w:pPr>
    </w:p>
    <w:p w:rsidR="009F0E7C" w:rsidRDefault="009F0E7C" w:rsidP="0072467B">
      <w:pPr>
        <w:jc w:val="both"/>
        <w:rPr>
          <w:rFonts w:ascii="Times New Roman" w:hAnsi="Times New Roman" w:cs="Times New Roman"/>
          <w:sz w:val="28"/>
          <w:szCs w:val="28"/>
        </w:rPr>
      </w:pPr>
    </w:p>
    <w:p w:rsidR="009F0E7C" w:rsidRDefault="009F0E7C" w:rsidP="0072467B">
      <w:pPr>
        <w:jc w:val="both"/>
        <w:rPr>
          <w:rFonts w:ascii="Times New Roman" w:hAnsi="Times New Roman" w:cs="Times New Roman"/>
          <w:sz w:val="28"/>
          <w:szCs w:val="28"/>
        </w:rPr>
      </w:pPr>
    </w:p>
    <w:p w:rsidR="009F0E7C" w:rsidRPr="00A83D91" w:rsidRDefault="009F0E7C" w:rsidP="0072467B">
      <w:pPr>
        <w:jc w:val="both"/>
        <w:rPr>
          <w:rFonts w:ascii="Times New Roman" w:hAnsi="Times New Roman" w:cs="Times New Roman"/>
          <w:sz w:val="28"/>
          <w:szCs w:val="28"/>
        </w:rPr>
      </w:pPr>
    </w:p>
    <w:p w:rsidR="00710917" w:rsidRPr="0072467B" w:rsidRDefault="00710917" w:rsidP="0072467B">
      <w:pPr>
        <w:jc w:val="both"/>
        <w:rPr>
          <w:rFonts w:ascii="Times New Roman" w:hAnsi="Times New Roman" w:cs="Times New Roman"/>
          <w:sz w:val="28"/>
          <w:szCs w:val="28"/>
        </w:rPr>
      </w:pPr>
    </w:p>
    <w:p w:rsidR="000226F1" w:rsidRDefault="000226F1">
      <w:pPr>
        <w:rPr>
          <w:sz w:val="2"/>
          <w:szCs w:val="2"/>
        </w:rPr>
      </w:pPr>
    </w:p>
    <w:p w:rsidR="00AB472E" w:rsidRDefault="00AB472E">
      <w:pPr>
        <w:rPr>
          <w:sz w:val="2"/>
          <w:szCs w:val="2"/>
        </w:rPr>
      </w:pPr>
    </w:p>
    <w:p w:rsidR="00B65329" w:rsidRPr="00B65329" w:rsidRDefault="00FB1DEE" w:rsidP="00B65329">
      <w:pPr>
        <w:jc w:val="center"/>
        <w:rPr>
          <w:b/>
          <w:sz w:val="28"/>
          <w:szCs w:val="28"/>
        </w:rPr>
      </w:pPr>
      <w:bookmarkStart w:id="1" w:name="bookmark6"/>
      <w:r w:rsidRPr="00B65329">
        <w:rPr>
          <w:rFonts w:ascii="Times New Roman" w:hAnsi="Times New Roman" w:cs="Times New Roman"/>
          <w:b/>
          <w:sz w:val="28"/>
          <w:szCs w:val="28"/>
        </w:rPr>
        <w:lastRenderedPageBreak/>
        <w:t xml:space="preserve">Раздел </w:t>
      </w:r>
      <w:r w:rsidRPr="00B65329">
        <w:rPr>
          <w:rFonts w:ascii="Times New Roman" w:hAnsi="Times New Roman" w:cs="Times New Roman"/>
          <w:b/>
          <w:sz w:val="28"/>
          <w:szCs w:val="28"/>
          <w:lang w:val="en-US"/>
        </w:rPr>
        <w:t>I</w:t>
      </w:r>
      <w:r w:rsidRPr="00B65329">
        <w:rPr>
          <w:rFonts w:ascii="Times New Roman" w:hAnsi="Times New Roman" w:cs="Times New Roman"/>
          <w:b/>
          <w:sz w:val="28"/>
          <w:szCs w:val="28"/>
        </w:rPr>
        <w:t xml:space="preserve">. </w:t>
      </w:r>
      <w:r w:rsidR="00B65329" w:rsidRPr="00B65329">
        <w:rPr>
          <w:rFonts w:ascii="Times New Roman" w:hAnsi="Times New Roman" w:cs="Times New Roman"/>
          <w:b/>
          <w:color w:val="auto"/>
          <w:sz w:val="28"/>
          <w:szCs w:val="28"/>
          <w:lang w:bidi="ar-SA"/>
        </w:rPr>
        <w:t>Общие принципы и подходы</w:t>
      </w:r>
    </w:p>
    <w:p w:rsidR="00B65329" w:rsidRDefault="00B65329" w:rsidP="0091298E">
      <w:pPr>
        <w:jc w:val="center"/>
        <w:rPr>
          <w:rFonts w:ascii="Times New Roman" w:hAnsi="Times New Roman" w:cs="Times New Roman"/>
          <w:b/>
          <w:sz w:val="28"/>
          <w:szCs w:val="28"/>
        </w:rPr>
      </w:pPr>
    </w:p>
    <w:p w:rsidR="00FB1DEE" w:rsidRPr="0091298E" w:rsidRDefault="00B65329" w:rsidP="0091298E">
      <w:pPr>
        <w:jc w:val="center"/>
        <w:rPr>
          <w:rFonts w:ascii="Times New Roman" w:eastAsia="Times New Roman" w:hAnsi="Times New Roman" w:cs="Times New Roman"/>
          <w:b/>
          <w:bCs/>
          <w:sz w:val="28"/>
          <w:szCs w:val="28"/>
        </w:rPr>
      </w:pPr>
      <w:r>
        <w:rPr>
          <w:rFonts w:ascii="Times New Roman" w:hAnsi="Times New Roman" w:cs="Times New Roman"/>
          <w:b/>
          <w:sz w:val="28"/>
          <w:szCs w:val="28"/>
        </w:rPr>
        <w:t xml:space="preserve">Глава 1. </w:t>
      </w:r>
      <w:r w:rsidR="00FB1DEE" w:rsidRPr="0091298E">
        <w:rPr>
          <w:rFonts w:ascii="Times New Roman" w:hAnsi="Times New Roman" w:cs="Times New Roman"/>
          <w:b/>
          <w:sz w:val="28"/>
          <w:szCs w:val="28"/>
        </w:rPr>
        <w:t>Общие положения</w:t>
      </w:r>
    </w:p>
    <w:p w:rsidR="00FB1DEE" w:rsidRPr="0091298E" w:rsidRDefault="00FB1DEE" w:rsidP="00FB1DEE">
      <w:pPr>
        <w:pStyle w:val="40"/>
        <w:keepNext/>
        <w:keepLines/>
        <w:shd w:val="clear" w:color="auto" w:fill="auto"/>
        <w:tabs>
          <w:tab w:val="left" w:pos="1526"/>
        </w:tabs>
        <w:spacing w:after="0" w:line="240" w:lineRule="auto"/>
        <w:ind w:left="820"/>
        <w:jc w:val="left"/>
        <w:rPr>
          <w:b w:val="0"/>
          <w:spacing w:val="0"/>
        </w:rPr>
      </w:pPr>
    </w:p>
    <w:p w:rsidR="00FB1DEE" w:rsidRPr="00D027CA" w:rsidRDefault="00FB1DEE" w:rsidP="00FB5550">
      <w:pPr>
        <w:pStyle w:val="af1"/>
        <w:widowControl/>
        <w:numPr>
          <w:ilvl w:val="0"/>
          <w:numId w:val="1"/>
        </w:numPr>
        <w:autoSpaceDE w:val="0"/>
        <w:autoSpaceDN w:val="0"/>
        <w:adjustRightInd w:val="0"/>
        <w:ind w:left="0" w:firstLine="720"/>
        <w:jc w:val="both"/>
        <w:rPr>
          <w:rFonts w:ascii="Times New Roman" w:hAnsi="Times New Roman" w:cs="Times New Roman"/>
          <w:color w:val="auto"/>
          <w:sz w:val="28"/>
          <w:szCs w:val="28"/>
          <w:lang w:bidi="ar-SA"/>
        </w:rPr>
      </w:pPr>
      <w:r w:rsidRPr="00D027CA">
        <w:rPr>
          <w:rFonts w:ascii="Times New Roman" w:hAnsi="Times New Roman" w:cs="Times New Roman"/>
          <w:sz w:val="28"/>
          <w:szCs w:val="28"/>
        </w:rPr>
        <w:t xml:space="preserve">Правила благоустройства и санитарного содержания территории муниципального образования «Заневское городское поселение» Всеволожского муниципального района Ленинградской области (далее -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30.03.1999 № 52-ФЗ «О санитарно-эпидемиологическом благополучии населения», от 13.03.2006 № 38-ФЗ «О рекламе», от 24.06.1998 № 89-ФЗ «Об отходах производства и потребления», приказом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сводом правил «СП 82.13330.2016. Свод правил. Благоустройство территорий. Актуализированная редакция СНиП III-10-75», утвержденным приказом Минстроя России от 16.12.2016 № 972/пр», «СанПиН 42-128-4690-88. Санитарные правила содержания территорий населенных мест», утвержденные Главным государственным санитарным врачом СССР 05.08.1988 № 4690-88, приказом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 «Указаниями по организации и проведению работ при содержании придомовых территорий», утвержденными Минжилкомхозом РСФСР 07.04.1988, </w:t>
      </w:r>
      <w:r>
        <w:rPr>
          <w:rFonts w:ascii="Times New Roman" w:hAnsi="Times New Roman" w:cs="Times New Roman"/>
          <w:color w:val="auto"/>
          <w:sz w:val="28"/>
          <w:szCs w:val="28"/>
          <w:lang w:bidi="ar-SA"/>
        </w:rPr>
        <w:t>областным</w:t>
      </w:r>
      <w:r w:rsidRPr="00D027CA">
        <w:rPr>
          <w:rFonts w:ascii="Times New Roman" w:hAnsi="Times New Roman" w:cs="Times New Roman"/>
          <w:color w:val="auto"/>
          <w:sz w:val="28"/>
          <w:szCs w:val="28"/>
          <w:lang w:bidi="ar-SA"/>
        </w:rPr>
        <w:t xml:space="preserve"> закон</w:t>
      </w:r>
      <w:r>
        <w:rPr>
          <w:rFonts w:ascii="Times New Roman" w:hAnsi="Times New Roman" w:cs="Times New Roman"/>
          <w:color w:val="auto"/>
          <w:sz w:val="28"/>
          <w:szCs w:val="28"/>
          <w:lang w:bidi="ar-SA"/>
        </w:rPr>
        <w:t>ом</w:t>
      </w:r>
      <w:r w:rsidRPr="00D027CA">
        <w:rPr>
          <w:rFonts w:ascii="Times New Roman" w:hAnsi="Times New Roman" w:cs="Times New Roman"/>
          <w:color w:val="auto"/>
          <w:sz w:val="28"/>
          <w:szCs w:val="28"/>
          <w:lang w:bidi="ar-SA"/>
        </w:rPr>
        <w:t xml:space="preserve"> Ленинградской области от 02.07.2003 № 47-оз «Об административных правонарушениях»</w:t>
      </w:r>
      <w:r w:rsidRPr="00D027CA">
        <w:rPr>
          <w:rFonts w:ascii="Times New Roman" w:hAnsi="Times New Roman" w:cs="Times New Roman"/>
          <w:sz w:val="28"/>
          <w:szCs w:val="28"/>
        </w:rPr>
        <w:t xml:space="preserve">, </w:t>
      </w:r>
      <w:r>
        <w:rPr>
          <w:rFonts w:ascii="Times New Roman" w:hAnsi="Times New Roman" w:cs="Times New Roman"/>
          <w:sz w:val="28"/>
          <w:szCs w:val="28"/>
        </w:rPr>
        <w:t>у</w:t>
      </w:r>
      <w:r w:rsidRPr="00D027CA">
        <w:rPr>
          <w:rFonts w:ascii="Times New Roman" w:hAnsi="Times New Roman" w:cs="Times New Roman"/>
          <w:sz w:val="28"/>
          <w:szCs w:val="28"/>
        </w:rPr>
        <w:t>ставом муниципального образования «Заневское городское поселение» Всеволожского муниципального района Ленинградской области, а также иными нормативными правовыми актами Российской Федерации, Ленинградской области</w:t>
      </w:r>
      <w:r>
        <w:rPr>
          <w:rFonts w:ascii="Times New Roman" w:hAnsi="Times New Roman" w:cs="Times New Roman"/>
          <w:sz w:val="28"/>
          <w:szCs w:val="28"/>
        </w:rPr>
        <w:t xml:space="preserve"> и муниципальными </w:t>
      </w:r>
      <w:r w:rsidRPr="00D027CA">
        <w:rPr>
          <w:rFonts w:ascii="Times New Roman" w:hAnsi="Times New Roman" w:cs="Times New Roman"/>
          <w:sz w:val="28"/>
          <w:szCs w:val="28"/>
        </w:rPr>
        <w:t>правовыми актами.</w:t>
      </w:r>
    </w:p>
    <w:p w:rsidR="00FB1DEE" w:rsidRPr="00FB1DEE" w:rsidRDefault="00FB1DEE" w:rsidP="00FB5550">
      <w:pPr>
        <w:pStyle w:val="20"/>
        <w:numPr>
          <w:ilvl w:val="0"/>
          <w:numId w:val="1"/>
        </w:numPr>
        <w:shd w:val="clear" w:color="auto" w:fill="auto"/>
        <w:tabs>
          <w:tab w:val="left" w:pos="1152"/>
        </w:tabs>
        <w:spacing w:before="0" w:line="240" w:lineRule="auto"/>
        <w:ind w:firstLine="580"/>
        <w:rPr>
          <w:color w:val="auto"/>
        </w:rPr>
      </w:pPr>
      <w:r w:rsidRPr="00D027CA">
        <w:t xml:space="preserve">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муниципального образования «Заневское городское поселение» Всеволожского муниципального района Ленинградской области (далее – </w:t>
      </w:r>
      <w:r>
        <w:t>муниципальное образование</w:t>
      </w:r>
      <w:r w:rsidRPr="00D027CA">
        <w:t>) и обязательны для исполнения всеми физическими, юридическими лицами, иными хозяйствующими субъектами, независимо от их организационно</w:t>
      </w:r>
      <w:r w:rsidRPr="00D027CA">
        <w:softHyphen/>
      </w:r>
      <w:r w:rsidR="00B555A6">
        <w:t>-</w:t>
      </w:r>
      <w:r w:rsidRPr="00D027CA">
        <w:t xml:space="preserve">правовой формы и формы собственности, осуществляющих свою деятельность </w:t>
      </w:r>
      <w:r>
        <w:t xml:space="preserve">в муниципальном </w:t>
      </w:r>
      <w:r w:rsidRPr="00FB1DEE">
        <w:rPr>
          <w:color w:val="auto"/>
        </w:rPr>
        <w:t>образовании, а также иностранных граждан и лиц без гражданства, проживающих или временно находящихся на территории поселения.</w:t>
      </w:r>
    </w:p>
    <w:p w:rsidR="00FB1DEE" w:rsidRPr="0019179B" w:rsidRDefault="00FB1DEE" w:rsidP="00FB5550">
      <w:pPr>
        <w:pStyle w:val="20"/>
        <w:numPr>
          <w:ilvl w:val="0"/>
          <w:numId w:val="1"/>
        </w:numPr>
        <w:shd w:val="clear" w:color="auto" w:fill="auto"/>
        <w:tabs>
          <w:tab w:val="left" w:pos="1152"/>
        </w:tabs>
        <w:spacing w:before="0" w:line="240" w:lineRule="auto"/>
        <w:ind w:firstLine="580"/>
      </w:pPr>
      <w:r w:rsidRPr="00FB1DEE">
        <w:rPr>
          <w:color w:val="auto"/>
          <w:lang w:bidi="ar-SA"/>
        </w:rPr>
        <w:t>Деятельность по благоустройству территорий муниципального образования включает в себя разработку проектной документации по благоустройству территории, выполнение мероприятий по благоустройству территории и содержание объектов</w:t>
      </w:r>
      <w:r w:rsidRPr="0019179B">
        <w:rPr>
          <w:color w:val="auto"/>
          <w:lang w:bidi="ar-SA"/>
        </w:rPr>
        <w:t xml:space="preserve"> благоустройства.</w:t>
      </w:r>
    </w:p>
    <w:p w:rsidR="00FB1DEE" w:rsidRPr="00AB472E" w:rsidRDefault="00FB1DEE" w:rsidP="00FB5550">
      <w:pPr>
        <w:pStyle w:val="20"/>
        <w:numPr>
          <w:ilvl w:val="0"/>
          <w:numId w:val="1"/>
        </w:numPr>
        <w:shd w:val="clear" w:color="auto" w:fill="auto"/>
        <w:tabs>
          <w:tab w:val="left" w:pos="1144"/>
        </w:tabs>
        <w:spacing w:before="0" w:line="240" w:lineRule="auto"/>
        <w:ind w:firstLine="618"/>
      </w:pPr>
      <w:r>
        <w:t>У</w:t>
      </w:r>
      <w:r w:rsidRPr="00AB472E">
        <w:t>частниками деятельности по благоустройству являются:</w:t>
      </w:r>
    </w:p>
    <w:p w:rsidR="00FB1DEE" w:rsidRDefault="00FB1DEE" w:rsidP="00FB1DEE">
      <w:pPr>
        <w:widowControl/>
        <w:autoSpaceDE w:val="0"/>
        <w:autoSpaceDN w:val="0"/>
        <w:adjustRightInd w:val="0"/>
        <w:ind w:firstLine="618"/>
        <w:jc w:val="both"/>
        <w:rPr>
          <w:rFonts w:ascii="Times New Roman" w:hAnsi="Times New Roman" w:cs="Times New Roman"/>
          <w:color w:val="auto"/>
          <w:sz w:val="28"/>
          <w:szCs w:val="28"/>
          <w:lang w:bidi="ar-SA"/>
        </w:rPr>
      </w:pPr>
      <w:r w:rsidRPr="00AB472E">
        <w:rPr>
          <w:rFonts w:ascii="Times New Roman" w:hAnsi="Times New Roman" w:cs="Times New Roman"/>
          <w:color w:val="auto"/>
          <w:sz w:val="28"/>
          <w:szCs w:val="28"/>
          <w:lang w:bidi="ar-SA"/>
        </w:rPr>
        <w:lastRenderedPageBreak/>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B1DEE" w:rsidRDefault="00FB1DEE" w:rsidP="00FB1DEE">
      <w:pPr>
        <w:widowControl/>
        <w:autoSpaceDE w:val="0"/>
        <w:autoSpaceDN w:val="0"/>
        <w:adjustRightInd w:val="0"/>
        <w:ind w:firstLine="618"/>
        <w:jc w:val="both"/>
        <w:rPr>
          <w:rFonts w:ascii="Times New Roman" w:hAnsi="Times New Roman" w:cs="Times New Roman"/>
          <w:color w:val="auto"/>
          <w:sz w:val="28"/>
          <w:szCs w:val="28"/>
          <w:lang w:bidi="ar-SA"/>
        </w:rPr>
      </w:pPr>
      <w:r w:rsidRPr="00AB472E">
        <w:rPr>
          <w:rFonts w:ascii="Times New Roman" w:hAnsi="Times New Roman" w:cs="Times New Roman"/>
          <w:color w:val="auto"/>
          <w:sz w:val="28"/>
          <w:szCs w:val="28"/>
          <w:lang w:bidi="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B1DEE" w:rsidRDefault="00FB1DEE" w:rsidP="00FB1DEE">
      <w:pPr>
        <w:widowControl/>
        <w:autoSpaceDE w:val="0"/>
        <w:autoSpaceDN w:val="0"/>
        <w:adjustRightInd w:val="0"/>
        <w:ind w:firstLine="618"/>
        <w:jc w:val="both"/>
        <w:rPr>
          <w:rFonts w:ascii="Times New Roman" w:hAnsi="Times New Roman" w:cs="Times New Roman"/>
          <w:color w:val="auto"/>
          <w:sz w:val="28"/>
          <w:szCs w:val="28"/>
          <w:lang w:bidi="ar-SA"/>
        </w:rPr>
      </w:pPr>
      <w:r w:rsidRPr="00AB472E">
        <w:rPr>
          <w:rFonts w:ascii="Times New Roman" w:hAnsi="Times New Roman" w:cs="Times New Roman"/>
          <w:color w:val="auto"/>
          <w:sz w:val="28"/>
          <w:szCs w:val="28"/>
          <w:lang w:bidi="ar-SA"/>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B1DEE" w:rsidRDefault="00FB1DEE" w:rsidP="00FB1DEE">
      <w:pPr>
        <w:widowControl/>
        <w:autoSpaceDE w:val="0"/>
        <w:autoSpaceDN w:val="0"/>
        <w:adjustRightInd w:val="0"/>
        <w:ind w:firstLine="618"/>
        <w:jc w:val="both"/>
        <w:rPr>
          <w:rFonts w:ascii="Times New Roman" w:hAnsi="Times New Roman" w:cs="Times New Roman"/>
          <w:color w:val="auto"/>
          <w:sz w:val="28"/>
          <w:szCs w:val="28"/>
          <w:lang w:bidi="ar-SA"/>
        </w:rPr>
      </w:pPr>
      <w:r w:rsidRPr="00AB472E">
        <w:rPr>
          <w:rFonts w:ascii="Times New Roman" w:hAnsi="Times New Roman" w:cs="Times New Roman"/>
          <w:color w:val="auto"/>
          <w:sz w:val="28"/>
          <w:szCs w:val="28"/>
          <w:lang w:bidi="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B1DEE" w:rsidRDefault="00FB1DEE" w:rsidP="00FB1DEE">
      <w:pPr>
        <w:widowControl/>
        <w:autoSpaceDE w:val="0"/>
        <w:autoSpaceDN w:val="0"/>
        <w:adjustRightInd w:val="0"/>
        <w:ind w:firstLine="618"/>
        <w:jc w:val="both"/>
        <w:rPr>
          <w:rFonts w:ascii="Times New Roman" w:hAnsi="Times New Roman" w:cs="Times New Roman"/>
          <w:color w:val="auto"/>
          <w:sz w:val="28"/>
          <w:szCs w:val="28"/>
          <w:lang w:bidi="ar-SA"/>
        </w:rPr>
      </w:pPr>
      <w:r w:rsidRPr="00AB472E">
        <w:rPr>
          <w:rFonts w:ascii="Times New Roman" w:hAnsi="Times New Roman" w:cs="Times New Roman"/>
          <w:color w:val="auto"/>
          <w:sz w:val="28"/>
          <w:szCs w:val="28"/>
          <w:lang w:bidi="ar-SA"/>
        </w:rPr>
        <w:t>д) исполнители работ, специалисты по благоустройству и озеленению, в том числе возведению малых архитектурных форм;</w:t>
      </w:r>
    </w:p>
    <w:p w:rsidR="00FB1DEE" w:rsidRPr="00AB472E" w:rsidRDefault="00FB1DEE" w:rsidP="00FB1DEE">
      <w:pPr>
        <w:widowControl/>
        <w:autoSpaceDE w:val="0"/>
        <w:autoSpaceDN w:val="0"/>
        <w:adjustRightInd w:val="0"/>
        <w:ind w:firstLine="618"/>
        <w:jc w:val="both"/>
        <w:rPr>
          <w:rFonts w:ascii="Times New Roman" w:hAnsi="Times New Roman" w:cs="Times New Roman"/>
          <w:color w:val="auto"/>
          <w:sz w:val="28"/>
          <w:szCs w:val="28"/>
          <w:lang w:bidi="ar-SA"/>
        </w:rPr>
      </w:pPr>
      <w:r w:rsidRPr="00AB472E">
        <w:rPr>
          <w:rFonts w:ascii="Times New Roman" w:hAnsi="Times New Roman" w:cs="Times New Roman"/>
          <w:color w:val="auto"/>
          <w:sz w:val="28"/>
          <w:szCs w:val="28"/>
          <w:lang w:bidi="ar-SA"/>
        </w:rPr>
        <w:t>е) иные лица.</w:t>
      </w:r>
    </w:p>
    <w:p w:rsidR="00FB1DEE" w:rsidRPr="00D027CA" w:rsidRDefault="00FB1DEE" w:rsidP="00FB5550">
      <w:pPr>
        <w:pStyle w:val="20"/>
        <w:numPr>
          <w:ilvl w:val="0"/>
          <w:numId w:val="1"/>
        </w:numPr>
        <w:shd w:val="clear" w:color="auto" w:fill="auto"/>
        <w:tabs>
          <w:tab w:val="left" w:pos="1144"/>
        </w:tabs>
        <w:spacing w:before="0" w:line="240" w:lineRule="auto"/>
        <w:ind w:firstLine="620"/>
      </w:pPr>
      <w:r w:rsidRPr="00D027CA">
        <w:t xml:space="preserve">Проектная документация объектов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w:t>
      </w:r>
      <w:r>
        <w:t xml:space="preserve">муниципального образования </w:t>
      </w:r>
      <w:r w:rsidRPr="00D027CA">
        <w:t>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FB1DEE" w:rsidRPr="00D027CA" w:rsidRDefault="00FB1DEE" w:rsidP="00FB5550">
      <w:pPr>
        <w:pStyle w:val="20"/>
        <w:numPr>
          <w:ilvl w:val="0"/>
          <w:numId w:val="1"/>
        </w:numPr>
        <w:shd w:val="clear" w:color="auto" w:fill="auto"/>
        <w:tabs>
          <w:tab w:val="left" w:pos="1144"/>
        </w:tabs>
        <w:spacing w:before="0" w:line="240" w:lineRule="auto"/>
        <w:ind w:firstLine="620"/>
      </w:pPr>
      <w:r w:rsidRPr="00D027CA">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t>муниципального образования,</w:t>
      </w:r>
      <w:r w:rsidRPr="00D027CA">
        <w:t xml:space="preserve"> способствовать коммуникациям и взаимодействию граждан и сообществ и формированию новых связей между ними.</w:t>
      </w:r>
    </w:p>
    <w:p w:rsidR="00FB1DEE" w:rsidRPr="00D027CA" w:rsidRDefault="00FB1DEE" w:rsidP="00FB5550">
      <w:pPr>
        <w:pStyle w:val="20"/>
        <w:numPr>
          <w:ilvl w:val="0"/>
          <w:numId w:val="1"/>
        </w:numPr>
        <w:shd w:val="clear" w:color="auto" w:fill="auto"/>
        <w:tabs>
          <w:tab w:val="left" w:pos="1164"/>
        </w:tabs>
        <w:spacing w:before="0" w:line="240" w:lineRule="auto"/>
        <w:ind w:firstLine="640"/>
      </w:pPr>
      <w:r w:rsidRPr="00D027CA">
        <w:t>Организация, выполнение работ по благоустройству, уборке и санитар</w:t>
      </w:r>
      <w:r>
        <w:t>ному содержанию объектов, а так</w:t>
      </w:r>
      <w:r w:rsidRPr="00D027CA">
        <w:t xml:space="preserve">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w:t>
      </w:r>
      <w:r>
        <w:t>муниципального образования</w:t>
      </w:r>
      <w:r w:rsidRPr="00D027CA">
        <w:t xml:space="preserve">, поддержание чистоты и порядка возлагается на администрацию </w:t>
      </w:r>
      <w:r>
        <w:t xml:space="preserve">муниципального образования (далее – администрация) </w:t>
      </w:r>
      <w:r w:rsidRPr="00D027CA">
        <w:t>и муниципальные учреждения в соответствии с их полномочиями, на собственников и арендаторов зданий, строений, помещений и земельных участков, в соответствии с действующим законодательством.</w:t>
      </w:r>
      <w:r w:rsidRPr="00D027CA">
        <w:tab/>
      </w:r>
    </w:p>
    <w:p w:rsidR="00FB1DEE" w:rsidRPr="00D027CA" w:rsidRDefault="00FB1DEE" w:rsidP="00FB5550">
      <w:pPr>
        <w:pStyle w:val="20"/>
        <w:numPr>
          <w:ilvl w:val="0"/>
          <w:numId w:val="1"/>
        </w:numPr>
        <w:shd w:val="clear" w:color="auto" w:fill="auto"/>
        <w:tabs>
          <w:tab w:val="left" w:pos="1164"/>
        </w:tabs>
        <w:spacing w:before="0" w:line="240" w:lineRule="auto"/>
        <w:ind w:firstLine="640"/>
      </w:pPr>
      <w:r w:rsidRPr="00D027CA">
        <w:t>Контроль за деятельность</w:t>
      </w:r>
      <w:r>
        <w:t>ю по благоустройству территории,</w:t>
      </w:r>
      <w:r w:rsidRPr="00D027CA">
        <w:t xml:space="preserve"> за выполнением про</w:t>
      </w:r>
      <w:r>
        <w:t xml:space="preserve">грамм в области благоустройства, </w:t>
      </w:r>
      <w:r w:rsidRPr="00D027CA">
        <w:t xml:space="preserve">заключение договоров </w:t>
      </w:r>
      <w:r>
        <w:t xml:space="preserve">(контрактов) </w:t>
      </w:r>
      <w:r w:rsidRPr="00D027CA">
        <w:t xml:space="preserve">для выполнения работ, оказания услуг в области благоустройства в </w:t>
      </w:r>
      <w:r w:rsidRPr="00D027CA">
        <w:lastRenderedPageBreak/>
        <w:t xml:space="preserve">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осуществляется </w:t>
      </w:r>
      <w:r>
        <w:t>администрацией</w:t>
      </w:r>
      <w:r w:rsidRPr="00D027CA">
        <w:t>.</w:t>
      </w:r>
    </w:p>
    <w:p w:rsidR="00FB1DEE" w:rsidRPr="00D027CA" w:rsidRDefault="00FB1DEE" w:rsidP="00FB5550">
      <w:pPr>
        <w:pStyle w:val="20"/>
        <w:numPr>
          <w:ilvl w:val="0"/>
          <w:numId w:val="1"/>
        </w:numPr>
        <w:shd w:val="clear" w:color="auto" w:fill="auto"/>
        <w:tabs>
          <w:tab w:val="left" w:pos="1164"/>
        </w:tabs>
        <w:spacing w:before="0" w:line="240" w:lineRule="auto"/>
        <w:ind w:firstLine="442"/>
      </w:pPr>
      <w:r w:rsidRPr="00D027CA">
        <w:t xml:space="preserve">Методическое обеспечение в части рассмотрения и согласования проектной документации объектов благоустройства, в том числе содержащей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на территории </w:t>
      </w:r>
      <w:r>
        <w:t>муниципального образования</w:t>
      </w:r>
      <w:r w:rsidRPr="00D027CA">
        <w:t xml:space="preserve">, возлагаются на </w:t>
      </w:r>
      <w:r>
        <w:t>администрацию</w:t>
      </w:r>
      <w:r w:rsidRPr="00D027CA">
        <w:t>.</w:t>
      </w:r>
    </w:p>
    <w:p w:rsidR="006208CB" w:rsidRDefault="00FB1DEE" w:rsidP="006208CB">
      <w:pPr>
        <w:pStyle w:val="20"/>
        <w:numPr>
          <w:ilvl w:val="0"/>
          <w:numId w:val="1"/>
        </w:numPr>
        <w:shd w:val="clear" w:color="auto" w:fill="auto"/>
        <w:tabs>
          <w:tab w:val="left" w:pos="1164"/>
        </w:tabs>
        <w:spacing w:before="0" w:line="240" w:lineRule="auto"/>
        <w:ind w:firstLine="442"/>
      </w:pPr>
      <w:r w:rsidRPr="00D027CA">
        <w:t xml:space="preserve">Координацию деятельности служб, оказывающих услуги по благоустройству и поддержанию </w:t>
      </w:r>
      <w:r>
        <w:t>санитарного состояния территории, уборке территории</w:t>
      </w:r>
      <w:r w:rsidRPr="00D027CA">
        <w:t xml:space="preserve"> </w:t>
      </w:r>
      <w:r>
        <w:t>муниципального образования</w:t>
      </w:r>
      <w:r w:rsidRPr="00D027CA">
        <w:t>, обеспечению чистоты и порядка поселения, осуществля</w:t>
      </w:r>
      <w:r>
        <w:t>ет администрация</w:t>
      </w:r>
      <w:r w:rsidRPr="00D027CA">
        <w:t>.</w:t>
      </w:r>
    </w:p>
    <w:p w:rsidR="006208CB" w:rsidRDefault="006208CB" w:rsidP="006208CB">
      <w:pPr>
        <w:pStyle w:val="20"/>
        <w:numPr>
          <w:ilvl w:val="0"/>
          <w:numId w:val="1"/>
        </w:numPr>
        <w:shd w:val="clear" w:color="auto" w:fill="auto"/>
        <w:tabs>
          <w:tab w:val="left" w:pos="1164"/>
        </w:tabs>
        <w:spacing w:before="0" w:line="240" w:lineRule="auto"/>
        <w:ind w:firstLine="442"/>
      </w:pPr>
      <w:r w:rsidRPr="006208CB">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208CB" w:rsidRPr="006208CB" w:rsidRDefault="006208CB" w:rsidP="006208CB">
      <w:pPr>
        <w:pStyle w:val="20"/>
        <w:shd w:val="clear" w:color="auto" w:fill="auto"/>
        <w:tabs>
          <w:tab w:val="left" w:pos="1164"/>
        </w:tabs>
        <w:spacing w:before="0" w:line="240" w:lineRule="auto"/>
        <w:ind w:left="442"/>
      </w:pPr>
      <w:r w:rsidRPr="006208CB">
        <w:t>детские, спортивные и другие площадки отдыха и досуга жителей;</w:t>
      </w:r>
    </w:p>
    <w:p w:rsidR="006208CB" w:rsidRDefault="006208CB" w:rsidP="006208CB">
      <w:pPr>
        <w:pStyle w:val="20"/>
        <w:shd w:val="clear" w:color="auto" w:fill="auto"/>
        <w:tabs>
          <w:tab w:val="left" w:pos="1164"/>
        </w:tabs>
        <w:spacing w:before="0" w:line="240" w:lineRule="auto"/>
        <w:ind w:left="442"/>
        <w:rPr>
          <w:color w:val="auto"/>
          <w:lang w:bidi="ar-SA"/>
        </w:rPr>
      </w:pPr>
      <w:r w:rsidRPr="00F870D7">
        <w:rPr>
          <w:color w:val="auto"/>
          <w:lang w:bidi="ar-SA"/>
        </w:rPr>
        <w:t>площадки для выгула и дрессировки собак;</w:t>
      </w:r>
    </w:p>
    <w:p w:rsidR="006208CB" w:rsidRDefault="006208CB" w:rsidP="006208CB">
      <w:pPr>
        <w:pStyle w:val="20"/>
        <w:shd w:val="clear" w:color="auto" w:fill="auto"/>
        <w:tabs>
          <w:tab w:val="left" w:pos="1164"/>
        </w:tabs>
        <w:spacing w:before="0" w:line="240" w:lineRule="auto"/>
        <w:ind w:left="442"/>
      </w:pPr>
      <w:r w:rsidRPr="002008E2">
        <w:t>площадки автостоянок;</w:t>
      </w:r>
    </w:p>
    <w:p w:rsidR="006208CB" w:rsidRDefault="006208CB" w:rsidP="006208CB">
      <w:pPr>
        <w:pStyle w:val="20"/>
        <w:shd w:val="clear" w:color="auto" w:fill="auto"/>
        <w:tabs>
          <w:tab w:val="left" w:pos="1164"/>
        </w:tabs>
        <w:spacing w:before="0" w:line="240" w:lineRule="auto"/>
        <w:ind w:left="442"/>
      </w:pPr>
      <w:r w:rsidRPr="002008E2">
        <w:t>улицы (в том числе пешеходные</w:t>
      </w:r>
      <w:r>
        <w:t>) и</w:t>
      </w:r>
      <w:r w:rsidRPr="002008E2">
        <w:t xml:space="preserve"> дороги</w:t>
      </w:r>
      <w:r>
        <w:t>, проезды, придомовые территории</w:t>
      </w:r>
      <w:r w:rsidRPr="002008E2">
        <w:t>;</w:t>
      </w:r>
    </w:p>
    <w:p w:rsidR="006208CB" w:rsidRDefault="006208CB" w:rsidP="006208CB">
      <w:pPr>
        <w:pStyle w:val="20"/>
        <w:shd w:val="clear" w:color="auto" w:fill="auto"/>
        <w:tabs>
          <w:tab w:val="left" w:pos="1164"/>
        </w:tabs>
        <w:spacing w:before="0" w:line="240" w:lineRule="auto"/>
        <w:ind w:left="442"/>
      </w:pPr>
      <w:r w:rsidRPr="002008E2">
        <w:t xml:space="preserve">парки, скверы, </w:t>
      </w:r>
      <w:r>
        <w:t>бульвары и иные зеленые насаждения</w:t>
      </w:r>
      <w:r w:rsidRPr="002008E2">
        <w:t>;</w:t>
      </w:r>
    </w:p>
    <w:p w:rsidR="006208CB" w:rsidRDefault="006208CB" w:rsidP="006208CB">
      <w:pPr>
        <w:pStyle w:val="20"/>
        <w:shd w:val="clear" w:color="auto" w:fill="auto"/>
        <w:tabs>
          <w:tab w:val="left" w:pos="1164"/>
        </w:tabs>
        <w:spacing w:before="0" w:line="240" w:lineRule="auto"/>
        <w:ind w:left="442"/>
      </w:pPr>
      <w:r>
        <w:t>площади, набережные, территории общего пользования</w:t>
      </w:r>
      <w:r w:rsidRPr="002008E2">
        <w:t>;</w:t>
      </w:r>
    </w:p>
    <w:p w:rsidR="006208CB" w:rsidRDefault="006208CB" w:rsidP="006208CB">
      <w:pPr>
        <w:pStyle w:val="20"/>
        <w:shd w:val="clear" w:color="auto" w:fill="auto"/>
        <w:tabs>
          <w:tab w:val="left" w:pos="1164"/>
        </w:tabs>
        <w:spacing w:before="0" w:line="240" w:lineRule="auto"/>
        <w:ind w:left="442"/>
      </w:pPr>
      <w:r w:rsidRPr="002008E2">
        <w:t>технические</w:t>
      </w:r>
      <w:r>
        <w:t xml:space="preserve"> и инфраструктурные</w:t>
      </w:r>
      <w:r w:rsidRPr="002008E2">
        <w:t xml:space="preserve"> зоны транспортных, инженерных коммуникаций, водоохранные зоны</w:t>
      </w:r>
      <w:r>
        <w:t>, охраняемые природные зоны</w:t>
      </w:r>
      <w:r w:rsidRPr="002008E2">
        <w:t>;</w:t>
      </w:r>
    </w:p>
    <w:p w:rsidR="006208CB" w:rsidRDefault="006208CB" w:rsidP="006208CB">
      <w:pPr>
        <w:pStyle w:val="20"/>
        <w:shd w:val="clear" w:color="auto" w:fill="auto"/>
        <w:tabs>
          <w:tab w:val="left" w:pos="1164"/>
        </w:tabs>
        <w:spacing w:before="0" w:line="240" w:lineRule="auto"/>
        <w:ind w:left="442"/>
      </w:pPr>
      <w:r w:rsidRPr="002008E2">
        <w:t>контейнерные площадки и площадки для складирования отдельных групп</w:t>
      </w:r>
      <w:r>
        <w:t xml:space="preserve"> коммунальных отходов;</w:t>
      </w:r>
    </w:p>
    <w:p w:rsidR="006208CB" w:rsidRDefault="006208CB" w:rsidP="006208CB">
      <w:pPr>
        <w:pStyle w:val="20"/>
        <w:shd w:val="clear" w:color="auto" w:fill="auto"/>
        <w:tabs>
          <w:tab w:val="left" w:pos="1164"/>
        </w:tabs>
        <w:spacing w:before="0" w:line="240" w:lineRule="auto"/>
        <w:ind w:left="442"/>
      </w:pPr>
      <w:r>
        <w:t>специализированные и естественные общественные пространства.</w:t>
      </w:r>
    </w:p>
    <w:p w:rsidR="006208CB" w:rsidRDefault="006208CB" w:rsidP="006208CB">
      <w:pPr>
        <w:pStyle w:val="20"/>
        <w:shd w:val="clear" w:color="auto" w:fill="auto"/>
        <w:tabs>
          <w:tab w:val="left" w:pos="1164"/>
        </w:tabs>
        <w:spacing w:before="0" w:line="240" w:lineRule="auto"/>
        <w:ind w:left="442"/>
      </w:pPr>
      <w:r w:rsidRPr="002008E2">
        <w:t>К элементам благоустройства относят, в том числе:</w:t>
      </w:r>
    </w:p>
    <w:p w:rsidR="006208CB" w:rsidRDefault="006208CB" w:rsidP="006208CB">
      <w:pPr>
        <w:pStyle w:val="20"/>
        <w:shd w:val="clear" w:color="auto" w:fill="auto"/>
        <w:tabs>
          <w:tab w:val="left" w:pos="1164"/>
        </w:tabs>
        <w:spacing w:before="0" w:line="240" w:lineRule="auto"/>
        <w:ind w:left="442"/>
      </w:pPr>
      <w:r w:rsidRPr="002008E2">
        <w:t>элементы озеленения;</w:t>
      </w:r>
    </w:p>
    <w:p w:rsidR="006208CB" w:rsidRDefault="006208CB" w:rsidP="006208CB">
      <w:pPr>
        <w:pStyle w:val="20"/>
        <w:shd w:val="clear" w:color="auto" w:fill="auto"/>
        <w:tabs>
          <w:tab w:val="left" w:pos="1164"/>
        </w:tabs>
        <w:spacing w:before="0" w:line="240" w:lineRule="auto"/>
        <w:ind w:left="442"/>
      </w:pPr>
      <w:r w:rsidRPr="002008E2">
        <w:t>покрытия;</w:t>
      </w:r>
    </w:p>
    <w:p w:rsidR="006208CB" w:rsidRDefault="006208CB" w:rsidP="006208CB">
      <w:pPr>
        <w:pStyle w:val="20"/>
        <w:shd w:val="clear" w:color="auto" w:fill="auto"/>
        <w:tabs>
          <w:tab w:val="left" w:pos="1164"/>
        </w:tabs>
        <w:spacing w:before="0" w:line="240" w:lineRule="auto"/>
        <w:ind w:left="442"/>
      </w:pPr>
      <w:r w:rsidRPr="002008E2">
        <w:t>ограждения (заборы)</w:t>
      </w:r>
      <w:r>
        <w:t>, в том числе ландшафтного характера</w:t>
      </w:r>
      <w:r w:rsidRPr="002008E2">
        <w:t>;</w:t>
      </w:r>
    </w:p>
    <w:p w:rsidR="006208CB" w:rsidRDefault="006208CB" w:rsidP="006208CB">
      <w:pPr>
        <w:pStyle w:val="20"/>
        <w:shd w:val="clear" w:color="auto" w:fill="auto"/>
        <w:tabs>
          <w:tab w:val="left" w:pos="1164"/>
        </w:tabs>
        <w:spacing w:before="0" w:line="240" w:lineRule="auto"/>
        <w:ind w:left="442"/>
      </w:pPr>
      <w:r w:rsidRPr="002008E2">
        <w:t>водные устройства;</w:t>
      </w:r>
    </w:p>
    <w:p w:rsidR="006208CB" w:rsidRDefault="006208CB" w:rsidP="006208CB">
      <w:pPr>
        <w:pStyle w:val="20"/>
        <w:shd w:val="clear" w:color="auto" w:fill="auto"/>
        <w:tabs>
          <w:tab w:val="left" w:pos="1164"/>
        </w:tabs>
        <w:spacing w:before="0" w:line="240" w:lineRule="auto"/>
        <w:ind w:left="442"/>
      </w:pPr>
      <w:r w:rsidRPr="002008E2">
        <w:t>уличное коммунально-бытовое и техническое оборудование;</w:t>
      </w:r>
    </w:p>
    <w:p w:rsidR="006208CB" w:rsidRDefault="006208CB" w:rsidP="006208CB">
      <w:pPr>
        <w:pStyle w:val="20"/>
        <w:shd w:val="clear" w:color="auto" w:fill="auto"/>
        <w:tabs>
          <w:tab w:val="left" w:pos="1164"/>
        </w:tabs>
        <w:spacing w:before="0" w:line="240" w:lineRule="auto"/>
        <w:ind w:left="442"/>
      </w:pPr>
      <w:r>
        <w:t>игровое,</w:t>
      </w:r>
      <w:r w:rsidRPr="002008E2">
        <w:t xml:space="preserve"> спортивное</w:t>
      </w:r>
      <w:r>
        <w:t>, досуговое, декоративное</w:t>
      </w:r>
      <w:r w:rsidRPr="002008E2">
        <w:t xml:space="preserve"> оборудование;</w:t>
      </w:r>
    </w:p>
    <w:p w:rsidR="006208CB" w:rsidRDefault="006208CB" w:rsidP="006208CB">
      <w:pPr>
        <w:pStyle w:val="20"/>
        <w:shd w:val="clear" w:color="auto" w:fill="auto"/>
        <w:tabs>
          <w:tab w:val="left" w:pos="1164"/>
        </w:tabs>
        <w:spacing w:before="0" w:line="240" w:lineRule="auto"/>
        <w:ind w:left="442"/>
      </w:pPr>
      <w:r w:rsidRPr="002008E2">
        <w:t>элементы освещения;</w:t>
      </w:r>
    </w:p>
    <w:p w:rsidR="006208CB" w:rsidRDefault="006208CB" w:rsidP="006208CB">
      <w:pPr>
        <w:pStyle w:val="20"/>
        <w:shd w:val="clear" w:color="auto" w:fill="auto"/>
        <w:tabs>
          <w:tab w:val="left" w:pos="1164"/>
        </w:tabs>
        <w:spacing w:before="0" w:line="240" w:lineRule="auto"/>
        <w:ind w:left="442"/>
      </w:pPr>
      <w:r w:rsidRPr="002008E2">
        <w:t>средства размещения информации и рекламные конструкции;</w:t>
      </w:r>
    </w:p>
    <w:p w:rsidR="006208CB" w:rsidRPr="002D7B64" w:rsidRDefault="006208CB" w:rsidP="006208CB">
      <w:pPr>
        <w:pStyle w:val="20"/>
        <w:shd w:val="clear" w:color="auto" w:fill="auto"/>
        <w:tabs>
          <w:tab w:val="left" w:pos="1164"/>
        </w:tabs>
        <w:spacing w:before="0" w:line="240" w:lineRule="auto"/>
        <w:ind w:left="442"/>
        <w:rPr>
          <w:color w:val="auto"/>
        </w:rPr>
      </w:pPr>
      <w:r w:rsidRPr="002D7B64">
        <w:rPr>
          <w:color w:val="auto"/>
        </w:rPr>
        <w:t>малые архитектурные формы и городская мебель;</w:t>
      </w:r>
    </w:p>
    <w:p w:rsidR="002058A5" w:rsidRPr="002D7B64" w:rsidRDefault="006208CB" w:rsidP="002058A5">
      <w:pPr>
        <w:pStyle w:val="20"/>
        <w:shd w:val="clear" w:color="auto" w:fill="auto"/>
        <w:tabs>
          <w:tab w:val="left" w:pos="1164"/>
          <w:tab w:val="left" w:pos="6605"/>
        </w:tabs>
        <w:spacing w:before="0" w:line="240" w:lineRule="auto"/>
        <w:ind w:left="442"/>
        <w:rPr>
          <w:color w:val="auto"/>
        </w:rPr>
      </w:pPr>
      <w:r w:rsidRPr="002D7B64">
        <w:rPr>
          <w:color w:val="auto"/>
        </w:rPr>
        <w:t>некапитальные нестационарные сооружения;</w:t>
      </w:r>
      <w:r w:rsidR="002058A5" w:rsidRPr="002D7B64">
        <w:rPr>
          <w:color w:val="auto"/>
        </w:rPr>
        <w:tab/>
      </w:r>
    </w:p>
    <w:p w:rsidR="002058A5" w:rsidRPr="002D7B64" w:rsidRDefault="002058A5" w:rsidP="002058A5">
      <w:pPr>
        <w:pStyle w:val="20"/>
        <w:shd w:val="clear" w:color="auto" w:fill="auto"/>
        <w:tabs>
          <w:tab w:val="left" w:pos="1164"/>
          <w:tab w:val="left" w:pos="6605"/>
        </w:tabs>
        <w:spacing w:before="0" w:line="240" w:lineRule="auto"/>
        <w:rPr>
          <w:color w:val="auto"/>
        </w:rPr>
      </w:pPr>
      <w:r w:rsidRPr="002D7B64">
        <w:rPr>
          <w:color w:val="auto"/>
        </w:rPr>
        <w:t xml:space="preserve">      нестационарные торговые объекты, сооружения и оборудование для уличной торговли, в том числе </w:t>
      </w:r>
      <w:r w:rsidR="00707A8D" w:rsidRPr="002D7B64">
        <w:rPr>
          <w:color w:val="auto"/>
        </w:rPr>
        <w:t xml:space="preserve">торговые </w:t>
      </w:r>
      <w:r w:rsidRPr="002D7B64">
        <w:rPr>
          <w:color w:val="auto"/>
        </w:rPr>
        <w:t xml:space="preserve">павильоны, киоски, </w:t>
      </w:r>
      <w:r w:rsidR="00707A8D" w:rsidRPr="002D7B64">
        <w:rPr>
          <w:color w:val="auto"/>
        </w:rPr>
        <w:t xml:space="preserve">торговые </w:t>
      </w:r>
      <w:r w:rsidRPr="002D7B64">
        <w:rPr>
          <w:color w:val="auto"/>
        </w:rPr>
        <w:t xml:space="preserve">палатки, </w:t>
      </w:r>
      <w:r w:rsidR="00DB5941">
        <w:rPr>
          <w:color w:val="auto"/>
        </w:rPr>
        <w:t xml:space="preserve">бахчевой развал, </w:t>
      </w:r>
      <w:r w:rsidR="00707A8D" w:rsidRPr="002D7B64">
        <w:rPr>
          <w:color w:val="auto"/>
        </w:rPr>
        <w:t xml:space="preserve">торговая галерея, </w:t>
      </w:r>
      <w:r w:rsidRPr="002D7B64">
        <w:rPr>
          <w:color w:val="auto"/>
        </w:rPr>
        <w:t xml:space="preserve">торговые ряды, </w:t>
      </w:r>
      <w:r w:rsidR="00707A8D" w:rsidRPr="002D7B64">
        <w:rPr>
          <w:color w:val="auto"/>
        </w:rPr>
        <w:t xml:space="preserve">торговые тележки, лотки,  </w:t>
      </w:r>
      <w:r w:rsidRPr="002D7B64">
        <w:rPr>
          <w:color w:val="auto"/>
        </w:rPr>
        <w:t xml:space="preserve">прилавки, </w:t>
      </w:r>
      <w:r w:rsidR="00707A8D" w:rsidRPr="002D7B64">
        <w:rPr>
          <w:color w:val="auto"/>
        </w:rPr>
        <w:t xml:space="preserve">елочный базар, </w:t>
      </w:r>
      <w:r w:rsidRPr="00DB5941">
        <w:rPr>
          <w:color w:val="auto"/>
        </w:rPr>
        <w:t>специально</w:t>
      </w:r>
      <w:r w:rsidRPr="002D7B64">
        <w:rPr>
          <w:color w:val="auto"/>
        </w:rPr>
        <w:t xml:space="preserve"> приспособленные для уличной торговли автомототранспортные средства;</w:t>
      </w:r>
    </w:p>
    <w:p w:rsidR="006208CB" w:rsidRDefault="006208CB" w:rsidP="006208CB">
      <w:pPr>
        <w:pStyle w:val="20"/>
        <w:shd w:val="clear" w:color="auto" w:fill="auto"/>
        <w:tabs>
          <w:tab w:val="left" w:pos="1164"/>
        </w:tabs>
        <w:spacing w:before="0" w:line="240" w:lineRule="auto"/>
        <w:ind w:firstLine="426"/>
      </w:pPr>
      <w:r w:rsidRPr="002D7B64">
        <w:rPr>
          <w:color w:val="auto"/>
        </w:rPr>
        <w:t>элементы тактического</w:t>
      </w:r>
      <w:r>
        <w:t xml:space="preserve"> (сезонного, праздничного или временного) </w:t>
      </w:r>
      <w:r>
        <w:lastRenderedPageBreak/>
        <w:t>благоустройства;</w:t>
      </w:r>
    </w:p>
    <w:p w:rsidR="006208CB" w:rsidRDefault="006208CB" w:rsidP="006208CB">
      <w:pPr>
        <w:pStyle w:val="20"/>
        <w:shd w:val="clear" w:color="auto" w:fill="auto"/>
        <w:tabs>
          <w:tab w:val="left" w:pos="1164"/>
        </w:tabs>
        <w:spacing w:before="0" w:line="240" w:lineRule="auto"/>
        <w:ind w:firstLine="426"/>
      </w:pPr>
      <w:r>
        <w:t>композиционно-эстетические сочетания элементов городской среды;</w:t>
      </w:r>
    </w:p>
    <w:p w:rsidR="006208CB" w:rsidRDefault="006208CB" w:rsidP="006208CB">
      <w:pPr>
        <w:pStyle w:val="20"/>
        <w:shd w:val="clear" w:color="auto" w:fill="auto"/>
        <w:tabs>
          <w:tab w:val="left" w:pos="1164"/>
        </w:tabs>
        <w:spacing w:before="0" w:line="240" w:lineRule="auto"/>
        <w:ind w:firstLine="426"/>
      </w:pPr>
      <w:r>
        <w:t>элементы культурного, исторического, архитектурного и природного наследия;</w:t>
      </w:r>
    </w:p>
    <w:p w:rsidR="00FB1DEE" w:rsidRDefault="006208CB" w:rsidP="006208CB">
      <w:pPr>
        <w:pStyle w:val="20"/>
        <w:shd w:val="clear" w:color="auto" w:fill="auto"/>
        <w:tabs>
          <w:tab w:val="left" w:pos="1164"/>
        </w:tabs>
        <w:spacing w:before="0" w:line="240" w:lineRule="auto"/>
        <w:ind w:firstLine="426"/>
      </w:pPr>
      <w:r w:rsidRPr="002008E2">
        <w:t>элементы объектов капитального строительства.</w:t>
      </w:r>
    </w:p>
    <w:p w:rsidR="00FB1DEE" w:rsidRDefault="00FB1DEE" w:rsidP="00FB1DEE">
      <w:pPr>
        <w:rPr>
          <w:rFonts w:ascii="Times New Roman" w:hAnsi="Times New Roman" w:cs="Times New Roman"/>
          <w:sz w:val="28"/>
          <w:szCs w:val="28"/>
        </w:rPr>
      </w:pPr>
    </w:p>
    <w:p w:rsidR="002058A5" w:rsidRDefault="00B65329" w:rsidP="00B65329">
      <w:pPr>
        <w:pStyle w:val="40"/>
        <w:keepNext/>
        <w:keepLines/>
        <w:shd w:val="clear" w:color="auto" w:fill="auto"/>
        <w:tabs>
          <w:tab w:val="left" w:pos="1571"/>
        </w:tabs>
        <w:spacing w:after="252" w:line="280" w:lineRule="exact"/>
        <w:ind w:left="880"/>
        <w:jc w:val="both"/>
      </w:pPr>
      <w:bookmarkStart w:id="2" w:name="bookmark8"/>
      <w:r>
        <w:t xml:space="preserve">Глава 2. </w:t>
      </w:r>
      <w:r w:rsidR="007445C2">
        <w:t xml:space="preserve"> </w:t>
      </w:r>
      <w:r w:rsidR="002058A5">
        <w:t>Общие требования к благоустройству территории</w:t>
      </w:r>
      <w:bookmarkEnd w:id="2"/>
    </w:p>
    <w:p w:rsidR="007445C2" w:rsidRDefault="002058A5" w:rsidP="00B55B09">
      <w:pPr>
        <w:pStyle w:val="20"/>
        <w:numPr>
          <w:ilvl w:val="0"/>
          <w:numId w:val="64"/>
        </w:numPr>
        <w:shd w:val="clear" w:color="auto" w:fill="auto"/>
        <w:tabs>
          <w:tab w:val="left" w:pos="1957"/>
          <w:tab w:val="center" w:pos="6986"/>
          <w:tab w:val="right" w:pos="9459"/>
        </w:tabs>
        <w:spacing w:before="0" w:line="307" w:lineRule="exact"/>
        <w:ind w:left="0" w:firstLine="426"/>
      </w:pPr>
      <w:r>
        <w:t>Благоустройству, содержанию и</w:t>
      </w:r>
      <w:r>
        <w:tab/>
        <w:t>уборке</w:t>
      </w:r>
      <w:r>
        <w:tab/>
        <w:t>подлежит вся</w:t>
      </w:r>
      <w:r w:rsidR="007445C2">
        <w:t xml:space="preserve"> </w:t>
      </w:r>
      <w:r>
        <w:t xml:space="preserve">территория </w:t>
      </w:r>
      <w:r w:rsidR="00B65329">
        <w:t>муниципального образования</w:t>
      </w:r>
      <w:r>
        <w:t>, все расположенные на ней здания, строения, сооружения, а также все объек</w:t>
      </w:r>
      <w:r w:rsidR="00B65329">
        <w:t>ты и элементы благоустройства.</w:t>
      </w:r>
      <w:r w:rsidR="00B65329">
        <w:tab/>
      </w:r>
    </w:p>
    <w:p w:rsidR="007445C2" w:rsidRDefault="007445C2" w:rsidP="00B55B09">
      <w:pPr>
        <w:pStyle w:val="20"/>
        <w:numPr>
          <w:ilvl w:val="0"/>
          <w:numId w:val="64"/>
        </w:numPr>
        <w:shd w:val="clear" w:color="auto" w:fill="auto"/>
        <w:tabs>
          <w:tab w:val="left" w:pos="1957"/>
          <w:tab w:val="center" w:pos="6986"/>
          <w:tab w:val="right" w:pos="9459"/>
        </w:tabs>
        <w:spacing w:before="0" w:line="317" w:lineRule="exact"/>
        <w:ind w:left="140" w:firstLine="426"/>
      </w:pPr>
      <w:r>
        <w:t xml:space="preserve">Физические, юридические лица, </w:t>
      </w:r>
      <w:r w:rsidR="002058A5">
        <w:t>иные</w:t>
      </w:r>
      <w:r w:rsidR="002058A5">
        <w:tab/>
        <w:t>хозяйствующие</w:t>
      </w:r>
      <w:r>
        <w:t xml:space="preserve"> </w:t>
      </w:r>
      <w:r w:rsidR="002058A5">
        <w:t>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основной территории самостоятельно или посредством привлечения специализированных организаций за счет собственных средств.</w:t>
      </w:r>
    </w:p>
    <w:p w:rsidR="002058A5" w:rsidRDefault="002058A5" w:rsidP="00B55B09">
      <w:pPr>
        <w:pStyle w:val="20"/>
        <w:numPr>
          <w:ilvl w:val="0"/>
          <w:numId w:val="64"/>
        </w:numPr>
        <w:shd w:val="clear" w:color="auto" w:fill="auto"/>
        <w:tabs>
          <w:tab w:val="left" w:pos="1957"/>
          <w:tab w:val="center" w:pos="6986"/>
          <w:tab w:val="right" w:pos="9459"/>
        </w:tabs>
        <w:spacing w:before="0" w:line="317" w:lineRule="exact"/>
        <w:ind w:left="140" w:firstLine="426"/>
      </w:pPr>
      <w:r>
        <w:t>Физическим, юридическим лицам,</w:t>
      </w:r>
      <w:r>
        <w:tab/>
        <w:t>иным</w:t>
      </w:r>
      <w:r>
        <w:tab/>
        <w:t>хозяйствующим</w:t>
      </w:r>
    </w:p>
    <w:p w:rsidR="007445C2" w:rsidRDefault="002058A5" w:rsidP="007445C2">
      <w:pPr>
        <w:pStyle w:val="20"/>
        <w:shd w:val="clear" w:color="auto" w:fill="auto"/>
        <w:spacing w:before="0" w:line="317" w:lineRule="exact"/>
        <w:ind w:left="140"/>
      </w:pPr>
      <w:r>
        <w:t>субъектам, независимо от их организационно-правовой формы и формы собственности рекомендуется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прилегающей территории самостоятельно или посредством привлечения специализированных организаций за счет собственных средств.</w:t>
      </w:r>
    </w:p>
    <w:p w:rsidR="007445C2" w:rsidRDefault="002058A5" w:rsidP="00B55B09">
      <w:pPr>
        <w:pStyle w:val="20"/>
        <w:numPr>
          <w:ilvl w:val="0"/>
          <w:numId w:val="64"/>
        </w:numPr>
        <w:shd w:val="clear" w:color="auto" w:fill="auto"/>
        <w:spacing w:before="0" w:line="317" w:lineRule="exact"/>
        <w:ind w:left="142" w:firstLine="425"/>
      </w:pPr>
      <w: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7445C2" w:rsidRDefault="002058A5" w:rsidP="00B55B09">
      <w:pPr>
        <w:pStyle w:val="20"/>
        <w:numPr>
          <w:ilvl w:val="0"/>
          <w:numId w:val="64"/>
        </w:numPr>
        <w:shd w:val="clear" w:color="auto" w:fill="auto"/>
        <w:spacing w:before="0" w:line="317" w:lineRule="exact"/>
        <w:ind w:left="140" w:firstLine="425"/>
      </w:pPr>
      <w:r>
        <w:t>В случае если на территории земельного участка находятся</w:t>
      </w:r>
      <w:r w:rsidR="007445C2">
        <w:t xml:space="preserve"> </w:t>
      </w:r>
      <w:r>
        <w:t>несколько зданий, строений, сооружений, принадлежащих разным лицам, границы содержания и уборки территории рекомендуется определять соглашением сторон. При отсутствии такого соглашения территорию, подлежащую уборке, рекомендуется определять в равных долях между всеми собственниками или иными владельцами (пользователями)</w:t>
      </w:r>
      <w:r w:rsidR="007445C2">
        <w:t xml:space="preserve"> зданий, строений, сооружений.</w:t>
      </w:r>
      <w:r w:rsidR="007445C2">
        <w:tab/>
      </w:r>
    </w:p>
    <w:p w:rsidR="007445C2" w:rsidRDefault="002058A5" w:rsidP="00B55B09">
      <w:pPr>
        <w:pStyle w:val="20"/>
        <w:numPr>
          <w:ilvl w:val="0"/>
          <w:numId w:val="64"/>
        </w:numPr>
        <w:shd w:val="clear" w:color="auto" w:fill="auto"/>
        <w:spacing w:before="0" w:line="317" w:lineRule="exact"/>
        <w:ind w:left="140" w:firstLine="425"/>
      </w:pPr>
      <w: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w:t>
      </w:r>
      <w:r w:rsidR="00B65329">
        <w:t xml:space="preserve"> </w:t>
      </w:r>
      <w:r>
        <w:t>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7445C2" w:rsidRPr="00EC62EF" w:rsidRDefault="002058A5" w:rsidP="00B55B09">
      <w:pPr>
        <w:pStyle w:val="20"/>
        <w:numPr>
          <w:ilvl w:val="0"/>
          <w:numId w:val="64"/>
        </w:numPr>
        <w:shd w:val="clear" w:color="auto" w:fill="auto"/>
        <w:spacing w:before="0" w:line="317" w:lineRule="exact"/>
        <w:ind w:left="140" w:firstLine="425"/>
      </w:pPr>
      <w:r w:rsidRPr="00EC62EF">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иными объектами, осуществля</w:t>
      </w:r>
      <w:r w:rsidR="00B65329" w:rsidRPr="00EC62EF">
        <w:t>е</w:t>
      </w:r>
      <w:r w:rsidRPr="00EC62EF">
        <w:t>т администраци</w:t>
      </w:r>
      <w:r w:rsidR="00B65329" w:rsidRPr="00EC62EF">
        <w:t>я</w:t>
      </w:r>
      <w:r w:rsidRPr="00EC62EF">
        <w:t>.</w:t>
      </w:r>
    </w:p>
    <w:p w:rsidR="007445C2" w:rsidRPr="00EC62EF" w:rsidRDefault="002058A5" w:rsidP="00B55B09">
      <w:pPr>
        <w:pStyle w:val="20"/>
        <w:numPr>
          <w:ilvl w:val="0"/>
          <w:numId w:val="64"/>
        </w:numPr>
        <w:shd w:val="clear" w:color="auto" w:fill="auto"/>
        <w:spacing w:before="0" w:line="317" w:lineRule="exact"/>
        <w:ind w:left="140" w:firstLine="425"/>
      </w:pPr>
      <w:r w:rsidRPr="00EC62EF">
        <w:t xml:space="preserve">Железнодорожные пути, проходящие на территории </w:t>
      </w:r>
      <w:r w:rsidR="00B65329" w:rsidRPr="00EC62EF">
        <w:t>муниципального образования</w:t>
      </w:r>
      <w:r w:rsidRPr="00EC62EF">
        <w:t>, в пределах полосы отвода, переезды и пешеходные переходы через пути содержатся силами организаций, эксплуатирующих данные сооружения и линейные объекты.</w:t>
      </w:r>
    </w:p>
    <w:p w:rsidR="007445C2" w:rsidRPr="00EC62EF" w:rsidRDefault="002058A5" w:rsidP="00B55B09">
      <w:pPr>
        <w:pStyle w:val="20"/>
        <w:numPr>
          <w:ilvl w:val="0"/>
          <w:numId w:val="64"/>
        </w:numPr>
        <w:shd w:val="clear" w:color="auto" w:fill="auto"/>
        <w:spacing w:before="0" w:line="317" w:lineRule="exact"/>
        <w:ind w:left="140" w:firstLine="425"/>
      </w:pPr>
      <w:r w:rsidRPr="00EC62EF">
        <w:t xml:space="preserve">Содержание и уборка основных территорий многоквартирных домов </w:t>
      </w:r>
      <w:r w:rsidRPr="00EC62EF">
        <w:lastRenderedPageBreak/>
        <w:t>осуществляется в соответствии с одним из способов управления многоквартирными домами управляющими организациями.</w:t>
      </w:r>
    </w:p>
    <w:p w:rsidR="007445C2" w:rsidRPr="00EC62EF" w:rsidRDefault="002058A5" w:rsidP="00B55B09">
      <w:pPr>
        <w:pStyle w:val="20"/>
        <w:numPr>
          <w:ilvl w:val="0"/>
          <w:numId w:val="64"/>
        </w:numPr>
        <w:shd w:val="clear" w:color="auto" w:fill="auto"/>
        <w:spacing w:before="0" w:line="302" w:lineRule="exact"/>
        <w:ind w:left="140" w:firstLine="425"/>
      </w:pPr>
      <w:r w:rsidRPr="00EC62EF">
        <w:t>Содержание и</w:t>
      </w:r>
      <w:r w:rsidRPr="00EC62EF">
        <w:tab/>
        <w:t>уборку</w:t>
      </w:r>
      <w:r w:rsidRPr="00EC62EF">
        <w:tab/>
        <w:t>прилегающих</w:t>
      </w:r>
      <w:r w:rsidRPr="00EC62EF">
        <w:tab/>
        <w:t>территорий</w:t>
      </w:r>
      <w:r w:rsidR="00E23E13" w:rsidRPr="00EC62EF">
        <w:t xml:space="preserve"> </w:t>
      </w:r>
      <w:r w:rsidRPr="00EC62EF">
        <w:t>многоквартирных домов рекомендуется осуществлять в соответствии с одним из способов управления многоквартирными домами управляющими организациями.</w:t>
      </w:r>
    </w:p>
    <w:p w:rsidR="002058A5" w:rsidRPr="00EC62EF" w:rsidRDefault="002058A5" w:rsidP="00B55B09">
      <w:pPr>
        <w:pStyle w:val="20"/>
        <w:numPr>
          <w:ilvl w:val="0"/>
          <w:numId w:val="64"/>
        </w:numPr>
        <w:shd w:val="clear" w:color="auto" w:fill="auto"/>
        <w:spacing w:before="0" w:line="302" w:lineRule="exact"/>
      </w:pPr>
      <w:r w:rsidRPr="00EC62EF">
        <w:t>Содержание и уборка основных территорий индивидуальных</w:t>
      </w:r>
    </w:p>
    <w:p w:rsidR="007445C2" w:rsidRPr="00EC62EF" w:rsidRDefault="002058A5" w:rsidP="007445C2">
      <w:pPr>
        <w:pStyle w:val="20"/>
        <w:shd w:val="clear" w:color="auto" w:fill="auto"/>
        <w:spacing w:before="0" w:line="298" w:lineRule="exact"/>
      </w:pPr>
      <w:r w:rsidRPr="00EC62EF">
        <w:t>жилых домов осуществляется собственниками (арендаторами, нанимателями, пользователями) таких домов.</w:t>
      </w:r>
    </w:p>
    <w:p w:rsidR="002058A5" w:rsidRPr="00EC62EF" w:rsidRDefault="002058A5" w:rsidP="00B55B09">
      <w:pPr>
        <w:pStyle w:val="20"/>
        <w:numPr>
          <w:ilvl w:val="0"/>
          <w:numId w:val="64"/>
        </w:numPr>
        <w:shd w:val="clear" w:color="auto" w:fill="auto"/>
        <w:spacing w:before="0" w:line="298" w:lineRule="exact"/>
      </w:pPr>
      <w:r w:rsidRPr="00EC62EF">
        <w:t>Содержание</w:t>
      </w:r>
      <w:r w:rsidRPr="00EC62EF">
        <w:tab/>
        <w:t>и</w:t>
      </w:r>
      <w:r w:rsidRPr="00EC62EF">
        <w:tab/>
        <w:t>уборку</w:t>
      </w:r>
      <w:r w:rsidRPr="00EC62EF">
        <w:tab/>
        <w:t>прилегающих</w:t>
      </w:r>
      <w:r w:rsidRPr="00EC62EF">
        <w:tab/>
        <w:t>территорий</w:t>
      </w:r>
    </w:p>
    <w:p w:rsidR="007445C2" w:rsidRPr="00EC62EF" w:rsidRDefault="002058A5" w:rsidP="007445C2">
      <w:pPr>
        <w:pStyle w:val="20"/>
        <w:shd w:val="clear" w:color="auto" w:fill="auto"/>
        <w:spacing w:before="0" w:line="317" w:lineRule="exact"/>
      </w:pPr>
      <w:r w:rsidRPr="00EC62EF">
        <w:t>индивидуальных жилых домов рекомендуется осуществлять собственниками (арендаторами, нанимателями, пользователями) таких домов.</w:t>
      </w:r>
    </w:p>
    <w:p w:rsidR="002058A5" w:rsidRPr="00EC62EF" w:rsidRDefault="002058A5" w:rsidP="00B55B09">
      <w:pPr>
        <w:pStyle w:val="20"/>
        <w:numPr>
          <w:ilvl w:val="0"/>
          <w:numId w:val="64"/>
        </w:numPr>
        <w:shd w:val="clear" w:color="auto" w:fill="auto"/>
        <w:spacing w:before="0" w:line="317" w:lineRule="exact"/>
      </w:pPr>
      <w:r w:rsidRPr="00EC62EF">
        <w:t>Содержание</w:t>
      </w:r>
      <w:r w:rsidRPr="00EC62EF">
        <w:tab/>
        <w:t>и</w:t>
      </w:r>
      <w:r w:rsidRPr="00EC62EF">
        <w:tab/>
        <w:t>уход за</w:t>
      </w:r>
      <w:r w:rsidRPr="00EC62EF">
        <w:tab/>
        <w:t>объектами и</w:t>
      </w:r>
      <w:r w:rsidRPr="00EC62EF">
        <w:tab/>
        <w:t>элементами</w:t>
      </w:r>
      <w:r w:rsidR="00EC62EF">
        <w:t xml:space="preserve"> </w:t>
      </w:r>
    </w:p>
    <w:p w:rsidR="007445C2" w:rsidRPr="00EC62EF" w:rsidRDefault="002058A5" w:rsidP="007445C2">
      <w:pPr>
        <w:pStyle w:val="20"/>
        <w:shd w:val="clear" w:color="auto" w:fill="auto"/>
        <w:spacing w:before="0" w:line="278" w:lineRule="exact"/>
      </w:pPr>
      <w:r w:rsidRPr="00EC62EF">
        <w:t>благоустройства осуществляют:</w:t>
      </w:r>
    </w:p>
    <w:p w:rsidR="007445C2" w:rsidRPr="00EC62EF" w:rsidRDefault="002058A5" w:rsidP="007445C2">
      <w:pPr>
        <w:pStyle w:val="20"/>
        <w:shd w:val="clear" w:color="auto" w:fill="auto"/>
        <w:spacing w:before="0" w:line="278" w:lineRule="exact"/>
        <w:ind w:firstLine="708"/>
      </w:pPr>
      <w:r w:rsidRPr="00EC62EF">
        <w:t>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7445C2" w:rsidRPr="00EC62EF" w:rsidRDefault="002058A5" w:rsidP="007445C2">
      <w:pPr>
        <w:pStyle w:val="20"/>
        <w:shd w:val="clear" w:color="auto" w:fill="auto"/>
        <w:spacing w:before="0" w:line="278" w:lineRule="exact"/>
        <w:ind w:firstLine="708"/>
      </w:pPr>
      <w:r w:rsidRPr="00EC62EF">
        <w:t>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7445C2" w:rsidRPr="00EC62EF" w:rsidRDefault="002058A5" w:rsidP="007445C2">
      <w:pPr>
        <w:pStyle w:val="20"/>
        <w:shd w:val="clear" w:color="auto" w:fill="auto"/>
        <w:spacing w:before="0" w:line="278" w:lineRule="exact"/>
        <w:ind w:firstLine="708"/>
      </w:pPr>
      <w:r w:rsidRPr="00EC62EF">
        <w:t>в охранных зонах линейных объектов - владельцы указанных линейных объектов, либо эксплуатирующие организации.</w:t>
      </w:r>
    </w:p>
    <w:p w:rsidR="002058A5" w:rsidRPr="00EC62EF" w:rsidRDefault="002058A5" w:rsidP="00B55B09">
      <w:pPr>
        <w:pStyle w:val="20"/>
        <w:numPr>
          <w:ilvl w:val="0"/>
          <w:numId w:val="64"/>
        </w:numPr>
        <w:shd w:val="clear" w:color="auto" w:fill="auto"/>
        <w:spacing w:before="0" w:line="278" w:lineRule="exact"/>
        <w:ind w:left="0" w:firstLine="880"/>
      </w:pPr>
      <w:r w:rsidRPr="00EC62EF">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7445C2" w:rsidRPr="00EC62EF" w:rsidRDefault="002058A5" w:rsidP="00B55B09">
      <w:pPr>
        <w:pStyle w:val="20"/>
        <w:numPr>
          <w:ilvl w:val="0"/>
          <w:numId w:val="64"/>
        </w:numPr>
        <w:shd w:val="clear" w:color="auto" w:fill="auto"/>
        <w:spacing w:before="0" w:line="317" w:lineRule="exact"/>
        <w:ind w:left="0" w:firstLine="880"/>
      </w:pPr>
      <w:r w:rsidRPr="00EC62EF">
        <w:t>В случае если указанные в данном пункте сети являются</w:t>
      </w:r>
      <w:r w:rsidR="007445C2" w:rsidRPr="00EC62EF">
        <w:t xml:space="preserve"> </w:t>
      </w:r>
      <w:r w:rsidRPr="00EC62EF">
        <w:t>бесхозяйными, уборку и очистку территорий осуществляет организация, с которой заключен договор об обеспечении сохранности и эксплуатации</w:t>
      </w:r>
      <w:r w:rsidR="00B65329" w:rsidRPr="00EC62EF">
        <w:t xml:space="preserve"> </w:t>
      </w:r>
      <w:r w:rsidRPr="00EC62EF">
        <w:t>бесхозяйного имущества. В случае отсутствия такого договора, очистку рекомендуется выполнять лицу, ответственному за содержание территории, в границах которой расположены сети.</w:t>
      </w:r>
      <w:r w:rsidRPr="00EC62EF">
        <w:tab/>
      </w:r>
    </w:p>
    <w:p w:rsidR="007445C2" w:rsidRPr="00EC62EF" w:rsidRDefault="002058A5" w:rsidP="00B55B09">
      <w:pPr>
        <w:pStyle w:val="20"/>
        <w:numPr>
          <w:ilvl w:val="0"/>
          <w:numId w:val="64"/>
        </w:numPr>
        <w:shd w:val="clear" w:color="auto" w:fill="auto"/>
        <w:spacing w:before="0" w:line="298" w:lineRule="exact"/>
        <w:ind w:left="0" w:firstLine="880"/>
      </w:pPr>
      <w:r w:rsidRPr="00EC62EF">
        <w:t>Порядок размещения и содержания общественных туалетов</w:t>
      </w:r>
      <w:r w:rsidR="000D3BF0" w:rsidRPr="00EC62EF">
        <w:t xml:space="preserve"> </w:t>
      </w:r>
      <w:r w:rsidRPr="00EC62EF">
        <w:t>определяется в соответствии с действующим</w:t>
      </w:r>
      <w:r w:rsidRPr="00EC62EF">
        <w:tab/>
        <w:t>законодательством,</w:t>
      </w:r>
      <w:r w:rsidR="000D3BF0" w:rsidRPr="00EC62EF">
        <w:t xml:space="preserve"> </w:t>
      </w:r>
      <w:r w:rsidRPr="00EC62EF">
        <w:t>са</w:t>
      </w:r>
      <w:r w:rsidR="000D3BF0" w:rsidRPr="00EC62EF">
        <w:t>нитарными правилами и нормами.</w:t>
      </w:r>
      <w:r w:rsidR="000D3BF0" w:rsidRPr="00EC62EF">
        <w:tab/>
      </w:r>
    </w:p>
    <w:p w:rsidR="000D3BF0" w:rsidRPr="00EC62EF" w:rsidRDefault="007445C2" w:rsidP="00B55B09">
      <w:pPr>
        <w:pStyle w:val="20"/>
        <w:numPr>
          <w:ilvl w:val="0"/>
          <w:numId w:val="64"/>
        </w:numPr>
        <w:shd w:val="clear" w:color="auto" w:fill="auto"/>
        <w:tabs>
          <w:tab w:val="left" w:pos="10206"/>
        </w:tabs>
        <w:spacing w:before="0" w:line="302" w:lineRule="exact"/>
      </w:pPr>
      <w:r w:rsidRPr="00EC62EF">
        <w:t xml:space="preserve"> </w:t>
      </w:r>
      <w:r w:rsidR="002058A5" w:rsidRPr="00EC62EF">
        <w:t>Ответственность за санитарное и техническое состояние</w:t>
      </w:r>
      <w:r w:rsidR="000D3BF0" w:rsidRPr="00EC62EF">
        <w:t xml:space="preserve"> </w:t>
      </w:r>
      <w:r w:rsidR="002058A5" w:rsidRPr="00EC62EF">
        <w:t>туалетов несут</w:t>
      </w:r>
      <w:r w:rsidR="002058A5" w:rsidRPr="00EC62EF">
        <w:tab/>
      </w:r>
    </w:p>
    <w:p w:rsidR="007445C2" w:rsidRPr="00EC62EF" w:rsidRDefault="002058A5" w:rsidP="000D3BF0">
      <w:pPr>
        <w:pStyle w:val="20"/>
        <w:shd w:val="clear" w:color="auto" w:fill="auto"/>
        <w:tabs>
          <w:tab w:val="left" w:pos="10206"/>
        </w:tabs>
        <w:spacing w:before="0" w:line="302" w:lineRule="exact"/>
      </w:pPr>
      <w:r w:rsidRPr="00EC62EF">
        <w:t>их собственники, владельцы,</w:t>
      </w:r>
      <w:r w:rsidR="000D3BF0" w:rsidRPr="00EC62EF">
        <w:t xml:space="preserve"> </w:t>
      </w:r>
      <w:r w:rsidRPr="00EC62EF">
        <w:t>арендаторы или</w:t>
      </w:r>
      <w:r w:rsidR="000D3BF0" w:rsidRPr="00EC62EF">
        <w:t xml:space="preserve"> </w:t>
      </w:r>
      <w:r w:rsidRPr="00EC62EF">
        <w:t>специализированные организации, на обслуживании которых находятся туалеты.</w:t>
      </w:r>
    </w:p>
    <w:p w:rsidR="007445C2" w:rsidRPr="002D7B64" w:rsidRDefault="002058A5" w:rsidP="00B55B09">
      <w:pPr>
        <w:pStyle w:val="20"/>
        <w:numPr>
          <w:ilvl w:val="0"/>
          <w:numId w:val="64"/>
        </w:numPr>
        <w:shd w:val="clear" w:color="auto" w:fill="auto"/>
        <w:spacing w:before="0" w:line="240" w:lineRule="auto"/>
        <w:ind w:left="0" w:firstLine="880"/>
        <w:rPr>
          <w:color w:val="auto"/>
        </w:rPr>
      </w:pPr>
      <w:r w:rsidRPr="00EC62EF">
        <w:t>Физические, юридические лица, иные хозяйствующие</w:t>
      </w:r>
      <w:r w:rsidR="000D3BF0" w:rsidRPr="00EC62EF">
        <w:t xml:space="preserve"> </w:t>
      </w:r>
      <w:r w:rsidRPr="00EC62EF">
        <w:t>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w:t>
      </w:r>
      <w:r w:rsidRPr="002D7B64">
        <w:rPr>
          <w:color w:val="auto"/>
        </w:rPr>
        <w:t>ой документации объектов благоустройства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w:t>
      </w:r>
      <w:r w:rsidR="007445C2" w:rsidRPr="002D7B64">
        <w:rPr>
          <w:color w:val="auto"/>
        </w:rPr>
        <w:t xml:space="preserve"> стандартов, настоящих Правил.</w:t>
      </w:r>
    </w:p>
    <w:p w:rsidR="002058A5" w:rsidRPr="002D7B64" w:rsidRDefault="007445C2" w:rsidP="000D3BF0">
      <w:pPr>
        <w:pStyle w:val="20"/>
        <w:shd w:val="clear" w:color="auto" w:fill="auto"/>
        <w:tabs>
          <w:tab w:val="right" w:pos="9302"/>
        </w:tabs>
        <w:spacing w:before="0" w:line="240" w:lineRule="auto"/>
        <w:rPr>
          <w:color w:val="auto"/>
        </w:rPr>
      </w:pPr>
      <w:r w:rsidRPr="002D7B64">
        <w:rPr>
          <w:color w:val="auto"/>
        </w:rPr>
        <w:t xml:space="preserve">             19.</w:t>
      </w:r>
      <w:r w:rsidR="000D3BF0" w:rsidRPr="002D7B64">
        <w:rPr>
          <w:color w:val="auto"/>
        </w:rPr>
        <w:t xml:space="preserve"> </w:t>
      </w:r>
      <w:r w:rsidR="002058A5" w:rsidRPr="002D7B64">
        <w:rPr>
          <w:color w:val="auto"/>
        </w:rPr>
        <w:t>Проектная документация объектов благоустройства должна содержать материалы в текстовой и графической форме, в виде карт (схем) и определяющая внешний облик, архитектурные, функционально</w:t>
      </w:r>
      <w:r w:rsidR="00B65329" w:rsidRPr="002D7B64">
        <w:rPr>
          <w:color w:val="auto"/>
        </w:rPr>
        <w:t>-</w:t>
      </w:r>
      <w:r w:rsidR="002058A5" w:rsidRPr="002D7B64">
        <w:rPr>
          <w:color w:val="auto"/>
        </w:rPr>
        <w:t xml:space="preserve">технологические, конструктивные и инженерно-технические решения (в том числе инженерную защиту территорий, в случае необходимости) для обеспечения строительства, реконструкции, ремонта и эксплуатации объектов, элементов благоустройства, их частей, в том числе описание </w:t>
      </w:r>
      <w:r w:rsidR="002058A5" w:rsidRPr="002D7B64">
        <w:rPr>
          <w:color w:val="auto"/>
        </w:rPr>
        <w:lastRenderedPageBreak/>
        <w:t>мероприятий по улучшению и сохранению внешнего облика, колористки, архитектурной, декоративной и контурной подсветки, дизайна материально</w:t>
      </w:r>
      <w:r w:rsidR="002058A5" w:rsidRPr="002D7B64">
        <w:rPr>
          <w:color w:val="auto"/>
        </w:rPr>
        <w:softHyphen/>
      </w:r>
      <w:r w:rsidR="006D0272">
        <w:rPr>
          <w:color w:val="auto"/>
        </w:rPr>
        <w:t>-</w:t>
      </w:r>
      <w:r w:rsidR="002058A5" w:rsidRPr="002D7B64">
        <w:rPr>
          <w:color w:val="auto"/>
        </w:rPr>
        <w:t>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а также должна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rsidR="007445C2" w:rsidRPr="002D7B64" w:rsidRDefault="007445C2" w:rsidP="000D3BF0">
      <w:pPr>
        <w:pStyle w:val="20"/>
        <w:shd w:val="clear" w:color="auto" w:fill="auto"/>
        <w:spacing w:before="0" w:line="269" w:lineRule="exact"/>
        <w:ind w:firstLine="740"/>
        <w:rPr>
          <w:color w:val="auto"/>
        </w:rPr>
      </w:pPr>
      <w:r w:rsidRPr="002D7B64">
        <w:rPr>
          <w:color w:val="auto"/>
        </w:rPr>
        <w:t xml:space="preserve">20. </w:t>
      </w:r>
      <w:r w:rsidR="00DB5941" w:rsidRPr="002148EB">
        <w:rPr>
          <w:color w:val="auto"/>
        </w:rPr>
        <w:t>В</w:t>
      </w:r>
      <w:r w:rsidR="002058A5" w:rsidRPr="002D7B64">
        <w:rPr>
          <w:color w:val="auto"/>
        </w:rPr>
        <w:t xml:space="preserve"> проекте благоустройства необходимо отображать следующую информацию:</w:t>
      </w:r>
    </w:p>
    <w:p w:rsidR="007445C2" w:rsidRPr="002D7B64" w:rsidRDefault="002058A5" w:rsidP="000D3BF0">
      <w:pPr>
        <w:pStyle w:val="20"/>
        <w:shd w:val="clear" w:color="auto" w:fill="auto"/>
        <w:spacing w:before="0" w:line="269" w:lineRule="exact"/>
        <w:ind w:firstLine="740"/>
        <w:rPr>
          <w:color w:val="auto"/>
        </w:rPr>
      </w:pPr>
      <w:r w:rsidRPr="002D7B64">
        <w:rPr>
          <w:color w:val="auto"/>
        </w:rPr>
        <w:t>о собственниках и границах земельных участков, формирующих территорию объекта благоустройства;</w:t>
      </w:r>
    </w:p>
    <w:p w:rsidR="007445C2" w:rsidRPr="002D7B64" w:rsidRDefault="002058A5" w:rsidP="000D3BF0">
      <w:pPr>
        <w:pStyle w:val="20"/>
        <w:shd w:val="clear" w:color="auto" w:fill="auto"/>
        <w:spacing w:before="0" w:line="269" w:lineRule="exact"/>
        <w:ind w:firstLine="740"/>
        <w:rPr>
          <w:color w:val="auto"/>
        </w:rPr>
      </w:pPr>
      <w:r w:rsidRPr="002D7B64">
        <w:rPr>
          <w:color w:val="auto"/>
        </w:rPr>
        <w:t>ситуационный план;</w:t>
      </w:r>
    </w:p>
    <w:p w:rsidR="006D0272" w:rsidRPr="002148EB" w:rsidRDefault="006D0272" w:rsidP="006D0272">
      <w:pPr>
        <w:pStyle w:val="20"/>
        <w:shd w:val="clear" w:color="auto" w:fill="auto"/>
        <w:spacing w:before="0" w:line="269" w:lineRule="exact"/>
        <w:ind w:firstLine="740"/>
        <w:rPr>
          <w:color w:val="auto"/>
        </w:rPr>
      </w:pPr>
      <w:r w:rsidRPr="002148EB">
        <w:rPr>
          <w:color w:val="auto"/>
        </w:rPr>
        <w:t>перечень элементов благоустройства с описанием параметров и характеристик;</w:t>
      </w:r>
    </w:p>
    <w:p w:rsidR="007445C2" w:rsidRPr="002148EB" w:rsidRDefault="002058A5" w:rsidP="000D3BF0">
      <w:pPr>
        <w:pStyle w:val="20"/>
        <w:shd w:val="clear" w:color="auto" w:fill="auto"/>
        <w:spacing w:before="0" w:line="269" w:lineRule="exact"/>
        <w:ind w:firstLine="740"/>
        <w:rPr>
          <w:color w:val="auto"/>
        </w:rPr>
      </w:pPr>
      <w:r w:rsidRPr="002148EB">
        <w:rPr>
          <w:color w:val="auto"/>
        </w:rPr>
        <w:t>сведения о текущем состоянии;</w:t>
      </w:r>
    </w:p>
    <w:p w:rsidR="002058A5" w:rsidRPr="002148EB" w:rsidRDefault="002058A5" w:rsidP="000D3BF0">
      <w:pPr>
        <w:pStyle w:val="20"/>
        <w:shd w:val="clear" w:color="auto" w:fill="auto"/>
        <w:spacing w:before="0" w:line="269" w:lineRule="exact"/>
        <w:ind w:firstLine="740"/>
        <w:rPr>
          <w:color w:val="auto"/>
        </w:rPr>
      </w:pPr>
      <w:r w:rsidRPr="002148EB">
        <w:rPr>
          <w:color w:val="auto"/>
        </w:rPr>
        <w:t>сведения о планируемых мероприятиях по благоустройству объектов и территорий.</w:t>
      </w:r>
    </w:p>
    <w:p w:rsidR="002058A5" w:rsidRPr="002148EB" w:rsidRDefault="002058A5" w:rsidP="000D3BF0">
      <w:pPr>
        <w:pStyle w:val="20"/>
        <w:shd w:val="clear" w:color="auto" w:fill="auto"/>
        <w:spacing w:before="0" w:line="293" w:lineRule="exact"/>
        <w:ind w:firstLine="740"/>
        <w:rPr>
          <w:color w:val="auto"/>
        </w:rPr>
      </w:pPr>
      <w:r w:rsidRPr="002148EB">
        <w:rPr>
          <w:color w:val="auto"/>
        </w:rPr>
        <w:t>Элементы благоустройства следует изготавливать из долговечных и безопасных для здоровья человека материалов.</w:t>
      </w:r>
    </w:p>
    <w:p w:rsidR="00D92DD4" w:rsidRPr="002148EB" w:rsidRDefault="00D92DD4" w:rsidP="000D3BF0">
      <w:pPr>
        <w:pStyle w:val="20"/>
        <w:shd w:val="clear" w:color="auto" w:fill="auto"/>
        <w:spacing w:before="0" w:line="293" w:lineRule="exact"/>
        <w:ind w:firstLine="740"/>
        <w:rPr>
          <w:color w:val="auto"/>
        </w:rPr>
      </w:pPr>
      <w:r w:rsidRPr="002148EB">
        <w:rPr>
          <w:color w:val="auto"/>
        </w:rPr>
        <w:t>Для целей реализации комплексных проектов благоустройства территорий рекомендуется разработка и предоставление общей проектной документации в отношении всех объектов и элементов благоустройства, образующих единую архитектурную композицию.</w:t>
      </w:r>
    </w:p>
    <w:p w:rsidR="00C403E0" w:rsidRPr="002D7B64" w:rsidRDefault="00C403E0" w:rsidP="00B55B09">
      <w:pPr>
        <w:pStyle w:val="20"/>
        <w:numPr>
          <w:ilvl w:val="0"/>
          <w:numId w:val="65"/>
        </w:numPr>
        <w:shd w:val="clear" w:color="auto" w:fill="auto"/>
        <w:spacing w:before="0" w:line="293" w:lineRule="exact"/>
        <w:ind w:left="0" w:firstLine="709"/>
        <w:rPr>
          <w:color w:val="auto"/>
        </w:rPr>
      </w:pPr>
      <w:r w:rsidRPr="002D7B64">
        <w:rPr>
          <w:color w:val="auto"/>
        </w:rPr>
        <w:t xml:space="preserve"> </w:t>
      </w:r>
      <w:r w:rsidR="000C101D" w:rsidRPr="002D7B64">
        <w:rPr>
          <w:color w:val="auto"/>
        </w:rPr>
        <w:t>Для согласования проектной документации объекта</w:t>
      </w:r>
      <w:r w:rsidR="00B2646D" w:rsidRPr="002D7B64">
        <w:rPr>
          <w:color w:val="auto"/>
        </w:rPr>
        <w:t xml:space="preserve">, элемента </w:t>
      </w:r>
      <w:r w:rsidR="000C101D" w:rsidRPr="002D7B64">
        <w:rPr>
          <w:color w:val="auto"/>
        </w:rPr>
        <w:t xml:space="preserve"> благоустройства заинтересованное лицо подает (направляет почтой) в администрацию или представляет лично</w:t>
      </w:r>
      <w:r w:rsidR="0011225D" w:rsidRPr="002D7B64">
        <w:rPr>
          <w:color w:val="auto"/>
        </w:rPr>
        <w:t xml:space="preserve"> следующие документы:</w:t>
      </w:r>
    </w:p>
    <w:p w:rsidR="00B2646D" w:rsidRPr="002D7B64" w:rsidRDefault="00B2646D" w:rsidP="00B2646D">
      <w:pPr>
        <w:pStyle w:val="20"/>
        <w:shd w:val="clear" w:color="auto" w:fill="auto"/>
        <w:spacing w:before="0" w:line="293" w:lineRule="exact"/>
        <w:ind w:firstLine="708"/>
        <w:rPr>
          <w:color w:val="auto"/>
        </w:rPr>
      </w:pPr>
      <w:r w:rsidRPr="002D7B64">
        <w:rPr>
          <w:color w:val="auto"/>
        </w:rPr>
        <w:t>з</w:t>
      </w:r>
      <w:r w:rsidR="0011225D" w:rsidRPr="002D7B64">
        <w:rPr>
          <w:color w:val="auto"/>
        </w:rPr>
        <w:t>аявление о согласовании проектной документации объекта</w:t>
      </w:r>
      <w:r w:rsidRPr="002D7B64">
        <w:rPr>
          <w:color w:val="auto"/>
        </w:rPr>
        <w:t>, элемента</w:t>
      </w:r>
      <w:r w:rsidR="0011225D" w:rsidRPr="002D7B64">
        <w:rPr>
          <w:color w:val="auto"/>
        </w:rPr>
        <w:t xml:space="preserve"> благоустройства</w:t>
      </w:r>
      <w:r w:rsidRPr="002D7B64">
        <w:rPr>
          <w:color w:val="auto"/>
        </w:rPr>
        <w:t>;</w:t>
      </w:r>
    </w:p>
    <w:p w:rsidR="00B2646D" w:rsidRPr="002D7B64" w:rsidRDefault="00B2646D" w:rsidP="00B2646D">
      <w:pPr>
        <w:pStyle w:val="20"/>
        <w:shd w:val="clear" w:color="auto" w:fill="auto"/>
        <w:spacing w:before="0" w:line="293" w:lineRule="exact"/>
        <w:ind w:firstLine="708"/>
        <w:rPr>
          <w:color w:val="auto"/>
        </w:rPr>
      </w:pPr>
      <w:r w:rsidRPr="002D7B64">
        <w:rPr>
          <w:color w:val="auto"/>
        </w:rPr>
        <w:t>проектную документацию объекта, элемента  благоустройства;</w:t>
      </w:r>
    </w:p>
    <w:p w:rsidR="00E23E13" w:rsidRPr="002D7B64" w:rsidRDefault="00B2646D" w:rsidP="00B2646D">
      <w:pPr>
        <w:pStyle w:val="20"/>
        <w:shd w:val="clear" w:color="auto" w:fill="auto"/>
        <w:spacing w:before="0" w:line="293" w:lineRule="exact"/>
        <w:ind w:firstLine="708"/>
        <w:rPr>
          <w:color w:val="auto"/>
        </w:rPr>
      </w:pPr>
      <w:r w:rsidRPr="002D7B64">
        <w:rPr>
          <w:color w:val="auto"/>
        </w:rPr>
        <w:t>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095989" w:rsidRPr="002148EB" w:rsidRDefault="00C67B8A" w:rsidP="00B55B09">
      <w:pPr>
        <w:pStyle w:val="20"/>
        <w:numPr>
          <w:ilvl w:val="0"/>
          <w:numId w:val="65"/>
        </w:numPr>
        <w:shd w:val="clear" w:color="auto" w:fill="auto"/>
        <w:spacing w:before="0" w:line="293" w:lineRule="exact"/>
        <w:rPr>
          <w:color w:val="auto"/>
        </w:rPr>
      </w:pPr>
      <w:r w:rsidRPr="002148EB">
        <w:rPr>
          <w:color w:val="auto"/>
        </w:rPr>
        <w:t xml:space="preserve"> </w:t>
      </w:r>
      <w:r w:rsidR="00095989" w:rsidRPr="002148EB">
        <w:rPr>
          <w:color w:val="auto"/>
        </w:rPr>
        <w:t>Администрация принимает одно из следующих решений:</w:t>
      </w:r>
    </w:p>
    <w:p w:rsidR="00095989" w:rsidRPr="002148EB" w:rsidRDefault="00D92DD4" w:rsidP="00095989">
      <w:pPr>
        <w:pStyle w:val="20"/>
        <w:shd w:val="clear" w:color="auto" w:fill="auto"/>
        <w:spacing w:before="0" w:line="293" w:lineRule="exact"/>
        <w:ind w:left="855"/>
        <w:rPr>
          <w:color w:val="auto"/>
        </w:rPr>
      </w:pPr>
      <w:r w:rsidRPr="002148EB">
        <w:rPr>
          <w:color w:val="auto"/>
        </w:rPr>
        <w:t xml:space="preserve">о </w:t>
      </w:r>
      <w:r w:rsidR="00B2646D" w:rsidRPr="002148EB">
        <w:rPr>
          <w:color w:val="auto"/>
        </w:rPr>
        <w:t>с</w:t>
      </w:r>
      <w:r w:rsidRPr="002148EB">
        <w:rPr>
          <w:color w:val="auto"/>
        </w:rPr>
        <w:t>огласовании</w:t>
      </w:r>
      <w:r w:rsidR="00095989" w:rsidRPr="002148EB">
        <w:rPr>
          <w:color w:val="auto"/>
        </w:rPr>
        <w:t xml:space="preserve"> проектной документации </w:t>
      </w:r>
      <w:r w:rsidR="00B2646D" w:rsidRPr="002148EB">
        <w:rPr>
          <w:color w:val="auto"/>
        </w:rPr>
        <w:t xml:space="preserve">объекта, элемента </w:t>
      </w:r>
      <w:r w:rsidR="00095989" w:rsidRPr="002148EB">
        <w:rPr>
          <w:color w:val="auto"/>
        </w:rPr>
        <w:t>благоустройства</w:t>
      </w:r>
      <w:r w:rsidR="00B2646D" w:rsidRPr="002148EB">
        <w:rPr>
          <w:color w:val="auto"/>
        </w:rPr>
        <w:t>;</w:t>
      </w:r>
    </w:p>
    <w:p w:rsidR="00B2646D" w:rsidRPr="002148EB" w:rsidRDefault="003C3396" w:rsidP="003C3396">
      <w:pPr>
        <w:pStyle w:val="20"/>
        <w:shd w:val="clear" w:color="auto" w:fill="auto"/>
        <w:spacing w:before="0" w:line="293" w:lineRule="exact"/>
        <w:ind w:hanging="147"/>
        <w:rPr>
          <w:color w:val="auto"/>
        </w:rPr>
      </w:pPr>
      <w:r w:rsidRPr="002148EB">
        <w:rPr>
          <w:color w:val="auto"/>
        </w:rPr>
        <w:t xml:space="preserve">              </w:t>
      </w:r>
      <w:r w:rsidR="00446CE5" w:rsidRPr="002148EB">
        <w:rPr>
          <w:color w:val="auto"/>
        </w:rPr>
        <w:t>о</w:t>
      </w:r>
      <w:r w:rsidR="00095989" w:rsidRPr="002148EB">
        <w:rPr>
          <w:color w:val="auto"/>
        </w:rPr>
        <w:t>б отказе в согласовании проектной документации объекта</w:t>
      </w:r>
      <w:r w:rsidR="00B2646D" w:rsidRPr="002148EB">
        <w:rPr>
          <w:color w:val="auto"/>
        </w:rPr>
        <w:t>, элемента</w:t>
      </w:r>
      <w:r w:rsidR="00095989" w:rsidRPr="002148EB">
        <w:rPr>
          <w:color w:val="auto"/>
        </w:rPr>
        <w:t xml:space="preserve"> благоустройства.</w:t>
      </w:r>
    </w:p>
    <w:p w:rsidR="00904D5C" w:rsidRPr="002148EB" w:rsidRDefault="00904D5C" w:rsidP="00B55B09">
      <w:pPr>
        <w:pStyle w:val="20"/>
        <w:numPr>
          <w:ilvl w:val="0"/>
          <w:numId w:val="65"/>
        </w:numPr>
        <w:shd w:val="clear" w:color="auto" w:fill="auto"/>
        <w:spacing w:before="0" w:line="293" w:lineRule="exact"/>
        <w:ind w:left="0" w:firstLine="855"/>
        <w:rPr>
          <w:color w:val="auto"/>
        </w:rPr>
      </w:pPr>
      <w:r w:rsidRPr="002148EB">
        <w:rPr>
          <w:color w:val="auto"/>
        </w:rPr>
        <w:t>Администрация принимает решение об отказе в согласовании проектной документации объекта, элемента благоустройства в следующих случаях:</w:t>
      </w:r>
    </w:p>
    <w:p w:rsidR="00E8088B" w:rsidRDefault="00904D5C" w:rsidP="00E8088B">
      <w:pPr>
        <w:pStyle w:val="20"/>
        <w:shd w:val="clear" w:color="auto" w:fill="auto"/>
        <w:spacing w:before="0" w:line="293" w:lineRule="exact"/>
        <w:ind w:firstLine="708"/>
        <w:rPr>
          <w:color w:val="auto"/>
        </w:rPr>
      </w:pPr>
      <w:r w:rsidRPr="002D7B64">
        <w:rPr>
          <w:color w:val="auto"/>
        </w:rPr>
        <w:t>проектной документацией предусматривается размещение объектов, элементов благоустройства в местах, в которых действующим законодательством размещени</w:t>
      </w:r>
      <w:r w:rsidR="00E8088B">
        <w:rPr>
          <w:color w:val="auto"/>
        </w:rPr>
        <w:t xml:space="preserve">е таких объектов не допускается, </w:t>
      </w:r>
    </w:p>
    <w:p w:rsidR="00E8088B" w:rsidRPr="002D7B64" w:rsidRDefault="00E8088B" w:rsidP="00E8088B">
      <w:pPr>
        <w:pStyle w:val="20"/>
        <w:shd w:val="clear" w:color="auto" w:fill="auto"/>
        <w:spacing w:before="0" w:line="293" w:lineRule="exact"/>
        <w:ind w:firstLine="708"/>
        <w:rPr>
          <w:color w:val="auto"/>
        </w:rPr>
      </w:pPr>
      <w:r w:rsidRPr="002D7B64">
        <w:rPr>
          <w:color w:val="auto"/>
        </w:rPr>
        <w:t xml:space="preserve">проектной документацией предусматривается размещение объектов, элементов благоустройства в </w:t>
      </w:r>
      <w:r>
        <w:rPr>
          <w:color w:val="auto"/>
          <w:lang w:bidi="ar-SA"/>
        </w:rPr>
        <w:t xml:space="preserve">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объекта, элемента благоустройства с собственниками соответствующих сетей;</w:t>
      </w:r>
    </w:p>
    <w:p w:rsidR="00904D5C" w:rsidRPr="002D7B64" w:rsidRDefault="00904D5C" w:rsidP="00904D5C">
      <w:pPr>
        <w:pStyle w:val="20"/>
        <w:shd w:val="clear" w:color="auto" w:fill="auto"/>
        <w:spacing w:before="0" w:line="293" w:lineRule="exact"/>
        <w:ind w:firstLine="708"/>
        <w:rPr>
          <w:color w:val="auto"/>
        </w:rPr>
      </w:pPr>
      <w:r w:rsidRPr="002D7B64">
        <w:rPr>
          <w:color w:val="auto"/>
        </w:rPr>
        <w:t>проектной документацией предусматривается размещение объектов, элементов благоустройства на земельных участках, назначение, вид разрешенного использования которых не предусматривает возможности размещения на них объектов, элементов благоус</w:t>
      </w:r>
      <w:r w:rsidR="00E8088B">
        <w:rPr>
          <w:color w:val="auto"/>
        </w:rPr>
        <w:t>т</w:t>
      </w:r>
      <w:r w:rsidRPr="002D7B64">
        <w:rPr>
          <w:color w:val="auto"/>
        </w:rPr>
        <w:t>ройства;</w:t>
      </w:r>
    </w:p>
    <w:p w:rsidR="00095989" w:rsidRPr="002D7B64" w:rsidRDefault="00446CE5" w:rsidP="002D7B64">
      <w:pPr>
        <w:pStyle w:val="20"/>
        <w:shd w:val="clear" w:color="auto" w:fill="auto"/>
        <w:spacing w:before="0" w:line="293" w:lineRule="exact"/>
        <w:ind w:firstLine="708"/>
        <w:rPr>
          <w:color w:val="auto"/>
        </w:rPr>
      </w:pPr>
      <w:r w:rsidRPr="002D7B64">
        <w:rPr>
          <w:color w:val="auto"/>
        </w:rPr>
        <w:lastRenderedPageBreak/>
        <w:t>проектной документацией предусматривается размещение объектов, элементов благоустройства, внешний вид и архитектурное решение которых не соответствует установленным муниципальными правовыми актами муниципального образования требовани</w:t>
      </w:r>
      <w:r w:rsidR="002D7B64" w:rsidRPr="002D7B64">
        <w:rPr>
          <w:color w:val="auto"/>
        </w:rPr>
        <w:t>ям;</w:t>
      </w:r>
    </w:p>
    <w:p w:rsidR="002D7B64" w:rsidRPr="002E6473" w:rsidRDefault="002D7B64" w:rsidP="002D7B64">
      <w:pPr>
        <w:pStyle w:val="20"/>
        <w:shd w:val="clear" w:color="auto" w:fill="auto"/>
        <w:spacing w:before="0" w:line="293" w:lineRule="exact"/>
        <w:ind w:firstLine="708"/>
        <w:rPr>
          <w:color w:val="auto"/>
        </w:rPr>
      </w:pPr>
      <w:r w:rsidRPr="002D7B64">
        <w:rPr>
          <w:color w:val="auto"/>
        </w:rPr>
        <w:t>не представлены документы о правах на земельные участки в соответствии с законодательством Российской Федерации</w:t>
      </w:r>
      <w:r w:rsidRPr="006635D1">
        <w:rPr>
          <w:color w:val="auto"/>
        </w:rPr>
        <w:t>, в том числе подтверждающие право использования земельного участка (договор аренды земельного участка, договор н</w:t>
      </w:r>
      <w:r>
        <w:rPr>
          <w:color w:val="auto"/>
        </w:rPr>
        <w:t xml:space="preserve">а размещение </w:t>
      </w:r>
      <w:r w:rsidRPr="002E6473">
        <w:rPr>
          <w:color w:val="auto"/>
        </w:rPr>
        <w:t>НТО  и др.), а также иные документы, подтверждающие правомерность использования земельного участка</w:t>
      </w:r>
      <w:r w:rsidR="002E6473" w:rsidRPr="002E6473">
        <w:rPr>
          <w:color w:val="auto"/>
        </w:rPr>
        <w:t>;</w:t>
      </w:r>
    </w:p>
    <w:p w:rsidR="002E6473" w:rsidRPr="002E6473" w:rsidRDefault="002E6473" w:rsidP="002E6473">
      <w:pPr>
        <w:pStyle w:val="20"/>
        <w:shd w:val="clear" w:color="auto" w:fill="auto"/>
        <w:spacing w:before="0" w:line="293" w:lineRule="exact"/>
        <w:ind w:firstLine="708"/>
        <w:rPr>
          <w:color w:val="auto"/>
          <w:lang w:bidi="ar-SA"/>
        </w:rPr>
      </w:pPr>
      <w:r w:rsidRPr="002E6473">
        <w:rPr>
          <w:color w:val="auto"/>
        </w:rPr>
        <w:t xml:space="preserve">проектной документацией предусматривается размещение объектов, элементов благоустройства </w:t>
      </w:r>
      <w:r w:rsidRPr="002E6473">
        <w:rPr>
          <w:color w:val="auto"/>
          <w:lang w:bidi="ar-SA"/>
        </w:rPr>
        <w:t>на территории выделенных технических (охранных) зон;</w:t>
      </w:r>
    </w:p>
    <w:p w:rsidR="002E6473" w:rsidRPr="002E6473" w:rsidRDefault="002E6473" w:rsidP="002E6473">
      <w:pPr>
        <w:widowControl/>
        <w:autoSpaceDE w:val="0"/>
        <w:autoSpaceDN w:val="0"/>
        <w:adjustRightInd w:val="0"/>
        <w:ind w:firstLine="539"/>
        <w:jc w:val="both"/>
        <w:rPr>
          <w:rFonts w:ascii="Times New Roman" w:hAnsi="Times New Roman" w:cs="Times New Roman"/>
          <w:color w:val="auto"/>
          <w:sz w:val="28"/>
          <w:szCs w:val="28"/>
          <w:lang w:bidi="ar-SA"/>
        </w:rPr>
      </w:pPr>
      <w:r w:rsidRPr="002E6473">
        <w:rPr>
          <w:rFonts w:ascii="Times New Roman" w:hAnsi="Times New Roman" w:cs="Times New Roman"/>
          <w:color w:val="auto"/>
          <w:sz w:val="28"/>
          <w:szCs w:val="28"/>
        </w:rPr>
        <w:t xml:space="preserve">проектной документацией предусматривается размещение объектов, элементов благоустройства, которые </w:t>
      </w:r>
      <w:r w:rsidRPr="002E6473">
        <w:rPr>
          <w:rFonts w:ascii="Times New Roman" w:hAnsi="Times New Roman" w:cs="Times New Roman"/>
          <w:color w:val="auto"/>
          <w:sz w:val="28"/>
          <w:szCs w:val="28"/>
          <w:lang w:bidi="ar-SA"/>
        </w:rPr>
        <w:t>препятствуют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E6473" w:rsidRDefault="002E6473" w:rsidP="002E6473">
      <w:pPr>
        <w:widowControl/>
        <w:autoSpaceDE w:val="0"/>
        <w:autoSpaceDN w:val="0"/>
        <w:adjustRightInd w:val="0"/>
        <w:ind w:firstLine="539"/>
        <w:jc w:val="both"/>
        <w:rPr>
          <w:rFonts w:ascii="Times New Roman" w:hAnsi="Times New Roman" w:cs="Times New Roman"/>
          <w:color w:val="auto"/>
          <w:sz w:val="28"/>
          <w:szCs w:val="28"/>
          <w:lang w:bidi="ar-SA"/>
        </w:rPr>
      </w:pPr>
      <w:r w:rsidRPr="002E6473">
        <w:rPr>
          <w:rFonts w:ascii="Times New Roman" w:hAnsi="Times New Roman" w:cs="Times New Roman"/>
          <w:color w:val="auto"/>
          <w:sz w:val="28"/>
          <w:szCs w:val="28"/>
        </w:rPr>
        <w:t xml:space="preserve">проектной документацией предусматривается размещение объектов, элементов благоустройства </w:t>
      </w:r>
      <w:r w:rsidRPr="002E6473">
        <w:rPr>
          <w:rFonts w:ascii="Times New Roman" w:hAnsi="Times New Roman" w:cs="Times New Roman"/>
          <w:color w:val="auto"/>
          <w:sz w:val="28"/>
          <w:szCs w:val="28"/>
          <w:lang w:bidi="ar-SA"/>
        </w:rPr>
        <w:t>с нарушением санитарных, градостроительных, противопожарных норм и правил благоустройства террит</w:t>
      </w:r>
      <w:r w:rsidR="008B095B">
        <w:rPr>
          <w:rFonts w:ascii="Times New Roman" w:hAnsi="Times New Roman" w:cs="Times New Roman"/>
          <w:color w:val="auto"/>
          <w:sz w:val="28"/>
          <w:szCs w:val="28"/>
          <w:lang w:bidi="ar-SA"/>
        </w:rPr>
        <w:t>орий муниципального образования;</w:t>
      </w:r>
    </w:p>
    <w:p w:rsidR="002148EB" w:rsidRDefault="002148EB" w:rsidP="002148EB">
      <w:pPr>
        <w:widowControl/>
        <w:autoSpaceDE w:val="0"/>
        <w:autoSpaceDN w:val="0"/>
        <w:adjustRightInd w:val="0"/>
        <w:ind w:firstLine="539"/>
        <w:jc w:val="both"/>
        <w:rPr>
          <w:rFonts w:ascii="Times New Roman" w:hAnsi="Times New Roman" w:cs="Times New Roman"/>
          <w:color w:val="auto"/>
          <w:sz w:val="28"/>
          <w:szCs w:val="28"/>
          <w:lang w:bidi="ar-SA"/>
        </w:rPr>
      </w:pPr>
      <w:r w:rsidRPr="002E6473">
        <w:rPr>
          <w:rFonts w:ascii="Times New Roman" w:hAnsi="Times New Roman" w:cs="Times New Roman"/>
          <w:color w:val="auto"/>
          <w:sz w:val="28"/>
          <w:szCs w:val="28"/>
        </w:rPr>
        <w:t>проектной документацией предусматривается размещение объектов, элементов благоустройства</w:t>
      </w:r>
      <w:r>
        <w:rPr>
          <w:rFonts w:ascii="Times New Roman" w:hAnsi="Times New Roman" w:cs="Times New Roman"/>
          <w:color w:val="auto"/>
          <w:sz w:val="28"/>
          <w:szCs w:val="28"/>
        </w:rPr>
        <w:t>, в</w:t>
      </w:r>
      <w:r>
        <w:rPr>
          <w:rFonts w:ascii="Times New Roman" w:hAnsi="Times New Roman" w:cs="Times New Roman"/>
          <w:color w:val="auto"/>
          <w:sz w:val="28"/>
          <w:szCs w:val="28"/>
          <w:lang w:bidi="ar-SA"/>
        </w:rPr>
        <w:t>нешний вид которых не соответствует  внешнему архитектурному облику сложившейся застройки муниципального образования и правилам благоустройства.</w:t>
      </w:r>
    </w:p>
    <w:p w:rsidR="006273E1" w:rsidRPr="0020320B" w:rsidRDefault="00095989" w:rsidP="00CB7B6B">
      <w:pPr>
        <w:pStyle w:val="20"/>
        <w:numPr>
          <w:ilvl w:val="0"/>
          <w:numId w:val="65"/>
        </w:numPr>
        <w:shd w:val="clear" w:color="auto" w:fill="auto"/>
        <w:spacing w:before="0" w:line="317" w:lineRule="exact"/>
        <w:ind w:left="0" w:firstLine="709"/>
        <w:rPr>
          <w:color w:val="auto"/>
        </w:rPr>
      </w:pPr>
      <w:r w:rsidRPr="00EC62EF">
        <w:t xml:space="preserve">Срок рассмотрения </w:t>
      </w:r>
      <w:r w:rsidR="005E5CC1" w:rsidRPr="00EC62EF">
        <w:t xml:space="preserve">администрацией </w:t>
      </w:r>
      <w:r w:rsidRPr="00EC62EF">
        <w:t>проектной документации объекта благоустройства и принятия решения о согласовании или об отказе в согласовании</w:t>
      </w:r>
      <w:r w:rsidR="005E5CC1" w:rsidRPr="00EC62EF">
        <w:t xml:space="preserve"> проектной документации объекта благоустройства</w:t>
      </w:r>
      <w:r w:rsidRPr="00EC62EF">
        <w:t xml:space="preserve"> – 30 дней. Администрация уведомляет заявителя о принятом решении </w:t>
      </w:r>
      <w:r w:rsidR="005E5CC1" w:rsidRPr="00EC62EF">
        <w:t>в письменном виде.</w:t>
      </w:r>
      <w:r w:rsidR="00CB7B6B">
        <w:t xml:space="preserve"> </w:t>
      </w:r>
      <w:r w:rsidR="00CB7B6B" w:rsidRPr="0020320B">
        <w:rPr>
          <w:color w:val="auto"/>
        </w:rPr>
        <w:t xml:space="preserve">В случае необходимости, для целей реализации положений настоящих Правил благоустройства, администрация </w:t>
      </w:r>
      <w:r w:rsidR="0020320B" w:rsidRPr="0020320B">
        <w:rPr>
          <w:color w:val="auto"/>
        </w:rPr>
        <w:t>создает (</w:t>
      </w:r>
      <w:r w:rsidR="00CB7B6B" w:rsidRPr="0020320B">
        <w:rPr>
          <w:color w:val="auto"/>
        </w:rPr>
        <w:t>формирует</w:t>
      </w:r>
      <w:r w:rsidR="0020320B" w:rsidRPr="0020320B">
        <w:rPr>
          <w:color w:val="auto"/>
        </w:rPr>
        <w:t>)</w:t>
      </w:r>
      <w:r w:rsidR="00CB7B6B" w:rsidRPr="0020320B">
        <w:rPr>
          <w:color w:val="auto"/>
        </w:rPr>
        <w:t xml:space="preserve"> </w:t>
      </w:r>
      <w:r w:rsidR="002148EB" w:rsidRPr="0020320B">
        <w:rPr>
          <w:color w:val="auto"/>
        </w:rPr>
        <w:t xml:space="preserve"> архитектурно-художественный совет</w:t>
      </w:r>
      <w:r w:rsidR="00CB7B6B" w:rsidRPr="0020320B">
        <w:rPr>
          <w:color w:val="auto"/>
        </w:rPr>
        <w:t xml:space="preserve"> и</w:t>
      </w:r>
      <w:r w:rsidR="002148EB" w:rsidRPr="0020320B">
        <w:rPr>
          <w:color w:val="auto"/>
        </w:rPr>
        <w:t>ли</w:t>
      </w:r>
      <w:r w:rsidR="00CB7B6B" w:rsidRPr="0020320B">
        <w:rPr>
          <w:color w:val="auto"/>
        </w:rPr>
        <w:t xml:space="preserve"> комисси</w:t>
      </w:r>
      <w:r w:rsidR="002148EB" w:rsidRPr="0020320B">
        <w:rPr>
          <w:color w:val="auto"/>
        </w:rPr>
        <w:t>ю</w:t>
      </w:r>
      <w:r w:rsidR="00CB7B6B" w:rsidRPr="0020320B">
        <w:rPr>
          <w:color w:val="auto"/>
        </w:rPr>
        <w:t xml:space="preserve">, привлекаемые к </w:t>
      </w:r>
      <w:r w:rsidR="002148EB" w:rsidRPr="0020320B">
        <w:rPr>
          <w:color w:val="auto"/>
        </w:rPr>
        <w:t xml:space="preserve">рассмотрению </w:t>
      </w:r>
      <w:r w:rsidR="00CB7B6B" w:rsidRPr="0020320B">
        <w:rPr>
          <w:color w:val="auto"/>
        </w:rPr>
        <w:t>проектов благоустройства в порядке, устанавливаемом администра</w:t>
      </w:r>
      <w:r w:rsidR="002148EB" w:rsidRPr="0020320B">
        <w:rPr>
          <w:color w:val="auto"/>
        </w:rPr>
        <w:t>цией.</w:t>
      </w:r>
    </w:p>
    <w:p w:rsidR="000D3BF0" w:rsidRPr="00EC62EF" w:rsidRDefault="002058A5" w:rsidP="00B55B09">
      <w:pPr>
        <w:pStyle w:val="20"/>
        <w:numPr>
          <w:ilvl w:val="0"/>
          <w:numId w:val="65"/>
        </w:numPr>
        <w:shd w:val="clear" w:color="auto" w:fill="auto"/>
        <w:spacing w:before="0" w:line="317" w:lineRule="exact"/>
        <w:ind w:left="0" w:firstLine="709"/>
      </w:pPr>
      <w:r w:rsidRPr="00EC62EF">
        <w:t>Работы по благоустройству выполняются с периодичностью обеспечивающей должное санитарное и техническое состояние объектов но</w:t>
      </w:r>
      <w:r w:rsidR="00B65329" w:rsidRPr="00EC62EF">
        <w:t xml:space="preserve"> не реже чем необходимо для обеспечения </w:t>
      </w:r>
      <w:r w:rsidR="007445C2" w:rsidRPr="00EC62EF">
        <w:t>соблюдения требований настоящих Правил.</w:t>
      </w:r>
    </w:p>
    <w:p w:rsidR="000D3BF0" w:rsidRDefault="002058A5" w:rsidP="00B55B09">
      <w:pPr>
        <w:pStyle w:val="20"/>
        <w:numPr>
          <w:ilvl w:val="0"/>
          <w:numId w:val="65"/>
        </w:numPr>
        <w:shd w:val="clear" w:color="auto" w:fill="auto"/>
        <w:tabs>
          <w:tab w:val="left" w:pos="0"/>
        </w:tabs>
        <w:spacing w:before="0" w:line="317" w:lineRule="exact"/>
        <w:ind w:left="0" w:right="180" w:firstLine="709"/>
      </w:pPr>
      <w:r w:rsidRPr="00EC62EF">
        <w:t>Стационарные элементы благоустройства необходимо закреплять,</w:t>
      </w:r>
      <w:r>
        <w:t xml:space="preserve"> исключив возможность их поломки или перемещения вручную</w:t>
      </w:r>
      <w:r w:rsidR="000D3BF0">
        <w:t xml:space="preserve"> </w:t>
      </w:r>
      <w:r>
        <w:t>размещать в местах, не создающих помех движению пешеходов и автотранспорта.</w:t>
      </w:r>
    </w:p>
    <w:p w:rsidR="002058A5" w:rsidRDefault="002058A5" w:rsidP="00B55B09">
      <w:pPr>
        <w:pStyle w:val="20"/>
        <w:numPr>
          <w:ilvl w:val="0"/>
          <w:numId w:val="65"/>
        </w:numPr>
        <w:shd w:val="clear" w:color="auto" w:fill="auto"/>
        <w:tabs>
          <w:tab w:val="left" w:pos="0"/>
        </w:tabs>
        <w:spacing w:before="0" w:line="317" w:lineRule="exact"/>
        <w:ind w:left="0" w:right="180" w:firstLine="709"/>
      </w:pPr>
      <w:r>
        <w:t>Произведения монументально-декоративного искусства (скульптуры, обелиски, стелы, панно) устанавливаются на территориях общего пользования на основании решения администрации на основании проектной документации объекта благоустройства, согласованной в установленном порядке.</w:t>
      </w:r>
    </w:p>
    <w:p w:rsidR="000D3BF0" w:rsidRDefault="000D3BF0" w:rsidP="000D3BF0">
      <w:pPr>
        <w:pStyle w:val="20"/>
        <w:shd w:val="clear" w:color="auto" w:fill="auto"/>
        <w:tabs>
          <w:tab w:val="left" w:pos="0"/>
        </w:tabs>
        <w:spacing w:before="0" w:line="317" w:lineRule="exact"/>
        <w:ind w:left="709" w:right="180"/>
        <w:jc w:val="center"/>
      </w:pPr>
    </w:p>
    <w:p w:rsidR="007445C2" w:rsidRPr="000D3BF0" w:rsidRDefault="000D3BF0" w:rsidP="000D3BF0">
      <w:pPr>
        <w:pStyle w:val="40"/>
        <w:keepNext/>
        <w:keepLines/>
        <w:shd w:val="clear" w:color="auto" w:fill="auto"/>
        <w:tabs>
          <w:tab w:val="left" w:pos="1666"/>
        </w:tabs>
        <w:spacing w:after="364" w:line="302" w:lineRule="exact"/>
        <w:ind w:right="180"/>
      </w:pPr>
      <w:bookmarkStart w:id="3" w:name="bookmark9"/>
      <w:r>
        <w:t xml:space="preserve">Глава 3. </w:t>
      </w:r>
      <w:r w:rsidR="002058A5">
        <w:t>Перечень сводов правил и национальных стандартов, применяемых при осуществлении деятельности по благоустройству</w:t>
      </w:r>
      <w:bookmarkEnd w:id="3"/>
    </w:p>
    <w:p w:rsidR="000D3BF0" w:rsidRDefault="000D3BF0"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Настоящие Правила разработаны на указанных сводах правил и национальных стандартах.</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СП 42.13330.2016 "</w:t>
      </w:r>
      <w:hyperlink r:id="rId9" w:history="1">
        <w:r>
          <w:rPr>
            <w:rFonts w:ascii="Times New Roman" w:hAnsi="Times New Roman" w:cs="Times New Roman"/>
            <w:color w:val="0000FF"/>
            <w:sz w:val="28"/>
            <w:szCs w:val="28"/>
            <w:lang w:bidi="ar-SA"/>
          </w:rPr>
          <w:t>СНиП 2.07.01-89*</w:t>
        </w:r>
      </w:hyperlink>
      <w:r>
        <w:rPr>
          <w:rFonts w:ascii="Times New Roman" w:hAnsi="Times New Roman" w:cs="Times New Roman"/>
          <w:color w:val="auto"/>
          <w:sz w:val="28"/>
          <w:szCs w:val="28"/>
          <w:lang w:bidi="ar-SA"/>
        </w:rPr>
        <w:t xml:space="preserve"> Градостроительство. Планировка и застройка городских и сельских поселений";</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СП 82.13330.2016 "</w:t>
      </w:r>
      <w:hyperlink r:id="rId10" w:history="1">
        <w:r>
          <w:rPr>
            <w:rFonts w:ascii="Times New Roman" w:hAnsi="Times New Roman" w:cs="Times New Roman"/>
            <w:color w:val="0000FF"/>
            <w:sz w:val="28"/>
            <w:szCs w:val="28"/>
            <w:lang w:bidi="ar-SA"/>
          </w:rPr>
          <w:t>СНиП III-10-75</w:t>
        </w:r>
      </w:hyperlink>
      <w:r>
        <w:rPr>
          <w:rFonts w:ascii="Times New Roman" w:hAnsi="Times New Roman" w:cs="Times New Roman"/>
          <w:color w:val="auto"/>
          <w:sz w:val="28"/>
          <w:szCs w:val="28"/>
          <w:lang w:bidi="ar-SA"/>
        </w:rPr>
        <w:t xml:space="preserve"> Благоустройство территорий";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1" w:history="1">
        <w:r w:rsidR="007445C2">
          <w:rPr>
            <w:rFonts w:ascii="Times New Roman" w:hAnsi="Times New Roman" w:cs="Times New Roman"/>
            <w:color w:val="0000FF"/>
            <w:sz w:val="28"/>
            <w:szCs w:val="28"/>
            <w:lang w:bidi="ar-SA"/>
          </w:rPr>
          <w:t>СП 45.13330.2012</w:t>
        </w:r>
      </w:hyperlink>
      <w:r w:rsidR="007445C2">
        <w:rPr>
          <w:rFonts w:ascii="Times New Roman" w:hAnsi="Times New Roman" w:cs="Times New Roman"/>
          <w:color w:val="auto"/>
          <w:sz w:val="28"/>
          <w:szCs w:val="28"/>
          <w:lang w:bidi="ar-SA"/>
        </w:rPr>
        <w:t xml:space="preserve"> "СНиП 3.02.01-87 Земляные сооружения, основания и фундаменты";</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2" w:history="1">
        <w:r w:rsidR="007445C2">
          <w:rPr>
            <w:rFonts w:ascii="Times New Roman" w:hAnsi="Times New Roman" w:cs="Times New Roman"/>
            <w:color w:val="0000FF"/>
            <w:sz w:val="28"/>
            <w:szCs w:val="28"/>
            <w:lang w:bidi="ar-SA"/>
          </w:rPr>
          <w:t>СП 48.13330.2011</w:t>
        </w:r>
      </w:hyperlink>
      <w:r w:rsidR="007445C2">
        <w:rPr>
          <w:rFonts w:ascii="Times New Roman" w:hAnsi="Times New Roman" w:cs="Times New Roman"/>
          <w:color w:val="auto"/>
          <w:sz w:val="28"/>
          <w:szCs w:val="28"/>
          <w:lang w:bidi="ar-SA"/>
        </w:rPr>
        <w:t xml:space="preserve"> "СНиП 12-01-2004 Организация строительства";</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3" w:history="1">
        <w:r w:rsidR="007445C2">
          <w:rPr>
            <w:rFonts w:ascii="Times New Roman" w:hAnsi="Times New Roman" w:cs="Times New Roman"/>
            <w:color w:val="0000FF"/>
            <w:sz w:val="28"/>
            <w:szCs w:val="28"/>
            <w:lang w:bidi="ar-SA"/>
          </w:rPr>
          <w:t>СП 116.13330.2012</w:t>
        </w:r>
      </w:hyperlink>
      <w:r w:rsidR="007445C2">
        <w:rPr>
          <w:rFonts w:ascii="Times New Roman" w:hAnsi="Times New Roman" w:cs="Times New Roman"/>
          <w:color w:val="auto"/>
          <w:sz w:val="28"/>
          <w:szCs w:val="28"/>
          <w:lang w:bidi="ar-SA"/>
        </w:rPr>
        <w:t xml:space="preserve"> "СНиП 22-02-2003 Инженерная защита территорий, зданий и сооружений от опасных геологических процессов. Основные положения";</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СП 104.13330.2016 "</w:t>
      </w:r>
      <w:hyperlink r:id="rId14" w:history="1">
        <w:r>
          <w:rPr>
            <w:rFonts w:ascii="Times New Roman" w:hAnsi="Times New Roman" w:cs="Times New Roman"/>
            <w:color w:val="0000FF"/>
            <w:sz w:val="28"/>
            <w:szCs w:val="28"/>
            <w:lang w:bidi="ar-SA"/>
          </w:rPr>
          <w:t>СНиП 2.06.15-85</w:t>
        </w:r>
      </w:hyperlink>
      <w:r>
        <w:rPr>
          <w:rFonts w:ascii="Times New Roman" w:hAnsi="Times New Roman" w:cs="Times New Roman"/>
          <w:color w:val="auto"/>
          <w:sz w:val="28"/>
          <w:szCs w:val="28"/>
          <w:lang w:bidi="ar-SA"/>
        </w:rPr>
        <w:t xml:space="preserve"> Инженерная защита территории от затопления и подтопления";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5" w:history="1">
        <w:r w:rsidR="007445C2">
          <w:rPr>
            <w:rFonts w:ascii="Times New Roman" w:hAnsi="Times New Roman" w:cs="Times New Roman"/>
            <w:color w:val="0000FF"/>
            <w:sz w:val="28"/>
            <w:szCs w:val="28"/>
            <w:lang w:bidi="ar-SA"/>
          </w:rPr>
          <w:t>СП 59.13330.2016</w:t>
        </w:r>
      </w:hyperlink>
      <w:r w:rsidR="007445C2">
        <w:rPr>
          <w:rFonts w:ascii="Times New Roman" w:hAnsi="Times New Roman" w:cs="Times New Roman"/>
          <w:color w:val="auto"/>
          <w:sz w:val="28"/>
          <w:szCs w:val="28"/>
          <w:lang w:bidi="ar-SA"/>
        </w:rPr>
        <w:t xml:space="preserve"> "СНиП 35-01-2001 Доступность зданий и сооружений для маломобильных групп населения";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6" w:history="1">
        <w:r w:rsidR="007445C2">
          <w:rPr>
            <w:rFonts w:ascii="Times New Roman" w:hAnsi="Times New Roman" w:cs="Times New Roman"/>
            <w:color w:val="0000FF"/>
            <w:sz w:val="28"/>
            <w:szCs w:val="28"/>
            <w:lang w:bidi="ar-SA"/>
          </w:rPr>
          <w:t>СП 140.13330.2012</w:t>
        </w:r>
      </w:hyperlink>
      <w:r w:rsidR="007445C2">
        <w:rPr>
          <w:rFonts w:ascii="Times New Roman" w:hAnsi="Times New Roman" w:cs="Times New Roman"/>
          <w:color w:val="auto"/>
          <w:sz w:val="28"/>
          <w:szCs w:val="28"/>
          <w:lang w:bidi="ar-SA"/>
        </w:rPr>
        <w:t xml:space="preserve"> "Городская среда. Правила проектирования для маломобильных групп населения";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7" w:history="1">
        <w:r w:rsidR="007445C2">
          <w:rPr>
            <w:rFonts w:ascii="Times New Roman" w:hAnsi="Times New Roman" w:cs="Times New Roman"/>
            <w:color w:val="0000FF"/>
            <w:sz w:val="28"/>
            <w:szCs w:val="28"/>
            <w:lang w:bidi="ar-SA"/>
          </w:rPr>
          <w:t>СП 136.13330.2012</w:t>
        </w:r>
      </w:hyperlink>
      <w:r w:rsidR="007445C2">
        <w:rPr>
          <w:rFonts w:ascii="Times New Roman" w:hAnsi="Times New Roman" w:cs="Times New Roman"/>
          <w:color w:val="auto"/>
          <w:sz w:val="28"/>
          <w:szCs w:val="28"/>
          <w:lang w:bidi="ar-SA"/>
        </w:rPr>
        <w:t xml:space="preserve"> "Здания и сооружения. Общие положения проектирования с учетом доступности для маломобильных групп населения";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8" w:history="1">
        <w:r w:rsidR="007445C2">
          <w:rPr>
            <w:rFonts w:ascii="Times New Roman" w:hAnsi="Times New Roman" w:cs="Times New Roman"/>
            <w:color w:val="0000FF"/>
            <w:sz w:val="28"/>
            <w:szCs w:val="28"/>
            <w:lang w:bidi="ar-SA"/>
          </w:rPr>
          <w:t>СП 138.13330.2012</w:t>
        </w:r>
      </w:hyperlink>
      <w:r w:rsidR="007445C2">
        <w:rPr>
          <w:rFonts w:ascii="Times New Roman" w:hAnsi="Times New Roman" w:cs="Times New Roman"/>
          <w:color w:val="auto"/>
          <w:sz w:val="28"/>
          <w:szCs w:val="28"/>
          <w:lang w:bidi="ar-SA"/>
        </w:rPr>
        <w:t xml:space="preserve"> "Общественные здания и сооружения, доступные маломобильным группам населения.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19" w:history="1">
        <w:r w:rsidR="007445C2">
          <w:rPr>
            <w:rFonts w:ascii="Times New Roman" w:hAnsi="Times New Roman" w:cs="Times New Roman"/>
            <w:color w:val="0000FF"/>
            <w:sz w:val="28"/>
            <w:szCs w:val="28"/>
            <w:lang w:bidi="ar-SA"/>
          </w:rPr>
          <w:t>СП 137.13330.2012</w:t>
        </w:r>
      </w:hyperlink>
      <w:r w:rsidR="007445C2">
        <w:rPr>
          <w:rFonts w:ascii="Times New Roman" w:hAnsi="Times New Roman" w:cs="Times New Roman"/>
          <w:color w:val="auto"/>
          <w:sz w:val="28"/>
          <w:szCs w:val="28"/>
          <w:lang w:bidi="ar-SA"/>
        </w:rPr>
        <w:t xml:space="preserve"> "Жилая среда с планировочными элементами, доступными инвалидам.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0" w:history="1">
        <w:r w:rsidR="007445C2">
          <w:rPr>
            <w:rFonts w:ascii="Times New Roman" w:hAnsi="Times New Roman" w:cs="Times New Roman"/>
            <w:color w:val="0000FF"/>
            <w:sz w:val="28"/>
            <w:szCs w:val="28"/>
            <w:lang w:bidi="ar-SA"/>
          </w:rPr>
          <w:t>СП 32.13330.2012</w:t>
        </w:r>
      </w:hyperlink>
      <w:r w:rsidR="007445C2">
        <w:rPr>
          <w:rFonts w:ascii="Times New Roman" w:hAnsi="Times New Roman" w:cs="Times New Roman"/>
          <w:color w:val="auto"/>
          <w:sz w:val="28"/>
          <w:szCs w:val="28"/>
          <w:lang w:bidi="ar-SA"/>
        </w:rPr>
        <w:t xml:space="preserve"> "СНиП 2.04.03-85 Канализация. Наружные сети и сооружения";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1" w:history="1">
        <w:r w:rsidR="007445C2">
          <w:rPr>
            <w:rFonts w:ascii="Times New Roman" w:hAnsi="Times New Roman" w:cs="Times New Roman"/>
            <w:color w:val="0000FF"/>
            <w:sz w:val="28"/>
            <w:szCs w:val="28"/>
            <w:lang w:bidi="ar-SA"/>
          </w:rPr>
          <w:t>СП 31.13330.2012</w:t>
        </w:r>
      </w:hyperlink>
      <w:r w:rsidR="007445C2">
        <w:rPr>
          <w:rFonts w:ascii="Times New Roman" w:hAnsi="Times New Roman" w:cs="Times New Roman"/>
          <w:color w:val="auto"/>
          <w:sz w:val="28"/>
          <w:szCs w:val="28"/>
          <w:lang w:bidi="ar-SA"/>
        </w:rPr>
        <w:t xml:space="preserve"> "СНиП 2.04.02-84* Водоснабжение. Наружные сети и сооружения";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2" w:history="1">
        <w:r w:rsidR="007445C2">
          <w:rPr>
            <w:rFonts w:ascii="Times New Roman" w:hAnsi="Times New Roman" w:cs="Times New Roman"/>
            <w:color w:val="0000FF"/>
            <w:sz w:val="28"/>
            <w:szCs w:val="28"/>
            <w:lang w:bidi="ar-SA"/>
          </w:rPr>
          <w:t>СП 124.13330.2012</w:t>
        </w:r>
      </w:hyperlink>
      <w:r w:rsidR="007445C2">
        <w:rPr>
          <w:rFonts w:ascii="Times New Roman" w:hAnsi="Times New Roman" w:cs="Times New Roman"/>
          <w:color w:val="auto"/>
          <w:sz w:val="28"/>
          <w:szCs w:val="28"/>
          <w:lang w:bidi="ar-SA"/>
        </w:rPr>
        <w:t xml:space="preserve"> "СНиП 41-02-2003 Тепловые сети";</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3" w:history="1">
        <w:r w:rsidR="007445C2">
          <w:rPr>
            <w:rFonts w:ascii="Times New Roman" w:hAnsi="Times New Roman" w:cs="Times New Roman"/>
            <w:color w:val="0000FF"/>
            <w:sz w:val="28"/>
            <w:szCs w:val="28"/>
            <w:lang w:bidi="ar-SA"/>
          </w:rPr>
          <w:t>СП 34.13330.2012</w:t>
        </w:r>
      </w:hyperlink>
      <w:r w:rsidR="007445C2">
        <w:rPr>
          <w:rFonts w:ascii="Times New Roman" w:hAnsi="Times New Roman" w:cs="Times New Roman"/>
          <w:color w:val="auto"/>
          <w:sz w:val="28"/>
          <w:szCs w:val="28"/>
          <w:lang w:bidi="ar-SA"/>
        </w:rPr>
        <w:t xml:space="preserve"> "СНиП 2.05.02-85* Автомобильные дороги";</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СП 52.13330.2016 "</w:t>
      </w:r>
      <w:hyperlink r:id="rId24" w:history="1">
        <w:r>
          <w:rPr>
            <w:rFonts w:ascii="Times New Roman" w:hAnsi="Times New Roman" w:cs="Times New Roman"/>
            <w:color w:val="0000FF"/>
            <w:sz w:val="28"/>
            <w:szCs w:val="28"/>
            <w:lang w:bidi="ar-SA"/>
          </w:rPr>
          <w:t>СНиП 23-05-95*</w:t>
        </w:r>
      </w:hyperlink>
      <w:r>
        <w:rPr>
          <w:rFonts w:ascii="Times New Roman" w:hAnsi="Times New Roman" w:cs="Times New Roman"/>
          <w:color w:val="auto"/>
          <w:sz w:val="28"/>
          <w:szCs w:val="28"/>
          <w:lang w:bidi="ar-SA"/>
        </w:rPr>
        <w:t xml:space="preserve"> Естественное и искусственное освещение";</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5" w:history="1">
        <w:r w:rsidR="007445C2">
          <w:rPr>
            <w:rFonts w:ascii="Times New Roman" w:hAnsi="Times New Roman" w:cs="Times New Roman"/>
            <w:color w:val="0000FF"/>
            <w:sz w:val="28"/>
            <w:szCs w:val="28"/>
            <w:lang w:bidi="ar-SA"/>
          </w:rPr>
          <w:t>СП 50.13330.2012</w:t>
        </w:r>
      </w:hyperlink>
      <w:r w:rsidR="007445C2">
        <w:rPr>
          <w:rFonts w:ascii="Times New Roman" w:hAnsi="Times New Roman" w:cs="Times New Roman"/>
          <w:color w:val="auto"/>
          <w:sz w:val="28"/>
          <w:szCs w:val="28"/>
          <w:lang w:bidi="ar-SA"/>
        </w:rPr>
        <w:t xml:space="preserve"> "СНиП 23-02-2003 Тепловая защита зданий";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6" w:history="1">
        <w:r w:rsidR="007445C2">
          <w:rPr>
            <w:rFonts w:ascii="Times New Roman" w:hAnsi="Times New Roman" w:cs="Times New Roman"/>
            <w:color w:val="0000FF"/>
            <w:sz w:val="28"/>
            <w:szCs w:val="28"/>
            <w:lang w:bidi="ar-SA"/>
          </w:rPr>
          <w:t>СП 51.13330.2011</w:t>
        </w:r>
      </w:hyperlink>
      <w:r w:rsidR="007445C2">
        <w:rPr>
          <w:rFonts w:ascii="Times New Roman" w:hAnsi="Times New Roman" w:cs="Times New Roman"/>
          <w:color w:val="auto"/>
          <w:sz w:val="28"/>
          <w:szCs w:val="28"/>
          <w:lang w:bidi="ar-SA"/>
        </w:rPr>
        <w:t xml:space="preserve"> "СНиП 23-03-2003 Защита от шума";</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7" w:history="1">
        <w:r w:rsidR="007445C2">
          <w:rPr>
            <w:rFonts w:ascii="Times New Roman" w:hAnsi="Times New Roman" w:cs="Times New Roman"/>
            <w:color w:val="0000FF"/>
            <w:sz w:val="28"/>
            <w:szCs w:val="28"/>
            <w:lang w:bidi="ar-SA"/>
          </w:rPr>
          <w:t>СП 53.13330.2011</w:t>
        </w:r>
      </w:hyperlink>
      <w:r w:rsidR="007445C2">
        <w:rPr>
          <w:rFonts w:ascii="Times New Roman" w:hAnsi="Times New Roman" w:cs="Times New Roman"/>
          <w:color w:val="auto"/>
          <w:sz w:val="28"/>
          <w:szCs w:val="28"/>
          <w:lang w:bidi="ar-SA"/>
        </w:rPr>
        <w:t xml:space="preserve"> "СНиП 30-02-97* Планировка и застройка территорий садоводческих (дачных) объединений граждан, здания и сооружения";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28" w:history="1">
        <w:r w:rsidR="007445C2">
          <w:rPr>
            <w:rFonts w:ascii="Times New Roman" w:hAnsi="Times New Roman" w:cs="Times New Roman"/>
            <w:color w:val="0000FF"/>
            <w:sz w:val="28"/>
            <w:szCs w:val="28"/>
            <w:lang w:bidi="ar-SA"/>
          </w:rPr>
          <w:t>СП 118.13330.2012</w:t>
        </w:r>
      </w:hyperlink>
      <w:r w:rsidR="007445C2">
        <w:rPr>
          <w:rFonts w:ascii="Times New Roman" w:hAnsi="Times New Roman" w:cs="Times New Roman"/>
          <w:color w:val="auto"/>
          <w:sz w:val="28"/>
          <w:szCs w:val="28"/>
          <w:lang w:bidi="ar-SA"/>
        </w:rPr>
        <w:t xml:space="preserve"> "СНиП 31-06-2009 Общественные здания и сооружения";</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СП 54.13330.2012 "</w:t>
      </w:r>
      <w:hyperlink r:id="rId29" w:history="1">
        <w:r>
          <w:rPr>
            <w:rFonts w:ascii="Times New Roman" w:hAnsi="Times New Roman" w:cs="Times New Roman"/>
            <w:color w:val="0000FF"/>
            <w:sz w:val="28"/>
            <w:szCs w:val="28"/>
            <w:lang w:bidi="ar-SA"/>
          </w:rPr>
          <w:t>СНиП 31-01-2003</w:t>
        </w:r>
      </w:hyperlink>
      <w:r>
        <w:rPr>
          <w:rFonts w:ascii="Times New Roman" w:hAnsi="Times New Roman" w:cs="Times New Roman"/>
          <w:color w:val="auto"/>
          <w:sz w:val="28"/>
          <w:szCs w:val="28"/>
          <w:lang w:bidi="ar-SA"/>
        </w:rPr>
        <w:t xml:space="preserve"> Здания жилые многоквартирные";</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0" w:history="1">
        <w:r w:rsidR="007445C2">
          <w:rPr>
            <w:rFonts w:ascii="Times New Roman" w:hAnsi="Times New Roman" w:cs="Times New Roman"/>
            <w:color w:val="0000FF"/>
            <w:sz w:val="28"/>
            <w:szCs w:val="28"/>
            <w:lang w:bidi="ar-SA"/>
          </w:rPr>
          <w:t>СП 251.1325800.2016</w:t>
        </w:r>
      </w:hyperlink>
      <w:r w:rsidR="007445C2">
        <w:rPr>
          <w:rFonts w:ascii="Times New Roman" w:hAnsi="Times New Roman" w:cs="Times New Roman"/>
          <w:color w:val="auto"/>
          <w:sz w:val="28"/>
          <w:szCs w:val="28"/>
          <w:lang w:bidi="ar-SA"/>
        </w:rPr>
        <w:t xml:space="preserve"> "Здания общеобразовательных организаций.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1" w:history="1">
        <w:r w:rsidR="007445C2">
          <w:rPr>
            <w:rFonts w:ascii="Times New Roman" w:hAnsi="Times New Roman" w:cs="Times New Roman"/>
            <w:color w:val="0000FF"/>
            <w:sz w:val="28"/>
            <w:szCs w:val="28"/>
            <w:lang w:bidi="ar-SA"/>
          </w:rPr>
          <w:t>СП 252.1325800.2016</w:t>
        </w:r>
      </w:hyperlink>
      <w:r w:rsidR="007445C2">
        <w:rPr>
          <w:rFonts w:ascii="Times New Roman" w:hAnsi="Times New Roman" w:cs="Times New Roman"/>
          <w:color w:val="auto"/>
          <w:sz w:val="28"/>
          <w:szCs w:val="28"/>
          <w:lang w:bidi="ar-SA"/>
        </w:rPr>
        <w:t xml:space="preserve"> "Здания дошкольных образовательных организаций.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2" w:history="1">
        <w:r w:rsidR="007445C2">
          <w:rPr>
            <w:rFonts w:ascii="Times New Roman" w:hAnsi="Times New Roman" w:cs="Times New Roman"/>
            <w:color w:val="0000FF"/>
            <w:sz w:val="28"/>
            <w:szCs w:val="28"/>
            <w:lang w:bidi="ar-SA"/>
          </w:rPr>
          <w:t>СП 113.13330.2012</w:t>
        </w:r>
      </w:hyperlink>
      <w:r w:rsidR="007445C2">
        <w:rPr>
          <w:rFonts w:ascii="Times New Roman" w:hAnsi="Times New Roman" w:cs="Times New Roman"/>
          <w:color w:val="auto"/>
          <w:sz w:val="28"/>
          <w:szCs w:val="28"/>
          <w:lang w:bidi="ar-SA"/>
        </w:rPr>
        <w:t xml:space="preserve"> "СНиП 21-02-99* Стоянки автомобилей";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3" w:history="1">
        <w:r w:rsidR="007445C2">
          <w:rPr>
            <w:rFonts w:ascii="Times New Roman" w:hAnsi="Times New Roman" w:cs="Times New Roman"/>
            <w:color w:val="0000FF"/>
            <w:sz w:val="28"/>
            <w:szCs w:val="28"/>
            <w:lang w:bidi="ar-SA"/>
          </w:rPr>
          <w:t>СП 158.13330.2014</w:t>
        </w:r>
      </w:hyperlink>
      <w:r w:rsidR="007445C2">
        <w:rPr>
          <w:rFonts w:ascii="Times New Roman" w:hAnsi="Times New Roman" w:cs="Times New Roman"/>
          <w:color w:val="auto"/>
          <w:sz w:val="28"/>
          <w:szCs w:val="28"/>
          <w:lang w:bidi="ar-SA"/>
        </w:rPr>
        <w:t xml:space="preserve"> "Здания и помещения медицинских организаций.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4" w:history="1">
        <w:r w:rsidR="007445C2">
          <w:rPr>
            <w:rFonts w:ascii="Times New Roman" w:hAnsi="Times New Roman" w:cs="Times New Roman"/>
            <w:color w:val="0000FF"/>
            <w:sz w:val="28"/>
            <w:szCs w:val="28"/>
            <w:lang w:bidi="ar-SA"/>
          </w:rPr>
          <w:t>СП 257.1325800.2016</w:t>
        </w:r>
      </w:hyperlink>
      <w:r w:rsidR="007445C2">
        <w:rPr>
          <w:rFonts w:ascii="Times New Roman" w:hAnsi="Times New Roman" w:cs="Times New Roman"/>
          <w:color w:val="auto"/>
          <w:sz w:val="28"/>
          <w:szCs w:val="28"/>
          <w:lang w:bidi="ar-SA"/>
        </w:rPr>
        <w:t xml:space="preserve"> "Здания гостиниц.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5" w:history="1">
        <w:r w:rsidR="007445C2">
          <w:rPr>
            <w:rFonts w:ascii="Times New Roman" w:hAnsi="Times New Roman" w:cs="Times New Roman"/>
            <w:color w:val="0000FF"/>
            <w:sz w:val="28"/>
            <w:szCs w:val="28"/>
            <w:lang w:bidi="ar-SA"/>
          </w:rPr>
          <w:t>СП 35.13330.2011</w:t>
        </w:r>
      </w:hyperlink>
      <w:r w:rsidR="007445C2">
        <w:rPr>
          <w:rFonts w:ascii="Times New Roman" w:hAnsi="Times New Roman" w:cs="Times New Roman"/>
          <w:color w:val="auto"/>
          <w:sz w:val="28"/>
          <w:szCs w:val="28"/>
          <w:lang w:bidi="ar-SA"/>
        </w:rPr>
        <w:t xml:space="preserve"> "СНиП 2.05.03-84* Мосты и трубы";</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6" w:history="1">
        <w:r w:rsidR="007445C2">
          <w:rPr>
            <w:rFonts w:ascii="Times New Roman" w:hAnsi="Times New Roman" w:cs="Times New Roman"/>
            <w:color w:val="0000FF"/>
            <w:sz w:val="28"/>
            <w:szCs w:val="28"/>
            <w:lang w:bidi="ar-SA"/>
          </w:rPr>
          <w:t>СП 101.13330.2012</w:t>
        </w:r>
      </w:hyperlink>
      <w:r w:rsidR="007445C2">
        <w:rPr>
          <w:rFonts w:ascii="Times New Roman" w:hAnsi="Times New Roman" w:cs="Times New Roman"/>
          <w:color w:val="auto"/>
          <w:sz w:val="28"/>
          <w:szCs w:val="28"/>
          <w:lang w:bidi="ar-SA"/>
        </w:rPr>
        <w:t xml:space="preserve"> "СНиП 2.06.07-87 Подпорные стены, судоходные шлюзы, рыбопропускные и рыбозащитные сооружения";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7" w:history="1">
        <w:r w:rsidR="007445C2">
          <w:rPr>
            <w:rFonts w:ascii="Times New Roman" w:hAnsi="Times New Roman" w:cs="Times New Roman"/>
            <w:color w:val="0000FF"/>
            <w:sz w:val="28"/>
            <w:szCs w:val="28"/>
            <w:lang w:bidi="ar-SA"/>
          </w:rPr>
          <w:t>СП 102.13330.2012</w:t>
        </w:r>
      </w:hyperlink>
      <w:r w:rsidR="007445C2">
        <w:rPr>
          <w:rFonts w:ascii="Times New Roman" w:hAnsi="Times New Roman" w:cs="Times New Roman"/>
          <w:color w:val="auto"/>
          <w:sz w:val="28"/>
          <w:szCs w:val="28"/>
          <w:lang w:bidi="ar-SA"/>
        </w:rPr>
        <w:t xml:space="preserve"> "СНиП 2.06.09-84 Туннели гидротехнические";</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8" w:history="1">
        <w:r w:rsidR="007445C2">
          <w:rPr>
            <w:rFonts w:ascii="Times New Roman" w:hAnsi="Times New Roman" w:cs="Times New Roman"/>
            <w:color w:val="0000FF"/>
            <w:sz w:val="28"/>
            <w:szCs w:val="28"/>
            <w:lang w:bidi="ar-SA"/>
          </w:rPr>
          <w:t>СП 58.13330.2012</w:t>
        </w:r>
      </w:hyperlink>
      <w:r w:rsidR="007445C2">
        <w:rPr>
          <w:rFonts w:ascii="Times New Roman" w:hAnsi="Times New Roman" w:cs="Times New Roman"/>
          <w:color w:val="auto"/>
          <w:sz w:val="28"/>
          <w:szCs w:val="28"/>
          <w:lang w:bidi="ar-SA"/>
        </w:rPr>
        <w:t xml:space="preserve"> "СНиП 33-01-2003 Гидротехнические сооружения. Основные положения";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39" w:history="1">
        <w:r w:rsidR="007445C2">
          <w:rPr>
            <w:rFonts w:ascii="Times New Roman" w:hAnsi="Times New Roman" w:cs="Times New Roman"/>
            <w:color w:val="0000FF"/>
            <w:sz w:val="28"/>
            <w:szCs w:val="28"/>
            <w:lang w:bidi="ar-SA"/>
          </w:rPr>
          <w:t>СП 38.13330.2012</w:t>
        </w:r>
      </w:hyperlink>
      <w:r w:rsidR="007445C2">
        <w:rPr>
          <w:rFonts w:ascii="Times New Roman" w:hAnsi="Times New Roman" w:cs="Times New Roman"/>
          <w:color w:val="auto"/>
          <w:sz w:val="28"/>
          <w:szCs w:val="28"/>
          <w:lang w:bidi="ar-SA"/>
        </w:rPr>
        <w:t xml:space="preserve"> "СНиП 2.06.04-82* Нагрузки и воздействия на гидротехнические сооружения (волновые, ледовые и от судов)";</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0" w:history="1">
        <w:r w:rsidR="007445C2">
          <w:rPr>
            <w:rFonts w:ascii="Times New Roman" w:hAnsi="Times New Roman" w:cs="Times New Roman"/>
            <w:color w:val="0000FF"/>
            <w:sz w:val="28"/>
            <w:szCs w:val="28"/>
            <w:lang w:bidi="ar-SA"/>
          </w:rPr>
          <w:t>СП 39.13330.2012</w:t>
        </w:r>
      </w:hyperlink>
      <w:r w:rsidR="007445C2">
        <w:rPr>
          <w:rFonts w:ascii="Times New Roman" w:hAnsi="Times New Roman" w:cs="Times New Roman"/>
          <w:color w:val="auto"/>
          <w:sz w:val="28"/>
          <w:szCs w:val="28"/>
          <w:lang w:bidi="ar-SA"/>
        </w:rPr>
        <w:t xml:space="preserve"> "СНиП 2.06.05-84* Плотины из грунтовых материалов";</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1" w:history="1">
        <w:r w:rsidR="007445C2">
          <w:rPr>
            <w:rFonts w:ascii="Times New Roman" w:hAnsi="Times New Roman" w:cs="Times New Roman"/>
            <w:color w:val="0000FF"/>
            <w:sz w:val="28"/>
            <w:szCs w:val="28"/>
            <w:lang w:bidi="ar-SA"/>
          </w:rPr>
          <w:t>СП 40.13330.2012</w:t>
        </w:r>
      </w:hyperlink>
      <w:r w:rsidR="007445C2">
        <w:rPr>
          <w:rFonts w:ascii="Times New Roman" w:hAnsi="Times New Roman" w:cs="Times New Roman"/>
          <w:color w:val="auto"/>
          <w:sz w:val="28"/>
          <w:szCs w:val="28"/>
          <w:lang w:bidi="ar-SA"/>
        </w:rPr>
        <w:t xml:space="preserve"> "СНиП 2.06.06-85 Плотины бетонные и железобетонные";</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2" w:history="1">
        <w:r w:rsidR="007445C2">
          <w:rPr>
            <w:rFonts w:ascii="Times New Roman" w:hAnsi="Times New Roman" w:cs="Times New Roman"/>
            <w:color w:val="0000FF"/>
            <w:sz w:val="28"/>
            <w:szCs w:val="28"/>
            <w:lang w:bidi="ar-SA"/>
          </w:rPr>
          <w:t>СП 41.13330.2012</w:t>
        </w:r>
      </w:hyperlink>
      <w:r w:rsidR="007445C2">
        <w:rPr>
          <w:rFonts w:ascii="Times New Roman" w:hAnsi="Times New Roman" w:cs="Times New Roman"/>
          <w:color w:val="auto"/>
          <w:sz w:val="28"/>
          <w:szCs w:val="28"/>
          <w:lang w:bidi="ar-SA"/>
        </w:rPr>
        <w:t xml:space="preserve"> "СНиП 2.06.08-87 Бетонные и железобетонные конструкции гидротехнических сооружений";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3" w:history="1">
        <w:r w:rsidR="007445C2">
          <w:rPr>
            <w:rFonts w:ascii="Times New Roman" w:hAnsi="Times New Roman" w:cs="Times New Roman"/>
            <w:color w:val="0000FF"/>
            <w:sz w:val="28"/>
            <w:szCs w:val="28"/>
            <w:lang w:bidi="ar-SA"/>
          </w:rPr>
          <w:t>СП 101.13330.2012</w:t>
        </w:r>
      </w:hyperlink>
      <w:r w:rsidR="007445C2">
        <w:rPr>
          <w:rFonts w:ascii="Times New Roman" w:hAnsi="Times New Roman" w:cs="Times New Roman"/>
          <w:color w:val="auto"/>
          <w:sz w:val="28"/>
          <w:szCs w:val="28"/>
          <w:lang w:bidi="ar-SA"/>
        </w:rPr>
        <w:t xml:space="preserve"> "СНиП 2.06.07-87 Подпорные стены, судоходные шлюзы, рыбопропускные и рыбозащитные сооружения";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4" w:history="1">
        <w:r w:rsidR="007445C2">
          <w:rPr>
            <w:rFonts w:ascii="Times New Roman" w:hAnsi="Times New Roman" w:cs="Times New Roman"/>
            <w:color w:val="0000FF"/>
            <w:sz w:val="28"/>
            <w:szCs w:val="28"/>
            <w:lang w:bidi="ar-SA"/>
          </w:rPr>
          <w:t>СП 102.13330.2012</w:t>
        </w:r>
      </w:hyperlink>
      <w:r w:rsidR="007445C2">
        <w:rPr>
          <w:rFonts w:ascii="Times New Roman" w:hAnsi="Times New Roman" w:cs="Times New Roman"/>
          <w:color w:val="auto"/>
          <w:sz w:val="28"/>
          <w:szCs w:val="28"/>
          <w:lang w:bidi="ar-SA"/>
        </w:rPr>
        <w:t xml:space="preserve"> "СНиП 2.06.09-84 Туннели гидротехнические";</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5" w:history="1">
        <w:r w:rsidR="007445C2">
          <w:rPr>
            <w:rFonts w:ascii="Times New Roman" w:hAnsi="Times New Roman" w:cs="Times New Roman"/>
            <w:color w:val="0000FF"/>
            <w:sz w:val="28"/>
            <w:szCs w:val="28"/>
            <w:lang w:bidi="ar-SA"/>
          </w:rPr>
          <w:t>СП 122.13330.2012</w:t>
        </w:r>
      </w:hyperlink>
      <w:r w:rsidR="007445C2">
        <w:rPr>
          <w:rFonts w:ascii="Times New Roman" w:hAnsi="Times New Roman" w:cs="Times New Roman"/>
          <w:color w:val="auto"/>
          <w:sz w:val="28"/>
          <w:szCs w:val="28"/>
          <w:lang w:bidi="ar-SA"/>
        </w:rPr>
        <w:t xml:space="preserve"> "СНиП 32-04-97 Тоннели железнодорожные и автодорожные";</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6" w:history="1">
        <w:r w:rsidR="007445C2">
          <w:rPr>
            <w:rFonts w:ascii="Times New Roman" w:hAnsi="Times New Roman" w:cs="Times New Roman"/>
            <w:color w:val="0000FF"/>
            <w:sz w:val="28"/>
            <w:szCs w:val="28"/>
            <w:lang w:bidi="ar-SA"/>
          </w:rPr>
          <w:t>СП 259.1325800.2016</w:t>
        </w:r>
      </w:hyperlink>
      <w:r w:rsidR="007445C2">
        <w:rPr>
          <w:rFonts w:ascii="Times New Roman" w:hAnsi="Times New Roman" w:cs="Times New Roman"/>
          <w:color w:val="auto"/>
          <w:sz w:val="28"/>
          <w:szCs w:val="28"/>
          <w:lang w:bidi="ar-SA"/>
        </w:rPr>
        <w:t xml:space="preserve"> "Мосты в условиях плотной городской застройки. Правила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7" w:history="1">
        <w:r w:rsidR="007445C2">
          <w:rPr>
            <w:rFonts w:ascii="Times New Roman" w:hAnsi="Times New Roman" w:cs="Times New Roman"/>
            <w:color w:val="0000FF"/>
            <w:sz w:val="28"/>
            <w:szCs w:val="28"/>
            <w:lang w:bidi="ar-SA"/>
          </w:rPr>
          <w:t>СП 132.13330.2011</w:t>
        </w:r>
      </w:hyperlink>
      <w:r w:rsidR="007445C2">
        <w:rPr>
          <w:rFonts w:ascii="Times New Roman" w:hAnsi="Times New Roman" w:cs="Times New Roman"/>
          <w:color w:val="auto"/>
          <w:sz w:val="28"/>
          <w:szCs w:val="28"/>
          <w:lang w:bidi="ar-SA"/>
        </w:rPr>
        <w:t xml:space="preserve"> "Обеспечение антитеррористической защищенности зданий и сооружений. Общие требования проектирования";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8" w:history="1">
        <w:r w:rsidR="007445C2">
          <w:rPr>
            <w:rFonts w:ascii="Times New Roman" w:hAnsi="Times New Roman" w:cs="Times New Roman"/>
            <w:color w:val="0000FF"/>
            <w:sz w:val="28"/>
            <w:szCs w:val="28"/>
            <w:lang w:bidi="ar-SA"/>
          </w:rPr>
          <w:t>СП 254.1325800.2016</w:t>
        </w:r>
      </w:hyperlink>
      <w:r w:rsidR="007445C2">
        <w:rPr>
          <w:rFonts w:ascii="Times New Roman" w:hAnsi="Times New Roman" w:cs="Times New Roman"/>
          <w:color w:val="auto"/>
          <w:sz w:val="28"/>
          <w:szCs w:val="28"/>
          <w:lang w:bidi="ar-SA"/>
        </w:rPr>
        <w:t xml:space="preserve"> "Здания и территории. Правила проектирования защиты от производственного шума";</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49" w:history="1">
        <w:r w:rsidR="007445C2">
          <w:rPr>
            <w:rFonts w:ascii="Times New Roman" w:hAnsi="Times New Roman" w:cs="Times New Roman"/>
            <w:color w:val="0000FF"/>
            <w:sz w:val="28"/>
            <w:szCs w:val="28"/>
            <w:lang w:bidi="ar-SA"/>
          </w:rPr>
          <w:t>СП 18.13330.2011</w:t>
        </w:r>
      </w:hyperlink>
      <w:r w:rsidR="007445C2">
        <w:rPr>
          <w:rFonts w:ascii="Times New Roman" w:hAnsi="Times New Roman" w:cs="Times New Roman"/>
          <w:color w:val="auto"/>
          <w:sz w:val="28"/>
          <w:szCs w:val="28"/>
          <w:lang w:bidi="ar-SA"/>
        </w:rPr>
        <w:t xml:space="preserve"> "СНиП II-89-80* Генеральные планы промышленных предприятий";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0" w:history="1">
        <w:r w:rsidR="007445C2">
          <w:rPr>
            <w:rFonts w:ascii="Times New Roman" w:hAnsi="Times New Roman" w:cs="Times New Roman"/>
            <w:color w:val="0000FF"/>
            <w:sz w:val="28"/>
            <w:szCs w:val="28"/>
            <w:lang w:bidi="ar-SA"/>
          </w:rPr>
          <w:t>СП 19.13330.2011</w:t>
        </w:r>
      </w:hyperlink>
      <w:r w:rsidR="007445C2">
        <w:rPr>
          <w:rFonts w:ascii="Times New Roman" w:hAnsi="Times New Roman" w:cs="Times New Roman"/>
          <w:color w:val="auto"/>
          <w:sz w:val="28"/>
          <w:szCs w:val="28"/>
          <w:lang w:bidi="ar-SA"/>
        </w:rPr>
        <w:t xml:space="preserve"> "СНиП II-97-76 Генеральные планы сельскохозяйственных предприятий";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1" w:history="1">
        <w:r w:rsidR="007445C2">
          <w:rPr>
            <w:rFonts w:ascii="Times New Roman" w:hAnsi="Times New Roman" w:cs="Times New Roman"/>
            <w:color w:val="0000FF"/>
            <w:sz w:val="28"/>
            <w:szCs w:val="28"/>
            <w:lang w:bidi="ar-SA"/>
          </w:rPr>
          <w:t>СП 131.13330.2012</w:t>
        </w:r>
      </w:hyperlink>
      <w:r w:rsidR="007445C2">
        <w:rPr>
          <w:rFonts w:ascii="Times New Roman" w:hAnsi="Times New Roman" w:cs="Times New Roman"/>
          <w:color w:val="auto"/>
          <w:sz w:val="28"/>
          <w:szCs w:val="28"/>
          <w:lang w:bidi="ar-SA"/>
        </w:rPr>
        <w:t xml:space="preserve"> "СНиП 23-01-99* Строительная климатология";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2" w:history="1">
        <w:r w:rsidR="007445C2">
          <w:rPr>
            <w:rFonts w:ascii="Times New Roman" w:hAnsi="Times New Roman" w:cs="Times New Roman"/>
            <w:color w:val="0000FF"/>
            <w:sz w:val="28"/>
            <w:szCs w:val="28"/>
            <w:lang w:bidi="ar-SA"/>
          </w:rPr>
          <w:t>ГОСТ Р 52024-2003</w:t>
        </w:r>
      </w:hyperlink>
      <w:r w:rsidR="007445C2">
        <w:rPr>
          <w:rFonts w:ascii="Times New Roman" w:hAnsi="Times New Roman" w:cs="Times New Roman"/>
          <w:color w:val="auto"/>
          <w:sz w:val="28"/>
          <w:szCs w:val="28"/>
          <w:lang w:bidi="ar-SA"/>
        </w:rPr>
        <w:t xml:space="preserve"> Услуги физкультурно-оздоровительные и спортивные.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3" w:history="1">
        <w:r w:rsidR="007445C2">
          <w:rPr>
            <w:rFonts w:ascii="Times New Roman" w:hAnsi="Times New Roman" w:cs="Times New Roman"/>
            <w:color w:val="0000FF"/>
            <w:sz w:val="28"/>
            <w:szCs w:val="28"/>
            <w:lang w:bidi="ar-SA"/>
          </w:rPr>
          <w:t>ГОСТ Р 52025-2003</w:t>
        </w:r>
      </w:hyperlink>
      <w:r w:rsidR="007445C2">
        <w:rPr>
          <w:rFonts w:ascii="Times New Roman" w:hAnsi="Times New Roman" w:cs="Times New Roman"/>
          <w:color w:val="auto"/>
          <w:sz w:val="28"/>
          <w:szCs w:val="28"/>
          <w:lang w:bidi="ar-SA"/>
        </w:rPr>
        <w:t xml:space="preserve"> Услуги физкультурно-оздоровительные и спортивные. Требования безопасности потребителей;</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ГОСТ Р 53102-2015 "Оборудование детских игровых площадок. Термины и определения";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4" w:history="1">
        <w:r w:rsidR="007445C2">
          <w:rPr>
            <w:rFonts w:ascii="Times New Roman" w:hAnsi="Times New Roman" w:cs="Times New Roman"/>
            <w:color w:val="0000FF"/>
            <w:sz w:val="28"/>
            <w:szCs w:val="28"/>
            <w:lang w:bidi="ar-SA"/>
          </w:rPr>
          <w:t>ГОСТ Р 52169-2012</w:t>
        </w:r>
      </w:hyperlink>
      <w:r w:rsidR="007445C2">
        <w:rPr>
          <w:rFonts w:ascii="Times New Roman" w:hAnsi="Times New Roman" w:cs="Times New Roman"/>
          <w:color w:val="auto"/>
          <w:sz w:val="28"/>
          <w:szCs w:val="28"/>
          <w:lang w:bidi="ar-SA"/>
        </w:rPr>
        <w:t xml:space="preserve"> Оборудование и покрытия детских игровых площадок. Безопасность конструкции и методы испытаний.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5" w:history="1">
        <w:r w:rsidR="007445C2">
          <w:rPr>
            <w:rFonts w:ascii="Times New Roman" w:hAnsi="Times New Roman" w:cs="Times New Roman"/>
            <w:color w:val="0000FF"/>
            <w:sz w:val="28"/>
            <w:szCs w:val="28"/>
            <w:lang w:bidi="ar-SA"/>
          </w:rPr>
          <w:t>ГОСТ Р 52167-2012</w:t>
        </w:r>
      </w:hyperlink>
      <w:r w:rsidR="007445C2">
        <w:rPr>
          <w:rFonts w:ascii="Times New Roman" w:hAnsi="Times New Roman" w:cs="Times New Roman"/>
          <w:color w:val="auto"/>
          <w:sz w:val="28"/>
          <w:szCs w:val="28"/>
          <w:lang w:bidi="ar-SA"/>
        </w:rPr>
        <w:t xml:space="preserve"> "Оборудование детских игровых площадок. Безопасность конструкции и методы испытаний качелей.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6" w:history="1">
        <w:r w:rsidR="007445C2">
          <w:rPr>
            <w:rFonts w:ascii="Times New Roman" w:hAnsi="Times New Roman" w:cs="Times New Roman"/>
            <w:color w:val="0000FF"/>
            <w:sz w:val="28"/>
            <w:szCs w:val="28"/>
            <w:lang w:bidi="ar-SA"/>
          </w:rPr>
          <w:t>ГОСТ Р 52168-2012</w:t>
        </w:r>
      </w:hyperlink>
      <w:r w:rsidR="007445C2">
        <w:rPr>
          <w:rFonts w:ascii="Times New Roman" w:hAnsi="Times New Roman" w:cs="Times New Roman"/>
          <w:color w:val="auto"/>
          <w:sz w:val="28"/>
          <w:szCs w:val="28"/>
          <w:lang w:bidi="ar-SA"/>
        </w:rPr>
        <w:t xml:space="preserve"> "Оборудование детских игровых площадок. Безопасность конструкции и методы испытаний горок.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7" w:history="1">
        <w:r w:rsidR="007445C2">
          <w:rPr>
            <w:rFonts w:ascii="Times New Roman" w:hAnsi="Times New Roman" w:cs="Times New Roman"/>
            <w:color w:val="0000FF"/>
            <w:sz w:val="28"/>
            <w:szCs w:val="28"/>
            <w:lang w:bidi="ar-SA"/>
          </w:rPr>
          <w:t>ГОСТ Р 52299-2013</w:t>
        </w:r>
      </w:hyperlink>
      <w:r w:rsidR="007445C2">
        <w:rPr>
          <w:rFonts w:ascii="Times New Roman" w:hAnsi="Times New Roman" w:cs="Times New Roman"/>
          <w:color w:val="auto"/>
          <w:sz w:val="28"/>
          <w:szCs w:val="28"/>
          <w:lang w:bidi="ar-SA"/>
        </w:rPr>
        <w:t xml:space="preserve"> "Оборудование детских игровых площадок. Безопасность конструкции и методы испытаний качалок.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8" w:history="1">
        <w:r w:rsidR="007445C2">
          <w:rPr>
            <w:rFonts w:ascii="Times New Roman" w:hAnsi="Times New Roman" w:cs="Times New Roman"/>
            <w:color w:val="0000FF"/>
            <w:sz w:val="28"/>
            <w:szCs w:val="28"/>
            <w:lang w:bidi="ar-SA"/>
          </w:rPr>
          <w:t>ГОСТ Р 52300-2013</w:t>
        </w:r>
      </w:hyperlink>
      <w:r w:rsidR="007445C2">
        <w:rPr>
          <w:rFonts w:ascii="Times New Roman" w:hAnsi="Times New Roman" w:cs="Times New Roman"/>
          <w:color w:val="auto"/>
          <w:sz w:val="28"/>
          <w:szCs w:val="28"/>
          <w:lang w:bidi="ar-SA"/>
        </w:rPr>
        <w:t xml:space="preserve"> "Оборудование детских игровых площадок. Безопасность конструкции и методы испытаний каруселей.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59" w:history="1">
        <w:r w:rsidR="007445C2">
          <w:rPr>
            <w:rFonts w:ascii="Times New Roman" w:hAnsi="Times New Roman" w:cs="Times New Roman"/>
            <w:color w:val="0000FF"/>
            <w:sz w:val="28"/>
            <w:szCs w:val="28"/>
            <w:lang w:bidi="ar-SA"/>
          </w:rPr>
          <w:t>ГОСТ Р 52169-2012</w:t>
        </w:r>
      </w:hyperlink>
      <w:r w:rsidR="007445C2">
        <w:rPr>
          <w:rFonts w:ascii="Times New Roman" w:hAnsi="Times New Roman" w:cs="Times New Roman"/>
          <w:color w:val="auto"/>
          <w:sz w:val="28"/>
          <w:szCs w:val="28"/>
          <w:lang w:bidi="ar-SA"/>
        </w:rPr>
        <w:t xml:space="preserve"> "Оборудование и покрытия детских игровых площадок. Безопасность конструкции и методы испытаний.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0" w:history="1">
        <w:r w:rsidR="007445C2">
          <w:rPr>
            <w:rFonts w:ascii="Times New Roman" w:hAnsi="Times New Roman" w:cs="Times New Roman"/>
            <w:color w:val="0000FF"/>
            <w:sz w:val="28"/>
            <w:szCs w:val="28"/>
            <w:lang w:bidi="ar-SA"/>
          </w:rPr>
          <w:t>ГОСТ Р 52301-2013</w:t>
        </w:r>
      </w:hyperlink>
      <w:r w:rsidR="007445C2">
        <w:rPr>
          <w:rFonts w:ascii="Times New Roman" w:hAnsi="Times New Roman" w:cs="Times New Roman"/>
          <w:color w:val="auto"/>
          <w:sz w:val="28"/>
          <w:szCs w:val="28"/>
          <w:lang w:bidi="ar-SA"/>
        </w:rPr>
        <w:t xml:space="preserve"> "Оборудование детских игровых площадок. Безопасность при эксплуатации.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1" w:history="1">
        <w:r w:rsidR="007445C2">
          <w:rPr>
            <w:rFonts w:ascii="Times New Roman" w:hAnsi="Times New Roman" w:cs="Times New Roman"/>
            <w:color w:val="0000FF"/>
            <w:sz w:val="28"/>
            <w:szCs w:val="28"/>
            <w:lang w:bidi="ar-SA"/>
          </w:rPr>
          <w:t>ГОСТ Р ЕН 1177-2013</w:t>
        </w:r>
      </w:hyperlink>
      <w:r w:rsidR="007445C2">
        <w:rPr>
          <w:rFonts w:ascii="Times New Roman" w:hAnsi="Times New Roman" w:cs="Times New Roman"/>
          <w:color w:val="auto"/>
          <w:sz w:val="28"/>
          <w:szCs w:val="28"/>
          <w:lang w:bidi="ar-SA"/>
        </w:rPr>
        <w:t xml:space="preserve"> "Ударопоглощающие покрытия детских игровых площадок. Требования безопасности и методы испытаний";</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2" w:history="1">
        <w:r w:rsidR="007445C2">
          <w:rPr>
            <w:rFonts w:ascii="Times New Roman" w:hAnsi="Times New Roman" w:cs="Times New Roman"/>
            <w:color w:val="0000FF"/>
            <w:sz w:val="28"/>
            <w:szCs w:val="28"/>
            <w:lang w:bidi="ar-SA"/>
          </w:rPr>
          <w:t>ГОСТ Р 55677-2013</w:t>
        </w:r>
      </w:hyperlink>
      <w:r w:rsidR="007445C2">
        <w:rPr>
          <w:rFonts w:ascii="Times New Roman" w:hAnsi="Times New Roman" w:cs="Times New Roman"/>
          <w:color w:val="auto"/>
          <w:sz w:val="28"/>
          <w:szCs w:val="28"/>
          <w:lang w:bidi="ar-SA"/>
        </w:rPr>
        <w:t xml:space="preserve"> "Оборудование детских спортивных площадок. Безопасность конструкций и методы испытания. Общие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3" w:history="1">
        <w:r w:rsidR="007445C2">
          <w:rPr>
            <w:rFonts w:ascii="Times New Roman" w:hAnsi="Times New Roman" w:cs="Times New Roman"/>
            <w:color w:val="0000FF"/>
            <w:sz w:val="28"/>
            <w:szCs w:val="28"/>
            <w:lang w:bidi="ar-SA"/>
          </w:rPr>
          <w:t>ГОСТ Р 55678-2013</w:t>
        </w:r>
      </w:hyperlink>
      <w:r w:rsidR="007445C2">
        <w:rPr>
          <w:rFonts w:ascii="Times New Roman" w:hAnsi="Times New Roman" w:cs="Times New Roman"/>
          <w:color w:val="auto"/>
          <w:sz w:val="28"/>
          <w:szCs w:val="28"/>
          <w:lang w:bidi="ar-SA"/>
        </w:rPr>
        <w:t xml:space="preserve"> "Оборудование детских спортивных площадок. Безопасность конструкций и методы испытания спортивно-развивающего оборудования";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4" w:history="1">
        <w:r w:rsidR="007445C2">
          <w:rPr>
            <w:rFonts w:ascii="Times New Roman" w:hAnsi="Times New Roman" w:cs="Times New Roman"/>
            <w:color w:val="0000FF"/>
            <w:sz w:val="28"/>
            <w:szCs w:val="28"/>
            <w:lang w:bidi="ar-SA"/>
          </w:rPr>
          <w:t>ГОСТ Р 55679-2013</w:t>
        </w:r>
      </w:hyperlink>
      <w:r w:rsidR="007445C2">
        <w:rPr>
          <w:rFonts w:ascii="Times New Roman" w:hAnsi="Times New Roman" w:cs="Times New Roman"/>
          <w:color w:val="auto"/>
          <w:sz w:val="28"/>
          <w:szCs w:val="28"/>
          <w:lang w:bidi="ar-SA"/>
        </w:rPr>
        <w:t xml:space="preserve"> Оборудование детских спортивных площадок. Безопасность при эксплуатации;</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5" w:history="1">
        <w:r w:rsidR="007445C2">
          <w:rPr>
            <w:rFonts w:ascii="Times New Roman" w:hAnsi="Times New Roman" w:cs="Times New Roman"/>
            <w:color w:val="0000FF"/>
            <w:sz w:val="28"/>
            <w:szCs w:val="28"/>
            <w:lang w:bidi="ar-SA"/>
          </w:rPr>
          <w:t>ГОСТ Р 52766-2007</w:t>
        </w:r>
      </w:hyperlink>
      <w:r w:rsidR="007445C2">
        <w:rPr>
          <w:rFonts w:ascii="Times New Roman" w:hAnsi="Times New Roman" w:cs="Times New Roman"/>
          <w:color w:val="auto"/>
          <w:sz w:val="28"/>
          <w:szCs w:val="28"/>
          <w:lang w:bidi="ar-SA"/>
        </w:rPr>
        <w:t xml:space="preserve"> "Дороги автомобильные общего пользования. Элементы обустройства";</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6" w:history="1">
        <w:r w:rsidR="007445C2">
          <w:rPr>
            <w:rFonts w:ascii="Times New Roman" w:hAnsi="Times New Roman" w:cs="Times New Roman"/>
            <w:color w:val="0000FF"/>
            <w:sz w:val="28"/>
            <w:szCs w:val="28"/>
            <w:lang w:bidi="ar-SA"/>
          </w:rPr>
          <w:t>ГОСТ Р 52289-2004</w:t>
        </w:r>
      </w:hyperlink>
      <w:r w:rsidR="007445C2">
        <w:rPr>
          <w:rFonts w:ascii="Times New Roman" w:hAnsi="Times New Roman" w:cs="Times New Roman"/>
          <w:color w:val="auto"/>
          <w:sz w:val="28"/>
          <w:szCs w:val="28"/>
          <w:lang w:bidi="ar-SA"/>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7" w:history="1">
        <w:r w:rsidR="007445C2">
          <w:rPr>
            <w:rFonts w:ascii="Times New Roman" w:hAnsi="Times New Roman" w:cs="Times New Roman"/>
            <w:color w:val="0000FF"/>
            <w:sz w:val="28"/>
            <w:szCs w:val="28"/>
            <w:lang w:bidi="ar-SA"/>
          </w:rPr>
          <w:t>ГОСТ 33127-2014</w:t>
        </w:r>
      </w:hyperlink>
      <w:r w:rsidR="007445C2">
        <w:rPr>
          <w:rFonts w:ascii="Times New Roman" w:hAnsi="Times New Roman" w:cs="Times New Roman"/>
          <w:color w:val="auto"/>
          <w:sz w:val="28"/>
          <w:szCs w:val="28"/>
          <w:lang w:bidi="ar-SA"/>
        </w:rPr>
        <w:t xml:space="preserve"> "Дороги автомобильные общего пользования. Ограждения дорожные. Классификация";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8" w:history="1">
        <w:r w:rsidR="007445C2">
          <w:rPr>
            <w:rFonts w:ascii="Times New Roman" w:hAnsi="Times New Roman" w:cs="Times New Roman"/>
            <w:color w:val="0000FF"/>
            <w:sz w:val="28"/>
            <w:szCs w:val="28"/>
            <w:lang w:bidi="ar-SA"/>
          </w:rPr>
          <w:t>ГОСТ Р 52607-2006</w:t>
        </w:r>
      </w:hyperlink>
      <w:r w:rsidR="007445C2">
        <w:rPr>
          <w:rFonts w:ascii="Times New Roman" w:hAnsi="Times New Roman" w:cs="Times New Roman"/>
          <w:color w:val="auto"/>
          <w:sz w:val="28"/>
          <w:szCs w:val="28"/>
          <w:lang w:bidi="ar-SA"/>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69" w:history="1">
        <w:r w:rsidR="007445C2">
          <w:rPr>
            <w:rFonts w:ascii="Times New Roman" w:hAnsi="Times New Roman" w:cs="Times New Roman"/>
            <w:color w:val="0000FF"/>
            <w:sz w:val="28"/>
            <w:szCs w:val="28"/>
            <w:lang w:bidi="ar-SA"/>
          </w:rPr>
          <w:t>ГОСТ 26213-91</w:t>
        </w:r>
      </w:hyperlink>
      <w:r w:rsidR="007445C2">
        <w:rPr>
          <w:rFonts w:ascii="Times New Roman" w:hAnsi="Times New Roman" w:cs="Times New Roman"/>
          <w:color w:val="auto"/>
          <w:sz w:val="28"/>
          <w:szCs w:val="28"/>
          <w:lang w:bidi="ar-SA"/>
        </w:rPr>
        <w:t xml:space="preserve"> Почвы. Методы определения органического вещества;</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0" w:history="1">
        <w:r w:rsidR="007445C2">
          <w:rPr>
            <w:rFonts w:ascii="Times New Roman" w:hAnsi="Times New Roman" w:cs="Times New Roman"/>
            <w:color w:val="0000FF"/>
            <w:sz w:val="28"/>
            <w:szCs w:val="28"/>
            <w:lang w:bidi="ar-SA"/>
          </w:rPr>
          <w:t>ГОСТ Р 53381-2009</w:t>
        </w:r>
      </w:hyperlink>
      <w:r w:rsidR="007445C2">
        <w:rPr>
          <w:rFonts w:ascii="Times New Roman" w:hAnsi="Times New Roman" w:cs="Times New Roman"/>
          <w:color w:val="auto"/>
          <w:sz w:val="28"/>
          <w:szCs w:val="28"/>
          <w:lang w:bidi="ar-SA"/>
        </w:rPr>
        <w:t>. Почвы и грунты. Грунты питательные. Технические условия";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1" w:history="1">
        <w:r w:rsidR="007445C2">
          <w:rPr>
            <w:rFonts w:ascii="Times New Roman" w:hAnsi="Times New Roman" w:cs="Times New Roman"/>
            <w:color w:val="0000FF"/>
            <w:sz w:val="28"/>
            <w:szCs w:val="28"/>
            <w:lang w:bidi="ar-SA"/>
          </w:rPr>
          <w:t>ГОСТ 17.4.3.04-85</w:t>
        </w:r>
      </w:hyperlink>
      <w:r w:rsidR="007445C2">
        <w:rPr>
          <w:rFonts w:ascii="Times New Roman" w:hAnsi="Times New Roman" w:cs="Times New Roman"/>
          <w:color w:val="auto"/>
          <w:sz w:val="28"/>
          <w:szCs w:val="28"/>
          <w:lang w:bidi="ar-SA"/>
        </w:rPr>
        <w:t xml:space="preserve"> "Охрана природы. Почвы. Общие требования к контролю и охране от загрязнения";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2" w:history="1">
        <w:r w:rsidR="007445C2">
          <w:rPr>
            <w:rFonts w:ascii="Times New Roman" w:hAnsi="Times New Roman" w:cs="Times New Roman"/>
            <w:color w:val="0000FF"/>
            <w:sz w:val="28"/>
            <w:szCs w:val="28"/>
            <w:lang w:bidi="ar-SA"/>
          </w:rPr>
          <w:t>ГОСТ 17.5.3.06-85</w:t>
        </w:r>
      </w:hyperlink>
      <w:r w:rsidR="007445C2">
        <w:rPr>
          <w:rFonts w:ascii="Times New Roman" w:hAnsi="Times New Roman" w:cs="Times New Roman"/>
          <w:color w:val="auto"/>
          <w:sz w:val="28"/>
          <w:szCs w:val="28"/>
          <w:lang w:bidi="ar-SA"/>
        </w:rPr>
        <w:t xml:space="preserve"> Охрана природы. Земли. Требования к определению норм снятия плодородного слоя почвы при производстве земляных работ;</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3" w:history="1">
        <w:r w:rsidR="007445C2">
          <w:rPr>
            <w:rFonts w:ascii="Times New Roman" w:hAnsi="Times New Roman" w:cs="Times New Roman"/>
            <w:color w:val="0000FF"/>
            <w:sz w:val="28"/>
            <w:szCs w:val="28"/>
            <w:lang w:bidi="ar-SA"/>
          </w:rPr>
          <w:t>ГОСТ 32110-2013</w:t>
        </w:r>
      </w:hyperlink>
      <w:r w:rsidR="007445C2">
        <w:rPr>
          <w:rFonts w:ascii="Times New Roman" w:hAnsi="Times New Roman" w:cs="Times New Roman"/>
          <w:color w:val="auto"/>
          <w:sz w:val="28"/>
          <w:szCs w:val="28"/>
          <w:lang w:bidi="ar-SA"/>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4" w:history="1">
        <w:r w:rsidR="007445C2">
          <w:rPr>
            <w:rFonts w:ascii="Times New Roman" w:hAnsi="Times New Roman" w:cs="Times New Roman"/>
            <w:color w:val="0000FF"/>
            <w:sz w:val="28"/>
            <w:szCs w:val="28"/>
            <w:lang w:bidi="ar-SA"/>
          </w:rPr>
          <w:t>ГОСТ Р 17.4.3.07-2001</w:t>
        </w:r>
      </w:hyperlink>
      <w:r w:rsidR="007445C2">
        <w:rPr>
          <w:rFonts w:ascii="Times New Roman" w:hAnsi="Times New Roman" w:cs="Times New Roman"/>
          <w:color w:val="auto"/>
          <w:sz w:val="28"/>
          <w:szCs w:val="28"/>
          <w:lang w:bidi="ar-SA"/>
        </w:rPr>
        <w:t xml:space="preserve"> "Охрана природы. Почвы. Требования к свойствам осадков сточных вод при использовании их в качестве удобрения";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5" w:history="1">
        <w:r w:rsidR="007445C2">
          <w:rPr>
            <w:rFonts w:ascii="Times New Roman" w:hAnsi="Times New Roman" w:cs="Times New Roman"/>
            <w:color w:val="0000FF"/>
            <w:sz w:val="28"/>
            <w:szCs w:val="28"/>
            <w:lang w:bidi="ar-SA"/>
          </w:rPr>
          <w:t>ГОСТ 28329-89</w:t>
        </w:r>
      </w:hyperlink>
      <w:r w:rsidR="007445C2">
        <w:rPr>
          <w:rFonts w:ascii="Times New Roman" w:hAnsi="Times New Roman" w:cs="Times New Roman"/>
          <w:color w:val="auto"/>
          <w:sz w:val="28"/>
          <w:szCs w:val="28"/>
          <w:lang w:bidi="ar-SA"/>
        </w:rPr>
        <w:t xml:space="preserve"> Озеленение городов. Термины и определения;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6" w:history="1">
        <w:r w:rsidR="007445C2">
          <w:rPr>
            <w:rFonts w:ascii="Times New Roman" w:hAnsi="Times New Roman" w:cs="Times New Roman"/>
            <w:color w:val="0000FF"/>
            <w:sz w:val="28"/>
            <w:szCs w:val="28"/>
            <w:lang w:bidi="ar-SA"/>
          </w:rPr>
          <w:t>ГОСТ 24835-81</w:t>
        </w:r>
      </w:hyperlink>
      <w:r w:rsidR="007445C2">
        <w:rPr>
          <w:rFonts w:ascii="Times New Roman" w:hAnsi="Times New Roman" w:cs="Times New Roman"/>
          <w:color w:val="auto"/>
          <w:sz w:val="28"/>
          <w:szCs w:val="28"/>
          <w:lang w:bidi="ar-SA"/>
        </w:rPr>
        <w:t xml:space="preserve"> Саженцы деревьев и кустарников. Технические условия;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7" w:history="1">
        <w:r w:rsidR="007445C2">
          <w:rPr>
            <w:rFonts w:ascii="Times New Roman" w:hAnsi="Times New Roman" w:cs="Times New Roman"/>
            <w:color w:val="0000FF"/>
            <w:sz w:val="28"/>
            <w:szCs w:val="28"/>
            <w:lang w:bidi="ar-SA"/>
          </w:rPr>
          <w:t>ГОСТ 24909-81</w:t>
        </w:r>
      </w:hyperlink>
      <w:r w:rsidR="007445C2">
        <w:rPr>
          <w:rFonts w:ascii="Times New Roman" w:hAnsi="Times New Roman" w:cs="Times New Roman"/>
          <w:color w:val="auto"/>
          <w:sz w:val="28"/>
          <w:szCs w:val="28"/>
          <w:lang w:bidi="ar-SA"/>
        </w:rPr>
        <w:t xml:space="preserve"> Саженцы деревьев декоративных лиственных пород. Технические условия;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8" w:history="1">
        <w:r w:rsidR="007445C2">
          <w:rPr>
            <w:rFonts w:ascii="Times New Roman" w:hAnsi="Times New Roman" w:cs="Times New Roman"/>
            <w:color w:val="0000FF"/>
            <w:sz w:val="28"/>
            <w:szCs w:val="28"/>
            <w:lang w:bidi="ar-SA"/>
          </w:rPr>
          <w:t>ГОСТ 25769-83</w:t>
        </w:r>
      </w:hyperlink>
      <w:r w:rsidR="007445C2">
        <w:rPr>
          <w:rFonts w:ascii="Times New Roman" w:hAnsi="Times New Roman" w:cs="Times New Roman"/>
          <w:color w:val="auto"/>
          <w:sz w:val="28"/>
          <w:szCs w:val="28"/>
          <w:lang w:bidi="ar-SA"/>
        </w:rPr>
        <w:t xml:space="preserve"> Саженцы деревьев хвойных пород для озеленения городов. Технические условия;</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ГОСТ 2874-73 "Вода питьевая";</w:t>
      </w:r>
    </w:p>
    <w:p w:rsidR="007445C2" w:rsidRDefault="007445C2"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79" w:history="1">
        <w:r w:rsidR="007445C2">
          <w:rPr>
            <w:rFonts w:ascii="Times New Roman" w:hAnsi="Times New Roman" w:cs="Times New Roman"/>
            <w:color w:val="0000FF"/>
            <w:sz w:val="28"/>
            <w:szCs w:val="28"/>
            <w:lang w:bidi="ar-SA"/>
          </w:rPr>
          <w:t>ГОСТ Р 55935-2013</w:t>
        </w:r>
      </w:hyperlink>
      <w:r w:rsidR="007445C2">
        <w:rPr>
          <w:rFonts w:ascii="Times New Roman" w:hAnsi="Times New Roman" w:cs="Times New Roman"/>
          <w:color w:val="auto"/>
          <w:sz w:val="28"/>
          <w:szCs w:val="28"/>
          <w:lang w:bidi="ar-SA"/>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445C2"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80" w:history="1">
        <w:r w:rsidR="007445C2">
          <w:rPr>
            <w:rFonts w:ascii="Times New Roman" w:hAnsi="Times New Roman" w:cs="Times New Roman"/>
            <w:color w:val="0000FF"/>
            <w:sz w:val="28"/>
            <w:szCs w:val="28"/>
            <w:lang w:bidi="ar-SA"/>
          </w:rPr>
          <w:t>ГОСТ Р 55627-2013</w:t>
        </w:r>
      </w:hyperlink>
      <w:r w:rsidR="007445C2">
        <w:rPr>
          <w:rFonts w:ascii="Times New Roman" w:hAnsi="Times New Roman" w:cs="Times New Roman"/>
          <w:color w:val="auto"/>
          <w:sz w:val="28"/>
          <w:szCs w:val="28"/>
          <w:lang w:bidi="ar-SA"/>
        </w:rPr>
        <w:t xml:space="preserve"> Археологические изыскания в составе работ по реставрации, консервации, ремонту и приспособлению объектов культурного наследия;</w:t>
      </w:r>
    </w:p>
    <w:p w:rsidR="00707A8D" w:rsidRDefault="000A7358" w:rsidP="000D3BF0">
      <w:pPr>
        <w:widowControl/>
        <w:autoSpaceDE w:val="0"/>
        <w:autoSpaceDN w:val="0"/>
        <w:adjustRightInd w:val="0"/>
        <w:ind w:firstLine="540"/>
        <w:jc w:val="both"/>
        <w:rPr>
          <w:rFonts w:ascii="Times New Roman" w:hAnsi="Times New Roman" w:cs="Times New Roman"/>
          <w:color w:val="auto"/>
          <w:sz w:val="28"/>
          <w:szCs w:val="28"/>
          <w:lang w:bidi="ar-SA"/>
        </w:rPr>
      </w:pPr>
      <w:hyperlink r:id="rId81" w:history="1">
        <w:r w:rsidR="007445C2">
          <w:rPr>
            <w:rFonts w:ascii="Times New Roman" w:hAnsi="Times New Roman" w:cs="Times New Roman"/>
            <w:color w:val="0000FF"/>
            <w:sz w:val="28"/>
            <w:szCs w:val="28"/>
            <w:lang w:bidi="ar-SA"/>
          </w:rPr>
          <w:t>ГОСТ 23407-78</w:t>
        </w:r>
      </w:hyperlink>
      <w:r w:rsidR="007445C2">
        <w:rPr>
          <w:rFonts w:ascii="Times New Roman" w:hAnsi="Times New Roman" w:cs="Times New Roman"/>
          <w:color w:val="auto"/>
          <w:sz w:val="28"/>
          <w:szCs w:val="28"/>
          <w:lang w:bidi="ar-SA"/>
        </w:rPr>
        <w:t xml:space="preserve"> "Ограждения инвентарные строительных площадок и участков производства строительно-монтажных работ";</w:t>
      </w:r>
      <w:r w:rsidR="000D3BF0" w:rsidRPr="000D3BF0">
        <w:rPr>
          <w:rFonts w:ascii="Times New Roman" w:hAnsi="Times New Roman" w:cs="Times New Roman"/>
          <w:color w:val="auto"/>
          <w:sz w:val="28"/>
          <w:szCs w:val="28"/>
          <w:lang w:bidi="ar-SA"/>
        </w:rPr>
        <w:t xml:space="preserve"> </w:t>
      </w:r>
    </w:p>
    <w:p w:rsidR="00707A8D" w:rsidRDefault="00707A8D" w:rsidP="00595F8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ГОСТ Р 51303</w:t>
      </w:r>
      <w:r w:rsidR="00595F86">
        <w:rPr>
          <w:rFonts w:ascii="Times New Roman" w:hAnsi="Times New Roman" w:cs="Times New Roman"/>
          <w:color w:val="auto"/>
          <w:sz w:val="28"/>
          <w:szCs w:val="28"/>
          <w:lang w:bidi="ar-SA"/>
        </w:rPr>
        <w:t xml:space="preserve">-2013 </w:t>
      </w:r>
      <w:r w:rsidR="00595F86" w:rsidRPr="00595F86">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Национальный стандарт Российской Федерации. Торговля. Термины и определения"</w:t>
      </w:r>
      <w:r w:rsidR="00595F86" w:rsidRPr="00595F86">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(утв. Приказом Росстандарта от 28.08.2013 N 582-ст)</w:t>
      </w:r>
      <w:r w:rsidR="00595F86">
        <w:rPr>
          <w:rFonts w:ascii="Times New Roman" w:hAnsi="Times New Roman" w:cs="Times New Roman"/>
          <w:color w:val="auto"/>
          <w:sz w:val="28"/>
          <w:szCs w:val="28"/>
          <w:lang w:bidi="ar-SA"/>
        </w:rPr>
        <w:t>;</w:t>
      </w:r>
    </w:p>
    <w:p w:rsidR="00F35A76" w:rsidRDefault="00F35A76" w:rsidP="00F35A7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 утв. Главным государственным </w:t>
      </w:r>
      <w:r w:rsidR="006E7744">
        <w:rPr>
          <w:rFonts w:ascii="Times New Roman" w:hAnsi="Times New Roman" w:cs="Times New Roman"/>
          <w:color w:val="auto"/>
          <w:sz w:val="28"/>
          <w:szCs w:val="28"/>
          <w:lang w:bidi="ar-SA"/>
        </w:rPr>
        <w:t>санитарным врачом РФ 06.11.2001;</w:t>
      </w:r>
    </w:p>
    <w:p w:rsidR="000D3BF0" w:rsidRDefault="000D3BF0" w:rsidP="000D3BF0">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Иные своды правил и стандарты, принятые и вступившие в действие в установленном порядке.</w:t>
      </w:r>
    </w:p>
    <w:p w:rsidR="002058A5" w:rsidRPr="00617E90" w:rsidRDefault="002058A5" w:rsidP="00FB1DEE">
      <w:pPr>
        <w:rPr>
          <w:rFonts w:ascii="Times New Roman" w:hAnsi="Times New Roman" w:cs="Times New Roman"/>
          <w:sz w:val="28"/>
          <w:szCs w:val="28"/>
        </w:rPr>
      </w:pPr>
    </w:p>
    <w:p w:rsidR="00FB1DEE" w:rsidRPr="00EC0322" w:rsidRDefault="00FB1DEE" w:rsidP="00FB1DEE">
      <w:pPr>
        <w:pStyle w:val="42"/>
        <w:shd w:val="clear" w:color="auto" w:fill="auto"/>
        <w:tabs>
          <w:tab w:val="left" w:pos="1434"/>
        </w:tabs>
        <w:spacing w:line="240" w:lineRule="auto"/>
        <w:jc w:val="center"/>
        <w:rPr>
          <w:spacing w:val="0"/>
        </w:rPr>
      </w:pPr>
      <w:r>
        <w:rPr>
          <w:spacing w:val="0"/>
        </w:rPr>
        <w:t xml:space="preserve">Раздел </w:t>
      </w:r>
      <w:r>
        <w:rPr>
          <w:spacing w:val="0"/>
          <w:lang w:val="en-US"/>
        </w:rPr>
        <w:t>II</w:t>
      </w:r>
      <w:r>
        <w:rPr>
          <w:spacing w:val="0"/>
        </w:rPr>
        <w:t xml:space="preserve">. </w:t>
      </w:r>
      <w:r w:rsidRPr="00EC0322">
        <w:rPr>
          <w:spacing w:val="0"/>
        </w:rPr>
        <w:t>Требования к объектам и элементам благоустройства</w:t>
      </w:r>
    </w:p>
    <w:p w:rsidR="00FB1DEE" w:rsidRPr="00EC0322" w:rsidRDefault="00FB1DEE" w:rsidP="00FB1DEE">
      <w:pPr>
        <w:pStyle w:val="42"/>
        <w:shd w:val="clear" w:color="auto" w:fill="auto"/>
        <w:tabs>
          <w:tab w:val="left" w:pos="1434"/>
        </w:tabs>
        <w:spacing w:line="240" w:lineRule="auto"/>
        <w:ind w:left="238"/>
        <w:rPr>
          <w:b w:val="0"/>
          <w:color w:val="auto"/>
          <w:spacing w:val="0"/>
        </w:rPr>
      </w:pPr>
    </w:p>
    <w:p w:rsidR="00FB1DEE" w:rsidRDefault="00FB1DEE" w:rsidP="00FB1DEE">
      <w:pPr>
        <w:pStyle w:val="20"/>
        <w:shd w:val="clear" w:color="auto" w:fill="auto"/>
        <w:tabs>
          <w:tab w:val="left" w:pos="709"/>
        </w:tabs>
        <w:spacing w:before="0" w:line="240" w:lineRule="auto"/>
        <w:jc w:val="center"/>
        <w:rPr>
          <w:b/>
          <w:color w:val="auto"/>
        </w:rPr>
      </w:pPr>
      <w:r>
        <w:rPr>
          <w:b/>
          <w:color w:val="auto"/>
        </w:rPr>
        <w:t xml:space="preserve">Глава 1. </w:t>
      </w:r>
      <w:r w:rsidRPr="00EC0322">
        <w:rPr>
          <w:b/>
          <w:color w:val="auto"/>
        </w:rPr>
        <w:t>Размещение объектов и элементов благоустройства</w:t>
      </w:r>
    </w:p>
    <w:p w:rsidR="00FB1DEE" w:rsidRPr="00EC0322" w:rsidRDefault="00FB1DEE" w:rsidP="00FB1DEE">
      <w:pPr>
        <w:pStyle w:val="20"/>
        <w:shd w:val="clear" w:color="auto" w:fill="auto"/>
        <w:tabs>
          <w:tab w:val="left" w:pos="1654"/>
        </w:tabs>
        <w:spacing w:before="0" w:line="240" w:lineRule="auto"/>
        <w:ind w:left="720"/>
        <w:rPr>
          <w:b/>
          <w:color w:val="auto"/>
        </w:rPr>
      </w:pPr>
    </w:p>
    <w:p w:rsidR="0030544E" w:rsidRDefault="0030544E" w:rsidP="00FB5550">
      <w:pPr>
        <w:pStyle w:val="20"/>
        <w:numPr>
          <w:ilvl w:val="1"/>
          <w:numId w:val="34"/>
        </w:numPr>
        <w:shd w:val="clear" w:color="auto" w:fill="auto"/>
        <w:tabs>
          <w:tab w:val="left" w:pos="1134"/>
        </w:tabs>
        <w:spacing w:before="0" w:line="240" w:lineRule="auto"/>
        <w:ind w:left="0" w:firstLine="708"/>
      </w:pPr>
      <w:r w:rsidRPr="00617E90">
        <w:t>Строительство, реконструкция, ремонт и эксплуатация объектов</w:t>
      </w:r>
      <w:r w:rsidR="00E23E13">
        <w:t xml:space="preserve"> и</w:t>
      </w:r>
      <w:r w:rsidRPr="00617E90">
        <w:t xml:space="preserve"> элементов благоустройства, их частей, в том числе на территории зеленых насаждении, осуществляется на основании разработанного заинтересованным лицом и согласованного </w:t>
      </w:r>
      <w:r w:rsidR="00E23E13">
        <w:t>с администрацией</w:t>
      </w:r>
      <w:r w:rsidRPr="00617E90">
        <w:t xml:space="preserve"> проекта благоустройства, если иное не установлено законодательством Российской Федерации.</w:t>
      </w:r>
    </w:p>
    <w:p w:rsidR="0030544E" w:rsidRDefault="0030544E" w:rsidP="00FB5550">
      <w:pPr>
        <w:pStyle w:val="20"/>
        <w:numPr>
          <w:ilvl w:val="1"/>
          <w:numId w:val="34"/>
        </w:numPr>
        <w:shd w:val="clear" w:color="auto" w:fill="auto"/>
        <w:tabs>
          <w:tab w:val="left" w:pos="1134"/>
        </w:tabs>
        <w:spacing w:before="0" w:line="240" w:lineRule="auto"/>
        <w:ind w:left="0" w:firstLine="709"/>
      </w:pPr>
      <w:r w:rsidRPr="00617E90">
        <w:t>Решение имущественно-правовых вопросов является самостоятельной обязанностью заинтересованного лица в соответствии с Гражданским кодексом Российской Федерации, Земельным кодексом Российской Федерации, Жилищным кодексом Российской Федерации.</w:t>
      </w:r>
    </w:p>
    <w:p w:rsidR="00954637" w:rsidRPr="0011225D" w:rsidRDefault="0030544E" w:rsidP="003908A8">
      <w:pPr>
        <w:pStyle w:val="20"/>
        <w:numPr>
          <w:ilvl w:val="1"/>
          <w:numId w:val="34"/>
        </w:numPr>
        <w:shd w:val="clear" w:color="auto" w:fill="auto"/>
        <w:tabs>
          <w:tab w:val="left" w:pos="1134"/>
        </w:tabs>
        <w:spacing w:before="0" w:line="240" w:lineRule="auto"/>
        <w:ind w:left="0" w:firstLine="709"/>
        <w:rPr>
          <w:color w:val="auto"/>
        </w:rPr>
      </w:pPr>
      <w:r w:rsidRPr="0011225D">
        <w:rPr>
          <w:color w:val="auto"/>
        </w:rPr>
        <w:t>Порядок приемки работ на соответствие проекту благоустройства</w:t>
      </w:r>
      <w:r w:rsidR="00954637" w:rsidRPr="0011225D">
        <w:rPr>
          <w:color w:val="auto"/>
        </w:rPr>
        <w:t>:</w:t>
      </w:r>
    </w:p>
    <w:p w:rsidR="003908A8" w:rsidRPr="0011225D" w:rsidRDefault="00954637" w:rsidP="00954637">
      <w:pPr>
        <w:pStyle w:val="20"/>
        <w:shd w:val="clear" w:color="auto" w:fill="auto"/>
        <w:tabs>
          <w:tab w:val="left" w:pos="0"/>
        </w:tabs>
        <w:spacing w:before="0" w:line="240" w:lineRule="auto"/>
        <w:rPr>
          <w:color w:val="auto"/>
        </w:rPr>
      </w:pPr>
      <w:r w:rsidRPr="0011225D">
        <w:rPr>
          <w:color w:val="auto"/>
        </w:rPr>
        <w:tab/>
        <w:t>3.1.</w:t>
      </w:r>
      <w:r w:rsidRPr="0011225D">
        <w:rPr>
          <w:color w:val="auto"/>
        </w:rPr>
        <w:tab/>
        <w:t xml:space="preserve"> </w:t>
      </w:r>
      <w:r w:rsidR="0030544E" w:rsidRPr="0011225D">
        <w:rPr>
          <w:color w:val="auto"/>
        </w:rPr>
        <w:t>Приемка работ по</w:t>
      </w:r>
      <w:r w:rsidR="0030544E" w:rsidRPr="0011225D">
        <w:rPr>
          <w:color w:val="auto"/>
          <w:vertAlign w:val="superscript"/>
        </w:rPr>
        <w:t xml:space="preserve"> </w:t>
      </w:r>
      <w:r w:rsidR="0030544E" w:rsidRPr="0011225D">
        <w:rPr>
          <w:color w:val="auto"/>
        </w:rPr>
        <w:t xml:space="preserve"> строительству, реконструкции, ремонту объектов, элементов благоустройства, их частей производится на соответствие проекту благоустройства, согласованному</w:t>
      </w:r>
      <w:r w:rsidR="00E23E13" w:rsidRPr="0011225D">
        <w:rPr>
          <w:color w:val="auto"/>
        </w:rPr>
        <w:t xml:space="preserve"> с администрацией</w:t>
      </w:r>
      <w:r w:rsidR="0030544E" w:rsidRPr="0011225D">
        <w:rPr>
          <w:color w:val="auto"/>
        </w:rPr>
        <w:t xml:space="preserve"> в установленном настоящими Правилами порядке.</w:t>
      </w:r>
      <w:r w:rsidR="00E23E13" w:rsidRPr="0011225D">
        <w:rPr>
          <w:color w:val="auto"/>
        </w:rPr>
        <w:t xml:space="preserve"> </w:t>
      </w:r>
    </w:p>
    <w:p w:rsidR="00EE1A61" w:rsidRPr="0011225D" w:rsidRDefault="00EE1A61" w:rsidP="00954637">
      <w:pPr>
        <w:pStyle w:val="20"/>
        <w:shd w:val="clear" w:color="auto" w:fill="auto"/>
        <w:tabs>
          <w:tab w:val="left" w:pos="0"/>
        </w:tabs>
        <w:spacing w:before="0" w:line="240" w:lineRule="auto"/>
        <w:rPr>
          <w:color w:val="auto"/>
        </w:rPr>
      </w:pPr>
      <w:r w:rsidRPr="0011225D">
        <w:rPr>
          <w:color w:val="auto"/>
        </w:rPr>
        <w:tab/>
        <w:t>3.2. Приемка работ на соответствие проекту благоустройства  осуществляется комиссией администрации по приемке работ (далее - Комиссия), состав и положение о которой утверждаются постановлением администрации. В состав Комиссии входят сотрудники администрации, лицо, реализовавшее проект благоустройства, иные лица (по согласованию).</w:t>
      </w:r>
    </w:p>
    <w:p w:rsidR="00A028D1" w:rsidRPr="0011225D" w:rsidRDefault="00954637" w:rsidP="00A028D1">
      <w:pPr>
        <w:pStyle w:val="42"/>
        <w:shd w:val="clear" w:color="auto" w:fill="auto"/>
        <w:spacing w:line="240" w:lineRule="auto"/>
        <w:ind w:firstLine="709"/>
        <w:rPr>
          <w:b w:val="0"/>
          <w:color w:val="auto"/>
        </w:rPr>
      </w:pPr>
      <w:r w:rsidRPr="0011225D">
        <w:rPr>
          <w:b w:val="0"/>
          <w:color w:val="auto"/>
          <w:spacing w:val="0"/>
        </w:rPr>
        <w:t>3.3</w:t>
      </w:r>
      <w:r w:rsidR="003908A8" w:rsidRPr="0011225D">
        <w:rPr>
          <w:b w:val="0"/>
          <w:color w:val="auto"/>
          <w:spacing w:val="0"/>
        </w:rPr>
        <w:t xml:space="preserve">. </w:t>
      </w:r>
      <w:r w:rsidR="0030544E" w:rsidRPr="0011225D">
        <w:rPr>
          <w:b w:val="0"/>
          <w:color w:val="auto"/>
        </w:rPr>
        <w:t xml:space="preserve">Заинтересованное лицо в течение </w:t>
      </w:r>
      <w:r w:rsidR="0030544E" w:rsidRPr="0011225D">
        <w:rPr>
          <w:rStyle w:val="20pt"/>
          <w:color w:val="auto"/>
          <w:spacing w:val="0"/>
        </w:rPr>
        <w:t xml:space="preserve">30 </w:t>
      </w:r>
      <w:r w:rsidR="0030544E" w:rsidRPr="0011225D">
        <w:rPr>
          <w:b w:val="0"/>
          <w:color w:val="auto"/>
        </w:rPr>
        <w:t xml:space="preserve">дней после завершения работ по строительству, реконструкции, ремонту объектов, элементов благоустройства, их частей направляет </w:t>
      </w:r>
      <w:r w:rsidR="008E190A" w:rsidRPr="0011225D">
        <w:rPr>
          <w:b w:val="0"/>
          <w:color w:val="auto"/>
        </w:rPr>
        <w:t>в администрацию заявление о приемке работ на соответствие объекта  благоустройства проектной документации</w:t>
      </w:r>
      <w:r w:rsidR="0030544E" w:rsidRPr="0011225D">
        <w:rPr>
          <w:b w:val="0"/>
          <w:color w:val="auto"/>
        </w:rPr>
        <w:t>.</w:t>
      </w:r>
    </w:p>
    <w:p w:rsidR="008E190A" w:rsidRPr="0011225D" w:rsidRDefault="008E190A" w:rsidP="00B55B09">
      <w:pPr>
        <w:pStyle w:val="42"/>
        <w:numPr>
          <w:ilvl w:val="1"/>
          <w:numId w:val="67"/>
        </w:numPr>
        <w:shd w:val="clear" w:color="auto" w:fill="auto"/>
        <w:spacing w:line="240" w:lineRule="auto"/>
        <w:rPr>
          <w:b w:val="0"/>
          <w:color w:val="auto"/>
        </w:rPr>
      </w:pPr>
      <w:r w:rsidRPr="0011225D">
        <w:rPr>
          <w:b w:val="0"/>
          <w:color w:val="auto"/>
        </w:rPr>
        <w:t>К заявлению прилагаются:</w:t>
      </w:r>
    </w:p>
    <w:p w:rsidR="008E190A" w:rsidRPr="0011225D" w:rsidRDefault="008E190A" w:rsidP="008E190A">
      <w:pPr>
        <w:pStyle w:val="42"/>
        <w:shd w:val="clear" w:color="auto" w:fill="auto"/>
        <w:spacing w:line="240" w:lineRule="auto"/>
        <w:ind w:firstLine="709"/>
        <w:rPr>
          <w:b w:val="0"/>
          <w:color w:val="auto"/>
        </w:rPr>
      </w:pPr>
      <w:r w:rsidRPr="0011225D">
        <w:rPr>
          <w:b w:val="0"/>
          <w:color w:val="auto"/>
        </w:rPr>
        <w:t>доверенность, оформленная в установленном законодательством порядке (при обращении лица, уполномоченного заявителем);</w:t>
      </w:r>
    </w:p>
    <w:p w:rsidR="0011225D" w:rsidRPr="0011225D" w:rsidRDefault="008E190A" w:rsidP="008E190A">
      <w:pPr>
        <w:pStyle w:val="42"/>
        <w:shd w:val="clear" w:color="auto" w:fill="auto"/>
        <w:spacing w:line="240" w:lineRule="auto"/>
        <w:ind w:firstLine="709"/>
        <w:rPr>
          <w:b w:val="0"/>
          <w:color w:val="auto"/>
        </w:rPr>
      </w:pPr>
      <w:r w:rsidRPr="0011225D">
        <w:rPr>
          <w:b w:val="0"/>
          <w:color w:val="auto"/>
        </w:rPr>
        <w:t>копии</w:t>
      </w:r>
      <w:r w:rsidR="0011225D" w:rsidRPr="0011225D">
        <w:rPr>
          <w:b w:val="0"/>
          <w:color w:val="auto"/>
        </w:rPr>
        <w:t xml:space="preserve"> документов</w:t>
      </w:r>
      <w:r w:rsidRPr="0011225D">
        <w:rPr>
          <w:b w:val="0"/>
          <w:color w:val="auto"/>
        </w:rPr>
        <w:t xml:space="preserve">, содержащие фотоматериалы и подтверждающие выполнение работ в строгом соответствии проекту благоустройства, согласованному в установленном </w:t>
      </w:r>
      <w:r w:rsidRPr="0011225D">
        <w:rPr>
          <w:b w:val="0"/>
          <w:color w:val="auto"/>
        </w:rPr>
        <w:lastRenderedPageBreak/>
        <w:t>настоящими Правилами порядке.</w:t>
      </w:r>
      <w:r w:rsidR="0011225D" w:rsidRPr="0011225D">
        <w:rPr>
          <w:b w:val="0"/>
          <w:color w:val="auto"/>
        </w:rPr>
        <w:t>;</w:t>
      </w:r>
    </w:p>
    <w:p w:rsidR="0011225D" w:rsidRPr="0011225D" w:rsidRDefault="0011225D" w:rsidP="008E190A">
      <w:pPr>
        <w:pStyle w:val="42"/>
        <w:shd w:val="clear" w:color="auto" w:fill="auto"/>
        <w:spacing w:line="240" w:lineRule="auto"/>
        <w:ind w:firstLine="709"/>
        <w:rPr>
          <w:b w:val="0"/>
          <w:color w:val="auto"/>
        </w:rPr>
      </w:pPr>
      <w:r w:rsidRPr="0011225D">
        <w:rPr>
          <w:b w:val="0"/>
          <w:color w:val="auto"/>
        </w:rPr>
        <w:t>документ, удостоверяющий личность заявителя.</w:t>
      </w:r>
    </w:p>
    <w:p w:rsidR="00A028D1" w:rsidRPr="0011225D" w:rsidRDefault="0011225D" w:rsidP="008E190A">
      <w:pPr>
        <w:pStyle w:val="42"/>
        <w:shd w:val="clear" w:color="auto" w:fill="auto"/>
        <w:spacing w:line="240" w:lineRule="auto"/>
        <w:ind w:firstLine="709"/>
        <w:rPr>
          <w:b w:val="0"/>
          <w:color w:val="auto"/>
        </w:rPr>
      </w:pPr>
      <w:r w:rsidRPr="0011225D">
        <w:rPr>
          <w:b w:val="0"/>
          <w:color w:val="auto"/>
        </w:rPr>
        <w:t xml:space="preserve"> </w:t>
      </w:r>
      <w:r w:rsidR="00A028D1" w:rsidRPr="0011225D">
        <w:rPr>
          <w:b w:val="0"/>
          <w:color w:val="auto"/>
        </w:rPr>
        <w:t>3.</w:t>
      </w:r>
      <w:r w:rsidR="008E190A" w:rsidRPr="0011225D">
        <w:rPr>
          <w:b w:val="0"/>
          <w:color w:val="auto"/>
        </w:rPr>
        <w:t>5</w:t>
      </w:r>
      <w:r w:rsidR="00A028D1" w:rsidRPr="0011225D">
        <w:rPr>
          <w:b w:val="0"/>
          <w:color w:val="auto"/>
        </w:rPr>
        <w:t>. Приемка работ на соответствие проекту благоустрой</w:t>
      </w:r>
      <w:r w:rsidR="00EE1A61" w:rsidRPr="0011225D">
        <w:rPr>
          <w:b w:val="0"/>
          <w:color w:val="auto"/>
        </w:rPr>
        <w:t>ства</w:t>
      </w:r>
      <w:r w:rsidR="000A7358">
        <w:rPr>
          <w:b w:val="0"/>
          <w:color w:val="auto"/>
        </w:rPr>
        <w:t xml:space="preserve"> </w:t>
      </w:r>
      <w:r w:rsidR="00EE1A61" w:rsidRPr="0011225D">
        <w:rPr>
          <w:b w:val="0"/>
          <w:color w:val="auto"/>
        </w:rPr>
        <w:t>осуществляется в течение 10</w:t>
      </w:r>
      <w:r w:rsidR="00A028D1" w:rsidRPr="0011225D">
        <w:rPr>
          <w:b w:val="0"/>
          <w:color w:val="auto"/>
        </w:rPr>
        <w:t xml:space="preserve"> (</w:t>
      </w:r>
      <w:r w:rsidR="00EE1A61" w:rsidRPr="0011225D">
        <w:rPr>
          <w:b w:val="0"/>
          <w:color w:val="auto"/>
        </w:rPr>
        <w:t>десяти</w:t>
      </w:r>
      <w:r w:rsidR="00A028D1" w:rsidRPr="0011225D">
        <w:rPr>
          <w:b w:val="0"/>
          <w:color w:val="auto"/>
        </w:rPr>
        <w:t xml:space="preserve">) календарных дней с даты регистрации заявления </w:t>
      </w:r>
      <w:r w:rsidR="008E190A" w:rsidRPr="0011225D">
        <w:rPr>
          <w:b w:val="0"/>
          <w:color w:val="auto"/>
        </w:rPr>
        <w:t xml:space="preserve"> и документов, указанных в пункте 3.4  главы 1 раздела </w:t>
      </w:r>
      <w:r w:rsidR="008E190A" w:rsidRPr="0011225D">
        <w:rPr>
          <w:b w:val="0"/>
          <w:color w:val="auto"/>
          <w:lang w:val="en-US"/>
        </w:rPr>
        <w:t>II</w:t>
      </w:r>
      <w:r w:rsidR="008E190A" w:rsidRPr="0011225D">
        <w:rPr>
          <w:b w:val="0"/>
          <w:color w:val="auto"/>
        </w:rPr>
        <w:t xml:space="preserve"> настоящих Правил.</w:t>
      </w:r>
    </w:p>
    <w:p w:rsidR="00A028D1" w:rsidRPr="0011225D" w:rsidRDefault="00A028D1" w:rsidP="00A028D1">
      <w:pPr>
        <w:pStyle w:val="42"/>
        <w:shd w:val="clear" w:color="auto" w:fill="auto"/>
        <w:spacing w:line="240" w:lineRule="auto"/>
        <w:ind w:firstLine="709"/>
        <w:rPr>
          <w:b w:val="0"/>
          <w:color w:val="auto"/>
        </w:rPr>
      </w:pPr>
      <w:r w:rsidRPr="0011225D">
        <w:rPr>
          <w:b w:val="0"/>
          <w:color w:val="auto"/>
        </w:rPr>
        <w:t>3.6. Приемка работ на соответствие проекту благоустройства  оформляется актом, форма которого утверждается постановлением администрации, определяющим состав и порядок работы комиссии по приемке работ.</w:t>
      </w:r>
    </w:p>
    <w:p w:rsidR="0030544E" w:rsidRPr="0011225D" w:rsidRDefault="0030544E" w:rsidP="00B55B09">
      <w:pPr>
        <w:pStyle w:val="42"/>
        <w:numPr>
          <w:ilvl w:val="0"/>
          <w:numId w:val="40"/>
        </w:numPr>
        <w:shd w:val="clear" w:color="auto" w:fill="auto"/>
        <w:tabs>
          <w:tab w:val="left" w:pos="0"/>
        </w:tabs>
        <w:spacing w:line="240" w:lineRule="auto"/>
        <w:ind w:left="0" w:firstLine="709"/>
        <w:rPr>
          <w:b w:val="0"/>
          <w:color w:val="auto"/>
          <w:spacing w:val="0"/>
        </w:rPr>
      </w:pPr>
      <w:r w:rsidRPr="0011225D">
        <w:rPr>
          <w:b w:val="0"/>
          <w:color w:val="auto"/>
          <w:spacing w:val="0"/>
        </w:rPr>
        <w:t>Размещение объектов и элементов благоустройства является самовольным в случаях:</w:t>
      </w:r>
    </w:p>
    <w:p w:rsidR="0030544E" w:rsidRPr="0011225D" w:rsidRDefault="0030544E" w:rsidP="00B55B09">
      <w:pPr>
        <w:pStyle w:val="20"/>
        <w:numPr>
          <w:ilvl w:val="1"/>
          <w:numId w:val="40"/>
        </w:numPr>
        <w:shd w:val="clear" w:color="auto" w:fill="auto"/>
        <w:tabs>
          <w:tab w:val="left" w:pos="0"/>
        </w:tabs>
        <w:spacing w:before="0" w:line="240" w:lineRule="auto"/>
        <w:ind w:left="0" w:firstLine="709"/>
        <w:rPr>
          <w:color w:val="auto"/>
        </w:rPr>
      </w:pPr>
      <w:r w:rsidRPr="0011225D">
        <w:rPr>
          <w:color w:val="auto"/>
        </w:rPr>
        <w:t>Отсутствия документа, подтверждающего приемку работ на соответствие проекту благоустройства, согласованному в установленном настоящими Правилами порядке.</w:t>
      </w:r>
    </w:p>
    <w:p w:rsidR="0030544E" w:rsidRPr="0011225D" w:rsidRDefault="0030544E" w:rsidP="00B55B09">
      <w:pPr>
        <w:pStyle w:val="20"/>
        <w:numPr>
          <w:ilvl w:val="1"/>
          <w:numId w:val="40"/>
        </w:numPr>
        <w:shd w:val="clear" w:color="auto" w:fill="auto"/>
        <w:tabs>
          <w:tab w:val="left" w:pos="0"/>
        </w:tabs>
        <w:spacing w:before="0" w:line="240" w:lineRule="auto"/>
        <w:ind w:left="0" w:firstLine="709"/>
        <w:rPr>
          <w:color w:val="auto"/>
        </w:rPr>
      </w:pPr>
      <w:r w:rsidRPr="0011225D">
        <w:rPr>
          <w:color w:val="auto"/>
        </w:rPr>
        <w:t>Несоответствия размещения объектов и элементов благоустройства проекту благоустройства, согласованному в установленном настоящими Правилами порядке.</w:t>
      </w:r>
    </w:p>
    <w:p w:rsidR="0030544E" w:rsidRPr="0011225D" w:rsidRDefault="0030544E" w:rsidP="00B55B09">
      <w:pPr>
        <w:pStyle w:val="20"/>
        <w:numPr>
          <w:ilvl w:val="1"/>
          <w:numId w:val="40"/>
        </w:numPr>
        <w:shd w:val="clear" w:color="auto" w:fill="auto"/>
        <w:tabs>
          <w:tab w:val="left" w:pos="0"/>
        </w:tabs>
        <w:spacing w:before="0" w:line="240" w:lineRule="auto"/>
        <w:ind w:left="0" w:firstLine="709"/>
        <w:rPr>
          <w:color w:val="auto"/>
        </w:rPr>
      </w:pPr>
      <w:r w:rsidRPr="0011225D">
        <w:rPr>
          <w:color w:val="auto"/>
        </w:rPr>
        <w:t xml:space="preserve">Отсутствия документов, указанных в пункте </w:t>
      </w:r>
      <w:r w:rsidRPr="0011225D">
        <w:rPr>
          <w:rStyle w:val="21pt1"/>
          <w:color w:val="auto"/>
          <w:spacing w:val="0"/>
        </w:rPr>
        <w:t xml:space="preserve">2 главы 2 раздела </w:t>
      </w:r>
      <w:r w:rsidRPr="0011225D">
        <w:rPr>
          <w:rStyle w:val="21pt1"/>
          <w:color w:val="auto"/>
          <w:spacing w:val="0"/>
          <w:lang w:val="en-US"/>
        </w:rPr>
        <w:t>II</w:t>
      </w:r>
      <w:r w:rsidRPr="0011225D">
        <w:rPr>
          <w:rStyle w:val="21pt1"/>
          <w:color w:val="auto"/>
          <w:spacing w:val="0"/>
        </w:rPr>
        <w:t xml:space="preserve"> </w:t>
      </w:r>
      <w:r w:rsidRPr="0011225D">
        <w:rPr>
          <w:color w:val="auto"/>
        </w:rPr>
        <w:t>настоящих Правил.</w:t>
      </w:r>
    </w:p>
    <w:p w:rsidR="0030544E" w:rsidRPr="0011225D" w:rsidRDefault="0030544E" w:rsidP="00B55B09">
      <w:pPr>
        <w:pStyle w:val="20"/>
        <w:numPr>
          <w:ilvl w:val="0"/>
          <w:numId w:val="40"/>
        </w:numPr>
        <w:shd w:val="clear" w:color="auto" w:fill="auto"/>
        <w:tabs>
          <w:tab w:val="left" w:pos="0"/>
        </w:tabs>
        <w:spacing w:before="0" w:line="240" w:lineRule="auto"/>
        <w:ind w:left="0" w:firstLine="709"/>
        <w:rPr>
          <w:color w:val="auto"/>
        </w:rPr>
      </w:pPr>
      <w:r w:rsidRPr="0011225D">
        <w:rPr>
          <w:color w:val="auto"/>
        </w:rPr>
        <w:t>Приемка работ по размещению элементов благоустройства на фасаде здания, строения, сооружения, осуществлен</w:t>
      </w:r>
      <w:r w:rsidR="00121037" w:rsidRPr="0011225D">
        <w:rPr>
          <w:color w:val="auto"/>
        </w:rPr>
        <w:t>ных при его капитальном ремонте, осуществляется комиссией администрации по приемке работ</w:t>
      </w:r>
      <w:r w:rsidRPr="0011225D">
        <w:rPr>
          <w:color w:val="auto"/>
        </w:rPr>
        <w:t>.</w:t>
      </w:r>
      <w:r w:rsidR="00121037" w:rsidRPr="0011225D">
        <w:rPr>
          <w:color w:val="auto"/>
        </w:rPr>
        <w:t xml:space="preserve"> В </w:t>
      </w:r>
      <w:r w:rsidRPr="0011225D">
        <w:rPr>
          <w:color w:val="auto"/>
        </w:rPr>
        <w:t xml:space="preserve">состав Комиссии </w:t>
      </w:r>
      <w:r w:rsidR="00121037" w:rsidRPr="0011225D">
        <w:rPr>
          <w:color w:val="auto"/>
        </w:rPr>
        <w:t xml:space="preserve">также </w:t>
      </w:r>
      <w:r w:rsidRPr="0011225D">
        <w:rPr>
          <w:color w:val="auto"/>
        </w:rPr>
        <w:t>в</w:t>
      </w:r>
      <w:r w:rsidR="00121037" w:rsidRPr="0011225D">
        <w:rPr>
          <w:color w:val="auto"/>
        </w:rPr>
        <w:t>ключается</w:t>
      </w:r>
      <w:r w:rsidRPr="0011225D">
        <w:rPr>
          <w:color w:val="auto"/>
        </w:rPr>
        <w:t xml:space="preserve"> лицо, разместившее элементы благоустройства на фасаде здания, сооружения пр</w:t>
      </w:r>
      <w:r w:rsidR="00121037" w:rsidRPr="0011225D">
        <w:rPr>
          <w:color w:val="auto"/>
        </w:rPr>
        <w:t>и его капитальном ремонте.</w:t>
      </w:r>
    </w:p>
    <w:p w:rsidR="0011225D" w:rsidRPr="0011225D" w:rsidRDefault="0030544E" w:rsidP="00B55B09">
      <w:pPr>
        <w:pStyle w:val="20"/>
        <w:numPr>
          <w:ilvl w:val="0"/>
          <w:numId w:val="40"/>
        </w:numPr>
        <w:shd w:val="clear" w:color="auto" w:fill="auto"/>
        <w:tabs>
          <w:tab w:val="left" w:pos="0"/>
        </w:tabs>
        <w:spacing w:before="0" w:line="240" w:lineRule="auto"/>
        <w:ind w:left="0" w:firstLine="709"/>
        <w:rPr>
          <w:color w:val="auto"/>
        </w:rPr>
      </w:pPr>
      <w:r w:rsidRPr="0011225D">
        <w:rPr>
          <w:color w:val="auto"/>
        </w:rPr>
        <w:t>Приемка работ осуществляется на основании заявления лица, осуществившего размещение элементов благоустройства на фасаде здания, сооружения при его капитальном ремонте (далее - заявитель).</w:t>
      </w:r>
    </w:p>
    <w:p w:rsidR="0011225D" w:rsidRPr="0011225D" w:rsidRDefault="0030544E" w:rsidP="00B55B09">
      <w:pPr>
        <w:pStyle w:val="20"/>
        <w:numPr>
          <w:ilvl w:val="0"/>
          <w:numId w:val="40"/>
        </w:numPr>
        <w:shd w:val="clear" w:color="auto" w:fill="auto"/>
        <w:tabs>
          <w:tab w:val="left" w:pos="0"/>
        </w:tabs>
        <w:spacing w:before="0" w:line="240" w:lineRule="auto"/>
        <w:ind w:left="0" w:firstLine="709"/>
        <w:rPr>
          <w:color w:val="auto"/>
        </w:rPr>
      </w:pPr>
      <w:r w:rsidRPr="0011225D">
        <w:rPr>
          <w:color w:val="auto"/>
        </w:rPr>
        <w:t>Заявление на приемку работ (далее - заявление) подается заявителем в течение 30 (тридцати) календарных дней со дня окончания работ по размещению элементов благоустройства на фасаде здания, сооруже</w:t>
      </w:r>
      <w:r w:rsidR="0011225D" w:rsidRPr="0011225D">
        <w:rPr>
          <w:color w:val="auto"/>
        </w:rPr>
        <w:t xml:space="preserve">ния при его капитальном ремонте с приложением документов указанных в пункте 3.4  главы 1 раздела </w:t>
      </w:r>
      <w:r w:rsidR="0011225D" w:rsidRPr="0011225D">
        <w:rPr>
          <w:color w:val="auto"/>
          <w:lang w:val="en-US"/>
        </w:rPr>
        <w:t>II</w:t>
      </w:r>
      <w:r w:rsidR="0011225D" w:rsidRPr="0011225D">
        <w:rPr>
          <w:color w:val="auto"/>
        </w:rPr>
        <w:t xml:space="preserve"> настоящих Правил.</w:t>
      </w:r>
    </w:p>
    <w:p w:rsidR="0030544E" w:rsidRPr="0011225D" w:rsidRDefault="0011225D" w:rsidP="00B55B09">
      <w:pPr>
        <w:pStyle w:val="20"/>
        <w:numPr>
          <w:ilvl w:val="0"/>
          <w:numId w:val="40"/>
        </w:numPr>
        <w:shd w:val="clear" w:color="auto" w:fill="auto"/>
        <w:tabs>
          <w:tab w:val="left" w:pos="0"/>
        </w:tabs>
        <w:spacing w:before="0" w:line="240" w:lineRule="auto"/>
        <w:ind w:left="0" w:firstLine="709"/>
        <w:rPr>
          <w:color w:val="auto"/>
        </w:rPr>
      </w:pPr>
      <w:r w:rsidRPr="0011225D">
        <w:rPr>
          <w:color w:val="auto"/>
        </w:rPr>
        <w:t xml:space="preserve"> </w:t>
      </w:r>
      <w:r w:rsidR="0030544E" w:rsidRPr="0011225D">
        <w:rPr>
          <w:color w:val="auto"/>
        </w:rPr>
        <w:t>Основания для отказа в приеме заявления:</w:t>
      </w:r>
    </w:p>
    <w:p w:rsidR="0030544E" w:rsidRPr="0011225D" w:rsidRDefault="0030544E" w:rsidP="00FB5550">
      <w:pPr>
        <w:pStyle w:val="20"/>
        <w:numPr>
          <w:ilvl w:val="3"/>
          <w:numId w:val="35"/>
        </w:numPr>
        <w:shd w:val="clear" w:color="auto" w:fill="auto"/>
        <w:tabs>
          <w:tab w:val="left" w:pos="709"/>
        </w:tabs>
        <w:spacing w:before="0" w:line="240" w:lineRule="auto"/>
        <w:ind w:left="0" w:firstLine="709"/>
        <w:rPr>
          <w:color w:val="auto"/>
        </w:rPr>
      </w:pPr>
      <w:r w:rsidRPr="0011225D">
        <w:rPr>
          <w:color w:val="auto"/>
        </w:rPr>
        <w:t xml:space="preserve">непредставление заявителем документов, указанных в пункте </w:t>
      </w:r>
      <w:r w:rsidR="00A028D1" w:rsidRPr="0011225D">
        <w:rPr>
          <w:color w:val="auto"/>
        </w:rPr>
        <w:t>3.5</w:t>
      </w:r>
      <w:r w:rsidRPr="0011225D">
        <w:rPr>
          <w:color w:val="auto"/>
        </w:rPr>
        <w:t xml:space="preserve"> главы 1 раздела </w:t>
      </w:r>
      <w:r w:rsidRPr="0011225D">
        <w:rPr>
          <w:color w:val="auto"/>
          <w:lang w:val="en-US"/>
        </w:rPr>
        <w:t>II</w:t>
      </w:r>
      <w:r w:rsidRPr="0011225D">
        <w:rPr>
          <w:color w:val="auto"/>
        </w:rPr>
        <w:t xml:space="preserve"> настоящих Правил;</w:t>
      </w:r>
    </w:p>
    <w:p w:rsidR="0011225D" w:rsidRPr="0011225D" w:rsidRDefault="0030544E" w:rsidP="0011225D">
      <w:pPr>
        <w:pStyle w:val="20"/>
        <w:numPr>
          <w:ilvl w:val="3"/>
          <w:numId w:val="35"/>
        </w:numPr>
        <w:shd w:val="clear" w:color="auto" w:fill="auto"/>
        <w:tabs>
          <w:tab w:val="left" w:pos="709"/>
        </w:tabs>
        <w:spacing w:before="0" w:line="240" w:lineRule="auto"/>
        <w:ind w:left="0" w:firstLine="709"/>
        <w:rPr>
          <w:color w:val="auto"/>
        </w:rPr>
      </w:pPr>
      <w:r w:rsidRPr="0011225D">
        <w:rPr>
          <w:color w:val="auto"/>
        </w:rPr>
        <w:t>отсутствие согласованного проекта благоустройства.</w:t>
      </w:r>
    </w:p>
    <w:p w:rsidR="00FB1DEE" w:rsidRPr="0011225D" w:rsidRDefault="0011225D" w:rsidP="0011225D">
      <w:pPr>
        <w:pStyle w:val="20"/>
        <w:shd w:val="clear" w:color="auto" w:fill="auto"/>
        <w:tabs>
          <w:tab w:val="left" w:pos="0"/>
        </w:tabs>
        <w:spacing w:before="0" w:line="240" w:lineRule="auto"/>
        <w:rPr>
          <w:color w:val="auto"/>
        </w:rPr>
      </w:pPr>
      <w:r w:rsidRPr="0011225D">
        <w:rPr>
          <w:color w:val="auto"/>
        </w:rPr>
        <w:t xml:space="preserve">           9.</w:t>
      </w:r>
      <w:r w:rsidR="0030544E" w:rsidRPr="0011225D">
        <w:rPr>
          <w:color w:val="auto"/>
        </w:rPr>
        <w:t>Основанием для отказа в приемке работ является несоответствие размещенных элементов благоустройства на фасаде здания, сооружения при его капитальном ремонте проекту благоустройства, согласованному в порядке, установленном настоящими Правилами.</w:t>
      </w:r>
    </w:p>
    <w:p w:rsidR="0011225D" w:rsidRPr="0011225D" w:rsidRDefault="0011225D" w:rsidP="0011225D">
      <w:pPr>
        <w:pStyle w:val="20"/>
        <w:shd w:val="clear" w:color="auto" w:fill="auto"/>
        <w:tabs>
          <w:tab w:val="left" w:pos="851"/>
        </w:tabs>
        <w:spacing w:before="0" w:line="240" w:lineRule="auto"/>
        <w:ind w:left="1418"/>
        <w:rPr>
          <w:color w:val="auto"/>
        </w:rPr>
      </w:pPr>
    </w:p>
    <w:p w:rsidR="00FB1DEE" w:rsidRPr="00F76883" w:rsidRDefault="00FB1DEE" w:rsidP="00FB1DEE">
      <w:pPr>
        <w:pStyle w:val="20"/>
        <w:shd w:val="clear" w:color="auto" w:fill="auto"/>
        <w:tabs>
          <w:tab w:val="left" w:pos="1823"/>
        </w:tabs>
        <w:spacing w:before="0" w:line="240" w:lineRule="auto"/>
        <w:jc w:val="center"/>
        <w:rPr>
          <w:b/>
        </w:rPr>
      </w:pPr>
      <w:r>
        <w:rPr>
          <w:b/>
        </w:rPr>
        <w:t xml:space="preserve">Глава 2. </w:t>
      </w:r>
      <w:r w:rsidRPr="00F76883">
        <w:rPr>
          <w:b/>
        </w:rPr>
        <w:t xml:space="preserve">Порядок выявления, демонтажа, хранения, возврата правообладателю самовольно установленных (размещенных) </w:t>
      </w:r>
      <w:r w:rsidR="00253801">
        <w:rPr>
          <w:b/>
        </w:rPr>
        <w:t xml:space="preserve">объектов и (или) </w:t>
      </w:r>
      <w:r w:rsidRPr="00F76883">
        <w:rPr>
          <w:b/>
        </w:rPr>
        <w:t>элементов благоустройства</w:t>
      </w:r>
    </w:p>
    <w:p w:rsidR="00FB1DEE" w:rsidRDefault="00FB1DEE" w:rsidP="00FB1DEE">
      <w:pPr>
        <w:pStyle w:val="20"/>
        <w:shd w:val="clear" w:color="auto" w:fill="auto"/>
        <w:tabs>
          <w:tab w:val="left" w:pos="1823"/>
        </w:tabs>
        <w:spacing w:before="0" w:line="240" w:lineRule="auto"/>
        <w:ind w:left="709"/>
      </w:pPr>
    </w:p>
    <w:p w:rsidR="00FB1DEE" w:rsidRDefault="00FB1DEE" w:rsidP="00B55B09">
      <w:pPr>
        <w:pStyle w:val="20"/>
        <w:numPr>
          <w:ilvl w:val="0"/>
          <w:numId w:val="41"/>
        </w:numPr>
        <w:shd w:val="clear" w:color="auto" w:fill="auto"/>
        <w:spacing w:before="0" w:line="240" w:lineRule="auto"/>
        <w:ind w:left="0" w:firstLine="708"/>
      </w:pPr>
      <w:r w:rsidRPr="00617E90">
        <w:t xml:space="preserve">На территории </w:t>
      </w:r>
      <w:r>
        <w:t>муниципального образования</w:t>
      </w:r>
      <w:r w:rsidRPr="00617E90">
        <w:t xml:space="preserve"> запрещена самовольная установка (размещение) </w:t>
      </w:r>
      <w:r w:rsidR="002214A1">
        <w:t xml:space="preserve">объектов и </w:t>
      </w:r>
      <w:r w:rsidRPr="00617E90">
        <w:t xml:space="preserve">элементов благоустройства. </w:t>
      </w:r>
    </w:p>
    <w:p w:rsidR="00446CE5" w:rsidRDefault="00446CE5" w:rsidP="00446CE5">
      <w:pPr>
        <w:pStyle w:val="20"/>
        <w:shd w:val="clear" w:color="auto" w:fill="auto"/>
        <w:spacing w:before="0" w:line="293" w:lineRule="exact"/>
        <w:ind w:firstLine="708"/>
        <w:rPr>
          <w:color w:val="auto"/>
        </w:rPr>
      </w:pPr>
      <w:r>
        <w:rPr>
          <w:color w:val="auto"/>
        </w:rPr>
        <w:lastRenderedPageBreak/>
        <w:t xml:space="preserve">2. </w:t>
      </w:r>
      <w:r w:rsidR="00FB1DEE" w:rsidRPr="006635D1">
        <w:rPr>
          <w:color w:val="auto"/>
        </w:rPr>
        <w:t xml:space="preserve">Документами, являющимися основанием для размещения </w:t>
      </w:r>
      <w:r w:rsidR="002214A1">
        <w:rPr>
          <w:color w:val="auto"/>
        </w:rPr>
        <w:t xml:space="preserve">объекта и (или) </w:t>
      </w:r>
      <w:r w:rsidR="00FB1DEE" w:rsidRPr="006635D1">
        <w:rPr>
          <w:color w:val="auto"/>
        </w:rPr>
        <w:t xml:space="preserve">элемента благоустройства, </w:t>
      </w:r>
      <w:r w:rsidR="00FB1DEE" w:rsidRPr="00446CE5">
        <w:rPr>
          <w:color w:val="auto"/>
        </w:rPr>
        <w:t xml:space="preserve">являются </w:t>
      </w:r>
      <w:r w:rsidRPr="00446CE5">
        <w:rPr>
          <w:color w:val="auto"/>
        </w:rPr>
        <w:t xml:space="preserve">решение администрации о согласовании проектной документации объекта, элемента благоустройства, проектная документация объекта, элемента  благоустройства; </w:t>
      </w:r>
      <w:r w:rsidR="00FB1DEE" w:rsidRPr="00446CE5">
        <w:rPr>
          <w:color w:val="auto"/>
        </w:rPr>
        <w:t>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w:t>
      </w:r>
      <w:r w:rsidR="00FB1DEE" w:rsidRPr="006635D1">
        <w:rPr>
          <w:color w:val="auto"/>
        </w:rPr>
        <w:t xml:space="preserve"> участка (договор аренды земельного учас</w:t>
      </w:r>
      <w:r w:rsidR="00B2646D">
        <w:rPr>
          <w:color w:val="auto"/>
        </w:rPr>
        <w:t>тка, договор на размещение НТО</w:t>
      </w:r>
      <w:r w:rsidR="00FB1DEE" w:rsidRPr="006635D1">
        <w:rPr>
          <w:color w:val="auto"/>
        </w:rPr>
        <w:t xml:space="preserve"> и др.), а также иные документы</w:t>
      </w:r>
      <w:r w:rsidR="00B2646D">
        <w:rPr>
          <w:color w:val="auto"/>
        </w:rPr>
        <w:t>,</w:t>
      </w:r>
      <w:r w:rsidR="00FB1DEE" w:rsidRPr="006635D1">
        <w:rPr>
          <w:color w:val="auto"/>
        </w:rPr>
        <w:t xml:space="preserve"> подтверждающие правомерность использования земельного участка.</w:t>
      </w:r>
    </w:p>
    <w:p w:rsidR="00446CE5" w:rsidRDefault="00446CE5" w:rsidP="00446CE5">
      <w:pPr>
        <w:pStyle w:val="20"/>
        <w:shd w:val="clear" w:color="auto" w:fill="auto"/>
        <w:spacing w:before="0" w:line="293" w:lineRule="exact"/>
        <w:ind w:firstLine="708"/>
      </w:pPr>
      <w:r>
        <w:rPr>
          <w:color w:val="auto"/>
        </w:rPr>
        <w:t xml:space="preserve">3. </w:t>
      </w:r>
      <w:r w:rsidR="00FB1DEE" w:rsidRPr="00617E90">
        <w:t>Лица, осуществляющие размещение объектов и элементов благоустройства после вступления настоящих Правил в силу, обязаны иметь согла</w:t>
      </w:r>
      <w:r w:rsidR="002214A1">
        <w:t>сованный проект благоустройства</w:t>
      </w:r>
      <w:r w:rsidR="00FB1DEE">
        <w:t xml:space="preserve">, </w:t>
      </w:r>
      <w:r w:rsidR="00FB1DEE" w:rsidRPr="00617E90">
        <w:t xml:space="preserve">документы, подтверждающие приемку </w:t>
      </w:r>
      <w:r w:rsidR="002214A1">
        <w:t xml:space="preserve">объекта благоустройства и (или) </w:t>
      </w:r>
      <w:r w:rsidR="00FB1DEE" w:rsidRPr="00617E90">
        <w:t>размещения элементов благоустройства. В случае их отсутствия размещение</w:t>
      </w:r>
      <w:r w:rsidR="002214A1">
        <w:t xml:space="preserve"> объекта благоустройства и (или) </w:t>
      </w:r>
      <w:r w:rsidR="00FB1DEE" w:rsidRPr="00617E90">
        <w:t xml:space="preserve"> элементов благоустройства считается самовольным.</w:t>
      </w:r>
    </w:p>
    <w:p w:rsidR="00446CE5" w:rsidRDefault="00446CE5" w:rsidP="00446CE5">
      <w:pPr>
        <w:pStyle w:val="20"/>
        <w:shd w:val="clear" w:color="auto" w:fill="auto"/>
        <w:spacing w:before="0" w:line="293" w:lineRule="exact"/>
        <w:ind w:firstLine="708"/>
      </w:pPr>
      <w:r>
        <w:t xml:space="preserve">4. </w:t>
      </w:r>
      <w:r w:rsidR="00FB1DEE" w:rsidRPr="00617E90">
        <w:t xml:space="preserve">Деятельность по выявлению </w:t>
      </w:r>
      <w:r w:rsidR="002214A1">
        <w:t xml:space="preserve">самовольно установленных объектов и (или) </w:t>
      </w:r>
      <w:r w:rsidR="00FB1DEE" w:rsidRPr="00617E90">
        <w:t xml:space="preserve">элементов благоустройства на территории </w:t>
      </w:r>
      <w:r w:rsidR="00FB1DEE">
        <w:t>муниципального образования</w:t>
      </w:r>
      <w:r w:rsidR="00FB1DEE" w:rsidRPr="00617E90">
        <w:t xml:space="preserve"> осуществляется </w:t>
      </w:r>
      <w:r w:rsidR="001800F7">
        <w:t xml:space="preserve">администрацией и (или)  уполномоченным администрацией муниципальным учреждением </w:t>
      </w:r>
      <w:r w:rsidR="00FB1DEE">
        <w:t xml:space="preserve"> (далее </w:t>
      </w:r>
      <w:r w:rsidR="001800F7">
        <w:t>– уполномоченные</w:t>
      </w:r>
      <w:r w:rsidR="00FB1DEE" w:rsidRPr="00617E90">
        <w:t xml:space="preserve"> лиц</w:t>
      </w:r>
      <w:r w:rsidR="001800F7">
        <w:t>а</w:t>
      </w:r>
      <w:r w:rsidR="00FB1DEE" w:rsidRPr="00617E90">
        <w:t>)</w:t>
      </w:r>
      <w:r w:rsidR="00FB1DEE">
        <w:t>.</w:t>
      </w:r>
    </w:p>
    <w:p w:rsidR="00446CE5" w:rsidRDefault="00446CE5" w:rsidP="00446CE5">
      <w:pPr>
        <w:pStyle w:val="20"/>
        <w:shd w:val="clear" w:color="auto" w:fill="auto"/>
        <w:spacing w:before="0" w:line="293" w:lineRule="exact"/>
        <w:ind w:firstLine="708"/>
      </w:pPr>
      <w:r>
        <w:t xml:space="preserve">5. </w:t>
      </w:r>
      <w:r w:rsidR="00FB1DEE" w:rsidRPr="00617E90">
        <w:t xml:space="preserve">Деятельность по демонтажу, хранению, возврату правообладателю </w:t>
      </w:r>
      <w:r w:rsidR="001800F7">
        <w:t xml:space="preserve">самовольно установленных объектов и (или) </w:t>
      </w:r>
      <w:r w:rsidR="00FB1DEE" w:rsidRPr="00617E90">
        <w:t xml:space="preserve">элементов обеспечивается </w:t>
      </w:r>
      <w:r w:rsidR="001800F7">
        <w:t>уполномоченным лицом</w:t>
      </w:r>
      <w:r w:rsidR="00FB1DEE" w:rsidRPr="00617E90">
        <w:t>.</w:t>
      </w:r>
    </w:p>
    <w:p w:rsidR="00446CE5" w:rsidRDefault="00446CE5" w:rsidP="00446CE5">
      <w:pPr>
        <w:pStyle w:val="20"/>
        <w:shd w:val="clear" w:color="auto" w:fill="auto"/>
        <w:spacing w:before="0" w:line="293" w:lineRule="exact"/>
        <w:ind w:firstLine="708"/>
      </w:pPr>
      <w:r>
        <w:t xml:space="preserve">6. </w:t>
      </w:r>
      <w:r w:rsidR="00FB1DEE" w:rsidRPr="00617E90">
        <w:t>Уполномоченные лица осуществляют на постоянной основе мониторинг и выявление самовольно установленных (размещенных)</w:t>
      </w:r>
      <w:r w:rsidR="001800F7">
        <w:t xml:space="preserve"> объектов и (или) </w:t>
      </w:r>
      <w:r w:rsidR="00FB1DEE" w:rsidRPr="00617E90">
        <w:t xml:space="preserve"> элементов.</w:t>
      </w:r>
    </w:p>
    <w:p w:rsidR="00446CE5" w:rsidRDefault="00446CE5" w:rsidP="00446CE5">
      <w:pPr>
        <w:pStyle w:val="20"/>
        <w:shd w:val="clear" w:color="auto" w:fill="auto"/>
        <w:spacing w:before="0" w:line="293" w:lineRule="exact"/>
        <w:ind w:firstLine="708"/>
      </w:pPr>
      <w:r>
        <w:t xml:space="preserve">7. </w:t>
      </w:r>
      <w:r w:rsidR="00FB1DEE" w:rsidRPr="00FB1DEE">
        <w:rPr>
          <w:color w:val="auto"/>
        </w:rPr>
        <w:t>В случае выявления</w:t>
      </w:r>
      <w:r w:rsidR="001800F7">
        <w:rPr>
          <w:color w:val="auto"/>
        </w:rPr>
        <w:t xml:space="preserve"> объекта и (или)</w:t>
      </w:r>
      <w:r w:rsidR="00FB1DEE" w:rsidRPr="00FB1DEE">
        <w:rPr>
          <w:color w:val="auto"/>
        </w:rPr>
        <w:t xml:space="preserve"> элемента благоустройства, обладающего признаками самовольно установленного (размещенного)</w:t>
      </w:r>
      <w:r w:rsidR="001800F7">
        <w:rPr>
          <w:color w:val="auto"/>
        </w:rPr>
        <w:t xml:space="preserve"> объекта и (или)</w:t>
      </w:r>
      <w:r w:rsidR="00FB1DEE" w:rsidRPr="00FB1DEE">
        <w:rPr>
          <w:color w:val="auto"/>
        </w:rPr>
        <w:t xml:space="preserve"> элемента, уполномоченное лицо производит фотофиксацию элемента, (позволяющую определить местоположение элемента с привязкой к местности), составляет акт выявления </w:t>
      </w:r>
      <w:r w:rsidR="001800F7">
        <w:rPr>
          <w:color w:val="auto"/>
        </w:rPr>
        <w:t xml:space="preserve">объекта и (или) </w:t>
      </w:r>
      <w:r w:rsidR="00FB1DEE" w:rsidRPr="00FB1DEE">
        <w:rPr>
          <w:color w:val="auto"/>
        </w:rPr>
        <w:t>элемента благоустройства, обладающего признаками самовольно установленного (размещенного)</w:t>
      </w:r>
      <w:r w:rsidR="001800F7">
        <w:rPr>
          <w:color w:val="auto"/>
        </w:rPr>
        <w:t xml:space="preserve"> объекта и (или)</w:t>
      </w:r>
      <w:r w:rsidR="00FB1DEE" w:rsidRPr="00FB1DEE">
        <w:rPr>
          <w:color w:val="auto"/>
        </w:rPr>
        <w:t xml:space="preserve"> элемента (далее - акт выявления). Форма акта выявления установлена в Приложении </w:t>
      </w:r>
      <w:r w:rsidR="00701EC5">
        <w:rPr>
          <w:color w:val="auto"/>
        </w:rPr>
        <w:t>1</w:t>
      </w:r>
      <w:r w:rsidR="00FB1DEE" w:rsidRPr="00FB1DEE">
        <w:rPr>
          <w:color w:val="auto"/>
        </w:rPr>
        <w:t xml:space="preserve"> к настоящим Правилам.</w:t>
      </w:r>
    </w:p>
    <w:p w:rsidR="00446CE5" w:rsidRDefault="00446CE5" w:rsidP="00446CE5">
      <w:pPr>
        <w:pStyle w:val="20"/>
        <w:shd w:val="clear" w:color="auto" w:fill="auto"/>
        <w:spacing w:before="0" w:line="293" w:lineRule="exact"/>
        <w:ind w:firstLine="708"/>
      </w:pPr>
      <w:r>
        <w:t xml:space="preserve">8. </w:t>
      </w:r>
      <w:r w:rsidR="00FB1DEE" w:rsidRPr="00FB1DEE">
        <w:rPr>
          <w:color w:val="auto"/>
        </w:rPr>
        <w:t xml:space="preserve">После составления акта выявления уполномоченное лицо осуществляет выявление правообладателей земельного участка, объекта, оснований для размещения </w:t>
      </w:r>
      <w:r w:rsidR="001800F7">
        <w:rPr>
          <w:color w:val="auto"/>
        </w:rPr>
        <w:t xml:space="preserve">объекта и (или) </w:t>
      </w:r>
      <w:r w:rsidR="00FB1DEE" w:rsidRPr="00FB1DEE">
        <w:rPr>
          <w:color w:val="auto"/>
        </w:rPr>
        <w:t>элемента. В случае отсутствия информации о правообладателе земельного участка, об основаниях размещения</w:t>
      </w:r>
      <w:r w:rsidR="00FB1DEE" w:rsidRPr="00EE2189">
        <w:rPr>
          <w:color w:val="auto"/>
        </w:rPr>
        <w:t xml:space="preserve"> </w:t>
      </w:r>
      <w:r w:rsidR="001800F7">
        <w:rPr>
          <w:color w:val="auto"/>
        </w:rPr>
        <w:t xml:space="preserve">объекта и (или) </w:t>
      </w:r>
      <w:r w:rsidR="00FB1DEE" w:rsidRPr="00EE2189">
        <w:rPr>
          <w:color w:val="auto"/>
        </w:rPr>
        <w:t>элемента направляет запрос о зарегистрированных правах на земельный участок.</w:t>
      </w:r>
    </w:p>
    <w:p w:rsidR="00446CE5" w:rsidRDefault="00446CE5" w:rsidP="00446CE5">
      <w:pPr>
        <w:pStyle w:val="20"/>
        <w:shd w:val="clear" w:color="auto" w:fill="auto"/>
        <w:spacing w:before="0" w:line="293" w:lineRule="exact"/>
        <w:ind w:firstLine="708"/>
      </w:pPr>
      <w:r>
        <w:t xml:space="preserve">9. </w:t>
      </w:r>
      <w:r w:rsidR="00FB1DEE" w:rsidRPr="00EE2189">
        <w:rPr>
          <w:color w:val="auto"/>
        </w:rPr>
        <w:t xml:space="preserve">Материалы </w:t>
      </w:r>
      <w:r>
        <w:rPr>
          <w:color w:val="auto"/>
        </w:rPr>
        <w:t xml:space="preserve"> </w:t>
      </w:r>
      <w:r w:rsidR="00FB1DEE" w:rsidRPr="00EE2189">
        <w:rPr>
          <w:color w:val="auto"/>
        </w:rPr>
        <w:t xml:space="preserve">фотофиксации </w:t>
      </w:r>
      <w:r w:rsidR="001800F7">
        <w:rPr>
          <w:color w:val="auto"/>
        </w:rPr>
        <w:t xml:space="preserve">объекта и (или) </w:t>
      </w:r>
      <w:r w:rsidR="00FB1DEE" w:rsidRPr="00EE2189">
        <w:rPr>
          <w:color w:val="auto"/>
        </w:rPr>
        <w:t xml:space="preserve">элемента и полученные ответы на запросы </w:t>
      </w:r>
      <w:r w:rsidR="00FB1DEE" w:rsidRPr="00617E90">
        <w:t xml:space="preserve"> прилагаются к акту выявления.</w:t>
      </w:r>
    </w:p>
    <w:p w:rsidR="00446CE5" w:rsidRDefault="00446CE5" w:rsidP="00446CE5">
      <w:pPr>
        <w:pStyle w:val="20"/>
        <w:shd w:val="clear" w:color="auto" w:fill="auto"/>
        <w:spacing w:before="0" w:line="293" w:lineRule="exact"/>
        <w:ind w:firstLine="708"/>
      </w:pPr>
      <w:r>
        <w:t xml:space="preserve">10. </w:t>
      </w:r>
      <w:r w:rsidR="00FB1DEE" w:rsidRPr="00EE2189">
        <w:rPr>
          <w:color w:val="auto"/>
        </w:rPr>
        <w:t>При п</w:t>
      </w:r>
      <w:r w:rsidR="00FB1DEE" w:rsidRPr="00617E90">
        <w:t xml:space="preserve">одтверждении </w:t>
      </w:r>
      <w:r w:rsidR="00FB1DEE" w:rsidRPr="00FB1DEE">
        <w:rPr>
          <w:color w:val="auto"/>
        </w:rPr>
        <w:t xml:space="preserve">самовольной установки (размещения) </w:t>
      </w:r>
      <w:r w:rsidR="001800F7">
        <w:rPr>
          <w:color w:val="auto"/>
        </w:rPr>
        <w:t xml:space="preserve">объектов и (или) </w:t>
      </w:r>
      <w:r w:rsidR="00FB1DEE" w:rsidRPr="00FB1DEE">
        <w:rPr>
          <w:color w:val="auto"/>
        </w:rPr>
        <w:t xml:space="preserve">элементов благоустройства на территории муниципального образования уполномоченное лицо вручает (направляет) собственнику </w:t>
      </w:r>
      <w:r w:rsidR="001800F7">
        <w:rPr>
          <w:color w:val="auto"/>
        </w:rPr>
        <w:t xml:space="preserve"> объекта и (</w:t>
      </w:r>
      <w:r w:rsidR="00480829">
        <w:rPr>
          <w:color w:val="auto"/>
        </w:rPr>
        <w:t>или)</w:t>
      </w:r>
      <w:r w:rsidR="001800F7">
        <w:rPr>
          <w:color w:val="auto"/>
        </w:rPr>
        <w:t xml:space="preserve"> </w:t>
      </w:r>
      <w:r w:rsidR="00FB1DEE" w:rsidRPr="00FB1DEE">
        <w:rPr>
          <w:color w:val="auto"/>
        </w:rPr>
        <w:t xml:space="preserve">элемента уведомление о демонтаже самовольно установленного (размещенного) </w:t>
      </w:r>
      <w:r w:rsidR="001800F7">
        <w:rPr>
          <w:color w:val="auto"/>
        </w:rPr>
        <w:t xml:space="preserve">объекта и (или) </w:t>
      </w:r>
      <w:r w:rsidR="00FB1DEE" w:rsidRPr="00FB1DEE">
        <w:rPr>
          <w:color w:val="auto"/>
        </w:rPr>
        <w:t>элемента благоустройства по форм</w:t>
      </w:r>
      <w:r w:rsidR="00701EC5">
        <w:rPr>
          <w:color w:val="auto"/>
        </w:rPr>
        <w:t>е в соответствии с приложением 2</w:t>
      </w:r>
      <w:r w:rsidR="00FB1DEE" w:rsidRPr="00FB1DEE">
        <w:rPr>
          <w:color w:val="auto"/>
        </w:rPr>
        <w:t xml:space="preserve"> к настоящим Правилам (далее - уведомление) и копию акта выявления с установлением срока самостоятельного освобождения земельного участка. В случае невозможности вручения (направления) уведомления собственнику</w:t>
      </w:r>
      <w:r w:rsidR="00480829">
        <w:rPr>
          <w:color w:val="auto"/>
        </w:rPr>
        <w:t xml:space="preserve"> объекта и (или)</w:t>
      </w:r>
      <w:r w:rsidR="00FB1DEE" w:rsidRPr="00FB1DEE">
        <w:rPr>
          <w:color w:val="auto"/>
        </w:rPr>
        <w:t xml:space="preserve"> элемента уведомление размещается на </w:t>
      </w:r>
      <w:r w:rsidR="00480829">
        <w:rPr>
          <w:color w:val="auto"/>
        </w:rPr>
        <w:t xml:space="preserve">объекте и (или) </w:t>
      </w:r>
      <w:r w:rsidR="00FB1DEE" w:rsidRPr="00FB1DEE">
        <w:rPr>
          <w:color w:val="auto"/>
        </w:rPr>
        <w:t>элементе. Также уполномоченный орган обеспечивает размещение информации об</w:t>
      </w:r>
      <w:r w:rsidR="00480829">
        <w:rPr>
          <w:color w:val="auto"/>
        </w:rPr>
        <w:t xml:space="preserve"> объекте и (или)</w:t>
      </w:r>
      <w:r w:rsidR="00FB1DEE" w:rsidRPr="00FB1DEE">
        <w:rPr>
          <w:color w:val="auto"/>
        </w:rPr>
        <w:t xml:space="preserve"> элементе на официальном сайте муниципального образования в информационно-телекоммуникационной сети «Интернет» (далее – официальный сайт)  с указанием местоположения </w:t>
      </w:r>
      <w:r w:rsidR="00480829">
        <w:rPr>
          <w:color w:val="auto"/>
        </w:rPr>
        <w:t xml:space="preserve">объекта и (или) </w:t>
      </w:r>
      <w:r w:rsidR="00FB1DEE" w:rsidRPr="00FB1DEE">
        <w:rPr>
          <w:color w:val="auto"/>
        </w:rPr>
        <w:t>элемента</w:t>
      </w:r>
      <w:r w:rsidR="00FB1DEE" w:rsidRPr="00617E90">
        <w:t>.</w:t>
      </w:r>
    </w:p>
    <w:p w:rsidR="00446CE5" w:rsidRDefault="00446CE5" w:rsidP="00446CE5">
      <w:pPr>
        <w:pStyle w:val="20"/>
        <w:shd w:val="clear" w:color="auto" w:fill="auto"/>
        <w:spacing w:before="0" w:line="293" w:lineRule="exact"/>
        <w:ind w:firstLine="708"/>
      </w:pPr>
      <w:r>
        <w:lastRenderedPageBreak/>
        <w:t xml:space="preserve">11. </w:t>
      </w:r>
      <w:r w:rsidR="00FB1DEE" w:rsidRPr="00EE2189">
        <w:rPr>
          <w:color w:val="auto"/>
        </w:rPr>
        <w:t xml:space="preserve">Срок самостоятельного освобождения земельного участка собственником от </w:t>
      </w:r>
      <w:r w:rsidR="00480829">
        <w:rPr>
          <w:color w:val="auto"/>
        </w:rPr>
        <w:t xml:space="preserve">объекта и (или) </w:t>
      </w:r>
      <w:r w:rsidR="00FB1DEE" w:rsidRPr="00EE2189">
        <w:rPr>
          <w:color w:val="auto"/>
        </w:rPr>
        <w:t>элемента</w:t>
      </w:r>
      <w:r w:rsidR="00FB1DEE" w:rsidRPr="00617E90">
        <w:t xml:space="preserve"> не может быть </w:t>
      </w:r>
      <w:r w:rsidR="00A028D1">
        <w:t>более 7</w:t>
      </w:r>
      <w:r w:rsidR="00FB1DEE" w:rsidRPr="00617E90">
        <w:t xml:space="preserve"> календарных дней после вручения (направления) ему уведомления или размещения уведомления на </w:t>
      </w:r>
      <w:r w:rsidR="00480829">
        <w:t xml:space="preserve">объекте и (или) </w:t>
      </w:r>
      <w:r w:rsidR="00FB1DEE" w:rsidRPr="00617E90">
        <w:t>элементе.</w:t>
      </w:r>
    </w:p>
    <w:p w:rsidR="00FB1DEE" w:rsidRDefault="00446CE5" w:rsidP="00446CE5">
      <w:pPr>
        <w:pStyle w:val="20"/>
        <w:shd w:val="clear" w:color="auto" w:fill="auto"/>
        <w:spacing w:before="0" w:line="293" w:lineRule="exact"/>
        <w:ind w:firstLine="708"/>
      </w:pPr>
      <w:r>
        <w:t xml:space="preserve">12. </w:t>
      </w:r>
      <w:r w:rsidR="00FB1DEE" w:rsidRPr="00EE2189">
        <w:rPr>
          <w:color w:val="auto"/>
        </w:rPr>
        <w:t xml:space="preserve">Собственник за свой счет в течение указанного в уведомлении срока должен демонтировать </w:t>
      </w:r>
      <w:r w:rsidR="00480829">
        <w:rPr>
          <w:color w:val="auto"/>
        </w:rPr>
        <w:t xml:space="preserve">объект и (или) </w:t>
      </w:r>
      <w:r w:rsidR="00FB1DEE" w:rsidRPr="00EE2189">
        <w:rPr>
          <w:color w:val="auto"/>
        </w:rPr>
        <w:t>элемент, а также провести мероприятия по восстановлению объектов и элементов благоустройства, в том числе поврежденное покрытие.</w:t>
      </w:r>
    </w:p>
    <w:p w:rsidR="00FB1DEE" w:rsidRPr="00EE2189" w:rsidRDefault="00446CE5" w:rsidP="00446CE5">
      <w:pPr>
        <w:pStyle w:val="20"/>
        <w:shd w:val="clear" w:color="auto" w:fill="auto"/>
        <w:spacing w:before="0" w:line="240" w:lineRule="auto"/>
        <w:ind w:firstLine="708"/>
      </w:pPr>
      <w:r>
        <w:rPr>
          <w:color w:val="auto"/>
        </w:rPr>
        <w:t xml:space="preserve">13. </w:t>
      </w:r>
      <w:r w:rsidR="00FB1DEE" w:rsidRPr="00EE2189">
        <w:rPr>
          <w:color w:val="auto"/>
        </w:rPr>
        <w:t xml:space="preserve">По истечении срока, предоставленного собственнику </w:t>
      </w:r>
      <w:r w:rsidR="00480829">
        <w:rPr>
          <w:color w:val="auto"/>
        </w:rPr>
        <w:t xml:space="preserve"> объекта и (или) </w:t>
      </w:r>
      <w:r w:rsidR="00FB1DEE" w:rsidRPr="00EE2189">
        <w:rPr>
          <w:color w:val="auto"/>
        </w:rPr>
        <w:t xml:space="preserve">элемента для самостоятельного освобождения земельного участка от </w:t>
      </w:r>
      <w:r w:rsidR="00480829">
        <w:rPr>
          <w:color w:val="auto"/>
        </w:rPr>
        <w:t xml:space="preserve">объекта и (или) </w:t>
      </w:r>
      <w:r w:rsidR="00FB1DEE" w:rsidRPr="00EE2189">
        <w:rPr>
          <w:color w:val="auto"/>
        </w:rPr>
        <w:t xml:space="preserve">элемента, уполномоченное лицо </w:t>
      </w:r>
      <w:r w:rsidR="00A028D1">
        <w:rPr>
          <w:color w:val="auto"/>
        </w:rPr>
        <w:t xml:space="preserve">в течение 3-х календарных дней </w:t>
      </w:r>
      <w:r w:rsidR="00FB1DEE" w:rsidRPr="00EE2189">
        <w:rPr>
          <w:color w:val="auto"/>
        </w:rPr>
        <w:t>осуществляет повторную проверку и предпринимает следующие действия:</w:t>
      </w:r>
    </w:p>
    <w:p w:rsidR="00FB1DEE" w:rsidRDefault="00FB1DEE" w:rsidP="00B55B09">
      <w:pPr>
        <w:pStyle w:val="20"/>
        <w:numPr>
          <w:ilvl w:val="0"/>
          <w:numId w:val="42"/>
        </w:numPr>
        <w:shd w:val="clear" w:color="auto" w:fill="auto"/>
        <w:tabs>
          <w:tab w:val="left" w:pos="1058"/>
        </w:tabs>
        <w:spacing w:before="0" w:line="240" w:lineRule="auto"/>
        <w:ind w:left="0" w:firstLine="709"/>
      </w:pPr>
      <w:r>
        <w:rPr>
          <w:color w:val="auto"/>
        </w:rPr>
        <w:t xml:space="preserve">в </w:t>
      </w:r>
      <w:r w:rsidRPr="009A11D7">
        <w:rPr>
          <w:color w:val="auto"/>
        </w:rPr>
        <w:t>случае установления по результатам повторной проверки факта освобождения</w:t>
      </w:r>
      <w:r w:rsidRPr="009A11D7">
        <w:rPr>
          <w:color w:val="auto"/>
        </w:rPr>
        <w:tab/>
        <w:t>земельного</w:t>
      </w:r>
      <w:r w:rsidRPr="009A11D7">
        <w:rPr>
          <w:color w:val="auto"/>
        </w:rPr>
        <w:tab/>
      </w:r>
      <w:r w:rsidRPr="00617E90">
        <w:t>участка</w:t>
      </w:r>
      <w:r w:rsidRPr="00617E90">
        <w:tab/>
        <w:t>в добровольном</w:t>
      </w:r>
      <w:r w:rsidRPr="00617E90">
        <w:tab/>
        <w:t>порядке, заполняет оборотную сторону</w:t>
      </w:r>
      <w:r>
        <w:t xml:space="preserve"> </w:t>
      </w:r>
      <w:r w:rsidRPr="00617E90">
        <w:t xml:space="preserve"> акта</w:t>
      </w:r>
      <w:r w:rsidRPr="00617E90">
        <w:tab/>
        <w:t>выявления с пометкой</w:t>
      </w:r>
      <w:r w:rsidRPr="00617E90">
        <w:tab/>
        <w:t>о</w:t>
      </w:r>
      <w:r>
        <w:t xml:space="preserve"> </w:t>
      </w:r>
      <w:r w:rsidRPr="00617E90">
        <w:t>самостоятельном освобождении</w:t>
      </w:r>
      <w:r w:rsidRPr="00617E90">
        <w:tab/>
        <w:t>земельного</w:t>
      </w:r>
      <w:r>
        <w:t xml:space="preserve"> </w:t>
      </w:r>
      <w:r w:rsidRPr="00617E90">
        <w:tab/>
        <w:t>участка</w:t>
      </w:r>
      <w:r w:rsidRPr="00617E90">
        <w:tab/>
        <w:t xml:space="preserve">владельцем </w:t>
      </w:r>
      <w:r w:rsidR="00480829">
        <w:t xml:space="preserve">объекта и (или) </w:t>
      </w:r>
      <w:r w:rsidRPr="00617E90">
        <w:t>элемента и производит повторную фотофиксацию;</w:t>
      </w:r>
    </w:p>
    <w:p w:rsidR="00446CE5" w:rsidRDefault="00FB1DEE" w:rsidP="00B55B09">
      <w:pPr>
        <w:pStyle w:val="20"/>
        <w:numPr>
          <w:ilvl w:val="0"/>
          <w:numId w:val="42"/>
        </w:numPr>
        <w:shd w:val="clear" w:color="auto" w:fill="auto"/>
        <w:tabs>
          <w:tab w:val="left" w:pos="1058"/>
        </w:tabs>
        <w:spacing w:before="0" w:line="240" w:lineRule="auto"/>
        <w:ind w:left="0" w:firstLine="709"/>
      </w:pPr>
      <w:r>
        <w:rPr>
          <w:color w:val="auto"/>
        </w:rPr>
        <w:t>в</w:t>
      </w:r>
      <w:r>
        <w:t xml:space="preserve"> </w:t>
      </w:r>
      <w:r w:rsidRPr="00617E90">
        <w:t xml:space="preserve">случае установления по результатам повторной проверки факта не освобождения земельного участка от </w:t>
      </w:r>
      <w:r w:rsidR="00480829">
        <w:t xml:space="preserve">объекта и (или) </w:t>
      </w:r>
      <w:r w:rsidRPr="00617E90">
        <w:t>элемента заполняет оборотную сторону акта выявления с пометкой о не освобождении земельного участка от элемента и направляет заявление в администрацию с указанием на истечение срока по уведомлению об освобождении</w:t>
      </w:r>
      <w:r w:rsidRPr="00617E90">
        <w:tab/>
        <w:t>земельного</w:t>
      </w:r>
      <w:r w:rsidRPr="00617E90">
        <w:tab/>
        <w:t>участка</w:t>
      </w:r>
      <w:r w:rsidRPr="00617E90">
        <w:tab/>
        <w:t>от</w:t>
      </w:r>
      <w:r w:rsidR="00480829">
        <w:t xml:space="preserve"> объекта и (или)</w:t>
      </w:r>
      <w:r w:rsidRPr="00617E90">
        <w:t xml:space="preserve"> элемента с приложением акта выявления, материалов фотофиксации, ответов на </w:t>
      </w:r>
      <w:r>
        <w:t>запросы.</w:t>
      </w:r>
    </w:p>
    <w:p w:rsidR="00446CE5" w:rsidRDefault="00446CE5" w:rsidP="00446CE5">
      <w:pPr>
        <w:pStyle w:val="20"/>
        <w:shd w:val="clear" w:color="auto" w:fill="auto"/>
        <w:tabs>
          <w:tab w:val="left" w:pos="1058"/>
        </w:tabs>
        <w:spacing w:before="0" w:line="240" w:lineRule="auto"/>
        <w:ind w:firstLine="709"/>
      </w:pPr>
      <w:r>
        <w:rPr>
          <w:color w:val="auto"/>
        </w:rPr>
        <w:t>14.</w:t>
      </w:r>
      <w:r>
        <w:t xml:space="preserve"> </w:t>
      </w:r>
      <w:r w:rsidR="00FB1DEE" w:rsidRPr="00617E90">
        <w:t>Решение о демонтаже</w:t>
      </w:r>
      <w:r w:rsidR="00480829">
        <w:t xml:space="preserve"> объекта и (или)</w:t>
      </w:r>
      <w:r w:rsidR="00FB1DEE" w:rsidRPr="00617E90">
        <w:t xml:space="preserve"> элемента принимается </w:t>
      </w:r>
      <w:r w:rsidR="00FB1DEE">
        <w:t>администрацией</w:t>
      </w:r>
      <w:r w:rsidR="00FB1DEE" w:rsidRPr="00617E90">
        <w:t xml:space="preserve">. </w:t>
      </w:r>
      <w:r w:rsidR="00FB1DEE">
        <w:t xml:space="preserve"> </w:t>
      </w:r>
      <w:r w:rsidR="00FB1DEE" w:rsidRPr="00617E90">
        <w:t>Администрация</w:t>
      </w:r>
      <w:r w:rsidR="00FB1DEE">
        <w:t xml:space="preserve"> </w:t>
      </w:r>
      <w:r w:rsidR="00FB1DEE" w:rsidRPr="00617E90">
        <w:t xml:space="preserve">организовывает демонтаж и (или) перемещение </w:t>
      </w:r>
      <w:r w:rsidR="00480829">
        <w:t xml:space="preserve">объекта и (или) </w:t>
      </w:r>
      <w:r w:rsidR="00FB1DEE" w:rsidRPr="00617E90">
        <w:t>эл</w:t>
      </w:r>
      <w:r w:rsidR="00FB1DEE">
        <w:t>емента на площадку для хранения и в</w:t>
      </w:r>
      <w:r w:rsidR="00FB1DEE" w:rsidRPr="00617E90">
        <w:t xml:space="preserve"> течение пяти рабочих дней обеспечивает размещение в средствах массовой информации, </w:t>
      </w:r>
      <w:r w:rsidR="00FB1DEE" w:rsidRPr="00AE1827">
        <w:t>на официальном сайте муниципального образования информацию о проведении на территории объекта благоустройства проверки законности размещения</w:t>
      </w:r>
      <w:r w:rsidR="00253801">
        <w:t xml:space="preserve"> объектов и (или)</w:t>
      </w:r>
      <w:r w:rsidR="00FB1DEE" w:rsidRPr="00AE1827">
        <w:t xml:space="preserve"> элементов и реализуемых мерах по демонтажу </w:t>
      </w:r>
      <w:r w:rsidR="00253801">
        <w:t xml:space="preserve">объектов и (или) </w:t>
      </w:r>
      <w:r w:rsidR="00FB1DEE" w:rsidRPr="00AE1827">
        <w:t>элементов, об  осуществлении администрацией демонтажа и (или) перемещения элемента на площадку для хранения в случае отказа правообладателей элемента в добровольном</w:t>
      </w:r>
      <w:r w:rsidR="00FB1DEE" w:rsidRPr="00446CE5">
        <w:rPr>
          <w:vertAlign w:val="superscript"/>
        </w:rPr>
        <w:t xml:space="preserve"> </w:t>
      </w:r>
      <w:r w:rsidR="00FB1DEE" w:rsidRPr="00AE1827">
        <w:t>порядке освободить земельный участок от элемента, о месте и сроке хранения демонтированных и (или) перемещенных элемента (их составных частей), перечне документов, необходимых для возврата правообладателям находящихся на хранении элементов.</w:t>
      </w:r>
    </w:p>
    <w:p w:rsidR="00446CE5" w:rsidRDefault="00446CE5" w:rsidP="00446CE5">
      <w:pPr>
        <w:pStyle w:val="20"/>
        <w:shd w:val="clear" w:color="auto" w:fill="auto"/>
        <w:tabs>
          <w:tab w:val="left" w:pos="1058"/>
        </w:tabs>
        <w:spacing w:before="0" w:line="240" w:lineRule="auto"/>
        <w:ind w:firstLine="709"/>
      </w:pPr>
      <w:r>
        <w:t xml:space="preserve">15. </w:t>
      </w:r>
      <w:r w:rsidR="00FB1DEE" w:rsidRPr="00AE1827">
        <w:t>Отсутствие правообладателя</w:t>
      </w:r>
      <w:r w:rsidR="00253801">
        <w:t xml:space="preserve"> объекта и (или)</w:t>
      </w:r>
      <w:r w:rsidR="00FB1DEE" w:rsidRPr="00AE1827">
        <w:t xml:space="preserve"> элемента при его демонтаже и (или) перемещении не является препятствием для осуществления действий по демонтажу и (или) перемещению </w:t>
      </w:r>
      <w:r w:rsidR="00253801">
        <w:t xml:space="preserve">объекта и (или) </w:t>
      </w:r>
      <w:r w:rsidR="00FB1DEE" w:rsidRPr="00AE1827">
        <w:t>элемента на площадку для хранения.</w:t>
      </w:r>
    </w:p>
    <w:p w:rsidR="00446CE5" w:rsidRDefault="00446CE5" w:rsidP="00446CE5">
      <w:pPr>
        <w:pStyle w:val="20"/>
        <w:shd w:val="clear" w:color="auto" w:fill="auto"/>
        <w:tabs>
          <w:tab w:val="left" w:pos="1058"/>
        </w:tabs>
        <w:spacing w:before="0" w:line="240" w:lineRule="auto"/>
        <w:ind w:firstLine="709"/>
      </w:pPr>
      <w:r>
        <w:t xml:space="preserve">16. </w:t>
      </w:r>
      <w:r w:rsidR="00FB1DEE" w:rsidRPr="00EE2189">
        <w:t>Хранение, демонтаж и (или) перемещение</w:t>
      </w:r>
      <w:r w:rsidR="00253801">
        <w:t xml:space="preserve"> объектов и (или)</w:t>
      </w:r>
      <w:r w:rsidR="00FB1DEE" w:rsidRPr="00EE2189">
        <w:t xml:space="preserve"> элементов, организация уничтожения элементов может быть возложены </w:t>
      </w:r>
      <w:r w:rsidR="00B86431">
        <w:t xml:space="preserve">администрацией </w:t>
      </w:r>
      <w:r w:rsidR="00FB1DEE" w:rsidRPr="00EE2189">
        <w:t>на учреждение (предприятие), подведомственное администрации, или организацию, определяемую в соответствии с законодательством.</w:t>
      </w:r>
      <w:r w:rsidR="00FB1DEE" w:rsidRPr="00EE2189">
        <w:tab/>
      </w:r>
    </w:p>
    <w:p w:rsidR="00446CE5" w:rsidRDefault="00446CE5" w:rsidP="00446CE5">
      <w:pPr>
        <w:pStyle w:val="20"/>
        <w:shd w:val="clear" w:color="auto" w:fill="auto"/>
        <w:tabs>
          <w:tab w:val="left" w:pos="1058"/>
        </w:tabs>
        <w:spacing w:before="0" w:line="240" w:lineRule="auto"/>
        <w:ind w:firstLine="709"/>
        <w:rPr>
          <w:rStyle w:val="714pt0pt"/>
          <w:b w:val="0"/>
          <w:bCs w:val="0"/>
        </w:rPr>
      </w:pPr>
      <w:r>
        <w:t xml:space="preserve">17. </w:t>
      </w:r>
      <w:r w:rsidR="00FB1DEE" w:rsidRPr="00EE2189">
        <w:t xml:space="preserve">В случае отказа правообладателя </w:t>
      </w:r>
      <w:r w:rsidR="00253801">
        <w:t xml:space="preserve">объекта и (или) </w:t>
      </w:r>
      <w:r w:rsidR="00FB1DEE" w:rsidRPr="00EE2189">
        <w:t>элемента от демонтажа либо в случае отсутствия правообладателя</w:t>
      </w:r>
      <w:r w:rsidR="00253801">
        <w:t xml:space="preserve"> объекта и (или)</w:t>
      </w:r>
      <w:r w:rsidR="00FB1DEE" w:rsidRPr="00EE2189">
        <w:t xml:space="preserve"> элемента, администрация </w:t>
      </w:r>
      <w:r w:rsidR="00FB1DEE" w:rsidRPr="00FB1DEE">
        <w:rPr>
          <w:color w:val="auto"/>
        </w:rPr>
        <w:lastRenderedPageBreak/>
        <w:t xml:space="preserve">осуществляет демонтаж </w:t>
      </w:r>
      <w:r w:rsidR="000A7358">
        <w:rPr>
          <w:color w:val="auto"/>
        </w:rPr>
        <w:t>объекта</w:t>
      </w:r>
      <w:r w:rsidR="00253801">
        <w:rPr>
          <w:color w:val="auto"/>
        </w:rPr>
        <w:t xml:space="preserve"> и (или) </w:t>
      </w:r>
      <w:r w:rsidR="00FB1DEE" w:rsidRPr="00FB1DEE">
        <w:rPr>
          <w:color w:val="auto"/>
        </w:rPr>
        <w:t xml:space="preserve">элемента с составлением акта о демонтаже и (или) перемещении самовольно установленного (размещенного) </w:t>
      </w:r>
      <w:r w:rsidR="00253801">
        <w:rPr>
          <w:color w:val="auto"/>
        </w:rPr>
        <w:t xml:space="preserve">объекта и (или) </w:t>
      </w:r>
      <w:r w:rsidR="00FB1DEE" w:rsidRPr="00FB1DEE">
        <w:rPr>
          <w:color w:val="auto"/>
        </w:rPr>
        <w:t xml:space="preserve">элемента благоустройства по </w:t>
      </w:r>
      <w:r w:rsidR="00701EC5">
        <w:rPr>
          <w:rStyle w:val="7-2pt"/>
          <w:b w:val="0"/>
          <w:color w:val="auto"/>
          <w:spacing w:val="0"/>
          <w:sz w:val="28"/>
          <w:szCs w:val="28"/>
        </w:rPr>
        <w:t>форме согласно приложению 3</w:t>
      </w:r>
      <w:r w:rsidR="00FB1DEE" w:rsidRPr="00FB1DEE">
        <w:rPr>
          <w:rStyle w:val="7-2pt"/>
          <w:b w:val="0"/>
          <w:color w:val="auto"/>
          <w:spacing w:val="0"/>
          <w:sz w:val="28"/>
          <w:szCs w:val="28"/>
        </w:rPr>
        <w:t xml:space="preserve"> к</w:t>
      </w:r>
      <w:r w:rsidR="00FB1DEE" w:rsidRPr="00FB1DEE">
        <w:rPr>
          <w:rStyle w:val="7-2pt"/>
          <w:color w:val="auto"/>
          <w:spacing w:val="0"/>
          <w:sz w:val="28"/>
          <w:szCs w:val="28"/>
        </w:rPr>
        <w:t xml:space="preserve"> </w:t>
      </w:r>
      <w:r w:rsidR="00FB1DEE" w:rsidRPr="00FB1DEE">
        <w:rPr>
          <w:color w:val="auto"/>
        </w:rPr>
        <w:t xml:space="preserve">настоящим Правилам (далее - акт о демонтаже), фотофиксацию </w:t>
      </w:r>
      <w:r w:rsidR="00253801">
        <w:rPr>
          <w:color w:val="auto"/>
        </w:rPr>
        <w:t xml:space="preserve">объекта и (или) </w:t>
      </w:r>
      <w:r w:rsidR="00FB1DEE" w:rsidRPr="00FB1DEE">
        <w:rPr>
          <w:color w:val="auto"/>
        </w:rPr>
        <w:t>элемента, идентифицирует его на время хранения и обеспечивает перемещение элемента на площадку для хранения и передачу элемента (его составляющих частей в случае невозможности демонтажа без нанесения ущерба) уполномоченной на хранение организации. В акте о демонтаже делается отметка о передаче</w:t>
      </w:r>
      <w:r w:rsidR="00FB1DEE" w:rsidRPr="00EE2189">
        <w:t xml:space="preserve"> элемента на хранение с проставлением подписей уполномоченной на демонтаж и </w:t>
      </w:r>
      <w:r w:rsidR="00FB1DEE" w:rsidRPr="00FB1DEE">
        <w:rPr>
          <w:rStyle w:val="714pt0pt"/>
          <w:b w:val="0"/>
        </w:rPr>
        <w:t>хранение</w:t>
      </w:r>
      <w:r w:rsidR="00FB1DEE" w:rsidRPr="00FB1DEE">
        <w:rPr>
          <w:b/>
        </w:rPr>
        <w:t xml:space="preserve"> </w:t>
      </w:r>
      <w:r w:rsidR="00FB1DEE" w:rsidRPr="00EE2189">
        <w:t>организации</w:t>
      </w:r>
      <w:r w:rsidR="00FB1DEE" w:rsidRPr="00EE2189">
        <w:rPr>
          <w:rStyle w:val="714pt0pt"/>
        </w:rPr>
        <w:t>.</w:t>
      </w:r>
    </w:p>
    <w:p w:rsidR="00446CE5" w:rsidRDefault="00446CE5" w:rsidP="00446CE5">
      <w:pPr>
        <w:pStyle w:val="20"/>
        <w:shd w:val="clear" w:color="auto" w:fill="auto"/>
        <w:tabs>
          <w:tab w:val="left" w:pos="1058"/>
        </w:tabs>
        <w:spacing w:before="0" w:line="240" w:lineRule="auto"/>
        <w:ind w:firstLine="709"/>
      </w:pPr>
      <w:r>
        <w:rPr>
          <w:rStyle w:val="714pt0pt"/>
          <w:b w:val="0"/>
          <w:bCs w:val="0"/>
        </w:rPr>
        <w:t xml:space="preserve">18. </w:t>
      </w:r>
      <w:r w:rsidR="00FB1DEE" w:rsidRPr="00EE2189">
        <w:t>В акте о демонтаже фиксируются все действия, совершаемые при демонтаже и (или) перемещении, описание и характеристики</w:t>
      </w:r>
      <w:r w:rsidR="00253801">
        <w:t xml:space="preserve"> объекта и (или)</w:t>
      </w:r>
      <w:r w:rsidR="00FB1DEE" w:rsidRPr="00EE2189">
        <w:t xml:space="preserve"> элемента,  наименование организаций, осуществляющих демонтаж, прием на хранение элемента, адрес хранения элемента, контактная информация. Материалы фото- и видеофиксации, осуществляемые при демонтаже являются частью акта о демонтаже в виде соответствующих приложений. Составленный акт о демонтаже подписывается всеми лицами, присутствующими при демонтаже и принятии на хранение элемента, в том числе представителями уполномоченной на демонтаж организации.  Акт о демонтаже составляется в четырех экземплярах, один из которых вручается правообладателю объекта (представителю), если он известен, второй - уполномоченной на демонтаж организации, третий - уполномоченной на хранение организации, четвертый -  остается в администрации.</w:t>
      </w:r>
    </w:p>
    <w:p w:rsidR="00446CE5" w:rsidRDefault="00446CE5" w:rsidP="00446CE5">
      <w:pPr>
        <w:pStyle w:val="20"/>
        <w:shd w:val="clear" w:color="auto" w:fill="auto"/>
        <w:tabs>
          <w:tab w:val="left" w:pos="1058"/>
        </w:tabs>
        <w:spacing w:before="0" w:line="240" w:lineRule="auto"/>
        <w:ind w:firstLine="709"/>
      </w:pPr>
      <w:r>
        <w:t xml:space="preserve">19. </w:t>
      </w:r>
      <w:r w:rsidR="00FB1DEE" w:rsidRPr="00EE2189">
        <w:t xml:space="preserve">Факт присутствия (отсутствия) владельца (представителя) </w:t>
      </w:r>
      <w:r w:rsidR="00253801">
        <w:t xml:space="preserve">объекта и (или) </w:t>
      </w:r>
      <w:r w:rsidR="00FB1DEE" w:rsidRPr="00EE2189">
        <w:t>элемента во время демонтажа и (или) перемещения фиксируется в акте о демонтаже.</w:t>
      </w:r>
    </w:p>
    <w:p w:rsidR="00446CE5" w:rsidRDefault="00446CE5" w:rsidP="00446CE5">
      <w:pPr>
        <w:pStyle w:val="20"/>
        <w:shd w:val="clear" w:color="auto" w:fill="auto"/>
        <w:tabs>
          <w:tab w:val="left" w:pos="1058"/>
        </w:tabs>
        <w:spacing w:before="0" w:line="240" w:lineRule="auto"/>
        <w:ind w:firstLine="709"/>
      </w:pPr>
      <w:r>
        <w:t xml:space="preserve">20. </w:t>
      </w:r>
      <w:r w:rsidR="00FB1DEE" w:rsidRPr="00617E90">
        <w:t>Уполномоченная на демонтаж организация и уполномоченная на хранение организация несут ответственность за сохранность демонтированного элемента после подписания акта о демонтаже элемента до его выдачи в установленном порядке владельцу или до его уничтожения.</w:t>
      </w:r>
    </w:p>
    <w:p w:rsidR="00446CE5" w:rsidRDefault="00446CE5" w:rsidP="00446CE5">
      <w:pPr>
        <w:pStyle w:val="20"/>
        <w:shd w:val="clear" w:color="auto" w:fill="auto"/>
        <w:tabs>
          <w:tab w:val="left" w:pos="1058"/>
        </w:tabs>
        <w:spacing w:before="0" w:line="240" w:lineRule="auto"/>
        <w:ind w:firstLine="709"/>
      </w:pPr>
      <w:r>
        <w:t xml:space="preserve">21. </w:t>
      </w:r>
      <w:r w:rsidR="00FB1DEE" w:rsidRPr="00617E90">
        <w:t>Владелец элемента в целях возврата ему находящегося на хранении элемента обращается с заявлением в администрацию. К заявлению прилагаются документы, подтверждающие принадлежность элемента заявителю в соответствии с гражданским законодательством.</w:t>
      </w:r>
    </w:p>
    <w:p w:rsidR="00446CE5" w:rsidRDefault="00446CE5" w:rsidP="00446CE5">
      <w:pPr>
        <w:pStyle w:val="20"/>
        <w:shd w:val="clear" w:color="auto" w:fill="auto"/>
        <w:tabs>
          <w:tab w:val="left" w:pos="1058"/>
        </w:tabs>
        <w:spacing w:before="0" w:line="240" w:lineRule="auto"/>
        <w:ind w:firstLine="709"/>
      </w:pPr>
      <w:r>
        <w:t xml:space="preserve">22. </w:t>
      </w:r>
      <w:r w:rsidR="00FB1DEE" w:rsidRPr="00617E90">
        <w:t>Администрация в течение 10 (десяти) рабочих дней с даты получения заявления и комплекта документов, подтверждающего принадлежность элемента заявителю,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446CE5" w:rsidRDefault="00446CE5" w:rsidP="00446CE5">
      <w:pPr>
        <w:pStyle w:val="20"/>
        <w:shd w:val="clear" w:color="auto" w:fill="auto"/>
        <w:tabs>
          <w:tab w:val="left" w:pos="1058"/>
        </w:tabs>
        <w:spacing w:before="0" w:line="240" w:lineRule="auto"/>
        <w:ind w:firstLine="709"/>
      </w:pPr>
      <w:r>
        <w:t xml:space="preserve">23. </w:t>
      </w:r>
      <w:r w:rsidR="00FB1DEE" w:rsidRPr="00617E90">
        <w:t>Основаниями для отказа в выдаче предмета хранения являются непредставление правообладателем документов, подтверждающих принадлежность элемента правообладателю, и (или) представление документов, содержащих недостоверные сведения.</w:t>
      </w:r>
    </w:p>
    <w:p w:rsidR="00446CE5" w:rsidRDefault="00446CE5" w:rsidP="00446CE5">
      <w:pPr>
        <w:pStyle w:val="20"/>
        <w:shd w:val="clear" w:color="auto" w:fill="auto"/>
        <w:tabs>
          <w:tab w:val="left" w:pos="1058"/>
        </w:tabs>
        <w:spacing w:before="0" w:line="240" w:lineRule="auto"/>
        <w:ind w:firstLine="709"/>
      </w:pPr>
      <w:r>
        <w:t xml:space="preserve">24. </w:t>
      </w:r>
      <w:r w:rsidR="00FB1DEE" w:rsidRPr="00617E90">
        <w:t>В случае принятия решения о возврате предмета хранения администрация в течение 7 (семи) рабочих дней после принятия такого решения направляет владельцу элемента уведомление с информацией об элементе, в том числе месте хранения и справку о стоимости услуг по демонтажу, перемещению и хранению элемента, а также восстановлению поврежденного покрытия, подлежащих возмещению в течение 7 (семи) рабочих дней после получения справки.</w:t>
      </w:r>
    </w:p>
    <w:p w:rsidR="00446CE5" w:rsidRDefault="00446CE5" w:rsidP="00446CE5">
      <w:pPr>
        <w:pStyle w:val="20"/>
        <w:shd w:val="clear" w:color="auto" w:fill="auto"/>
        <w:tabs>
          <w:tab w:val="left" w:pos="1058"/>
        </w:tabs>
        <w:spacing w:before="0" w:line="240" w:lineRule="auto"/>
        <w:ind w:firstLine="709"/>
      </w:pPr>
      <w:r>
        <w:t xml:space="preserve">25. </w:t>
      </w:r>
      <w:r w:rsidR="00FB1DEE" w:rsidRPr="00617E90">
        <w:t xml:space="preserve">В случае отказа владельца от возмещения расходов, связанных с </w:t>
      </w:r>
      <w:r w:rsidR="00FB1DEE" w:rsidRPr="00617E90">
        <w:lastRenderedPageBreak/>
        <w:t>демонтажем и хранением элемента, а также восстановлением поврежденного покрытия, понесенные расходы взыскиваются администрацией в судебном порядке.</w:t>
      </w:r>
    </w:p>
    <w:p w:rsidR="00446CE5" w:rsidRDefault="00446CE5" w:rsidP="00446CE5">
      <w:pPr>
        <w:pStyle w:val="20"/>
        <w:shd w:val="clear" w:color="auto" w:fill="auto"/>
        <w:tabs>
          <w:tab w:val="left" w:pos="1058"/>
        </w:tabs>
        <w:spacing w:before="0" w:line="240" w:lineRule="auto"/>
        <w:ind w:firstLine="709"/>
      </w:pPr>
      <w:r>
        <w:t xml:space="preserve">26. </w:t>
      </w:r>
      <w:r w:rsidR="00FB1DEE" w:rsidRPr="00617E90">
        <w:t>Выдача элемента уполномоченной на хранение организацией владельцу осуществляется по акту приема-передачи.</w:t>
      </w:r>
      <w:r w:rsidR="00FB1DEE" w:rsidRPr="00617E90">
        <w:tab/>
      </w:r>
    </w:p>
    <w:p w:rsidR="00446CE5" w:rsidRDefault="00446CE5" w:rsidP="00446CE5">
      <w:pPr>
        <w:pStyle w:val="20"/>
        <w:shd w:val="clear" w:color="auto" w:fill="auto"/>
        <w:tabs>
          <w:tab w:val="left" w:pos="1058"/>
        </w:tabs>
        <w:spacing w:before="0" w:line="240" w:lineRule="auto"/>
        <w:ind w:firstLine="709"/>
      </w:pPr>
      <w:r>
        <w:t xml:space="preserve">27. </w:t>
      </w:r>
      <w:r w:rsidR="00FB1DEE" w:rsidRPr="00617E90">
        <w:t xml:space="preserve">Мероприятия по обращению элемента в собственность </w:t>
      </w:r>
      <w:r w:rsidR="00FB1DEE">
        <w:t>муниципального образования</w:t>
      </w:r>
      <w:r w:rsidR="00FB1DEE" w:rsidRPr="00617E90">
        <w:t xml:space="preserve"> осуществляются в соответствии с гражданским законодательством.</w:t>
      </w:r>
    </w:p>
    <w:p w:rsidR="00FB1DEE" w:rsidRDefault="00446CE5" w:rsidP="00446CE5">
      <w:pPr>
        <w:pStyle w:val="20"/>
        <w:shd w:val="clear" w:color="auto" w:fill="auto"/>
        <w:tabs>
          <w:tab w:val="left" w:pos="1058"/>
        </w:tabs>
        <w:spacing w:before="0" w:line="240" w:lineRule="auto"/>
        <w:ind w:firstLine="709"/>
      </w:pPr>
      <w:r>
        <w:t xml:space="preserve">28. </w:t>
      </w:r>
      <w:r w:rsidR="00FB1DEE" w:rsidRPr="00617E90">
        <w:t xml:space="preserve">Уничтожение </w:t>
      </w:r>
      <w:r w:rsidR="00B86431">
        <w:t xml:space="preserve">объекта и (или) </w:t>
      </w:r>
      <w:r w:rsidR="00FB1DEE" w:rsidRPr="00617E90">
        <w:t>элемента должно осуществляться специализированными организациями в соответствии с гражданским законодательством с учетом требований санитарно-эпидемиологических экологических и иных норм и правил.</w:t>
      </w:r>
    </w:p>
    <w:p w:rsidR="00FB1DEE" w:rsidRPr="00617E90" w:rsidRDefault="00FB1DEE" w:rsidP="00FB1DEE">
      <w:pPr>
        <w:pStyle w:val="20"/>
        <w:shd w:val="clear" w:color="auto" w:fill="auto"/>
        <w:spacing w:before="0" w:line="240" w:lineRule="auto"/>
        <w:ind w:firstLine="709"/>
      </w:pPr>
    </w:p>
    <w:p w:rsidR="00FB1DEE" w:rsidRDefault="00FB1DEE" w:rsidP="00FB1DEE">
      <w:pPr>
        <w:pStyle w:val="20"/>
        <w:shd w:val="clear" w:color="auto" w:fill="auto"/>
        <w:tabs>
          <w:tab w:val="left" w:pos="1574"/>
        </w:tabs>
        <w:spacing w:before="0" w:line="240" w:lineRule="auto"/>
        <w:jc w:val="center"/>
        <w:rPr>
          <w:b/>
        </w:rPr>
      </w:pPr>
      <w:r>
        <w:rPr>
          <w:b/>
        </w:rPr>
        <w:t xml:space="preserve">Глава 3. </w:t>
      </w:r>
      <w:r w:rsidRPr="00F76883">
        <w:rPr>
          <w:b/>
        </w:rPr>
        <w:t>Внешний вид фасадов и ограждающих конструкций зданий, строений, сооружений</w:t>
      </w:r>
    </w:p>
    <w:p w:rsidR="00FB1DEE" w:rsidRPr="00F76883" w:rsidRDefault="00FB1DEE" w:rsidP="00FB1DEE">
      <w:pPr>
        <w:pStyle w:val="20"/>
        <w:shd w:val="clear" w:color="auto" w:fill="auto"/>
        <w:tabs>
          <w:tab w:val="left" w:pos="1574"/>
        </w:tabs>
        <w:spacing w:before="0" w:line="240" w:lineRule="auto"/>
        <w:jc w:val="center"/>
        <w:rPr>
          <w:b/>
        </w:rPr>
      </w:pPr>
    </w:p>
    <w:p w:rsidR="00B86431" w:rsidRDefault="00FB1DEE" w:rsidP="00FB5550">
      <w:pPr>
        <w:pStyle w:val="20"/>
        <w:numPr>
          <w:ilvl w:val="0"/>
          <w:numId w:val="2"/>
        </w:numPr>
        <w:shd w:val="clear" w:color="auto" w:fill="auto"/>
        <w:tabs>
          <w:tab w:val="left" w:pos="1418"/>
        </w:tabs>
        <w:spacing w:before="0" w:line="240" w:lineRule="auto"/>
        <w:ind w:left="160" w:firstLine="660"/>
      </w:pPr>
      <w:r w:rsidRPr="00617E90">
        <w:t>Основным требованием к внешнему виду фасадов зданий, строений, сооружений и территорий земельных участков, на которых они расположены,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B86431" w:rsidRPr="00446CE5" w:rsidRDefault="009D5647" w:rsidP="009D5647">
      <w:pPr>
        <w:pStyle w:val="20"/>
        <w:shd w:val="clear" w:color="auto" w:fill="auto"/>
        <w:tabs>
          <w:tab w:val="left" w:pos="1418"/>
          <w:tab w:val="left" w:pos="5776"/>
        </w:tabs>
        <w:spacing w:before="0" w:line="240" w:lineRule="auto"/>
        <w:ind w:left="142"/>
        <w:rPr>
          <w:color w:val="auto"/>
        </w:rPr>
      </w:pPr>
      <w:r>
        <w:tab/>
      </w:r>
      <w:r w:rsidRPr="00446CE5">
        <w:rPr>
          <w:color w:val="auto"/>
        </w:rPr>
        <w:t>Внешний вид и архитектурное решение зданий, строений, сооружений должны соответствовать установленным муниципальными правовыми актами муниципального образования требованиям.</w:t>
      </w:r>
    </w:p>
    <w:p w:rsidR="006A14FD" w:rsidRPr="00446CE5" w:rsidRDefault="00CB728D" w:rsidP="00FB5550">
      <w:pPr>
        <w:pStyle w:val="20"/>
        <w:numPr>
          <w:ilvl w:val="0"/>
          <w:numId w:val="2"/>
        </w:numPr>
        <w:shd w:val="clear" w:color="auto" w:fill="auto"/>
        <w:tabs>
          <w:tab w:val="left" w:pos="1418"/>
        </w:tabs>
        <w:spacing w:before="0" w:line="240" w:lineRule="auto"/>
        <w:ind w:left="160" w:firstLine="660"/>
        <w:rPr>
          <w:color w:val="auto"/>
        </w:rPr>
      </w:pPr>
      <w:r w:rsidRPr="00446CE5">
        <w:rPr>
          <w:color w:val="auto"/>
        </w:rPr>
        <w:t>Проектирование оформления и оборудования зданий,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B728D" w:rsidRPr="00446CE5" w:rsidRDefault="00CB728D" w:rsidP="00FB5550">
      <w:pPr>
        <w:pStyle w:val="20"/>
        <w:numPr>
          <w:ilvl w:val="0"/>
          <w:numId w:val="2"/>
        </w:numPr>
        <w:shd w:val="clear" w:color="auto" w:fill="auto"/>
        <w:tabs>
          <w:tab w:val="left" w:pos="1418"/>
        </w:tabs>
        <w:spacing w:before="0" w:line="240" w:lineRule="auto"/>
        <w:ind w:left="160" w:firstLine="660"/>
        <w:rPr>
          <w:color w:val="auto"/>
        </w:rPr>
      </w:pPr>
      <w:r w:rsidRPr="00446CE5">
        <w:rPr>
          <w:color w:val="auto"/>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CB728D" w:rsidRPr="00446CE5" w:rsidRDefault="00CB728D" w:rsidP="00FB5550">
      <w:pPr>
        <w:pStyle w:val="20"/>
        <w:numPr>
          <w:ilvl w:val="0"/>
          <w:numId w:val="2"/>
        </w:numPr>
        <w:shd w:val="clear" w:color="auto" w:fill="auto"/>
        <w:tabs>
          <w:tab w:val="left" w:pos="1418"/>
        </w:tabs>
        <w:spacing w:before="0" w:line="240" w:lineRule="auto"/>
        <w:ind w:left="160" w:firstLine="660"/>
        <w:rPr>
          <w:color w:val="auto"/>
        </w:rPr>
      </w:pPr>
      <w:r w:rsidRPr="00446CE5">
        <w:rPr>
          <w:color w:val="auto"/>
        </w:rPr>
        <w:t>Возможность остекления лоджий и балконов, замену рам, окраску стен рекомендуется производить в соответствии с требованиями настоящих Правил.</w:t>
      </w:r>
    </w:p>
    <w:p w:rsidR="00FB1DEE" w:rsidRPr="00446CE5" w:rsidRDefault="00FB1DEE" w:rsidP="00FB5550">
      <w:pPr>
        <w:pStyle w:val="20"/>
        <w:numPr>
          <w:ilvl w:val="0"/>
          <w:numId w:val="2"/>
        </w:numPr>
        <w:shd w:val="clear" w:color="auto" w:fill="auto"/>
        <w:tabs>
          <w:tab w:val="left" w:pos="1467"/>
        </w:tabs>
        <w:spacing w:before="0" w:line="240" w:lineRule="auto"/>
        <w:ind w:firstLine="820"/>
        <w:rPr>
          <w:color w:val="auto"/>
        </w:rPr>
      </w:pPr>
      <w:r w:rsidRPr="00446CE5">
        <w:rPr>
          <w:color w:val="auto"/>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FB1DEE" w:rsidRPr="00446CE5" w:rsidRDefault="00FB1DEE" w:rsidP="00FB5550">
      <w:pPr>
        <w:pStyle w:val="20"/>
        <w:keepNext/>
        <w:keepLines/>
        <w:numPr>
          <w:ilvl w:val="0"/>
          <w:numId w:val="2"/>
        </w:numPr>
        <w:shd w:val="clear" w:color="auto" w:fill="auto"/>
        <w:tabs>
          <w:tab w:val="left" w:pos="1453"/>
        </w:tabs>
        <w:spacing w:before="0" w:line="240" w:lineRule="auto"/>
        <w:ind w:firstLine="709"/>
        <w:rPr>
          <w:color w:val="auto"/>
        </w:rPr>
      </w:pPr>
      <w:r w:rsidRPr="00446CE5">
        <w:rPr>
          <w:color w:val="auto"/>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FB1DEE" w:rsidRPr="00446CE5" w:rsidRDefault="00FB1DEE" w:rsidP="00FB5550">
      <w:pPr>
        <w:pStyle w:val="70"/>
        <w:numPr>
          <w:ilvl w:val="0"/>
          <w:numId w:val="2"/>
        </w:numPr>
        <w:shd w:val="clear" w:color="auto" w:fill="auto"/>
        <w:tabs>
          <w:tab w:val="left" w:pos="1418"/>
        </w:tabs>
        <w:spacing w:line="240" w:lineRule="auto"/>
        <w:ind w:firstLine="709"/>
        <w:rPr>
          <w:b w:val="0"/>
          <w:color w:val="auto"/>
          <w:spacing w:val="0"/>
          <w:sz w:val="28"/>
          <w:szCs w:val="28"/>
        </w:rPr>
      </w:pPr>
      <w:r w:rsidRPr="00446CE5">
        <w:rPr>
          <w:b w:val="0"/>
          <w:color w:val="auto"/>
          <w:spacing w:val="0"/>
          <w:sz w:val="28"/>
          <w:szCs w:val="28"/>
        </w:rPr>
        <w:t>Торцы домов (боковые фасады), просматриваемые с улицы</w:t>
      </w:r>
      <w:r w:rsidRPr="00446CE5">
        <w:rPr>
          <w:color w:val="auto"/>
          <w:spacing w:val="0"/>
          <w:sz w:val="28"/>
          <w:szCs w:val="28"/>
        </w:rPr>
        <w:t xml:space="preserve"> </w:t>
      </w:r>
      <w:r w:rsidRPr="00446CE5">
        <w:rPr>
          <w:b w:val="0"/>
          <w:color w:val="auto"/>
          <w:spacing w:val="0"/>
          <w:sz w:val="28"/>
          <w:szCs w:val="28"/>
        </w:rPr>
        <w:t>стены и перекрытия арочных проездов полностью окрашиваются в цвет главного фасада.</w:t>
      </w:r>
    </w:p>
    <w:p w:rsidR="00FB1DEE" w:rsidRPr="00446CE5" w:rsidRDefault="00FB1DEE" w:rsidP="00FB5550">
      <w:pPr>
        <w:pStyle w:val="70"/>
        <w:numPr>
          <w:ilvl w:val="0"/>
          <w:numId w:val="2"/>
        </w:numPr>
        <w:shd w:val="clear" w:color="auto" w:fill="auto"/>
        <w:tabs>
          <w:tab w:val="left" w:pos="1418"/>
        </w:tabs>
        <w:spacing w:line="240" w:lineRule="auto"/>
        <w:ind w:firstLine="740"/>
        <w:rPr>
          <w:b w:val="0"/>
          <w:color w:val="auto"/>
          <w:spacing w:val="0"/>
          <w:sz w:val="28"/>
          <w:szCs w:val="28"/>
        </w:rPr>
      </w:pPr>
      <w:r w:rsidRPr="00446CE5">
        <w:rPr>
          <w:b w:val="0"/>
          <w:color w:val="auto"/>
          <w:spacing w:val="0"/>
          <w:sz w:val="28"/>
          <w:szCs w:val="28"/>
        </w:rPr>
        <w:t>Фасады зданий, строений, сооружений не должны иметь видимых повреждени</w:t>
      </w:r>
      <w:r w:rsidR="001E4CB8">
        <w:rPr>
          <w:b w:val="0"/>
          <w:color w:val="auto"/>
          <w:spacing w:val="0"/>
          <w:sz w:val="28"/>
          <w:szCs w:val="28"/>
        </w:rPr>
        <w:t>й</w:t>
      </w:r>
      <w:r w:rsidRPr="00446CE5">
        <w:rPr>
          <w:b w:val="0"/>
          <w:color w:val="auto"/>
          <w:spacing w:val="0"/>
          <w:sz w:val="28"/>
          <w:szCs w:val="28"/>
        </w:rPr>
        <w:t xml:space="preserve">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FB1DEE" w:rsidRPr="00446CE5" w:rsidRDefault="00FB1DEE" w:rsidP="00FB5550">
      <w:pPr>
        <w:pStyle w:val="70"/>
        <w:numPr>
          <w:ilvl w:val="0"/>
          <w:numId w:val="2"/>
        </w:numPr>
        <w:shd w:val="clear" w:color="auto" w:fill="auto"/>
        <w:tabs>
          <w:tab w:val="left" w:pos="1418"/>
        </w:tabs>
        <w:spacing w:line="240" w:lineRule="auto"/>
        <w:ind w:firstLine="740"/>
        <w:rPr>
          <w:rStyle w:val="40pt"/>
          <w:bCs/>
          <w:color w:val="auto"/>
        </w:rPr>
      </w:pPr>
      <w:r w:rsidRPr="00446CE5">
        <w:rPr>
          <w:b w:val="0"/>
          <w:color w:val="auto"/>
          <w:spacing w:val="0"/>
          <w:sz w:val="28"/>
          <w:szCs w:val="28"/>
        </w:rPr>
        <w:t>Изменение цветового тона при эксплуатации здания, сооружения или</w:t>
      </w:r>
      <w:r w:rsidRPr="00446CE5">
        <w:rPr>
          <w:color w:val="auto"/>
          <w:spacing w:val="0"/>
          <w:sz w:val="28"/>
          <w:szCs w:val="28"/>
        </w:rPr>
        <w:t xml:space="preserve"> </w:t>
      </w:r>
      <w:r w:rsidRPr="00446CE5">
        <w:rPr>
          <w:rStyle w:val="40pt"/>
          <w:color w:val="auto"/>
        </w:rPr>
        <w:lastRenderedPageBreak/>
        <w:t>ремонте не допускается.</w:t>
      </w:r>
    </w:p>
    <w:p w:rsidR="00FB1DEE" w:rsidRPr="00446CE5" w:rsidRDefault="00FB1DEE" w:rsidP="00FB5550">
      <w:pPr>
        <w:pStyle w:val="70"/>
        <w:numPr>
          <w:ilvl w:val="0"/>
          <w:numId w:val="2"/>
        </w:numPr>
        <w:shd w:val="clear" w:color="auto" w:fill="auto"/>
        <w:tabs>
          <w:tab w:val="left" w:pos="1418"/>
        </w:tabs>
        <w:spacing w:line="240" w:lineRule="auto"/>
        <w:ind w:firstLine="740"/>
        <w:rPr>
          <w:b w:val="0"/>
          <w:color w:val="auto"/>
          <w:spacing w:val="0"/>
          <w:sz w:val="28"/>
          <w:szCs w:val="28"/>
        </w:rPr>
      </w:pPr>
      <w:r w:rsidRPr="00446CE5">
        <w:rPr>
          <w:rStyle w:val="20pt"/>
          <w:color w:val="auto"/>
          <w:spacing w:val="0"/>
        </w:rPr>
        <w:t xml:space="preserve">Колористическое решение фасадов зданий, строений, </w:t>
      </w:r>
      <w:r w:rsidRPr="00446CE5">
        <w:rPr>
          <w:b w:val="0"/>
          <w:color w:val="auto"/>
          <w:spacing w:val="0"/>
          <w:sz w:val="28"/>
          <w:szCs w:val="28"/>
        </w:rPr>
        <w:t>сооружений и их элементов должно осуществляться с учетом общего цветового решения и в соответствии с настоящими Правилами.</w:t>
      </w:r>
    </w:p>
    <w:p w:rsidR="00FB1DEE" w:rsidRPr="00446CE5" w:rsidRDefault="00FB1DEE" w:rsidP="00FB5550">
      <w:pPr>
        <w:pStyle w:val="70"/>
        <w:numPr>
          <w:ilvl w:val="0"/>
          <w:numId w:val="2"/>
        </w:numPr>
        <w:shd w:val="clear" w:color="auto" w:fill="auto"/>
        <w:tabs>
          <w:tab w:val="left" w:pos="1418"/>
        </w:tabs>
        <w:spacing w:line="240" w:lineRule="auto"/>
        <w:ind w:firstLine="740"/>
        <w:rPr>
          <w:b w:val="0"/>
          <w:color w:val="auto"/>
          <w:spacing w:val="0"/>
          <w:sz w:val="28"/>
          <w:szCs w:val="28"/>
        </w:rPr>
      </w:pPr>
      <w:r w:rsidRPr="00446CE5">
        <w:rPr>
          <w:b w:val="0"/>
          <w:color w:val="auto"/>
          <w:spacing w:val="0"/>
          <w:sz w:val="28"/>
          <w:szCs w:val="28"/>
        </w:rPr>
        <w:t>Окраска фасадов проводится только после выполнения штукатурных, кровельных и лепных работ и в соответствии с проектом благоустройства, а также с соблюдением требований стандартов, технических норм и правил.</w:t>
      </w:r>
    </w:p>
    <w:p w:rsidR="00FB1DEE" w:rsidRPr="00446CE5" w:rsidRDefault="00FB1DEE" w:rsidP="00FB5550">
      <w:pPr>
        <w:pStyle w:val="70"/>
        <w:numPr>
          <w:ilvl w:val="0"/>
          <w:numId w:val="2"/>
        </w:numPr>
        <w:shd w:val="clear" w:color="auto" w:fill="auto"/>
        <w:tabs>
          <w:tab w:val="left" w:pos="1418"/>
        </w:tabs>
        <w:spacing w:line="240" w:lineRule="auto"/>
        <w:ind w:firstLine="740"/>
        <w:rPr>
          <w:b w:val="0"/>
          <w:color w:val="auto"/>
          <w:spacing w:val="0"/>
          <w:sz w:val="28"/>
          <w:szCs w:val="28"/>
        </w:rPr>
      </w:pPr>
      <w:r w:rsidRPr="00446CE5">
        <w:rPr>
          <w:b w:val="0"/>
          <w:color w:val="auto"/>
          <w:spacing w:val="0"/>
          <w:sz w:val="28"/>
          <w:szCs w:val="28"/>
        </w:rPr>
        <w:t>Приемка работ по ремонту, отделке, окраске фасадов производится  в порядке, установленном законодательством и настоящими Правилами.</w:t>
      </w:r>
    </w:p>
    <w:p w:rsidR="00FB1DEE" w:rsidRPr="009D5647" w:rsidRDefault="00FB1DEE" w:rsidP="00FB5550">
      <w:pPr>
        <w:pStyle w:val="70"/>
        <w:numPr>
          <w:ilvl w:val="0"/>
          <w:numId w:val="2"/>
        </w:numPr>
        <w:shd w:val="clear" w:color="auto" w:fill="auto"/>
        <w:tabs>
          <w:tab w:val="left" w:pos="1418"/>
        </w:tabs>
        <w:spacing w:line="240" w:lineRule="auto"/>
        <w:ind w:firstLine="740"/>
        <w:rPr>
          <w:b w:val="0"/>
          <w:spacing w:val="0"/>
          <w:sz w:val="28"/>
          <w:szCs w:val="28"/>
        </w:rPr>
      </w:pPr>
      <w:r w:rsidRPr="00446CE5">
        <w:rPr>
          <w:b w:val="0"/>
          <w:color w:val="auto"/>
          <w:spacing w:val="0"/>
          <w:sz w:val="28"/>
          <w:szCs w:val="28"/>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w:t>
      </w:r>
      <w:r w:rsidRPr="009D5647">
        <w:rPr>
          <w:b w:val="0"/>
          <w:spacing w:val="0"/>
          <w:sz w:val="28"/>
          <w:szCs w:val="28"/>
        </w:rPr>
        <w:t xml:space="preserve">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A97155" w:rsidRPr="009D5647" w:rsidRDefault="00FB1DEE" w:rsidP="00A97155">
      <w:pPr>
        <w:pStyle w:val="70"/>
        <w:numPr>
          <w:ilvl w:val="0"/>
          <w:numId w:val="2"/>
        </w:numPr>
        <w:shd w:val="clear" w:color="auto" w:fill="auto"/>
        <w:tabs>
          <w:tab w:val="left" w:pos="1418"/>
        </w:tabs>
        <w:spacing w:line="240" w:lineRule="auto"/>
        <w:ind w:firstLine="740"/>
        <w:rPr>
          <w:b w:val="0"/>
          <w:spacing w:val="0"/>
          <w:sz w:val="28"/>
          <w:szCs w:val="28"/>
        </w:rPr>
      </w:pPr>
      <w:r w:rsidRPr="009D5647">
        <w:rPr>
          <w:b w:val="0"/>
          <w:spacing w:val="0"/>
          <w:sz w:val="28"/>
          <w:szCs w:val="28"/>
        </w:rPr>
        <w:t>Требования к архитектурным деталям и к</w:t>
      </w:r>
      <w:r w:rsidR="00A97155" w:rsidRPr="009D5647">
        <w:rPr>
          <w:b w:val="0"/>
          <w:spacing w:val="0"/>
          <w:sz w:val="28"/>
          <w:szCs w:val="28"/>
        </w:rPr>
        <w:t>онструктивным элементам фасадов:</w:t>
      </w:r>
    </w:p>
    <w:p w:rsidR="00A97155" w:rsidRPr="009D5647" w:rsidRDefault="00FB1DEE" w:rsidP="00B55B09">
      <w:pPr>
        <w:pStyle w:val="70"/>
        <w:numPr>
          <w:ilvl w:val="1"/>
          <w:numId w:val="66"/>
        </w:numPr>
        <w:shd w:val="clear" w:color="auto" w:fill="auto"/>
        <w:tabs>
          <w:tab w:val="left" w:pos="1418"/>
        </w:tabs>
        <w:spacing w:line="240" w:lineRule="auto"/>
        <w:rPr>
          <w:b w:val="0"/>
          <w:spacing w:val="0"/>
          <w:sz w:val="28"/>
          <w:szCs w:val="28"/>
        </w:rPr>
      </w:pPr>
      <w:r w:rsidRPr="009D5647">
        <w:rPr>
          <w:b w:val="0"/>
          <w:sz w:val="28"/>
          <w:szCs w:val="28"/>
        </w:rPr>
        <w:t>Окна и витрины.</w:t>
      </w:r>
    </w:p>
    <w:p w:rsidR="00A97155" w:rsidRPr="009D5647" w:rsidRDefault="009D5647" w:rsidP="00A97155">
      <w:pPr>
        <w:pStyle w:val="70"/>
        <w:shd w:val="clear" w:color="auto" w:fill="auto"/>
        <w:tabs>
          <w:tab w:val="left" w:pos="1418"/>
        </w:tabs>
        <w:spacing w:line="240" w:lineRule="auto"/>
        <w:rPr>
          <w:b w:val="0"/>
          <w:sz w:val="28"/>
          <w:szCs w:val="28"/>
        </w:rPr>
      </w:pPr>
      <w:r>
        <w:rPr>
          <w:b w:val="0"/>
          <w:sz w:val="28"/>
          <w:szCs w:val="28"/>
        </w:rPr>
        <w:t xml:space="preserve">              14.1.</w:t>
      </w:r>
      <w:r w:rsidR="00A97155" w:rsidRPr="009D5647">
        <w:rPr>
          <w:b w:val="0"/>
          <w:sz w:val="28"/>
          <w:szCs w:val="28"/>
        </w:rPr>
        <w:t xml:space="preserve">1. </w:t>
      </w:r>
      <w:r w:rsidR="00FB1DEE" w:rsidRPr="009D5647">
        <w:rPr>
          <w:b w:val="0"/>
          <w:sz w:val="28"/>
          <w:szCs w:val="28"/>
        </w:rPr>
        <w:t>Устройство, ликвидация, восстановление, изменение внешнего вида окон, витрин и их элементов, изменение габаритов и конфигурации проемов оконных и витринных конструкций, установка защитных решеток, установка конструкций остекления, изменение цветового решения осуществляется с учетом назначения помещения и должно соответствовать проекту благоустройства, согласованному в установленном порядке.</w:t>
      </w:r>
    </w:p>
    <w:p w:rsidR="00A97155" w:rsidRPr="009D5647" w:rsidRDefault="00A97155" w:rsidP="00A97155">
      <w:pPr>
        <w:pStyle w:val="70"/>
        <w:shd w:val="clear" w:color="auto" w:fill="auto"/>
        <w:tabs>
          <w:tab w:val="left" w:pos="709"/>
        </w:tabs>
        <w:spacing w:line="240" w:lineRule="auto"/>
        <w:rPr>
          <w:b w:val="0"/>
          <w:sz w:val="28"/>
          <w:szCs w:val="28"/>
        </w:rPr>
      </w:pPr>
      <w:r w:rsidRPr="009D5647">
        <w:rPr>
          <w:b w:val="0"/>
          <w:sz w:val="28"/>
          <w:szCs w:val="28"/>
        </w:rPr>
        <w:tab/>
        <w:t xml:space="preserve">14.1.2. </w:t>
      </w:r>
      <w:r w:rsidR="00FB1DEE" w:rsidRPr="009D5647">
        <w:rPr>
          <w:b w:val="0"/>
          <w:sz w:val="28"/>
          <w:szCs w:val="28"/>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A97155" w:rsidRPr="009D5647" w:rsidRDefault="00A97155" w:rsidP="00A97155">
      <w:pPr>
        <w:pStyle w:val="70"/>
        <w:shd w:val="clear" w:color="auto" w:fill="auto"/>
        <w:tabs>
          <w:tab w:val="left" w:pos="709"/>
        </w:tabs>
        <w:spacing w:line="240" w:lineRule="auto"/>
        <w:rPr>
          <w:b w:val="0"/>
          <w:sz w:val="28"/>
          <w:szCs w:val="28"/>
        </w:rPr>
      </w:pPr>
      <w:r w:rsidRPr="009D5647">
        <w:rPr>
          <w:b w:val="0"/>
          <w:sz w:val="28"/>
          <w:szCs w:val="28"/>
        </w:rPr>
        <w:tab/>
        <w:t xml:space="preserve">14.1.3. </w:t>
      </w:r>
      <w:r w:rsidR="00FB1DEE" w:rsidRPr="009D5647">
        <w:rPr>
          <w:b w:val="0"/>
          <w:sz w:val="28"/>
          <w:szCs w:val="28"/>
        </w:rPr>
        <w:t xml:space="preserve">Дополнительными элементами окон и витрин являются- </w:t>
      </w:r>
      <w:r w:rsidR="00FB1DEE" w:rsidRPr="009D5647">
        <w:rPr>
          <w:rStyle w:val="20pt"/>
          <w:spacing w:val="0"/>
        </w:rPr>
        <w:t xml:space="preserve">декоративные решетки; защитные устройства (решетки, экраны </w:t>
      </w:r>
      <w:r w:rsidR="00FB1DEE" w:rsidRPr="009D5647">
        <w:rPr>
          <w:b w:val="0"/>
          <w:sz w:val="28"/>
          <w:szCs w:val="28"/>
        </w:rPr>
        <w:t>откосы); ограждения витрин; приямки (для окон цокольного и подвального этажей); маркизы; подсветка.</w:t>
      </w:r>
    </w:p>
    <w:p w:rsidR="00A97155" w:rsidRPr="009D5647" w:rsidRDefault="00A97155" w:rsidP="00A97155">
      <w:pPr>
        <w:pStyle w:val="70"/>
        <w:shd w:val="clear" w:color="auto" w:fill="auto"/>
        <w:tabs>
          <w:tab w:val="left" w:pos="709"/>
        </w:tabs>
        <w:spacing w:line="240" w:lineRule="auto"/>
        <w:rPr>
          <w:b w:val="0"/>
          <w:sz w:val="28"/>
          <w:szCs w:val="28"/>
        </w:rPr>
      </w:pPr>
      <w:r w:rsidRPr="009D5647">
        <w:rPr>
          <w:b w:val="0"/>
          <w:sz w:val="28"/>
          <w:szCs w:val="28"/>
        </w:rPr>
        <w:tab/>
        <w:t xml:space="preserve">14.1.4. </w:t>
      </w:r>
      <w:r w:rsidR="00FB1DEE" w:rsidRPr="009D5647">
        <w:rPr>
          <w:rStyle w:val="714pt0pt"/>
        </w:rPr>
        <w:t xml:space="preserve">Наружное размещение защитных решеток разрешается по </w:t>
      </w:r>
      <w:r w:rsidR="00FB1DEE" w:rsidRPr="009D5647">
        <w:rPr>
          <w:b w:val="0"/>
          <w:sz w:val="28"/>
          <w:szCs w:val="28"/>
        </w:rPr>
        <w:t>согласованию с органами пожарного надзора и в соответствии с проектом благоустройства, согласованном в установленном порядке.</w:t>
      </w:r>
    </w:p>
    <w:p w:rsidR="00A97155" w:rsidRPr="009D5647" w:rsidRDefault="00A97155" w:rsidP="00A97155">
      <w:pPr>
        <w:pStyle w:val="70"/>
        <w:shd w:val="clear" w:color="auto" w:fill="auto"/>
        <w:tabs>
          <w:tab w:val="left" w:pos="709"/>
        </w:tabs>
        <w:spacing w:line="240" w:lineRule="auto"/>
        <w:rPr>
          <w:rStyle w:val="813pt"/>
          <w:spacing w:val="0"/>
          <w:sz w:val="28"/>
          <w:szCs w:val="28"/>
        </w:rPr>
      </w:pPr>
      <w:r w:rsidRPr="009D5647">
        <w:rPr>
          <w:b w:val="0"/>
          <w:sz w:val="28"/>
          <w:szCs w:val="28"/>
        </w:rPr>
        <w:tab/>
        <w:t>14.1</w:t>
      </w:r>
      <w:r w:rsidR="009D5647" w:rsidRPr="009D5647">
        <w:rPr>
          <w:b w:val="0"/>
          <w:sz w:val="28"/>
          <w:szCs w:val="28"/>
        </w:rPr>
        <w:t>.</w:t>
      </w:r>
      <w:r w:rsidRPr="009D5647">
        <w:rPr>
          <w:b w:val="0"/>
          <w:sz w:val="28"/>
          <w:szCs w:val="28"/>
        </w:rPr>
        <w:t xml:space="preserve">5. </w:t>
      </w:r>
      <w:r w:rsidR="00FB1DEE" w:rsidRPr="009D5647">
        <w:rPr>
          <w:b w:val="0"/>
          <w:sz w:val="28"/>
          <w:szCs w:val="28"/>
        </w:rPr>
        <w:t xml:space="preserve">При устройстве декоративных ограждений </w:t>
      </w:r>
      <w:r w:rsidR="00FB1DEE" w:rsidRPr="009D5647">
        <w:rPr>
          <w:rStyle w:val="813pt"/>
          <w:spacing w:val="0"/>
          <w:sz w:val="28"/>
          <w:szCs w:val="28"/>
        </w:rPr>
        <w:t xml:space="preserve">и </w:t>
      </w:r>
      <w:r w:rsidR="00FB1DEE" w:rsidRPr="009D5647">
        <w:rPr>
          <w:b w:val="0"/>
          <w:sz w:val="28"/>
          <w:szCs w:val="28"/>
        </w:rPr>
        <w:t xml:space="preserve">витрин </w:t>
      </w:r>
      <w:r w:rsidR="00FB1DEE" w:rsidRPr="009D5647">
        <w:rPr>
          <w:rStyle w:val="813pt"/>
          <w:spacing w:val="0"/>
          <w:sz w:val="28"/>
          <w:szCs w:val="28"/>
        </w:rPr>
        <w:t>высоту ограждения витрины от поверхности тротуара должна составлять не более 1,0 м, расстояние от поверхности фасада – не более 0,2 м.</w:t>
      </w:r>
    </w:p>
    <w:p w:rsidR="00A97155" w:rsidRPr="009D5647" w:rsidRDefault="00A97155" w:rsidP="00A97155">
      <w:pPr>
        <w:pStyle w:val="70"/>
        <w:shd w:val="clear" w:color="auto" w:fill="auto"/>
        <w:tabs>
          <w:tab w:val="left" w:pos="709"/>
        </w:tabs>
        <w:spacing w:line="240" w:lineRule="auto"/>
        <w:rPr>
          <w:b w:val="0"/>
          <w:sz w:val="28"/>
          <w:szCs w:val="28"/>
        </w:rPr>
      </w:pPr>
      <w:r w:rsidRPr="009D5647">
        <w:rPr>
          <w:rStyle w:val="813pt"/>
          <w:spacing w:val="0"/>
          <w:sz w:val="28"/>
          <w:szCs w:val="28"/>
        </w:rPr>
        <w:tab/>
        <w:t xml:space="preserve">14.1.6. </w:t>
      </w:r>
      <w:r w:rsidR="00FB1DEE" w:rsidRPr="009D5647">
        <w:rPr>
          <w:b w:val="0"/>
          <w:sz w:val="28"/>
          <w:szCs w:val="28"/>
        </w:rPr>
        <w:t>Устройство глухих ограждений витрин запрещено.</w:t>
      </w:r>
    </w:p>
    <w:p w:rsidR="00A97155" w:rsidRPr="009D5647" w:rsidRDefault="00A97155" w:rsidP="00A97155">
      <w:pPr>
        <w:pStyle w:val="70"/>
        <w:shd w:val="clear" w:color="auto" w:fill="auto"/>
        <w:tabs>
          <w:tab w:val="left" w:pos="709"/>
        </w:tabs>
        <w:spacing w:line="240" w:lineRule="auto"/>
        <w:rPr>
          <w:b w:val="0"/>
          <w:sz w:val="28"/>
          <w:szCs w:val="28"/>
        </w:rPr>
      </w:pPr>
      <w:r w:rsidRPr="009D5647">
        <w:rPr>
          <w:b w:val="0"/>
          <w:sz w:val="28"/>
          <w:szCs w:val="28"/>
        </w:rPr>
        <w:tab/>
        <w:t xml:space="preserve">14.1.7. </w:t>
      </w:r>
      <w:r w:rsidR="00FB1DEE" w:rsidRPr="009D5647">
        <w:rPr>
          <w:b w:val="0"/>
          <w:sz w:val="28"/>
          <w:szCs w:val="28"/>
        </w:rPr>
        <w:t>При устройстве маркиз над окнами и витринами первого этажа зданий и сооружений нижней кромки маркиз от поверхности тротуара следует предусматривать не менее 2,5 м.</w:t>
      </w:r>
    </w:p>
    <w:p w:rsidR="00A97155" w:rsidRPr="009D5647" w:rsidRDefault="00A97155" w:rsidP="00A97155">
      <w:pPr>
        <w:pStyle w:val="70"/>
        <w:shd w:val="clear" w:color="auto" w:fill="auto"/>
        <w:tabs>
          <w:tab w:val="left" w:pos="709"/>
        </w:tabs>
        <w:spacing w:line="240" w:lineRule="auto"/>
        <w:rPr>
          <w:b w:val="0"/>
          <w:sz w:val="28"/>
          <w:szCs w:val="28"/>
        </w:rPr>
      </w:pPr>
      <w:r w:rsidRPr="009D5647">
        <w:rPr>
          <w:b w:val="0"/>
          <w:sz w:val="28"/>
          <w:szCs w:val="28"/>
        </w:rPr>
        <w:tab/>
        <w:t xml:space="preserve">14.1.8. </w:t>
      </w:r>
      <w:r w:rsidR="00FB1DEE" w:rsidRPr="009D5647">
        <w:rPr>
          <w:b w:val="0"/>
          <w:sz w:val="28"/>
          <w:szCs w:val="28"/>
        </w:rPr>
        <w:t>Габариты маркиз должны соответствовать габаритам и контурам архитектурного проема.</w:t>
      </w:r>
    </w:p>
    <w:p w:rsidR="00A97155" w:rsidRPr="009D5647" w:rsidRDefault="00A97155" w:rsidP="00A97155">
      <w:pPr>
        <w:pStyle w:val="70"/>
        <w:shd w:val="clear" w:color="auto" w:fill="auto"/>
        <w:tabs>
          <w:tab w:val="left" w:pos="709"/>
        </w:tabs>
        <w:spacing w:line="240" w:lineRule="auto"/>
        <w:rPr>
          <w:b w:val="0"/>
          <w:sz w:val="28"/>
          <w:szCs w:val="28"/>
        </w:rPr>
      </w:pPr>
      <w:r w:rsidRPr="009D5647">
        <w:rPr>
          <w:b w:val="0"/>
          <w:sz w:val="28"/>
          <w:szCs w:val="28"/>
        </w:rPr>
        <w:tab/>
        <w:t xml:space="preserve">14.1.9. </w:t>
      </w:r>
      <w:r w:rsidR="00FB1DEE" w:rsidRPr="009D5647">
        <w:rPr>
          <w:b w:val="0"/>
          <w:sz w:val="28"/>
          <w:szCs w:val="28"/>
        </w:rPr>
        <w:t xml:space="preserve">При устройстве маркиз запрещается перекрытие знаков адресации, знаков </w:t>
      </w:r>
      <w:r w:rsidR="00FB1DEE" w:rsidRPr="009D5647">
        <w:rPr>
          <w:b w:val="0"/>
          <w:sz w:val="28"/>
          <w:szCs w:val="28"/>
        </w:rPr>
        <w:lastRenderedPageBreak/>
        <w:t>дорожного движения,</w:t>
      </w:r>
      <w:r w:rsidR="00FB1DEE" w:rsidRPr="009D5647">
        <w:rPr>
          <w:b w:val="0"/>
          <w:sz w:val="28"/>
          <w:szCs w:val="28"/>
        </w:rPr>
        <w:tab/>
        <w:t>указателей остановок общественного транспорта, городской ориентирующей информации.</w:t>
      </w:r>
    </w:p>
    <w:p w:rsidR="00A97155" w:rsidRPr="0020320B" w:rsidRDefault="00A97155" w:rsidP="00A97155">
      <w:pPr>
        <w:pStyle w:val="70"/>
        <w:shd w:val="clear" w:color="auto" w:fill="auto"/>
        <w:tabs>
          <w:tab w:val="left" w:pos="709"/>
        </w:tabs>
        <w:spacing w:line="240" w:lineRule="auto"/>
        <w:rPr>
          <w:b w:val="0"/>
          <w:color w:val="auto"/>
          <w:sz w:val="28"/>
          <w:szCs w:val="28"/>
        </w:rPr>
      </w:pPr>
      <w:r w:rsidRPr="009D5647">
        <w:rPr>
          <w:b w:val="0"/>
          <w:sz w:val="28"/>
          <w:szCs w:val="28"/>
        </w:rPr>
        <w:tab/>
        <w:t xml:space="preserve">14.1.10. </w:t>
      </w:r>
      <w:r w:rsidR="00FB1DEE" w:rsidRPr="0020320B">
        <w:rPr>
          <w:b w:val="0"/>
          <w:color w:val="auto"/>
          <w:sz w:val="28"/>
          <w:szCs w:val="28"/>
        </w:rPr>
        <w:t>Крепление маркиз на архитектурных деталях, элементах декора, на разной высоте в пределах фасада запрещается.</w:t>
      </w:r>
    </w:p>
    <w:p w:rsidR="00A97155" w:rsidRPr="0020320B" w:rsidRDefault="00A97155" w:rsidP="00A97155">
      <w:pPr>
        <w:pStyle w:val="70"/>
        <w:shd w:val="clear" w:color="auto" w:fill="auto"/>
        <w:tabs>
          <w:tab w:val="left" w:pos="709"/>
        </w:tabs>
        <w:spacing w:line="240" w:lineRule="auto"/>
        <w:rPr>
          <w:b w:val="0"/>
          <w:color w:val="auto"/>
          <w:sz w:val="28"/>
          <w:szCs w:val="28"/>
        </w:rPr>
      </w:pPr>
      <w:r w:rsidRPr="0020320B">
        <w:rPr>
          <w:b w:val="0"/>
          <w:color w:val="auto"/>
          <w:sz w:val="28"/>
          <w:szCs w:val="28"/>
        </w:rPr>
        <w:tab/>
        <w:t xml:space="preserve">14.1.11. </w:t>
      </w:r>
      <w:r w:rsidR="00F66280" w:rsidRPr="0020320B">
        <w:rPr>
          <w:b w:val="0"/>
          <w:color w:val="auto"/>
          <w:sz w:val="28"/>
          <w:szCs w:val="28"/>
        </w:rPr>
        <w:t>Цветовое и стилевое решение маркиз должно соответствовать визуальному облику здания и проекту благоустройства, согласованному в установленном порядке.</w:t>
      </w:r>
    </w:p>
    <w:p w:rsidR="00FB01FF" w:rsidRPr="0020320B" w:rsidRDefault="00A97155" w:rsidP="00A97155">
      <w:pPr>
        <w:pStyle w:val="70"/>
        <w:shd w:val="clear" w:color="auto" w:fill="auto"/>
        <w:tabs>
          <w:tab w:val="left" w:pos="709"/>
        </w:tabs>
        <w:spacing w:line="240" w:lineRule="auto"/>
        <w:rPr>
          <w:b w:val="0"/>
          <w:color w:val="auto"/>
          <w:sz w:val="28"/>
          <w:szCs w:val="28"/>
        </w:rPr>
      </w:pPr>
      <w:r w:rsidRPr="0020320B">
        <w:rPr>
          <w:b w:val="0"/>
          <w:color w:val="auto"/>
          <w:sz w:val="28"/>
          <w:szCs w:val="28"/>
        </w:rPr>
        <w:tab/>
        <w:t xml:space="preserve">14.2. </w:t>
      </w:r>
      <w:r w:rsidR="00FB01FF" w:rsidRPr="0020320B">
        <w:rPr>
          <w:b w:val="0"/>
          <w:color w:val="auto"/>
          <w:sz w:val="28"/>
          <w:szCs w:val="28"/>
        </w:rPr>
        <w:t xml:space="preserve"> Входы и входные группы:</w:t>
      </w:r>
    </w:p>
    <w:p w:rsidR="00A97155" w:rsidRPr="009D5647" w:rsidRDefault="00FB01FF" w:rsidP="00A97155">
      <w:pPr>
        <w:pStyle w:val="70"/>
        <w:shd w:val="clear" w:color="auto" w:fill="auto"/>
        <w:tabs>
          <w:tab w:val="left" w:pos="709"/>
        </w:tabs>
        <w:spacing w:line="240" w:lineRule="auto"/>
        <w:rPr>
          <w:b w:val="0"/>
          <w:spacing w:val="0"/>
          <w:sz w:val="28"/>
          <w:szCs w:val="28"/>
        </w:rPr>
      </w:pPr>
      <w:r w:rsidRPr="0020320B">
        <w:rPr>
          <w:b w:val="0"/>
          <w:color w:val="auto"/>
          <w:sz w:val="28"/>
          <w:szCs w:val="28"/>
        </w:rPr>
        <w:tab/>
        <w:t xml:space="preserve">14.2.1. </w:t>
      </w:r>
      <w:r w:rsidR="00FB1DEE" w:rsidRPr="0020320B">
        <w:rPr>
          <w:b w:val="0"/>
          <w:color w:val="auto"/>
          <w:spacing w:val="0"/>
          <w:sz w:val="28"/>
          <w:szCs w:val="28"/>
        </w:rPr>
        <w:t>Устройство, ликвидация</w:t>
      </w:r>
      <w:r w:rsidR="00FB1DEE" w:rsidRPr="009D5647">
        <w:rPr>
          <w:b w:val="0"/>
          <w:spacing w:val="0"/>
          <w:sz w:val="28"/>
          <w:szCs w:val="28"/>
        </w:rPr>
        <w:t xml:space="preserve">, восстановление входов и входных групп, изменение конструктивных особенностей здания габаритов и конфигураций архитектурных проемов, установка дверных конструкций, </w:t>
      </w:r>
      <w:r w:rsidR="00FB1DEE" w:rsidRPr="009D5647">
        <w:rPr>
          <w:b w:val="0"/>
          <w:bCs w:val="0"/>
          <w:spacing w:val="0"/>
          <w:sz w:val="28"/>
          <w:szCs w:val="28"/>
        </w:rPr>
        <w:t xml:space="preserve"> </w:t>
      </w:r>
      <w:r w:rsidR="00FB1DEE" w:rsidRPr="009D5647">
        <w:rPr>
          <w:b w:val="0"/>
          <w:spacing w:val="0"/>
          <w:sz w:val="28"/>
          <w:szCs w:val="28"/>
        </w:rPr>
        <w:t>конструкций остекления, козырьков и иных элементов входов и входных групп, изменение их стилистического и цветового решения, оборудование входов и входных групп основными и дополнительными элементами, выбор материалов, световой подсветки осуществляется с учетом назначения помещения на основании проекта благоустройства, согласованного в установленном порядке.</w:t>
      </w:r>
    </w:p>
    <w:p w:rsidR="00BC3DF1"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t>14.</w:t>
      </w:r>
      <w:r w:rsidR="00FB01FF" w:rsidRPr="009D5647">
        <w:rPr>
          <w:b w:val="0"/>
          <w:spacing w:val="0"/>
          <w:sz w:val="28"/>
          <w:szCs w:val="28"/>
        </w:rPr>
        <w:t xml:space="preserve">2.2. </w:t>
      </w:r>
      <w:r w:rsidRPr="009D5647">
        <w:rPr>
          <w:b w:val="0"/>
          <w:sz w:val="28"/>
          <w:szCs w:val="28"/>
        </w:rPr>
        <w:t>Входные группы зданий, сооружений выполняются в одном уровне с прилегающей пешеходной инфраструктурой.</w:t>
      </w:r>
      <w:r w:rsidR="00636198" w:rsidRPr="009D5647">
        <w:rPr>
          <w:sz w:val="28"/>
          <w:szCs w:val="28"/>
        </w:rPr>
        <w:t xml:space="preserve"> </w:t>
      </w:r>
      <w:r w:rsidRPr="009D5647">
        <w:rPr>
          <w:b w:val="0"/>
          <w:spacing w:val="0"/>
          <w:sz w:val="28"/>
          <w:szCs w:val="28"/>
        </w:rPr>
        <w:t xml:space="preserve"> </w:t>
      </w:r>
    </w:p>
    <w:p w:rsidR="00BC3DF1" w:rsidRPr="009D5647" w:rsidRDefault="00A97155" w:rsidP="00BC3DF1">
      <w:pPr>
        <w:pStyle w:val="70"/>
        <w:shd w:val="clear" w:color="auto" w:fill="auto"/>
        <w:tabs>
          <w:tab w:val="left" w:pos="709"/>
        </w:tabs>
        <w:spacing w:line="240" w:lineRule="auto"/>
        <w:rPr>
          <w:b w:val="0"/>
          <w:spacing w:val="0"/>
          <w:sz w:val="28"/>
          <w:szCs w:val="28"/>
        </w:rPr>
      </w:pPr>
      <w:r w:rsidRPr="009D5647">
        <w:rPr>
          <w:b w:val="0"/>
          <w:spacing w:val="0"/>
          <w:sz w:val="28"/>
          <w:szCs w:val="28"/>
        </w:rPr>
        <w:tab/>
        <w:t>14.</w:t>
      </w:r>
      <w:r w:rsidR="00FB01FF" w:rsidRPr="009D5647">
        <w:rPr>
          <w:b w:val="0"/>
          <w:spacing w:val="0"/>
          <w:sz w:val="28"/>
          <w:szCs w:val="28"/>
        </w:rPr>
        <w:t>2.3.</w:t>
      </w:r>
      <w:r w:rsidRPr="009D5647">
        <w:rPr>
          <w:b w:val="0"/>
          <w:spacing w:val="0"/>
          <w:sz w:val="28"/>
          <w:szCs w:val="28"/>
        </w:rPr>
        <w:t xml:space="preserve"> </w:t>
      </w:r>
      <w:r w:rsidR="00BC3DF1" w:rsidRPr="009D5647">
        <w:rPr>
          <w:rStyle w:val="40pt"/>
        </w:rPr>
        <w:t>Входные группы зданий, сооружений необходимо о</w:t>
      </w:r>
      <w:r w:rsidR="00BC3DF1" w:rsidRPr="009D5647">
        <w:rPr>
          <w:b w:val="0"/>
          <w:spacing w:val="0"/>
          <w:sz w:val="28"/>
          <w:szCs w:val="28"/>
        </w:rPr>
        <w:t>борудовать осветительным оборудованием, навесом (козырьком)</w:t>
      </w:r>
      <w:r w:rsidR="00413B07">
        <w:rPr>
          <w:b w:val="0"/>
          <w:spacing w:val="0"/>
          <w:sz w:val="28"/>
          <w:szCs w:val="28"/>
        </w:rPr>
        <w:t>,</w:t>
      </w:r>
      <w:r w:rsidR="00BC3DF1" w:rsidRPr="009D5647">
        <w:rPr>
          <w:b w:val="0"/>
          <w:spacing w:val="0"/>
          <w:sz w:val="28"/>
          <w:szCs w:val="28"/>
        </w:rPr>
        <w:t xml:space="preserve"> элементами сопряжения поверхностей (ступени и т.п.), устройствами </w:t>
      </w:r>
      <w:r w:rsidR="00BC3DF1" w:rsidRPr="009D5647">
        <w:rPr>
          <w:rStyle w:val="426pt0pt50"/>
          <w:bCs/>
          <w:w w:val="100"/>
          <w:sz w:val="28"/>
          <w:szCs w:val="28"/>
        </w:rPr>
        <w:t>и приспособлениями для перемещения инвалидов и маломобильных групп населения в соответствии с требованиями настоящих Правил</w:t>
      </w:r>
      <w:r w:rsidR="00BC3DF1" w:rsidRPr="009D5647">
        <w:rPr>
          <w:rStyle w:val="426pt0pt50"/>
          <w:b/>
          <w:bCs/>
          <w:w w:val="100"/>
          <w:sz w:val="28"/>
          <w:szCs w:val="28"/>
        </w:rPr>
        <w:t xml:space="preserve"> </w:t>
      </w:r>
      <w:r w:rsidR="00BC3DF1" w:rsidRPr="009D5647">
        <w:rPr>
          <w:b w:val="0"/>
          <w:spacing w:val="0"/>
          <w:sz w:val="28"/>
          <w:szCs w:val="28"/>
        </w:rPr>
        <w:t>(пандусы, перила и пр.). При входных группах размещаются площадки с твердыми видами</w:t>
      </w:r>
      <w:r w:rsidR="00BC3DF1" w:rsidRPr="009D5647">
        <w:rPr>
          <w:rStyle w:val="714pt"/>
          <w:b/>
          <w:bCs/>
          <w:spacing w:val="0"/>
        </w:rPr>
        <w:t xml:space="preserve"> </w:t>
      </w:r>
      <w:r w:rsidR="00BC3DF1" w:rsidRPr="009D5647">
        <w:rPr>
          <w:b w:val="0"/>
          <w:spacing w:val="0"/>
          <w:sz w:val="28"/>
          <w:szCs w:val="28"/>
        </w:rPr>
        <w:t>покрытия, скамьями и различными приемами озеленения. Организация площадок при входах может быть предусмотрена как в границах территории земельного участка, так и на прилегающий к входным группам территориях общего пользования.</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 xml:space="preserve">14.2.4. </w:t>
      </w:r>
      <w:r w:rsidR="00FB1DEE" w:rsidRPr="009D5647">
        <w:rPr>
          <w:b w:val="0"/>
          <w:spacing w:val="0"/>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 при условии сохранения ширины прохода, необходимого для пропуска пешеходного потока, не менее 2 метров.</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t>14.</w:t>
      </w:r>
      <w:r w:rsidR="00FB01FF" w:rsidRPr="009D5647">
        <w:rPr>
          <w:b w:val="0"/>
          <w:spacing w:val="0"/>
          <w:sz w:val="28"/>
          <w:szCs w:val="28"/>
        </w:rPr>
        <w:t>2.5.</w:t>
      </w:r>
      <w:r w:rsidRPr="009D5647">
        <w:rPr>
          <w:b w:val="0"/>
          <w:spacing w:val="0"/>
          <w:sz w:val="28"/>
          <w:szCs w:val="28"/>
        </w:rPr>
        <w:t xml:space="preserve"> </w:t>
      </w:r>
      <w:r w:rsidR="00FB1DEE" w:rsidRPr="009D5647">
        <w:rPr>
          <w:b w:val="0"/>
          <w:spacing w:val="0"/>
          <w:sz w:val="28"/>
          <w:szCs w:val="28"/>
        </w:rPr>
        <w:t>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светопрозрачной части); козырек, навес; ограждение; ступени, лестница, пандус, приямок; освещение.</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t>14.</w:t>
      </w:r>
      <w:r w:rsidR="00FB01FF" w:rsidRPr="009D5647">
        <w:rPr>
          <w:b w:val="0"/>
          <w:spacing w:val="0"/>
          <w:sz w:val="28"/>
          <w:szCs w:val="28"/>
        </w:rPr>
        <w:t>2.6.</w:t>
      </w:r>
      <w:r w:rsidRPr="009D5647">
        <w:rPr>
          <w:b w:val="0"/>
          <w:spacing w:val="0"/>
          <w:sz w:val="28"/>
          <w:szCs w:val="28"/>
        </w:rPr>
        <w:t xml:space="preserve"> </w:t>
      </w:r>
      <w:r w:rsidR="00FB1DEE" w:rsidRPr="009D5647">
        <w:rPr>
          <w:b w:val="0"/>
          <w:spacing w:val="0"/>
          <w:sz w:val="28"/>
          <w:szCs w:val="28"/>
        </w:rPr>
        <w:t>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маркизы; наружная подсветка.</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14.2.7.</w:t>
      </w:r>
      <w:r w:rsidRPr="009D5647">
        <w:rPr>
          <w:b w:val="0"/>
          <w:spacing w:val="0"/>
          <w:sz w:val="28"/>
          <w:szCs w:val="28"/>
        </w:rPr>
        <w:t xml:space="preserve"> </w:t>
      </w:r>
      <w:r w:rsidR="00FB1DEE" w:rsidRPr="009D5647">
        <w:rPr>
          <w:b w:val="0"/>
          <w:spacing w:val="0"/>
          <w:sz w:val="28"/>
          <w:szCs w:val="28"/>
        </w:rPr>
        <w:t>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lastRenderedPageBreak/>
        <w:tab/>
        <w:t>14.</w:t>
      </w:r>
      <w:r w:rsidR="00FB01FF" w:rsidRPr="009D5647">
        <w:rPr>
          <w:b w:val="0"/>
          <w:spacing w:val="0"/>
          <w:sz w:val="28"/>
          <w:szCs w:val="28"/>
        </w:rPr>
        <w:t xml:space="preserve">2.8. </w:t>
      </w:r>
      <w:r w:rsidRPr="009D5647">
        <w:rPr>
          <w:b w:val="0"/>
          <w:spacing w:val="0"/>
          <w:sz w:val="28"/>
          <w:szCs w:val="28"/>
        </w:rPr>
        <w:t xml:space="preserve"> </w:t>
      </w:r>
      <w:r w:rsidR="00FB1DEE" w:rsidRPr="009D5647">
        <w:rPr>
          <w:b w:val="0"/>
          <w:spacing w:val="0"/>
          <w:sz w:val="28"/>
          <w:szCs w:val="28"/>
        </w:rPr>
        <w:t>Устройство входов и входных групп на глухих стенах разрешается только при обосновании необходимости их устройства требованиями действующего законодательства по пожарной безопасности и при условии обеспечения дальнейшей безопасной эксплуатации здания.</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14.2.9.</w:t>
      </w:r>
      <w:r w:rsidRPr="009D5647">
        <w:rPr>
          <w:b w:val="0"/>
          <w:spacing w:val="0"/>
          <w:sz w:val="28"/>
          <w:szCs w:val="28"/>
        </w:rPr>
        <w:t xml:space="preserve"> </w:t>
      </w:r>
      <w:r w:rsidR="00FB1DEE" w:rsidRPr="009D5647">
        <w:rPr>
          <w:b w:val="0"/>
          <w:spacing w:val="0"/>
          <w:sz w:val="28"/>
          <w:szCs w:val="28"/>
        </w:rPr>
        <w:t>В случае изменения назначения помещений переустройство дверного проема в оконный разрешается с сохранением общего архитектурного стиля, в соответствии с проектом благоустройства, согласованным в установленном порядке.</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 xml:space="preserve">14.2.10. </w:t>
      </w:r>
      <w:r w:rsidRPr="009D5647">
        <w:rPr>
          <w:b w:val="0"/>
          <w:spacing w:val="0"/>
          <w:sz w:val="28"/>
          <w:szCs w:val="28"/>
        </w:rPr>
        <w:t xml:space="preserve"> </w:t>
      </w:r>
      <w:r w:rsidR="00FB1DEE" w:rsidRPr="009D5647">
        <w:rPr>
          <w:b w:val="0"/>
          <w:spacing w:val="0"/>
          <w:sz w:val="28"/>
          <w:szCs w:val="28"/>
        </w:rPr>
        <w:t xml:space="preserve">Изменение прозрачности остекления, окраска и покрытие декоративными пленками поверхностей остекления </w:t>
      </w:r>
      <w:r w:rsidR="00F66280" w:rsidRPr="0020320B">
        <w:rPr>
          <w:b w:val="0"/>
          <w:color w:val="auto"/>
          <w:spacing w:val="0"/>
          <w:sz w:val="28"/>
          <w:szCs w:val="28"/>
        </w:rPr>
        <w:t>допускается</w:t>
      </w:r>
      <w:r w:rsidR="00FB1DEE" w:rsidRPr="0020320B">
        <w:rPr>
          <w:b w:val="0"/>
          <w:color w:val="auto"/>
          <w:spacing w:val="0"/>
          <w:sz w:val="28"/>
          <w:szCs w:val="28"/>
        </w:rPr>
        <w:t xml:space="preserve"> </w:t>
      </w:r>
      <w:r w:rsidR="00FB1DEE" w:rsidRPr="009D5647">
        <w:rPr>
          <w:b w:val="0"/>
          <w:spacing w:val="0"/>
          <w:sz w:val="28"/>
          <w:szCs w:val="28"/>
        </w:rPr>
        <w:t>с сохранением общего архитектурного стиля, в соответствии с проектом благоустройства, согласованным в установленном порядке.</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 xml:space="preserve">14.2.11. </w:t>
      </w:r>
      <w:r w:rsidRPr="009D5647">
        <w:rPr>
          <w:b w:val="0"/>
          <w:spacing w:val="0"/>
          <w:sz w:val="28"/>
          <w:szCs w:val="28"/>
        </w:rPr>
        <w:t xml:space="preserve"> </w:t>
      </w:r>
      <w:r w:rsidR="00FB1DEE" w:rsidRPr="009D5647">
        <w:rPr>
          <w:b w:val="0"/>
          <w:spacing w:val="0"/>
          <w:sz w:val="28"/>
          <w:szCs w:val="28"/>
        </w:rPr>
        <w:t>Входы и входные группы в помещения подвального этажа должны иметь единое решение в пределах всего фасада, с учетом общей архитектурной концепции в границах элемента планировочной структуры,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14.2.12.</w:t>
      </w:r>
      <w:r w:rsidRPr="009D5647">
        <w:rPr>
          <w:b w:val="0"/>
          <w:spacing w:val="0"/>
          <w:sz w:val="28"/>
          <w:szCs w:val="28"/>
        </w:rPr>
        <w:t xml:space="preserve"> </w:t>
      </w:r>
      <w:r w:rsidR="00FB1DEE" w:rsidRPr="009D5647">
        <w:rPr>
          <w:b w:val="0"/>
          <w:spacing w:val="0"/>
          <w:sz w:val="28"/>
          <w:szCs w:val="28"/>
        </w:rPr>
        <w:t>Существующие парадные входы (порталы) и парадные входные группы изменению не подлежат.</w:t>
      </w:r>
    </w:p>
    <w:p w:rsidR="00A97155" w:rsidRPr="009D5647" w:rsidRDefault="00A97155" w:rsidP="00A97155">
      <w:pPr>
        <w:pStyle w:val="70"/>
        <w:shd w:val="clear" w:color="auto" w:fill="auto"/>
        <w:tabs>
          <w:tab w:val="left" w:pos="709"/>
        </w:tabs>
        <w:spacing w:line="240" w:lineRule="auto"/>
        <w:rPr>
          <w:b w:val="0"/>
          <w:spacing w:val="0"/>
          <w:sz w:val="28"/>
          <w:szCs w:val="28"/>
        </w:rPr>
      </w:pPr>
      <w:r w:rsidRPr="009D5647">
        <w:rPr>
          <w:b w:val="0"/>
          <w:spacing w:val="0"/>
          <w:sz w:val="28"/>
          <w:szCs w:val="28"/>
        </w:rPr>
        <w:tab/>
      </w:r>
      <w:r w:rsidR="00FB01FF" w:rsidRPr="009D5647">
        <w:rPr>
          <w:b w:val="0"/>
          <w:spacing w:val="0"/>
          <w:sz w:val="28"/>
          <w:szCs w:val="28"/>
        </w:rPr>
        <w:t xml:space="preserve">14.2.13. </w:t>
      </w:r>
      <w:r w:rsidRPr="009D5647">
        <w:rPr>
          <w:b w:val="0"/>
          <w:spacing w:val="0"/>
          <w:sz w:val="28"/>
          <w:szCs w:val="28"/>
        </w:rPr>
        <w:t xml:space="preserve"> </w:t>
      </w:r>
      <w:r w:rsidR="00FB1DEE" w:rsidRPr="009D5647">
        <w:rPr>
          <w:b w:val="0"/>
          <w:spacing w:val="0"/>
          <w:sz w:val="28"/>
          <w:szCs w:val="28"/>
        </w:rPr>
        <w:t>Запрещается предусматривать и производить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цветовой гамме и отделке фасада.</w:t>
      </w:r>
    </w:p>
    <w:p w:rsidR="00FB01FF" w:rsidRPr="009D5647" w:rsidRDefault="00A97155"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w:t>
      </w:r>
      <w:r w:rsidR="00FB01FF" w:rsidRPr="009D5647">
        <w:rPr>
          <w:b w:val="0"/>
          <w:spacing w:val="0"/>
          <w:sz w:val="28"/>
          <w:szCs w:val="28"/>
        </w:rPr>
        <w:t>2.14.</w:t>
      </w:r>
      <w:r w:rsidRPr="009D5647">
        <w:rPr>
          <w:b w:val="0"/>
          <w:spacing w:val="0"/>
          <w:sz w:val="28"/>
          <w:szCs w:val="28"/>
        </w:rPr>
        <w:t xml:space="preserve"> </w:t>
      </w:r>
      <w:r w:rsidR="00FB1DEE" w:rsidRPr="009D5647">
        <w:rPr>
          <w:b w:val="0"/>
          <w:spacing w:val="0"/>
          <w:sz w:val="28"/>
          <w:szCs w:val="28"/>
        </w:rPr>
        <w:t>Устройство дополнительных элементов входов и входных групп должно иметь единый стиль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 xml:space="preserve">14.2.15. </w:t>
      </w:r>
      <w:r w:rsidR="00FB1DEE" w:rsidRPr="009D5647">
        <w:rPr>
          <w:b w:val="0"/>
          <w:spacing w:val="0"/>
          <w:sz w:val="28"/>
          <w:szCs w:val="28"/>
        </w:rPr>
        <w:t>Благоустройство входной группы должно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 xml:space="preserve">14.2.16.  </w:t>
      </w:r>
      <w:r w:rsidR="00FB1DEE" w:rsidRPr="009D5647">
        <w:rPr>
          <w:b w:val="0"/>
          <w:spacing w:val="0"/>
          <w:sz w:val="28"/>
          <w:szCs w:val="28"/>
        </w:rPr>
        <w:t>При размещении маркиз над входами первого этажа высоту нижней кромки маркиз от поверхности тротуара следует предусматривать не менее 2,5 м.</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 xml:space="preserve">14.2.17. </w:t>
      </w:r>
      <w:r w:rsidR="00FB1DEE" w:rsidRPr="009D5647">
        <w:rPr>
          <w:b w:val="0"/>
          <w:spacing w:val="0"/>
          <w:sz w:val="28"/>
          <w:szCs w:val="28"/>
        </w:rPr>
        <w:t>Габариты маркиз должны соответствовать габаритам и контурам архитектурного проема.</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 xml:space="preserve">14.2.18. </w:t>
      </w:r>
      <w:r w:rsidR="00FB1DEE" w:rsidRPr="009D5647">
        <w:rPr>
          <w:b w:val="0"/>
          <w:spacing w:val="0"/>
          <w:sz w:val="28"/>
          <w:szCs w:val="28"/>
        </w:rPr>
        <w:t>При размещении маркиз запрещается перекрытие знаков адресации, знаков дорожного движения,</w:t>
      </w:r>
      <w:r w:rsidR="00FB1DEE" w:rsidRPr="009D5647">
        <w:rPr>
          <w:b w:val="0"/>
          <w:spacing w:val="0"/>
          <w:sz w:val="28"/>
          <w:szCs w:val="28"/>
        </w:rPr>
        <w:tab/>
        <w:t>указателей</w:t>
      </w:r>
      <w:r w:rsidR="00FB1DEE" w:rsidRPr="009D5647">
        <w:rPr>
          <w:b w:val="0"/>
          <w:spacing w:val="0"/>
          <w:sz w:val="28"/>
          <w:szCs w:val="28"/>
        </w:rPr>
        <w:tab/>
        <w:t>остановок общественного транспорта, ориентирующей информации.</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 xml:space="preserve">14.2.19. </w:t>
      </w:r>
      <w:r w:rsidR="00FB1DEE" w:rsidRPr="009D5647">
        <w:rPr>
          <w:b w:val="0"/>
          <w:spacing w:val="0"/>
          <w:sz w:val="28"/>
          <w:szCs w:val="28"/>
        </w:rPr>
        <w:t>Крепления маркиз на архитектурных деталях, элементах декора, на разной высоте в пределах фасада запрещается.</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0</w:t>
      </w:r>
      <w:r w:rsidRPr="009D5647">
        <w:rPr>
          <w:b w:val="0"/>
          <w:spacing w:val="0"/>
          <w:sz w:val="28"/>
          <w:szCs w:val="28"/>
        </w:rPr>
        <w:t xml:space="preserve">. </w:t>
      </w:r>
      <w:r w:rsidR="00FB1DEE" w:rsidRPr="009D5647">
        <w:rPr>
          <w:b w:val="0"/>
          <w:spacing w:val="0"/>
          <w:sz w:val="28"/>
          <w:szCs w:val="28"/>
        </w:rPr>
        <w:t>Установка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окраску, соответствующую колеру дверных конструкций фасада.</w:t>
      </w:r>
    </w:p>
    <w:p w:rsidR="00FB01FF" w:rsidRPr="009D5647" w:rsidRDefault="0020320B" w:rsidP="00FB01FF">
      <w:pPr>
        <w:pStyle w:val="70"/>
        <w:shd w:val="clear" w:color="auto" w:fill="auto"/>
        <w:tabs>
          <w:tab w:val="left" w:pos="709"/>
        </w:tabs>
        <w:spacing w:line="240" w:lineRule="auto"/>
        <w:rPr>
          <w:b w:val="0"/>
          <w:spacing w:val="0"/>
          <w:sz w:val="28"/>
          <w:szCs w:val="28"/>
        </w:rPr>
      </w:pPr>
      <w:r>
        <w:rPr>
          <w:b w:val="0"/>
          <w:spacing w:val="0"/>
          <w:sz w:val="28"/>
          <w:szCs w:val="28"/>
        </w:rPr>
        <w:lastRenderedPageBreak/>
        <w:tab/>
        <w:t>14.2.21</w:t>
      </w:r>
      <w:r w:rsidR="00FB01FF" w:rsidRPr="009D5647">
        <w:rPr>
          <w:b w:val="0"/>
          <w:spacing w:val="0"/>
          <w:sz w:val="28"/>
          <w:szCs w:val="28"/>
        </w:rPr>
        <w:t xml:space="preserve">. </w:t>
      </w:r>
      <w:r w:rsidR="00FB1DEE" w:rsidRPr="009D5647">
        <w:rPr>
          <w:b w:val="0"/>
          <w:spacing w:val="0"/>
          <w:sz w:val="28"/>
          <w:szCs w:val="28"/>
        </w:rPr>
        <w:t>Повреждение архитектурных деталей, отделки, элементов декора фасада при монтаже, установке защитных устройств запрещается.</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2</w:t>
      </w:r>
      <w:r w:rsidRPr="009D5647">
        <w:rPr>
          <w:b w:val="0"/>
          <w:spacing w:val="0"/>
          <w:sz w:val="28"/>
          <w:szCs w:val="28"/>
        </w:rPr>
        <w:t xml:space="preserve">. </w:t>
      </w:r>
      <w:r w:rsidR="00FB1DEE" w:rsidRPr="009D5647">
        <w:rPr>
          <w:b w:val="0"/>
          <w:spacing w:val="0"/>
          <w:sz w:val="28"/>
          <w:szCs w:val="28"/>
        </w:rPr>
        <w:t>При перепаде уровней более 0,3 м необходимо устройство ограждения. Стиль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3</w:t>
      </w:r>
      <w:r w:rsidRPr="009D5647">
        <w:rPr>
          <w:b w:val="0"/>
          <w:spacing w:val="0"/>
          <w:sz w:val="28"/>
          <w:szCs w:val="28"/>
        </w:rPr>
        <w:t xml:space="preserve">. </w:t>
      </w:r>
      <w:r w:rsidR="00FB1DEE" w:rsidRPr="009D5647">
        <w:rPr>
          <w:b w:val="0"/>
          <w:spacing w:val="0"/>
          <w:sz w:val="28"/>
          <w:szCs w:val="28"/>
        </w:rPr>
        <w:t>Поверхность ступеней должна быть шероховатой и не допускать скольжения в любое время года.</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4</w:t>
      </w:r>
      <w:r w:rsidRPr="009D5647">
        <w:rPr>
          <w:b w:val="0"/>
          <w:spacing w:val="0"/>
          <w:sz w:val="28"/>
          <w:szCs w:val="28"/>
        </w:rPr>
        <w:t xml:space="preserve">. </w:t>
      </w:r>
      <w:r w:rsidR="00FB1DEE" w:rsidRPr="009D5647">
        <w:rPr>
          <w:b w:val="0"/>
          <w:spacing w:val="0"/>
          <w:sz w:val="28"/>
          <w:szCs w:val="28"/>
        </w:rPr>
        <w:t>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5</w:t>
      </w:r>
      <w:r w:rsidRPr="009D5647">
        <w:rPr>
          <w:b w:val="0"/>
          <w:spacing w:val="0"/>
          <w:sz w:val="28"/>
          <w:szCs w:val="28"/>
        </w:rPr>
        <w:t xml:space="preserve">. </w:t>
      </w:r>
      <w:r w:rsidR="00FB1DEE" w:rsidRPr="009D5647">
        <w:rPr>
          <w:b w:val="0"/>
          <w:spacing w:val="0"/>
          <w:sz w:val="28"/>
          <w:szCs w:val="28"/>
        </w:rPr>
        <w:t>При установке осветительного оборудования входов должна учитываться система архитектурно-художественной подсветки фасада в соответствии с требованиями настоящих Правил.</w:t>
      </w:r>
    </w:p>
    <w:p w:rsidR="00FB01FF"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6</w:t>
      </w:r>
      <w:r w:rsidRPr="009D5647">
        <w:rPr>
          <w:b w:val="0"/>
          <w:spacing w:val="0"/>
          <w:sz w:val="28"/>
          <w:szCs w:val="28"/>
        </w:rPr>
        <w:t xml:space="preserve">. </w:t>
      </w:r>
      <w:r w:rsidR="00FB1DEE" w:rsidRPr="009D5647">
        <w:rPr>
          <w:b w:val="0"/>
          <w:spacing w:val="0"/>
          <w:sz w:val="28"/>
          <w:szCs w:val="28"/>
        </w:rPr>
        <w:t>Ступени, лестницы, облицовка поверхностей крылец и приямков должны выполняться в соответствии со стилем и цветовой гаммой отделки фасада.</w:t>
      </w:r>
    </w:p>
    <w:p w:rsidR="00FB1DEE" w:rsidRPr="009D5647" w:rsidRDefault="00FB01FF" w:rsidP="00FB01FF">
      <w:pPr>
        <w:pStyle w:val="70"/>
        <w:shd w:val="clear" w:color="auto" w:fill="auto"/>
        <w:tabs>
          <w:tab w:val="left" w:pos="709"/>
        </w:tabs>
        <w:spacing w:line="240" w:lineRule="auto"/>
        <w:rPr>
          <w:b w:val="0"/>
          <w:spacing w:val="0"/>
          <w:sz w:val="28"/>
          <w:szCs w:val="28"/>
        </w:rPr>
      </w:pPr>
      <w:r w:rsidRPr="009D5647">
        <w:rPr>
          <w:b w:val="0"/>
          <w:spacing w:val="0"/>
          <w:sz w:val="28"/>
          <w:szCs w:val="28"/>
        </w:rPr>
        <w:tab/>
        <w:t>14.2.2</w:t>
      </w:r>
      <w:r w:rsidR="0020320B">
        <w:rPr>
          <w:b w:val="0"/>
          <w:spacing w:val="0"/>
          <w:sz w:val="28"/>
          <w:szCs w:val="28"/>
        </w:rPr>
        <w:t>7</w:t>
      </w:r>
      <w:r w:rsidRPr="009D5647">
        <w:rPr>
          <w:b w:val="0"/>
          <w:spacing w:val="0"/>
          <w:sz w:val="28"/>
          <w:szCs w:val="28"/>
        </w:rPr>
        <w:t xml:space="preserve">.. </w:t>
      </w:r>
      <w:r w:rsidR="00FB1DEE" w:rsidRPr="009D5647">
        <w:rPr>
          <w:b w:val="0"/>
          <w:spacing w:val="0"/>
          <w:sz w:val="28"/>
          <w:szCs w:val="28"/>
        </w:rPr>
        <w:t>При проектировании входных групп, обновлении, изменении фасадов зданий, сооружений не допускается:</w:t>
      </w:r>
    </w:p>
    <w:p w:rsidR="0030544E" w:rsidRPr="009D5647" w:rsidRDefault="00FB1DEE" w:rsidP="00B55B09">
      <w:pPr>
        <w:pStyle w:val="20"/>
        <w:numPr>
          <w:ilvl w:val="0"/>
          <w:numId w:val="61"/>
        </w:numPr>
        <w:shd w:val="clear" w:color="auto" w:fill="auto"/>
        <w:spacing w:before="0" w:line="240" w:lineRule="auto"/>
        <w:ind w:left="0" w:firstLine="705"/>
      </w:pPr>
      <w:r w:rsidRPr="009D5647">
        <w:t>закрытие существующих декоративных, архитектурных и художественных элементов фасада элементами входной группы, новой отделкой и рекламой;</w:t>
      </w:r>
    </w:p>
    <w:p w:rsidR="0030544E" w:rsidRPr="009D5647" w:rsidRDefault="00FB1DEE" w:rsidP="00B55B09">
      <w:pPr>
        <w:pStyle w:val="20"/>
        <w:numPr>
          <w:ilvl w:val="0"/>
          <w:numId w:val="61"/>
        </w:numPr>
        <w:shd w:val="clear" w:color="auto" w:fill="auto"/>
        <w:spacing w:before="0" w:line="240" w:lineRule="auto"/>
        <w:ind w:left="0" w:firstLine="705"/>
      </w:pPr>
      <w:r w:rsidRPr="009D5647">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30544E" w:rsidRPr="009D5647" w:rsidRDefault="00FB1DEE" w:rsidP="00B55B09">
      <w:pPr>
        <w:pStyle w:val="20"/>
        <w:numPr>
          <w:ilvl w:val="0"/>
          <w:numId w:val="61"/>
        </w:numPr>
        <w:shd w:val="clear" w:color="auto" w:fill="auto"/>
        <w:spacing w:before="0" w:line="240" w:lineRule="auto"/>
        <w:ind w:left="0" w:firstLine="705"/>
      </w:pPr>
      <w:r w:rsidRPr="009D5647">
        <w:t>устройство опорных элементов (колонн, стоек и т.д.), препятствующих движению пешеходов;</w:t>
      </w:r>
    </w:p>
    <w:p w:rsidR="0030544E" w:rsidRPr="009D5647" w:rsidRDefault="00FB1DEE" w:rsidP="00B55B09">
      <w:pPr>
        <w:pStyle w:val="20"/>
        <w:numPr>
          <w:ilvl w:val="0"/>
          <w:numId w:val="61"/>
        </w:numPr>
        <w:shd w:val="clear" w:color="auto" w:fill="auto"/>
        <w:spacing w:before="0" w:line="240" w:lineRule="auto"/>
        <w:ind w:left="0" w:firstLine="705"/>
      </w:pPr>
      <w:r w:rsidRPr="009D5647">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30544E" w:rsidRPr="009D5647" w:rsidRDefault="00FB1DEE" w:rsidP="00B55B09">
      <w:pPr>
        <w:pStyle w:val="20"/>
        <w:numPr>
          <w:ilvl w:val="0"/>
          <w:numId w:val="61"/>
        </w:numPr>
        <w:shd w:val="clear" w:color="auto" w:fill="auto"/>
        <w:spacing w:before="0" w:line="240" w:lineRule="auto"/>
        <w:ind w:left="0" w:firstLine="705"/>
      </w:pPr>
      <w:r w:rsidRPr="009D5647">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30544E" w:rsidRPr="009D5647" w:rsidRDefault="00FB1DEE" w:rsidP="00B55B09">
      <w:pPr>
        <w:pStyle w:val="20"/>
        <w:numPr>
          <w:ilvl w:val="0"/>
          <w:numId w:val="61"/>
        </w:numPr>
        <w:shd w:val="clear" w:color="auto" w:fill="auto"/>
        <w:spacing w:before="0" w:line="240" w:lineRule="auto"/>
        <w:ind w:left="0" w:firstLine="705"/>
      </w:pPr>
      <w:r w:rsidRPr="009D5647">
        <w:t>размещение за пределами красных линий входных групп из легких конструкций более чем на 1,5 м;</w:t>
      </w:r>
    </w:p>
    <w:p w:rsidR="0030544E" w:rsidRPr="009D5647" w:rsidRDefault="00FB1DEE" w:rsidP="00B55B09">
      <w:pPr>
        <w:pStyle w:val="20"/>
        <w:numPr>
          <w:ilvl w:val="0"/>
          <w:numId w:val="61"/>
        </w:numPr>
        <w:shd w:val="clear" w:color="auto" w:fill="auto"/>
        <w:spacing w:before="0" w:line="240" w:lineRule="auto"/>
        <w:ind w:left="0" w:firstLine="705"/>
      </w:pPr>
      <w:r w:rsidRPr="009D5647">
        <w:t>размещение входной группы в многоквартирном доме без получения согласия собственников помещений в многоквартирном доме;</w:t>
      </w:r>
    </w:p>
    <w:p w:rsidR="0030544E" w:rsidRPr="009D5647" w:rsidRDefault="00FB1DEE" w:rsidP="00B55B09">
      <w:pPr>
        <w:pStyle w:val="20"/>
        <w:numPr>
          <w:ilvl w:val="0"/>
          <w:numId w:val="61"/>
        </w:numPr>
        <w:shd w:val="clear" w:color="auto" w:fill="auto"/>
        <w:spacing w:before="0" w:line="240" w:lineRule="auto"/>
        <w:ind w:left="0" w:firstLine="705"/>
      </w:pPr>
      <w:r w:rsidRPr="009D5647">
        <w:t>использование балкона для устройства входной группы без получения согласия собственника жилого помещения;</w:t>
      </w:r>
    </w:p>
    <w:p w:rsidR="00FB1DEE" w:rsidRPr="009D5647" w:rsidRDefault="00FB1DEE" w:rsidP="00B55B09">
      <w:pPr>
        <w:pStyle w:val="20"/>
        <w:numPr>
          <w:ilvl w:val="0"/>
          <w:numId w:val="61"/>
        </w:numPr>
        <w:shd w:val="clear" w:color="auto" w:fill="auto"/>
        <w:spacing w:before="0" w:line="240" w:lineRule="auto"/>
        <w:ind w:left="0" w:firstLine="705"/>
      </w:pPr>
      <w:r w:rsidRPr="009D5647">
        <w:t>размещение входных групп помещений, расположенных в многоквартирных домах, без согласования проекта благоустройства в установленном порядке.</w:t>
      </w:r>
    </w:p>
    <w:p w:rsidR="00FB01FF" w:rsidRPr="009D5647" w:rsidRDefault="00FB01FF" w:rsidP="00FB01FF">
      <w:pPr>
        <w:pStyle w:val="20"/>
        <w:shd w:val="clear" w:color="auto" w:fill="auto"/>
        <w:spacing w:before="0" w:line="240" w:lineRule="auto"/>
      </w:pPr>
      <w:r w:rsidRPr="009D5647">
        <w:tab/>
        <w:t>4.3.</w:t>
      </w:r>
      <w:r w:rsidR="00FB1DEE" w:rsidRPr="009D5647">
        <w:t>Балконы и лоджии</w:t>
      </w:r>
    </w:p>
    <w:p w:rsidR="00FB01FF" w:rsidRPr="009D5647" w:rsidRDefault="00FB01FF" w:rsidP="00FB01FF">
      <w:pPr>
        <w:pStyle w:val="20"/>
        <w:shd w:val="clear" w:color="auto" w:fill="auto"/>
        <w:spacing w:before="0" w:line="240" w:lineRule="auto"/>
        <w:ind w:firstLine="708"/>
      </w:pPr>
      <w:r w:rsidRPr="009D5647">
        <w:t xml:space="preserve">4.3.1. </w:t>
      </w:r>
      <w:r w:rsidR="00FB1DEE" w:rsidRPr="009D5647">
        <w:t xml:space="preserve">Устройство, ликвидация, восстановление, изменение внешнего вида балконов, лоджий и их элементов, установка конструкций остекления, защитных решеток, изменение их стилистического и цветового решения, выбор материалов, световой подсветки осуществляется с учетом назначения помещения и должно </w:t>
      </w:r>
      <w:r w:rsidR="00FB1DEE" w:rsidRPr="009D5647">
        <w:lastRenderedPageBreak/>
        <w:t>соответствовать проекту благоустройства, согласованному в установленном порядке.</w:t>
      </w:r>
    </w:p>
    <w:p w:rsidR="00FB01FF" w:rsidRPr="009D5647" w:rsidRDefault="00FB01FF" w:rsidP="00FB01FF">
      <w:pPr>
        <w:pStyle w:val="20"/>
        <w:shd w:val="clear" w:color="auto" w:fill="auto"/>
        <w:spacing w:before="0" w:line="240" w:lineRule="auto"/>
        <w:ind w:firstLine="708"/>
      </w:pPr>
      <w:r w:rsidRPr="009D5647">
        <w:t>4.3.2.</w:t>
      </w:r>
      <w:r w:rsidR="00FB1DEE" w:rsidRPr="009D5647">
        <w:t>Основными элементами балконов и лоджий являются: ограждения; конструкции остекления.</w:t>
      </w:r>
    </w:p>
    <w:p w:rsidR="00FB01FF" w:rsidRPr="009D5647" w:rsidRDefault="00FB01FF" w:rsidP="00FB01FF">
      <w:pPr>
        <w:pStyle w:val="20"/>
        <w:shd w:val="clear" w:color="auto" w:fill="auto"/>
        <w:spacing w:before="0" w:line="240" w:lineRule="auto"/>
        <w:ind w:firstLine="708"/>
      </w:pPr>
      <w:r w:rsidRPr="009D5647">
        <w:t xml:space="preserve">4.3.3. </w:t>
      </w:r>
      <w:r w:rsidR="00FB1DEE" w:rsidRPr="009D5647">
        <w:t>Дополнительными элементами балконов и лоджий являются: декоративные решетки; защитные устройства (решетки, экраны, жалюзи); маркизы.</w:t>
      </w:r>
    </w:p>
    <w:p w:rsidR="007D16AD" w:rsidRPr="009D5647" w:rsidRDefault="00FB01FF" w:rsidP="007D16AD">
      <w:pPr>
        <w:pStyle w:val="20"/>
        <w:shd w:val="clear" w:color="auto" w:fill="auto"/>
        <w:spacing w:before="0" w:line="240" w:lineRule="auto"/>
        <w:ind w:firstLine="708"/>
      </w:pPr>
      <w:r w:rsidRPr="009D5647">
        <w:t>4.3.4.</w:t>
      </w:r>
      <w:r w:rsidR="007D16AD" w:rsidRPr="009D5647">
        <w:t xml:space="preserve"> </w:t>
      </w:r>
      <w:r w:rsidR="00FB1DEE" w:rsidRPr="009D5647">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7D16AD" w:rsidRPr="009D5647" w:rsidRDefault="007D16AD" w:rsidP="007D16AD">
      <w:pPr>
        <w:pStyle w:val="20"/>
        <w:shd w:val="clear" w:color="auto" w:fill="auto"/>
        <w:spacing w:before="0" w:line="240" w:lineRule="auto"/>
        <w:ind w:firstLine="708"/>
      </w:pPr>
      <w:r w:rsidRPr="009D5647">
        <w:t xml:space="preserve">4.3.5. </w:t>
      </w:r>
      <w:r w:rsidR="00FB1DEE" w:rsidRPr="009D5647">
        <w:t>Наружное размещение защитных решеток разрешается по согласованию с орга</w:t>
      </w:r>
      <w:r w:rsidR="00E8088B">
        <w:t>нами пожарного надзора в соответс</w:t>
      </w:r>
      <w:r w:rsidR="00FB1DEE" w:rsidRPr="009D5647">
        <w:t>твии с проектом благоустройства.</w:t>
      </w:r>
    </w:p>
    <w:p w:rsidR="007D16AD" w:rsidRPr="009D5647" w:rsidRDefault="007D16AD" w:rsidP="007D16AD">
      <w:pPr>
        <w:pStyle w:val="20"/>
        <w:shd w:val="clear" w:color="auto" w:fill="auto"/>
        <w:spacing w:before="0" w:line="240" w:lineRule="auto"/>
        <w:ind w:firstLine="708"/>
      </w:pPr>
      <w:r w:rsidRPr="009D5647">
        <w:t xml:space="preserve">4.3.6. </w:t>
      </w:r>
      <w:r w:rsidR="00FB1DEE" w:rsidRPr="009D5647">
        <w:t>Реконструкция балконов и лоджий, затрагивающая конструктивные элементы фасада, разрешается только на основании заключения о техническом состоянии несущих конструкций, выданного организацией, уполномоченной на подготовку таких заключений в порядке, установленном действующим законодательством.</w:t>
      </w:r>
    </w:p>
    <w:p w:rsidR="00FB1DEE" w:rsidRPr="009D5647" w:rsidRDefault="007D16AD" w:rsidP="007D16AD">
      <w:pPr>
        <w:pStyle w:val="20"/>
        <w:shd w:val="clear" w:color="auto" w:fill="auto"/>
        <w:spacing w:before="0" w:line="240" w:lineRule="auto"/>
        <w:ind w:firstLine="708"/>
      </w:pPr>
      <w:r w:rsidRPr="009D5647">
        <w:t xml:space="preserve">4.3.7. </w:t>
      </w:r>
      <w:r w:rsidR="00FB1DEE" w:rsidRPr="009D5647">
        <w:t>Запрещается фрагментарная окраска или облицовка участка фасада в границах балкона или лоджии.</w:t>
      </w:r>
    </w:p>
    <w:p w:rsidR="00FB1DEE" w:rsidRPr="00617E90" w:rsidRDefault="00FB1DEE" w:rsidP="00FB1DEE">
      <w:pPr>
        <w:pStyle w:val="20"/>
        <w:shd w:val="clear" w:color="auto" w:fill="auto"/>
        <w:spacing w:before="0" w:line="240" w:lineRule="auto"/>
        <w:ind w:left="780"/>
        <w:jc w:val="center"/>
      </w:pPr>
    </w:p>
    <w:p w:rsidR="00FB1DEE" w:rsidRPr="009D5647" w:rsidRDefault="00FB1DEE" w:rsidP="00FB1DEE">
      <w:pPr>
        <w:pStyle w:val="20"/>
        <w:shd w:val="clear" w:color="auto" w:fill="auto"/>
        <w:tabs>
          <w:tab w:val="left" w:pos="1397"/>
        </w:tabs>
        <w:spacing w:before="0" w:line="240" w:lineRule="auto"/>
        <w:ind w:left="284"/>
        <w:jc w:val="center"/>
        <w:rPr>
          <w:b/>
          <w:color w:val="auto"/>
        </w:rPr>
      </w:pPr>
      <w:r w:rsidRPr="009D5647">
        <w:rPr>
          <w:b/>
          <w:color w:val="auto"/>
        </w:rPr>
        <w:t>Глава 4. Подсветка зданий, декоративное освещение территорий, содержание средств освещения</w:t>
      </w:r>
    </w:p>
    <w:p w:rsidR="00FB1DEE" w:rsidRPr="009D5647" w:rsidRDefault="00FB1DEE" w:rsidP="00FB1DEE">
      <w:pPr>
        <w:pStyle w:val="20"/>
        <w:shd w:val="clear" w:color="auto" w:fill="auto"/>
        <w:spacing w:before="0" w:line="240" w:lineRule="auto"/>
        <w:ind w:left="645"/>
        <w:rPr>
          <w:b/>
          <w:color w:val="auto"/>
        </w:rPr>
      </w:pPr>
    </w:p>
    <w:p w:rsidR="00FB1DEE" w:rsidRPr="00617E90" w:rsidRDefault="00FB1DEE" w:rsidP="00FB5550">
      <w:pPr>
        <w:pStyle w:val="20"/>
        <w:numPr>
          <w:ilvl w:val="0"/>
          <w:numId w:val="3"/>
        </w:numPr>
        <w:shd w:val="clear" w:color="auto" w:fill="auto"/>
        <w:tabs>
          <w:tab w:val="left" w:pos="1276"/>
        </w:tabs>
        <w:spacing w:before="0" w:line="240" w:lineRule="auto"/>
        <w:ind w:firstLine="709"/>
      </w:pPr>
      <w:r w:rsidRPr="00617E90">
        <w:t>Устройство наружного освещения и подсветки, зданий, строений, сооружений и земельных участков на которых они расположены,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FB1DEE" w:rsidRPr="00617E90" w:rsidRDefault="00FB1DEE" w:rsidP="00FB5550">
      <w:pPr>
        <w:pStyle w:val="20"/>
        <w:numPr>
          <w:ilvl w:val="0"/>
          <w:numId w:val="3"/>
        </w:numPr>
        <w:shd w:val="clear" w:color="auto" w:fill="auto"/>
        <w:tabs>
          <w:tab w:val="left" w:pos="1694"/>
        </w:tabs>
        <w:spacing w:before="0" w:line="240" w:lineRule="auto"/>
        <w:ind w:firstLine="780"/>
      </w:pPr>
      <w:r w:rsidRPr="00617E90">
        <w:t>Физическим, юридическим лицам, иным хозяйствующим субъектам, независимо от их организационно-правовой формы и формы собственности, рекомендуется обеспечить наличие и функционирование архитектурной подсветки зданий, строений, сооружений, находящихся в собственности, владении, пользовании, аренде, а также основных и прилегающих территорий.</w:t>
      </w:r>
    </w:p>
    <w:p w:rsidR="00FB1DEE" w:rsidRPr="00617E90" w:rsidRDefault="00FB1DEE" w:rsidP="00FB5550">
      <w:pPr>
        <w:pStyle w:val="20"/>
        <w:numPr>
          <w:ilvl w:val="0"/>
          <w:numId w:val="3"/>
        </w:numPr>
        <w:shd w:val="clear" w:color="auto" w:fill="auto"/>
        <w:tabs>
          <w:tab w:val="left" w:pos="1694"/>
        </w:tabs>
        <w:spacing w:before="0" w:line="240" w:lineRule="auto"/>
        <w:ind w:firstLine="780"/>
      </w:pPr>
      <w:r w:rsidRPr="00617E90">
        <w:t>Необходимо в обязательном порядке предусматривать подсветку входных групп, наружное освещение прилегающей территории объекта (зон отдыха, детских и спортивных площадок, путей подхода к объекту).</w:t>
      </w:r>
    </w:p>
    <w:p w:rsidR="00FB1DEE" w:rsidRPr="00617E90" w:rsidRDefault="00FB1DEE" w:rsidP="00FB5550">
      <w:pPr>
        <w:pStyle w:val="20"/>
        <w:numPr>
          <w:ilvl w:val="0"/>
          <w:numId w:val="3"/>
        </w:numPr>
        <w:shd w:val="clear" w:color="auto" w:fill="auto"/>
        <w:tabs>
          <w:tab w:val="left" w:pos="1694"/>
        </w:tabs>
        <w:spacing w:before="0" w:line="240" w:lineRule="auto"/>
        <w:ind w:firstLine="780"/>
      </w:pPr>
      <w:r w:rsidRPr="00617E90">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FB1DEE" w:rsidRPr="00617E90" w:rsidRDefault="00FB1DEE" w:rsidP="00FB5550">
      <w:pPr>
        <w:pStyle w:val="20"/>
        <w:numPr>
          <w:ilvl w:val="0"/>
          <w:numId w:val="3"/>
        </w:numPr>
        <w:shd w:val="clear" w:color="auto" w:fill="auto"/>
        <w:tabs>
          <w:tab w:val="left" w:pos="1694"/>
        </w:tabs>
        <w:spacing w:before="0" w:line="240" w:lineRule="auto"/>
        <w:ind w:firstLine="780"/>
      </w:pPr>
      <w:r w:rsidRPr="00617E90">
        <w:t>В отношении устройств функционального, архитектурного, информационного освещения и подсветки территорий требуется разработка и согласование проектов благоустройства в установленном порядке.</w:t>
      </w:r>
    </w:p>
    <w:p w:rsidR="00FB1DEE" w:rsidRDefault="00FB1DEE" w:rsidP="00FB5550">
      <w:pPr>
        <w:pStyle w:val="20"/>
        <w:numPr>
          <w:ilvl w:val="0"/>
          <w:numId w:val="3"/>
        </w:numPr>
        <w:shd w:val="clear" w:color="auto" w:fill="auto"/>
        <w:tabs>
          <w:tab w:val="left" w:pos="1694"/>
        </w:tabs>
        <w:spacing w:before="0" w:line="240" w:lineRule="auto"/>
        <w:ind w:firstLine="780"/>
      </w:pPr>
      <w:r w:rsidRPr="00617E90">
        <w:t>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w:t>
      </w:r>
      <w:r>
        <w:t>твляющей эксплуатацию установок.</w:t>
      </w:r>
    </w:p>
    <w:p w:rsidR="00FB1DEE" w:rsidRPr="00617E90" w:rsidRDefault="00FB1DEE" w:rsidP="00FB5550">
      <w:pPr>
        <w:pStyle w:val="20"/>
        <w:numPr>
          <w:ilvl w:val="0"/>
          <w:numId w:val="3"/>
        </w:numPr>
        <w:shd w:val="clear" w:color="auto" w:fill="auto"/>
        <w:tabs>
          <w:tab w:val="left" w:pos="1694"/>
        </w:tabs>
        <w:spacing w:before="0" w:line="240" w:lineRule="auto"/>
        <w:ind w:firstLine="780"/>
      </w:pPr>
      <w:r w:rsidRPr="00617E90">
        <w:lastRenderedPageBreak/>
        <w:t>Функциональное освещение</w:t>
      </w:r>
    </w:p>
    <w:p w:rsidR="00FB1DEE" w:rsidRDefault="00FB1DEE" w:rsidP="00B55B09">
      <w:pPr>
        <w:pStyle w:val="20"/>
        <w:numPr>
          <w:ilvl w:val="1"/>
          <w:numId w:val="43"/>
        </w:numPr>
        <w:shd w:val="clear" w:color="auto" w:fill="auto"/>
        <w:tabs>
          <w:tab w:val="left" w:pos="1715"/>
        </w:tabs>
        <w:spacing w:before="0" w:line="240" w:lineRule="auto"/>
        <w:ind w:left="0" w:firstLine="709"/>
      </w:pPr>
      <w:r w:rsidRPr="00617E90">
        <w:t>Функциональное освещение (</w:t>
      </w:r>
      <w:r w:rsidR="009D5647">
        <w:t xml:space="preserve">далее - </w:t>
      </w:r>
      <w:r w:rsidRPr="00617E90">
        <w:t>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FB1DEE" w:rsidRDefault="00FB1DEE" w:rsidP="00B55B09">
      <w:pPr>
        <w:pStyle w:val="20"/>
        <w:numPr>
          <w:ilvl w:val="1"/>
          <w:numId w:val="43"/>
        </w:numPr>
        <w:shd w:val="clear" w:color="auto" w:fill="auto"/>
        <w:tabs>
          <w:tab w:val="left" w:pos="1715"/>
        </w:tabs>
        <w:spacing w:before="0" w:line="240" w:lineRule="auto"/>
        <w:ind w:left="0" w:firstLine="709"/>
      </w:pPr>
      <w:r w:rsidRPr="00617E90">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FB1DEE" w:rsidRDefault="00FB1DEE" w:rsidP="00B55B09">
      <w:pPr>
        <w:pStyle w:val="20"/>
        <w:numPr>
          <w:ilvl w:val="1"/>
          <w:numId w:val="43"/>
        </w:numPr>
        <w:shd w:val="clear" w:color="auto" w:fill="auto"/>
        <w:tabs>
          <w:tab w:val="left" w:pos="1715"/>
        </w:tabs>
        <w:spacing w:before="0" w:line="240" w:lineRule="auto"/>
        <w:ind w:left="0" w:firstLine="709"/>
      </w:pPr>
      <w:r w:rsidRPr="00617E90">
        <w:t>В высокомачтовых установках осветительные приборы (прожекторы или светильники) следует располагать на опорах на высоте 20 и более метров. Установки такого типа используются для освещения обширных пространств, транспортных развязок и магистралей, открытых паркингов</w:t>
      </w:r>
      <w:r>
        <w:t>.</w:t>
      </w:r>
    </w:p>
    <w:p w:rsidR="00FB1DEE" w:rsidRDefault="00FB1DEE" w:rsidP="00B55B09">
      <w:pPr>
        <w:pStyle w:val="20"/>
        <w:numPr>
          <w:ilvl w:val="1"/>
          <w:numId w:val="43"/>
        </w:numPr>
        <w:shd w:val="clear" w:color="auto" w:fill="auto"/>
        <w:tabs>
          <w:tab w:val="left" w:pos="1715"/>
        </w:tabs>
        <w:spacing w:before="0" w:line="240" w:lineRule="auto"/>
        <w:ind w:left="0" w:firstLine="709"/>
      </w:pPr>
      <w:r w:rsidRPr="00617E90">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w:t>
      </w:r>
      <w:r w:rsidRPr="00617E90">
        <w:softHyphen/>
      </w:r>
      <w:r w:rsidR="009D5647">
        <w:t>-</w:t>
      </w:r>
      <w:r w:rsidRPr="00617E90">
        <w:t>экономическими и (или) архитектурно-художественными аргументами в рамках разработки проекта благоустройства.</w:t>
      </w:r>
    </w:p>
    <w:p w:rsidR="00FB1DEE" w:rsidRDefault="00FB1DEE" w:rsidP="00B55B09">
      <w:pPr>
        <w:pStyle w:val="20"/>
        <w:numPr>
          <w:ilvl w:val="1"/>
          <w:numId w:val="43"/>
        </w:numPr>
        <w:shd w:val="clear" w:color="auto" w:fill="auto"/>
        <w:tabs>
          <w:tab w:val="left" w:pos="1715"/>
        </w:tabs>
        <w:spacing w:before="0" w:line="240" w:lineRule="auto"/>
        <w:ind w:left="0" w:firstLine="709"/>
      </w:pPr>
      <w:r w:rsidRPr="00617E90">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B1DEE" w:rsidRPr="00617E90" w:rsidRDefault="00FB1DEE" w:rsidP="00B55B09">
      <w:pPr>
        <w:pStyle w:val="20"/>
        <w:numPr>
          <w:ilvl w:val="1"/>
          <w:numId w:val="43"/>
        </w:numPr>
        <w:shd w:val="clear" w:color="auto" w:fill="auto"/>
        <w:tabs>
          <w:tab w:val="left" w:pos="1715"/>
        </w:tabs>
        <w:spacing w:before="0" w:line="240" w:lineRule="auto"/>
        <w:ind w:left="0" w:firstLine="709"/>
      </w:pPr>
      <w:r w:rsidRPr="00617E90">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FB1DEE" w:rsidRDefault="00FB1DEE" w:rsidP="00FB5550">
      <w:pPr>
        <w:pStyle w:val="20"/>
        <w:numPr>
          <w:ilvl w:val="0"/>
          <w:numId w:val="3"/>
        </w:numPr>
        <w:shd w:val="clear" w:color="auto" w:fill="auto"/>
        <w:tabs>
          <w:tab w:val="left" w:pos="1715"/>
        </w:tabs>
        <w:spacing w:before="0" w:line="240" w:lineRule="auto"/>
        <w:ind w:firstLine="800"/>
      </w:pPr>
      <w:r>
        <w:t>Архитектурное освещение</w:t>
      </w:r>
    </w:p>
    <w:p w:rsidR="0020320B" w:rsidRPr="0020320B" w:rsidRDefault="00FB1DEE" w:rsidP="00B55B09">
      <w:pPr>
        <w:pStyle w:val="20"/>
        <w:numPr>
          <w:ilvl w:val="1"/>
          <w:numId w:val="44"/>
        </w:numPr>
        <w:shd w:val="clear" w:color="auto" w:fill="auto"/>
        <w:tabs>
          <w:tab w:val="left" w:pos="1715"/>
        </w:tabs>
        <w:spacing w:before="0" w:line="240" w:lineRule="auto"/>
        <w:ind w:left="0" w:firstLine="709"/>
      </w:pPr>
      <w:r w:rsidRPr="00617E90">
        <w:t xml:space="preserve">К временным установкам архитектурного освещения относится праздничная иллюминация: световые гирлянды, сетки,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w:t>
      </w:r>
    </w:p>
    <w:p w:rsidR="00FB1DEE" w:rsidRPr="00617E90" w:rsidRDefault="00FB1DEE" w:rsidP="00B55B09">
      <w:pPr>
        <w:pStyle w:val="20"/>
        <w:numPr>
          <w:ilvl w:val="1"/>
          <w:numId w:val="44"/>
        </w:numPr>
        <w:shd w:val="clear" w:color="auto" w:fill="auto"/>
        <w:tabs>
          <w:tab w:val="left" w:pos="1715"/>
        </w:tabs>
        <w:spacing w:before="0" w:line="240" w:lineRule="auto"/>
        <w:ind w:left="0" w:firstLine="709"/>
      </w:pPr>
      <w:r w:rsidRPr="00617E90">
        <w:t>Виды архитектурного освещения объектов и элементов благоустройства, зданий, территорий, применяемые в обязательном порядке в соответствии с проектом благоустройства, согласованным в установленном порядке:</w:t>
      </w:r>
    </w:p>
    <w:p w:rsidR="0030544E" w:rsidRDefault="00FB1DEE" w:rsidP="00B55B09">
      <w:pPr>
        <w:pStyle w:val="20"/>
        <w:numPr>
          <w:ilvl w:val="0"/>
          <w:numId w:val="62"/>
        </w:numPr>
        <w:shd w:val="clear" w:color="auto" w:fill="auto"/>
        <w:tabs>
          <w:tab w:val="left" w:pos="1276"/>
        </w:tabs>
        <w:spacing w:before="0" w:line="240" w:lineRule="auto"/>
        <w:ind w:left="0" w:firstLine="709"/>
      </w:pPr>
      <w:r w:rsidRPr="00617E90">
        <w:t>заливающая архитектурная подсветка (подсветка прожекторами);</w:t>
      </w:r>
    </w:p>
    <w:p w:rsidR="0030544E" w:rsidRDefault="00FB1DEE" w:rsidP="00B55B09">
      <w:pPr>
        <w:pStyle w:val="20"/>
        <w:numPr>
          <w:ilvl w:val="0"/>
          <w:numId w:val="62"/>
        </w:numPr>
        <w:shd w:val="clear" w:color="auto" w:fill="auto"/>
        <w:tabs>
          <w:tab w:val="left" w:pos="1276"/>
        </w:tabs>
        <w:spacing w:before="0" w:line="240" w:lineRule="auto"/>
        <w:ind w:left="0" w:firstLine="709"/>
      </w:pPr>
      <w:r w:rsidRPr="00617E90">
        <w:t>контурная подсветка (светодиодные и неоновые ленты, подчеркивающие контуры фасадов зданий);</w:t>
      </w:r>
      <w:r w:rsidR="003D2ED4">
        <w:t xml:space="preserve"> </w:t>
      </w:r>
      <w:r w:rsidRPr="00617E90">
        <w:t>силуэтная подсветка (освещение служит задним фоном зданию, сооружению;</w:t>
      </w:r>
    </w:p>
    <w:p w:rsidR="0030544E" w:rsidRDefault="00FB1DEE" w:rsidP="00B55B09">
      <w:pPr>
        <w:pStyle w:val="20"/>
        <w:numPr>
          <w:ilvl w:val="0"/>
          <w:numId w:val="62"/>
        </w:numPr>
        <w:shd w:val="clear" w:color="auto" w:fill="auto"/>
        <w:tabs>
          <w:tab w:val="left" w:pos="1276"/>
        </w:tabs>
        <w:spacing w:before="0" w:line="240" w:lineRule="auto"/>
        <w:ind w:left="0" w:firstLine="709"/>
      </w:pPr>
      <w:r w:rsidRPr="00617E90">
        <w:t>цветодинамическая подсветка (изменение яркости света, оттенка палитры, а также эффекта световых пятен и теней при помощи прожекторов, светильников и светодиодных лент);</w:t>
      </w:r>
    </w:p>
    <w:p w:rsidR="00FB1DEE" w:rsidRDefault="00FB1DEE" w:rsidP="00B55B09">
      <w:pPr>
        <w:pStyle w:val="20"/>
        <w:numPr>
          <w:ilvl w:val="0"/>
          <w:numId w:val="62"/>
        </w:numPr>
        <w:shd w:val="clear" w:color="auto" w:fill="auto"/>
        <w:tabs>
          <w:tab w:val="left" w:pos="1276"/>
        </w:tabs>
        <w:spacing w:before="0" w:line="240" w:lineRule="auto"/>
        <w:ind w:left="0" w:firstLine="709"/>
      </w:pPr>
      <w:r w:rsidRPr="00617E90">
        <w:t>декоративная подсветка (деревьев, кустов и других объектов, которые находятся на прилегающей территории).</w:t>
      </w:r>
    </w:p>
    <w:p w:rsidR="00FB1DEE" w:rsidRPr="00617E90" w:rsidRDefault="00FB1DEE" w:rsidP="00B55B09">
      <w:pPr>
        <w:pStyle w:val="20"/>
        <w:numPr>
          <w:ilvl w:val="1"/>
          <w:numId w:val="44"/>
        </w:numPr>
        <w:shd w:val="clear" w:color="auto" w:fill="auto"/>
        <w:spacing w:before="0" w:line="240" w:lineRule="auto"/>
        <w:ind w:left="0" w:firstLine="709"/>
      </w:pPr>
      <w:r w:rsidRPr="00617E90">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B1DEE" w:rsidRPr="00617E90" w:rsidRDefault="00FB1DEE" w:rsidP="00FB5550">
      <w:pPr>
        <w:pStyle w:val="20"/>
        <w:numPr>
          <w:ilvl w:val="0"/>
          <w:numId w:val="3"/>
        </w:numPr>
        <w:shd w:val="clear" w:color="auto" w:fill="auto"/>
        <w:tabs>
          <w:tab w:val="left" w:pos="1418"/>
        </w:tabs>
        <w:spacing w:before="0" w:line="240" w:lineRule="auto"/>
        <w:ind w:firstLine="780"/>
      </w:pPr>
      <w:r>
        <w:lastRenderedPageBreak/>
        <w:t>Световая информация</w:t>
      </w:r>
      <w:r w:rsidRPr="00617E90">
        <w:t xml:space="preserve"> (</w:t>
      </w:r>
      <w:r w:rsidR="009D5647">
        <w:t xml:space="preserve">далее - </w:t>
      </w:r>
      <w:r w:rsidRPr="00617E90">
        <w:t>СИ), в том числе, световая реклама, должна помогать ориентации пешеходов и водителей автотранспорта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B1DEE" w:rsidRPr="00617E90" w:rsidRDefault="00FB1DEE" w:rsidP="00FB5550">
      <w:pPr>
        <w:pStyle w:val="20"/>
        <w:numPr>
          <w:ilvl w:val="0"/>
          <w:numId w:val="3"/>
        </w:numPr>
        <w:shd w:val="clear" w:color="auto" w:fill="auto"/>
        <w:tabs>
          <w:tab w:val="left" w:pos="1560"/>
        </w:tabs>
        <w:spacing w:before="0" w:line="240" w:lineRule="auto"/>
        <w:ind w:firstLine="780"/>
      </w:pPr>
      <w:r>
        <w:t>Источники света</w:t>
      </w:r>
    </w:p>
    <w:p w:rsidR="00FB1DEE" w:rsidRDefault="00FB1DEE" w:rsidP="00B55B09">
      <w:pPr>
        <w:pStyle w:val="20"/>
        <w:numPr>
          <w:ilvl w:val="1"/>
          <w:numId w:val="45"/>
        </w:numPr>
        <w:shd w:val="clear" w:color="auto" w:fill="auto"/>
        <w:tabs>
          <w:tab w:val="left" w:pos="1560"/>
        </w:tabs>
        <w:spacing w:before="0" w:line="240" w:lineRule="auto"/>
        <w:ind w:left="0" w:firstLine="709"/>
      </w:pPr>
      <w:r w:rsidRPr="00617E90">
        <w:t>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r w:rsidRPr="00617E90">
        <w:tab/>
        <w:t>опоры, кронштейны, защитные решетки, экраны и конструктивные элементы, отвечающие требованиям действующих национальных стандартов.</w:t>
      </w:r>
    </w:p>
    <w:p w:rsidR="00FB1DEE" w:rsidRDefault="00FB1DEE" w:rsidP="00B55B09">
      <w:pPr>
        <w:pStyle w:val="20"/>
        <w:numPr>
          <w:ilvl w:val="1"/>
          <w:numId w:val="45"/>
        </w:numPr>
        <w:shd w:val="clear" w:color="auto" w:fill="auto"/>
        <w:tabs>
          <w:tab w:val="left" w:pos="1560"/>
        </w:tabs>
        <w:spacing w:before="0" w:line="240" w:lineRule="auto"/>
        <w:ind w:left="0" w:firstLine="709"/>
      </w:pPr>
      <w:r w:rsidRPr="00617E90">
        <w:t>Источники света в установках функционального освещения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B1DEE" w:rsidRPr="00617E90" w:rsidRDefault="00FB1DEE" w:rsidP="00B55B09">
      <w:pPr>
        <w:pStyle w:val="20"/>
        <w:numPr>
          <w:ilvl w:val="1"/>
          <w:numId w:val="45"/>
        </w:numPr>
        <w:shd w:val="clear" w:color="auto" w:fill="auto"/>
        <w:tabs>
          <w:tab w:val="left" w:pos="1560"/>
        </w:tabs>
        <w:spacing w:before="0" w:line="240" w:lineRule="auto"/>
        <w:ind w:left="0" w:firstLine="709"/>
      </w:pPr>
      <w:r w:rsidRPr="00617E90">
        <w:t>В установках архитектурного освещения и световой информации следует использовать источники белого света и различного хроматического спектра, в том числе изменяющегося (цветодинамического),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B1DEE" w:rsidRPr="00617E90" w:rsidRDefault="00FB1DEE" w:rsidP="00FB5550">
      <w:pPr>
        <w:pStyle w:val="20"/>
        <w:numPr>
          <w:ilvl w:val="0"/>
          <w:numId w:val="3"/>
        </w:numPr>
        <w:shd w:val="clear" w:color="auto" w:fill="auto"/>
        <w:tabs>
          <w:tab w:val="left" w:pos="1560"/>
        </w:tabs>
        <w:spacing w:before="0" w:line="240" w:lineRule="auto"/>
        <w:ind w:firstLine="780"/>
      </w:pPr>
      <w:r w:rsidRPr="00617E90">
        <w:t>Освещение транспортных и пешеходных зон</w:t>
      </w:r>
    </w:p>
    <w:p w:rsidR="00FB1DEE" w:rsidRDefault="00FB1DEE" w:rsidP="00FB1DEE">
      <w:pPr>
        <w:pStyle w:val="20"/>
        <w:shd w:val="clear" w:color="auto" w:fill="auto"/>
        <w:spacing w:before="0" w:line="240" w:lineRule="auto"/>
        <w:ind w:firstLine="709"/>
      </w:pPr>
      <w:r>
        <w:t xml:space="preserve">11.1. </w:t>
      </w:r>
      <w:r w:rsidRPr="00617E90">
        <w:t>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FB1DEE" w:rsidRPr="0020320B" w:rsidRDefault="00FB1DEE" w:rsidP="00FB1DEE">
      <w:pPr>
        <w:pStyle w:val="20"/>
        <w:shd w:val="clear" w:color="auto" w:fill="auto"/>
        <w:spacing w:before="0" w:line="240" w:lineRule="auto"/>
        <w:ind w:firstLine="709"/>
        <w:rPr>
          <w:color w:val="auto"/>
        </w:rPr>
      </w:pPr>
      <w:r>
        <w:t xml:space="preserve">11.2. </w:t>
      </w:r>
      <w:r w:rsidRPr="00617E90">
        <w:t xml:space="preserve">Для освещения проезжей части улиц и сопутствующих им тротуаров в зонах интенсивного пешеходного движения следует применять двухконсольные опоры со </w:t>
      </w:r>
      <w:r w:rsidRPr="0020320B">
        <w:rPr>
          <w:color w:val="auto"/>
        </w:rPr>
        <w:t>светильниками на разной высоте, снабженными разноспектральными источниками света.</w:t>
      </w:r>
      <w:r w:rsidR="00FA5386" w:rsidRPr="0020320B">
        <w:rPr>
          <w:color w:val="auto"/>
        </w:rPr>
        <w:t xml:space="preserve"> В зонах пешеходных переходов выполняется усиление освещенности в соответствии с  действующими требованиями нормативной документации</w:t>
      </w:r>
      <w:r w:rsidR="003A4330" w:rsidRPr="0020320B">
        <w:rPr>
          <w:color w:val="auto"/>
        </w:rPr>
        <w:t xml:space="preserve"> (ГОСТ Р 55706-2013 «Освещение наружное утилитарное. Классификация и нормы»)</w:t>
      </w:r>
      <w:r w:rsidR="00FA5386" w:rsidRPr="0020320B">
        <w:rPr>
          <w:color w:val="auto"/>
        </w:rPr>
        <w:t>.</w:t>
      </w:r>
    </w:p>
    <w:p w:rsidR="00FB1DEE" w:rsidRPr="00617E90" w:rsidRDefault="00FB1DEE" w:rsidP="00FB1DEE">
      <w:pPr>
        <w:pStyle w:val="20"/>
        <w:shd w:val="clear" w:color="auto" w:fill="auto"/>
        <w:spacing w:before="0" w:line="240" w:lineRule="auto"/>
        <w:ind w:firstLine="780"/>
      </w:pPr>
      <w:r>
        <w:t xml:space="preserve">11.3. </w:t>
      </w:r>
      <w:r w:rsidRPr="00617E90">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не менее 3,5 м и не </w:t>
      </w:r>
      <w:r w:rsidRPr="00617E90">
        <w:lastRenderedPageBreak/>
        <w:t>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FB1DEE" w:rsidRDefault="00FB1DEE" w:rsidP="00FB1DEE">
      <w:pPr>
        <w:pStyle w:val="20"/>
        <w:shd w:val="clear" w:color="auto" w:fill="auto"/>
        <w:spacing w:before="0" w:line="240" w:lineRule="auto"/>
        <w:ind w:firstLine="780"/>
      </w:pPr>
      <w:r>
        <w:t xml:space="preserve">11.4. </w:t>
      </w:r>
      <w:r w:rsidRPr="00617E90">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движения общественного транспорта,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B1DEE" w:rsidRDefault="00FB1DEE" w:rsidP="00FB1DEE">
      <w:pPr>
        <w:pStyle w:val="20"/>
        <w:shd w:val="clear" w:color="auto" w:fill="auto"/>
        <w:spacing w:before="0" w:line="240" w:lineRule="auto"/>
        <w:ind w:firstLine="780"/>
      </w:pPr>
      <w:r>
        <w:t xml:space="preserve">11.5. </w:t>
      </w:r>
      <w:r w:rsidRPr="00617E90">
        <w:t>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FB1DEE" w:rsidRPr="00617E90" w:rsidRDefault="00FB1DEE" w:rsidP="00FB1DEE">
      <w:pPr>
        <w:pStyle w:val="20"/>
        <w:shd w:val="clear" w:color="auto" w:fill="auto"/>
        <w:spacing w:before="0" w:line="240" w:lineRule="auto"/>
        <w:ind w:firstLine="780"/>
      </w:pPr>
      <w:r>
        <w:t xml:space="preserve">11.6. </w:t>
      </w:r>
      <w:r w:rsidRPr="00617E90">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FB1DEE" w:rsidRPr="00617E90" w:rsidRDefault="00FB1DEE" w:rsidP="00FB5550">
      <w:pPr>
        <w:pStyle w:val="20"/>
        <w:numPr>
          <w:ilvl w:val="0"/>
          <w:numId w:val="3"/>
        </w:numPr>
        <w:shd w:val="clear" w:color="auto" w:fill="auto"/>
        <w:tabs>
          <w:tab w:val="left" w:pos="1711"/>
        </w:tabs>
        <w:spacing w:before="0" w:line="240" w:lineRule="auto"/>
        <w:ind w:firstLine="780"/>
      </w:pPr>
      <w:r w:rsidRPr="00617E90">
        <w:t>Режимы работы осветительных установок</w:t>
      </w:r>
    </w:p>
    <w:p w:rsidR="00FB1DEE" w:rsidRPr="00617E90" w:rsidRDefault="00FB1DEE" w:rsidP="00FB1DEE">
      <w:pPr>
        <w:pStyle w:val="20"/>
        <w:shd w:val="clear" w:color="auto" w:fill="auto"/>
        <w:spacing w:before="0" w:line="240" w:lineRule="auto"/>
        <w:ind w:firstLine="709"/>
      </w:pPr>
      <w:r>
        <w:t xml:space="preserve">12.1. </w:t>
      </w:r>
      <w:r w:rsidRPr="00617E90">
        <w:t>При проектировании всех трех групп осветительных установок (функциональное, архитектурное и информационное освещение)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FB1DEE" w:rsidRPr="00617E90" w:rsidRDefault="00FB1DEE" w:rsidP="00FB1DEE">
      <w:pPr>
        <w:pStyle w:val="20"/>
        <w:shd w:val="clear" w:color="auto" w:fill="auto"/>
        <w:tabs>
          <w:tab w:val="left" w:pos="1007"/>
        </w:tabs>
        <w:spacing w:before="0" w:line="240" w:lineRule="auto"/>
      </w:pPr>
      <w:r w:rsidRPr="00617E90">
        <w:tab/>
      </w:r>
      <w:r w:rsidR="0030544E">
        <w:t xml:space="preserve">1) </w:t>
      </w:r>
      <w:r w:rsidRPr="00617E90">
        <w:t>вечерний будничный режим, когда функционируют все стационарные установки функционального, архитектурного и</w:t>
      </w:r>
      <w:r w:rsidRPr="00617E90">
        <w:tab/>
        <w:t>информационного освещения, за исключением систем праздничного освещения;</w:t>
      </w:r>
    </w:p>
    <w:p w:rsidR="00FB1DEE" w:rsidRPr="00617E90" w:rsidRDefault="00FB1DEE" w:rsidP="00FB1DEE">
      <w:pPr>
        <w:pStyle w:val="20"/>
        <w:shd w:val="clear" w:color="auto" w:fill="auto"/>
        <w:tabs>
          <w:tab w:val="left" w:pos="1007"/>
        </w:tabs>
        <w:spacing w:before="0" w:line="240" w:lineRule="auto"/>
      </w:pPr>
      <w:r w:rsidRPr="00617E90">
        <w:tab/>
      </w:r>
      <w:r w:rsidR="0030544E">
        <w:t xml:space="preserve">2) </w:t>
      </w:r>
      <w:r w:rsidRPr="00617E90">
        <w:t>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w:t>
      </w:r>
      <w:r w:rsidRPr="00617E90">
        <w:tab/>
        <w:t>освещенности и распоряжениями администрации;</w:t>
      </w:r>
    </w:p>
    <w:p w:rsidR="00FB1DEE" w:rsidRPr="00617E90" w:rsidRDefault="00FB1DEE" w:rsidP="00FB1DEE">
      <w:pPr>
        <w:pStyle w:val="20"/>
        <w:shd w:val="clear" w:color="auto" w:fill="auto"/>
        <w:tabs>
          <w:tab w:val="left" w:pos="999"/>
        </w:tabs>
        <w:spacing w:before="0" w:line="240" w:lineRule="auto"/>
      </w:pPr>
      <w:r w:rsidRPr="00617E90">
        <w:tab/>
      </w:r>
      <w:r w:rsidR="0030544E">
        <w:t xml:space="preserve">3) </w:t>
      </w:r>
      <w:r w:rsidRPr="00617E90">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FB1DEE" w:rsidRPr="00617E90" w:rsidRDefault="00FB1DEE" w:rsidP="00FB1DEE">
      <w:pPr>
        <w:pStyle w:val="20"/>
        <w:shd w:val="clear" w:color="auto" w:fill="auto"/>
        <w:tabs>
          <w:tab w:val="left" w:pos="993"/>
        </w:tabs>
        <w:spacing w:before="0" w:line="240" w:lineRule="auto"/>
      </w:pPr>
      <w:r w:rsidRPr="00617E90">
        <w:tab/>
      </w:r>
      <w:r w:rsidR="0030544E">
        <w:t xml:space="preserve">4) </w:t>
      </w:r>
      <w:r w:rsidRPr="00617E90">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FB1DEE" w:rsidRPr="00617E90" w:rsidRDefault="00FB1DEE" w:rsidP="00FB1DEE">
      <w:pPr>
        <w:pStyle w:val="20"/>
        <w:shd w:val="clear" w:color="auto" w:fill="auto"/>
        <w:tabs>
          <w:tab w:val="left" w:pos="709"/>
        </w:tabs>
        <w:spacing w:before="0" w:line="240" w:lineRule="auto"/>
        <w:ind w:firstLine="709"/>
      </w:pPr>
      <w:r>
        <w:t xml:space="preserve">12.2. </w:t>
      </w:r>
      <w:r w:rsidRPr="00617E90">
        <w:t>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следует производить:</w:t>
      </w:r>
    </w:p>
    <w:p w:rsidR="00FB1DEE" w:rsidRPr="00617E90" w:rsidRDefault="00FB1DEE" w:rsidP="00FB1DEE">
      <w:pPr>
        <w:pStyle w:val="20"/>
        <w:shd w:val="clear" w:color="auto" w:fill="auto"/>
        <w:tabs>
          <w:tab w:val="left" w:pos="999"/>
        </w:tabs>
        <w:spacing w:before="0" w:line="240" w:lineRule="auto"/>
      </w:pPr>
      <w:r w:rsidRPr="00617E90">
        <w:tab/>
      </w:r>
      <w:r w:rsidR="0030544E">
        <w:t xml:space="preserve">1) </w:t>
      </w:r>
      <w:r w:rsidRPr="00617E90">
        <w:t>установок функционального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FB1DEE" w:rsidRPr="00617E90" w:rsidRDefault="00FB1DEE" w:rsidP="00FB1DEE">
      <w:pPr>
        <w:pStyle w:val="20"/>
        <w:shd w:val="clear" w:color="auto" w:fill="auto"/>
        <w:tabs>
          <w:tab w:val="left" w:pos="999"/>
        </w:tabs>
        <w:spacing w:before="0" w:line="240" w:lineRule="auto"/>
      </w:pPr>
      <w:r w:rsidRPr="00617E90">
        <w:tab/>
      </w:r>
      <w:r w:rsidR="0030544E">
        <w:t xml:space="preserve">2) </w:t>
      </w:r>
      <w:r w:rsidRPr="00617E90">
        <w:t xml:space="preserve">установок архитектурного освещения - в соответствии с решением </w:t>
      </w:r>
      <w:r w:rsidRPr="00617E90">
        <w:lastRenderedPageBreak/>
        <w:t>администрации, устанавливаемой для большинства освещаемых объектов вечерний режим в зимнее и летнее полугодие до полуночи и до часу ночи соот</w:t>
      </w:r>
      <w:r>
        <w:t>ветственно, а на ряде объектов (</w:t>
      </w:r>
      <w:r w:rsidRPr="00617E90">
        <w:t xml:space="preserve">градостроительные доминанты, въезды в </w:t>
      </w:r>
      <w:r>
        <w:t>населенные пункты</w:t>
      </w:r>
      <w:r w:rsidRPr="00617E90">
        <w:t xml:space="preserve"> и т.п.) установки АО функционируют от заката до рассвета;</w:t>
      </w:r>
    </w:p>
    <w:p w:rsidR="00FB1DEE" w:rsidRDefault="00FB1DEE" w:rsidP="00FB1DEE">
      <w:pPr>
        <w:pStyle w:val="20"/>
        <w:shd w:val="clear" w:color="auto" w:fill="auto"/>
        <w:tabs>
          <w:tab w:val="left" w:pos="709"/>
        </w:tabs>
        <w:spacing w:before="0" w:line="240" w:lineRule="auto"/>
      </w:pPr>
      <w:r w:rsidRPr="00617E90">
        <w:tab/>
      </w:r>
      <w:r w:rsidR="0030544E">
        <w:t xml:space="preserve">3) </w:t>
      </w:r>
      <w:r w:rsidRPr="00617E90">
        <w:t xml:space="preserve">установок информационного освещения - по решению </w:t>
      </w:r>
      <w:r>
        <w:t>их</w:t>
      </w:r>
      <w:r w:rsidRPr="00617E90">
        <w:t xml:space="preserve"> владельцев.</w:t>
      </w:r>
    </w:p>
    <w:p w:rsidR="00FB1DEE" w:rsidRPr="00617E90" w:rsidRDefault="00FB1DEE" w:rsidP="00FB1DEE">
      <w:pPr>
        <w:pStyle w:val="20"/>
        <w:shd w:val="clear" w:color="auto" w:fill="auto"/>
        <w:tabs>
          <w:tab w:val="left" w:pos="709"/>
        </w:tabs>
        <w:spacing w:before="0" w:line="240" w:lineRule="auto"/>
        <w:ind w:firstLine="709"/>
      </w:pPr>
      <w:r>
        <w:t xml:space="preserve">12.3. </w:t>
      </w:r>
      <w:r w:rsidRPr="00617E90">
        <w:t>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FB1DEE" w:rsidRPr="00617E90" w:rsidRDefault="00FB1DEE" w:rsidP="00FB5550">
      <w:pPr>
        <w:pStyle w:val="20"/>
        <w:numPr>
          <w:ilvl w:val="0"/>
          <w:numId w:val="3"/>
        </w:numPr>
        <w:shd w:val="clear" w:color="auto" w:fill="auto"/>
        <w:tabs>
          <w:tab w:val="left" w:pos="1704"/>
        </w:tabs>
        <w:spacing w:before="0" w:line="240" w:lineRule="auto"/>
        <w:ind w:firstLine="800"/>
      </w:pPr>
      <w:r w:rsidRPr="00617E90">
        <w:t>Содержание объекто</w:t>
      </w:r>
      <w:r>
        <w:t>в (средств) наружного освещения</w:t>
      </w:r>
    </w:p>
    <w:p w:rsidR="00FB1DEE" w:rsidRDefault="00FB1DEE" w:rsidP="00FB1DEE">
      <w:pPr>
        <w:pStyle w:val="20"/>
        <w:shd w:val="clear" w:color="auto" w:fill="auto"/>
        <w:spacing w:before="0" w:line="240" w:lineRule="auto"/>
        <w:ind w:firstLine="800"/>
      </w:pPr>
      <w:r>
        <w:t xml:space="preserve">13.1. </w:t>
      </w:r>
      <w:r w:rsidRPr="00617E90">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FB1DEE" w:rsidRPr="00617E90" w:rsidRDefault="00FB1DEE" w:rsidP="00FB1DEE">
      <w:pPr>
        <w:pStyle w:val="20"/>
        <w:shd w:val="clear" w:color="auto" w:fill="auto"/>
        <w:spacing w:before="0" w:line="240" w:lineRule="auto"/>
        <w:ind w:firstLine="800"/>
      </w:pPr>
      <w:r>
        <w:t xml:space="preserve">13.2. </w:t>
      </w:r>
      <w:r w:rsidRPr="00617E90">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два года, и поддерживаться в исправном состоянии.</w:t>
      </w:r>
    </w:p>
    <w:p w:rsidR="00FB1DEE" w:rsidRDefault="00FB1DEE" w:rsidP="00B55B09">
      <w:pPr>
        <w:pStyle w:val="20"/>
        <w:numPr>
          <w:ilvl w:val="1"/>
          <w:numId w:val="46"/>
        </w:numPr>
        <w:shd w:val="clear" w:color="auto" w:fill="auto"/>
        <w:tabs>
          <w:tab w:val="left" w:pos="1560"/>
        </w:tabs>
        <w:spacing w:before="0" w:line="240" w:lineRule="auto"/>
        <w:ind w:left="0" w:firstLine="709"/>
      </w:pPr>
      <w:r>
        <w:t>С</w:t>
      </w:r>
      <w:r w:rsidRPr="00617E90">
        <w:t>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FB1DEE" w:rsidRDefault="00FB1DEE" w:rsidP="00B55B09">
      <w:pPr>
        <w:pStyle w:val="20"/>
        <w:numPr>
          <w:ilvl w:val="1"/>
          <w:numId w:val="46"/>
        </w:numPr>
        <w:shd w:val="clear" w:color="auto" w:fill="auto"/>
        <w:tabs>
          <w:tab w:val="left" w:pos="1560"/>
        </w:tabs>
        <w:spacing w:before="0" w:line="240" w:lineRule="auto"/>
        <w:ind w:left="0" w:firstLine="709"/>
      </w:pPr>
      <w:r>
        <w:t>С</w:t>
      </w:r>
      <w:r w:rsidRPr="00617E90">
        <w:t>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двух суток.</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Поврежденные устройства наружного освещения при дорожно-транспортных происшествиях восстанавливаются за счет виновных лиц либо за свой счет с последующим возмещением ущерба виновным лицом в течение двух дней.</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 xml:space="preserve">За исправное и безопасное состояние и удовлетворительный внешний вид всех элементов и объектов, размещенных на опорах освещения и опорах </w:t>
      </w:r>
      <w:r w:rsidRPr="00617E90">
        <w:lastRenderedPageBreak/>
        <w:t>контактной сети общественного (железнодорожного) транспорта, несет ответственность собственник (владелец) данных опор.</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Не допускается эксплуатация устройств наружного освещения при наличии обрывов проводов, повреждений опор, изоляторов.</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FB1DEE" w:rsidRDefault="00FB1DEE" w:rsidP="00B55B09">
      <w:pPr>
        <w:pStyle w:val="20"/>
        <w:numPr>
          <w:ilvl w:val="1"/>
          <w:numId w:val="46"/>
        </w:numPr>
        <w:shd w:val="clear" w:color="auto" w:fill="auto"/>
        <w:tabs>
          <w:tab w:val="left" w:pos="1560"/>
        </w:tabs>
        <w:spacing w:before="0" w:line="240" w:lineRule="auto"/>
        <w:ind w:left="0" w:firstLine="709"/>
      </w:pPr>
      <w:r w:rsidRPr="00617E90">
        <w:t>Не допускается самовольное подсоединение и подключение проводов и кабелей к сетям и устройствам наружного освещения.</w:t>
      </w:r>
    </w:p>
    <w:p w:rsidR="00FB1DEE" w:rsidRPr="00617E90" w:rsidRDefault="00FB1DEE" w:rsidP="00B55B09">
      <w:pPr>
        <w:pStyle w:val="20"/>
        <w:numPr>
          <w:ilvl w:val="1"/>
          <w:numId w:val="46"/>
        </w:numPr>
        <w:shd w:val="clear" w:color="auto" w:fill="auto"/>
        <w:tabs>
          <w:tab w:val="left" w:pos="1560"/>
        </w:tabs>
        <w:spacing w:before="0" w:line="240" w:lineRule="auto"/>
        <w:ind w:left="0" w:firstLine="709"/>
      </w:pPr>
      <w:r w:rsidRPr="00617E90">
        <w:t>Собственники (правообладатели)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FB1DEE" w:rsidRPr="00617E90" w:rsidRDefault="00FB1DEE" w:rsidP="00FB1DEE">
      <w:pPr>
        <w:pStyle w:val="20"/>
        <w:shd w:val="clear" w:color="auto" w:fill="auto"/>
        <w:tabs>
          <w:tab w:val="left" w:pos="1141"/>
        </w:tabs>
        <w:spacing w:before="0" w:line="240" w:lineRule="auto"/>
      </w:pPr>
      <w:r>
        <w:tab/>
        <w:t xml:space="preserve">а) </w:t>
      </w:r>
      <w:r w:rsidRPr="00617E90">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FB1DEE" w:rsidRPr="00617E90" w:rsidRDefault="00FB1DEE" w:rsidP="00FB1DEE">
      <w:pPr>
        <w:pStyle w:val="20"/>
        <w:shd w:val="clear" w:color="auto" w:fill="auto"/>
        <w:tabs>
          <w:tab w:val="left" w:pos="1141"/>
        </w:tabs>
        <w:spacing w:before="0" w:line="240" w:lineRule="auto"/>
      </w:pPr>
      <w:r w:rsidRPr="00617E90">
        <w:tab/>
      </w:r>
      <w:r>
        <w:t xml:space="preserve">б) </w:t>
      </w:r>
      <w:r w:rsidRPr="00617E90">
        <w:t>следить за включением и отключением освещения в соответствии с установленным порядком;</w:t>
      </w:r>
    </w:p>
    <w:p w:rsidR="00FB1DEE" w:rsidRPr="00617E90" w:rsidRDefault="00FB1DEE" w:rsidP="00FB1DEE">
      <w:pPr>
        <w:pStyle w:val="20"/>
        <w:shd w:val="clear" w:color="auto" w:fill="auto"/>
        <w:tabs>
          <w:tab w:val="left" w:pos="1141"/>
        </w:tabs>
        <w:spacing w:before="0" w:line="240" w:lineRule="auto"/>
      </w:pPr>
      <w:r w:rsidRPr="00617E90">
        <w:tab/>
      </w:r>
      <w:r>
        <w:t xml:space="preserve">в) </w:t>
      </w:r>
      <w:r w:rsidRPr="00617E90">
        <w:t>соблюдать правила установки, содержания, размещения и эксплуатации наружного освещения и оформления;</w:t>
      </w:r>
    </w:p>
    <w:p w:rsidR="00FB1DEE" w:rsidRPr="00617E90" w:rsidRDefault="00FB1DEE" w:rsidP="00FB1DEE">
      <w:pPr>
        <w:pStyle w:val="20"/>
        <w:shd w:val="clear" w:color="auto" w:fill="auto"/>
        <w:tabs>
          <w:tab w:val="left" w:pos="1141"/>
        </w:tabs>
        <w:spacing w:before="0" w:line="240" w:lineRule="auto"/>
      </w:pPr>
      <w:r w:rsidRPr="00617E90">
        <w:tab/>
      </w:r>
      <w:r>
        <w:t xml:space="preserve">г) </w:t>
      </w:r>
      <w:r w:rsidRPr="00617E90">
        <w:t>своевременно производить замену фонарей наружного освещения.</w:t>
      </w:r>
    </w:p>
    <w:p w:rsidR="00FB1DEE" w:rsidRDefault="00FB1DEE" w:rsidP="00B55B09">
      <w:pPr>
        <w:pStyle w:val="20"/>
        <w:numPr>
          <w:ilvl w:val="1"/>
          <w:numId w:val="46"/>
        </w:numPr>
        <w:shd w:val="clear" w:color="auto" w:fill="auto"/>
        <w:tabs>
          <w:tab w:val="left" w:pos="1560"/>
        </w:tabs>
        <w:spacing w:before="0" w:line="240" w:lineRule="auto"/>
        <w:ind w:left="0" w:firstLine="698"/>
      </w:pPr>
      <w:r w:rsidRPr="00617E90">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FB1DEE" w:rsidRDefault="00FB1DEE" w:rsidP="00B55B09">
      <w:pPr>
        <w:pStyle w:val="20"/>
        <w:numPr>
          <w:ilvl w:val="1"/>
          <w:numId w:val="46"/>
        </w:numPr>
        <w:shd w:val="clear" w:color="auto" w:fill="auto"/>
        <w:tabs>
          <w:tab w:val="left" w:pos="1560"/>
        </w:tabs>
        <w:spacing w:before="0" w:line="240" w:lineRule="auto"/>
        <w:ind w:left="0" w:firstLine="698"/>
      </w:pPr>
      <w:r w:rsidRPr="00617E90">
        <w:t>Ответственность за уборку прилегающих территорий вокруг мачт и опор наружного освещения и контактной сети общественного транспорта, расположенных на тротуарах, возлагается на лиц, ответственных за уборку тротуаров.</w:t>
      </w:r>
    </w:p>
    <w:p w:rsidR="00FB1DEE" w:rsidRDefault="00FB1DEE" w:rsidP="00B55B09">
      <w:pPr>
        <w:pStyle w:val="20"/>
        <w:numPr>
          <w:ilvl w:val="1"/>
          <w:numId w:val="46"/>
        </w:numPr>
        <w:shd w:val="clear" w:color="auto" w:fill="auto"/>
        <w:tabs>
          <w:tab w:val="left" w:pos="1560"/>
        </w:tabs>
        <w:spacing w:before="0" w:line="240" w:lineRule="auto"/>
        <w:ind w:left="0" w:firstLine="698"/>
      </w:pPr>
      <w:r w:rsidRPr="00617E90">
        <w:t xml:space="preserve">Содержание и ремонт придомового освещения, подключенного к вводным распределительным устройствам жилых домов, осуществляют управляющие организации, либо </w:t>
      </w:r>
      <w:r w:rsidR="00BC3DF1">
        <w:t>собственники помещений в многоквартирном доме</w:t>
      </w:r>
      <w:r w:rsidRPr="00617E90">
        <w:t>, в зависимости от типа управления.</w:t>
      </w:r>
    </w:p>
    <w:p w:rsidR="00FB1DEE" w:rsidRPr="00F76883" w:rsidRDefault="00FB1DEE" w:rsidP="00FB1DEE">
      <w:pPr>
        <w:pStyle w:val="20"/>
        <w:shd w:val="clear" w:color="auto" w:fill="auto"/>
        <w:tabs>
          <w:tab w:val="left" w:pos="2113"/>
        </w:tabs>
        <w:spacing w:before="0" w:line="240" w:lineRule="auto"/>
        <w:ind w:left="709"/>
        <w:rPr>
          <w:b/>
        </w:rPr>
      </w:pPr>
    </w:p>
    <w:p w:rsidR="00FB1DEE" w:rsidRPr="00F76883" w:rsidRDefault="00FB1DEE" w:rsidP="00FB1DEE">
      <w:pPr>
        <w:pStyle w:val="20"/>
        <w:shd w:val="clear" w:color="auto" w:fill="auto"/>
        <w:tabs>
          <w:tab w:val="left" w:pos="1392"/>
        </w:tabs>
        <w:spacing w:before="0" w:line="240" w:lineRule="auto"/>
        <w:ind w:left="284"/>
        <w:jc w:val="center"/>
        <w:rPr>
          <w:b/>
        </w:rPr>
      </w:pPr>
      <w:r>
        <w:rPr>
          <w:b/>
        </w:rPr>
        <w:t xml:space="preserve">Глава 5. </w:t>
      </w:r>
      <w:r w:rsidRPr="00F76883">
        <w:rPr>
          <w:b/>
        </w:rPr>
        <w:t>Инженерно – техническое оборудование фасадов зданий</w:t>
      </w:r>
    </w:p>
    <w:p w:rsidR="00FB1DEE" w:rsidRPr="00617E90" w:rsidRDefault="00FB1DEE" w:rsidP="00FB1DEE">
      <w:pPr>
        <w:pStyle w:val="20"/>
        <w:shd w:val="clear" w:color="auto" w:fill="auto"/>
        <w:tabs>
          <w:tab w:val="left" w:pos="1392"/>
        </w:tabs>
        <w:spacing w:before="0" w:line="240" w:lineRule="auto"/>
        <w:ind w:left="645"/>
        <w:jc w:val="left"/>
      </w:pPr>
    </w:p>
    <w:p w:rsidR="00FB1DEE" w:rsidRPr="00617E90" w:rsidRDefault="00FB1DEE" w:rsidP="00FB5550">
      <w:pPr>
        <w:pStyle w:val="20"/>
        <w:numPr>
          <w:ilvl w:val="0"/>
          <w:numId w:val="4"/>
        </w:numPr>
        <w:shd w:val="clear" w:color="auto" w:fill="auto"/>
        <w:tabs>
          <w:tab w:val="left" w:pos="1276"/>
        </w:tabs>
        <w:spacing w:before="0" w:line="240" w:lineRule="auto"/>
        <w:ind w:firstLine="780"/>
      </w:pPr>
      <w:r w:rsidRPr="00617E90">
        <w:t>Деятельность, связанная с размещением инженерного и технического оборудования фасадов объектов и элементов благоустройства осуществляется с учетом назначения объекта на основании проекта благоустройства, согласованного в установленном порядке</w:t>
      </w:r>
      <w:r w:rsidR="003C1609">
        <w:t xml:space="preserve"> с  администрацией</w:t>
      </w:r>
      <w:r w:rsidRPr="00617E90">
        <w:t>.</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оборудование для освещения территории; кабельные линии, настенные электрощиты, газопроводы.</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Цветовое решение инженерного и технического оборудования фасадов должно соответствовать основной цветовой гамме фасада</w:t>
      </w:r>
      <w:r w:rsidR="003C1609">
        <w:t>.</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lastRenderedPageBreak/>
        <w:t>Инженерное и техническое оборудование фасадов должно иметь дизайн, соответствующий общему архитектурному стилю здания, строения и быть унифицированным.</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Конструкция крепления должна предусматривать минимальный контакт с поверхностью фасада, группировку ряда элементов на общей несущей основе, технологичность крепежа, а также необходимую прочность с учетом сейсмичности.</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Флагштоки следует устанавливать на фасаде дома в соответствии с проектом благоустройства, согласованным в установленном порядке.</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За сохранность и исправность вышеуказанных знаков ответственность несут установившие их организации.</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При организации стока воды со скатных крыш через водосточные трубы:</w:t>
      </w:r>
    </w:p>
    <w:p w:rsidR="00FB1DEE" w:rsidRPr="00617E90" w:rsidRDefault="00FB1DEE" w:rsidP="00FB1DEE">
      <w:pPr>
        <w:pStyle w:val="20"/>
        <w:shd w:val="clear" w:color="auto" w:fill="auto"/>
        <w:tabs>
          <w:tab w:val="left" w:pos="709"/>
        </w:tabs>
        <w:spacing w:before="0" w:line="240" w:lineRule="auto"/>
      </w:pPr>
      <w:r w:rsidRPr="00617E90">
        <w:tab/>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B1DEE" w:rsidRPr="00617E90" w:rsidRDefault="00FB1DEE" w:rsidP="00FB5550">
      <w:pPr>
        <w:pStyle w:val="20"/>
        <w:numPr>
          <w:ilvl w:val="0"/>
          <w:numId w:val="4"/>
        </w:numPr>
        <w:shd w:val="clear" w:color="auto" w:fill="auto"/>
        <w:tabs>
          <w:tab w:val="left" w:pos="1276"/>
        </w:tabs>
        <w:spacing w:before="0" w:line="240" w:lineRule="auto"/>
        <w:ind w:firstLine="760"/>
      </w:pPr>
      <w:r w:rsidRPr="00617E90">
        <w:t>При эксплуатации фасадов не допускается:</w:t>
      </w:r>
    </w:p>
    <w:p w:rsidR="00FB1DEE" w:rsidRPr="00617E90" w:rsidRDefault="00FB1DEE" w:rsidP="00FB1DEE">
      <w:pPr>
        <w:pStyle w:val="20"/>
        <w:shd w:val="clear" w:color="auto" w:fill="auto"/>
        <w:tabs>
          <w:tab w:val="left" w:pos="851"/>
        </w:tabs>
        <w:spacing w:before="0" w:line="240" w:lineRule="auto"/>
      </w:pPr>
      <w:r w:rsidRPr="00617E90">
        <w:tab/>
      </w:r>
      <w:r>
        <w:t xml:space="preserve">а) </w:t>
      </w:r>
      <w:r w:rsidRPr="00617E90">
        <w:t>размещение элементов инженерного и технического оборудования фасадов на архитектурных деталях, элементах декора, поверхностях с ценной архитектурной отделкой, а также крепление, вед</w:t>
      </w:r>
      <w:r w:rsidR="003C1609">
        <w:t xml:space="preserve">ущее к повреждению </w:t>
      </w:r>
      <w:r w:rsidRPr="00617E90">
        <w:t xml:space="preserve"> поверхностей;</w:t>
      </w:r>
    </w:p>
    <w:p w:rsidR="00FB1DEE" w:rsidRPr="00617E90" w:rsidRDefault="00FB1DEE" w:rsidP="00FB1DEE">
      <w:pPr>
        <w:pStyle w:val="20"/>
        <w:shd w:val="clear" w:color="auto" w:fill="auto"/>
        <w:tabs>
          <w:tab w:val="left" w:pos="851"/>
        </w:tabs>
        <w:spacing w:before="0" w:line="240" w:lineRule="auto"/>
      </w:pPr>
      <w:r w:rsidRPr="00617E90">
        <w:tab/>
      </w:r>
      <w:r>
        <w:t xml:space="preserve">б) </w:t>
      </w:r>
      <w:r w:rsidRPr="00617E90">
        <w:t xml:space="preserve">размещение наружных кондиционеров на главных и боковых фасадах зданий, расположенных на главных улицах и общегородских дорогах, перечень которых утвержден муниципальными правовыми актами </w:t>
      </w:r>
      <w:r>
        <w:t>муниципального образования</w:t>
      </w:r>
      <w:r w:rsidRPr="00617E90">
        <w:t>.</w:t>
      </w:r>
    </w:p>
    <w:p w:rsidR="00FB1DEE" w:rsidRPr="00617E90" w:rsidRDefault="00FB1DEE" w:rsidP="00FB5550">
      <w:pPr>
        <w:pStyle w:val="20"/>
        <w:numPr>
          <w:ilvl w:val="0"/>
          <w:numId w:val="4"/>
        </w:numPr>
        <w:shd w:val="clear" w:color="auto" w:fill="auto"/>
        <w:tabs>
          <w:tab w:val="left" w:pos="1276"/>
        </w:tabs>
        <w:spacing w:before="0" w:line="240" w:lineRule="auto"/>
        <w:ind w:firstLine="780"/>
      </w:pPr>
      <w:r w:rsidRPr="00617E90">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FB1DEE" w:rsidRPr="00617E90" w:rsidRDefault="00FB1DEE" w:rsidP="00FB1DEE">
      <w:pPr>
        <w:pStyle w:val="20"/>
        <w:shd w:val="clear" w:color="auto" w:fill="auto"/>
        <w:tabs>
          <w:tab w:val="left" w:pos="1177"/>
        </w:tabs>
        <w:spacing w:before="0" w:line="240" w:lineRule="auto"/>
      </w:pPr>
      <w:r w:rsidRPr="00617E90">
        <w:tab/>
      </w:r>
      <w:r>
        <w:t xml:space="preserve">а) </w:t>
      </w:r>
      <w:r w:rsidRPr="00617E90">
        <w:t>на главных фасадах;</w:t>
      </w:r>
    </w:p>
    <w:p w:rsidR="00FB1DEE" w:rsidRPr="00617E90" w:rsidRDefault="00FB1DEE" w:rsidP="00FB1DEE">
      <w:pPr>
        <w:pStyle w:val="20"/>
        <w:shd w:val="clear" w:color="auto" w:fill="auto"/>
        <w:tabs>
          <w:tab w:val="left" w:pos="1177"/>
        </w:tabs>
        <w:spacing w:before="0" w:line="240" w:lineRule="auto"/>
        <w:ind w:left="780"/>
      </w:pPr>
      <w:r w:rsidRPr="00617E90">
        <w:tab/>
      </w:r>
      <w:r>
        <w:t xml:space="preserve">б) </w:t>
      </w:r>
      <w:r w:rsidRPr="00617E90">
        <w:t>на брандмауэрах, дворовых и боковых фасадах;</w:t>
      </w:r>
    </w:p>
    <w:p w:rsidR="00FB1DEE" w:rsidRPr="00617E90" w:rsidRDefault="00FB1DEE" w:rsidP="00FB1DEE">
      <w:pPr>
        <w:pStyle w:val="20"/>
        <w:shd w:val="clear" w:color="auto" w:fill="auto"/>
        <w:tabs>
          <w:tab w:val="left" w:pos="1177"/>
        </w:tabs>
        <w:spacing w:before="0" w:line="240" w:lineRule="auto"/>
        <w:ind w:firstLine="780"/>
      </w:pPr>
      <w:r w:rsidRPr="00617E90">
        <w:tab/>
      </w:r>
      <w:r>
        <w:t xml:space="preserve">в) </w:t>
      </w:r>
      <w:r w:rsidRPr="00617E90">
        <w:t>на силуэтных завершениях зданий и сооружений (башнях, куполах), на парапетах, ограждениях кровли, вентиляционных трубах;</w:t>
      </w:r>
    </w:p>
    <w:p w:rsidR="00FB1DEE" w:rsidRPr="00617E90" w:rsidRDefault="00FB1DEE" w:rsidP="00FB1DEE">
      <w:pPr>
        <w:pStyle w:val="20"/>
        <w:shd w:val="clear" w:color="auto" w:fill="auto"/>
        <w:tabs>
          <w:tab w:val="left" w:pos="1177"/>
        </w:tabs>
        <w:spacing w:before="0" w:line="240" w:lineRule="auto"/>
        <w:ind w:left="780"/>
      </w:pPr>
      <w:r w:rsidRPr="00617E90">
        <w:tab/>
      </w:r>
      <w:r>
        <w:t xml:space="preserve">г) </w:t>
      </w:r>
      <w:r w:rsidRPr="00617E90">
        <w:t>на угловой части фасада;</w:t>
      </w:r>
    </w:p>
    <w:p w:rsidR="00FB1DEE" w:rsidRPr="00617E90" w:rsidRDefault="00FB1DEE" w:rsidP="00FB1DEE">
      <w:pPr>
        <w:pStyle w:val="20"/>
        <w:shd w:val="clear" w:color="auto" w:fill="auto"/>
        <w:tabs>
          <w:tab w:val="left" w:pos="1177"/>
        </w:tabs>
        <w:spacing w:before="0" w:line="240" w:lineRule="auto"/>
        <w:ind w:left="780"/>
      </w:pPr>
      <w:r w:rsidRPr="00617E90">
        <w:tab/>
      </w:r>
      <w:r>
        <w:t xml:space="preserve">д) </w:t>
      </w:r>
      <w:r w:rsidRPr="00617E90">
        <w:t>на ограждениях балконов, лоджий.</w:t>
      </w:r>
    </w:p>
    <w:p w:rsidR="00FB1DEE" w:rsidRPr="00617E90" w:rsidRDefault="00FB1DEE" w:rsidP="00FB5550">
      <w:pPr>
        <w:pStyle w:val="20"/>
        <w:numPr>
          <w:ilvl w:val="0"/>
          <w:numId w:val="4"/>
        </w:numPr>
        <w:shd w:val="clear" w:color="auto" w:fill="auto"/>
        <w:tabs>
          <w:tab w:val="left" w:pos="1276"/>
        </w:tabs>
        <w:spacing w:before="0" w:line="240" w:lineRule="auto"/>
        <w:ind w:firstLine="780"/>
      </w:pPr>
      <w:r w:rsidRPr="00617E90">
        <w:t xml:space="preserve">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Прокладку коммуникаций системы видеонаблюдения следует осуществлять внутри здания. В случае отсутствия возможности осуществить прокладку внутренним способом, прокладка </w:t>
      </w:r>
      <w:r w:rsidRPr="00617E90">
        <w:lastRenderedPageBreak/>
        <w:t>осуществляется в коробах, кабель-каналах, соответствующих по цветовой гамме фасаду здания, крепление которых необходимо осуществлять вплотную под молдингами, карнизами и иными выступающими элементами.</w:t>
      </w:r>
    </w:p>
    <w:p w:rsidR="00FB1DEE" w:rsidRPr="00617E90" w:rsidRDefault="00FB1DEE" w:rsidP="00FB5550">
      <w:pPr>
        <w:pStyle w:val="20"/>
        <w:numPr>
          <w:ilvl w:val="0"/>
          <w:numId w:val="4"/>
        </w:numPr>
        <w:shd w:val="clear" w:color="auto" w:fill="auto"/>
        <w:tabs>
          <w:tab w:val="left" w:pos="1276"/>
        </w:tabs>
        <w:spacing w:before="0" w:line="240" w:lineRule="auto"/>
        <w:ind w:firstLine="780"/>
      </w:pPr>
      <w:r w:rsidRPr="00617E90">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FB1DEE" w:rsidRDefault="00FB1DEE" w:rsidP="00FB5550">
      <w:pPr>
        <w:pStyle w:val="20"/>
        <w:numPr>
          <w:ilvl w:val="0"/>
          <w:numId w:val="4"/>
        </w:numPr>
        <w:shd w:val="clear" w:color="auto" w:fill="auto"/>
        <w:tabs>
          <w:tab w:val="left" w:pos="1276"/>
        </w:tabs>
        <w:spacing w:before="0" w:line="240" w:lineRule="auto"/>
        <w:ind w:firstLine="780"/>
      </w:pPr>
      <w:r w:rsidRPr="00617E90">
        <w:t>Запрещается нарушение норм безопасности, санитарных норм, норм пожарной безопасности.</w:t>
      </w:r>
    </w:p>
    <w:p w:rsidR="00FB1DEE" w:rsidRDefault="00FB1DEE" w:rsidP="00FB1DEE">
      <w:pPr>
        <w:pStyle w:val="20"/>
        <w:shd w:val="clear" w:color="auto" w:fill="auto"/>
        <w:tabs>
          <w:tab w:val="left" w:pos="1698"/>
        </w:tabs>
        <w:spacing w:before="0" w:line="240" w:lineRule="auto"/>
        <w:ind w:left="780"/>
      </w:pPr>
    </w:p>
    <w:p w:rsidR="00FB0316" w:rsidRPr="002D745D" w:rsidRDefault="00FB0316" w:rsidP="00FB0316">
      <w:pPr>
        <w:pStyle w:val="af2"/>
        <w:spacing w:before="0" w:beforeAutospacing="0" w:after="0" w:afterAutospacing="0"/>
        <w:jc w:val="center"/>
        <w:rPr>
          <w:b/>
          <w:sz w:val="28"/>
          <w:szCs w:val="28"/>
        </w:rPr>
      </w:pPr>
      <w:r w:rsidRPr="002D745D">
        <w:rPr>
          <w:b/>
          <w:sz w:val="28"/>
          <w:szCs w:val="28"/>
        </w:rPr>
        <w:t xml:space="preserve">Глава </w:t>
      </w:r>
      <w:r>
        <w:rPr>
          <w:b/>
          <w:sz w:val="28"/>
          <w:szCs w:val="28"/>
        </w:rPr>
        <w:t>6</w:t>
      </w:r>
      <w:r w:rsidRPr="002D745D">
        <w:rPr>
          <w:b/>
          <w:sz w:val="28"/>
          <w:szCs w:val="28"/>
        </w:rPr>
        <w:t>. Правила размещения дополнительного оборудования на фасадах зданий и сооружений</w:t>
      </w:r>
    </w:p>
    <w:p w:rsidR="00FB0316" w:rsidRPr="0093668E" w:rsidRDefault="00FB0316" w:rsidP="00FB0316">
      <w:pPr>
        <w:pStyle w:val="20"/>
        <w:shd w:val="clear" w:color="auto" w:fill="auto"/>
        <w:tabs>
          <w:tab w:val="left" w:pos="1397"/>
        </w:tabs>
        <w:spacing w:before="0" w:line="240" w:lineRule="auto"/>
        <w:jc w:val="center"/>
        <w:rPr>
          <w:b/>
        </w:rPr>
      </w:pPr>
    </w:p>
    <w:p w:rsidR="00FB0316" w:rsidRPr="002D745D" w:rsidRDefault="00FB0316" w:rsidP="00B55B09">
      <w:pPr>
        <w:pStyle w:val="af1"/>
        <w:numPr>
          <w:ilvl w:val="3"/>
          <w:numId w:val="49"/>
        </w:numPr>
        <w:ind w:left="0" w:firstLine="851"/>
        <w:jc w:val="both"/>
        <w:rPr>
          <w:rFonts w:ascii="Times New Roman" w:hAnsi="Times New Roman" w:cs="Times New Roman"/>
          <w:sz w:val="28"/>
          <w:szCs w:val="28"/>
        </w:rPr>
      </w:pPr>
      <w:r w:rsidRPr="002D745D">
        <w:rPr>
          <w:rFonts w:ascii="Times New Roman" w:hAnsi="Times New Roman" w:cs="Times New Roman"/>
          <w:sz w:val="28"/>
          <w:szCs w:val="28"/>
        </w:rPr>
        <w:t>Размещение дополнительного оборудования на фасадах зданий и сооружений, а также любые действия, связанные с размещением дополнительного оборудования на фасадах зданий и сооружений должны быть согласованы с администрацией.</w:t>
      </w:r>
    </w:p>
    <w:p w:rsidR="00FB0316" w:rsidRDefault="00FB0316" w:rsidP="00B55B09">
      <w:pPr>
        <w:pStyle w:val="af1"/>
        <w:numPr>
          <w:ilvl w:val="3"/>
          <w:numId w:val="49"/>
        </w:numPr>
        <w:ind w:left="0" w:firstLine="709"/>
        <w:jc w:val="both"/>
        <w:rPr>
          <w:rFonts w:ascii="Times New Roman" w:hAnsi="Times New Roman" w:cs="Times New Roman"/>
          <w:sz w:val="28"/>
          <w:szCs w:val="28"/>
        </w:rPr>
      </w:pPr>
      <w:r w:rsidRPr="002D745D">
        <w:rPr>
          <w:rFonts w:ascii="Times New Roman" w:hAnsi="Times New Roman" w:cs="Times New Roman"/>
          <w:sz w:val="28"/>
          <w:szCs w:val="28"/>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FB0316" w:rsidRPr="002D745D" w:rsidRDefault="00FB0316" w:rsidP="00B55B09">
      <w:pPr>
        <w:pStyle w:val="af1"/>
        <w:numPr>
          <w:ilvl w:val="3"/>
          <w:numId w:val="49"/>
        </w:numPr>
        <w:ind w:left="0" w:firstLine="709"/>
        <w:jc w:val="both"/>
        <w:rPr>
          <w:rFonts w:ascii="Times New Roman" w:hAnsi="Times New Roman" w:cs="Times New Roman"/>
          <w:sz w:val="28"/>
          <w:szCs w:val="28"/>
        </w:rPr>
      </w:pPr>
      <w:r w:rsidRPr="002D745D">
        <w:rPr>
          <w:rFonts w:ascii="Times New Roman" w:hAnsi="Times New Roman" w:cs="Times New Roman"/>
          <w:sz w:val="28"/>
          <w:szCs w:val="28"/>
        </w:rPr>
        <w:t xml:space="preserve"> Основными видами дополнительного оборудования являются: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w:t>
      </w:r>
      <w:r w:rsidR="006F72DE">
        <w:rPr>
          <w:rFonts w:ascii="Times New Roman" w:hAnsi="Times New Roman" w:cs="Times New Roman"/>
          <w:sz w:val="28"/>
          <w:szCs w:val="28"/>
        </w:rPr>
        <w:t xml:space="preserve"> </w:t>
      </w:r>
      <w:r w:rsidRPr="002D745D">
        <w:rPr>
          <w:rFonts w:ascii="Times New Roman" w:hAnsi="Times New Roman" w:cs="Times New Roman"/>
          <w:sz w:val="28"/>
          <w:szCs w:val="28"/>
        </w:rPr>
        <w:t>наружные блоки систем кондиционирования и вентиляции, вентиляционные трубопроводы;</w:t>
      </w:r>
      <w:r w:rsidRPr="002D745D">
        <w:rPr>
          <w:rFonts w:ascii="Times New Roman" w:hAnsi="Times New Roman" w:cs="Times New Roman"/>
          <w:sz w:val="28"/>
          <w:szCs w:val="28"/>
        </w:rPr>
        <w:br/>
        <w:t xml:space="preserve">     </w:t>
      </w:r>
      <w:r>
        <w:rPr>
          <w:rFonts w:ascii="Times New Roman" w:hAnsi="Times New Roman" w:cs="Times New Roman"/>
          <w:sz w:val="28"/>
          <w:szCs w:val="28"/>
        </w:rPr>
        <w:tab/>
      </w:r>
      <w:r w:rsidRPr="002D745D">
        <w:rPr>
          <w:rFonts w:ascii="Times New Roman" w:hAnsi="Times New Roman" w:cs="Times New Roman"/>
          <w:sz w:val="28"/>
          <w:szCs w:val="28"/>
        </w:rPr>
        <w:t>2) антенны;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 видеокамеры наружного наблюдения;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4) таксофоны;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5) почтовые ящики;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6) часы;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7) банкоматы;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8) знаки остановки городского пассажирского транспорта;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9) знаки дорожного движения, светофоры;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10) оборудование для освещения территории;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11) кабельные линии, пристенные электрощиты.</w:t>
      </w:r>
    </w:p>
    <w:p w:rsidR="00FB0316" w:rsidRPr="002D745D" w:rsidRDefault="00FB0316" w:rsidP="00FB0316">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D745D">
        <w:rPr>
          <w:rFonts w:ascii="Times New Roman" w:hAnsi="Times New Roman" w:cs="Times New Roman"/>
          <w:sz w:val="28"/>
          <w:szCs w:val="28"/>
        </w:rPr>
        <w:t xml:space="preserve">По своему назначению дополнительное оборудование подразделяется на три группы: </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 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городское оборудование (таксофоны, почтовые ящики, банкоматы, часы, знаки остановки пассажирского транспорта, знаки дорожного движения);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 техническое оборудование (светофоры, оборудование для освещения территории, кабельные линии, пристенные электрощиты).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2D745D">
        <w:rPr>
          <w:rFonts w:ascii="Times New Roman" w:hAnsi="Times New Roman" w:cs="Times New Roman"/>
          <w:sz w:val="28"/>
          <w:szCs w:val="28"/>
        </w:rPr>
        <w:t>Отличительными особенностями дополнительного оборудования являются: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 современный стандартный дизайн, унификация;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утилитарное назначение.</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2D745D">
        <w:rPr>
          <w:rFonts w:ascii="Times New Roman" w:hAnsi="Times New Roman" w:cs="Times New Roman"/>
          <w:sz w:val="28"/>
          <w:szCs w:val="28"/>
        </w:rPr>
        <w:t>Состав дополнительного оборудования и места размещения должны быть увязаны с архитектурным решением, комплексным оборудованием и оформлением фасада.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lastRenderedPageBreak/>
        <w:t xml:space="preserve">7. </w:t>
      </w:r>
      <w:r>
        <w:rPr>
          <w:rFonts w:ascii="Times New Roman" w:hAnsi="Times New Roman" w:cs="Times New Roman"/>
          <w:sz w:val="28"/>
          <w:szCs w:val="28"/>
        </w:rPr>
        <w:t xml:space="preserve"> </w:t>
      </w:r>
      <w:r w:rsidRPr="002D745D">
        <w:rPr>
          <w:rFonts w:ascii="Times New Roman" w:hAnsi="Times New Roman" w:cs="Times New Roman"/>
          <w:sz w:val="28"/>
          <w:szCs w:val="28"/>
        </w:rPr>
        <w:t>Общими требованиями к размещению дополнительного оборудования на фасадах зданий и сооружений являются: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 размещение без ущерба для внешнего вида и технического состояния фасадов в строго определенных местах;</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 безопасность для людей;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4) комплексное решение размещения оборудования;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5) размещение, не ухудшающее условий проживания, движения пешеходов и транспорта;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 6) удобство эксплуатации и обслуживания.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2D745D">
        <w:rPr>
          <w:rFonts w:ascii="Times New Roman" w:hAnsi="Times New Roman" w:cs="Times New Roman"/>
          <w:sz w:val="28"/>
          <w:szCs w:val="28"/>
        </w:rPr>
        <w:t>Размещение элементов технического обеспечения внутренней эксплуатации зданий допускается при соблюдении следующих требований: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 минимальный выход технических устройств на поверхность фасада;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 xml:space="preserve"> </w:t>
      </w:r>
      <w:r>
        <w:rPr>
          <w:rFonts w:ascii="Times New Roman" w:hAnsi="Times New Roman" w:cs="Times New Roman"/>
          <w:sz w:val="28"/>
          <w:szCs w:val="28"/>
        </w:rPr>
        <w:tab/>
      </w:r>
      <w:r w:rsidRPr="002D745D">
        <w:rPr>
          <w:rFonts w:ascii="Times New Roman" w:hAnsi="Times New Roman" w:cs="Times New Roman"/>
          <w:sz w:val="28"/>
          <w:szCs w:val="28"/>
        </w:rPr>
        <w:t>2) компактное встроенное расположение;</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 3) маскировка наружных блоков, деталей;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 4) группировка ряда элементов на общей несущей основе;</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 5) привязка к единой системе осей на фасаде.</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2D745D">
        <w:rPr>
          <w:rFonts w:ascii="Times New Roman" w:hAnsi="Times New Roman" w:cs="Times New Roman"/>
          <w:sz w:val="28"/>
          <w:szCs w:val="28"/>
        </w:rPr>
        <w:t>Для городского оборудования выбор места определяется: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 сетевой системой размещения оборудования в границах района, квартала, улицы;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унификацией мест размещения;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 визуальной и физической доступностью, удобством пользования;</w:t>
      </w:r>
    </w:p>
    <w:p w:rsidR="00FB0316" w:rsidRPr="002D745D" w:rsidRDefault="00EF3E07" w:rsidP="00FB0316">
      <w:pPr>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FB0316" w:rsidRPr="002D745D">
        <w:rPr>
          <w:rFonts w:ascii="Times New Roman" w:hAnsi="Times New Roman" w:cs="Times New Roman"/>
          <w:sz w:val="28"/>
          <w:szCs w:val="28"/>
        </w:rPr>
        <w:t>архитектурным решением фасада, размещением других элементов дополнительного оборудования.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2D745D">
        <w:rPr>
          <w:rFonts w:ascii="Times New Roman" w:hAnsi="Times New Roman" w:cs="Times New Roman"/>
          <w:sz w:val="28"/>
          <w:szCs w:val="28"/>
        </w:rPr>
        <w:t>Для технического оборудования размещение определяется нормативными требованиями устройства инженерных сетей в увязке с архитектурным решением фасада.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2D745D">
        <w:rPr>
          <w:rFonts w:ascii="Times New Roman" w:hAnsi="Times New Roman" w:cs="Times New Roman"/>
          <w:sz w:val="28"/>
          <w:szCs w:val="28"/>
        </w:rPr>
        <w:t>Размещение наружных блоков систем кондиционирования и вентиляции допускается: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 на кровле зданий и сооружений (крышные кондиционеры с внутренними воздуховодными каналами);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FB0316" w:rsidRPr="0020320B" w:rsidRDefault="00FB0316" w:rsidP="0020320B">
      <w:pPr>
        <w:ind w:firstLine="708"/>
        <w:jc w:val="both"/>
        <w:rPr>
          <w:rFonts w:ascii="Times New Roman" w:hAnsi="Times New Roman" w:cs="Times New Roman"/>
          <w:sz w:val="28"/>
          <w:szCs w:val="28"/>
        </w:rPr>
      </w:pPr>
      <w:r w:rsidRPr="002D745D">
        <w:rPr>
          <w:rFonts w:ascii="Times New Roman" w:hAnsi="Times New Roman" w:cs="Times New Roman"/>
          <w:sz w:val="28"/>
          <w:szCs w:val="28"/>
        </w:rPr>
        <w:t>3) на лоджиях, в нишах - в наиболее незаметных местах;</w:t>
      </w:r>
    </w:p>
    <w:p w:rsidR="00FB0316" w:rsidRPr="0020320B" w:rsidRDefault="00FB0316" w:rsidP="00FB0316">
      <w:pPr>
        <w:ind w:firstLine="708"/>
        <w:jc w:val="both"/>
        <w:rPr>
          <w:rFonts w:ascii="Times New Roman" w:hAnsi="Times New Roman" w:cs="Times New Roman"/>
          <w:color w:val="auto"/>
          <w:sz w:val="28"/>
          <w:szCs w:val="28"/>
        </w:rPr>
      </w:pPr>
      <w:r w:rsidRPr="002D745D">
        <w:rPr>
          <w:rFonts w:ascii="Times New Roman" w:hAnsi="Times New Roman" w:cs="Times New Roman"/>
          <w:sz w:val="28"/>
          <w:szCs w:val="28"/>
        </w:rPr>
        <w:t xml:space="preserve">12. Размещение наружных </w:t>
      </w:r>
      <w:r w:rsidRPr="0020320B">
        <w:rPr>
          <w:rFonts w:ascii="Times New Roman" w:hAnsi="Times New Roman" w:cs="Times New Roman"/>
          <w:color w:val="auto"/>
          <w:sz w:val="28"/>
          <w:szCs w:val="28"/>
        </w:rPr>
        <w:t xml:space="preserve">блоков систем кондиционирования и вентиляции на лицевых и дворовых фасадах </w:t>
      </w:r>
      <w:r w:rsidR="00B42362" w:rsidRPr="0020320B">
        <w:rPr>
          <w:rFonts w:ascii="Times New Roman" w:hAnsi="Times New Roman" w:cs="Times New Roman"/>
          <w:color w:val="auto"/>
          <w:sz w:val="28"/>
          <w:szCs w:val="28"/>
        </w:rPr>
        <w:t xml:space="preserve">допускается </w:t>
      </w:r>
      <w:r w:rsidRPr="0020320B">
        <w:rPr>
          <w:rFonts w:ascii="Times New Roman" w:hAnsi="Times New Roman" w:cs="Times New Roman"/>
          <w:color w:val="auto"/>
          <w:sz w:val="28"/>
          <w:szCs w:val="28"/>
        </w:rPr>
        <w:t xml:space="preserve">при обязательном условии разработки проекта размещения наружных блоков кондиционеров, с привязкой к единой системе осей на фасаде. </w:t>
      </w:r>
    </w:p>
    <w:p w:rsidR="00FB0316" w:rsidRPr="002D745D" w:rsidRDefault="00FB0316" w:rsidP="00FB0316">
      <w:pPr>
        <w:ind w:firstLine="708"/>
        <w:jc w:val="both"/>
        <w:rPr>
          <w:rFonts w:ascii="Times New Roman" w:hAnsi="Times New Roman" w:cs="Times New Roman"/>
          <w:sz w:val="28"/>
          <w:szCs w:val="28"/>
        </w:rPr>
      </w:pPr>
      <w:r>
        <w:rPr>
          <w:rFonts w:ascii="Times New Roman" w:hAnsi="Times New Roman" w:cs="Times New Roman"/>
          <w:sz w:val="28"/>
          <w:szCs w:val="28"/>
        </w:rPr>
        <w:t>П</w:t>
      </w:r>
      <w:r w:rsidRPr="002D745D">
        <w:rPr>
          <w:rFonts w:ascii="Times New Roman" w:hAnsi="Times New Roman" w:cs="Times New Roman"/>
          <w:sz w:val="28"/>
          <w:szCs w:val="28"/>
          <w:lang w:eastAsia="en-US"/>
        </w:rPr>
        <w:t>роект</w:t>
      </w:r>
      <w:r>
        <w:rPr>
          <w:rFonts w:ascii="Times New Roman" w:hAnsi="Times New Roman" w:cs="Times New Roman"/>
          <w:sz w:val="28"/>
          <w:szCs w:val="28"/>
          <w:lang w:eastAsia="en-US"/>
        </w:rPr>
        <w:t xml:space="preserve"> р</w:t>
      </w:r>
      <w:r w:rsidRPr="002D745D">
        <w:rPr>
          <w:rFonts w:ascii="Times New Roman" w:hAnsi="Times New Roman" w:cs="Times New Roman"/>
          <w:sz w:val="28"/>
          <w:szCs w:val="28"/>
        </w:rPr>
        <w:t>азмещени</w:t>
      </w:r>
      <w:r>
        <w:rPr>
          <w:rFonts w:ascii="Times New Roman" w:hAnsi="Times New Roman" w:cs="Times New Roman"/>
          <w:sz w:val="28"/>
          <w:szCs w:val="28"/>
        </w:rPr>
        <w:t>я</w:t>
      </w:r>
      <w:r w:rsidRPr="002D745D">
        <w:rPr>
          <w:rFonts w:ascii="Times New Roman" w:hAnsi="Times New Roman" w:cs="Times New Roman"/>
          <w:sz w:val="28"/>
          <w:szCs w:val="28"/>
        </w:rPr>
        <w:t xml:space="preserve"> наружных блоков систем кондиционирования и вентиляции</w:t>
      </w:r>
      <w:r w:rsidRPr="002D745D">
        <w:rPr>
          <w:rFonts w:ascii="Times New Roman" w:hAnsi="Times New Roman" w:cs="Times New Roman"/>
          <w:sz w:val="28"/>
          <w:szCs w:val="28"/>
          <w:lang w:eastAsia="en-US"/>
        </w:rPr>
        <w:t xml:space="preserve"> подлежит согласованию с  администрацией.</w:t>
      </w:r>
    </w:p>
    <w:p w:rsidR="00FB0316" w:rsidRPr="0020320B" w:rsidRDefault="00FB0316" w:rsidP="00FB0316">
      <w:pPr>
        <w:ind w:firstLine="708"/>
        <w:jc w:val="both"/>
        <w:rPr>
          <w:rFonts w:ascii="Times New Roman" w:hAnsi="Times New Roman" w:cs="Times New Roman"/>
          <w:color w:val="auto"/>
          <w:sz w:val="28"/>
          <w:szCs w:val="28"/>
        </w:rPr>
      </w:pPr>
      <w:r w:rsidRPr="002D745D">
        <w:rPr>
          <w:rFonts w:ascii="Times New Roman" w:hAnsi="Times New Roman" w:cs="Times New Roman"/>
          <w:sz w:val="28"/>
          <w:szCs w:val="28"/>
        </w:rPr>
        <w:t xml:space="preserve"> В</w:t>
      </w:r>
      <w:r w:rsidRPr="002D745D">
        <w:rPr>
          <w:rFonts w:ascii="Times New Roman" w:hAnsi="Times New Roman" w:cs="Times New Roman"/>
          <w:sz w:val="28"/>
          <w:szCs w:val="28"/>
          <w:lang w:eastAsia="en-US"/>
        </w:rPr>
        <w:t xml:space="preserve"> рамках разработанно</w:t>
      </w:r>
      <w:r>
        <w:rPr>
          <w:rFonts w:ascii="Times New Roman" w:hAnsi="Times New Roman" w:cs="Times New Roman"/>
          <w:sz w:val="28"/>
          <w:szCs w:val="28"/>
          <w:lang w:eastAsia="en-US"/>
        </w:rPr>
        <w:t>го проекта</w:t>
      </w:r>
      <w:r w:rsidRPr="002D745D">
        <w:rPr>
          <w:rFonts w:ascii="Times New Roman" w:hAnsi="Times New Roman" w:cs="Times New Roman"/>
          <w:sz w:val="28"/>
          <w:szCs w:val="28"/>
          <w:lang w:eastAsia="en-US"/>
        </w:rPr>
        <w:t xml:space="preserve"> каждый из собственников помещений, желающий установить кондиционер, должен получить согласование на установку кондиционера в администрации, а также в ТСЖ или в управляющей организации (при </w:t>
      </w:r>
      <w:r w:rsidRPr="002D745D">
        <w:rPr>
          <w:rFonts w:ascii="Times New Roman" w:hAnsi="Times New Roman" w:cs="Times New Roman"/>
          <w:sz w:val="28"/>
          <w:szCs w:val="28"/>
          <w:lang w:eastAsia="en-US"/>
        </w:rPr>
        <w:lastRenderedPageBreak/>
        <w:t xml:space="preserve">управлении </w:t>
      </w:r>
      <w:r w:rsidRPr="0020320B">
        <w:rPr>
          <w:rFonts w:ascii="Times New Roman" w:hAnsi="Times New Roman" w:cs="Times New Roman"/>
          <w:color w:val="auto"/>
          <w:sz w:val="28"/>
          <w:szCs w:val="28"/>
          <w:lang w:eastAsia="en-US"/>
        </w:rPr>
        <w:t>многоквартирным жилым домом управляющей организацией).</w:t>
      </w:r>
    </w:p>
    <w:p w:rsidR="00FB0316" w:rsidRPr="0020320B" w:rsidRDefault="00FB0316" w:rsidP="00FB0316">
      <w:pPr>
        <w:ind w:firstLine="708"/>
        <w:jc w:val="both"/>
        <w:rPr>
          <w:rFonts w:ascii="Times New Roman" w:hAnsi="Times New Roman" w:cs="Times New Roman"/>
          <w:color w:val="auto"/>
          <w:sz w:val="28"/>
          <w:szCs w:val="28"/>
        </w:rPr>
      </w:pPr>
      <w:r w:rsidRPr="0020320B">
        <w:rPr>
          <w:rFonts w:ascii="Times New Roman" w:hAnsi="Times New Roman" w:cs="Times New Roman"/>
          <w:color w:val="auto"/>
          <w:sz w:val="28"/>
          <w:szCs w:val="28"/>
        </w:rPr>
        <w:t xml:space="preserve">13.  </w:t>
      </w:r>
      <w:r w:rsidR="009F4208" w:rsidRPr="0020320B">
        <w:rPr>
          <w:rFonts w:ascii="Times New Roman" w:hAnsi="Times New Roman" w:cs="Times New Roman"/>
          <w:color w:val="auto"/>
          <w:sz w:val="28"/>
          <w:szCs w:val="28"/>
        </w:rPr>
        <w:t>Допускается у</w:t>
      </w:r>
      <w:r w:rsidRPr="0020320B">
        <w:rPr>
          <w:rFonts w:ascii="Times New Roman" w:hAnsi="Times New Roman" w:cs="Times New Roman"/>
          <w:color w:val="auto"/>
          <w:sz w:val="28"/>
          <w:szCs w:val="28"/>
        </w:rPr>
        <w:t>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r w:rsidR="0020320B" w:rsidRPr="0020320B">
        <w:rPr>
          <w:rFonts w:ascii="Times New Roman" w:hAnsi="Times New Roman" w:cs="Times New Roman"/>
          <w:color w:val="auto"/>
          <w:sz w:val="28"/>
          <w:szCs w:val="28"/>
        </w:rPr>
        <w:t>.</w:t>
      </w:r>
    </w:p>
    <w:p w:rsidR="00FB0316" w:rsidRPr="002D745D" w:rsidRDefault="00FB0316" w:rsidP="00FB0316">
      <w:pPr>
        <w:ind w:firstLine="708"/>
        <w:jc w:val="both"/>
        <w:rPr>
          <w:rFonts w:ascii="Times New Roman" w:hAnsi="Times New Roman" w:cs="Times New Roman"/>
          <w:sz w:val="28"/>
          <w:szCs w:val="28"/>
        </w:rPr>
      </w:pPr>
      <w:r w:rsidRPr="0020320B">
        <w:rPr>
          <w:rFonts w:ascii="Times New Roman" w:hAnsi="Times New Roman" w:cs="Times New Roman"/>
          <w:color w:val="auto"/>
          <w:sz w:val="28"/>
          <w:szCs w:val="28"/>
        </w:rPr>
        <w:t>14.  Размещение</w:t>
      </w:r>
      <w:r w:rsidRPr="002D745D">
        <w:rPr>
          <w:rFonts w:ascii="Times New Roman" w:hAnsi="Times New Roman" w:cs="Times New Roman"/>
          <w:sz w:val="28"/>
          <w:szCs w:val="28"/>
        </w:rPr>
        <w:t xml:space="preserve"> наружных блоков систем кондиционирования и вентиляции не допускается:</w:t>
      </w:r>
    </w:p>
    <w:p w:rsidR="00FB0316" w:rsidRPr="0020320B" w:rsidRDefault="00FB0316" w:rsidP="00FB0316">
      <w:pPr>
        <w:ind w:firstLine="708"/>
        <w:jc w:val="both"/>
        <w:rPr>
          <w:rFonts w:ascii="Times New Roman" w:hAnsi="Times New Roman" w:cs="Times New Roman"/>
          <w:color w:val="auto"/>
          <w:sz w:val="28"/>
          <w:szCs w:val="28"/>
        </w:rPr>
      </w:pPr>
      <w:r w:rsidRPr="002D745D">
        <w:rPr>
          <w:rFonts w:ascii="Times New Roman" w:hAnsi="Times New Roman" w:cs="Times New Roman"/>
          <w:sz w:val="28"/>
          <w:szCs w:val="28"/>
        </w:rPr>
        <w:t xml:space="preserve">1) над </w:t>
      </w:r>
      <w:r w:rsidRPr="0020320B">
        <w:rPr>
          <w:rFonts w:ascii="Times New Roman" w:hAnsi="Times New Roman" w:cs="Times New Roman"/>
          <w:color w:val="auto"/>
          <w:sz w:val="28"/>
          <w:szCs w:val="28"/>
        </w:rPr>
        <w:t>пешеходными тротуарами;</w:t>
      </w:r>
    </w:p>
    <w:p w:rsidR="00EF3E07" w:rsidRPr="0020320B" w:rsidRDefault="00FB0316" w:rsidP="00FB0316">
      <w:pPr>
        <w:ind w:firstLine="708"/>
        <w:jc w:val="both"/>
        <w:rPr>
          <w:rFonts w:ascii="Times New Roman" w:hAnsi="Times New Roman" w:cs="Times New Roman"/>
          <w:color w:val="auto"/>
          <w:sz w:val="28"/>
          <w:szCs w:val="28"/>
        </w:rPr>
      </w:pPr>
      <w:r w:rsidRPr="0020320B">
        <w:rPr>
          <w:rFonts w:ascii="Times New Roman" w:hAnsi="Times New Roman" w:cs="Times New Roman"/>
          <w:color w:val="auto"/>
          <w:sz w:val="28"/>
          <w:szCs w:val="28"/>
        </w:rPr>
        <w:t>2) в оконных и дверных проемах с выступанием за плоскость фасада</w:t>
      </w:r>
      <w:r w:rsidR="00EF3E07" w:rsidRPr="0020320B">
        <w:rPr>
          <w:rFonts w:ascii="Times New Roman" w:hAnsi="Times New Roman" w:cs="Times New Roman"/>
          <w:color w:val="auto"/>
          <w:sz w:val="28"/>
          <w:szCs w:val="28"/>
        </w:rPr>
        <w:t>;</w:t>
      </w:r>
      <w:r w:rsidRPr="0020320B">
        <w:rPr>
          <w:rFonts w:ascii="Times New Roman" w:hAnsi="Times New Roman" w:cs="Times New Roman"/>
          <w:color w:val="auto"/>
          <w:sz w:val="28"/>
          <w:szCs w:val="28"/>
        </w:rPr>
        <w:t xml:space="preserve"> </w:t>
      </w:r>
    </w:p>
    <w:p w:rsidR="00FB0316" w:rsidRPr="0020320B" w:rsidRDefault="00EF3E07" w:rsidP="00FB0316">
      <w:pPr>
        <w:ind w:firstLine="708"/>
        <w:jc w:val="both"/>
        <w:rPr>
          <w:rFonts w:ascii="Times New Roman" w:hAnsi="Times New Roman" w:cs="Times New Roman"/>
          <w:color w:val="auto"/>
          <w:sz w:val="28"/>
          <w:szCs w:val="28"/>
        </w:rPr>
      </w:pPr>
      <w:r w:rsidRPr="0020320B">
        <w:rPr>
          <w:rFonts w:ascii="Times New Roman" w:hAnsi="Times New Roman" w:cs="Times New Roman"/>
          <w:color w:val="auto"/>
          <w:sz w:val="28"/>
          <w:szCs w:val="28"/>
        </w:rPr>
        <w:t xml:space="preserve">3) </w:t>
      </w:r>
      <w:r w:rsidR="00FB0316" w:rsidRPr="0020320B">
        <w:rPr>
          <w:rFonts w:ascii="Times New Roman" w:hAnsi="Times New Roman" w:cs="Times New Roman"/>
          <w:color w:val="auto"/>
          <w:sz w:val="28"/>
          <w:szCs w:val="28"/>
        </w:rPr>
        <w:t>без использования маскирующих</w:t>
      </w:r>
      <w:r w:rsidR="00F42A5B" w:rsidRPr="0020320B">
        <w:rPr>
          <w:rFonts w:ascii="Times New Roman" w:hAnsi="Times New Roman" w:cs="Times New Roman"/>
          <w:color w:val="auto"/>
          <w:sz w:val="28"/>
          <w:szCs w:val="28"/>
        </w:rPr>
        <w:t xml:space="preserve"> или декоративных</w:t>
      </w:r>
      <w:r w:rsidR="00FB0316" w:rsidRPr="0020320B">
        <w:rPr>
          <w:rFonts w:ascii="Times New Roman" w:hAnsi="Times New Roman" w:cs="Times New Roman"/>
          <w:color w:val="auto"/>
          <w:sz w:val="28"/>
          <w:szCs w:val="28"/>
        </w:rPr>
        <w:t xml:space="preserve"> ограждений.</w:t>
      </w:r>
    </w:p>
    <w:p w:rsidR="00FB0316" w:rsidRPr="0020320B" w:rsidRDefault="00FB0316" w:rsidP="00FB0316">
      <w:pPr>
        <w:ind w:firstLine="708"/>
        <w:jc w:val="both"/>
        <w:rPr>
          <w:rFonts w:ascii="Times New Roman" w:hAnsi="Times New Roman" w:cs="Times New Roman"/>
          <w:color w:val="auto"/>
          <w:sz w:val="28"/>
          <w:szCs w:val="28"/>
        </w:rPr>
      </w:pPr>
      <w:r w:rsidRPr="0020320B">
        <w:rPr>
          <w:rFonts w:ascii="Times New Roman" w:hAnsi="Times New Roman" w:cs="Times New Roman"/>
          <w:color w:val="auto"/>
          <w:sz w:val="28"/>
          <w:szCs w:val="28"/>
        </w:rPr>
        <w:t>15.  Размещение антенн допускается:</w:t>
      </w:r>
    </w:p>
    <w:p w:rsidR="00FB0316" w:rsidRPr="002D745D" w:rsidRDefault="00FB0316" w:rsidP="00FB0316">
      <w:pPr>
        <w:ind w:firstLine="708"/>
        <w:jc w:val="both"/>
        <w:rPr>
          <w:rFonts w:ascii="Times New Roman" w:hAnsi="Times New Roman" w:cs="Times New Roman"/>
          <w:sz w:val="28"/>
          <w:szCs w:val="28"/>
        </w:rPr>
      </w:pPr>
      <w:r w:rsidRPr="0020320B">
        <w:rPr>
          <w:rFonts w:ascii="Times New Roman" w:hAnsi="Times New Roman" w:cs="Times New Roman"/>
          <w:color w:val="auto"/>
          <w:sz w:val="28"/>
          <w:szCs w:val="28"/>
        </w:rPr>
        <w:t>1) на кровле зданий и сооружений - компактными упорядоченными группами, с использованием единой</w:t>
      </w:r>
      <w:r w:rsidRPr="002D745D">
        <w:rPr>
          <w:rFonts w:ascii="Times New Roman" w:hAnsi="Times New Roman" w:cs="Times New Roman"/>
          <w:sz w:val="28"/>
          <w:szCs w:val="28"/>
        </w:rPr>
        <w:t xml:space="preserve"> несущей основы (при необходимости - с устройством ограждения);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на дворовых фасадах, глухих стенах, брандмауэрах, не просматривающихся с улицы;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 на дворовых фасадах - в простенках между окнами на пересечении вертикальной оси простенка и оси, соответствующей верхней границе проема;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4) на зданиях малоэтажной застройки - в наиболее незаметных местах, без ущерба объемным и силуэтным характеристикам зданий и сооружений.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2D745D">
        <w:rPr>
          <w:rFonts w:ascii="Times New Roman" w:hAnsi="Times New Roman" w:cs="Times New Roman"/>
          <w:sz w:val="28"/>
          <w:szCs w:val="28"/>
        </w:rPr>
        <w:t>Размещение антенн не допускается: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 на лицевых фасадах;</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 на кровле, дворовых фасадах и брандмауэрах, просматривающихся с улицы;</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4) на угловой части фасада;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5) на ограждениях балконов, лоджий.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17.</w:t>
      </w:r>
      <w:r>
        <w:rPr>
          <w:rFonts w:ascii="Times New Roman" w:hAnsi="Times New Roman" w:cs="Times New Roman"/>
          <w:sz w:val="28"/>
          <w:szCs w:val="28"/>
        </w:rPr>
        <w:t xml:space="preserve"> </w:t>
      </w:r>
      <w:r w:rsidRPr="002D745D">
        <w:rPr>
          <w:rFonts w:ascii="Times New Roman" w:hAnsi="Times New Roman" w:cs="Times New Roman"/>
          <w:sz w:val="28"/>
          <w:szCs w:val="28"/>
        </w:rPr>
        <w:t xml:space="preserve">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Крепление, ведущее к повреждению архитектурных поверхностей, не допускаются.</w:t>
      </w:r>
    </w:p>
    <w:p w:rsidR="00FB0316" w:rsidRDefault="00FB0316" w:rsidP="00FB0316">
      <w:pPr>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2D745D">
        <w:rPr>
          <w:rFonts w:ascii="Times New Roman" w:hAnsi="Times New Roman" w:cs="Times New Roman"/>
          <w:sz w:val="28"/>
          <w:szCs w:val="28"/>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FB0316" w:rsidRPr="002D745D" w:rsidRDefault="00FB0316" w:rsidP="00FB0316">
      <w:pPr>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2D745D">
        <w:rPr>
          <w:rFonts w:ascii="Times New Roman" w:hAnsi="Times New Roman" w:cs="Times New Roman"/>
          <w:sz w:val="28"/>
          <w:szCs w:val="2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20.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1,5 м.</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21.</w:t>
      </w:r>
      <w:r>
        <w:rPr>
          <w:rFonts w:ascii="Times New Roman" w:hAnsi="Times New Roman" w:cs="Times New Roman"/>
          <w:sz w:val="28"/>
          <w:szCs w:val="28"/>
        </w:rPr>
        <w:t xml:space="preserve"> </w:t>
      </w:r>
      <w:r w:rsidRPr="002D745D">
        <w:rPr>
          <w:rFonts w:ascii="Times New Roman" w:hAnsi="Times New Roman" w:cs="Times New Roman"/>
          <w:sz w:val="28"/>
          <w:szCs w:val="28"/>
        </w:rPr>
        <w:t xml:space="preserve"> Размещение таксофонов и почтовых ящиков не допускается:</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1) в местах, препятствующих движению пешеходов и транспорта;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 в непосредственной близости от окон жилых помещений (для таксофонов);</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3) на порталах, колоннах и других пластических элементах фасада.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lastRenderedPageBreak/>
        <w:t xml:space="preserve">22. </w:t>
      </w:r>
      <w:r>
        <w:rPr>
          <w:rFonts w:ascii="Times New Roman" w:hAnsi="Times New Roman" w:cs="Times New Roman"/>
          <w:sz w:val="28"/>
          <w:szCs w:val="28"/>
        </w:rPr>
        <w:t xml:space="preserve"> </w:t>
      </w:r>
      <w:r w:rsidRPr="002D745D">
        <w:rPr>
          <w:rFonts w:ascii="Times New Roman" w:hAnsi="Times New Roman" w:cs="Times New Roman"/>
          <w:sz w:val="28"/>
          <w:szCs w:val="28"/>
        </w:rPr>
        <w:t>Часы размещаются на участках фасада со значительной зоной видимости:</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1) консольно - на уровне первого и второго этажей;</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  на угловых участках фасада - в пределах «треугольника видимости»;</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3) у границы сопряжения соседних фасадов - на расстоянии не менее 5,0 м от других консольных объектов на фасаде и выступающих элементов фасада (эркеров, балконов);</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4) над входом или рядом с входом в здание;</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5) в соответствии с осями простенков, вертикальной координацией размещения консольных объектов на фасаде;</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 xml:space="preserve"> 6) на участках фасада, нуждающихся в композиционном завершении.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2D745D">
        <w:rPr>
          <w:rFonts w:ascii="Times New Roman" w:hAnsi="Times New Roman" w:cs="Times New Roman"/>
          <w:sz w:val="28"/>
          <w:szCs w:val="28"/>
        </w:rPr>
        <w:t>Размещение банкоматов на фасадах допускается:</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1) встроенное в объеме витрины при условии сохранения единой плоскости и общего характера витринного заполнения;</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24.</w:t>
      </w:r>
      <w:r>
        <w:rPr>
          <w:rFonts w:ascii="Times New Roman" w:hAnsi="Times New Roman" w:cs="Times New Roman"/>
          <w:sz w:val="28"/>
          <w:szCs w:val="28"/>
        </w:rPr>
        <w:t xml:space="preserve"> </w:t>
      </w:r>
      <w:r w:rsidRPr="002D745D">
        <w:rPr>
          <w:rFonts w:ascii="Times New Roman" w:hAnsi="Times New Roman" w:cs="Times New Roman"/>
          <w:sz w:val="28"/>
          <w:szCs w:val="28"/>
        </w:rPr>
        <w:t xml:space="preserve"> Знаки остановки пассажирского транспорта на фасадах размещаются: </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1) в зоне остановки пассажирского транспорта;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 на расстоянии не менее 5,0 м от других консольных объектов на фасаде при соблюдении приоритета над другими консольными объектами в зоне остановки пассажирского транспорта;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3) на участках фасада со значительной зоной видимости;</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4) на высоте 2,5-3,0 м от поверхности тротуара;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5) с привязкой к осям простенков с учетом размещения других консольных объектов на фасаде.</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2D745D">
        <w:rPr>
          <w:rFonts w:ascii="Times New Roman" w:hAnsi="Times New Roman" w:cs="Times New Roman"/>
          <w:sz w:val="28"/>
          <w:szCs w:val="28"/>
        </w:rPr>
        <w:t>Размещение знаков остановки пассажирского транспорта не допускается:</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1) на цоколе балконов, козырьках, навесах;</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 рядом с эркерами, балконами и другими выступающими элементами фасада;</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3) с использованием нестандартных конструкций крепления, повреждением архитектурных поверхностей и деталей.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26. Размещение знаков дорожного движения, светофоров на фасадах осуществляется в соответствии с требованиями Правил дорожного движения в Российской Федерации по согласованию с Отделом ГИБДД УМВД России по Всеволожскому району Ленинградской области в местах с оптимальной зоной видимости при соблюдении приоритета над другими видами оборудования с использованием стандартных конструкций крепления.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27. Крепление оборудования для освещения территории к фасадам должно осуществляться на основе нормативных требований без ущерба для технического состояния и внешнего вида фасада. </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28. Общими требованиями к внешнему виду дополнительного оборудования, размещаемого на фасадах, являются:</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1) унификация;</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2) компактные габариты;</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3) использование современных технических решений;</w:t>
      </w:r>
    </w:p>
    <w:p w:rsidR="00FB0316" w:rsidRPr="002D745D" w:rsidRDefault="00FB0316" w:rsidP="00FB0316">
      <w:pPr>
        <w:ind w:firstLine="567"/>
        <w:jc w:val="both"/>
        <w:rPr>
          <w:rFonts w:ascii="Times New Roman" w:hAnsi="Times New Roman" w:cs="Times New Roman"/>
          <w:sz w:val="28"/>
          <w:szCs w:val="28"/>
        </w:rPr>
      </w:pPr>
      <w:r w:rsidRPr="002D745D">
        <w:rPr>
          <w:rFonts w:ascii="Times New Roman" w:hAnsi="Times New Roman" w:cs="Times New Roman"/>
          <w:sz w:val="28"/>
          <w:szCs w:val="28"/>
        </w:rPr>
        <w:t>4) использование материалов с высокими декоративными и эксплуатационными свойствами.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29. Материалы, применяемые для изготовления дополнительного </w:t>
      </w:r>
      <w:r w:rsidRPr="002D745D">
        <w:rPr>
          <w:rFonts w:ascii="Times New Roman" w:hAnsi="Times New Roman" w:cs="Times New Roman"/>
          <w:sz w:val="28"/>
          <w:szCs w:val="28"/>
        </w:rPr>
        <w:lastRenderedPageBreak/>
        <w:t>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30.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31.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32. </w:t>
      </w:r>
      <w:r>
        <w:rPr>
          <w:rFonts w:ascii="Times New Roman" w:hAnsi="Times New Roman" w:cs="Times New Roman"/>
          <w:sz w:val="28"/>
          <w:szCs w:val="28"/>
        </w:rPr>
        <w:t xml:space="preserve"> </w:t>
      </w:r>
      <w:r w:rsidRPr="002D745D">
        <w:rPr>
          <w:rFonts w:ascii="Times New Roman" w:hAnsi="Times New Roman" w:cs="Times New Roman"/>
          <w:sz w:val="28"/>
          <w:szCs w:val="28"/>
        </w:rPr>
        <w:t>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33. Конструкции крепления дополнительного оборудования должны иметь нейтральную окраску, приближенную к колеру фасада.</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 xml:space="preserve">34. Городское оборудование должно иметь </w:t>
      </w:r>
      <w:r w:rsidR="008D57ED">
        <w:rPr>
          <w:rFonts w:ascii="Times New Roman" w:hAnsi="Times New Roman" w:cs="Times New Roman"/>
          <w:sz w:val="28"/>
          <w:szCs w:val="28"/>
        </w:rPr>
        <w:t>унифицированный внешний облик.</w:t>
      </w:r>
      <w:r w:rsidRPr="002D745D">
        <w:rPr>
          <w:rFonts w:ascii="Times New Roman" w:hAnsi="Times New Roman" w:cs="Times New Roman"/>
          <w:sz w:val="28"/>
          <w:szCs w:val="28"/>
        </w:rPr>
        <w:t xml:space="preserve"> </w:t>
      </w:r>
      <w:r w:rsidRPr="0020320B">
        <w:rPr>
          <w:rFonts w:ascii="Times New Roman" w:hAnsi="Times New Roman" w:cs="Times New Roman"/>
          <w:color w:val="auto"/>
          <w:sz w:val="28"/>
          <w:szCs w:val="28"/>
        </w:rPr>
        <w:t>окраску: таксофоны - серого, графитового, темно-зеленого цветов, почтовые ящики - темно-синего цвета.</w:t>
      </w:r>
      <w:r w:rsidRPr="002D745D">
        <w:rPr>
          <w:rFonts w:ascii="Times New Roman" w:hAnsi="Times New Roman" w:cs="Times New Roman"/>
          <w:sz w:val="28"/>
          <w:szCs w:val="28"/>
        </w:rPr>
        <w:t xml:space="preserve"> Нестандартные цветовые решения дополнительного оборудования фасадов, обоснованные проектным решением, должны быть согласованы с администрацией.</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35.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36.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FB0316" w:rsidRPr="002D745D" w:rsidRDefault="00FB0316" w:rsidP="00FB0316">
      <w:pPr>
        <w:ind w:firstLine="708"/>
        <w:jc w:val="both"/>
        <w:rPr>
          <w:rFonts w:ascii="Times New Roman" w:hAnsi="Times New Roman" w:cs="Times New Roman"/>
          <w:sz w:val="28"/>
          <w:szCs w:val="28"/>
        </w:rPr>
      </w:pPr>
      <w:r w:rsidRPr="002D745D">
        <w:rPr>
          <w:rFonts w:ascii="Times New Roman" w:hAnsi="Times New Roman" w:cs="Times New Roman"/>
          <w:sz w:val="28"/>
          <w:szCs w:val="28"/>
        </w:rPr>
        <w:t>37.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FB0316" w:rsidRPr="003C1609" w:rsidRDefault="00FB0316" w:rsidP="003C1609">
      <w:pPr>
        <w:ind w:firstLine="708"/>
        <w:jc w:val="both"/>
        <w:rPr>
          <w:rFonts w:ascii="Times New Roman" w:hAnsi="Times New Roman" w:cs="Times New Roman"/>
          <w:sz w:val="28"/>
          <w:szCs w:val="28"/>
        </w:rPr>
      </w:pPr>
      <w:r w:rsidRPr="002D745D">
        <w:rPr>
          <w:rFonts w:ascii="Times New Roman" w:hAnsi="Times New Roman" w:cs="Times New Roman"/>
          <w:sz w:val="28"/>
          <w:szCs w:val="28"/>
        </w:rPr>
        <w:t>38.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3C1609" w:rsidRDefault="003C1609" w:rsidP="003C1609">
      <w:pPr>
        <w:pStyle w:val="20"/>
        <w:shd w:val="clear" w:color="auto" w:fill="auto"/>
        <w:tabs>
          <w:tab w:val="left" w:pos="1134"/>
        </w:tabs>
        <w:spacing w:before="0" w:line="240" w:lineRule="auto"/>
        <w:ind w:left="990"/>
      </w:pPr>
    </w:p>
    <w:p w:rsidR="003C1609" w:rsidRPr="0093668E" w:rsidRDefault="003C1609" w:rsidP="003C1609">
      <w:pPr>
        <w:pStyle w:val="20"/>
        <w:shd w:val="clear" w:color="auto" w:fill="auto"/>
        <w:tabs>
          <w:tab w:val="left" w:pos="1397"/>
        </w:tabs>
        <w:spacing w:before="0" w:line="240" w:lineRule="auto"/>
        <w:jc w:val="center"/>
        <w:rPr>
          <w:b/>
        </w:rPr>
      </w:pPr>
      <w:r>
        <w:rPr>
          <w:b/>
        </w:rPr>
        <w:t xml:space="preserve">Глава 7. </w:t>
      </w:r>
      <w:r w:rsidRPr="0093668E">
        <w:rPr>
          <w:b/>
        </w:rPr>
        <w:t xml:space="preserve">Требования к внешнему виду и размещению наружной информации (объектов для размещения информации), включая вывески, указатели, меню, пилоны автозаправочных станций, пилоны </w:t>
      </w:r>
      <w:r w:rsidR="000A7358" w:rsidRPr="0093668E">
        <w:rPr>
          <w:b/>
        </w:rPr>
        <w:t>автодилеров</w:t>
      </w:r>
      <w:r w:rsidRPr="0093668E">
        <w:rPr>
          <w:b/>
        </w:rPr>
        <w:t>, информационные щиты и стенды, знаки адресации</w:t>
      </w:r>
    </w:p>
    <w:p w:rsidR="003C1609" w:rsidRPr="00617E90" w:rsidRDefault="003C1609" w:rsidP="003C1609">
      <w:pPr>
        <w:pStyle w:val="20"/>
        <w:shd w:val="clear" w:color="auto" w:fill="auto"/>
        <w:tabs>
          <w:tab w:val="left" w:pos="1397"/>
        </w:tabs>
        <w:spacing w:before="0" w:line="240" w:lineRule="auto"/>
        <w:ind w:left="645"/>
      </w:pPr>
    </w:p>
    <w:p w:rsidR="003C1609" w:rsidRPr="001316E6" w:rsidRDefault="003C1609" w:rsidP="00B55B09">
      <w:pPr>
        <w:pStyle w:val="af2"/>
        <w:numPr>
          <w:ilvl w:val="0"/>
          <w:numId w:val="63"/>
        </w:numPr>
        <w:spacing w:before="0" w:beforeAutospacing="0" w:after="0" w:afterAutospacing="0"/>
        <w:ind w:left="0" w:firstLine="709"/>
        <w:jc w:val="both"/>
        <w:rPr>
          <w:sz w:val="28"/>
          <w:szCs w:val="28"/>
        </w:rPr>
      </w:pPr>
      <w:r w:rsidRPr="001316E6">
        <w:rPr>
          <w:sz w:val="28"/>
          <w:szCs w:val="28"/>
        </w:rPr>
        <w:t>Вывески размещаются:</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параллельно фасаду здания, сооружения в границах занимаемого заинтересованным лицом помещения (далее - настенные вывески);</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 xml:space="preserve">параллельно фасаду здания, сооружения вне границ занимаемого заинтересованным лицом помещения, в пределах фасада здания, сооружения, в </w:t>
      </w:r>
      <w:r w:rsidRPr="00617E90">
        <w:rPr>
          <w:sz w:val="28"/>
          <w:szCs w:val="28"/>
        </w:rPr>
        <w:lastRenderedPageBreak/>
        <w:t>котором расположено помещение, занимаемое заинтересованным лицом (далее - отнесенные вывески);</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в) </w:t>
      </w:r>
      <w:r w:rsidRPr="00617E90">
        <w:rPr>
          <w:sz w:val="28"/>
          <w:szCs w:val="28"/>
        </w:rPr>
        <w:t>перпендикулярно фасаду здания, сооружения (далее - консольные вывески);</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г) </w:t>
      </w:r>
      <w:r w:rsidRPr="00617E90">
        <w:rPr>
          <w:sz w:val="28"/>
          <w:szCs w:val="28"/>
        </w:rPr>
        <w:t>в витринах зданий, сооружений (далее - вывески в витринах);</w:t>
      </w:r>
      <w:r w:rsidRPr="00617E90">
        <w:rPr>
          <w:sz w:val="28"/>
          <w:szCs w:val="28"/>
        </w:rPr>
        <w:br/>
        <w:t xml:space="preserve"> </w:t>
      </w:r>
      <w:r w:rsidRPr="00617E90">
        <w:rPr>
          <w:sz w:val="28"/>
          <w:szCs w:val="28"/>
        </w:rPr>
        <w:tab/>
      </w:r>
      <w:r>
        <w:rPr>
          <w:sz w:val="28"/>
          <w:szCs w:val="28"/>
        </w:rPr>
        <w:t xml:space="preserve">д) </w:t>
      </w:r>
      <w:r w:rsidRPr="00617E90">
        <w:rPr>
          <w:sz w:val="28"/>
          <w:szCs w:val="28"/>
        </w:rPr>
        <w:t>на крышах зданий, сооружений над венчающим карнизом, в уровнях кровли или над ней (далее - вывески на крышах).</w:t>
      </w:r>
    </w:p>
    <w:p w:rsidR="003C1609" w:rsidRPr="00617E90" w:rsidRDefault="003C1609" w:rsidP="00B55B09">
      <w:pPr>
        <w:pStyle w:val="af2"/>
        <w:numPr>
          <w:ilvl w:val="0"/>
          <w:numId w:val="63"/>
        </w:numPr>
        <w:tabs>
          <w:tab w:val="left" w:pos="1276"/>
        </w:tabs>
        <w:spacing w:before="0" w:beforeAutospacing="0" w:after="0" w:afterAutospacing="0"/>
        <w:ind w:left="0" w:firstLine="709"/>
        <w:jc w:val="both"/>
        <w:rPr>
          <w:sz w:val="28"/>
          <w:szCs w:val="28"/>
        </w:rPr>
      </w:pPr>
      <w:r w:rsidRPr="00617E90">
        <w:rPr>
          <w:sz w:val="28"/>
          <w:szCs w:val="28"/>
        </w:rPr>
        <w:t>Указатели размещаются:</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параллельно фасаду здания, сооружения в границах занимаемого заинтересованным лицом помещения (далее - настенные указатели);</w:t>
      </w:r>
    </w:p>
    <w:p w:rsidR="003C1609"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перпендикулярно фасаду здания, сооружения в пределах фасада здания, сооружения, в котором расположено помещение, занимаемое заинтересованным лицом (далее - консольные указатели).</w:t>
      </w:r>
    </w:p>
    <w:p w:rsidR="003C1609" w:rsidRDefault="003C1609" w:rsidP="003C1609">
      <w:pPr>
        <w:pStyle w:val="af2"/>
        <w:spacing w:before="0" w:beforeAutospacing="0" w:after="0" w:afterAutospacing="0"/>
        <w:ind w:firstLine="708"/>
        <w:jc w:val="both"/>
        <w:rPr>
          <w:sz w:val="28"/>
          <w:szCs w:val="28"/>
        </w:rPr>
      </w:pPr>
      <w:r>
        <w:rPr>
          <w:sz w:val="28"/>
          <w:szCs w:val="28"/>
        </w:rPr>
        <w:t xml:space="preserve">3. </w:t>
      </w:r>
      <w:r w:rsidRPr="00617E90">
        <w:rPr>
          <w:sz w:val="28"/>
          <w:szCs w:val="28"/>
        </w:rPr>
        <w:t>Меню размещается параллельно фасаду здания, сооружения, в границах занимаемого заинтересованным лицом помещения (далее - меню).</w:t>
      </w:r>
    </w:p>
    <w:p w:rsidR="003C1609" w:rsidRDefault="003C1609" w:rsidP="003C1609">
      <w:pPr>
        <w:pStyle w:val="af2"/>
        <w:spacing w:before="0" w:beforeAutospacing="0" w:after="0" w:afterAutospacing="0"/>
        <w:ind w:firstLine="708"/>
        <w:jc w:val="both"/>
        <w:rPr>
          <w:sz w:val="28"/>
          <w:szCs w:val="28"/>
        </w:rPr>
      </w:pPr>
      <w:r>
        <w:rPr>
          <w:sz w:val="28"/>
          <w:szCs w:val="28"/>
        </w:rPr>
        <w:t xml:space="preserve">4. </w:t>
      </w:r>
      <w:r w:rsidRPr="004E5273">
        <w:rPr>
          <w:sz w:val="28"/>
          <w:szCs w:val="28"/>
        </w:rPr>
        <w:t>Не допускается размещения вывесок, указателей, меню на фасадах в границах жилых помещений, а также в уровне выше второго этажа в случае если помещение, принадлежащее заинтересованному лицу, расположено в многоквартирном доме.</w:t>
      </w:r>
    </w:p>
    <w:p w:rsidR="003C1609" w:rsidRDefault="003C1609" w:rsidP="003C1609">
      <w:pPr>
        <w:pStyle w:val="af2"/>
        <w:spacing w:before="0" w:beforeAutospacing="0" w:after="0" w:afterAutospacing="0"/>
        <w:ind w:firstLine="708"/>
        <w:jc w:val="both"/>
        <w:rPr>
          <w:sz w:val="28"/>
          <w:szCs w:val="28"/>
        </w:rPr>
      </w:pPr>
      <w:r>
        <w:rPr>
          <w:sz w:val="28"/>
          <w:szCs w:val="28"/>
        </w:rPr>
        <w:t xml:space="preserve">5. </w:t>
      </w:r>
      <w:r w:rsidRPr="004E5273">
        <w:rPr>
          <w:sz w:val="28"/>
          <w:szCs w:val="28"/>
        </w:rPr>
        <w:t>Размещение вывесок, указателей, меню разрешается в уровне не выше второго этажа, на боковых фасадах и брандмауэрах многоквартирных домов в случае, если помещение, принадлежащее заинтересованному лицу, выходит на указанные фасады и брандмауэры.</w:t>
      </w:r>
    </w:p>
    <w:p w:rsidR="003C1609" w:rsidRDefault="003C1609" w:rsidP="003C1609">
      <w:pPr>
        <w:pStyle w:val="af2"/>
        <w:spacing w:before="0" w:beforeAutospacing="0" w:after="0" w:afterAutospacing="0"/>
        <w:ind w:firstLine="708"/>
        <w:jc w:val="both"/>
        <w:rPr>
          <w:sz w:val="28"/>
          <w:szCs w:val="28"/>
        </w:rPr>
      </w:pPr>
      <w:r>
        <w:rPr>
          <w:sz w:val="28"/>
          <w:szCs w:val="28"/>
        </w:rPr>
        <w:t xml:space="preserve">6. </w:t>
      </w:r>
      <w:r w:rsidRPr="00617E90">
        <w:rPr>
          <w:sz w:val="28"/>
          <w:szCs w:val="28"/>
        </w:rPr>
        <w:t xml:space="preserve">Действие </w:t>
      </w:r>
      <w:r w:rsidRPr="006635D1">
        <w:rPr>
          <w:sz w:val="28"/>
          <w:szCs w:val="28"/>
        </w:rPr>
        <w:t xml:space="preserve">пункта 2 главы 13 раздела </w:t>
      </w:r>
      <w:r w:rsidRPr="006635D1">
        <w:rPr>
          <w:sz w:val="28"/>
          <w:szCs w:val="28"/>
          <w:lang w:val="en-US"/>
        </w:rPr>
        <w:t>II</w:t>
      </w:r>
      <w:r w:rsidRPr="006635D1">
        <w:rPr>
          <w:sz w:val="28"/>
          <w:szCs w:val="28"/>
        </w:rPr>
        <w:t xml:space="preserve"> не распространяется</w:t>
      </w:r>
      <w:r w:rsidRPr="00617E90">
        <w:rPr>
          <w:sz w:val="28"/>
          <w:szCs w:val="28"/>
        </w:rPr>
        <w:t xml:space="preserve"> на вывески на крышах.</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7.  </w:t>
      </w:r>
      <w:r w:rsidRPr="00617E90">
        <w:rPr>
          <w:sz w:val="28"/>
          <w:szCs w:val="28"/>
        </w:rPr>
        <w:t>Не допускается размещения вывесок, указателей, меню:</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1) </w:t>
      </w:r>
      <w:r w:rsidRPr="00617E90">
        <w:rPr>
          <w:sz w:val="28"/>
          <w:szCs w:val="28"/>
        </w:rPr>
        <w:t>с выступом за боковые пределы фасада здания, сооружения, за исключением консольных вывесок;</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2) </w:t>
      </w:r>
      <w:r w:rsidRPr="00617E90">
        <w:rPr>
          <w:sz w:val="28"/>
          <w:szCs w:val="28"/>
        </w:rPr>
        <w:t>без соблюдения архитектурных членений фасада;</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3) </w:t>
      </w:r>
      <w:r w:rsidRPr="00617E90">
        <w:rPr>
          <w:sz w:val="28"/>
          <w:szCs w:val="28"/>
        </w:rPr>
        <w:t>с креплением на архитектурных деталях и элементах декора фасадов зданий, сооружений;</w:t>
      </w:r>
      <w:r w:rsidRPr="00617E90">
        <w:rPr>
          <w:sz w:val="28"/>
          <w:szCs w:val="28"/>
        </w:rPr>
        <w:br/>
        <w:t xml:space="preserve"> </w:t>
      </w:r>
      <w:r w:rsidRPr="00617E90">
        <w:rPr>
          <w:sz w:val="28"/>
          <w:szCs w:val="28"/>
        </w:rPr>
        <w:tab/>
      </w:r>
      <w:r>
        <w:rPr>
          <w:sz w:val="28"/>
          <w:szCs w:val="28"/>
        </w:rPr>
        <w:t xml:space="preserve">4) </w:t>
      </w:r>
      <w:r w:rsidRPr="00617E90">
        <w:rPr>
          <w:sz w:val="28"/>
          <w:szCs w:val="28"/>
        </w:rPr>
        <w:t>на козырьках;</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5) </w:t>
      </w:r>
      <w:r w:rsidRPr="00617E90">
        <w:rPr>
          <w:sz w:val="28"/>
          <w:szCs w:val="28"/>
        </w:rPr>
        <w:t>над арочными проемами;</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6) </w:t>
      </w:r>
      <w:r w:rsidRPr="00617E90">
        <w:rPr>
          <w:sz w:val="28"/>
          <w:szCs w:val="28"/>
        </w:rPr>
        <w:t>в поле оконных и дверных проемов с изменением их конфигурации;</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7) </w:t>
      </w:r>
      <w:r w:rsidRPr="00617E90">
        <w:rPr>
          <w:sz w:val="28"/>
          <w:szCs w:val="28"/>
        </w:rPr>
        <w:t>на воротах, оградах, в том числе с креплением на ограждения витрин, приямков и на защитные решетки окон;</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8) </w:t>
      </w:r>
      <w:r w:rsidRPr="00617E90">
        <w:rPr>
          <w:sz w:val="28"/>
          <w:szCs w:val="28"/>
        </w:rPr>
        <w:t>на крышах некапитальных объектов, в том числе нестационарных торговых объектов, за исключением случаев, когда на указанных объектах имеется выделенное архитектурное поле;</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9) </w:t>
      </w:r>
      <w:r w:rsidRPr="00617E90">
        <w:rPr>
          <w:sz w:val="28"/>
          <w:szCs w:val="28"/>
        </w:rPr>
        <w:t>на расстоянии более 0,3 м от стены;</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10) </w:t>
      </w:r>
      <w:r w:rsidRPr="00617E90">
        <w:rPr>
          <w:sz w:val="28"/>
          <w:szCs w:val="28"/>
        </w:rPr>
        <w:t>на фасадах многоквартирных домов в уровне выше второго этажа;</w:t>
      </w:r>
    </w:p>
    <w:p w:rsidR="003C1609" w:rsidRDefault="003C1609" w:rsidP="003C1609">
      <w:pPr>
        <w:pStyle w:val="af2"/>
        <w:spacing w:before="0" w:beforeAutospacing="0" w:after="0" w:afterAutospacing="0"/>
        <w:ind w:firstLine="708"/>
        <w:jc w:val="both"/>
        <w:rPr>
          <w:sz w:val="28"/>
          <w:szCs w:val="28"/>
        </w:rPr>
      </w:pPr>
      <w:r>
        <w:rPr>
          <w:sz w:val="28"/>
          <w:szCs w:val="28"/>
        </w:rPr>
        <w:t xml:space="preserve">11) </w:t>
      </w:r>
      <w:r w:rsidRPr="00617E90">
        <w:rPr>
          <w:sz w:val="28"/>
          <w:szCs w:val="28"/>
        </w:rPr>
        <w:t>на опорах стационарного электрического освещения, опорах контактной сети.</w:t>
      </w:r>
    </w:p>
    <w:p w:rsidR="003C1609" w:rsidRPr="00617E90" w:rsidRDefault="003C1609" w:rsidP="00B55B09">
      <w:pPr>
        <w:pStyle w:val="af2"/>
        <w:numPr>
          <w:ilvl w:val="0"/>
          <w:numId w:val="51"/>
        </w:numPr>
        <w:spacing w:before="0" w:beforeAutospacing="0" w:after="0" w:afterAutospacing="0"/>
        <w:ind w:left="0" w:firstLine="709"/>
        <w:jc w:val="both"/>
        <w:rPr>
          <w:sz w:val="28"/>
          <w:szCs w:val="28"/>
        </w:rPr>
      </w:pPr>
      <w:r w:rsidRPr="00617E90">
        <w:rPr>
          <w:sz w:val="28"/>
          <w:szCs w:val="28"/>
        </w:rPr>
        <w:t>Общие требования к внешнему виду вывесок, указателей, меню:</w:t>
      </w:r>
    </w:p>
    <w:p w:rsidR="003C1609" w:rsidRPr="00617E90" w:rsidRDefault="003C1609" w:rsidP="00B55B09">
      <w:pPr>
        <w:pStyle w:val="af2"/>
        <w:numPr>
          <w:ilvl w:val="1"/>
          <w:numId w:val="54"/>
        </w:numPr>
        <w:spacing w:before="0" w:beforeAutospacing="0" w:after="0" w:afterAutospacing="0"/>
        <w:ind w:left="0" w:firstLine="709"/>
        <w:jc w:val="both"/>
        <w:rPr>
          <w:sz w:val="28"/>
          <w:szCs w:val="28"/>
        </w:rPr>
      </w:pPr>
      <w:r w:rsidRPr="00617E90">
        <w:rPr>
          <w:sz w:val="28"/>
          <w:szCs w:val="28"/>
        </w:rPr>
        <w:t>Внешний вид вывесок, указателей, меню состоит из следующих характеристик:</w:t>
      </w:r>
    </w:p>
    <w:p w:rsidR="003C1609" w:rsidRPr="00617E90" w:rsidRDefault="003C1609" w:rsidP="003C1609">
      <w:pPr>
        <w:pStyle w:val="af2"/>
        <w:spacing w:before="0" w:beforeAutospacing="0" w:after="0" w:afterAutospacing="0"/>
        <w:ind w:firstLine="708"/>
        <w:jc w:val="both"/>
        <w:rPr>
          <w:sz w:val="28"/>
          <w:szCs w:val="28"/>
        </w:rPr>
      </w:pPr>
      <w:r>
        <w:rPr>
          <w:sz w:val="28"/>
          <w:szCs w:val="28"/>
        </w:rPr>
        <w:lastRenderedPageBreak/>
        <w:t xml:space="preserve">а) </w:t>
      </w:r>
      <w:r w:rsidRPr="00617E90">
        <w:rPr>
          <w:sz w:val="28"/>
          <w:szCs w:val="28"/>
        </w:rPr>
        <w:t>объемно-пространственное решение: количество элементов, их габариты;</w:t>
      </w:r>
      <w:r w:rsidRPr="00617E90">
        <w:rPr>
          <w:sz w:val="28"/>
          <w:szCs w:val="28"/>
        </w:rPr>
        <w:br/>
        <w:t>композиционно-графическое решение, в том числе: цветовое решение, стилистическое решение, шрифтовая композиция;</w:t>
      </w:r>
    </w:p>
    <w:p w:rsidR="003C1609" w:rsidRPr="006635D1"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конструктивное решение: несущая конструкция, информационное поле, способ крепления к фасаду, устройство подсветки и электрооборудования.</w:t>
      </w:r>
      <w:r w:rsidRPr="00617E90">
        <w:rPr>
          <w:sz w:val="28"/>
          <w:szCs w:val="28"/>
        </w:rPr>
        <w:br/>
        <w:t xml:space="preserve"> </w:t>
      </w:r>
      <w:r w:rsidRPr="00617E90">
        <w:rPr>
          <w:sz w:val="28"/>
          <w:szCs w:val="28"/>
        </w:rPr>
        <w:tab/>
      </w:r>
      <w:r>
        <w:rPr>
          <w:sz w:val="28"/>
          <w:szCs w:val="28"/>
        </w:rPr>
        <w:t>8</w:t>
      </w:r>
      <w:r w:rsidRPr="006635D1">
        <w:rPr>
          <w:sz w:val="28"/>
          <w:szCs w:val="28"/>
        </w:rPr>
        <w:t>.</w:t>
      </w:r>
      <w:r>
        <w:rPr>
          <w:sz w:val="28"/>
          <w:szCs w:val="28"/>
        </w:rPr>
        <w:t>2</w:t>
      </w:r>
      <w:r w:rsidRPr="006635D1">
        <w:rPr>
          <w:sz w:val="28"/>
          <w:szCs w:val="28"/>
        </w:rPr>
        <w:t>. Внешний вид вывесок, указателей, меню должен соответствовать:</w:t>
      </w:r>
      <w:r w:rsidRPr="006635D1">
        <w:rPr>
          <w:sz w:val="28"/>
          <w:szCs w:val="28"/>
        </w:rPr>
        <w:br/>
        <w:t xml:space="preserve">          </w:t>
      </w:r>
      <w:r>
        <w:rPr>
          <w:sz w:val="28"/>
          <w:szCs w:val="28"/>
        </w:rPr>
        <w:t xml:space="preserve">а) </w:t>
      </w:r>
      <w:r w:rsidRPr="006635D1">
        <w:rPr>
          <w:sz w:val="28"/>
          <w:szCs w:val="28"/>
        </w:rPr>
        <w:t>архитектурно-градостроительному облику здания, сооружения;</w:t>
      </w:r>
    </w:p>
    <w:p w:rsidR="00264C6D" w:rsidRPr="0020320B" w:rsidRDefault="003C1609" w:rsidP="003C1609">
      <w:pPr>
        <w:pStyle w:val="af2"/>
        <w:spacing w:before="0" w:beforeAutospacing="0" w:after="0" w:afterAutospacing="0"/>
        <w:ind w:firstLine="708"/>
        <w:jc w:val="both"/>
        <w:rPr>
          <w:sz w:val="28"/>
          <w:szCs w:val="28"/>
        </w:rPr>
      </w:pPr>
      <w:r>
        <w:rPr>
          <w:sz w:val="28"/>
          <w:szCs w:val="28"/>
        </w:rPr>
        <w:t xml:space="preserve">б) </w:t>
      </w:r>
      <w:r w:rsidRPr="0020320B">
        <w:rPr>
          <w:sz w:val="28"/>
          <w:szCs w:val="28"/>
        </w:rPr>
        <w:t>иным элементам благоустройства, размещенн</w:t>
      </w:r>
      <w:r w:rsidR="00264C6D" w:rsidRPr="0020320B">
        <w:rPr>
          <w:sz w:val="28"/>
          <w:szCs w:val="28"/>
        </w:rPr>
        <w:t>ым на фасаде здания, сооружения;</w:t>
      </w:r>
    </w:p>
    <w:p w:rsidR="003C1609" w:rsidRPr="0020320B" w:rsidRDefault="00264C6D" w:rsidP="003C1609">
      <w:pPr>
        <w:pStyle w:val="af2"/>
        <w:spacing w:before="0" w:beforeAutospacing="0" w:after="0" w:afterAutospacing="0"/>
        <w:ind w:firstLine="708"/>
        <w:jc w:val="both"/>
        <w:rPr>
          <w:sz w:val="28"/>
          <w:szCs w:val="28"/>
        </w:rPr>
      </w:pPr>
      <w:r w:rsidRPr="0020320B">
        <w:rPr>
          <w:sz w:val="28"/>
          <w:szCs w:val="28"/>
        </w:rPr>
        <w:t>в) установленным муниципальными правовыми актами муниципального образования требованиям.</w:t>
      </w:r>
      <w:r w:rsidR="003C1609" w:rsidRPr="0020320B">
        <w:rPr>
          <w:sz w:val="28"/>
          <w:szCs w:val="28"/>
        </w:rPr>
        <w:br/>
        <w:t xml:space="preserve"> </w:t>
      </w:r>
      <w:r w:rsidR="003C1609" w:rsidRPr="0020320B">
        <w:rPr>
          <w:sz w:val="28"/>
          <w:szCs w:val="28"/>
        </w:rPr>
        <w:tab/>
        <w:t>8.3. Внешний вид вывесок, указателей, меню должен формироваться с использованием:</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пропорционального соотношения площади информации (изображения) по отношению к площади информационного поля;</w:t>
      </w:r>
      <w:r w:rsidRPr="00617E90">
        <w:rPr>
          <w:sz w:val="28"/>
          <w:szCs w:val="28"/>
        </w:rPr>
        <w:br/>
        <w:t xml:space="preserve"> </w:t>
      </w:r>
      <w:r w:rsidRPr="00617E90">
        <w:rPr>
          <w:sz w:val="28"/>
          <w:szCs w:val="28"/>
        </w:rPr>
        <w:tab/>
      </w:r>
      <w:r>
        <w:rPr>
          <w:sz w:val="28"/>
          <w:szCs w:val="28"/>
        </w:rPr>
        <w:t xml:space="preserve">б) </w:t>
      </w:r>
      <w:r w:rsidRPr="00617E90">
        <w:rPr>
          <w:sz w:val="28"/>
          <w:szCs w:val="28"/>
        </w:rPr>
        <w:t>средств гармонизации формы (принципы симметрии, ритм) и средств художественной выразительности (контраст, динамика, масштабность).</w:t>
      </w:r>
      <w:r w:rsidRPr="00617E90">
        <w:rPr>
          <w:sz w:val="28"/>
          <w:szCs w:val="28"/>
        </w:rPr>
        <w:br/>
      </w:r>
      <w:r>
        <w:rPr>
          <w:sz w:val="28"/>
          <w:szCs w:val="28"/>
        </w:rPr>
        <w:t xml:space="preserve"> </w:t>
      </w:r>
      <w:r>
        <w:rPr>
          <w:sz w:val="28"/>
          <w:szCs w:val="28"/>
        </w:rPr>
        <w:tab/>
        <w:t>8</w:t>
      </w:r>
      <w:r w:rsidRPr="00617E90">
        <w:rPr>
          <w:sz w:val="28"/>
          <w:szCs w:val="28"/>
        </w:rPr>
        <w:t>.</w:t>
      </w:r>
      <w:r>
        <w:rPr>
          <w:sz w:val="28"/>
          <w:szCs w:val="28"/>
        </w:rPr>
        <w:t>4</w:t>
      </w:r>
      <w:r w:rsidRPr="00617E90">
        <w:rPr>
          <w:sz w:val="28"/>
          <w:szCs w:val="28"/>
        </w:rPr>
        <w:t>. Габариты (высота, ширина, толщина) вывесок, указателей, меню определяются по крайним точкам всех элементов, входящих в состав вывески, указателя, меню.</w:t>
      </w:r>
    </w:p>
    <w:p w:rsidR="003C1609" w:rsidRPr="00617E90" w:rsidRDefault="003C1609" w:rsidP="003C1609">
      <w:pPr>
        <w:pStyle w:val="af2"/>
        <w:spacing w:before="0" w:beforeAutospacing="0" w:after="0" w:afterAutospacing="0"/>
        <w:ind w:firstLine="708"/>
        <w:jc w:val="both"/>
        <w:rPr>
          <w:sz w:val="28"/>
          <w:szCs w:val="28"/>
        </w:rPr>
      </w:pPr>
      <w:r>
        <w:rPr>
          <w:sz w:val="28"/>
          <w:szCs w:val="28"/>
        </w:rPr>
        <w:t>8.5</w:t>
      </w:r>
      <w:r w:rsidRPr="00617E90">
        <w:rPr>
          <w:sz w:val="28"/>
          <w:szCs w:val="28"/>
        </w:rPr>
        <w:t>. Цветовое решение вывесок, указателей, меню включает в себя:</w:t>
      </w:r>
      <w:r w:rsidRPr="00617E90">
        <w:rPr>
          <w:sz w:val="28"/>
          <w:szCs w:val="28"/>
        </w:rPr>
        <w:br/>
        <w:t xml:space="preserve"> </w:t>
      </w:r>
      <w:r w:rsidRPr="00617E90">
        <w:rPr>
          <w:sz w:val="28"/>
          <w:szCs w:val="28"/>
        </w:rPr>
        <w:tab/>
      </w:r>
      <w:r>
        <w:rPr>
          <w:sz w:val="28"/>
          <w:szCs w:val="28"/>
        </w:rPr>
        <w:t xml:space="preserve">а) </w:t>
      </w:r>
      <w:r w:rsidRPr="00617E90">
        <w:rPr>
          <w:sz w:val="28"/>
          <w:szCs w:val="28"/>
        </w:rPr>
        <w:t>цветовое решение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3C1609" w:rsidRPr="00617E90" w:rsidRDefault="003C1609" w:rsidP="003C1609">
      <w:pPr>
        <w:pStyle w:val="af2"/>
        <w:spacing w:before="0" w:beforeAutospacing="0" w:after="0" w:afterAutospacing="0"/>
        <w:ind w:left="708"/>
        <w:jc w:val="both"/>
        <w:rPr>
          <w:sz w:val="28"/>
          <w:szCs w:val="28"/>
        </w:rPr>
      </w:pPr>
      <w:r>
        <w:rPr>
          <w:sz w:val="28"/>
          <w:szCs w:val="28"/>
        </w:rPr>
        <w:t xml:space="preserve">б) </w:t>
      </w:r>
      <w:r w:rsidRPr="00617E90">
        <w:rPr>
          <w:sz w:val="28"/>
          <w:szCs w:val="28"/>
        </w:rPr>
        <w:t>цветовое решение конструкции и электрооборудования;</w:t>
      </w:r>
      <w:r w:rsidRPr="00617E90">
        <w:rPr>
          <w:sz w:val="28"/>
          <w:szCs w:val="28"/>
        </w:rPr>
        <w:br/>
      </w:r>
      <w:r>
        <w:rPr>
          <w:sz w:val="28"/>
          <w:szCs w:val="28"/>
        </w:rPr>
        <w:t xml:space="preserve">в) </w:t>
      </w:r>
      <w:r w:rsidRPr="00617E90">
        <w:rPr>
          <w:sz w:val="28"/>
          <w:szCs w:val="28"/>
        </w:rPr>
        <w:t>свето-цветовое решение подсветки.</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617E90">
        <w:rPr>
          <w:sz w:val="28"/>
          <w:szCs w:val="28"/>
        </w:rPr>
        <w:t>Стилистическое решение вывесок, указателей, меню и выбор гарнитуры шрифта выполняются с учетом фасадных решений и композиционных приемов здания, сооружения.</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DB1024">
        <w:rPr>
          <w:sz w:val="28"/>
          <w:szCs w:val="28"/>
        </w:rPr>
        <w:t>Построение шрифтовой композиции вывесок, указателей, меню выполняется с учетом соблюдения межбуквенного интервала, характерного для каждого шрифта.</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DB1024">
        <w:rPr>
          <w:sz w:val="28"/>
          <w:szCs w:val="28"/>
        </w:rPr>
        <w:t>Количество гарнитур, используемых в оформлении одной вывески, одного указателя, одного меню или в композиции, составленной из нескольких вывесок, указателей, меню - не более двух гарнитур.</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DB1024">
        <w:rPr>
          <w:sz w:val="28"/>
          <w:szCs w:val="28"/>
        </w:rPr>
        <w:t>Допускается пропорциональное изменение: увеличение, уменьшение силуэта буквенных знаков. Иные изменения силуэта буквенных знаков не допускаются.</w:t>
      </w:r>
    </w:p>
    <w:p w:rsidR="003C1609" w:rsidRPr="00DB1024" w:rsidRDefault="003C1609" w:rsidP="00B55B09">
      <w:pPr>
        <w:pStyle w:val="af2"/>
        <w:numPr>
          <w:ilvl w:val="1"/>
          <w:numId w:val="55"/>
        </w:numPr>
        <w:spacing w:before="0" w:beforeAutospacing="0" w:after="0" w:afterAutospacing="0"/>
        <w:ind w:left="0" w:firstLine="709"/>
        <w:jc w:val="both"/>
        <w:rPr>
          <w:sz w:val="28"/>
          <w:szCs w:val="28"/>
        </w:rPr>
      </w:pPr>
      <w:r w:rsidRPr="00DB1024">
        <w:rPr>
          <w:sz w:val="28"/>
          <w:szCs w:val="28"/>
        </w:rPr>
        <w:t>Допускается выполнение конструктивного решения вывесок, указателей, меню, которое обеспечивает:</w:t>
      </w:r>
    </w:p>
    <w:p w:rsidR="003C1609" w:rsidRDefault="003C1609" w:rsidP="003C1609">
      <w:pPr>
        <w:pStyle w:val="af2"/>
        <w:spacing w:before="0" w:beforeAutospacing="0" w:after="0" w:afterAutospacing="0"/>
        <w:ind w:left="708"/>
        <w:jc w:val="both"/>
        <w:rPr>
          <w:sz w:val="28"/>
          <w:szCs w:val="28"/>
        </w:rPr>
      </w:pPr>
      <w:r>
        <w:rPr>
          <w:sz w:val="28"/>
          <w:szCs w:val="28"/>
        </w:rPr>
        <w:t xml:space="preserve">а) </w:t>
      </w:r>
      <w:r w:rsidRPr="00617E90">
        <w:rPr>
          <w:sz w:val="28"/>
          <w:szCs w:val="28"/>
        </w:rPr>
        <w:t>прочность, устойчивость к механическому воздействию;</w:t>
      </w:r>
      <w:r w:rsidRPr="00617E90">
        <w:rPr>
          <w:sz w:val="28"/>
          <w:szCs w:val="28"/>
        </w:rPr>
        <w:br/>
      </w:r>
      <w:r>
        <w:rPr>
          <w:sz w:val="28"/>
          <w:szCs w:val="28"/>
        </w:rPr>
        <w:t xml:space="preserve">б) </w:t>
      </w:r>
      <w:r w:rsidRPr="00617E90">
        <w:rPr>
          <w:sz w:val="28"/>
          <w:szCs w:val="28"/>
        </w:rPr>
        <w:t>минимальный контакт с фасадом здания, сооружения;</w:t>
      </w:r>
      <w:r w:rsidRPr="00617E90">
        <w:rPr>
          <w:sz w:val="28"/>
          <w:szCs w:val="28"/>
        </w:rPr>
        <w:br/>
      </w:r>
      <w:r>
        <w:rPr>
          <w:sz w:val="28"/>
          <w:szCs w:val="28"/>
        </w:rPr>
        <w:t xml:space="preserve">в) </w:t>
      </w:r>
      <w:r w:rsidRPr="00617E90">
        <w:rPr>
          <w:sz w:val="28"/>
          <w:szCs w:val="28"/>
        </w:rPr>
        <w:t>удобство монтажа и демонтажа.</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617E90">
        <w:rPr>
          <w:sz w:val="28"/>
          <w:szCs w:val="28"/>
        </w:rPr>
        <w:t>Материалы и технологии, применяемые для изготовления вывесок, указателей, меню, должны обеспечивать ровную окраску, равномерные зазоры конструкции, отсутствие внешнего технологического крепежа.</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C344C7">
        <w:rPr>
          <w:sz w:val="28"/>
          <w:szCs w:val="28"/>
        </w:rPr>
        <w:lastRenderedPageBreak/>
        <w:t>Допускается использование следующих типов конструктивных решений для настенной вывески, отнесенной вывески, настенного указателя:</w:t>
      </w:r>
      <w:r w:rsidRPr="00C344C7">
        <w:rPr>
          <w:sz w:val="28"/>
          <w:szCs w:val="28"/>
        </w:rPr>
        <w:br/>
        <w:t>отдельные буквы без фоновой основы (световые, не световые);</w:t>
      </w:r>
      <w:r w:rsidRPr="00C344C7">
        <w:rPr>
          <w:sz w:val="28"/>
          <w:szCs w:val="28"/>
        </w:rPr>
        <w:br/>
        <w:t>отдельные буквы на контурной основе, в том числе бесфоновой; отдельные буквы на основе типа «планшет», в том числе бесфоновой;</w:t>
      </w:r>
      <w:r w:rsidRPr="00C344C7">
        <w:rPr>
          <w:sz w:val="28"/>
          <w:szCs w:val="28"/>
        </w:rPr>
        <w:br/>
        <w:t>фигурный световой короб; световой короб типа «планшет».</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C344C7">
        <w:rPr>
          <w:sz w:val="28"/>
          <w:szCs w:val="28"/>
        </w:rPr>
        <w:t>Крепление вывесок, указателей, меню к фасаду должно быть скрытого типа.</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C344C7">
        <w:rPr>
          <w:sz w:val="28"/>
          <w:szCs w:val="28"/>
        </w:rPr>
        <w:t>Крепление вывесок, указателей, меню должно осуществляться с минимальным количеством отверстий в фасад здания, сооружения.</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C344C7">
        <w:rPr>
          <w:sz w:val="28"/>
          <w:szCs w:val="28"/>
        </w:rPr>
        <w:t>Крепление вывесок, имеющих конструктивное решение в виде отдельных букв осуществляется путем крепления каждого элемента на единую монтажную раму, которая затем крепится к фасаду.</w:t>
      </w:r>
    </w:p>
    <w:p w:rsidR="003C1609" w:rsidRPr="00DB16FF" w:rsidRDefault="003C1609" w:rsidP="00B55B09">
      <w:pPr>
        <w:pStyle w:val="af2"/>
        <w:numPr>
          <w:ilvl w:val="1"/>
          <w:numId w:val="55"/>
        </w:numPr>
        <w:spacing w:before="0" w:beforeAutospacing="0" w:after="0" w:afterAutospacing="0"/>
        <w:ind w:left="0" w:firstLine="709"/>
        <w:jc w:val="both"/>
        <w:rPr>
          <w:sz w:val="28"/>
          <w:szCs w:val="28"/>
        </w:rPr>
      </w:pPr>
      <w:r w:rsidRPr="00C344C7">
        <w:rPr>
          <w:sz w:val="28"/>
          <w:szCs w:val="28"/>
        </w:rPr>
        <w:t xml:space="preserve">Подсветка вывесок, указателей, меню должна быть равномерной, обеспечивать видимость в </w:t>
      </w:r>
      <w:r w:rsidRPr="00DB16FF">
        <w:rPr>
          <w:sz w:val="28"/>
          <w:szCs w:val="28"/>
        </w:rPr>
        <w:t>вечернее время, излучать немерцающий, приглушенный, рассеянный свет.</w:t>
      </w:r>
      <w:r w:rsidR="00990FC7" w:rsidRPr="00DB16FF">
        <w:rPr>
          <w:sz w:val="28"/>
          <w:szCs w:val="28"/>
        </w:rPr>
        <w:t xml:space="preserve"> Применение цвето-динамической и/или свето-динамической подсветки вывесок, указателей, меню не допускается.</w:t>
      </w:r>
    </w:p>
    <w:p w:rsidR="003C1609" w:rsidRDefault="003C1609" w:rsidP="00B55B09">
      <w:pPr>
        <w:pStyle w:val="af2"/>
        <w:numPr>
          <w:ilvl w:val="1"/>
          <w:numId w:val="55"/>
        </w:numPr>
        <w:spacing w:before="0" w:beforeAutospacing="0" w:after="0" w:afterAutospacing="0"/>
        <w:ind w:left="0" w:firstLine="709"/>
        <w:jc w:val="both"/>
        <w:rPr>
          <w:sz w:val="28"/>
          <w:szCs w:val="28"/>
        </w:rPr>
      </w:pPr>
      <w:r w:rsidRPr="00DB16FF">
        <w:rPr>
          <w:sz w:val="28"/>
          <w:szCs w:val="28"/>
        </w:rPr>
        <w:t>Допускается применение внутренней подсветки вывесок, указателей, меню: лицевой, боковой внутренней подсветки</w:t>
      </w:r>
      <w:r w:rsidRPr="00C344C7">
        <w:rPr>
          <w:sz w:val="28"/>
          <w:szCs w:val="28"/>
        </w:rPr>
        <w:t>, внутренней подсветки в сторону фасада.</w:t>
      </w:r>
    </w:p>
    <w:p w:rsidR="003C1609" w:rsidRPr="00C344C7" w:rsidRDefault="003C1609" w:rsidP="00B55B09">
      <w:pPr>
        <w:pStyle w:val="af2"/>
        <w:numPr>
          <w:ilvl w:val="1"/>
          <w:numId w:val="55"/>
        </w:numPr>
        <w:spacing w:before="0" w:beforeAutospacing="0" w:after="0" w:afterAutospacing="0"/>
        <w:ind w:left="0" w:firstLine="709"/>
        <w:jc w:val="both"/>
        <w:rPr>
          <w:sz w:val="28"/>
          <w:szCs w:val="28"/>
        </w:rPr>
      </w:pPr>
      <w:r w:rsidRPr="00C344C7">
        <w:rPr>
          <w:sz w:val="28"/>
          <w:szCs w:val="28"/>
        </w:rPr>
        <w:t>Электрооборудование (провода) вывесок, указателей, меню подлежит окрашиванию в цвет фасада здания, сооружения.</w:t>
      </w:r>
    </w:p>
    <w:p w:rsidR="003C1609" w:rsidRPr="006635D1" w:rsidRDefault="003C1609" w:rsidP="00B55B09">
      <w:pPr>
        <w:pStyle w:val="af2"/>
        <w:numPr>
          <w:ilvl w:val="0"/>
          <w:numId w:val="55"/>
        </w:numPr>
        <w:spacing w:before="0" w:beforeAutospacing="0" w:after="0" w:afterAutospacing="0"/>
        <w:ind w:left="0" w:firstLine="709"/>
        <w:jc w:val="both"/>
        <w:rPr>
          <w:sz w:val="28"/>
          <w:szCs w:val="28"/>
        </w:rPr>
      </w:pPr>
      <w:r w:rsidRPr="006635D1">
        <w:rPr>
          <w:sz w:val="28"/>
          <w:szCs w:val="28"/>
        </w:rPr>
        <w:t>Специальные требования к размещению и внешнему виду настенных вывесок:</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1B0F52">
        <w:rPr>
          <w:sz w:val="28"/>
          <w:szCs w:val="28"/>
        </w:rPr>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DB1024">
        <w:rPr>
          <w:sz w:val="28"/>
          <w:szCs w:val="28"/>
        </w:rPr>
        <w:t>При наличии возможности размещения настенных вывесок в выделенных архитектурных полях размещение настенных вывесок допускается строго в границах выделенных архитектурных полей.</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DB1024">
        <w:rPr>
          <w:sz w:val="28"/>
          <w:szCs w:val="28"/>
        </w:rPr>
        <w:t>В случае размещения настенной вывески в выделенном горизонтальном архитектурном поясе между первым и вторым этажами здания высота каждого из полей (верхнего и нижнего) допускается не менее 30 процентов от высоты настенной вывески.</w:t>
      </w:r>
    </w:p>
    <w:p w:rsidR="003C1609" w:rsidRPr="00DB1024" w:rsidRDefault="003C1609" w:rsidP="00B55B09">
      <w:pPr>
        <w:pStyle w:val="af2"/>
        <w:numPr>
          <w:ilvl w:val="1"/>
          <w:numId w:val="56"/>
        </w:numPr>
        <w:spacing w:before="0" w:beforeAutospacing="0" w:after="0" w:afterAutospacing="0"/>
        <w:ind w:left="0" w:firstLine="709"/>
        <w:jc w:val="both"/>
        <w:rPr>
          <w:sz w:val="28"/>
          <w:szCs w:val="28"/>
        </w:rPr>
      </w:pPr>
      <w:r w:rsidRPr="00DB1024">
        <w:rPr>
          <w:sz w:val="28"/>
          <w:szCs w:val="28"/>
        </w:rPr>
        <w:t>На фасадах зданий, сооружений, имеющих сложную и протяженную линию, допускается размещение:</w:t>
      </w:r>
    </w:p>
    <w:p w:rsidR="003C1609" w:rsidRPr="00617E90" w:rsidRDefault="003C1609" w:rsidP="003C1609">
      <w:pPr>
        <w:pStyle w:val="af2"/>
        <w:spacing w:before="0" w:beforeAutospacing="0" w:after="0" w:afterAutospacing="0"/>
        <w:ind w:firstLine="708"/>
        <w:jc w:val="both"/>
        <w:rPr>
          <w:sz w:val="28"/>
          <w:szCs w:val="28"/>
        </w:rPr>
      </w:pPr>
      <w:r>
        <w:rPr>
          <w:sz w:val="28"/>
          <w:szCs w:val="28"/>
        </w:rPr>
        <w:t>а) н</w:t>
      </w:r>
      <w:r w:rsidRPr="00617E90">
        <w:rPr>
          <w:sz w:val="28"/>
          <w:szCs w:val="28"/>
        </w:rPr>
        <w:t>ескольких вывесок, идентичных по содержанию, композиционному и техническому исполнению и принадлежащих заинтересованному лицу, в нескольких местах в пределах занимаемых заинтересованным лицом помещений. Расстояние между настенными вывесками, указанными в абзаце первом настоящего пункта, должно составлять 25 м в одной горизонтальной оси.</w:t>
      </w:r>
    </w:p>
    <w:p w:rsidR="003C1609" w:rsidRPr="00617E90" w:rsidRDefault="003C1609" w:rsidP="003C1609">
      <w:pPr>
        <w:pStyle w:val="af2"/>
        <w:spacing w:before="0" w:beforeAutospacing="0" w:after="0" w:afterAutospacing="0"/>
        <w:ind w:firstLine="708"/>
        <w:jc w:val="both"/>
        <w:rPr>
          <w:sz w:val="28"/>
          <w:szCs w:val="28"/>
        </w:rPr>
      </w:pPr>
      <w:r>
        <w:rPr>
          <w:sz w:val="28"/>
          <w:szCs w:val="28"/>
        </w:rPr>
        <w:t>б) н</w:t>
      </w:r>
      <w:r w:rsidRPr="00617E90">
        <w:rPr>
          <w:sz w:val="28"/>
          <w:szCs w:val="28"/>
        </w:rPr>
        <w:t>астенных вывесок, размещаемых на фасаде здания, сооружения в пределах занимаемым заинтересованным лицом помещений и состоящих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617E90">
        <w:rPr>
          <w:sz w:val="28"/>
          <w:szCs w:val="28"/>
        </w:rPr>
        <w:lastRenderedPageBreak/>
        <w:t>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В зависимости от фасадных решений и композиционных приемов допускается высота настенной вывески в виде отдельных букв 250-400 мм для строчных знаков.</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Максимальная высота настенной вывески в виде отдельных букв - не более 550 мм. Максимальная высота настенной вывески иного конструктивного решения - не более 620 мм.</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Методом композиционно-графического решения настенных вывесок является размещение композиции (букв, знаков, символов) в одну строку.</w:t>
      </w:r>
    </w:p>
    <w:p w:rsidR="003C1609" w:rsidRPr="00DB1024" w:rsidRDefault="003C1609" w:rsidP="00B55B09">
      <w:pPr>
        <w:pStyle w:val="af2"/>
        <w:numPr>
          <w:ilvl w:val="1"/>
          <w:numId w:val="56"/>
        </w:numPr>
        <w:spacing w:before="0" w:beforeAutospacing="0" w:after="0" w:afterAutospacing="0"/>
        <w:ind w:left="0" w:firstLine="709"/>
        <w:jc w:val="both"/>
        <w:rPr>
          <w:sz w:val="28"/>
          <w:szCs w:val="28"/>
        </w:rPr>
      </w:pPr>
      <w:r w:rsidRPr="00DB1024">
        <w:rPr>
          <w:sz w:val="28"/>
          <w:szCs w:val="28"/>
        </w:rPr>
        <w:t>В случае невозможности размещения композиции в одну строку допускается размещение такой информации в количестве не более двух строк.</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617E90">
        <w:rPr>
          <w:sz w:val="28"/>
          <w:szCs w:val="28"/>
        </w:rPr>
        <w:t>Величина междустрочного интервала  в шрифтовой композиции настенных вывесок, составленной из двух строк, допускается 0,5-0,75 от высоты буквы для композиций из прописных букв.</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Для композиций, состоящих из строчных букв, величина межстрочного интервала допускается не более одной высоты строчной буквы без учета выносных элементов шрифта.</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 не допускается.</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Допускается использование цветового решения фона информационного поля настенных вывесок, цветового решения конструкции и электрооборудования соответствующих цвету фасада здания, сооружения.</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Свето-цветовое решение подсветки настенных вывесок определяется в соответствии с цветовым решением фасада здания, сооружения.</w:t>
      </w:r>
    </w:p>
    <w:p w:rsidR="003C1609" w:rsidRPr="00C344C7"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На фасадах зданий с большим количеством арендаторов или собственников размещение настенных вывесок, консольных вывесок, настенных и консольных указателей, иных видов элементов наружной информации должно осуществляться упорядоченно на основе общей архитектурно-художественной концепции (графической схемы) согласованной с администрацией.     </w:t>
      </w:r>
    </w:p>
    <w:p w:rsidR="003C1609" w:rsidRPr="00617E90" w:rsidRDefault="003C1609" w:rsidP="00B55B09">
      <w:pPr>
        <w:pStyle w:val="af2"/>
        <w:numPr>
          <w:ilvl w:val="0"/>
          <w:numId w:val="56"/>
        </w:numPr>
        <w:spacing w:before="0" w:beforeAutospacing="0" w:after="0" w:afterAutospacing="0"/>
        <w:ind w:left="0" w:firstLine="709"/>
        <w:jc w:val="both"/>
        <w:rPr>
          <w:sz w:val="28"/>
          <w:szCs w:val="28"/>
        </w:rPr>
      </w:pPr>
      <w:r w:rsidRPr="00617E90">
        <w:rPr>
          <w:sz w:val="28"/>
          <w:szCs w:val="28"/>
        </w:rPr>
        <w:t>Специальные требования к размещению и внешнему виду вывесок в витринах</w:t>
      </w:r>
      <w:r>
        <w:rPr>
          <w:sz w:val="28"/>
          <w:szCs w:val="28"/>
        </w:rPr>
        <w:t>.</w:t>
      </w:r>
    </w:p>
    <w:p w:rsidR="003C1609" w:rsidRPr="00617E90" w:rsidRDefault="003C1609" w:rsidP="00B55B09">
      <w:pPr>
        <w:pStyle w:val="af2"/>
        <w:numPr>
          <w:ilvl w:val="1"/>
          <w:numId w:val="56"/>
        </w:numPr>
        <w:spacing w:before="0" w:beforeAutospacing="0" w:after="0" w:afterAutospacing="0"/>
        <w:ind w:left="0" w:firstLine="709"/>
        <w:jc w:val="both"/>
        <w:rPr>
          <w:sz w:val="28"/>
          <w:szCs w:val="28"/>
        </w:rPr>
      </w:pPr>
      <w:r w:rsidRPr="00617E90">
        <w:rPr>
          <w:sz w:val="28"/>
          <w:szCs w:val="28"/>
        </w:rPr>
        <w:t>В составе витрины допускается размещение вывески в витрине:</w:t>
      </w:r>
      <w:r w:rsidRPr="00617E90">
        <w:rPr>
          <w:sz w:val="28"/>
          <w:szCs w:val="28"/>
        </w:rPr>
        <w:br/>
        <w:t xml:space="preserve"> </w:t>
      </w:r>
      <w:r w:rsidRPr="00617E90">
        <w:rPr>
          <w:sz w:val="28"/>
          <w:szCs w:val="28"/>
        </w:rPr>
        <w:tab/>
      </w:r>
      <w:r>
        <w:rPr>
          <w:sz w:val="28"/>
          <w:szCs w:val="28"/>
        </w:rPr>
        <w:t xml:space="preserve">а) </w:t>
      </w:r>
      <w:r w:rsidRPr="00617E90">
        <w:rPr>
          <w:sz w:val="28"/>
          <w:szCs w:val="28"/>
        </w:rPr>
        <w:t>в виде отдельных букв, установленных непосредственно на остеклении витрины с внешней или внутренней стороны остекления;</w:t>
      </w:r>
    </w:p>
    <w:p w:rsidR="003C1609" w:rsidRPr="00DB16FF"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 xml:space="preserve">в виде </w:t>
      </w:r>
      <w:r w:rsidRPr="00DB16FF">
        <w:rPr>
          <w:sz w:val="28"/>
          <w:szCs w:val="28"/>
        </w:rPr>
        <w:t>пленочного изображения.</w:t>
      </w:r>
    </w:p>
    <w:p w:rsidR="003C1609" w:rsidRPr="00DB16FF" w:rsidRDefault="003C1609" w:rsidP="00B55B09">
      <w:pPr>
        <w:pStyle w:val="af2"/>
        <w:numPr>
          <w:ilvl w:val="1"/>
          <w:numId w:val="56"/>
        </w:numPr>
        <w:spacing w:before="0" w:beforeAutospacing="0" w:after="0" w:afterAutospacing="0"/>
        <w:ind w:left="0" w:firstLine="709"/>
        <w:jc w:val="both"/>
        <w:rPr>
          <w:sz w:val="28"/>
          <w:szCs w:val="28"/>
        </w:rPr>
      </w:pPr>
      <w:r w:rsidRPr="00DB16FF">
        <w:rPr>
          <w:sz w:val="28"/>
          <w:szCs w:val="28"/>
        </w:rPr>
        <w:t>Допускается устройство внутренней подсве</w:t>
      </w:r>
      <w:r w:rsidR="00466B40" w:rsidRPr="00DB16FF">
        <w:rPr>
          <w:sz w:val="28"/>
          <w:szCs w:val="28"/>
        </w:rPr>
        <w:t xml:space="preserve">тки в составе вывесок в витрине при условии соблюдения требований пункта 8.16 настоящей </w:t>
      </w:r>
      <w:r w:rsidR="00DB16FF" w:rsidRPr="00DB16FF">
        <w:rPr>
          <w:sz w:val="28"/>
          <w:szCs w:val="28"/>
        </w:rPr>
        <w:t>г</w:t>
      </w:r>
      <w:r w:rsidR="00466B40" w:rsidRPr="00DB16FF">
        <w:rPr>
          <w:sz w:val="28"/>
          <w:szCs w:val="28"/>
        </w:rPr>
        <w:t>лавы.</w:t>
      </w:r>
    </w:p>
    <w:p w:rsidR="003C1609" w:rsidRPr="00C344C7"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Габариты вывесок в витринах, устанавливаемых на остеклении витрины в виде отдельных букв:</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в высоту до 0,3 м, в длину - длина остекления витрины;</w:t>
      </w:r>
    </w:p>
    <w:p w:rsidR="003C1609" w:rsidRPr="00DB16FF" w:rsidRDefault="003C1609" w:rsidP="003C1609">
      <w:pPr>
        <w:pStyle w:val="af2"/>
        <w:spacing w:before="0" w:beforeAutospacing="0" w:after="0" w:afterAutospacing="0"/>
        <w:ind w:firstLine="708"/>
        <w:jc w:val="both"/>
        <w:rPr>
          <w:sz w:val="28"/>
          <w:szCs w:val="28"/>
        </w:rPr>
      </w:pPr>
      <w:r>
        <w:rPr>
          <w:sz w:val="28"/>
          <w:szCs w:val="28"/>
        </w:rPr>
        <w:lastRenderedPageBreak/>
        <w:t xml:space="preserve">б) </w:t>
      </w:r>
      <w:r w:rsidRPr="00617E90">
        <w:rPr>
          <w:sz w:val="28"/>
          <w:szCs w:val="28"/>
        </w:rPr>
        <w:t xml:space="preserve">толщина букв - не </w:t>
      </w:r>
      <w:r w:rsidRPr="00DB16FF">
        <w:rPr>
          <w:sz w:val="28"/>
          <w:szCs w:val="28"/>
        </w:rPr>
        <w:t>более 50 мм;</w:t>
      </w:r>
    </w:p>
    <w:p w:rsidR="003C1609" w:rsidRPr="00DB16FF" w:rsidRDefault="003C1609" w:rsidP="003C1609">
      <w:pPr>
        <w:pStyle w:val="af2"/>
        <w:spacing w:before="0" w:beforeAutospacing="0" w:after="0" w:afterAutospacing="0"/>
        <w:ind w:firstLine="708"/>
        <w:jc w:val="both"/>
        <w:rPr>
          <w:sz w:val="28"/>
          <w:szCs w:val="28"/>
        </w:rPr>
      </w:pPr>
      <w:r w:rsidRPr="00DB16FF">
        <w:rPr>
          <w:sz w:val="28"/>
          <w:szCs w:val="28"/>
        </w:rPr>
        <w:t>в) максимальный размер высоты букв - 0,15 м.</w:t>
      </w:r>
    </w:p>
    <w:p w:rsidR="003C1609" w:rsidRPr="00DB16FF" w:rsidRDefault="00A0632D" w:rsidP="00B55B09">
      <w:pPr>
        <w:pStyle w:val="af2"/>
        <w:numPr>
          <w:ilvl w:val="1"/>
          <w:numId w:val="56"/>
        </w:numPr>
        <w:spacing w:before="0" w:beforeAutospacing="0" w:after="0" w:afterAutospacing="0"/>
        <w:ind w:left="0" w:firstLine="709"/>
        <w:jc w:val="both"/>
        <w:rPr>
          <w:sz w:val="28"/>
          <w:szCs w:val="28"/>
        </w:rPr>
      </w:pPr>
      <w:r w:rsidRPr="00DB16FF">
        <w:rPr>
          <w:sz w:val="28"/>
          <w:szCs w:val="28"/>
        </w:rPr>
        <w:t>Допустимая п</w:t>
      </w:r>
      <w:r w:rsidR="003C1609" w:rsidRPr="00DB16FF">
        <w:rPr>
          <w:sz w:val="28"/>
          <w:szCs w:val="28"/>
        </w:rPr>
        <w:t xml:space="preserve">лощадь </w:t>
      </w:r>
      <w:r w:rsidRPr="00DB16FF">
        <w:rPr>
          <w:sz w:val="28"/>
          <w:szCs w:val="28"/>
        </w:rPr>
        <w:t>перекрытия поверхности витрин</w:t>
      </w:r>
      <w:r w:rsidR="003C1609" w:rsidRPr="00DB16FF">
        <w:rPr>
          <w:sz w:val="28"/>
          <w:szCs w:val="28"/>
        </w:rPr>
        <w:t>, при размещении</w:t>
      </w:r>
      <w:r w:rsidR="001A3CF4" w:rsidRPr="00DB16FF">
        <w:rPr>
          <w:sz w:val="28"/>
          <w:szCs w:val="28"/>
        </w:rPr>
        <w:t xml:space="preserve"> элементов информационного характера в створе витрин,</w:t>
      </w:r>
      <w:r w:rsidR="003C1609" w:rsidRPr="00DB16FF">
        <w:rPr>
          <w:sz w:val="28"/>
          <w:szCs w:val="28"/>
        </w:rPr>
        <w:t xml:space="preserve"> составляет не более 1/10 поля крупных витрин (площадью свыше 2 кв.м) и не более 1/5</w:t>
      </w:r>
      <w:r w:rsidR="001A3CF4" w:rsidRPr="00DB16FF">
        <w:rPr>
          <w:sz w:val="28"/>
          <w:szCs w:val="28"/>
        </w:rPr>
        <w:t xml:space="preserve"> поля</w:t>
      </w:r>
      <w:r w:rsidR="003C1609" w:rsidRPr="00DB16FF">
        <w:rPr>
          <w:sz w:val="28"/>
          <w:szCs w:val="28"/>
        </w:rPr>
        <w:t xml:space="preserve"> витрин площадью до 2 кв.м.</w:t>
      </w:r>
    </w:p>
    <w:p w:rsidR="003C1609" w:rsidRPr="00DB16FF" w:rsidRDefault="003C1609" w:rsidP="00B55B09">
      <w:pPr>
        <w:pStyle w:val="af2"/>
        <w:numPr>
          <w:ilvl w:val="1"/>
          <w:numId w:val="56"/>
        </w:numPr>
        <w:spacing w:before="0" w:beforeAutospacing="0" w:after="0" w:afterAutospacing="0"/>
        <w:ind w:left="0" w:firstLine="709"/>
        <w:jc w:val="both"/>
        <w:rPr>
          <w:sz w:val="28"/>
          <w:szCs w:val="28"/>
        </w:rPr>
      </w:pPr>
      <w:r w:rsidRPr="00DB16FF">
        <w:rPr>
          <w:sz w:val="28"/>
          <w:szCs w:val="28"/>
        </w:rPr>
        <w:t>В композиционно-графическом решении вывесок в витринах допускается:   </w:t>
      </w:r>
    </w:p>
    <w:p w:rsidR="003C1609" w:rsidRPr="00DB16FF" w:rsidRDefault="003C1609" w:rsidP="003C1609">
      <w:pPr>
        <w:pStyle w:val="af2"/>
        <w:spacing w:before="0" w:beforeAutospacing="0" w:after="0" w:afterAutospacing="0"/>
        <w:ind w:firstLine="708"/>
        <w:jc w:val="both"/>
        <w:rPr>
          <w:sz w:val="28"/>
          <w:szCs w:val="28"/>
        </w:rPr>
      </w:pPr>
      <w:r w:rsidRPr="00DB16FF">
        <w:rPr>
          <w:sz w:val="28"/>
          <w:szCs w:val="28"/>
        </w:rPr>
        <w:t>а) размещение информации исключительно в виде текста;</w:t>
      </w:r>
    </w:p>
    <w:p w:rsidR="003C1609" w:rsidRPr="00DB16FF" w:rsidRDefault="003C1609" w:rsidP="003C1609">
      <w:pPr>
        <w:pStyle w:val="af2"/>
        <w:spacing w:before="0" w:beforeAutospacing="0" w:after="0" w:afterAutospacing="0"/>
        <w:ind w:firstLine="708"/>
        <w:jc w:val="both"/>
        <w:rPr>
          <w:sz w:val="28"/>
          <w:szCs w:val="28"/>
        </w:rPr>
      </w:pPr>
      <w:r w:rsidRPr="00DB16FF">
        <w:rPr>
          <w:sz w:val="28"/>
          <w:szCs w:val="28"/>
        </w:rPr>
        <w:t>б) использование изображений фирменных знаков и торговых марок.</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DB16FF">
        <w:rPr>
          <w:sz w:val="28"/>
          <w:szCs w:val="28"/>
        </w:rPr>
        <w:t>Освещение витрин допускается</w:t>
      </w:r>
      <w:r w:rsidRPr="00617E90">
        <w:rPr>
          <w:sz w:val="28"/>
          <w:szCs w:val="28"/>
        </w:rPr>
        <w:t xml:space="preserve"> при его соответствии санитарным правилам и должно иметь единое свето-цветовое решение.</w:t>
      </w:r>
    </w:p>
    <w:p w:rsidR="003C1609" w:rsidRDefault="003C1609" w:rsidP="00B55B09">
      <w:pPr>
        <w:pStyle w:val="af2"/>
        <w:numPr>
          <w:ilvl w:val="0"/>
          <w:numId w:val="56"/>
        </w:numPr>
        <w:spacing w:before="0" w:beforeAutospacing="0" w:after="0" w:afterAutospacing="0"/>
        <w:ind w:left="0" w:firstLine="709"/>
        <w:jc w:val="both"/>
        <w:rPr>
          <w:sz w:val="28"/>
          <w:szCs w:val="28"/>
        </w:rPr>
      </w:pPr>
      <w:r w:rsidRPr="00C344C7">
        <w:rPr>
          <w:sz w:val="28"/>
          <w:szCs w:val="28"/>
        </w:rPr>
        <w:t>Специальные требования к размещению и внешнему виду консольных вывесок и консольных указателей:</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Консольные вывески размещаются в случае невозможности размещения настенных вывесок у арок, на границах и углах зданий, сооружений, а также при протяженной и сложной архитектурной линии фасада здания, сооружения в местах архитектурных членений фасада.</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Размещение заинтересованным лицом настенной вывески исключает возможность размещения консольной вывески.</w:t>
      </w:r>
    </w:p>
    <w:p w:rsidR="003C1609" w:rsidRPr="00C344C7"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Типоразмеры консольных вывесок:</w:t>
      </w:r>
    </w:p>
    <w:p w:rsidR="003C1609"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консольные вывески, информационное поле которых вертикально ориентировано по отношению к фасаду здания, сооружения и имеет соотношение ширины к высоте: 1 к 4; 1 к 5 (далее - вертикальные консольные вывески);</w:t>
      </w:r>
      <w:r w:rsidRPr="00617E90">
        <w:rPr>
          <w:sz w:val="28"/>
          <w:szCs w:val="28"/>
        </w:rPr>
        <w:br/>
        <w:t xml:space="preserve"> </w:t>
      </w:r>
      <w:r w:rsidRPr="00617E90">
        <w:rPr>
          <w:sz w:val="28"/>
          <w:szCs w:val="28"/>
        </w:rPr>
        <w:tab/>
      </w:r>
      <w:r>
        <w:rPr>
          <w:sz w:val="28"/>
          <w:szCs w:val="28"/>
        </w:rPr>
        <w:t xml:space="preserve">б) </w:t>
      </w:r>
      <w:r w:rsidRPr="00617E90">
        <w:rPr>
          <w:sz w:val="28"/>
          <w:szCs w:val="28"/>
        </w:rPr>
        <w:t>консольные вывески, информационное поле которых горизонтально ориентировано по отношению к фасаду здания, сооружения и имеет соотношение ширины к высоте: 1 к 1; 2 к 1; 3 к 2 (далее - малые консольные вывески).</w:t>
      </w:r>
      <w:r w:rsidRPr="00617E90">
        <w:rPr>
          <w:sz w:val="28"/>
          <w:szCs w:val="28"/>
        </w:rPr>
        <w:br/>
        <w:t xml:space="preserve">  </w:t>
      </w:r>
      <w:r w:rsidRPr="00617E90">
        <w:rPr>
          <w:sz w:val="28"/>
          <w:szCs w:val="28"/>
        </w:rPr>
        <w:tab/>
        <w:t>Максимальная площадь одной стороны информационного поля малой консольной вывески составляет не</w:t>
      </w:r>
      <w:r>
        <w:rPr>
          <w:sz w:val="28"/>
          <w:szCs w:val="28"/>
        </w:rPr>
        <w:t xml:space="preserve"> более 1 кв.м.</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617E90">
        <w:rPr>
          <w:sz w:val="28"/>
          <w:szCs w:val="28"/>
        </w:rPr>
        <w:t>Типоразмер консольных указателей: консольные указатели, информационное поле которых расположено перпендикулярно к поверхности стены и состоит из одного модульного светового блока или нескольких двусторонних модульных световых блоков, объединенных между собой (далее - блочные консольные указатели).</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Не допускается размещения консольных вывесок, консольных указателей в пределах входной группы, определенной фасадным решением и композиционными приемами фасада здания, сооружения играющей декоративную роль и состоящей из декоративных элементов фасад</w:t>
      </w:r>
      <w:r>
        <w:rPr>
          <w:sz w:val="28"/>
          <w:szCs w:val="28"/>
        </w:rPr>
        <w:t>а здания, сооружения.</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Не допускается размещения консольных вывесок, консольных указателей над и под другими консольными вывесками, консольными указателями, а также на расстоянии менее 5 м от уличных часов.</w:t>
      </w:r>
    </w:p>
    <w:p w:rsidR="003C1609" w:rsidRPr="00C344C7"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Размещение малых консольных вывесок и блочных консольных указателей допускается:</w:t>
      </w:r>
    </w:p>
    <w:p w:rsidR="003C1609" w:rsidRDefault="003C1609" w:rsidP="00B55B09">
      <w:pPr>
        <w:pStyle w:val="af2"/>
        <w:numPr>
          <w:ilvl w:val="0"/>
          <w:numId w:val="57"/>
        </w:numPr>
        <w:spacing w:before="0" w:beforeAutospacing="0" w:after="0" w:afterAutospacing="0"/>
        <w:ind w:left="0" w:firstLine="708"/>
        <w:jc w:val="both"/>
        <w:rPr>
          <w:sz w:val="28"/>
          <w:szCs w:val="28"/>
        </w:rPr>
      </w:pPr>
      <w:r w:rsidRPr="00617E90">
        <w:rPr>
          <w:sz w:val="28"/>
          <w:szCs w:val="28"/>
        </w:rPr>
        <w:t>не ниже 2,5 м от поверхности тротуара до нижнег</w:t>
      </w:r>
      <w:r>
        <w:rPr>
          <w:sz w:val="28"/>
          <w:szCs w:val="28"/>
        </w:rPr>
        <w:t>о края консоли;</w:t>
      </w:r>
    </w:p>
    <w:p w:rsidR="003C1609" w:rsidRDefault="003C1609" w:rsidP="00B55B09">
      <w:pPr>
        <w:pStyle w:val="af2"/>
        <w:numPr>
          <w:ilvl w:val="0"/>
          <w:numId w:val="57"/>
        </w:numPr>
        <w:spacing w:before="0" w:beforeAutospacing="0" w:after="0" w:afterAutospacing="0"/>
        <w:ind w:left="0" w:firstLine="708"/>
        <w:jc w:val="both"/>
        <w:rPr>
          <w:sz w:val="28"/>
          <w:szCs w:val="28"/>
        </w:rPr>
      </w:pPr>
      <w:r w:rsidRPr="00617E90">
        <w:rPr>
          <w:sz w:val="28"/>
          <w:szCs w:val="28"/>
        </w:rPr>
        <w:lastRenderedPageBreak/>
        <w:t>между окнами первого и второго этажей на единой горизонтальной оси с настенными вывесками, а при их отсутствии - с координацией по нижнему краю консоли с имеющимися консольными вывесками;</w:t>
      </w:r>
    </w:p>
    <w:p w:rsidR="003C1609" w:rsidRDefault="003C1609" w:rsidP="00B55B09">
      <w:pPr>
        <w:pStyle w:val="af2"/>
        <w:numPr>
          <w:ilvl w:val="0"/>
          <w:numId w:val="57"/>
        </w:numPr>
        <w:spacing w:before="0" w:beforeAutospacing="0" w:after="0" w:afterAutospacing="0"/>
        <w:ind w:left="0" w:firstLine="708"/>
        <w:jc w:val="both"/>
        <w:rPr>
          <w:sz w:val="28"/>
          <w:szCs w:val="28"/>
        </w:rPr>
      </w:pPr>
      <w:r w:rsidRPr="00DB1024">
        <w:rPr>
          <w:sz w:val="28"/>
          <w:szCs w:val="28"/>
        </w:rPr>
        <w:t>до нижней отметки окон второго этажа при наличии в здании высокого цокольного или первого этажей;</w:t>
      </w:r>
    </w:p>
    <w:p w:rsidR="003C1609" w:rsidRDefault="003C1609" w:rsidP="00B55B09">
      <w:pPr>
        <w:pStyle w:val="af2"/>
        <w:numPr>
          <w:ilvl w:val="0"/>
          <w:numId w:val="57"/>
        </w:numPr>
        <w:spacing w:before="0" w:beforeAutospacing="0" w:after="0" w:afterAutospacing="0"/>
        <w:ind w:left="0" w:firstLine="708"/>
        <w:jc w:val="both"/>
        <w:rPr>
          <w:sz w:val="28"/>
          <w:szCs w:val="28"/>
        </w:rPr>
      </w:pPr>
      <w:r w:rsidRPr="00DB1024">
        <w:rPr>
          <w:sz w:val="28"/>
          <w:szCs w:val="28"/>
        </w:rPr>
        <w:t>при протяженной и сложной архитектурной линии фасада здания, сооружения в местах ее архитектурных членений;</w:t>
      </w:r>
    </w:p>
    <w:p w:rsidR="003C1609" w:rsidRPr="00DB1024" w:rsidRDefault="003C1609" w:rsidP="00B55B09">
      <w:pPr>
        <w:pStyle w:val="af2"/>
        <w:numPr>
          <w:ilvl w:val="0"/>
          <w:numId w:val="57"/>
        </w:numPr>
        <w:spacing w:before="0" w:beforeAutospacing="0" w:after="0" w:afterAutospacing="0"/>
        <w:ind w:left="0" w:firstLine="708"/>
        <w:jc w:val="both"/>
        <w:rPr>
          <w:sz w:val="28"/>
          <w:szCs w:val="28"/>
        </w:rPr>
      </w:pPr>
      <w:r w:rsidRPr="00DB1024">
        <w:rPr>
          <w:sz w:val="28"/>
          <w:szCs w:val="28"/>
        </w:rPr>
        <w:t>у арок, на углах и границах фасадов зданий, сооружений.</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617E90">
        <w:rPr>
          <w:sz w:val="28"/>
          <w:szCs w:val="28"/>
        </w:rPr>
        <w:t>Допускается размещение консольных вывесок, консольных указателей в пределах одного фасада здания, сооружения при одинаковом размере выступа внешнего края указанных консольных вывесок, консольных указателей.</w:t>
      </w:r>
    </w:p>
    <w:p w:rsidR="003C1609" w:rsidRDefault="003C1609" w:rsidP="00B55B09">
      <w:pPr>
        <w:pStyle w:val="af2"/>
        <w:numPr>
          <w:ilvl w:val="1"/>
          <w:numId w:val="56"/>
        </w:numPr>
        <w:spacing w:before="0" w:beforeAutospacing="0" w:after="0" w:afterAutospacing="0"/>
        <w:ind w:left="0" w:firstLine="709"/>
        <w:jc w:val="both"/>
        <w:rPr>
          <w:sz w:val="28"/>
          <w:szCs w:val="28"/>
        </w:rPr>
      </w:pPr>
      <w:r w:rsidRPr="00C344C7">
        <w:rPr>
          <w:sz w:val="28"/>
          <w:szCs w:val="28"/>
        </w:rPr>
        <w:t>Выступ внешнего края консольных вывесок, консольных указателей от стены здания, сооружения не может превышать 1,1 м.</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Установка консольных вывесок и консольных указателей в пределах одного фасада здания, сооружения или на стыках зданий допускается на расстоянии не менее 10 м друг от друга.</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Не допускается размещения малых консольных вывесок, вертикальных консольных вывесок над и под другими малыми консольными вывесками, вертикальными консольными вывесками, над и под блочными консольными указателями, а также на расстоянии менее 10 м друг от друга.</w:t>
      </w:r>
    </w:p>
    <w:p w:rsidR="003C1609" w:rsidRPr="00C344C7"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Объемно-пространственное решение консольных вывесок, консольных указателей включает:</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конструкцию из металла (несущая конструкция, кронштейны, металлодекор);</w:t>
      </w:r>
    </w:p>
    <w:p w:rsidR="003C1609"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информационный блок или несколько блоков.</w:t>
      </w:r>
    </w:p>
    <w:p w:rsidR="003C1609"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617E90">
        <w:rPr>
          <w:sz w:val="28"/>
          <w:szCs w:val="28"/>
        </w:rPr>
        <w:t>Размещение информации заинтересованного лица допускается не более чем на одной малой консольной вывеске, или на вертикальной консольной вывеске, или на одном блоке блочного консольного указателя в пределах фасада здания, сооружения, где располагается помещение заинтересованного лица.</w:t>
      </w:r>
    </w:p>
    <w:p w:rsidR="003C1609" w:rsidRPr="00C344C7" w:rsidRDefault="003C1609" w:rsidP="00B55B09">
      <w:pPr>
        <w:pStyle w:val="af2"/>
        <w:numPr>
          <w:ilvl w:val="1"/>
          <w:numId w:val="56"/>
        </w:numPr>
        <w:spacing w:before="0" w:beforeAutospacing="0" w:after="0" w:afterAutospacing="0"/>
        <w:ind w:left="0" w:firstLine="709"/>
        <w:jc w:val="both"/>
        <w:rPr>
          <w:sz w:val="28"/>
          <w:szCs w:val="28"/>
        </w:rPr>
      </w:pPr>
      <w:r>
        <w:rPr>
          <w:sz w:val="28"/>
          <w:szCs w:val="28"/>
        </w:rPr>
        <w:t xml:space="preserve"> </w:t>
      </w:r>
      <w:r w:rsidRPr="00C344C7">
        <w:rPr>
          <w:sz w:val="28"/>
          <w:szCs w:val="28"/>
        </w:rPr>
        <w:t>Композиционно-графическое решение консольных вывесок, консольных указателей включает:</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t>композиционно-графическое решение конструкции из металла;</w:t>
      </w:r>
    </w:p>
    <w:p w:rsidR="003C1609" w:rsidRDefault="003C1609" w:rsidP="003C1609">
      <w:pPr>
        <w:pStyle w:val="af2"/>
        <w:spacing w:before="0" w:beforeAutospacing="0" w:after="0" w:afterAutospacing="0"/>
        <w:ind w:firstLine="708"/>
        <w:jc w:val="both"/>
        <w:rPr>
          <w:sz w:val="28"/>
          <w:szCs w:val="28"/>
        </w:rPr>
      </w:pPr>
      <w:r w:rsidRPr="00617E90">
        <w:rPr>
          <w:sz w:val="28"/>
          <w:szCs w:val="28"/>
        </w:rPr>
        <w:t>композиционно-графическое решение информационного блока, в том числе - фон информационного блока, шрифтовая композиция размещаемой информации и ее декоративное оформление (при наличии).</w:t>
      </w:r>
    </w:p>
    <w:p w:rsidR="003C1609" w:rsidRDefault="003C1609" w:rsidP="003C1609">
      <w:pPr>
        <w:pStyle w:val="af2"/>
        <w:spacing w:before="0" w:beforeAutospacing="0" w:after="0" w:afterAutospacing="0"/>
        <w:ind w:firstLine="709"/>
        <w:jc w:val="both"/>
        <w:rPr>
          <w:sz w:val="28"/>
          <w:szCs w:val="28"/>
        </w:rPr>
      </w:pPr>
      <w:r>
        <w:rPr>
          <w:sz w:val="28"/>
          <w:szCs w:val="28"/>
        </w:rPr>
        <w:t xml:space="preserve">12. </w:t>
      </w:r>
      <w:r w:rsidRPr="00F80B70">
        <w:rPr>
          <w:sz w:val="28"/>
          <w:szCs w:val="28"/>
        </w:rPr>
        <w:t>Специальные требования к размещению и внешнему виду отнесенных вывесок:</w:t>
      </w:r>
    </w:p>
    <w:p w:rsidR="003C1609" w:rsidRDefault="003C1609" w:rsidP="00B55B09">
      <w:pPr>
        <w:pStyle w:val="af2"/>
        <w:numPr>
          <w:ilvl w:val="1"/>
          <w:numId w:val="58"/>
        </w:numPr>
        <w:spacing w:before="0" w:beforeAutospacing="0" w:after="0" w:afterAutospacing="0"/>
        <w:ind w:left="0" w:firstLine="709"/>
        <w:jc w:val="both"/>
        <w:rPr>
          <w:sz w:val="28"/>
          <w:szCs w:val="28"/>
        </w:rPr>
      </w:pPr>
      <w:r w:rsidRPr="00EC0322">
        <w:rPr>
          <w:sz w:val="28"/>
          <w:szCs w:val="28"/>
        </w:rPr>
        <w:t>Размещение отнесенных вывесок допускается при условии отсутствия возможности размещения настенной вывески над окнами или входом занимаемого заинтересованным лицом помещения либо отсутствия визуальной доступности места размещения настенной вывески.</w:t>
      </w:r>
    </w:p>
    <w:p w:rsidR="003C1609" w:rsidRDefault="003C1609" w:rsidP="00B55B09">
      <w:pPr>
        <w:pStyle w:val="af2"/>
        <w:numPr>
          <w:ilvl w:val="1"/>
          <w:numId w:val="58"/>
        </w:numPr>
        <w:spacing w:before="0" w:beforeAutospacing="0" w:after="0" w:afterAutospacing="0"/>
        <w:ind w:left="0" w:firstLine="709"/>
        <w:jc w:val="both"/>
        <w:rPr>
          <w:sz w:val="28"/>
          <w:szCs w:val="28"/>
        </w:rPr>
      </w:pPr>
      <w:r w:rsidRPr="00DB1024">
        <w:rPr>
          <w:sz w:val="28"/>
          <w:szCs w:val="28"/>
        </w:rPr>
        <w:t>Отнесенные вывески размещаются на боковых фасадах зданий, сооружений, брандмауэрах.</w:t>
      </w:r>
    </w:p>
    <w:p w:rsidR="003C1609" w:rsidRDefault="003C1609" w:rsidP="00B55B09">
      <w:pPr>
        <w:pStyle w:val="af2"/>
        <w:numPr>
          <w:ilvl w:val="1"/>
          <w:numId w:val="58"/>
        </w:numPr>
        <w:spacing w:before="0" w:beforeAutospacing="0" w:after="0" w:afterAutospacing="0"/>
        <w:ind w:left="0" w:firstLine="709"/>
        <w:jc w:val="both"/>
        <w:rPr>
          <w:sz w:val="28"/>
          <w:szCs w:val="28"/>
        </w:rPr>
      </w:pPr>
      <w:r w:rsidRPr="00DB1024">
        <w:rPr>
          <w:sz w:val="28"/>
          <w:szCs w:val="28"/>
        </w:rPr>
        <w:t>Размещение отнесенных вывесок на лицевом фасаде здания не допускается.</w:t>
      </w:r>
    </w:p>
    <w:p w:rsidR="003C1609" w:rsidRPr="00DB1024" w:rsidRDefault="003C1609" w:rsidP="00B55B09">
      <w:pPr>
        <w:pStyle w:val="af2"/>
        <w:numPr>
          <w:ilvl w:val="1"/>
          <w:numId w:val="58"/>
        </w:numPr>
        <w:spacing w:before="0" w:beforeAutospacing="0" w:after="0" w:afterAutospacing="0"/>
        <w:ind w:left="0" w:firstLine="709"/>
        <w:jc w:val="both"/>
        <w:rPr>
          <w:sz w:val="28"/>
          <w:szCs w:val="28"/>
        </w:rPr>
      </w:pPr>
      <w:r w:rsidRPr="00DB1024">
        <w:rPr>
          <w:sz w:val="28"/>
          <w:szCs w:val="28"/>
        </w:rPr>
        <w:lastRenderedPageBreak/>
        <w:t>Обязательной частью композиционно-графического решения отнесенной вывески является наличие элемента навигации (указание на местонахождение).</w:t>
      </w:r>
      <w:r w:rsidRPr="00DB1024">
        <w:rPr>
          <w:color w:val="FF0000"/>
          <w:sz w:val="28"/>
          <w:szCs w:val="28"/>
        </w:rPr>
        <w:br/>
      </w:r>
      <w:r w:rsidRPr="00DB1024">
        <w:rPr>
          <w:sz w:val="28"/>
          <w:szCs w:val="28"/>
        </w:rPr>
        <w:t xml:space="preserve"> </w:t>
      </w:r>
      <w:r w:rsidRPr="00DB1024">
        <w:rPr>
          <w:sz w:val="28"/>
          <w:szCs w:val="28"/>
        </w:rPr>
        <w:tab/>
      </w:r>
      <w:r>
        <w:rPr>
          <w:sz w:val="28"/>
          <w:szCs w:val="28"/>
        </w:rPr>
        <w:t>13</w:t>
      </w:r>
      <w:r w:rsidRPr="00DB1024">
        <w:rPr>
          <w:sz w:val="28"/>
          <w:szCs w:val="28"/>
        </w:rPr>
        <w:t>. Специальные требования к размещению и внешнему виду настенных указателей:</w:t>
      </w:r>
    </w:p>
    <w:p w:rsidR="003C1609" w:rsidRDefault="003C1609" w:rsidP="00B55B09">
      <w:pPr>
        <w:pStyle w:val="af2"/>
        <w:numPr>
          <w:ilvl w:val="1"/>
          <w:numId w:val="59"/>
        </w:numPr>
        <w:spacing w:before="0" w:beforeAutospacing="0" w:after="0" w:afterAutospacing="0"/>
        <w:ind w:left="0" w:firstLine="709"/>
        <w:jc w:val="both"/>
        <w:rPr>
          <w:sz w:val="28"/>
          <w:szCs w:val="28"/>
        </w:rPr>
      </w:pPr>
      <w:r w:rsidRPr="00617E90">
        <w:rPr>
          <w:sz w:val="28"/>
          <w:szCs w:val="28"/>
        </w:rPr>
        <w:t>Настенные указатели размещаются на боковых фасадах зданий, сооружений, брандмауэрах.</w:t>
      </w:r>
    </w:p>
    <w:p w:rsidR="003C1609" w:rsidRDefault="003C1609" w:rsidP="00B55B09">
      <w:pPr>
        <w:pStyle w:val="af2"/>
        <w:numPr>
          <w:ilvl w:val="1"/>
          <w:numId w:val="59"/>
        </w:numPr>
        <w:spacing w:before="0" w:beforeAutospacing="0" w:after="0" w:afterAutospacing="0"/>
        <w:ind w:left="0" w:firstLine="709"/>
        <w:jc w:val="both"/>
        <w:rPr>
          <w:sz w:val="28"/>
          <w:szCs w:val="28"/>
        </w:rPr>
      </w:pPr>
      <w:r w:rsidRPr="00DB1024">
        <w:rPr>
          <w:sz w:val="28"/>
          <w:szCs w:val="28"/>
        </w:rPr>
        <w:t>Настенный блочный указатель устанавливается в границах входной группы, непосредственно у входа (справа или слева) в помещение, занимаемое заинтересованными организациями, заинтересованным индивидуальным предпринимателем, или на входных дверях в него, но не выше уровня верхнего края дверного проема.</w:t>
      </w:r>
    </w:p>
    <w:p w:rsidR="003C1609" w:rsidRDefault="003C1609" w:rsidP="00B55B09">
      <w:pPr>
        <w:pStyle w:val="af2"/>
        <w:numPr>
          <w:ilvl w:val="1"/>
          <w:numId w:val="59"/>
        </w:numPr>
        <w:spacing w:before="0" w:beforeAutospacing="0" w:after="0" w:afterAutospacing="0"/>
        <w:ind w:left="0" w:firstLine="709"/>
        <w:jc w:val="both"/>
        <w:rPr>
          <w:sz w:val="28"/>
          <w:szCs w:val="28"/>
        </w:rPr>
      </w:pPr>
      <w:r w:rsidRPr="00DB1024">
        <w:rPr>
          <w:sz w:val="28"/>
          <w:szCs w:val="28"/>
        </w:rPr>
        <w:t>В случае, если организации находятся во дворе, допускается размещение настенного блочного указателя вблизи арочных проездов или на откосах арки.</w:t>
      </w:r>
    </w:p>
    <w:p w:rsidR="003C1609" w:rsidRDefault="003C1609" w:rsidP="00B55B09">
      <w:pPr>
        <w:pStyle w:val="af2"/>
        <w:numPr>
          <w:ilvl w:val="1"/>
          <w:numId w:val="59"/>
        </w:numPr>
        <w:spacing w:before="0" w:beforeAutospacing="0" w:after="0" w:afterAutospacing="0"/>
        <w:ind w:left="0" w:firstLine="709"/>
        <w:jc w:val="both"/>
        <w:rPr>
          <w:sz w:val="28"/>
          <w:szCs w:val="28"/>
        </w:rPr>
      </w:pPr>
      <w:r w:rsidRPr="00DB1024">
        <w:rPr>
          <w:sz w:val="28"/>
          <w:szCs w:val="28"/>
        </w:rPr>
        <w:t>Обязательной частью композиционно-графического решения настенного указателя является наличие элемента навигации (указание на местонахождение, направление движения).</w:t>
      </w:r>
    </w:p>
    <w:p w:rsidR="003C1609" w:rsidRDefault="003C1609" w:rsidP="00B55B09">
      <w:pPr>
        <w:pStyle w:val="af2"/>
        <w:numPr>
          <w:ilvl w:val="1"/>
          <w:numId w:val="59"/>
        </w:numPr>
        <w:spacing w:before="0" w:beforeAutospacing="0" w:after="0" w:afterAutospacing="0"/>
        <w:ind w:left="0" w:firstLine="709"/>
        <w:jc w:val="both"/>
        <w:rPr>
          <w:sz w:val="28"/>
          <w:szCs w:val="28"/>
        </w:rPr>
      </w:pPr>
      <w:r w:rsidRPr="00DB1024">
        <w:rPr>
          <w:sz w:val="28"/>
          <w:szCs w:val="28"/>
        </w:rPr>
        <w:t>К внешнему виду настенных указателей, консольных блочных указателей предъявляются требования, установленные в пункте 1.3 настоящих требований.</w:t>
      </w:r>
    </w:p>
    <w:p w:rsidR="003C1609" w:rsidRDefault="003C1609" w:rsidP="00B55B09">
      <w:pPr>
        <w:pStyle w:val="af2"/>
        <w:numPr>
          <w:ilvl w:val="1"/>
          <w:numId w:val="59"/>
        </w:numPr>
        <w:spacing w:before="0" w:beforeAutospacing="0" w:after="0" w:afterAutospacing="0"/>
        <w:ind w:left="0" w:firstLine="709"/>
        <w:jc w:val="both"/>
        <w:rPr>
          <w:sz w:val="28"/>
          <w:szCs w:val="28"/>
        </w:rPr>
      </w:pPr>
      <w:r w:rsidRPr="00DB1024">
        <w:rPr>
          <w:sz w:val="28"/>
          <w:szCs w:val="28"/>
        </w:rPr>
        <w:t>Настенный блочный указатель должен состоять из блоков, одинаковых по размеру и имеющих единый цвет фона и масштаб графической композиции информационного поля.</w:t>
      </w:r>
    </w:p>
    <w:p w:rsidR="003C1609" w:rsidRPr="00DB1024" w:rsidRDefault="003C1609" w:rsidP="00B55B09">
      <w:pPr>
        <w:pStyle w:val="af2"/>
        <w:numPr>
          <w:ilvl w:val="1"/>
          <w:numId w:val="59"/>
        </w:numPr>
        <w:spacing w:before="0" w:beforeAutospacing="0" w:after="0" w:afterAutospacing="0"/>
        <w:ind w:left="0" w:firstLine="709"/>
        <w:jc w:val="both"/>
        <w:rPr>
          <w:sz w:val="28"/>
          <w:szCs w:val="28"/>
        </w:rPr>
      </w:pPr>
      <w:r w:rsidRPr="00DB1024">
        <w:rPr>
          <w:sz w:val="28"/>
          <w:szCs w:val="28"/>
        </w:rPr>
        <w:t>Габариты настенного блочного указателя определяются с учетом мест размещения на фасаде  и не должны превышать 1,2 м по высоте и 0,7 м по ширине.</w:t>
      </w:r>
      <w:r w:rsidRPr="00DB1024">
        <w:rPr>
          <w:sz w:val="28"/>
          <w:szCs w:val="28"/>
        </w:rPr>
        <w:br/>
        <w:t xml:space="preserve"> </w:t>
      </w:r>
      <w:r w:rsidRPr="00DB1024">
        <w:rPr>
          <w:sz w:val="28"/>
          <w:szCs w:val="28"/>
        </w:rPr>
        <w:tab/>
        <w:t>1</w:t>
      </w:r>
      <w:r>
        <w:rPr>
          <w:sz w:val="28"/>
          <w:szCs w:val="28"/>
        </w:rPr>
        <w:t>4</w:t>
      </w:r>
      <w:r w:rsidRPr="00DB1024">
        <w:rPr>
          <w:sz w:val="28"/>
          <w:szCs w:val="28"/>
        </w:rPr>
        <w:t>. Специальные требования к размещению и внешнему виду меню:</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Меню размещается на плоских участках фасада здания, сооружения, свободных от декоративных элементов фасада здания, сооружения, непосредственно у входа (справа или слева) в помещение, занимаемое заинтересованным лицом или на входных дверях в него, не выше уровня верхнего края дверного проема.</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B1024">
        <w:rPr>
          <w:sz w:val="28"/>
          <w:szCs w:val="28"/>
        </w:rPr>
        <w:t>В случае, если один вход в здание, сооружение обеспечивает проход к нескольким организациям (более одной), а также в случае, если во дворе здания, сооружения размещается несколько организаций (более одной), допускается размещение информации только в составе блочного настенного указателя.</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B1024">
        <w:rPr>
          <w:sz w:val="28"/>
          <w:szCs w:val="28"/>
        </w:rPr>
        <w:t>Допускается размещение не более одного меню у входа в занимаемое помещение.</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B1024">
        <w:rPr>
          <w:sz w:val="28"/>
          <w:szCs w:val="28"/>
        </w:rPr>
        <w:t>В случае, если помещение, занимаемое заинтересованным лицом, имеет протяженность более 25 м, допускается размещение нескольких меню с расстоянием между ними не менее 25 м.</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B1024">
        <w:rPr>
          <w:sz w:val="28"/>
          <w:szCs w:val="28"/>
        </w:rPr>
        <w:t>Габариты меню не должны превышать 0,80 м по высоте и 0,60 м по ширине.</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74A8D">
        <w:rPr>
          <w:sz w:val="28"/>
          <w:szCs w:val="28"/>
        </w:rPr>
        <w:t>Допустимые габариты меню определяются в зависимости от архитектурного решения фасада здания, сооружения, на котором устанавливается данная конструкция. </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74A8D">
        <w:rPr>
          <w:sz w:val="28"/>
          <w:szCs w:val="28"/>
        </w:rPr>
        <w:t>Толщина меню не должна превышать 50 мм.</w:t>
      </w:r>
    </w:p>
    <w:p w:rsidR="003C1609" w:rsidRPr="00D74A8D" w:rsidRDefault="003C1609" w:rsidP="00B55B09">
      <w:pPr>
        <w:pStyle w:val="af2"/>
        <w:numPr>
          <w:ilvl w:val="1"/>
          <w:numId w:val="60"/>
        </w:numPr>
        <w:spacing w:before="0" w:beforeAutospacing="0" w:after="0" w:afterAutospacing="0"/>
        <w:ind w:left="0" w:firstLine="709"/>
        <w:jc w:val="both"/>
        <w:rPr>
          <w:sz w:val="28"/>
          <w:szCs w:val="28"/>
        </w:rPr>
      </w:pPr>
      <w:r w:rsidRPr="00D74A8D">
        <w:rPr>
          <w:sz w:val="28"/>
          <w:szCs w:val="28"/>
        </w:rPr>
        <w:t>В композиционно-графическом решении меню допускается:</w:t>
      </w:r>
    </w:p>
    <w:p w:rsidR="003C1609" w:rsidRDefault="003C1609" w:rsidP="003C1609">
      <w:pPr>
        <w:pStyle w:val="af2"/>
        <w:spacing w:before="0" w:beforeAutospacing="0" w:after="0" w:afterAutospacing="0"/>
        <w:ind w:left="708"/>
        <w:jc w:val="both"/>
        <w:rPr>
          <w:sz w:val="28"/>
          <w:szCs w:val="28"/>
        </w:rPr>
      </w:pPr>
      <w:r>
        <w:rPr>
          <w:sz w:val="28"/>
          <w:szCs w:val="28"/>
        </w:rPr>
        <w:t xml:space="preserve">а) </w:t>
      </w:r>
      <w:r w:rsidRPr="00617E90">
        <w:rPr>
          <w:sz w:val="28"/>
          <w:szCs w:val="28"/>
        </w:rPr>
        <w:t>размещение информации исключительно в виде текста;</w:t>
      </w:r>
      <w:r w:rsidRPr="00617E90">
        <w:rPr>
          <w:sz w:val="28"/>
          <w:szCs w:val="28"/>
        </w:rPr>
        <w:br/>
      </w:r>
      <w:r>
        <w:rPr>
          <w:sz w:val="28"/>
          <w:szCs w:val="28"/>
        </w:rPr>
        <w:t xml:space="preserve">б) </w:t>
      </w:r>
      <w:r w:rsidRPr="00617E90">
        <w:rPr>
          <w:sz w:val="28"/>
          <w:szCs w:val="28"/>
        </w:rPr>
        <w:t>использование изображений фирменных знаков и торговых марок.</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lastRenderedPageBreak/>
        <w:t>Цветовое решение фона информационного поля меню и цветовое решение конструкции должны соответствовать цвету фа</w:t>
      </w:r>
      <w:r>
        <w:rPr>
          <w:sz w:val="28"/>
          <w:szCs w:val="28"/>
        </w:rPr>
        <w:t>сада здания, сооружения.</w:t>
      </w:r>
    </w:p>
    <w:p w:rsidR="003C1609" w:rsidRDefault="003C1609" w:rsidP="00B55B09">
      <w:pPr>
        <w:pStyle w:val="af2"/>
        <w:numPr>
          <w:ilvl w:val="0"/>
          <w:numId w:val="60"/>
        </w:numPr>
        <w:spacing w:before="0" w:beforeAutospacing="0" w:after="0" w:afterAutospacing="0"/>
        <w:ind w:left="0" w:firstLine="709"/>
        <w:jc w:val="both"/>
        <w:rPr>
          <w:sz w:val="28"/>
          <w:szCs w:val="28"/>
        </w:rPr>
      </w:pPr>
      <w:r w:rsidRPr="00617E90">
        <w:rPr>
          <w:sz w:val="28"/>
          <w:szCs w:val="28"/>
        </w:rPr>
        <w:t>Требования к размещению и внешнему виду пилонов автозаправочных станций, пилонов автодилеров, отдельно стоящих указателей, информационных стендов (далее - отдельно стоящие элементы):</w:t>
      </w:r>
    </w:p>
    <w:p w:rsidR="003C1609" w:rsidRPr="00C344C7"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t xml:space="preserve"> </w:t>
      </w:r>
      <w:r w:rsidRPr="00C344C7">
        <w:rPr>
          <w:sz w:val="28"/>
          <w:szCs w:val="28"/>
        </w:rPr>
        <w:t>При размещении отдельно стоящих элементов, планируемых к размещению в одном направлении (на одной стороне проезда, улицы, магистрали, одном разделительном газоне) и предназначенных для обзора с одного направления:</w:t>
      </w:r>
    </w:p>
    <w:p w:rsidR="003C1609" w:rsidRPr="00617E90" w:rsidRDefault="003C1609" w:rsidP="003C1609">
      <w:pPr>
        <w:pStyle w:val="af2"/>
        <w:spacing w:before="0" w:beforeAutospacing="0" w:after="0" w:afterAutospacing="0"/>
        <w:ind w:firstLine="708"/>
        <w:jc w:val="both"/>
        <w:rPr>
          <w:sz w:val="28"/>
          <w:szCs w:val="28"/>
        </w:rPr>
      </w:pPr>
      <w:r>
        <w:rPr>
          <w:sz w:val="28"/>
          <w:szCs w:val="28"/>
        </w:rPr>
        <w:t xml:space="preserve">а) </w:t>
      </w:r>
      <w:r w:rsidRPr="00617E90">
        <w:rPr>
          <w:sz w:val="28"/>
          <w:szCs w:val="28"/>
        </w:rPr>
        <w:t>расстояние от края отдельно стоящего элемента до фасада ближайшего здания, сооружения или его любого конструктивного элемента, а также ограждения должно составлять не менее 3 м.</w:t>
      </w:r>
    </w:p>
    <w:p w:rsidR="003C1609" w:rsidRPr="00DB16FF"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 xml:space="preserve">расстояние от </w:t>
      </w:r>
      <w:r w:rsidRPr="00DB16FF">
        <w:rPr>
          <w:sz w:val="28"/>
          <w:szCs w:val="28"/>
        </w:rPr>
        <w:t xml:space="preserve">края отдельно стоящего элемента до края проезжей части должно составлять не менее </w:t>
      </w:r>
      <w:r w:rsidR="00DB16FF">
        <w:rPr>
          <w:sz w:val="28"/>
          <w:szCs w:val="28"/>
        </w:rPr>
        <w:t>2,5</w:t>
      </w:r>
      <w:r w:rsidRPr="00DB16FF">
        <w:rPr>
          <w:sz w:val="28"/>
          <w:szCs w:val="28"/>
        </w:rPr>
        <w:t xml:space="preserve"> м.</w:t>
      </w:r>
    </w:p>
    <w:p w:rsidR="003C1609"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t xml:space="preserve"> </w:t>
      </w:r>
      <w:r w:rsidRPr="00617E90">
        <w:rPr>
          <w:sz w:val="28"/>
          <w:szCs w:val="28"/>
        </w:rPr>
        <w:t>Расстояние между отдельно стоящими элементами по отношению ко всем другим отдельно стоящим объектам наружной рекламы и информации должно составлять не менее 25 м.</w:t>
      </w:r>
    </w:p>
    <w:p w:rsidR="003C1609" w:rsidRPr="00DB16FF" w:rsidRDefault="003C1609" w:rsidP="00B55B09">
      <w:pPr>
        <w:pStyle w:val="af2"/>
        <w:numPr>
          <w:ilvl w:val="1"/>
          <w:numId w:val="60"/>
        </w:numPr>
        <w:spacing w:before="0" w:beforeAutospacing="0" w:after="0" w:afterAutospacing="0"/>
        <w:ind w:left="0" w:firstLine="709"/>
        <w:jc w:val="both"/>
        <w:rPr>
          <w:sz w:val="28"/>
          <w:szCs w:val="28"/>
        </w:rPr>
      </w:pPr>
      <w:r w:rsidRPr="00D74A8D">
        <w:rPr>
          <w:sz w:val="28"/>
          <w:szCs w:val="28"/>
        </w:rPr>
        <w:t xml:space="preserve">Максимальная высота отдельно стоящих </w:t>
      </w:r>
      <w:r w:rsidRPr="00DB16FF">
        <w:rPr>
          <w:sz w:val="28"/>
          <w:szCs w:val="28"/>
        </w:rPr>
        <w:t xml:space="preserve">элементов для территории, на которой расположены объекты жилой застройки, составляет </w:t>
      </w:r>
      <w:r w:rsidR="00120841" w:rsidRPr="00DB16FF">
        <w:rPr>
          <w:sz w:val="28"/>
          <w:szCs w:val="28"/>
        </w:rPr>
        <w:t>3</w:t>
      </w:r>
      <w:r w:rsidRPr="00DB16FF">
        <w:rPr>
          <w:sz w:val="28"/>
          <w:szCs w:val="28"/>
        </w:rPr>
        <w:t xml:space="preserve"> м, в остальных случаях - 18 м.</w:t>
      </w:r>
    </w:p>
    <w:p w:rsidR="003C1609" w:rsidRPr="00617E90" w:rsidRDefault="003C1609" w:rsidP="00B55B09">
      <w:pPr>
        <w:pStyle w:val="af2"/>
        <w:numPr>
          <w:ilvl w:val="1"/>
          <w:numId w:val="60"/>
        </w:numPr>
        <w:spacing w:before="0" w:beforeAutospacing="0" w:after="0" w:afterAutospacing="0"/>
        <w:ind w:left="0" w:firstLine="709"/>
        <w:jc w:val="both"/>
        <w:rPr>
          <w:sz w:val="28"/>
          <w:szCs w:val="28"/>
        </w:rPr>
      </w:pPr>
      <w:r w:rsidRPr="00DB16FF">
        <w:rPr>
          <w:sz w:val="28"/>
          <w:szCs w:val="28"/>
        </w:rPr>
        <w:t>Запрещается размещение отдельно стоящих элементов</w:t>
      </w:r>
      <w:r w:rsidRPr="00617E90">
        <w:rPr>
          <w:sz w:val="28"/>
          <w:szCs w:val="28"/>
        </w:rPr>
        <w:t>:</w:t>
      </w:r>
      <w:r w:rsidRPr="00617E90">
        <w:rPr>
          <w:sz w:val="28"/>
          <w:szCs w:val="28"/>
        </w:rPr>
        <w:br/>
        <w:t xml:space="preserve"> </w:t>
      </w:r>
      <w:r w:rsidRPr="00617E90">
        <w:rPr>
          <w:sz w:val="28"/>
          <w:szCs w:val="28"/>
        </w:rPr>
        <w:tab/>
      </w:r>
      <w:r>
        <w:rPr>
          <w:sz w:val="28"/>
          <w:szCs w:val="28"/>
        </w:rPr>
        <w:t xml:space="preserve">а) </w:t>
      </w:r>
      <w:r w:rsidRPr="00617E90">
        <w:rPr>
          <w:sz w:val="28"/>
          <w:szCs w:val="28"/>
        </w:rPr>
        <w:t>в радиусе 50 м от границ территорий кладбищ;</w:t>
      </w:r>
    </w:p>
    <w:p w:rsidR="00161811" w:rsidRPr="00DB16FF" w:rsidRDefault="003C1609" w:rsidP="003C1609">
      <w:pPr>
        <w:pStyle w:val="af2"/>
        <w:spacing w:before="0" w:beforeAutospacing="0" w:after="0" w:afterAutospacing="0"/>
        <w:ind w:firstLine="708"/>
        <w:jc w:val="both"/>
        <w:rPr>
          <w:sz w:val="28"/>
          <w:szCs w:val="28"/>
        </w:rPr>
      </w:pPr>
      <w:r>
        <w:rPr>
          <w:sz w:val="28"/>
          <w:szCs w:val="28"/>
        </w:rPr>
        <w:t xml:space="preserve">б) </w:t>
      </w:r>
      <w:r w:rsidRPr="00617E90">
        <w:rPr>
          <w:sz w:val="28"/>
          <w:szCs w:val="28"/>
        </w:rPr>
        <w:t xml:space="preserve">под </w:t>
      </w:r>
      <w:r w:rsidRPr="00DB16FF">
        <w:rPr>
          <w:sz w:val="28"/>
          <w:szCs w:val="28"/>
        </w:rPr>
        <w:t xml:space="preserve">эстакадами транспортных </w:t>
      </w:r>
      <w:r w:rsidR="00161811" w:rsidRPr="00DB16FF">
        <w:rPr>
          <w:sz w:val="28"/>
          <w:szCs w:val="28"/>
        </w:rPr>
        <w:t>развязок;</w:t>
      </w:r>
      <w:r w:rsidRPr="00DB16FF">
        <w:rPr>
          <w:sz w:val="28"/>
          <w:szCs w:val="28"/>
        </w:rPr>
        <w:t xml:space="preserve"> </w:t>
      </w:r>
    </w:p>
    <w:p w:rsidR="003C1609" w:rsidRPr="00DB16FF" w:rsidRDefault="00161811" w:rsidP="003C1609">
      <w:pPr>
        <w:pStyle w:val="af2"/>
        <w:spacing w:before="0" w:beforeAutospacing="0" w:after="0" w:afterAutospacing="0"/>
        <w:ind w:firstLine="708"/>
        <w:jc w:val="both"/>
        <w:rPr>
          <w:sz w:val="28"/>
          <w:szCs w:val="28"/>
        </w:rPr>
      </w:pPr>
      <w:r w:rsidRPr="00DB16FF">
        <w:rPr>
          <w:sz w:val="28"/>
          <w:szCs w:val="28"/>
        </w:rPr>
        <w:t xml:space="preserve">в) </w:t>
      </w:r>
      <w:r w:rsidR="003C1609" w:rsidRPr="00DB16FF">
        <w:rPr>
          <w:sz w:val="28"/>
          <w:szCs w:val="28"/>
        </w:rPr>
        <w:t>перекрывающих обзор сформированного ландшафта;</w:t>
      </w:r>
    </w:p>
    <w:p w:rsidR="003C1609" w:rsidRPr="00617E90" w:rsidRDefault="00161811" w:rsidP="003C1609">
      <w:pPr>
        <w:pStyle w:val="af2"/>
        <w:spacing w:before="0" w:beforeAutospacing="0" w:after="0" w:afterAutospacing="0"/>
        <w:ind w:firstLine="708"/>
        <w:jc w:val="both"/>
        <w:rPr>
          <w:sz w:val="28"/>
          <w:szCs w:val="28"/>
        </w:rPr>
      </w:pPr>
      <w:r w:rsidRPr="00DB16FF">
        <w:rPr>
          <w:sz w:val="28"/>
          <w:szCs w:val="28"/>
        </w:rPr>
        <w:t xml:space="preserve">г) </w:t>
      </w:r>
      <w:r w:rsidR="003C1609" w:rsidRPr="00DB16FF">
        <w:rPr>
          <w:sz w:val="28"/>
          <w:szCs w:val="28"/>
        </w:rPr>
        <w:t>на тротуарах,</w:t>
      </w:r>
      <w:r w:rsidR="003C1609" w:rsidRPr="00617E90">
        <w:rPr>
          <w:sz w:val="28"/>
          <w:szCs w:val="28"/>
        </w:rPr>
        <w:t xml:space="preserve"> за исключением элементов городской ориентирующей информации.</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Запрещается размещение отдельно стоящих элементов, ограничивающих видимость объектов, предназначенных для организации дорожного движения, а такж</w:t>
      </w:r>
      <w:r w:rsidR="002A23E3">
        <w:rPr>
          <w:sz w:val="28"/>
          <w:szCs w:val="28"/>
        </w:rPr>
        <w:t>е на подпорных стенах, деревьях</w:t>
      </w:r>
      <w:r w:rsidRPr="00617E90">
        <w:rPr>
          <w:sz w:val="28"/>
          <w:szCs w:val="28"/>
        </w:rPr>
        <w:t xml:space="preserve"> и других природных объектах</w:t>
      </w:r>
      <w:r w:rsidR="002A23E3" w:rsidRPr="00C301F2">
        <w:rPr>
          <w:color w:val="FF0000"/>
          <w:sz w:val="28"/>
          <w:szCs w:val="28"/>
        </w:rPr>
        <w:t>,</w:t>
      </w:r>
      <w:r w:rsidRPr="00617E90">
        <w:rPr>
          <w:sz w:val="28"/>
          <w:szCs w:val="28"/>
        </w:rPr>
        <w:t xml:space="preserve"> ближе 25 м от остановок маршрутных транспортных средств.</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Запрещается размещение отдельно стоящих элементов, перекрывающих знаки адресации, в непосредственной близости к другим отдельно стоящим объектам наружной рекламы и информации, в результате которой происходит визуальное объединение их информационных (рекламных) полей.</w:t>
      </w:r>
    </w:p>
    <w:p w:rsidR="003C1609" w:rsidRPr="00DB16FF"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 xml:space="preserve">Запрещается размещение отдельно стоящих элементов путем нанесения либо вкрапления с использованием строительных материалов, краски дорожной разметки на </w:t>
      </w:r>
      <w:r w:rsidRPr="00DB16FF">
        <w:rPr>
          <w:sz w:val="28"/>
          <w:szCs w:val="28"/>
        </w:rPr>
        <w:t>поверхности автомобильных дорог и улиц.</w:t>
      </w:r>
    </w:p>
    <w:p w:rsidR="003C1609" w:rsidRPr="00DB16FF" w:rsidRDefault="003C1609" w:rsidP="00B55B09">
      <w:pPr>
        <w:pStyle w:val="af2"/>
        <w:numPr>
          <w:ilvl w:val="1"/>
          <w:numId w:val="60"/>
        </w:numPr>
        <w:spacing w:before="0" w:beforeAutospacing="0" w:after="0" w:afterAutospacing="0"/>
        <w:ind w:left="0" w:firstLine="709"/>
        <w:jc w:val="both"/>
        <w:rPr>
          <w:sz w:val="28"/>
          <w:szCs w:val="28"/>
        </w:rPr>
      </w:pPr>
      <w:r w:rsidRPr="00DB16FF">
        <w:rPr>
          <w:sz w:val="28"/>
          <w:szCs w:val="28"/>
        </w:rPr>
        <w:t>Фундаменты отдельно стоящих элементов должны быть заглублены</w:t>
      </w:r>
      <w:r w:rsidR="00175E28" w:rsidRPr="00DB16FF">
        <w:rPr>
          <w:sz w:val="28"/>
          <w:szCs w:val="28"/>
        </w:rPr>
        <w:t xml:space="preserve"> не менее чем</w:t>
      </w:r>
      <w:r w:rsidRPr="00DB16FF">
        <w:rPr>
          <w:sz w:val="28"/>
          <w:szCs w:val="28"/>
        </w:rPr>
        <w:t xml:space="preserve"> на 15-20 см ниже уровня грунта с последующим восстановлением газона (дорожного покрытия) на месте установки.</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DB16FF">
        <w:rPr>
          <w:sz w:val="28"/>
          <w:szCs w:val="28"/>
        </w:rPr>
        <w:t>Использование воздушных коммуникаций для подключения отдельно стоящих элементов к линиям</w:t>
      </w:r>
      <w:r w:rsidRPr="006635D1">
        <w:rPr>
          <w:sz w:val="28"/>
          <w:szCs w:val="28"/>
        </w:rPr>
        <w:t xml:space="preserve"> электропередач не допускается.</w:t>
      </w:r>
    </w:p>
    <w:p w:rsidR="003C1609"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t xml:space="preserve"> </w:t>
      </w:r>
      <w:r w:rsidRPr="006635D1">
        <w:rPr>
          <w:sz w:val="28"/>
          <w:szCs w:val="28"/>
        </w:rPr>
        <w:t>Информационное поле (торцы, стороны) отдельно стоящего элемента, не предназначенное для размещения изображения, информации, подлежит обязательному укрытию (декорированию).</w:t>
      </w:r>
    </w:p>
    <w:p w:rsidR="003C1609" w:rsidRPr="006635D1"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t xml:space="preserve"> </w:t>
      </w:r>
      <w:r w:rsidRPr="006635D1">
        <w:rPr>
          <w:sz w:val="28"/>
          <w:szCs w:val="28"/>
        </w:rPr>
        <w:t>Внешний вид отдельно стоящего элемента определяется:</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lastRenderedPageBreak/>
        <w:t>архитектурно-градостроительным обликом объектов, окружающих отдельно стоящий элемент;</w:t>
      </w:r>
    </w:p>
    <w:p w:rsidR="003C1609" w:rsidRDefault="003C1609" w:rsidP="003C1609">
      <w:pPr>
        <w:pStyle w:val="af2"/>
        <w:spacing w:before="0" w:beforeAutospacing="0" w:after="0" w:afterAutospacing="0"/>
        <w:ind w:firstLine="708"/>
        <w:jc w:val="both"/>
        <w:rPr>
          <w:sz w:val="28"/>
          <w:szCs w:val="28"/>
        </w:rPr>
      </w:pPr>
      <w:r w:rsidRPr="00617E90">
        <w:rPr>
          <w:sz w:val="28"/>
          <w:szCs w:val="28"/>
        </w:rPr>
        <w:t>смысловым содержанием размещаемой информации.</w:t>
      </w:r>
    </w:p>
    <w:p w:rsidR="003C1609" w:rsidRPr="00DB16FF"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t xml:space="preserve"> </w:t>
      </w:r>
      <w:r w:rsidRPr="00617E90">
        <w:rPr>
          <w:sz w:val="28"/>
          <w:szCs w:val="28"/>
        </w:rPr>
        <w:t xml:space="preserve">Не допускается аналогии (визуального сходства) внешнего вида отдельно стоящего элемента с внешним видом технического средства организации дорожного </w:t>
      </w:r>
      <w:r w:rsidRPr="00DB16FF">
        <w:rPr>
          <w:sz w:val="28"/>
          <w:szCs w:val="28"/>
        </w:rPr>
        <w:t>движения.</w:t>
      </w:r>
    </w:p>
    <w:p w:rsidR="003C1609" w:rsidRPr="00DB16FF" w:rsidRDefault="003C1609" w:rsidP="00B55B09">
      <w:pPr>
        <w:pStyle w:val="af2"/>
        <w:numPr>
          <w:ilvl w:val="1"/>
          <w:numId w:val="60"/>
        </w:numPr>
        <w:spacing w:before="0" w:beforeAutospacing="0" w:after="0" w:afterAutospacing="0"/>
        <w:ind w:left="0" w:firstLine="709"/>
        <w:jc w:val="both"/>
        <w:rPr>
          <w:sz w:val="28"/>
          <w:szCs w:val="28"/>
        </w:rPr>
      </w:pPr>
      <w:r w:rsidRPr="00DB16FF">
        <w:rPr>
          <w:sz w:val="28"/>
          <w:szCs w:val="28"/>
        </w:rPr>
        <w:t xml:space="preserve"> Электрооборудование, обеспечивающее эксплуатацию отдельно стоящих элементов, подлежит монтажу внутри опоры.</w:t>
      </w:r>
    </w:p>
    <w:p w:rsidR="003C1609" w:rsidRPr="00DB16FF" w:rsidRDefault="00DB16FF" w:rsidP="00B55B09">
      <w:pPr>
        <w:pStyle w:val="af2"/>
        <w:numPr>
          <w:ilvl w:val="1"/>
          <w:numId w:val="60"/>
        </w:numPr>
        <w:spacing w:before="0" w:beforeAutospacing="0" w:after="0" w:afterAutospacing="0"/>
        <w:ind w:left="0" w:firstLine="709"/>
        <w:jc w:val="both"/>
        <w:rPr>
          <w:strike/>
          <w:sz w:val="28"/>
          <w:szCs w:val="28"/>
        </w:rPr>
      </w:pPr>
      <w:r w:rsidRPr="00DB16FF">
        <w:rPr>
          <w:sz w:val="28"/>
          <w:szCs w:val="28"/>
        </w:rPr>
        <w:t xml:space="preserve"> </w:t>
      </w:r>
      <w:r w:rsidR="00090300" w:rsidRPr="00DB16FF">
        <w:rPr>
          <w:sz w:val="28"/>
          <w:szCs w:val="28"/>
        </w:rPr>
        <w:t>Использование свето-динамической подсветки при размещении отдельно стоящего элемента не допускается.</w:t>
      </w:r>
    </w:p>
    <w:p w:rsidR="003C1609" w:rsidRPr="00DB16FF" w:rsidRDefault="003C1609" w:rsidP="00B55B09">
      <w:pPr>
        <w:pStyle w:val="af2"/>
        <w:numPr>
          <w:ilvl w:val="1"/>
          <w:numId w:val="60"/>
        </w:numPr>
        <w:spacing w:before="0" w:beforeAutospacing="0" w:after="0" w:afterAutospacing="0"/>
        <w:ind w:left="0" w:firstLine="709"/>
        <w:jc w:val="both"/>
        <w:rPr>
          <w:sz w:val="28"/>
          <w:szCs w:val="28"/>
        </w:rPr>
      </w:pPr>
      <w:r w:rsidRPr="00DB16FF">
        <w:rPr>
          <w:sz w:val="28"/>
          <w:szCs w:val="28"/>
        </w:rPr>
        <w:t xml:space="preserve"> Запрещается использование в составе отдельно стоящих элементов:</w:t>
      </w:r>
    </w:p>
    <w:p w:rsidR="003C1609" w:rsidRPr="00DB16FF" w:rsidRDefault="003C1609" w:rsidP="003C1609">
      <w:pPr>
        <w:pStyle w:val="af2"/>
        <w:spacing w:before="0" w:beforeAutospacing="0" w:after="0" w:afterAutospacing="0"/>
        <w:ind w:firstLine="708"/>
        <w:jc w:val="both"/>
        <w:rPr>
          <w:sz w:val="28"/>
          <w:szCs w:val="28"/>
        </w:rPr>
      </w:pPr>
      <w:r w:rsidRPr="00DB16FF">
        <w:rPr>
          <w:sz w:val="28"/>
          <w:szCs w:val="28"/>
        </w:rPr>
        <w:t>светодиодных табло, за исключением светодиодных табло в составе автозаправочных станций;</w:t>
      </w:r>
    </w:p>
    <w:p w:rsidR="003C1609" w:rsidRPr="00DB16FF" w:rsidRDefault="003C1609" w:rsidP="003C1609">
      <w:pPr>
        <w:pStyle w:val="af2"/>
        <w:spacing w:before="0" w:beforeAutospacing="0" w:after="0" w:afterAutospacing="0"/>
        <w:ind w:firstLine="708"/>
        <w:jc w:val="both"/>
        <w:rPr>
          <w:sz w:val="28"/>
          <w:szCs w:val="28"/>
        </w:rPr>
      </w:pPr>
      <w:r w:rsidRPr="00DB16FF">
        <w:rPr>
          <w:sz w:val="28"/>
          <w:szCs w:val="28"/>
        </w:rPr>
        <w:t>конструкций типа «бегущая строка».</w:t>
      </w:r>
    </w:p>
    <w:p w:rsidR="003C1609" w:rsidRPr="00617E90" w:rsidRDefault="003C1609" w:rsidP="00B55B09">
      <w:pPr>
        <w:pStyle w:val="af2"/>
        <w:numPr>
          <w:ilvl w:val="1"/>
          <w:numId w:val="60"/>
        </w:numPr>
        <w:spacing w:before="0" w:beforeAutospacing="0" w:after="0" w:afterAutospacing="0"/>
        <w:ind w:left="0" w:firstLine="709"/>
        <w:jc w:val="both"/>
        <w:rPr>
          <w:sz w:val="28"/>
          <w:szCs w:val="28"/>
        </w:rPr>
      </w:pPr>
      <w:r w:rsidRPr="00DB16FF">
        <w:rPr>
          <w:sz w:val="28"/>
          <w:szCs w:val="28"/>
        </w:rPr>
        <w:t xml:space="preserve"> Не допускается размещение</w:t>
      </w:r>
      <w:r w:rsidRPr="00617E90">
        <w:rPr>
          <w:sz w:val="28"/>
          <w:szCs w:val="28"/>
        </w:rPr>
        <w:t xml:space="preserve"> отдельно стоящих элементов из винилового и иного полотна без использования несущей конструкции (металлического каркаса), обеспечивающей равномерную плотность натяжения.</w:t>
      </w:r>
    </w:p>
    <w:p w:rsidR="003C1609" w:rsidRPr="00617E90" w:rsidRDefault="003C1609" w:rsidP="00B55B09">
      <w:pPr>
        <w:pStyle w:val="af2"/>
        <w:numPr>
          <w:ilvl w:val="0"/>
          <w:numId w:val="60"/>
        </w:numPr>
        <w:spacing w:before="0" w:beforeAutospacing="0" w:after="0" w:afterAutospacing="0"/>
        <w:ind w:left="0" w:firstLine="709"/>
        <w:jc w:val="both"/>
        <w:rPr>
          <w:sz w:val="28"/>
          <w:szCs w:val="28"/>
        </w:rPr>
      </w:pPr>
      <w:r w:rsidRPr="00617E90">
        <w:rPr>
          <w:sz w:val="28"/>
          <w:szCs w:val="28"/>
        </w:rPr>
        <w:t>Требования к размещению и внешнему виду вывесок на крышах:</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Размещение вывесок на крыше допускается на магистралях и площадях с благоприятными условиями визуального восприятия.</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Размещение вывесок на крыше допускается только в случае, если здание принадлежит заинтересованному лицу на праве собственности.</w:t>
      </w:r>
      <w:r w:rsidRPr="006635D1">
        <w:rPr>
          <w:sz w:val="28"/>
          <w:szCs w:val="28"/>
        </w:rPr>
        <w:br/>
        <w:t>На крыше здания, сооружения допускается размещение не более одной вывески на крыше в одной плоскости фасада здания, сооружения с учетом требований пункта 1.10.1 настоящих требований.</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Размещение нескольких вывесок на крышах зданий торговых комплексов допускается в случае, если указанные вывески предусмотрены общей архитектурно-художественной концепцией (графической схемой)</w:t>
      </w:r>
      <w:r>
        <w:rPr>
          <w:sz w:val="28"/>
          <w:szCs w:val="28"/>
        </w:rPr>
        <w:t xml:space="preserve"> согласованной с администрацией.</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При неравномерной высоте застройки размещение вывесок на крышах зданий, сооружений должно осуществляться на здании или на части здания, имеющей меньшую высоту.</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Установка вывесок на крышах зданий, сооружений должна осуществляться на расстоянии не более 1,0 м от карниза и не менее 1,0 м от края кровли в глубину, если это не противоречит архитектурно-градостроительному облику здания, сооружения.</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Размещение вывесок на крышах зданий, сооружений допускается только в виде отдельных букв, обозначений и элементов без использования фоновой основы.</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Вывески на крышах зданий, сооружений, должны размещаться в соответствии с вертикальными членениями фасада и быть соразмерными фасаду.</w:t>
      </w:r>
    </w:p>
    <w:p w:rsidR="003C1609" w:rsidRPr="00B74AF5" w:rsidRDefault="003C1609" w:rsidP="00B55B09">
      <w:pPr>
        <w:pStyle w:val="af2"/>
        <w:numPr>
          <w:ilvl w:val="1"/>
          <w:numId w:val="60"/>
        </w:numPr>
        <w:spacing w:before="0" w:beforeAutospacing="0" w:after="0" w:afterAutospacing="0"/>
        <w:ind w:left="0" w:firstLine="709"/>
        <w:jc w:val="both"/>
        <w:rPr>
          <w:sz w:val="28"/>
          <w:szCs w:val="28"/>
        </w:rPr>
      </w:pPr>
      <w:r w:rsidRPr="00B74AF5">
        <w:rPr>
          <w:sz w:val="28"/>
          <w:szCs w:val="28"/>
        </w:rPr>
        <w:t>Высота вывесок на крышах:</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t>не более 0,80 м для 1-2 этажных объектов;</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t>не более 1,20 м для 3-5 этажных объектов;</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t>не более 1,80 м для 6-9 этажных объектов;</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t>не более 2,20 м для 10-15 этажных объектов;</w:t>
      </w:r>
    </w:p>
    <w:p w:rsidR="003C1609" w:rsidRPr="00617E90" w:rsidRDefault="003C1609" w:rsidP="003C1609">
      <w:pPr>
        <w:pStyle w:val="af2"/>
        <w:spacing w:before="0" w:beforeAutospacing="0" w:after="0" w:afterAutospacing="0"/>
        <w:ind w:firstLine="708"/>
        <w:jc w:val="both"/>
        <w:rPr>
          <w:sz w:val="28"/>
          <w:szCs w:val="28"/>
        </w:rPr>
      </w:pPr>
      <w:r w:rsidRPr="00617E90">
        <w:rPr>
          <w:sz w:val="28"/>
          <w:szCs w:val="28"/>
        </w:rPr>
        <w:t>не более 3 м - для объектов, имеющих 16 и более этажей.</w:t>
      </w:r>
    </w:p>
    <w:p w:rsidR="003C1609"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lastRenderedPageBreak/>
        <w:t xml:space="preserve"> </w:t>
      </w:r>
      <w:r w:rsidRPr="00617E90">
        <w:rPr>
          <w:sz w:val="28"/>
          <w:szCs w:val="28"/>
        </w:rPr>
        <w:t>Ширина вывесок на крыше здания, сооружения не может превышать половину ширины фасада здания, сооружения, на котором они размещены.</w:t>
      </w:r>
    </w:p>
    <w:p w:rsidR="003C1609" w:rsidRPr="006635D1" w:rsidRDefault="003C1609" w:rsidP="00B55B09">
      <w:pPr>
        <w:pStyle w:val="af2"/>
        <w:numPr>
          <w:ilvl w:val="1"/>
          <w:numId w:val="60"/>
        </w:numPr>
        <w:spacing w:before="0" w:beforeAutospacing="0" w:after="0" w:afterAutospacing="0"/>
        <w:ind w:left="0" w:firstLine="709"/>
        <w:jc w:val="both"/>
        <w:rPr>
          <w:sz w:val="28"/>
          <w:szCs w:val="28"/>
        </w:rPr>
      </w:pPr>
      <w:r>
        <w:rPr>
          <w:sz w:val="28"/>
          <w:szCs w:val="28"/>
        </w:rPr>
        <w:t xml:space="preserve"> </w:t>
      </w:r>
      <w:r w:rsidRPr="006635D1">
        <w:rPr>
          <w:sz w:val="28"/>
          <w:szCs w:val="28"/>
        </w:rPr>
        <w:t>Габариты вывесок на крышах зданий, сооружений, рассматриваются с учетом свето-цветового решения указанных конструкций.</w:t>
      </w:r>
    </w:p>
    <w:p w:rsidR="003C1609" w:rsidRDefault="003C1609" w:rsidP="00B55B09">
      <w:pPr>
        <w:pStyle w:val="af2"/>
        <w:numPr>
          <w:ilvl w:val="0"/>
          <w:numId w:val="60"/>
        </w:numPr>
        <w:spacing w:before="0" w:beforeAutospacing="0" w:after="0" w:afterAutospacing="0"/>
        <w:ind w:left="0" w:firstLine="709"/>
        <w:jc w:val="both"/>
        <w:rPr>
          <w:sz w:val="28"/>
          <w:szCs w:val="28"/>
        </w:rPr>
      </w:pPr>
      <w:r w:rsidRPr="00617E90">
        <w:rPr>
          <w:sz w:val="28"/>
          <w:szCs w:val="28"/>
        </w:rPr>
        <w:t>Специальные требования к размещению и внешнему виду информационных щитов:</w:t>
      </w:r>
    </w:p>
    <w:p w:rsidR="003C1609" w:rsidRPr="006635D1"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Информационные щиты размещаются:</w:t>
      </w:r>
    </w:p>
    <w:p w:rsidR="003C1609" w:rsidRPr="00617E90" w:rsidRDefault="003C1609" w:rsidP="003C1609">
      <w:pPr>
        <w:pStyle w:val="af2"/>
        <w:spacing w:before="0" w:beforeAutospacing="0" w:after="0" w:afterAutospacing="0"/>
        <w:ind w:firstLine="708"/>
        <w:jc w:val="both"/>
        <w:rPr>
          <w:sz w:val="28"/>
          <w:szCs w:val="28"/>
        </w:rPr>
      </w:pPr>
      <w:r>
        <w:rPr>
          <w:sz w:val="28"/>
          <w:szCs w:val="28"/>
        </w:rPr>
        <w:t>н</w:t>
      </w:r>
      <w:r w:rsidRPr="00617E90">
        <w:rPr>
          <w:sz w:val="28"/>
          <w:szCs w:val="28"/>
        </w:rPr>
        <w:t>а ограждениях строительных площадок на период строительства, реконструкции, капитального ремонта.</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Допускается размещение информационных щитов на ограждении территории строительства, высота которых не превышает высоты ограждения.</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Габариты информационного щита определяются с учетом габаритов секции ограждения и должны составлять в длину 2,5-5,0 м, в высоту 1,5-2,0 м.</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На ограждении одной строительной площадки допускается размещение нескольких информационных щитов встык с максимальной общей длиной на одной магистрали, улице, проезде не более 30 м.</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Допускается размещение изображения возводимого объекта капитального строительства в составе общей площади изображения информационного щита в соотношении не более 20 процентов от общей площади графической композиции.</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Допускается размещение текстового блока в составе изображения с информацией, обязательной к размещению в соответствии с федеральным законодательством.</w:t>
      </w:r>
    </w:p>
    <w:p w:rsidR="003C1609" w:rsidRPr="006635D1"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Размер шрифтового блока с указанием номера телефона не должен превышать размеры названия возводимого объекта капитального строительства и логотипа компании застройщика и не должен превышать 1/3 высоты изображения.</w:t>
      </w:r>
    </w:p>
    <w:p w:rsidR="003C1609" w:rsidRPr="00617E90" w:rsidRDefault="003C1609" w:rsidP="00B55B09">
      <w:pPr>
        <w:pStyle w:val="af2"/>
        <w:numPr>
          <w:ilvl w:val="0"/>
          <w:numId w:val="60"/>
        </w:numPr>
        <w:spacing w:before="0" w:beforeAutospacing="0" w:after="0" w:afterAutospacing="0"/>
        <w:ind w:left="0" w:firstLine="709"/>
        <w:jc w:val="both"/>
        <w:rPr>
          <w:sz w:val="28"/>
          <w:szCs w:val="28"/>
        </w:rPr>
      </w:pPr>
      <w:r w:rsidRPr="00617E90">
        <w:rPr>
          <w:sz w:val="28"/>
          <w:szCs w:val="28"/>
        </w:rPr>
        <w:t>Специальные требования к размещению и внешнему виду знаков адресации:</w:t>
      </w:r>
    </w:p>
    <w:p w:rsidR="003C1609" w:rsidRPr="00617E90"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Знаки адресации размещаются:</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17E90">
        <w:rPr>
          <w:sz w:val="28"/>
          <w:szCs w:val="28"/>
        </w:rPr>
        <w:t>на лицевом фасаде здания, сооружения - в простенке с правой стороны фасада;</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t>на улицах с односторонним движением транспорта - на угловом участке фасада здания, сооружения, ближайшем по направлению движения транспорта;</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t>на дворовых фасадах - в простенке со стор</w:t>
      </w:r>
      <w:r>
        <w:rPr>
          <w:sz w:val="28"/>
          <w:szCs w:val="28"/>
        </w:rPr>
        <w:t>оны внутриквартального проезда;</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t>при длине фасада более 100 м - на его пр</w:t>
      </w:r>
      <w:r>
        <w:rPr>
          <w:sz w:val="28"/>
          <w:szCs w:val="28"/>
        </w:rPr>
        <w:t>отивоположных угловых участках;</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t>на ограждениях и корпусах промышленных предприятий - справа от главного входа, въезда;</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t>на высоте от поверхности земли - 2,5-3,5 м, за исключением случаев, когда указанная высота не обеспечивает зрительного восприятия знаков адресации с дальних дистанций;</w:t>
      </w:r>
    </w:p>
    <w:p w:rsidR="003C1609"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t>на участке фасада, свободном от выступающих архитектурных деталей и элементов декора, за исключением отделки фасада;</w:t>
      </w:r>
    </w:p>
    <w:p w:rsidR="003C1609" w:rsidRPr="006635D1" w:rsidRDefault="003C1609" w:rsidP="00B55B09">
      <w:pPr>
        <w:pStyle w:val="af2"/>
        <w:numPr>
          <w:ilvl w:val="0"/>
          <w:numId w:val="52"/>
        </w:numPr>
        <w:spacing w:before="0" w:beforeAutospacing="0" w:after="0" w:afterAutospacing="0"/>
        <w:ind w:left="0" w:firstLine="708"/>
        <w:jc w:val="both"/>
        <w:rPr>
          <w:sz w:val="28"/>
          <w:szCs w:val="28"/>
        </w:rPr>
      </w:pPr>
      <w:r w:rsidRPr="006635D1">
        <w:rPr>
          <w:sz w:val="28"/>
          <w:szCs w:val="28"/>
        </w:rPr>
        <w:lastRenderedPageBreak/>
        <w:t>на единой вертикальной отметке размещения знаков адресации на соседних фасадах зданий, сооружений при формировании ими единой линии фронта застройки.</w:t>
      </w:r>
    </w:p>
    <w:p w:rsidR="003C1609" w:rsidRPr="00617E90"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Указатели наименования улицы, площади с обозначением нумерации домов на участке улицы, в квартале размещаются:</w:t>
      </w:r>
      <w:r w:rsidRPr="00617E90">
        <w:rPr>
          <w:sz w:val="28"/>
          <w:szCs w:val="28"/>
        </w:rPr>
        <w:br/>
        <w:t xml:space="preserve"> </w:t>
      </w:r>
      <w:r w:rsidRPr="00617E90">
        <w:rPr>
          <w:sz w:val="28"/>
          <w:szCs w:val="28"/>
        </w:rPr>
        <w:tab/>
      </w:r>
      <w:r>
        <w:rPr>
          <w:sz w:val="28"/>
          <w:szCs w:val="28"/>
        </w:rPr>
        <w:t xml:space="preserve">а) </w:t>
      </w:r>
      <w:r w:rsidRPr="00617E90">
        <w:rPr>
          <w:sz w:val="28"/>
          <w:szCs w:val="28"/>
        </w:rPr>
        <w:t>у перекрестка улиц в простенке на угловом участке фасада;</w:t>
      </w:r>
      <w:r w:rsidRPr="00617E90">
        <w:rPr>
          <w:sz w:val="28"/>
          <w:szCs w:val="28"/>
        </w:rPr>
        <w:br/>
        <w:t xml:space="preserve"> </w:t>
      </w:r>
      <w:r w:rsidRPr="00617E90">
        <w:rPr>
          <w:sz w:val="28"/>
          <w:szCs w:val="28"/>
        </w:rPr>
        <w:tab/>
      </w:r>
      <w:r>
        <w:rPr>
          <w:sz w:val="28"/>
          <w:szCs w:val="28"/>
        </w:rPr>
        <w:t xml:space="preserve">б) </w:t>
      </w:r>
      <w:r w:rsidRPr="00617E90">
        <w:rPr>
          <w:sz w:val="28"/>
          <w:szCs w:val="28"/>
        </w:rPr>
        <w:t>при размещении рядом с номерным знаком - на единой вертикальной оси над номерным знаком.</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17E90">
        <w:rPr>
          <w:sz w:val="28"/>
          <w:szCs w:val="28"/>
        </w:rPr>
        <w:t>Таблички, обозначающие номера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(вертикальная табличка).</w:t>
      </w:r>
    </w:p>
    <w:p w:rsidR="003C1609"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Номерные знаки, обозначающие номера домов, размещаются совместно с указателями названий улицы, площади.</w:t>
      </w:r>
    </w:p>
    <w:p w:rsidR="003C1609" w:rsidRPr="00A14C82" w:rsidRDefault="003C1609" w:rsidP="00B55B09">
      <w:pPr>
        <w:pStyle w:val="af2"/>
        <w:numPr>
          <w:ilvl w:val="1"/>
          <w:numId w:val="60"/>
        </w:numPr>
        <w:spacing w:before="0" w:beforeAutospacing="0" w:after="0" w:afterAutospacing="0"/>
        <w:ind w:left="0" w:firstLine="709"/>
        <w:jc w:val="both"/>
        <w:rPr>
          <w:sz w:val="28"/>
          <w:szCs w:val="28"/>
        </w:rPr>
      </w:pPr>
      <w:r w:rsidRPr="006635D1">
        <w:rPr>
          <w:sz w:val="28"/>
          <w:szCs w:val="28"/>
        </w:rPr>
        <w:t xml:space="preserve">Внешние характеристики вывесок определяются администрацией с учетом необходимости сохранения стилевого единства, габаритов, уровня размещения на единой </w:t>
      </w:r>
      <w:r w:rsidRPr="00A14C82">
        <w:rPr>
          <w:sz w:val="28"/>
          <w:szCs w:val="28"/>
        </w:rPr>
        <w:t>горизонтальной оси в пределах всего фасада здания, строения, сооружения.</w:t>
      </w:r>
    </w:p>
    <w:p w:rsidR="003C1609" w:rsidRPr="00A14C82" w:rsidRDefault="003C1609" w:rsidP="00B55B09">
      <w:pPr>
        <w:pStyle w:val="af2"/>
        <w:numPr>
          <w:ilvl w:val="1"/>
          <w:numId w:val="60"/>
        </w:numPr>
        <w:spacing w:before="0" w:beforeAutospacing="0" w:after="0" w:afterAutospacing="0"/>
        <w:ind w:left="0" w:firstLine="709"/>
        <w:jc w:val="both"/>
        <w:rPr>
          <w:sz w:val="28"/>
          <w:szCs w:val="28"/>
        </w:rPr>
      </w:pPr>
      <w:r w:rsidRPr="00A14C82">
        <w:rPr>
          <w:sz w:val="28"/>
          <w:szCs w:val="28"/>
        </w:rPr>
        <w:t>При размещении и эксплуатации вывесок запрещается:</w:t>
      </w:r>
    </w:p>
    <w:p w:rsidR="003C1609" w:rsidRPr="00A14C82" w:rsidRDefault="004D5DCA" w:rsidP="00B55B09">
      <w:pPr>
        <w:pStyle w:val="20"/>
        <w:numPr>
          <w:ilvl w:val="0"/>
          <w:numId w:val="53"/>
        </w:numPr>
        <w:shd w:val="clear" w:color="auto" w:fill="auto"/>
        <w:tabs>
          <w:tab w:val="left" w:pos="1118"/>
        </w:tabs>
        <w:spacing w:before="0" w:line="240" w:lineRule="auto"/>
        <w:ind w:left="0" w:firstLine="709"/>
        <w:rPr>
          <w:color w:val="auto"/>
        </w:rPr>
      </w:pPr>
      <w:r w:rsidRPr="00A14C82">
        <w:rPr>
          <w:color w:val="auto"/>
        </w:rPr>
        <w:t xml:space="preserve">окраска, </w:t>
      </w:r>
      <w:r w:rsidR="003C1609" w:rsidRPr="00A14C82">
        <w:rPr>
          <w:color w:val="auto"/>
        </w:rPr>
        <w:t>покрытие декоративными пленками</w:t>
      </w:r>
      <w:r w:rsidRPr="00A14C82">
        <w:rPr>
          <w:color w:val="auto"/>
        </w:rPr>
        <w:t xml:space="preserve"> либо перекрытие иным способом</w:t>
      </w:r>
      <w:r w:rsidR="003C1609" w:rsidRPr="00A14C82">
        <w:rPr>
          <w:color w:val="auto"/>
        </w:rPr>
        <w:t xml:space="preserve"> </w:t>
      </w:r>
      <w:r w:rsidRPr="00A14C82">
        <w:rPr>
          <w:color w:val="auto"/>
        </w:rPr>
        <w:t>более чем 30% площади</w:t>
      </w:r>
      <w:r w:rsidR="003C1609" w:rsidRPr="00A14C82">
        <w:rPr>
          <w:color w:val="auto"/>
        </w:rPr>
        <w:t xml:space="preserve">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3C1609" w:rsidRDefault="003C1609" w:rsidP="00B55B09">
      <w:pPr>
        <w:pStyle w:val="20"/>
        <w:numPr>
          <w:ilvl w:val="0"/>
          <w:numId w:val="53"/>
        </w:numPr>
        <w:shd w:val="clear" w:color="auto" w:fill="auto"/>
        <w:tabs>
          <w:tab w:val="left" w:pos="1118"/>
        </w:tabs>
        <w:spacing w:before="0" w:line="240" w:lineRule="auto"/>
        <w:ind w:left="0" w:firstLine="709"/>
      </w:pPr>
      <w:r w:rsidRPr="00A14C82">
        <w:rPr>
          <w:color w:val="auto"/>
        </w:rPr>
        <w:t>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w:t>
      </w:r>
      <w:r w:rsidRPr="00617E90">
        <w:t xml:space="preserve"> обликом здания, строения, сооружения; над арочными проемами;</w:t>
      </w:r>
    </w:p>
    <w:p w:rsidR="003C1609" w:rsidRDefault="003C1609" w:rsidP="00B55B09">
      <w:pPr>
        <w:pStyle w:val="20"/>
        <w:numPr>
          <w:ilvl w:val="0"/>
          <w:numId w:val="53"/>
        </w:numPr>
        <w:shd w:val="clear" w:color="auto" w:fill="auto"/>
        <w:tabs>
          <w:tab w:val="left" w:pos="1127"/>
        </w:tabs>
        <w:spacing w:before="0" w:line="240" w:lineRule="auto"/>
        <w:ind w:left="0" w:firstLine="709"/>
      </w:pPr>
      <w:r w:rsidRPr="00617E90">
        <w:t>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w:t>
      </w:r>
    </w:p>
    <w:p w:rsidR="003C1609" w:rsidRDefault="003C1609" w:rsidP="00B55B09">
      <w:pPr>
        <w:pStyle w:val="20"/>
        <w:numPr>
          <w:ilvl w:val="0"/>
          <w:numId w:val="53"/>
        </w:numPr>
        <w:shd w:val="clear" w:color="auto" w:fill="auto"/>
        <w:tabs>
          <w:tab w:val="left" w:pos="1127"/>
        </w:tabs>
        <w:spacing w:before="0" w:line="240" w:lineRule="auto"/>
        <w:ind w:left="0" w:firstLine="709"/>
      </w:pPr>
      <w:r w:rsidRPr="00617E90">
        <w:t>размещение консольных вывесок, максимальный размер по высоте одной стороны информационного поля которых превышает 1 метра;</w:t>
      </w:r>
    </w:p>
    <w:p w:rsidR="003C1609" w:rsidRDefault="003C1609" w:rsidP="00B55B09">
      <w:pPr>
        <w:pStyle w:val="20"/>
        <w:numPr>
          <w:ilvl w:val="0"/>
          <w:numId w:val="53"/>
        </w:numPr>
        <w:shd w:val="clear" w:color="auto" w:fill="auto"/>
        <w:tabs>
          <w:tab w:val="left" w:pos="1127"/>
        </w:tabs>
        <w:spacing w:before="0" w:line="240" w:lineRule="auto"/>
        <w:ind w:left="0" w:firstLine="709"/>
      </w:pPr>
      <w:r w:rsidRPr="00617E90">
        <w:t>не допускается размещать плакаты, афиши, устанавливать приспособления в полосе отвода дороги, а также производить разметку, которые могут быть приняты за дорожные знаки или другие технические средства организации дорожного движения либо могут снижать их видимость или эффективность, либо ослеплять участников движения или отвлекать их внимание, создавая тем самым опасность для дорожного движения;</w:t>
      </w:r>
    </w:p>
    <w:p w:rsidR="003C1609" w:rsidRDefault="003C1609" w:rsidP="00B55B09">
      <w:pPr>
        <w:pStyle w:val="20"/>
        <w:numPr>
          <w:ilvl w:val="0"/>
          <w:numId w:val="53"/>
        </w:numPr>
        <w:shd w:val="clear" w:color="auto" w:fill="auto"/>
        <w:tabs>
          <w:tab w:val="left" w:pos="1127"/>
        </w:tabs>
        <w:spacing w:before="0" w:line="240" w:lineRule="auto"/>
        <w:ind w:left="0" w:firstLine="709"/>
      </w:pPr>
      <w:r w:rsidRPr="00617E90">
        <w:t>размещение (нанесение) на стенах и кровлях зданий, строений, сооружениях, ограждениях (капитальных и временных) фоновых и бесфоновых конструкций, не согласованных с администрацией, а также с собственником или иным законным владельцем в установленном законом порядке;</w:t>
      </w:r>
    </w:p>
    <w:p w:rsidR="003C1609" w:rsidRPr="00617E90" w:rsidRDefault="003C1609" w:rsidP="00B55B09">
      <w:pPr>
        <w:pStyle w:val="20"/>
        <w:numPr>
          <w:ilvl w:val="0"/>
          <w:numId w:val="53"/>
        </w:numPr>
        <w:shd w:val="clear" w:color="auto" w:fill="auto"/>
        <w:tabs>
          <w:tab w:val="left" w:pos="1127"/>
        </w:tabs>
        <w:spacing w:before="0" w:line="240" w:lineRule="auto"/>
        <w:ind w:left="0" w:firstLine="709"/>
      </w:pPr>
      <w:r w:rsidRPr="00617E90">
        <w:lastRenderedPageBreak/>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3C1609" w:rsidRDefault="003C1609" w:rsidP="00B55B09">
      <w:pPr>
        <w:pStyle w:val="20"/>
        <w:numPr>
          <w:ilvl w:val="0"/>
          <w:numId w:val="60"/>
        </w:numPr>
        <w:shd w:val="clear" w:color="auto" w:fill="auto"/>
        <w:tabs>
          <w:tab w:val="left" w:pos="1134"/>
        </w:tabs>
        <w:spacing w:before="0" w:line="240" w:lineRule="auto"/>
        <w:ind w:left="0" w:firstLine="709"/>
      </w:pPr>
      <w:r w:rsidRPr="00617E90">
        <w:t>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бесфоновые конструкции с подсветкой) не должен превышать гигиенических нормативов.</w:t>
      </w:r>
    </w:p>
    <w:p w:rsidR="003C1609" w:rsidRDefault="003C1609" w:rsidP="00B55B09">
      <w:pPr>
        <w:pStyle w:val="20"/>
        <w:numPr>
          <w:ilvl w:val="0"/>
          <w:numId w:val="60"/>
        </w:numPr>
        <w:shd w:val="clear" w:color="auto" w:fill="auto"/>
        <w:tabs>
          <w:tab w:val="left" w:pos="1134"/>
        </w:tabs>
        <w:spacing w:before="0" w:line="240" w:lineRule="auto"/>
        <w:ind w:left="0" w:firstLine="709"/>
      </w:pPr>
      <w:r w:rsidRPr="00617E90">
        <w:t>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3C1609" w:rsidRDefault="003C1609" w:rsidP="00B55B09">
      <w:pPr>
        <w:pStyle w:val="20"/>
        <w:numPr>
          <w:ilvl w:val="0"/>
          <w:numId w:val="60"/>
        </w:numPr>
        <w:shd w:val="clear" w:color="auto" w:fill="auto"/>
        <w:tabs>
          <w:tab w:val="left" w:pos="1134"/>
        </w:tabs>
        <w:spacing w:before="0" w:line="240" w:lineRule="auto"/>
        <w:ind w:left="0" w:firstLine="709"/>
      </w:pPr>
      <w:r w:rsidRPr="00617E90">
        <w:t>Собственники объектов наружной рекламы обязаны осуществлять текущий ремонт и содержание объектов в надлежащем состоянии в соответствии с требованиями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3C1609" w:rsidRDefault="003C1609" w:rsidP="00B55B09">
      <w:pPr>
        <w:pStyle w:val="20"/>
        <w:numPr>
          <w:ilvl w:val="0"/>
          <w:numId w:val="60"/>
        </w:numPr>
        <w:shd w:val="clear" w:color="auto" w:fill="auto"/>
        <w:tabs>
          <w:tab w:val="left" w:pos="1134"/>
        </w:tabs>
        <w:spacing w:before="0" w:line="240" w:lineRule="auto"/>
        <w:ind w:left="0" w:firstLine="709"/>
      </w:pPr>
      <w:r w:rsidRPr="00617E90">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3C1609" w:rsidRPr="00617E90" w:rsidRDefault="003C1609" w:rsidP="00B55B09">
      <w:pPr>
        <w:pStyle w:val="20"/>
        <w:numPr>
          <w:ilvl w:val="0"/>
          <w:numId w:val="60"/>
        </w:numPr>
        <w:shd w:val="clear" w:color="auto" w:fill="auto"/>
        <w:tabs>
          <w:tab w:val="left" w:pos="1134"/>
        </w:tabs>
        <w:spacing w:before="0" w:line="240" w:lineRule="auto"/>
        <w:ind w:left="0" w:firstLine="709"/>
      </w:pPr>
      <w:r w:rsidRPr="00617E90">
        <w:t>Установка для объявлений граждан, афиш культурных и спортивных мероприятий</w:t>
      </w:r>
      <w:r>
        <w:t>.</w:t>
      </w:r>
    </w:p>
    <w:p w:rsidR="003C1609" w:rsidRDefault="003C1609" w:rsidP="00B55B09">
      <w:pPr>
        <w:pStyle w:val="20"/>
        <w:numPr>
          <w:ilvl w:val="1"/>
          <w:numId w:val="60"/>
        </w:numPr>
        <w:shd w:val="clear" w:color="auto" w:fill="auto"/>
        <w:tabs>
          <w:tab w:val="left" w:pos="1418"/>
        </w:tabs>
        <w:spacing w:before="0" w:line="240" w:lineRule="auto"/>
        <w:ind w:left="0" w:firstLine="709"/>
      </w:pPr>
      <w:r w:rsidRPr="00617E90">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3C1609" w:rsidRDefault="003C1609" w:rsidP="00B55B09">
      <w:pPr>
        <w:pStyle w:val="20"/>
        <w:numPr>
          <w:ilvl w:val="1"/>
          <w:numId w:val="60"/>
        </w:numPr>
        <w:shd w:val="clear" w:color="auto" w:fill="auto"/>
        <w:tabs>
          <w:tab w:val="left" w:pos="1418"/>
        </w:tabs>
        <w:spacing w:before="0" w:line="240" w:lineRule="auto"/>
        <w:ind w:left="0" w:firstLine="709"/>
      </w:pPr>
      <w:r w:rsidRPr="00617E90">
        <w:t>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w:t>
      </w:r>
    </w:p>
    <w:p w:rsidR="003C1609" w:rsidRDefault="003C1609" w:rsidP="00B55B09">
      <w:pPr>
        <w:pStyle w:val="20"/>
        <w:numPr>
          <w:ilvl w:val="1"/>
          <w:numId w:val="60"/>
        </w:numPr>
        <w:shd w:val="clear" w:color="auto" w:fill="auto"/>
        <w:tabs>
          <w:tab w:val="left" w:pos="1418"/>
        </w:tabs>
        <w:spacing w:before="0" w:line="240" w:lineRule="auto"/>
        <w:ind w:left="0" w:firstLine="709"/>
      </w:pPr>
      <w:r w:rsidRPr="00617E90">
        <w:t>Необход</w:t>
      </w:r>
      <w:r w:rsidR="00155AFF">
        <w:t>имо обеспечить эстетический вид</w:t>
      </w:r>
      <w:r w:rsidRPr="00617E90">
        <w:t xml:space="preserve"> и своевременное санитарное содержание данной установки и прилегающей к ней территории.</w:t>
      </w:r>
    </w:p>
    <w:p w:rsidR="003C1609" w:rsidRDefault="003C1609" w:rsidP="00B55B09">
      <w:pPr>
        <w:pStyle w:val="20"/>
        <w:numPr>
          <w:ilvl w:val="1"/>
          <w:numId w:val="60"/>
        </w:numPr>
        <w:shd w:val="clear" w:color="auto" w:fill="auto"/>
        <w:tabs>
          <w:tab w:val="left" w:pos="1418"/>
        </w:tabs>
        <w:spacing w:before="0" w:line="240" w:lineRule="auto"/>
        <w:ind w:left="0" w:firstLine="709"/>
      </w:pPr>
      <w:r w:rsidRPr="00617E90">
        <w:t>Стенды для объявлений могут размещаться в виде отдельно стоящих объектов или в виде навесных щитов на зданиях или сооружениях.</w:t>
      </w:r>
    </w:p>
    <w:p w:rsidR="003C1609" w:rsidRDefault="003C1609" w:rsidP="00B55B09">
      <w:pPr>
        <w:pStyle w:val="20"/>
        <w:numPr>
          <w:ilvl w:val="1"/>
          <w:numId w:val="60"/>
        </w:numPr>
        <w:shd w:val="clear" w:color="auto" w:fill="auto"/>
        <w:tabs>
          <w:tab w:val="left" w:pos="1418"/>
        </w:tabs>
        <w:spacing w:before="0" w:line="240" w:lineRule="auto"/>
        <w:ind w:left="0" w:firstLine="709"/>
      </w:pPr>
      <w:r w:rsidRPr="00617E90">
        <w:t>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бесфоновые конструкции с подсветкой) не должен превышать гигиенических нормативов.</w:t>
      </w:r>
    </w:p>
    <w:p w:rsidR="003C1609" w:rsidRDefault="003C1609" w:rsidP="00B55B09">
      <w:pPr>
        <w:pStyle w:val="20"/>
        <w:numPr>
          <w:ilvl w:val="1"/>
          <w:numId w:val="60"/>
        </w:numPr>
        <w:shd w:val="clear" w:color="auto" w:fill="auto"/>
        <w:tabs>
          <w:tab w:val="left" w:pos="1418"/>
        </w:tabs>
        <w:spacing w:before="0" w:line="240" w:lineRule="auto"/>
        <w:ind w:left="0" w:firstLine="709"/>
      </w:pPr>
      <w:r w:rsidRPr="00617E90">
        <w:lastRenderedPageBreak/>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FB0316" w:rsidRDefault="003C1609" w:rsidP="00B55B09">
      <w:pPr>
        <w:pStyle w:val="20"/>
        <w:numPr>
          <w:ilvl w:val="1"/>
          <w:numId w:val="60"/>
        </w:numPr>
        <w:shd w:val="clear" w:color="auto" w:fill="auto"/>
        <w:tabs>
          <w:tab w:val="left" w:pos="1418"/>
        </w:tabs>
        <w:spacing w:before="0" w:line="240" w:lineRule="auto"/>
        <w:ind w:left="0" w:firstLine="709"/>
      </w:pPr>
      <w:r w:rsidRPr="00617E90">
        <w:t>Собственники установок для объявлений граждан, афиш обязаны осуществлять текущий ремонт и содержание данных объектов в надлежащем состоянии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FB0316" w:rsidRDefault="00BC3367" w:rsidP="00BC3367">
      <w:pPr>
        <w:pStyle w:val="20"/>
        <w:shd w:val="clear" w:color="auto" w:fill="auto"/>
        <w:tabs>
          <w:tab w:val="left" w:pos="6668"/>
        </w:tabs>
        <w:spacing w:before="0" w:line="240" w:lineRule="auto"/>
        <w:ind w:left="780"/>
      </w:pPr>
      <w:r>
        <w:tab/>
      </w:r>
    </w:p>
    <w:p w:rsidR="00BC3367" w:rsidRPr="00AB4AB8" w:rsidRDefault="00BC3367" w:rsidP="00BC3367">
      <w:pPr>
        <w:pStyle w:val="20"/>
        <w:shd w:val="clear" w:color="auto" w:fill="auto"/>
        <w:tabs>
          <w:tab w:val="left" w:pos="1481"/>
        </w:tabs>
        <w:spacing w:before="0" w:line="240" w:lineRule="auto"/>
        <w:ind w:left="780"/>
        <w:jc w:val="center"/>
        <w:rPr>
          <w:b/>
        </w:rPr>
      </w:pPr>
      <w:r w:rsidRPr="00AB4AB8">
        <w:rPr>
          <w:b/>
        </w:rPr>
        <w:t xml:space="preserve">Глава </w:t>
      </w:r>
      <w:r>
        <w:rPr>
          <w:b/>
        </w:rPr>
        <w:t>8</w:t>
      </w:r>
      <w:r w:rsidRPr="00AB4AB8">
        <w:rPr>
          <w:b/>
        </w:rPr>
        <w:t>. Домовые знаки (аншлаги)</w:t>
      </w:r>
    </w:p>
    <w:p w:rsidR="00BC3367" w:rsidRPr="00617E90" w:rsidRDefault="00BC3367" w:rsidP="00BC3367">
      <w:pPr>
        <w:pStyle w:val="20"/>
        <w:shd w:val="clear" w:color="auto" w:fill="auto"/>
        <w:tabs>
          <w:tab w:val="left" w:pos="1481"/>
        </w:tabs>
        <w:spacing w:before="0" w:line="240" w:lineRule="auto"/>
        <w:ind w:left="780"/>
      </w:pPr>
    </w:p>
    <w:p w:rsidR="00BC3367" w:rsidRDefault="00BC3367" w:rsidP="00BC3367">
      <w:pPr>
        <w:pStyle w:val="20"/>
        <w:shd w:val="clear" w:color="auto" w:fill="auto"/>
        <w:spacing w:before="0" w:line="240" w:lineRule="auto"/>
        <w:ind w:firstLine="708"/>
      </w:pPr>
      <w:r>
        <w:t>1.</w:t>
      </w:r>
      <w:r w:rsidRPr="00617E90">
        <w:t xml:space="preserve"> Здания, сооружения, сооружения, и иные объекты нежвижимости, подлежащие адресации, должны быть оборудованы домовыми знаками.</w:t>
      </w:r>
    </w:p>
    <w:p w:rsidR="00BC3367" w:rsidRPr="00A14C82" w:rsidRDefault="00BC3367" w:rsidP="00BC3367">
      <w:pPr>
        <w:pStyle w:val="20"/>
        <w:shd w:val="clear" w:color="auto" w:fill="auto"/>
        <w:spacing w:before="0" w:line="240" w:lineRule="auto"/>
        <w:ind w:firstLine="708"/>
        <w:rPr>
          <w:color w:val="auto"/>
        </w:rPr>
      </w:pPr>
      <w:r>
        <w:t xml:space="preserve">2. </w:t>
      </w:r>
      <w:r w:rsidRPr="00617E90">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параметры и внешний вид которых утвержд</w:t>
      </w:r>
      <w:r w:rsidR="00306CFE">
        <w:t>аются</w:t>
      </w:r>
      <w:r w:rsidRPr="00617E90">
        <w:t xml:space="preserve"> постановлением </w:t>
      </w:r>
      <w:r w:rsidRPr="00A14C82">
        <w:rPr>
          <w:color w:val="auto"/>
        </w:rPr>
        <w:t>администрации, жилые дома - указателями номеров подъездов и квартир.</w:t>
      </w:r>
    </w:p>
    <w:p w:rsidR="00BC3367" w:rsidRPr="00A14C82" w:rsidRDefault="00BC3367" w:rsidP="00BC3367">
      <w:pPr>
        <w:pStyle w:val="20"/>
        <w:shd w:val="clear" w:color="auto" w:fill="auto"/>
        <w:spacing w:before="0" w:line="240" w:lineRule="auto"/>
        <w:ind w:firstLine="708"/>
        <w:rPr>
          <w:color w:val="auto"/>
        </w:rPr>
      </w:pPr>
      <w:r w:rsidRPr="00A14C82">
        <w:rPr>
          <w:color w:val="auto"/>
        </w:rPr>
        <w:t>3. Аншлаги выполняются</w:t>
      </w:r>
      <w:r w:rsidR="00A85197" w:rsidRPr="00A14C82">
        <w:rPr>
          <w:color w:val="auto"/>
        </w:rPr>
        <w:t xml:space="preserve"> в едином стиле</w:t>
      </w:r>
      <w:r w:rsidRPr="00A14C82">
        <w:rPr>
          <w:color w:val="auto"/>
        </w:rPr>
        <w:t xml:space="preserve"> шрифтом одинакового размера на русском языке.</w:t>
      </w:r>
    </w:p>
    <w:p w:rsidR="00BC3367" w:rsidRPr="00617E90" w:rsidRDefault="00BC3367" w:rsidP="00BC3367">
      <w:pPr>
        <w:pStyle w:val="20"/>
        <w:shd w:val="clear" w:color="auto" w:fill="auto"/>
        <w:spacing w:before="0" w:line="240" w:lineRule="auto"/>
        <w:ind w:firstLine="708"/>
      </w:pPr>
      <w:r w:rsidRPr="00A14C82">
        <w:rPr>
          <w:color w:val="auto"/>
        </w:rPr>
        <w:t>4. Общими требованиями к размещению</w:t>
      </w:r>
      <w:r w:rsidRPr="00617E90">
        <w:t xml:space="preserve"> аншлагов являются:</w:t>
      </w:r>
    </w:p>
    <w:p w:rsidR="00BC3367" w:rsidRDefault="00BC3367" w:rsidP="00BC3367">
      <w:pPr>
        <w:pStyle w:val="20"/>
        <w:shd w:val="clear" w:color="auto" w:fill="auto"/>
        <w:tabs>
          <w:tab w:val="left" w:pos="142"/>
        </w:tabs>
        <w:spacing w:before="0" w:line="240" w:lineRule="auto"/>
      </w:pPr>
      <w:r w:rsidRPr="00617E90">
        <w:tab/>
      </w:r>
      <w:r>
        <w:tab/>
      </w:r>
      <w:r w:rsidRPr="00617E90">
        <w:t>унификация мест размещения, соблюдение единых правил размещения;</w:t>
      </w:r>
    </w:p>
    <w:p w:rsidR="00BC3367" w:rsidRDefault="00BC3367" w:rsidP="00BC3367">
      <w:pPr>
        <w:pStyle w:val="20"/>
        <w:shd w:val="clear" w:color="auto" w:fill="auto"/>
        <w:tabs>
          <w:tab w:val="left" w:pos="142"/>
        </w:tabs>
        <w:spacing w:before="0" w:line="240" w:lineRule="auto"/>
      </w:pPr>
      <w:r>
        <w:tab/>
      </w:r>
      <w:r>
        <w:tab/>
      </w:r>
      <w:r w:rsidRPr="00617E90">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BC3367" w:rsidRPr="00617E90" w:rsidRDefault="00BC3367" w:rsidP="00BC3367">
      <w:pPr>
        <w:pStyle w:val="20"/>
        <w:shd w:val="clear" w:color="auto" w:fill="auto"/>
        <w:tabs>
          <w:tab w:val="left" w:pos="0"/>
        </w:tabs>
        <w:spacing w:before="0" w:line="240" w:lineRule="auto"/>
      </w:pPr>
      <w:r>
        <w:tab/>
        <w:t>5.</w:t>
      </w:r>
      <w:r w:rsidRPr="00617E90">
        <w:t>Размещение аншлагов должно отвечать следующим требованиям:</w:t>
      </w:r>
    </w:p>
    <w:p w:rsidR="00BC3367" w:rsidRDefault="00BC3367" w:rsidP="00BC3367">
      <w:pPr>
        <w:pStyle w:val="20"/>
        <w:shd w:val="clear" w:color="auto" w:fill="auto"/>
        <w:tabs>
          <w:tab w:val="left" w:pos="1910"/>
        </w:tabs>
        <w:spacing w:before="0" w:line="240" w:lineRule="auto"/>
        <w:ind w:firstLine="760"/>
      </w:pPr>
      <w:r>
        <w:t>в</w:t>
      </w:r>
      <w:r w:rsidRPr="00617E90">
        <w:t>ысота от поверхности земли - 2,5 - 3,5 м (в районах современной высотной застройки - до 5 м);</w:t>
      </w:r>
    </w:p>
    <w:p w:rsidR="00BC3367" w:rsidRDefault="00BC3367" w:rsidP="00BC3367">
      <w:pPr>
        <w:pStyle w:val="20"/>
        <w:shd w:val="clear" w:color="auto" w:fill="auto"/>
        <w:tabs>
          <w:tab w:val="left" w:pos="1910"/>
        </w:tabs>
        <w:spacing w:before="0" w:line="240" w:lineRule="auto"/>
        <w:ind w:firstLine="760"/>
      </w:pPr>
      <w:r>
        <w:t>р</w:t>
      </w:r>
      <w:r w:rsidRPr="00617E90">
        <w:t>азмещение на участке фасада, свободном от выступающих архитектурных деталей;</w:t>
      </w:r>
    </w:p>
    <w:p w:rsidR="00BC3367" w:rsidRDefault="00BC3367" w:rsidP="00BC3367">
      <w:pPr>
        <w:pStyle w:val="20"/>
        <w:shd w:val="clear" w:color="auto" w:fill="auto"/>
        <w:tabs>
          <w:tab w:val="left" w:pos="1910"/>
        </w:tabs>
        <w:spacing w:before="0" w:line="240" w:lineRule="auto"/>
        <w:ind w:firstLine="760"/>
      </w:pPr>
      <w:r>
        <w:t>п</w:t>
      </w:r>
      <w:r w:rsidRPr="00617E90">
        <w:t>ривязка к вертикальной оси простенка, архитектурным членениям фасада;</w:t>
      </w:r>
    </w:p>
    <w:p w:rsidR="00BC3367" w:rsidRDefault="00BC3367" w:rsidP="00BC3367">
      <w:pPr>
        <w:pStyle w:val="20"/>
        <w:shd w:val="clear" w:color="auto" w:fill="auto"/>
        <w:tabs>
          <w:tab w:val="left" w:pos="1910"/>
        </w:tabs>
        <w:spacing w:before="0" w:line="240" w:lineRule="auto"/>
        <w:ind w:firstLine="760"/>
      </w:pPr>
      <w:r>
        <w:t>е</w:t>
      </w:r>
      <w:r w:rsidRPr="00617E90">
        <w:t>диная вертикальная отметка размещения знаков на соседних фасадах;</w:t>
      </w:r>
    </w:p>
    <w:p w:rsidR="00BC3367" w:rsidRDefault="00BC3367" w:rsidP="00BC3367">
      <w:pPr>
        <w:pStyle w:val="20"/>
        <w:shd w:val="clear" w:color="auto" w:fill="auto"/>
        <w:tabs>
          <w:tab w:val="left" w:pos="1910"/>
        </w:tabs>
        <w:spacing w:before="0" w:line="240" w:lineRule="auto"/>
        <w:ind w:firstLine="760"/>
      </w:pPr>
      <w:r>
        <w:t>о</w:t>
      </w:r>
      <w:r w:rsidRPr="00617E90">
        <w:t>тсутствие внешних заслоняющих объектов (деревьев, построек).</w:t>
      </w:r>
    </w:p>
    <w:p w:rsidR="00BC3367" w:rsidRDefault="00BC3367" w:rsidP="00BC3367">
      <w:pPr>
        <w:pStyle w:val="20"/>
        <w:shd w:val="clear" w:color="auto" w:fill="auto"/>
        <w:tabs>
          <w:tab w:val="left" w:pos="1910"/>
        </w:tabs>
        <w:spacing w:before="0" w:line="240" w:lineRule="auto"/>
        <w:ind w:firstLine="760"/>
      </w:pPr>
      <w:r>
        <w:t>6.</w:t>
      </w:r>
      <w:r w:rsidRPr="00617E90">
        <w:t>Номерные знаки должны быть размещены:</w:t>
      </w:r>
    </w:p>
    <w:p w:rsidR="00BC3367" w:rsidRDefault="00BC3367" w:rsidP="00BC3367">
      <w:pPr>
        <w:pStyle w:val="20"/>
        <w:shd w:val="clear" w:color="auto" w:fill="auto"/>
        <w:tabs>
          <w:tab w:val="left" w:pos="1910"/>
        </w:tabs>
        <w:spacing w:before="0" w:line="240" w:lineRule="auto"/>
        <w:ind w:firstLine="760"/>
      </w:pPr>
      <w:r>
        <w:t>н</w:t>
      </w:r>
      <w:r w:rsidRPr="00617E90">
        <w:t>а главном фасаде - в простенке с правой стороны фасада;</w:t>
      </w:r>
    </w:p>
    <w:p w:rsidR="00BC3367" w:rsidRDefault="00BC3367" w:rsidP="00BC3367">
      <w:pPr>
        <w:pStyle w:val="20"/>
        <w:shd w:val="clear" w:color="auto" w:fill="auto"/>
        <w:tabs>
          <w:tab w:val="left" w:pos="1910"/>
        </w:tabs>
        <w:spacing w:before="0" w:line="240" w:lineRule="auto"/>
        <w:ind w:firstLine="760"/>
      </w:pPr>
      <w:r>
        <w:t>н</w:t>
      </w:r>
      <w:r w:rsidRPr="00617E90">
        <w:t>а улицах с односторонним движением транспорта - на стороне фасада, ближней по направлению движения транспорта;</w:t>
      </w:r>
    </w:p>
    <w:p w:rsidR="00BC3367" w:rsidRDefault="00BC3367" w:rsidP="00BC3367">
      <w:pPr>
        <w:pStyle w:val="20"/>
        <w:shd w:val="clear" w:color="auto" w:fill="auto"/>
        <w:tabs>
          <w:tab w:val="left" w:pos="1910"/>
        </w:tabs>
        <w:spacing w:before="0" w:line="240" w:lineRule="auto"/>
        <w:ind w:firstLine="760"/>
      </w:pPr>
      <w:r>
        <w:t>у</w:t>
      </w:r>
      <w:r w:rsidRPr="00617E90">
        <w:t xml:space="preserve"> арки или главного входа - с правой стороны или над проемом;</w:t>
      </w:r>
    </w:p>
    <w:p w:rsidR="00BC3367" w:rsidRDefault="00BC3367" w:rsidP="00BC3367">
      <w:pPr>
        <w:pStyle w:val="20"/>
        <w:shd w:val="clear" w:color="auto" w:fill="auto"/>
        <w:tabs>
          <w:tab w:val="left" w:pos="1910"/>
        </w:tabs>
        <w:spacing w:before="0" w:line="240" w:lineRule="auto"/>
        <w:ind w:firstLine="760"/>
      </w:pPr>
      <w:r>
        <w:t>н</w:t>
      </w:r>
      <w:r w:rsidRPr="00617E90">
        <w:t>а дворовых фасадах - в простенке со стороны внутриквартального проезда;</w:t>
      </w:r>
    </w:p>
    <w:p w:rsidR="00BC3367" w:rsidRDefault="00BC3367" w:rsidP="00BC3367">
      <w:pPr>
        <w:pStyle w:val="20"/>
        <w:shd w:val="clear" w:color="auto" w:fill="auto"/>
        <w:tabs>
          <w:tab w:val="left" w:pos="1910"/>
        </w:tabs>
        <w:spacing w:before="0" w:line="240" w:lineRule="auto"/>
        <w:ind w:firstLine="760"/>
      </w:pPr>
      <w:r>
        <w:t>п</w:t>
      </w:r>
      <w:r w:rsidRPr="00617E90">
        <w:t>ри длине фасада более 50 м - на его противоположных сторонах;</w:t>
      </w:r>
    </w:p>
    <w:p w:rsidR="00BC3367" w:rsidRDefault="00BC3367" w:rsidP="00BC3367">
      <w:pPr>
        <w:pStyle w:val="20"/>
        <w:shd w:val="clear" w:color="auto" w:fill="auto"/>
        <w:tabs>
          <w:tab w:val="left" w:pos="1910"/>
        </w:tabs>
        <w:spacing w:before="0" w:line="240" w:lineRule="auto"/>
        <w:ind w:firstLine="760"/>
      </w:pPr>
      <w:r>
        <w:lastRenderedPageBreak/>
        <w:t>н</w:t>
      </w:r>
      <w:r w:rsidRPr="00617E90">
        <w:t>а оградах и корпусах промышленных предприятий - справа от главного входа, въезда;</w:t>
      </w:r>
    </w:p>
    <w:p w:rsidR="00BC3367" w:rsidRDefault="00BC3367" w:rsidP="00BC3367">
      <w:pPr>
        <w:pStyle w:val="20"/>
        <w:shd w:val="clear" w:color="auto" w:fill="auto"/>
        <w:tabs>
          <w:tab w:val="left" w:pos="1910"/>
        </w:tabs>
        <w:spacing w:before="0" w:line="240" w:lineRule="auto"/>
        <w:ind w:firstLine="760"/>
      </w:pPr>
      <w:r>
        <w:t>у</w:t>
      </w:r>
      <w:r w:rsidRPr="00617E90">
        <w:t xml:space="preserve"> перекрестка улиц - в простенке на угловом участке фасада;</w:t>
      </w:r>
    </w:p>
    <w:p w:rsidR="00BC3367" w:rsidRDefault="00BC3367" w:rsidP="00BC3367">
      <w:pPr>
        <w:pStyle w:val="20"/>
        <w:shd w:val="clear" w:color="auto" w:fill="auto"/>
        <w:tabs>
          <w:tab w:val="left" w:pos="1910"/>
        </w:tabs>
        <w:spacing w:before="0" w:line="240" w:lineRule="auto"/>
        <w:ind w:firstLine="760"/>
      </w:pPr>
      <w:r>
        <w:t>п</w:t>
      </w:r>
      <w:r w:rsidRPr="00617E90">
        <w:t>ри размещении рядом с номерным знаком - на единой вертикальной оси над номерным знаком.</w:t>
      </w:r>
    </w:p>
    <w:p w:rsidR="00BC3367" w:rsidRDefault="00BC3367" w:rsidP="00BC3367">
      <w:pPr>
        <w:pStyle w:val="20"/>
        <w:shd w:val="clear" w:color="auto" w:fill="auto"/>
        <w:tabs>
          <w:tab w:val="left" w:pos="1910"/>
        </w:tabs>
        <w:spacing w:before="0" w:line="240" w:lineRule="auto"/>
        <w:ind w:firstLine="760"/>
      </w:pPr>
      <w:r>
        <w:t xml:space="preserve">7. </w:t>
      </w:r>
      <w:r w:rsidRPr="00617E90">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BC3367" w:rsidRDefault="00BC3367" w:rsidP="00BC3367">
      <w:pPr>
        <w:pStyle w:val="20"/>
        <w:shd w:val="clear" w:color="auto" w:fill="auto"/>
        <w:tabs>
          <w:tab w:val="left" w:pos="1915"/>
        </w:tabs>
        <w:spacing w:before="0" w:line="240" w:lineRule="auto"/>
        <w:ind w:firstLine="760"/>
      </w:pPr>
      <w:r>
        <w:t xml:space="preserve">8. </w:t>
      </w:r>
      <w:r w:rsidRPr="00617E90">
        <w:t>Аншлаги и номерные знаки должны содержаться в чистоте и в</w:t>
      </w:r>
      <w:r>
        <w:t xml:space="preserve"> </w:t>
      </w:r>
      <w:r w:rsidRPr="00617E90">
        <w:t>исправном состоянии. За чистоту, сохранность, исправность аншлагов и номерных знаков несут ответственность собственники зданий, строений, сооружений,</w:t>
      </w:r>
      <w:r w:rsidRPr="00617E90">
        <w:tab/>
        <w:t>а</w:t>
      </w:r>
      <w:r w:rsidR="000A7358">
        <w:t xml:space="preserve"> </w:t>
      </w:r>
      <w:r w:rsidRPr="00617E90">
        <w:t>также организации, осуществляющие управление многоквартирными домами.</w:t>
      </w:r>
    </w:p>
    <w:p w:rsidR="00BC3367" w:rsidRDefault="00BC3367" w:rsidP="00BC3367">
      <w:pPr>
        <w:pStyle w:val="20"/>
        <w:shd w:val="clear" w:color="auto" w:fill="auto"/>
        <w:tabs>
          <w:tab w:val="left" w:pos="1915"/>
        </w:tabs>
        <w:spacing w:before="0" w:line="240" w:lineRule="auto"/>
        <w:ind w:firstLine="760"/>
      </w:pPr>
      <w:r>
        <w:t xml:space="preserve">9. </w:t>
      </w:r>
      <w:r w:rsidRPr="00617E90">
        <w:t>Не допускается:</w:t>
      </w:r>
    </w:p>
    <w:p w:rsidR="00BC3367" w:rsidRDefault="00BC3367" w:rsidP="00BC3367">
      <w:pPr>
        <w:pStyle w:val="20"/>
        <w:shd w:val="clear" w:color="auto" w:fill="auto"/>
        <w:tabs>
          <w:tab w:val="left" w:pos="1915"/>
        </w:tabs>
        <w:spacing w:before="0" w:line="240" w:lineRule="auto"/>
        <w:ind w:firstLine="760"/>
      </w:pPr>
      <w:r>
        <w:t>р</w:t>
      </w:r>
      <w:r w:rsidRPr="00617E90">
        <w:t>азмещение рядом с номерным знаком выступающих вывесок, консолей, а также объектов, затрудняющих его восприятие;</w:t>
      </w:r>
    </w:p>
    <w:p w:rsidR="00BC3367" w:rsidRDefault="00BC3367" w:rsidP="00BC3367">
      <w:pPr>
        <w:pStyle w:val="20"/>
        <w:shd w:val="clear" w:color="auto" w:fill="auto"/>
        <w:tabs>
          <w:tab w:val="left" w:pos="1915"/>
        </w:tabs>
        <w:spacing w:before="0" w:line="240" w:lineRule="auto"/>
        <w:ind w:firstLine="760"/>
      </w:pPr>
      <w:r>
        <w:t>р</w:t>
      </w:r>
      <w:r w:rsidRPr="00617E90">
        <w:t>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BC3367" w:rsidRPr="00617E90" w:rsidRDefault="00BC3367" w:rsidP="00BC3367">
      <w:pPr>
        <w:pStyle w:val="20"/>
        <w:shd w:val="clear" w:color="auto" w:fill="auto"/>
        <w:tabs>
          <w:tab w:val="left" w:pos="1915"/>
        </w:tabs>
        <w:spacing w:before="0" w:line="240" w:lineRule="auto"/>
        <w:ind w:firstLine="760"/>
      </w:pPr>
      <w:r>
        <w:t>п</w:t>
      </w:r>
      <w:r w:rsidRPr="00617E90">
        <w:t>роизвольное перемещение аншлагов с установленного</w:t>
      </w:r>
      <w:r>
        <w:t xml:space="preserve"> </w:t>
      </w:r>
      <w:r w:rsidRPr="00617E90">
        <w:t>места.</w:t>
      </w:r>
    </w:p>
    <w:p w:rsidR="00BC3367" w:rsidRPr="004F17BC" w:rsidRDefault="004F17BC" w:rsidP="004F17BC">
      <w:pPr>
        <w:pStyle w:val="20"/>
        <w:shd w:val="clear" w:color="auto" w:fill="auto"/>
        <w:tabs>
          <w:tab w:val="left" w:pos="9391"/>
        </w:tabs>
        <w:spacing w:before="0" w:line="240" w:lineRule="auto"/>
        <w:ind w:left="780"/>
        <w:rPr>
          <w:b/>
        </w:rPr>
      </w:pPr>
      <w:r w:rsidRPr="004F17BC">
        <w:rPr>
          <w:b/>
        </w:rPr>
        <w:tab/>
      </w:r>
    </w:p>
    <w:p w:rsidR="004F17BC" w:rsidRDefault="004F17BC" w:rsidP="004F17BC">
      <w:pPr>
        <w:widowControl/>
        <w:autoSpaceDE w:val="0"/>
        <w:autoSpaceDN w:val="0"/>
        <w:adjustRightInd w:val="0"/>
        <w:jc w:val="center"/>
        <w:rPr>
          <w:rFonts w:ascii="Times New Roman" w:hAnsi="Times New Roman" w:cs="Times New Roman"/>
          <w:b/>
          <w:color w:val="auto"/>
          <w:sz w:val="28"/>
          <w:szCs w:val="28"/>
          <w:lang w:bidi="ar-SA"/>
        </w:rPr>
      </w:pPr>
      <w:r>
        <w:rPr>
          <w:rFonts w:ascii="Times New Roman" w:hAnsi="Times New Roman" w:cs="Times New Roman"/>
          <w:b/>
          <w:color w:val="auto"/>
          <w:sz w:val="28"/>
          <w:szCs w:val="28"/>
          <w:lang w:bidi="ar-SA"/>
        </w:rPr>
        <w:t xml:space="preserve">Глава 9. </w:t>
      </w:r>
      <w:r w:rsidRPr="004F17BC">
        <w:rPr>
          <w:rFonts w:ascii="Times New Roman" w:hAnsi="Times New Roman" w:cs="Times New Roman"/>
          <w:b/>
          <w:color w:val="auto"/>
          <w:sz w:val="28"/>
          <w:szCs w:val="28"/>
          <w:lang w:bidi="ar-SA"/>
        </w:rPr>
        <w:t xml:space="preserve">Порядок размещения </w:t>
      </w:r>
      <w:r w:rsidR="008D296D">
        <w:rPr>
          <w:rFonts w:ascii="Times New Roman" w:hAnsi="Times New Roman" w:cs="Times New Roman"/>
          <w:b/>
          <w:color w:val="auto"/>
          <w:sz w:val="28"/>
          <w:szCs w:val="28"/>
          <w:lang w:bidi="ar-SA"/>
        </w:rPr>
        <w:t>и использования</w:t>
      </w:r>
      <w:r w:rsidRPr="004F17BC">
        <w:rPr>
          <w:rFonts w:ascii="Times New Roman" w:hAnsi="Times New Roman" w:cs="Times New Roman"/>
          <w:b/>
          <w:color w:val="auto"/>
          <w:sz w:val="28"/>
          <w:szCs w:val="28"/>
          <w:lang w:bidi="ar-SA"/>
        </w:rPr>
        <w:t xml:space="preserve"> нестационарных торговых объектов</w:t>
      </w:r>
    </w:p>
    <w:p w:rsidR="004F17BC" w:rsidRPr="004F17BC" w:rsidRDefault="004F17BC" w:rsidP="004F17BC">
      <w:pPr>
        <w:widowControl/>
        <w:autoSpaceDE w:val="0"/>
        <w:autoSpaceDN w:val="0"/>
        <w:adjustRightInd w:val="0"/>
        <w:jc w:val="center"/>
        <w:rPr>
          <w:rFonts w:ascii="Times New Roman" w:hAnsi="Times New Roman" w:cs="Times New Roman"/>
          <w:b/>
          <w:color w:val="auto"/>
          <w:sz w:val="28"/>
          <w:szCs w:val="28"/>
          <w:lang w:bidi="ar-SA"/>
        </w:rPr>
      </w:pPr>
    </w:p>
    <w:p w:rsidR="004F17BC" w:rsidRDefault="004F17BC" w:rsidP="00B55B09">
      <w:pPr>
        <w:pStyle w:val="af1"/>
        <w:widowControl/>
        <w:numPr>
          <w:ilvl w:val="2"/>
          <w:numId w:val="40"/>
        </w:numPr>
        <w:autoSpaceDE w:val="0"/>
        <w:autoSpaceDN w:val="0"/>
        <w:adjustRightInd w:val="0"/>
        <w:ind w:left="0" w:firstLine="851"/>
        <w:jc w:val="both"/>
        <w:rPr>
          <w:rFonts w:ascii="Times New Roman" w:hAnsi="Times New Roman" w:cs="Times New Roman"/>
          <w:color w:val="auto"/>
          <w:sz w:val="28"/>
          <w:szCs w:val="28"/>
          <w:lang w:bidi="ar-SA"/>
        </w:rPr>
      </w:pPr>
      <w:r w:rsidRPr="004F17BC">
        <w:rPr>
          <w:rFonts w:ascii="Times New Roman" w:hAnsi="Times New Roman" w:cs="Times New Roman"/>
          <w:color w:val="auto"/>
          <w:sz w:val="28"/>
          <w:szCs w:val="28"/>
          <w:lang w:bidi="ar-SA"/>
        </w:rPr>
        <w:t>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торговая палатка, елочный базар, торговая тележка, торговая галерея и др.).</w:t>
      </w:r>
    </w:p>
    <w:p w:rsidR="008D296D" w:rsidRDefault="004F17BC" w:rsidP="00B55B09">
      <w:pPr>
        <w:pStyle w:val="af1"/>
        <w:widowControl/>
        <w:numPr>
          <w:ilvl w:val="2"/>
          <w:numId w:val="40"/>
        </w:numPr>
        <w:autoSpaceDE w:val="0"/>
        <w:autoSpaceDN w:val="0"/>
        <w:adjustRightInd w:val="0"/>
        <w:ind w:left="0" w:firstLine="851"/>
        <w:jc w:val="both"/>
        <w:rPr>
          <w:rFonts w:ascii="Times New Roman" w:hAnsi="Times New Roman" w:cs="Times New Roman"/>
          <w:color w:val="auto"/>
          <w:sz w:val="28"/>
          <w:szCs w:val="28"/>
          <w:lang w:bidi="ar-SA"/>
        </w:rPr>
      </w:pPr>
      <w:r w:rsidRPr="004F17BC">
        <w:rPr>
          <w:rFonts w:ascii="Times New Roman" w:hAnsi="Times New Roman" w:cs="Times New Roman"/>
          <w:color w:val="auto"/>
          <w:sz w:val="28"/>
          <w:szCs w:val="28"/>
          <w:lang w:bidi="ar-SA"/>
        </w:rPr>
        <w:t xml:space="preserve">При </w:t>
      </w:r>
      <w:r>
        <w:rPr>
          <w:rFonts w:ascii="Times New Roman" w:hAnsi="Times New Roman" w:cs="Times New Roman"/>
          <w:color w:val="auto"/>
          <w:sz w:val="28"/>
          <w:szCs w:val="28"/>
          <w:lang w:bidi="ar-SA"/>
        </w:rPr>
        <w:t xml:space="preserve">размещении нестационарных торговых объектов </w:t>
      </w:r>
      <w:r w:rsidRPr="004F17BC">
        <w:rPr>
          <w:rFonts w:ascii="Times New Roman" w:hAnsi="Times New Roman" w:cs="Times New Roman"/>
          <w:color w:val="auto"/>
          <w:sz w:val="28"/>
          <w:szCs w:val="28"/>
          <w:lang w:bidi="ar-SA"/>
        </w:rPr>
        <w:t xml:space="preserve"> учиты</w:t>
      </w:r>
      <w:r w:rsidR="008D296D">
        <w:rPr>
          <w:rFonts w:ascii="Times New Roman" w:hAnsi="Times New Roman" w:cs="Times New Roman"/>
          <w:color w:val="auto"/>
          <w:sz w:val="28"/>
          <w:szCs w:val="28"/>
          <w:lang w:bidi="ar-SA"/>
        </w:rPr>
        <w:t>ваются</w:t>
      </w:r>
    </w:p>
    <w:p w:rsidR="008D296D" w:rsidRDefault="004F17BC" w:rsidP="008D296D">
      <w:pPr>
        <w:pStyle w:val="af1"/>
        <w:widowControl/>
        <w:autoSpaceDE w:val="0"/>
        <w:autoSpaceDN w:val="0"/>
        <w:adjustRightInd w:val="0"/>
        <w:ind w:left="851"/>
        <w:jc w:val="both"/>
        <w:rPr>
          <w:rFonts w:ascii="Times New Roman" w:hAnsi="Times New Roman" w:cs="Times New Roman"/>
          <w:color w:val="auto"/>
          <w:sz w:val="28"/>
          <w:szCs w:val="28"/>
          <w:lang w:bidi="ar-SA"/>
        </w:rPr>
      </w:pPr>
      <w:r w:rsidRPr="008D296D">
        <w:rPr>
          <w:rFonts w:ascii="Times New Roman" w:hAnsi="Times New Roman" w:cs="Times New Roman"/>
          <w:color w:val="auto"/>
          <w:sz w:val="28"/>
          <w:szCs w:val="28"/>
          <w:lang w:bidi="ar-SA"/>
        </w:rPr>
        <w:t xml:space="preserve"> обеспечение беспрепятственного развития улично-дорожной сети;</w:t>
      </w:r>
    </w:p>
    <w:p w:rsidR="008D296D" w:rsidRDefault="004F17BC" w:rsidP="008D296D">
      <w:pPr>
        <w:pStyle w:val="af1"/>
        <w:widowControl/>
        <w:autoSpaceDE w:val="0"/>
        <w:autoSpaceDN w:val="0"/>
        <w:adjustRightInd w:val="0"/>
        <w:ind w:left="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обеспечение беспрепятственного движения транспорта и пешеходов;</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82" w:history="1">
        <w:r>
          <w:rPr>
            <w:rFonts w:ascii="Times New Roman" w:hAnsi="Times New Roman" w:cs="Times New Roman"/>
            <w:color w:val="0000FF"/>
            <w:sz w:val="28"/>
            <w:szCs w:val="28"/>
            <w:lang w:bidi="ar-SA"/>
          </w:rPr>
          <w:t>Постановлением</w:t>
        </w:r>
      </w:hyperlink>
      <w:r>
        <w:rPr>
          <w:rFonts w:ascii="Times New Roman" w:hAnsi="Times New Roman" w:cs="Times New Roman"/>
          <w:color w:val="auto"/>
          <w:sz w:val="28"/>
          <w:szCs w:val="28"/>
          <w:lang w:bidi="ar-SA"/>
        </w:rPr>
        <w:t xml:space="preserve"> Правительства Российской Федерации от 25 апреля 2012 года N 390 "О противопожарном режиме";</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необходимость обеспечения благоустройства и оборудования мест размещения нестационарных торговых объектов, в том числе:</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благоустройство площадки для размещения нестационарного торгового объекта и прилегающей территории;</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 xml:space="preserve"> возможность подключения нестационарных торговых объектов к сетям инженерно-технического обеспечения (при необходимости);</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удобный подъезд автотранспорта, не создающий помех для прохода пешеходов, заездные карманы;</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ограничения и запреты розничной торговли табачной продукцией, установленные </w:t>
      </w:r>
      <w:hyperlink r:id="rId83" w:history="1">
        <w:r>
          <w:rPr>
            <w:rFonts w:ascii="Times New Roman" w:hAnsi="Times New Roman" w:cs="Times New Roman"/>
            <w:color w:val="0000FF"/>
            <w:sz w:val="28"/>
            <w:szCs w:val="28"/>
            <w:lang w:bidi="ar-SA"/>
          </w:rPr>
          <w:t>статьей 19</w:t>
        </w:r>
      </w:hyperlink>
      <w:r>
        <w:rPr>
          <w:rFonts w:ascii="Times New Roman" w:hAnsi="Times New Roman" w:cs="Times New Roman"/>
          <w:color w:val="auto"/>
          <w:sz w:val="28"/>
          <w:szCs w:val="28"/>
          <w:lang w:bidi="ar-SA"/>
        </w:rPr>
        <w:t xml:space="preserve"> Федерального закона от 23 февраля 2013 года N 15-ФЗ "Об охране здоровья граждан от воздействия окружающего табачного дыма и последствий потребления табака";</w:t>
      </w:r>
    </w:p>
    <w:p w:rsidR="008D296D" w:rsidRDefault="004F17BC"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требования к розничной продаже алкогольной продукции, установленные </w:t>
      </w:r>
      <w:hyperlink r:id="rId84" w:history="1">
        <w:r>
          <w:rPr>
            <w:rFonts w:ascii="Times New Roman" w:hAnsi="Times New Roman" w:cs="Times New Roman"/>
            <w:color w:val="0000FF"/>
            <w:sz w:val="28"/>
            <w:szCs w:val="28"/>
            <w:lang w:bidi="ar-SA"/>
          </w:rPr>
          <w:t>статьей 16</w:t>
        </w:r>
      </w:hyperlink>
      <w:r>
        <w:rPr>
          <w:rFonts w:ascii="Times New Roman" w:hAnsi="Times New Roman" w:cs="Times New Roman"/>
          <w:color w:val="auto"/>
          <w:sz w:val="28"/>
          <w:szCs w:val="28"/>
          <w:lang w:bidi="ar-SA"/>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D296D" w:rsidRPr="002E6473" w:rsidRDefault="008D296D"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w:t>
      </w:r>
      <w:r w:rsidR="004F17BC">
        <w:rPr>
          <w:rFonts w:ascii="Times New Roman" w:hAnsi="Times New Roman" w:cs="Times New Roman"/>
          <w:color w:val="auto"/>
          <w:sz w:val="28"/>
          <w:szCs w:val="28"/>
          <w:lang w:bidi="ar-SA"/>
        </w:rPr>
        <w:t xml:space="preserve">Размещение нестационарных торговых объектов должно обеспечивать свободное движение пешеходов и доступ </w:t>
      </w:r>
      <w:r w:rsidR="004F17BC" w:rsidRPr="002E6473">
        <w:rPr>
          <w:rFonts w:ascii="Times New Roman" w:hAnsi="Times New Roman" w:cs="Times New Roman"/>
          <w:color w:val="auto"/>
          <w:sz w:val="28"/>
          <w:szCs w:val="28"/>
          <w:lang w:bidi="ar-SA"/>
        </w:rPr>
        <w:t>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8D296D" w:rsidRPr="002E6473" w:rsidRDefault="008D296D"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sidRPr="002E6473">
        <w:rPr>
          <w:rFonts w:ascii="Times New Roman" w:hAnsi="Times New Roman" w:cs="Times New Roman"/>
          <w:color w:val="auto"/>
          <w:sz w:val="28"/>
          <w:szCs w:val="28"/>
          <w:lang w:bidi="ar-SA"/>
        </w:rPr>
        <w:t>4.</w:t>
      </w:r>
      <w:r w:rsidR="00182D2E">
        <w:rPr>
          <w:rFonts w:ascii="Times New Roman" w:hAnsi="Times New Roman" w:cs="Times New Roman"/>
          <w:color w:val="auto"/>
          <w:sz w:val="28"/>
          <w:szCs w:val="28"/>
          <w:lang w:bidi="ar-SA"/>
        </w:rPr>
        <w:t xml:space="preserve"> </w:t>
      </w:r>
      <w:r w:rsidR="004F17BC" w:rsidRPr="002E6473">
        <w:rPr>
          <w:rFonts w:ascii="Times New Roman" w:hAnsi="Times New Roman" w:cs="Times New Roman"/>
          <w:color w:val="auto"/>
          <w:sz w:val="28"/>
          <w:szCs w:val="28"/>
          <w:lang w:bidi="ar-SA"/>
        </w:rPr>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r w:rsidRPr="002E6473">
        <w:rPr>
          <w:rFonts w:ascii="Times New Roman" w:hAnsi="Times New Roman" w:cs="Times New Roman"/>
          <w:color w:val="auto"/>
          <w:sz w:val="28"/>
          <w:szCs w:val="28"/>
          <w:lang w:bidi="ar-SA"/>
        </w:rPr>
        <w:t>, требованиям муниципальных правовых актов муниципального образования к архитектурному облику нестационарных торговых объектов, требованиям настоящих Правил</w:t>
      </w:r>
      <w:r w:rsidR="004F17BC" w:rsidRPr="002E6473">
        <w:rPr>
          <w:rFonts w:ascii="Times New Roman" w:hAnsi="Times New Roman" w:cs="Times New Roman"/>
          <w:color w:val="auto"/>
          <w:sz w:val="28"/>
          <w:szCs w:val="28"/>
          <w:lang w:bidi="ar-SA"/>
        </w:rPr>
        <w:t>.</w:t>
      </w:r>
    </w:p>
    <w:p w:rsidR="008D296D" w:rsidRDefault="008D296D"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sidRPr="002E6473">
        <w:rPr>
          <w:rFonts w:ascii="Times New Roman" w:hAnsi="Times New Roman" w:cs="Times New Roman"/>
          <w:color w:val="auto"/>
          <w:sz w:val="28"/>
          <w:szCs w:val="28"/>
          <w:lang w:bidi="ar-SA"/>
        </w:rPr>
        <w:t xml:space="preserve">5. </w:t>
      </w:r>
      <w:r w:rsidR="004F17BC" w:rsidRPr="002E6473">
        <w:rPr>
          <w:rFonts w:ascii="Times New Roman" w:hAnsi="Times New Roman" w:cs="Times New Roman"/>
          <w:color w:val="auto"/>
          <w:sz w:val="28"/>
          <w:szCs w:val="28"/>
          <w:lang w:bidi="ar-SA"/>
        </w:rPr>
        <w:t xml:space="preserve">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85" w:history="1">
        <w:r w:rsidR="004F17BC" w:rsidRPr="002E6473">
          <w:rPr>
            <w:rFonts w:ascii="Times New Roman" w:hAnsi="Times New Roman" w:cs="Times New Roman"/>
            <w:color w:val="auto"/>
            <w:sz w:val="28"/>
            <w:szCs w:val="28"/>
            <w:lang w:bidi="ar-SA"/>
          </w:rPr>
          <w:t>ГОСТ Р 54608-2011</w:t>
        </w:r>
      </w:hyperlink>
      <w:r w:rsidR="004F17BC" w:rsidRPr="002E6473">
        <w:rPr>
          <w:rFonts w:ascii="Times New Roman" w:hAnsi="Times New Roman" w:cs="Times New Roman"/>
          <w:color w:val="auto"/>
          <w:sz w:val="28"/>
          <w:szCs w:val="28"/>
          <w:lang w:bidi="ar-SA"/>
        </w:rPr>
        <w:t xml:space="preserve"> "Национальный стандарт</w:t>
      </w:r>
      <w:r w:rsidR="004F17BC">
        <w:rPr>
          <w:rFonts w:ascii="Times New Roman" w:hAnsi="Times New Roman" w:cs="Times New Roman"/>
          <w:color w:val="auto"/>
          <w:sz w:val="28"/>
          <w:szCs w:val="28"/>
          <w:lang w:bidi="ar-SA"/>
        </w:rPr>
        <w:t xml:space="preserve"> Российской Федерации. Услуги торговли. Общие требования к объектам мелкорозничной торговли", утвержденным </w:t>
      </w:r>
      <w:hyperlink r:id="rId86" w:history="1">
        <w:r w:rsidR="004F17BC">
          <w:rPr>
            <w:rFonts w:ascii="Times New Roman" w:hAnsi="Times New Roman" w:cs="Times New Roman"/>
            <w:color w:val="0000FF"/>
            <w:sz w:val="28"/>
            <w:szCs w:val="28"/>
            <w:lang w:bidi="ar-SA"/>
          </w:rPr>
          <w:t>приказом</w:t>
        </w:r>
      </w:hyperlink>
      <w:r w:rsidR="004F17BC">
        <w:rPr>
          <w:rFonts w:ascii="Times New Roman" w:hAnsi="Times New Roman" w:cs="Times New Roman"/>
          <w:color w:val="auto"/>
          <w:sz w:val="28"/>
          <w:szCs w:val="28"/>
          <w:lang w:bidi="ar-SA"/>
        </w:rPr>
        <w:t xml:space="preserve"> Федерального агентства по техническому регулированию и метрологии от 8 декабря 2011 г. N 742-ст.</w:t>
      </w:r>
    </w:p>
    <w:p w:rsidR="008D296D" w:rsidRDefault="008D296D" w:rsidP="008D296D">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6. </w:t>
      </w:r>
      <w:r w:rsidR="004F17BC">
        <w:rPr>
          <w:rFonts w:ascii="Times New Roman" w:hAnsi="Times New Roman" w:cs="Times New Roman"/>
          <w:color w:val="auto"/>
          <w:sz w:val="28"/>
          <w:szCs w:val="28"/>
          <w:lang w:bidi="ar-SA"/>
        </w:rPr>
        <w:t>Территория, прилегающая к нестационарному торговому объекту, должна соответствовать правилам, нормативам, в том числе правилам благоустройства и(или) нормативам градостроительного проектирования.</w:t>
      </w:r>
    </w:p>
    <w:p w:rsidR="0001799B" w:rsidRDefault="008D296D" w:rsidP="0001799B">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7. </w:t>
      </w:r>
      <w:r w:rsidR="0001799B">
        <w:rPr>
          <w:rFonts w:ascii="Times New Roman" w:hAnsi="Times New Roman" w:cs="Times New Roman"/>
          <w:color w:val="auto"/>
          <w:sz w:val="28"/>
          <w:szCs w:val="28"/>
          <w:lang w:bidi="ar-SA"/>
        </w:rPr>
        <w:t xml:space="preserve"> </w:t>
      </w:r>
      <w:r w:rsidR="004F17BC">
        <w:rPr>
          <w:rFonts w:ascii="Times New Roman" w:hAnsi="Times New Roman" w:cs="Times New Roman"/>
          <w:color w:val="auto"/>
          <w:sz w:val="28"/>
          <w:szCs w:val="28"/>
          <w:lang w:bidi="ar-SA"/>
        </w:rPr>
        <w:t>Не допускается размещение нестационарных торговых объектов:</w:t>
      </w:r>
    </w:p>
    <w:p w:rsidR="0001799B" w:rsidRDefault="0001799B" w:rsidP="0001799B">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 местах, не включенных в схему размещения нестационарных торговых объектов;</w:t>
      </w:r>
    </w:p>
    <w:p w:rsidR="0001799B" w:rsidRDefault="004F17BC" w:rsidP="0001799B">
      <w:pPr>
        <w:pStyle w:val="af1"/>
        <w:widowControl/>
        <w:autoSpaceDE w:val="0"/>
        <w:autoSpaceDN w:val="0"/>
        <w:adjustRightInd w:val="0"/>
        <w:ind w:left="0"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 арках зданий, на газонах (без устройства настила),</w:t>
      </w:r>
      <w:r w:rsidR="004A6311">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площадках (детских, для отдыха, спортивных, транспортных стоянках);</w:t>
      </w:r>
    </w:p>
    <w:p w:rsidR="004F17BC" w:rsidRPr="0001799B" w:rsidRDefault="004F17BC" w:rsidP="0001799B">
      <w:pPr>
        <w:pStyle w:val="af1"/>
        <w:widowControl/>
        <w:autoSpaceDE w:val="0"/>
        <w:autoSpaceDN w:val="0"/>
        <w:adjustRightInd w:val="0"/>
        <w:ind w:left="0" w:firstLine="851"/>
        <w:jc w:val="both"/>
        <w:rPr>
          <w:rFonts w:ascii="Times New Roman" w:hAnsi="Times New Roman" w:cs="Times New Roman"/>
          <w:color w:val="FF0000"/>
          <w:sz w:val="28"/>
          <w:szCs w:val="28"/>
          <w:lang w:bidi="ar-SA"/>
        </w:rPr>
      </w:pPr>
      <w:r>
        <w:rPr>
          <w:rFonts w:ascii="Times New Roman" w:hAnsi="Times New Roman" w:cs="Times New Roman"/>
          <w:color w:val="auto"/>
          <w:sz w:val="28"/>
          <w:szCs w:val="28"/>
          <w:lang w:bidi="ar-SA"/>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87" w:history="1">
        <w:r>
          <w:rPr>
            <w:rFonts w:ascii="Times New Roman" w:hAnsi="Times New Roman" w:cs="Times New Roman"/>
            <w:color w:val="0000FF"/>
            <w:sz w:val="28"/>
            <w:szCs w:val="28"/>
            <w:lang w:bidi="ar-SA"/>
          </w:rPr>
          <w:t>СП 42.13330.2011</w:t>
        </w:r>
      </w:hyperlink>
      <w:r>
        <w:rPr>
          <w:rFonts w:ascii="Times New Roman" w:hAnsi="Times New Roman" w:cs="Times New Roman"/>
          <w:color w:val="auto"/>
          <w:sz w:val="28"/>
          <w:szCs w:val="28"/>
          <w:lang w:bidi="ar-SA"/>
        </w:rPr>
        <w:t xml:space="preserve"> "Градостроительство. Планировка и застройка городских и сельских поселений. Актуализированная редакция СНиП 2.07.01-89*";</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25 метров - от вентиляционных шахт, 15 метров - от окон жилых помещений, перед витринами торговых организаций;</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на территории выделенных технических (охранных) зон;</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под железнодорожными путепроводами и автомобильными эстакадами, мостами;</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 надземных и подземных переходах, а также в 50-метровой охранной зоне от входов (выходов) в подземные переходы,  за исключением объектов, используемых для реализации периодической печатной продукции;</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4F17BC" w:rsidRDefault="004F17BC" w:rsidP="0001799B">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 нарушением санитарных, градостроительных, противопожарных норм и правил благоустройства территори</w:t>
      </w:r>
      <w:r w:rsidR="004A6311">
        <w:rPr>
          <w:rFonts w:ascii="Times New Roman" w:hAnsi="Times New Roman" w:cs="Times New Roman"/>
          <w:color w:val="auto"/>
          <w:sz w:val="28"/>
          <w:szCs w:val="28"/>
          <w:lang w:bidi="ar-SA"/>
        </w:rPr>
        <w:t>и</w:t>
      </w:r>
      <w:r>
        <w:rPr>
          <w:rFonts w:ascii="Times New Roman" w:hAnsi="Times New Roman" w:cs="Times New Roman"/>
          <w:color w:val="auto"/>
          <w:sz w:val="28"/>
          <w:szCs w:val="28"/>
          <w:lang w:bidi="ar-SA"/>
        </w:rPr>
        <w:t xml:space="preserve"> муниципального образования.</w:t>
      </w:r>
    </w:p>
    <w:p w:rsidR="00F35A76" w:rsidRDefault="00F35A76" w:rsidP="00F35A76">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Нестационарные торговые объекты общественного питания быстрого обслуживания, к которым могут относиться палатки, автоприцепы, фургоны и другие и которые организуются на согласованной в установленном порядке территории, распространяются требования санитарно-эпидемиологических правил к организациям общественного питания, в том числе:</w:t>
      </w:r>
    </w:p>
    <w:p w:rsidR="00A14C82" w:rsidRDefault="00F35A76" w:rsidP="00F35A76">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w:t>
      </w:r>
      <w:r w:rsidR="00A14C82">
        <w:rPr>
          <w:rFonts w:ascii="Times New Roman" w:hAnsi="Times New Roman" w:cs="Times New Roman"/>
          <w:color w:val="auto"/>
          <w:sz w:val="28"/>
          <w:szCs w:val="28"/>
          <w:lang w:bidi="ar-SA"/>
        </w:rPr>
        <w:t xml:space="preserve">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 отвечающей требованиям качества воды централизованного водоснабжения, и обеспечивается вывоз стоков, с последующей дезинфекцией емкостей для питьевой воды и емкостей для стоков в </w:t>
      </w:r>
      <w:r w:rsidR="00A14C82" w:rsidRPr="00F35A76">
        <w:rPr>
          <w:rFonts w:ascii="Times New Roman" w:hAnsi="Times New Roman" w:cs="Times New Roman"/>
          <w:color w:val="auto"/>
          <w:sz w:val="28"/>
          <w:szCs w:val="28"/>
          <w:lang w:bidi="ar-SA"/>
        </w:rPr>
        <w:t xml:space="preserve">установленном </w:t>
      </w:r>
      <w:hyperlink r:id="rId88" w:history="1">
        <w:r w:rsidR="00A14C82" w:rsidRPr="00F35A76">
          <w:rPr>
            <w:rFonts w:ascii="Times New Roman" w:hAnsi="Times New Roman" w:cs="Times New Roman"/>
            <w:color w:val="auto"/>
            <w:sz w:val="28"/>
            <w:szCs w:val="28"/>
            <w:lang w:bidi="ar-SA"/>
          </w:rPr>
          <w:t>порядке</w:t>
        </w:r>
      </w:hyperlink>
      <w:r>
        <w:rPr>
          <w:rFonts w:ascii="Times New Roman" w:hAnsi="Times New Roman" w:cs="Times New Roman"/>
          <w:color w:val="auto"/>
          <w:sz w:val="28"/>
          <w:szCs w:val="28"/>
          <w:lang w:bidi="ar-SA"/>
        </w:rPr>
        <w:t>;</w:t>
      </w:r>
    </w:p>
    <w:p w:rsidR="00A14C82" w:rsidRDefault="00F35A76" w:rsidP="00F35A76">
      <w:pPr>
        <w:widowControl/>
        <w:autoSpaceDE w:val="0"/>
        <w:autoSpaceDN w:val="0"/>
        <w:adjustRightInd w:val="0"/>
        <w:ind w:firstLine="53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w:t>
      </w:r>
      <w:r w:rsidR="00A14C82">
        <w:rPr>
          <w:rFonts w:ascii="Times New Roman" w:hAnsi="Times New Roman" w:cs="Times New Roman"/>
          <w:color w:val="auto"/>
          <w:sz w:val="28"/>
          <w:szCs w:val="28"/>
          <w:lang w:bidi="ar-SA"/>
        </w:rPr>
        <w:t>рганизации быстрого обслуж</w:t>
      </w:r>
      <w:r>
        <w:rPr>
          <w:rFonts w:ascii="Times New Roman" w:hAnsi="Times New Roman" w:cs="Times New Roman"/>
          <w:color w:val="auto"/>
          <w:sz w:val="28"/>
          <w:szCs w:val="28"/>
          <w:lang w:bidi="ar-SA"/>
        </w:rPr>
        <w:t xml:space="preserve">ивания обеспечивается туалетом для персонала, </w:t>
      </w:r>
      <w:r w:rsidR="00A14C82">
        <w:rPr>
          <w:rFonts w:ascii="Times New Roman" w:hAnsi="Times New Roman" w:cs="Times New Roman"/>
          <w:color w:val="auto"/>
          <w:sz w:val="28"/>
          <w:szCs w:val="28"/>
          <w:lang w:bidi="ar-SA"/>
        </w:rPr>
        <w:t>расположенным в радиусе не более 100 м от рабочего места.</w:t>
      </w:r>
    </w:p>
    <w:p w:rsidR="0001799B" w:rsidRPr="0001799B" w:rsidRDefault="0001799B" w:rsidP="0001799B">
      <w:pPr>
        <w:pStyle w:val="20"/>
        <w:shd w:val="clear" w:color="auto" w:fill="auto"/>
        <w:spacing w:before="0" w:line="240" w:lineRule="auto"/>
        <w:ind w:firstLine="780"/>
      </w:pPr>
      <w:r>
        <w:t xml:space="preserve">8.  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по строительству и размещению нестационарного торгового объекта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строительству и </w:t>
      </w:r>
      <w:r w:rsidRPr="00265DC5">
        <w:rPr>
          <w:color w:val="auto"/>
        </w:rPr>
        <w:t xml:space="preserve">размещению </w:t>
      </w:r>
      <w:r>
        <w:rPr>
          <w:color w:val="auto"/>
        </w:rPr>
        <w:t>нестационарного торгового объекта</w:t>
      </w:r>
      <w:r w:rsidRPr="00265DC5">
        <w:rPr>
          <w:color w:val="auto"/>
        </w:rPr>
        <w:t xml:space="preserve"> подлежит согласованию с администрацией</w:t>
      </w:r>
      <w:r>
        <w:rPr>
          <w:color w:val="auto"/>
        </w:rPr>
        <w:t xml:space="preserve"> в порядке, установленном настоящими Правилами</w:t>
      </w:r>
      <w:r w:rsidRPr="00265DC5">
        <w:rPr>
          <w:color w:val="auto"/>
        </w:rPr>
        <w:t xml:space="preserve">. Приемка работ на соответствие проекту </w:t>
      </w:r>
      <w:r w:rsidRPr="00265DC5">
        <w:rPr>
          <w:color w:val="auto"/>
        </w:rPr>
        <w:lastRenderedPageBreak/>
        <w:t>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4F17BC" w:rsidRDefault="004F17BC" w:rsidP="0001799B">
      <w:pPr>
        <w:pStyle w:val="20"/>
        <w:shd w:val="clear" w:color="auto" w:fill="auto"/>
        <w:tabs>
          <w:tab w:val="left" w:pos="4289"/>
        </w:tabs>
        <w:spacing w:before="0" w:line="240" w:lineRule="auto"/>
      </w:pPr>
    </w:p>
    <w:p w:rsidR="00FB1DEE" w:rsidRPr="00F76883" w:rsidRDefault="00FB0316" w:rsidP="00FB1DEE">
      <w:pPr>
        <w:pStyle w:val="20"/>
        <w:shd w:val="clear" w:color="auto" w:fill="auto"/>
        <w:spacing w:before="0" w:line="240" w:lineRule="auto"/>
        <w:ind w:left="284"/>
        <w:jc w:val="center"/>
        <w:rPr>
          <w:b/>
        </w:rPr>
      </w:pPr>
      <w:r>
        <w:rPr>
          <w:b/>
        </w:rPr>
        <w:t>Глава</w:t>
      </w:r>
      <w:r w:rsidR="003C1609">
        <w:rPr>
          <w:b/>
        </w:rPr>
        <w:t xml:space="preserve"> </w:t>
      </w:r>
      <w:r w:rsidR="009F0E7C">
        <w:rPr>
          <w:b/>
        </w:rPr>
        <w:t>10</w:t>
      </w:r>
      <w:r w:rsidR="00FB1DEE">
        <w:rPr>
          <w:b/>
        </w:rPr>
        <w:t>.</w:t>
      </w:r>
      <w:r w:rsidR="003C1609">
        <w:rPr>
          <w:b/>
        </w:rPr>
        <w:t xml:space="preserve"> </w:t>
      </w:r>
      <w:r w:rsidR="00FB1DEE">
        <w:rPr>
          <w:b/>
        </w:rPr>
        <w:t xml:space="preserve"> </w:t>
      </w:r>
      <w:r w:rsidR="00FB1DEE" w:rsidRPr="00F76883">
        <w:rPr>
          <w:b/>
        </w:rPr>
        <w:t>Инженерная подготовка и защита территории</w:t>
      </w:r>
    </w:p>
    <w:p w:rsidR="00FB1DEE" w:rsidRPr="00617E90" w:rsidRDefault="00FB1DEE" w:rsidP="00FB1DEE">
      <w:pPr>
        <w:pStyle w:val="20"/>
        <w:shd w:val="clear" w:color="auto" w:fill="auto"/>
        <w:spacing w:before="0" w:line="240" w:lineRule="auto"/>
        <w:ind w:left="990"/>
      </w:pPr>
    </w:p>
    <w:p w:rsidR="00FB1DEE" w:rsidRPr="00617E90" w:rsidRDefault="00FB1DEE" w:rsidP="00FB5550">
      <w:pPr>
        <w:pStyle w:val="20"/>
        <w:numPr>
          <w:ilvl w:val="0"/>
          <w:numId w:val="5"/>
        </w:numPr>
        <w:shd w:val="clear" w:color="auto" w:fill="auto"/>
        <w:tabs>
          <w:tab w:val="left" w:pos="1276"/>
        </w:tabs>
        <w:spacing w:before="0" w:line="240" w:lineRule="auto"/>
        <w:ind w:firstLine="780"/>
      </w:pPr>
      <w:r w:rsidRPr="00617E90">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рамках разработки проекта благоустройства, включающего раздел, содер</w:t>
      </w:r>
      <w:r>
        <w:t>жащий мероприятия по организации</w:t>
      </w:r>
      <w:r w:rsidRPr="00617E90">
        <w:t xml:space="preserve"> рельефа и стока поверхностных вод, дренажных систем и прочих элементов, обеспечивающих инженерную защиту территорий, в том числе сопряжение поверхностей.</w:t>
      </w:r>
    </w:p>
    <w:p w:rsidR="00FB1DEE" w:rsidRPr="00617E90" w:rsidRDefault="00FB1DEE" w:rsidP="00FB5550">
      <w:pPr>
        <w:pStyle w:val="20"/>
        <w:numPr>
          <w:ilvl w:val="0"/>
          <w:numId w:val="5"/>
        </w:numPr>
        <w:shd w:val="clear" w:color="auto" w:fill="auto"/>
        <w:tabs>
          <w:tab w:val="left" w:pos="1276"/>
          <w:tab w:val="left" w:pos="4836"/>
        </w:tabs>
        <w:spacing w:before="0" w:line="240" w:lineRule="auto"/>
        <w:ind w:firstLine="780"/>
      </w:pPr>
      <w:r w:rsidRPr="00617E90">
        <w:t>Задачи организации</w:t>
      </w:r>
      <w:r w:rsidRPr="00617E90">
        <w:tab/>
        <w:t>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естественного рельефа, почвенного покрова, имеющихся зеленых насаждений, условий существующего поверхностного водоотвода, минимального объема земляных работ и использование вытесняемых грунтов на площадке строительства.</w:t>
      </w:r>
    </w:p>
    <w:p w:rsidR="00FB1DEE" w:rsidRPr="00617E90" w:rsidRDefault="00FB1DEE" w:rsidP="00FB5550">
      <w:pPr>
        <w:pStyle w:val="20"/>
        <w:numPr>
          <w:ilvl w:val="0"/>
          <w:numId w:val="5"/>
        </w:numPr>
        <w:shd w:val="clear" w:color="auto" w:fill="auto"/>
        <w:tabs>
          <w:tab w:val="left" w:pos="1276"/>
        </w:tabs>
        <w:spacing w:before="0" w:line="240" w:lineRule="auto"/>
        <w:ind w:firstLine="780"/>
      </w:pPr>
      <w:r w:rsidRPr="00617E90">
        <w:t>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B1DEE" w:rsidRPr="00617E90" w:rsidRDefault="00FB1DEE" w:rsidP="00FB5550">
      <w:pPr>
        <w:pStyle w:val="20"/>
        <w:numPr>
          <w:ilvl w:val="0"/>
          <w:numId w:val="5"/>
        </w:numPr>
        <w:shd w:val="clear" w:color="auto" w:fill="auto"/>
        <w:tabs>
          <w:tab w:val="left" w:pos="1276"/>
        </w:tabs>
        <w:spacing w:before="0" w:line="240" w:lineRule="auto"/>
        <w:ind w:firstLine="780"/>
      </w:pPr>
      <w:r w:rsidRPr="00617E90">
        <w:t>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 в соответствии с действующими нормам и правилами.</w:t>
      </w:r>
    </w:p>
    <w:p w:rsidR="00FB1DEE" w:rsidRPr="00617E90" w:rsidRDefault="00FB1DEE" w:rsidP="00FB5550">
      <w:pPr>
        <w:pStyle w:val="20"/>
        <w:numPr>
          <w:ilvl w:val="0"/>
          <w:numId w:val="5"/>
        </w:numPr>
        <w:shd w:val="clear" w:color="auto" w:fill="auto"/>
        <w:tabs>
          <w:tab w:val="left" w:pos="1276"/>
        </w:tabs>
        <w:spacing w:before="0" w:line="240" w:lineRule="auto"/>
        <w:ind w:firstLine="780"/>
      </w:pPr>
      <w:r w:rsidRPr="00617E90">
        <w:t>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B1DEE" w:rsidRPr="00617E90" w:rsidRDefault="00FB1DEE" w:rsidP="00FB5550">
      <w:pPr>
        <w:pStyle w:val="20"/>
        <w:numPr>
          <w:ilvl w:val="0"/>
          <w:numId w:val="5"/>
        </w:numPr>
        <w:shd w:val="clear" w:color="auto" w:fill="auto"/>
        <w:tabs>
          <w:tab w:val="left" w:pos="1276"/>
        </w:tabs>
        <w:spacing w:before="0" w:line="240" w:lineRule="auto"/>
        <w:ind w:firstLine="780"/>
      </w:pPr>
      <w:r w:rsidRPr="00617E90">
        <w:t>Подпорные стенки следует проектировать с учетом конструкций и разницы высот сопрягаемых террас в зависимости от каждого конкретного проектного решения.</w:t>
      </w:r>
    </w:p>
    <w:p w:rsidR="00FB1DEE" w:rsidRPr="00617E90" w:rsidRDefault="00FB1DEE" w:rsidP="00FB5550">
      <w:pPr>
        <w:pStyle w:val="20"/>
        <w:numPr>
          <w:ilvl w:val="0"/>
          <w:numId w:val="5"/>
        </w:numPr>
        <w:shd w:val="clear" w:color="auto" w:fill="auto"/>
        <w:tabs>
          <w:tab w:val="left" w:pos="1276"/>
        </w:tabs>
        <w:spacing w:before="0" w:line="240" w:lineRule="auto"/>
        <w:ind w:firstLine="780"/>
      </w:pPr>
      <w:r w:rsidRPr="00617E90">
        <w:t>При благоустройстве пространств следует организовывать системы поверхностного водоотвода и инфильтрации поверхностного стока. При работе на природных комплексах и озелененных территориях и других объектах благоустройства ландшафтно</w:t>
      </w:r>
      <w:r w:rsidRPr="00617E90">
        <w:softHyphen/>
      </w:r>
      <w:r w:rsidR="0001799B">
        <w:t>-</w:t>
      </w:r>
      <w:r w:rsidRPr="00617E90">
        <w:t>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FB1DEE" w:rsidRPr="00617E90" w:rsidRDefault="00FB1DEE" w:rsidP="00FB5550">
      <w:pPr>
        <w:pStyle w:val="20"/>
        <w:numPr>
          <w:ilvl w:val="0"/>
          <w:numId w:val="5"/>
        </w:numPr>
        <w:shd w:val="clear" w:color="auto" w:fill="auto"/>
        <w:tabs>
          <w:tab w:val="left" w:pos="1276"/>
        </w:tabs>
        <w:spacing w:before="0" w:line="240" w:lineRule="auto"/>
        <w:ind w:firstLine="800"/>
      </w:pPr>
      <w:r w:rsidRPr="00617E90">
        <w:t xml:space="preserve">На территориях с высоким уровнем стояния грунтовых вод, на заболоченных участках следует осуществлять мероприятия по понижению уровня </w:t>
      </w:r>
      <w:r w:rsidRPr="00617E90">
        <w:lastRenderedPageBreak/>
        <w:t>грунтовых вод в соответствии с требованиями технических норм и правил.</w:t>
      </w:r>
    </w:p>
    <w:p w:rsidR="00FB1DEE" w:rsidRPr="00617E90" w:rsidRDefault="00FB1DEE" w:rsidP="00FB5550">
      <w:pPr>
        <w:pStyle w:val="20"/>
        <w:numPr>
          <w:ilvl w:val="0"/>
          <w:numId w:val="5"/>
        </w:numPr>
        <w:shd w:val="clear" w:color="auto" w:fill="auto"/>
        <w:spacing w:before="0" w:line="240" w:lineRule="auto"/>
        <w:ind w:firstLine="800"/>
      </w:pPr>
      <w:r w:rsidRPr="00617E90">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FB1DEE" w:rsidRPr="00617E90" w:rsidRDefault="00FB1DEE" w:rsidP="00FB5550">
      <w:pPr>
        <w:pStyle w:val="20"/>
        <w:numPr>
          <w:ilvl w:val="0"/>
          <w:numId w:val="5"/>
        </w:numPr>
        <w:shd w:val="clear" w:color="auto" w:fill="auto"/>
        <w:tabs>
          <w:tab w:val="left" w:pos="1276"/>
        </w:tabs>
        <w:spacing w:before="0" w:line="240" w:lineRule="auto"/>
        <w:ind w:firstLine="800"/>
      </w:pPr>
      <w:r w:rsidRPr="00617E90">
        <w:t>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с целью исключения образования потоков воды на тротуарах около зданий, а в холодное время года - обледенения участков возле водосточных труб.</w:t>
      </w:r>
    </w:p>
    <w:p w:rsidR="00FB1DEE" w:rsidRPr="00617E90" w:rsidRDefault="00FB1DEE" w:rsidP="00FB5550">
      <w:pPr>
        <w:pStyle w:val="20"/>
        <w:numPr>
          <w:ilvl w:val="0"/>
          <w:numId w:val="5"/>
        </w:numPr>
        <w:shd w:val="clear" w:color="auto" w:fill="auto"/>
        <w:tabs>
          <w:tab w:val="left" w:pos="1276"/>
        </w:tabs>
        <w:spacing w:before="0" w:line="240" w:lineRule="auto"/>
        <w:ind w:firstLine="800"/>
      </w:pPr>
      <w:r w:rsidRPr="00617E90">
        <w:t>При организации стока следует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FB1DEE" w:rsidRPr="00617E90" w:rsidRDefault="00FB1DEE" w:rsidP="00FB5550">
      <w:pPr>
        <w:pStyle w:val="20"/>
        <w:numPr>
          <w:ilvl w:val="0"/>
          <w:numId w:val="5"/>
        </w:numPr>
        <w:shd w:val="clear" w:color="auto" w:fill="auto"/>
        <w:tabs>
          <w:tab w:val="left" w:pos="1276"/>
        </w:tabs>
        <w:spacing w:before="0" w:line="240" w:lineRule="auto"/>
        <w:ind w:firstLine="800"/>
      </w:pPr>
      <w:r w:rsidRPr="00617E90">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FB1DEE" w:rsidRPr="00617E90" w:rsidRDefault="00FB1DEE" w:rsidP="00FB5550">
      <w:pPr>
        <w:pStyle w:val="20"/>
        <w:numPr>
          <w:ilvl w:val="0"/>
          <w:numId w:val="5"/>
        </w:numPr>
        <w:shd w:val="clear" w:color="auto" w:fill="auto"/>
        <w:tabs>
          <w:tab w:val="left" w:pos="1276"/>
        </w:tabs>
        <w:spacing w:before="0" w:line="240" w:lineRule="auto"/>
        <w:ind w:firstLine="800"/>
      </w:pPr>
      <w:r w:rsidRPr="00617E90">
        <w:t>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B1DEE" w:rsidRPr="00617E90" w:rsidRDefault="00FB1DEE" w:rsidP="00FB5550">
      <w:pPr>
        <w:pStyle w:val="20"/>
        <w:numPr>
          <w:ilvl w:val="0"/>
          <w:numId w:val="5"/>
        </w:numPr>
        <w:shd w:val="clear" w:color="auto" w:fill="auto"/>
        <w:tabs>
          <w:tab w:val="left" w:pos="1276"/>
        </w:tabs>
        <w:spacing w:before="0" w:line="240" w:lineRule="auto"/>
        <w:ind w:firstLine="760"/>
      </w:pPr>
      <w:r w:rsidRPr="00617E90">
        <w:t>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FB1DEE" w:rsidRPr="00617E90" w:rsidRDefault="00FB1DEE" w:rsidP="00FB5550">
      <w:pPr>
        <w:pStyle w:val="20"/>
        <w:numPr>
          <w:ilvl w:val="0"/>
          <w:numId w:val="5"/>
        </w:numPr>
        <w:shd w:val="clear" w:color="auto" w:fill="auto"/>
        <w:tabs>
          <w:tab w:val="left" w:pos="1276"/>
        </w:tabs>
        <w:spacing w:before="0" w:line="240" w:lineRule="auto"/>
        <w:ind w:firstLine="760"/>
      </w:pPr>
      <w:r w:rsidRPr="00617E90">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населенных пунктов не следует обустраивать поглощающие колодцы и испарительные площадки.</w:t>
      </w:r>
    </w:p>
    <w:p w:rsidR="00FB1DEE" w:rsidRPr="00617E90" w:rsidRDefault="00FB1DEE" w:rsidP="00FB5550">
      <w:pPr>
        <w:pStyle w:val="20"/>
        <w:numPr>
          <w:ilvl w:val="0"/>
          <w:numId w:val="5"/>
        </w:numPr>
        <w:shd w:val="clear" w:color="auto" w:fill="auto"/>
        <w:tabs>
          <w:tab w:val="left" w:pos="1276"/>
        </w:tabs>
        <w:spacing w:before="0" w:line="240" w:lineRule="auto"/>
        <w:ind w:firstLine="760"/>
      </w:pPr>
      <w:r w:rsidRPr="00617E90">
        <w:t xml:space="preserve">При обустройстве решеток, перекрывающих водоотводящие лотки на пешеходных коммуникациях, ребра решеток не следует располагать вдоль </w:t>
      </w:r>
      <w:r w:rsidRPr="00617E90">
        <w:lastRenderedPageBreak/>
        <w:t>направления пешеходного движения, а ширину отверстий между ребрами следует принимать не более 15 мм.</w:t>
      </w:r>
    </w:p>
    <w:p w:rsidR="00FB1DEE" w:rsidRPr="00617E90" w:rsidRDefault="00FB1DEE" w:rsidP="00FB5550">
      <w:pPr>
        <w:pStyle w:val="20"/>
        <w:numPr>
          <w:ilvl w:val="0"/>
          <w:numId w:val="5"/>
        </w:numPr>
        <w:shd w:val="clear" w:color="auto" w:fill="auto"/>
        <w:spacing w:before="0" w:line="240" w:lineRule="auto"/>
        <w:ind w:firstLine="760"/>
      </w:pPr>
      <w:r w:rsidRPr="00617E90">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FB1DEE" w:rsidRPr="00617E90" w:rsidRDefault="00FB1DEE" w:rsidP="00FB5550">
      <w:pPr>
        <w:pStyle w:val="20"/>
        <w:numPr>
          <w:ilvl w:val="0"/>
          <w:numId w:val="5"/>
        </w:numPr>
        <w:shd w:val="clear" w:color="auto" w:fill="auto"/>
        <w:tabs>
          <w:tab w:val="left" w:pos="1276"/>
        </w:tabs>
        <w:spacing w:before="0" w:line="240" w:lineRule="auto"/>
        <w:ind w:firstLine="760"/>
      </w:pPr>
      <w:r w:rsidRPr="00617E90">
        <w:t>При организации стока воды со скатных крыш через водосточные трубы:</w:t>
      </w:r>
    </w:p>
    <w:p w:rsidR="00FB1DEE" w:rsidRPr="00617E90" w:rsidRDefault="00FB1DEE" w:rsidP="00FB1DEE">
      <w:pPr>
        <w:pStyle w:val="20"/>
        <w:shd w:val="clear" w:color="auto" w:fill="auto"/>
        <w:tabs>
          <w:tab w:val="left" w:pos="1008"/>
        </w:tabs>
        <w:spacing w:before="0" w:line="240" w:lineRule="auto"/>
      </w:pPr>
      <w:r w:rsidRPr="00617E90">
        <w:tab/>
      </w:r>
      <w:r>
        <w:t xml:space="preserve">а) </w:t>
      </w:r>
      <w:r w:rsidRPr="00617E90">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FB1DEE" w:rsidRPr="00617E90" w:rsidRDefault="00FB1DEE" w:rsidP="00FB1DEE">
      <w:pPr>
        <w:pStyle w:val="20"/>
        <w:shd w:val="clear" w:color="auto" w:fill="auto"/>
        <w:tabs>
          <w:tab w:val="left" w:pos="922"/>
        </w:tabs>
        <w:spacing w:before="0" w:line="240" w:lineRule="auto"/>
      </w:pPr>
      <w:r w:rsidRPr="00617E90">
        <w:tab/>
      </w:r>
      <w:r>
        <w:t xml:space="preserve">б) </w:t>
      </w:r>
      <w:r w:rsidRPr="00617E90">
        <w:t>предусматривать устройство дренажа в местах стока воды из трубы на газон или иные мягкие виды покрытия.</w:t>
      </w:r>
    </w:p>
    <w:p w:rsidR="00FB1DEE" w:rsidRDefault="00FB1DEE" w:rsidP="00FB5550">
      <w:pPr>
        <w:pStyle w:val="20"/>
        <w:numPr>
          <w:ilvl w:val="0"/>
          <w:numId w:val="5"/>
        </w:numPr>
        <w:shd w:val="clear" w:color="auto" w:fill="auto"/>
        <w:tabs>
          <w:tab w:val="left" w:pos="1276"/>
        </w:tabs>
        <w:spacing w:before="0" w:line="240" w:lineRule="auto"/>
        <w:ind w:firstLine="760"/>
      </w:pPr>
      <w:r w:rsidRPr="00617E90">
        <w:t>Сопряжение поверхностей</w:t>
      </w:r>
    </w:p>
    <w:p w:rsidR="00FB1DEE" w:rsidRDefault="00FB1DEE" w:rsidP="00FB1DEE">
      <w:pPr>
        <w:pStyle w:val="20"/>
        <w:shd w:val="clear" w:color="auto" w:fill="auto"/>
        <w:tabs>
          <w:tab w:val="left" w:pos="1705"/>
        </w:tabs>
        <w:spacing w:before="0" w:line="240" w:lineRule="auto"/>
        <w:ind w:firstLine="760"/>
      </w:pPr>
      <w:r>
        <w:t xml:space="preserve">19.1. </w:t>
      </w:r>
      <w:r w:rsidRPr="00617E90">
        <w:t>К элементам сопряжения поверхностей относят различные виды бортовых камней, пандусы, ступени, лестницы.</w:t>
      </w:r>
    </w:p>
    <w:p w:rsidR="00FB1DEE" w:rsidRDefault="00FB1DEE" w:rsidP="00FB1DEE">
      <w:pPr>
        <w:pStyle w:val="20"/>
        <w:shd w:val="clear" w:color="auto" w:fill="auto"/>
        <w:tabs>
          <w:tab w:val="left" w:pos="1705"/>
        </w:tabs>
        <w:spacing w:before="0" w:line="240" w:lineRule="auto"/>
        <w:ind w:firstLine="760"/>
      </w:pPr>
      <w:r>
        <w:t xml:space="preserve">19.2. </w:t>
      </w:r>
      <w:r w:rsidRPr="00617E90">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FB1DEE" w:rsidRDefault="00FB1DEE" w:rsidP="00FB1DEE">
      <w:pPr>
        <w:pStyle w:val="20"/>
        <w:shd w:val="clear" w:color="auto" w:fill="auto"/>
        <w:tabs>
          <w:tab w:val="left" w:pos="1705"/>
        </w:tabs>
        <w:spacing w:before="0" w:line="240" w:lineRule="auto"/>
        <w:ind w:firstLine="760"/>
      </w:pPr>
      <w:r>
        <w:t xml:space="preserve">19.3. </w:t>
      </w:r>
      <w:r w:rsidRPr="00617E90">
        <w:t>При сопряжении покрытия пешеходных коммуникаций с газоном следует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B1DEE" w:rsidRDefault="00FB1DEE" w:rsidP="00FB1DEE">
      <w:pPr>
        <w:pStyle w:val="20"/>
        <w:shd w:val="clear" w:color="auto" w:fill="auto"/>
        <w:tabs>
          <w:tab w:val="left" w:pos="1705"/>
        </w:tabs>
        <w:spacing w:before="0" w:line="240" w:lineRule="auto"/>
        <w:ind w:firstLine="760"/>
      </w:pPr>
      <w:r>
        <w:t xml:space="preserve">19.4. </w:t>
      </w:r>
      <w:r w:rsidRPr="00617E90">
        <w:t>Для сопряжения поверхностей площадки и газона следует применять садовые бортовые камни со скошенными или закругленными краями.</w:t>
      </w:r>
    </w:p>
    <w:p w:rsidR="00FB1DEE" w:rsidRDefault="00FB1DEE" w:rsidP="00FB1DEE">
      <w:pPr>
        <w:pStyle w:val="20"/>
        <w:shd w:val="clear" w:color="auto" w:fill="auto"/>
        <w:tabs>
          <w:tab w:val="left" w:pos="1705"/>
        </w:tabs>
        <w:spacing w:before="0" w:line="240" w:lineRule="auto"/>
        <w:ind w:firstLine="760"/>
      </w:pPr>
      <w:r>
        <w:t xml:space="preserve">19.5. </w:t>
      </w:r>
      <w:r w:rsidRPr="00617E90">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B1DEE" w:rsidRPr="00F35A76" w:rsidRDefault="00FB1DEE" w:rsidP="00FB1DEE">
      <w:pPr>
        <w:pStyle w:val="20"/>
        <w:shd w:val="clear" w:color="auto" w:fill="auto"/>
        <w:tabs>
          <w:tab w:val="left" w:pos="1705"/>
        </w:tabs>
        <w:spacing w:before="0" w:line="240" w:lineRule="auto"/>
        <w:ind w:firstLine="760"/>
        <w:rPr>
          <w:color w:val="auto"/>
        </w:rPr>
      </w:pPr>
      <w:r>
        <w:t xml:space="preserve">19.6. </w:t>
      </w:r>
      <w:r w:rsidRPr="00617E90">
        <w:t xml:space="preserve">Тротуары и </w:t>
      </w:r>
      <w:r w:rsidRPr="00F35A76">
        <w:rPr>
          <w:color w:val="auto"/>
        </w:rPr>
        <w:t>велосипедные дорожки следует устраивать приподнятыми на 15 см над уровнем проездов. Пересечения тротуаров и велосипедных дороже</w:t>
      </w:r>
      <w:r w:rsidR="00B11496" w:rsidRPr="00F35A76">
        <w:rPr>
          <w:color w:val="auto"/>
        </w:rPr>
        <w:t xml:space="preserve">к с проездами, </w:t>
      </w:r>
      <w:r w:rsidRPr="00F35A76">
        <w:rPr>
          <w:color w:val="auto"/>
        </w:rPr>
        <w:t>на подходах к школам и детским дошкольным учреждениям</w:t>
      </w:r>
      <w:r w:rsidR="00B11496" w:rsidRPr="00F35A76">
        <w:rPr>
          <w:color w:val="auto"/>
        </w:rPr>
        <w:t>, а также в иных случаях, содержащих в техническом задании приоритет пешеходного трафика, выполняются в одном уровне с поднятием уровня дорожного покрытия до уровня прилегающего тротуара или велодорожки.</w:t>
      </w:r>
      <w:r w:rsidRPr="00F35A76">
        <w:rPr>
          <w:color w:val="auto"/>
        </w:rPr>
        <w:t xml:space="preserve"> </w:t>
      </w:r>
      <w:r w:rsidR="00B11496" w:rsidRPr="00F35A76">
        <w:rPr>
          <w:color w:val="auto"/>
        </w:rPr>
        <w:t xml:space="preserve">В остальных случаях предусматриваются бордюрные пандусы для обеспечения спуска с покрытия тротуара или велодорожки на уровень дорожного покрытия. </w:t>
      </w:r>
      <w:r w:rsidRPr="00F35A76">
        <w:rPr>
          <w:color w:val="auto"/>
        </w:rPr>
        <w:t xml:space="preserve">Край тротуаров должен быть оборудован </w:t>
      </w:r>
      <w:r w:rsidRPr="00F35A76">
        <w:rPr>
          <w:color w:val="auto"/>
        </w:rPr>
        <w:lastRenderedPageBreak/>
        <w:t>ограничивающим бордюром, высотой не менее 50 мм.</w:t>
      </w:r>
    </w:p>
    <w:p w:rsidR="00FB1DEE" w:rsidRPr="00F35A76" w:rsidRDefault="00FB1DEE" w:rsidP="00FB5550">
      <w:pPr>
        <w:pStyle w:val="20"/>
        <w:numPr>
          <w:ilvl w:val="0"/>
          <w:numId w:val="5"/>
        </w:numPr>
        <w:shd w:val="clear" w:color="auto" w:fill="auto"/>
        <w:tabs>
          <w:tab w:val="left" w:pos="1418"/>
        </w:tabs>
        <w:spacing w:before="0" w:line="240" w:lineRule="auto"/>
        <w:ind w:firstLine="760"/>
        <w:rPr>
          <w:color w:val="auto"/>
        </w:rPr>
      </w:pPr>
      <w:r w:rsidRPr="00F35A76">
        <w:rPr>
          <w:color w:val="auto"/>
        </w:rPr>
        <w:t>Бортовые камни</w:t>
      </w:r>
    </w:p>
    <w:p w:rsidR="00FB1DEE" w:rsidRDefault="00FB1DEE" w:rsidP="00FB1DEE">
      <w:pPr>
        <w:pStyle w:val="20"/>
        <w:shd w:val="clear" w:color="auto" w:fill="auto"/>
        <w:spacing w:before="0" w:line="240" w:lineRule="auto"/>
      </w:pPr>
      <w:r w:rsidRPr="00F35A76">
        <w:rPr>
          <w:color w:val="auto"/>
        </w:rPr>
        <w:tab/>
        <w:t xml:space="preserve"> 20.1. Дорожные бортовые камни</w:t>
      </w:r>
      <w:r w:rsidRPr="00617E90">
        <w:t xml:space="preserve">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FB1DEE" w:rsidRDefault="00FB1DEE" w:rsidP="00FB1DEE">
      <w:pPr>
        <w:pStyle w:val="20"/>
        <w:shd w:val="clear" w:color="auto" w:fill="auto"/>
        <w:spacing w:before="0" w:line="240" w:lineRule="auto"/>
        <w:ind w:firstLine="708"/>
      </w:pPr>
      <w:r>
        <w:t xml:space="preserve">20.2. </w:t>
      </w:r>
      <w:r w:rsidRPr="00617E90">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FB1DEE" w:rsidRDefault="00FB1DEE" w:rsidP="00FB1DEE">
      <w:pPr>
        <w:pStyle w:val="20"/>
        <w:shd w:val="clear" w:color="auto" w:fill="auto"/>
        <w:spacing w:before="0" w:line="240" w:lineRule="auto"/>
        <w:ind w:firstLine="708"/>
      </w:pPr>
      <w:r>
        <w:t xml:space="preserve">20.3. </w:t>
      </w:r>
      <w:r w:rsidRPr="00617E90">
        <w:t>При сопряжении покрытия пешеходных коммуникаций с газоном необходимо устанавливать садовый борт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FB1DEE" w:rsidRDefault="00FB1DEE" w:rsidP="00FB1DEE">
      <w:pPr>
        <w:pStyle w:val="20"/>
        <w:shd w:val="clear" w:color="auto" w:fill="auto"/>
        <w:tabs>
          <w:tab w:val="left" w:pos="851"/>
          <w:tab w:val="left" w:pos="1985"/>
        </w:tabs>
        <w:spacing w:before="0" w:line="240" w:lineRule="auto"/>
      </w:pPr>
      <w:r>
        <w:tab/>
        <w:t xml:space="preserve">20.4. </w:t>
      </w:r>
      <w:r w:rsidRPr="00617E90">
        <w:t>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B1DEE" w:rsidRPr="00F76883" w:rsidRDefault="00FB1DEE" w:rsidP="00FB1DEE">
      <w:pPr>
        <w:pStyle w:val="20"/>
        <w:shd w:val="clear" w:color="auto" w:fill="auto"/>
        <w:tabs>
          <w:tab w:val="left" w:pos="1974"/>
        </w:tabs>
        <w:spacing w:before="0" w:line="240" w:lineRule="auto"/>
        <w:ind w:left="760"/>
        <w:rPr>
          <w:b/>
        </w:rPr>
      </w:pPr>
    </w:p>
    <w:p w:rsidR="00FB1DEE" w:rsidRPr="00F76883" w:rsidRDefault="00FB1DEE" w:rsidP="00FB1DEE">
      <w:pPr>
        <w:pStyle w:val="20"/>
        <w:shd w:val="clear" w:color="auto" w:fill="auto"/>
        <w:tabs>
          <w:tab w:val="left" w:pos="1865"/>
        </w:tabs>
        <w:spacing w:before="0" w:line="240" w:lineRule="auto"/>
        <w:ind w:left="284"/>
        <w:jc w:val="center"/>
        <w:rPr>
          <w:b/>
        </w:rPr>
      </w:pPr>
      <w:r>
        <w:rPr>
          <w:b/>
        </w:rPr>
        <w:t xml:space="preserve">Глава </w:t>
      </w:r>
      <w:r w:rsidR="009F0E7C">
        <w:rPr>
          <w:b/>
        </w:rPr>
        <w:t>11</w:t>
      </w:r>
      <w:r>
        <w:rPr>
          <w:b/>
        </w:rPr>
        <w:t>.</w:t>
      </w:r>
      <w:r w:rsidR="003C1609">
        <w:rPr>
          <w:b/>
        </w:rPr>
        <w:t xml:space="preserve"> </w:t>
      </w:r>
      <w:r>
        <w:rPr>
          <w:b/>
        </w:rPr>
        <w:t xml:space="preserve"> </w:t>
      </w:r>
      <w:r w:rsidRPr="00F76883">
        <w:rPr>
          <w:b/>
        </w:rPr>
        <w:t>Ступени, лестницы, пандусы</w:t>
      </w:r>
    </w:p>
    <w:p w:rsidR="00FB1DEE" w:rsidRPr="00617E90" w:rsidRDefault="00FB1DEE" w:rsidP="00FB1DEE">
      <w:pPr>
        <w:pStyle w:val="20"/>
        <w:shd w:val="clear" w:color="auto" w:fill="auto"/>
        <w:tabs>
          <w:tab w:val="left" w:pos="1865"/>
        </w:tabs>
        <w:spacing w:before="0" w:line="240" w:lineRule="auto"/>
        <w:ind w:left="645"/>
        <w:jc w:val="left"/>
      </w:pPr>
    </w:p>
    <w:p w:rsidR="006D007B" w:rsidRDefault="006D007B" w:rsidP="006D007B">
      <w:pPr>
        <w:pStyle w:val="20"/>
        <w:numPr>
          <w:ilvl w:val="0"/>
          <w:numId w:val="6"/>
        </w:numPr>
        <w:shd w:val="clear" w:color="auto" w:fill="auto"/>
        <w:tabs>
          <w:tab w:val="left" w:pos="1134"/>
        </w:tabs>
        <w:spacing w:before="0" w:line="240" w:lineRule="auto"/>
        <w:ind w:firstLine="760"/>
      </w:pPr>
      <w:r w:rsidRPr="004D65D6">
        <w:t xml:space="preserve">При проектировании объектов благоустройства необходимо придерживаться принципов безбарьерной среды. При наличии технической возможности, прилегающие друг к другу территории и объекты благоустройства, содержащие элементы пешеходной инфраструктуры, выполняются в одном уровне. </w:t>
      </w:r>
    </w:p>
    <w:p w:rsidR="00FB1DEE" w:rsidRPr="00617E90" w:rsidRDefault="00FB1DEE" w:rsidP="00FB5550">
      <w:pPr>
        <w:pStyle w:val="20"/>
        <w:numPr>
          <w:ilvl w:val="0"/>
          <w:numId w:val="6"/>
        </w:numPr>
        <w:shd w:val="clear" w:color="auto" w:fill="auto"/>
        <w:tabs>
          <w:tab w:val="left" w:pos="1134"/>
        </w:tabs>
        <w:spacing w:before="0" w:line="240" w:lineRule="auto"/>
        <w:ind w:firstLine="760"/>
      </w:pPr>
      <w:r w:rsidRPr="00617E90">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FB1DEE" w:rsidRPr="00617E90" w:rsidRDefault="0058547E" w:rsidP="00FB5550">
      <w:pPr>
        <w:pStyle w:val="20"/>
        <w:numPr>
          <w:ilvl w:val="0"/>
          <w:numId w:val="6"/>
        </w:numPr>
        <w:shd w:val="clear" w:color="auto" w:fill="auto"/>
        <w:tabs>
          <w:tab w:val="left" w:pos="1134"/>
        </w:tabs>
        <w:spacing w:before="0" w:line="240" w:lineRule="auto"/>
        <w:ind w:firstLine="800"/>
      </w:pPr>
      <w:r>
        <w:t>При пересечении</w:t>
      </w:r>
      <w:r w:rsidR="00FB1DEE" w:rsidRPr="00617E90">
        <w:t xml:space="preserve"> пешеходных коммуникаций с проездами или в иных случаях, указанных в техническом задании на подготовку проекта благоустройства, </w:t>
      </w:r>
      <w:r w:rsidR="004939F2">
        <w:t>уровень дорожного покрытия поднимается до уровня прилегающего пешеходного полотна либо предусматривается</w:t>
      </w:r>
      <w:r w:rsidR="00FB1DEE" w:rsidRPr="00617E90">
        <w:t xml:space="preserve"> бордюрный пандус для обеспечения спуска с покрытия тротуара на уровень дорожного покрытия.</w:t>
      </w:r>
    </w:p>
    <w:p w:rsidR="00FB1DEE" w:rsidRPr="0058547E" w:rsidRDefault="00FB1DEE" w:rsidP="00BF3A2A">
      <w:pPr>
        <w:pStyle w:val="20"/>
        <w:numPr>
          <w:ilvl w:val="0"/>
          <w:numId w:val="6"/>
        </w:numPr>
        <w:shd w:val="clear" w:color="auto" w:fill="auto"/>
        <w:tabs>
          <w:tab w:val="left" w:pos="1134"/>
        </w:tabs>
        <w:spacing w:before="0" w:line="240" w:lineRule="auto"/>
        <w:ind w:firstLine="800"/>
        <w:rPr>
          <w:color w:val="auto"/>
        </w:rPr>
      </w:pPr>
      <w:r w:rsidRPr="00617E90">
        <w:t xml:space="preserve">При проектировании открытых лестниц на перепадах рельефа высоту ступеней назначать не более 120 мм, ширину - не менее 400 мм и уклон </w:t>
      </w:r>
      <w:r w:rsidRPr="00617E90">
        <w:rPr>
          <w:rStyle w:val="22pt"/>
          <w:spacing w:val="0"/>
        </w:rPr>
        <w:t>10-20</w:t>
      </w:r>
      <w:r w:rsidRPr="00617E90">
        <w:t xml:space="preserve"> промилле в сторону вышележащей ступени. После </w:t>
      </w:r>
      <w:r w:rsidRPr="0058547E">
        <w:rPr>
          <w:color w:val="auto"/>
        </w:rPr>
        <w:t>каждых 10 - 12 ступеней следует устраивать площадки длиной не менее 1,5 м. Ширина лестничных маршей открытых лестниц должна быть не менее 1,35 м.</w:t>
      </w:r>
      <w:r w:rsidR="00BF3A2A" w:rsidRPr="0058547E">
        <w:rPr>
          <w:color w:val="auto"/>
        </w:rPr>
        <w:t xml:space="preserve"> При наличии возможности, открытые лестницы на перепадах рельефа дублируются пологими спусками.</w:t>
      </w:r>
    </w:p>
    <w:p w:rsidR="00FB1DEE" w:rsidRPr="00617E90" w:rsidRDefault="00FB1DEE" w:rsidP="00FB5550">
      <w:pPr>
        <w:pStyle w:val="20"/>
        <w:numPr>
          <w:ilvl w:val="0"/>
          <w:numId w:val="6"/>
        </w:numPr>
        <w:shd w:val="clear" w:color="auto" w:fill="auto"/>
        <w:tabs>
          <w:tab w:val="left" w:pos="1134"/>
        </w:tabs>
        <w:spacing w:before="0" w:line="240" w:lineRule="auto"/>
        <w:ind w:firstLine="800"/>
      </w:pPr>
      <w:r w:rsidRPr="0058547E">
        <w:rPr>
          <w:color w:val="auto"/>
        </w:rPr>
        <w:t>Край первых ступеней лестниц при спуске и подъеме следует выделять полосами яркой контрастной окраски желтого цвета. Все ступени лестниц в пределах одного марша устанавливаются одинаковыми по форме в плане, по</w:t>
      </w:r>
      <w:r w:rsidRPr="00617E90">
        <w:t xml:space="preserve">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w:t>
      </w:r>
      <w:r w:rsidRPr="00617E90">
        <w:lastRenderedPageBreak/>
        <w:t>1,0 м соответственно.</w:t>
      </w:r>
    </w:p>
    <w:p w:rsidR="00FB1DEE" w:rsidRPr="00617E90" w:rsidRDefault="00FB1DEE" w:rsidP="00FB5550">
      <w:pPr>
        <w:pStyle w:val="20"/>
        <w:numPr>
          <w:ilvl w:val="0"/>
          <w:numId w:val="6"/>
        </w:numPr>
        <w:shd w:val="clear" w:color="auto" w:fill="auto"/>
        <w:spacing w:before="0" w:line="240" w:lineRule="auto"/>
        <w:ind w:firstLine="800"/>
      </w:pPr>
      <w:r w:rsidRPr="00617E90">
        <w:t>Покрытие пандуса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принимается в соответствии с действующими техническими нормами и правилами. Уклон бордюрного пандуса принимают 1:12.</w:t>
      </w:r>
    </w:p>
    <w:p w:rsidR="00FB1DEE" w:rsidRPr="00617E90" w:rsidRDefault="00FB1DEE" w:rsidP="00FB5550">
      <w:pPr>
        <w:pStyle w:val="20"/>
        <w:numPr>
          <w:ilvl w:val="0"/>
          <w:numId w:val="6"/>
        </w:numPr>
        <w:shd w:val="clear" w:color="auto" w:fill="auto"/>
        <w:tabs>
          <w:tab w:val="left" w:pos="1134"/>
        </w:tabs>
        <w:spacing w:before="0" w:line="240" w:lineRule="auto"/>
        <w:ind w:firstLine="800"/>
      </w:pPr>
      <w:r w:rsidRPr="00617E90">
        <w:t>Длина марша пандуса не должна превышать 9,0 м, а уклон не круче 1:20. Ширина между поручнями пандуса должна быть в пределах 0,9</w:t>
      </w:r>
      <w:r w:rsidRPr="00617E90">
        <w:softHyphen/>
        <w:t>1,0 м. Пандус с расчетной длиной 36,0 м и более или высотой более 3,0 м следует заменять подъемными устройствами.</w:t>
      </w:r>
    </w:p>
    <w:p w:rsidR="00FB1DEE" w:rsidRPr="0058547E" w:rsidRDefault="00FB1DEE" w:rsidP="00FB5550">
      <w:pPr>
        <w:pStyle w:val="20"/>
        <w:numPr>
          <w:ilvl w:val="0"/>
          <w:numId w:val="6"/>
        </w:numPr>
        <w:shd w:val="clear" w:color="auto" w:fill="auto"/>
        <w:tabs>
          <w:tab w:val="left" w:pos="1276"/>
          <w:tab w:val="left" w:pos="1701"/>
        </w:tabs>
        <w:spacing w:before="0" w:line="240" w:lineRule="auto"/>
        <w:ind w:firstLine="800"/>
        <w:rPr>
          <w:color w:val="auto"/>
        </w:rPr>
      </w:pPr>
      <w:r w:rsidRPr="00617E90">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х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следует выполнять отличающимися от окружающих поверхностей и отчетливо маркированными текстурой или </w:t>
      </w:r>
      <w:r w:rsidRPr="0058547E">
        <w:rPr>
          <w:color w:val="auto"/>
        </w:rPr>
        <w:t>цветом, контрастными относительно прилегающей поверхности.</w:t>
      </w:r>
    </w:p>
    <w:p w:rsidR="00FB1DEE" w:rsidRDefault="00D66ABC" w:rsidP="00FB5550">
      <w:pPr>
        <w:pStyle w:val="20"/>
        <w:numPr>
          <w:ilvl w:val="0"/>
          <w:numId w:val="6"/>
        </w:numPr>
        <w:shd w:val="clear" w:color="auto" w:fill="auto"/>
        <w:tabs>
          <w:tab w:val="left" w:pos="1276"/>
        </w:tabs>
        <w:spacing w:before="0" w:line="240" w:lineRule="auto"/>
        <w:ind w:firstLine="800"/>
      </w:pPr>
      <w:r w:rsidRPr="0058547E">
        <w:rPr>
          <w:color w:val="auto"/>
        </w:rPr>
        <w:t>По обеим сторонам лестницы</w:t>
      </w:r>
      <w:r w:rsidR="00ED4143" w:rsidRPr="0058547E">
        <w:rPr>
          <w:color w:val="auto"/>
        </w:rPr>
        <w:t xml:space="preserve"> или</w:t>
      </w:r>
      <w:r w:rsidRPr="0058547E">
        <w:rPr>
          <w:color w:val="auto"/>
        </w:rPr>
        <w:t xml:space="preserve"> </w:t>
      </w:r>
      <w:r w:rsidR="00FB1DEE" w:rsidRPr="0058547E">
        <w:rPr>
          <w:color w:val="auto"/>
        </w:rPr>
        <w:t>пандуса</w:t>
      </w:r>
      <w:r w:rsidR="00ED4143" w:rsidRPr="0058547E">
        <w:rPr>
          <w:color w:val="auto"/>
        </w:rPr>
        <w:t>, а также</w:t>
      </w:r>
      <w:r w:rsidRPr="0058547E">
        <w:rPr>
          <w:color w:val="auto"/>
        </w:rPr>
        <w:t xml:space="preserve"> </w:t>
      </w:r>
      <w:r w:rsidR="00ED4143" w:rsidRPr="0058547E">
        <w:rPr>
          <w:color w:val="auto"/>
        </w:rPr>
        <w:t>с одной из сторон</w:t>
      </w:r>
      <w:r w:rsidRPr="0058547E">
        <w:rPr>
          <w:color w:val="auto"/>
        </w:rPr>
        <w:t xml:space="preserve"> пологого спуска</w:t>
      </w:r>
      <w:r w:rsidR="00FB1DEE" w:rsidRPr="0058547E">
        <w:rPr>
          <w:color w:val="auto"/>
        </w:rPr>
        <w:t xml:space="preserve"> следует предусматривать поручни на высоте 700 - 920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устанавливается больше длины</w:t>
      </w:r>
      <w:r w:rsidR="00FB1DEE" w:rsidRPr="00617E90">
        <w:t xml:space="preserve"> пандуса или лестницы с каждой стороны не менее чем на 0,3 м, с округленными и гладкими концами поручней.</w:t>
      </w:r>
    </w:p>
    <w:p w:rsidR="00FB1DEE" w:rsidRPr="0093668E" w:rsidRDefault="00FB1DEE" w:rsidP="00FB1DEE">
      <w:pPr>
        <w:pStyle w:val="20"/>
        <w:shd w:val="clear" w:color="auto" w:fill="auto"/>
        <w:tabs>
          <w:tab w:val="left" w:pos="1701"/>
        </w:tabs>
        <w:spacing w:before="0" w:line="240" w:lineRule="auto"/>
        <w:ind w:left="800"/>
        <w:rPr>
          <w:b/>
        </w:rPr>
      </w:pPr>
    </w:p>
    <w:p w:rsidR="00FB1DEE" w:rsidRPr="0093668E" w:rsidRDefault="003C1609" w:rsidP="00FB1DEE">
      <w:pPr>
        <w:pStyle w:val="20"/>
        <w:shd w:val="clear" w:color="auto" w:fill="auto"/>
        <w:tabs>
          <w:tab w:val="left" w:pos="1486"/>
        </w:tabs>
        <w:spacing w:before="0" w:line="240" w:lineRule="auto"/>
        <w:ind w:left="284"/>
        <w:jc w:val="center"/>
        <w:rPr>
          <w:b/>
        </w:rPr>
      </w:pPr>
      <w:r>
        <w:rPr>
          <w:b/>
        </w:rPr>
        <w:t xml:space="preserve">Глава </w:t>
      </w:r>
      <w:r w:rsidR="00BC3367">
        <w:rPr>
          <w:b/>
        </w:rPr>
        <w:t>1</w:t>
      </w:r>
      <w:r w:rsidR="009F0E7C">
        <w:rPr>
          <w:b/>
        </w:rPr>
        <w:t>2</w:t>
      </w:r>
      <w:r w:rsidR="00FB1DEE">
        <w:rPr>
          <w:b/>
        </w:rPr>
        <w:t xml:space="preserve">. </w:t>
      </w:r>
      <w:r w:rsidR="00FB1DEE" w:rsidRPr="0093668E">
        <w:rPr>
          <w:b/>
        </w:rPr>
        <w:t>Ограждения, парковочные барьеры</w:t>
      </w:r>
    </w:p>
    <w:p w:rsidR="00FB1DEE" w:rsidRPr="00617E90" w:rsidRDefault="00FB1DEE" w:rsidP="00FB1DEE">
      <w:pPr>
        <w:pStyle w:val="20"/>
        <w:shd w:val="clear" w:color="auto" w:fill="auto"/>
        <w:tabs>
          <w:tab w:val="left" w:pos="1486"/>
        </w:tabs>
        <w:spacing w:before="0" w:line="240" w:lineRule="auto"/>
        <w:ind w:left="645"/>
        <w:jc w:val="left"/>
      </w:pP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 xml:space="preserve">В целях благоустройства на территории </w:t>
      </w:r>
      <w:r>
        <w:t>муниципального образования</w:t>
      </w:r>
      <w:r w:rsidRPr="00617E90">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находящихся в частной собственности и не имеющих ограждения, установленного по границе земельного участка, допускается в рамках согласования проекта благоустройства администраци</w:t>
      </w:r>
      <w:r w:rsidR="00BA336D">
        <w:t>ей</w:t>
      </w:r>
      <w:r w:rsidRPr="00617E90">
        <w:t xml:space="preserve"> в установленном порядке.</w:t>
      </w: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предназначенных для размещения и эксплуатации многоквартирных жилых домов, допускается в рамках согласования проекта благоустройства администраци</w:t>
      </w:r>
      <w:r w:rsidR="00BA336D">
        <w:t>ей</w:t>
      </w:r>
      <w:r w:rsidRPr="00617E90">
        <w:t xml:space="preserve"> в установленном порядке, при условии согласования общим собранием собственников помещений многоквартирного </w:t>
      </w:r>
      <w:r w:rsidRPr="00617E90">
        <w:lastRenderedPageBreak/>
        <w:t>жилого дома размещения таких объектов.</w:t>
      </w: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Запрещается установка ограждений и иных конструкций для обозначения (выделения) мест в целях размещения, остановки, стоянки транспортных средств на проезжей части автомобильных дорог, в местах расширения проезжей части автомобильных дорог, на тротуарах, территориях общего пользования.</w:t>
      </w: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Запрещается самовольная установка и (или) использование самовольно установленных ограждений и иных конструкций для обозначения (выделения) мест в целях размещения, остановки, стоянки транспортных средств на территориях, прилегающих к многоквартирным жилым домам, а так же на территориях, находящихся в собственности (аренде либо ином виде права) физических и юридических лиц.</w:t>
      </w: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Порядок демонтажа самовольно размещенных ограждений и иных конструкций для обозначения (выделения) мест в целях размещения, остановки, стоянки транспортных средств утверждается постановлением администрации.</w:t>
      </w:r>
    </w:p>
    <w:p w:rsidR="00FB1DEE" w:rsidRPr="00617E90" w:rsidRDefault="00FB1DEE" w:rsidP="00FB5550">
      <w:pPr>
        <w:pStyle w:val="20"/>
        <w:numPr>
          <w:ilvl w:val="0"/>
          <w:numId w:val="7"/>
        </w:numPr>
        <w:shd w:val="clear" w:color="auto" w:fill="auto"/>
        <w:tabs>
          <w:tab w:val="left" w:pos="1276"/>
        </w:tabs>
        <w:spacing w:before="0" w:line="240" w:lineRule="auto"/>
        <w:ind w:firstLine="780"/>
      </w:pPr>
      <w:r w:rsidRPr="00617E90">
        <w:t xml:space="preserve">Размещение ограждений (оград)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осуществляется с применением типовых образцов ограждений, параметры и внешний вид которых </w:t>
      </w:r>
      <w:r w:rsidR="000A7358" w:rsidRPr="00617E90">
        <w:t>утверждены</w:t>
      </w:r>
      <w:r w:rsidRPr="00617E90">
        <w:t xml:space="preserve"> муниципальным правовым актом администрации, либо выполненных в </w:t>
      </w:r>
      <w:r w:rsidR="000A7358" w:rsidRPr="00617E90">
        <w:t>соответствии</w:t>
      </w:r>
      <w:r w:rsidRPr="00617E90">
        <w:t xml:space="preserve"> с проектом благоустройства, согласованным в установленном порядке, с соблюдением требований градостроительных и технических регламентов и в соответствии с назначением, планировкой объекта благоустройства и стилевыми характеристиками окружающих архитектурных объектов.</w:t>
      </w:r>
    </w:p>
    <w:p w:rsidR="00FB1DEE" w:rsidRPr="00617E90" w:rsidRDefault="00FB1DEE" w:rsidP="00FB5550">
      <w:pPr>
        <w:pStyle w:val="20"/>
        <w:numPr>
          <w:ilvl w:val="0"/>
          <w:numId w:val="7"/>
        </w:numPr>
        <w:shd w:val="clear" w:color="auto" w:fill="auto"/>
        <w:spacing w:before="0" w:line="240" w:lineRule="auto"/>
        <w:ind w:firstLine="760"/>
      </w:pPr>
      <w:r w:rsidRPr="00617E90">
        <w:t xml:space="preserve">Высота и тип ограждений определяются настоящими </w:t>
      </w:r>
      <w:r>
        <w:t>П</w:t>
      </w:r>
      <w:r w:rsidRPr="00617E90">
        <w:t>равилами и другими нормативными актами и техническими документами.</w:t>
      </w:r>
    </w:p>
    <w:p w:rsidR="00FB1DEE" w:rsidRPr="00617E90" w:rsidRDefault="00FB1DEE" w:rsidP="00FB1DEE">
      <w:pPr>
        <w:pStyle w:val="20"/>
        <w:shd w:val="clear" w:color="auto" w:fill="auto"/>
        <w:spacing w:before="0" w:line="240" w:lineRule="auto"/>
        <w:ind w:firstLine="760"/>
      </w:pPr>
      <w:r w:rsidRPr="00617E90">
        <w:t>Высота ограждений: газонное ограждение - 0,3 - 0,5 метра; декоративное ограждение - 0,6 - 1,2 метра; ограждение площадок - 0,6 - 3,0 метра; дорожное ограждение - 0,9 метра; техническое и другие виды ограждения - высота в соответствии с требованиями действующего законодательства.</w:t>
      </w:r>
    </w:p>
    <w:p w:rsidR="00FB1DEE" w:rsidRPr="00617E90" w:rsidRDefault="00FB1DEE" w:rsidP="00FB5550">
      <w:pPr>
        <w:pStyle w:val="20"/>
        <w:numPr>
          <w:ilvl w:val="0"/>
          <w:numId w:val="7"/>
        </w:numPr>
        <w:shd w:val="clear" w:color="auto" w:fill="auto"/>
        <w:spacing w:before="0" w:line="240" w:lineRule="auto"/>
        <w:ind w:firstLine="760"/>
      </w:pPr>
      <w:r w:rsidRPr="00617E90">
        <w:t>Проектирование ограждений производится в зависимости от их местоположения и назначения.</w:t>
      </w:r>
    </w:p>
    <w:p w:rsidR="00FB1DEE" w:rsidRPr="00617E90" w:rsidRDefault="00FB1DEE" w:rsidP="00FB5550">
      <w:pPr>
        <w:pStyle w:val="20"/>
        <w:numPr>
          <w:ilvl w:val="0"/>
          <w:numId w:val="7"/>
        </w:numPr>
        <w:shd w:val="clear" w:color="auto" w:fill="auto"/>
        <w:tabs>
          <w:tab w:val="left" w:pos="1276"/>
        </w:tabs>
        <w:spacing w:before="0" w:line="240" w:lineRule="auto"/>
        <w:ind w:firstLine="760"/>
      </w:pPr>
      <w:r w:rsidRPr="00617E90">
        <w:t>Ограждения магистралей и транспортных сооружений следует проектировать с соблюдением требований государственных и национальных стандартов, технических норм и правил. Ограждения строительных площадок следует выполнять в соответствии требованиями ГОСТ 23407-78.</w:t>
      </w:r>
    </w:p>
    <w:p w:rsidR="00FB1DEE" w:rsidRPr="00617E90" w:rsidRDefault="00FB1DEE" w:rsidP="00FB5550">
      <w:pPr>
        <w:pStyle w:val="20"/>
        <w:numPr>
          <w:ilvl w:val="0"/>
          <w:numId w:val="7"/>
        </w:numPr>
        <w:shd w:val="clear" w:color="auto" w:fill="auto"/>
        <w:spacing w:before="0" w:line="240" w:lineRule="auto"/>
        <w:ind w:firstLine="760"/>
      </w:pPr>
      <w:r w:rsidRPr="00617E90">
        <w:t>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сооружении в зависимости от каждого конкретного проектного решения.</w:t>
      </w:r>
    </w:p>
    <w:p w:rsidR="00FB1DEE" w:rsidRPr="00617E90" w:rsidRDefault="00FB1DEE" w:rsidP="00FB5550">
      <w:pPr>
        <w:pStyle w:val="20"/>
        <w:numPr>
          <w:ilvl w:val="0"/>
          <w:numId w:val="7"/>
        </w:numPr>
        <w:shd w:val="clear" w:color="auto" w:fill="auto"/>
        <w:tabs>
          <w:tab w:val="left" w:pos="1276"/>
        </w:tabs>
        <w:spacing w:before="0" w:line="240" w:lineRule="auto"/>
        <w:ind w:firstLine="760"/>
      </w:pPr>
      <w:r w:rsidRPr="00617E90">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FB1DEE" w:rsidRPr="00617E90" w:rsidRDefault="00FB1DEE" w:rsidP="00FB5550">
      <w:pPr>
        <w:pStyle w:val="20"/>
        <w:numPr>
          <w:ilvl w:val="0"/>
          <w:numId w:val="7"/>
        </w:numPr>
        <w:shd w:val="clear" w:color="auto" w:fill="auto"/>
        <w:tabs>
          <w:tab w:val="left" w:pos="1276"/>
        </w:tabs>
        <w:spacing w:before="0" w:line="240" w:lineRule="auto"/>
        <w:ind w:firstLine="760"/>
      </w:pPr>
      <w:r w:rsidRPr="00617E90">
        <w:t>На территориях общественного, жилого, рекреационного назначения запрещено проектирование глухих и железобетонных ограждений.</w:t>
      </w:r>
      <w:r w:rsidR="0058547E">
        <w:t xml:space="preserve"> Следует </w:t>
      </w:r>
      <w:r w:rsidR="0058547E">
        <w:lastRenderedPageBreak/>
        <w:t>применять декоративные</w:t>
      </w:r>
      <w:r w:rsidRPr="00617E90">
        <w:t xml:space="preserve"> ограждения, параметры и внешний вид которых утверждены муниципальным правовым актом.</w:t>
      </w:r>
    </w:p>
    <w:p w:rsidR="00FB1DEE" w:rsidRPr="00617E90" w:rsidRDefault="00FB1DEE" w:rsidP="00FB5550">
      <w:pPr>
        <w:pStyle w:val="20"/>
        <w:numPr>
          <w:ilvl w:val="0"/>
          <w:numId w:val="7"/>
        </w:numPr>
        <w:shd w:val="clear" w:color="auto" w:fill="auto"/>
        <w:tabs>
          <w:tab w:val="left" w:pos="1276"/>
        </w:tabs>
        <w:spacing w:before="0" w:line="240" w:lineRule="auto"/>
        <w:ind w:firstLine="760"/>
      </w:pPr>
      <w:r w:rsidRPr="00617E90">
        <w:t>Не допускается установка сплошного ограждения многоквартирных домов.</w:t>
      </w:r>
    </w:p>
    <w:p w:rsidR="00FB1DEE" w:rsidRPr="00617E90" w:rsidRDefault="00FB1DEE" w:rsidP="00FB5550">
      <w:pPr>
        <w:pStyle w:val="20"/>
        <w:numPr>
          <w:ilvl w:val="0"/>
          <w:numId w:val="7"/>
        </w:numPr>
        <w:shd w:val="clear" w:color="auto" w:fill="auto"/>
        <w:tabs>
          <w:tab w:val="left" w:pos="1276"/>
        </w:tabs>
        <w:spacing w:before="0" w:line="240" w:lineRule="auto"/>
        <w:ind w:firstLine="760"/>
      </w:pPr>
      <w:r w:rsidRPr="00617E90">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FB1DEE" w:rsidRPr="00617E90" w:rsidRDefault="00FB1DEE" w:rsidP="00FB5550">
      <w:pPr>
        <w:pStyle w:val="20"/>
        <w:numPr>
          <w:ilvl w:val="0"/>
          <w:numId w:val="7"/>
        </w:numPr>
        <w:shd w:val="clear" w:color="auto" w:fill="auto"/>
        <w:tabs>
          <w:tab w:val="left" w:pos="1276"/>
        </w:tabs>
        <w:spacing w:before="0" w:line="240" w:lineRule="auto"/>
        <w:ind w:firstLine="800"/>
      </w:pPr>
      <w:r w:rsidRPr="00617E90">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B1DEE" w:rsidRPr="00617E90" w:rsidRDefault="00FB1DEE" w:rsidP="00FB5550">
      <w:pPr>
        <w:pStyle w:val="20"/>
        <w:numPr>
          <w:ilvl w:val="0"/>
          <w:numId w:val="7"/>
        </w:numPr>
        <w:shd w:val="clear" w:color="auto" w:fill="auto"/>
        <w:tabs>
          <w:tab w:val="left" w:pos="1276"/>
        </w:tabs>
        <w:spacing w:before="0" w:line="240" w:lineRule="auto"/>
        <w:ind w:firstLine="800"/>
      </w:pPr>
      <w:r w:rsidRPr="00617E90">
        <w:t>При проектировании ограждений необходимо учитывать следующие требования:</w:t>
      </w:r>
    </w:p>
    <w:p w:rsidR="00FB1DEE" w:rsidRPr="00617E90" w:rsidRDefault="00FB1DEE" w:rsidP="00FB1DEE">
      <w:pPr>
        <w:pStyle w:val="20"/>
        <w:shd w:val="clear" w:color="auto" w:fill="auto"/>
        <w:tabs>
          <w:tab w:val="left" w:pos="709"/>
        </w:tabs>
        <w:spacing w:before="0" w:line="240" w:lineRule="auto"/>
      </w:pPr>
      <w:r w:rsidRPr="00617E90">
        <w:tab/>
      </w:r>
      <w:r>
        <w:t xml:space="preserve">а) </w:t>
      </w:r>
      <w:r w:rsidRPr="00617E90">
        <w:t>разграничить зеленую зону (газоны, клумбы, парки) с маршрутами пешеходов и транспорта;</w:t>
      </w:r>
    </w:p>
    <w:p w:rsidR="00FB1DEE" w:rsidRPr="00617E90" w:rsidRDefault="00FB1DEE" w:rsidP="00FB1DEE">
      <w:pPr>
        <w:pStyle w:val="20"/>
        <w:shd w:val="clear" w:color="auto" w:fill="auto"/>
        <w:tabs>
          <w:tab w:val="left" w:pos="709"/>
        </w:tabs>
        <w:spacing w:before="0" w:line="240" w:lineRule="auto"/>
      </w:pPr>
      <w:r w:rsidRPr="00617E90">
        <w:tab/>
      </w:r>
      <w:r>
        <w:t xml:space="preserve">б) </w:t>
      </w:r>
      <w:r w:rsidRPr="00617E90">
        <w:t>выполнять проектирование дорожек и тротуаров с учетом потоков людей и маршрутов;</w:t>
      </w:r>
    </w:p>
    <w:p w:rsidR="00FB1DEE" w:rsidRPr="00617E90" w:rsidRDefault="00FB1DEE" w:rsidP="00FB1DEE">
      <w:pPr>
        <w:pStyle w:val="20"/>
        <w:shd w:val="clear" w:color="auto" w:fill="auto"/>
        <w:tabs>
          <w:tab w:val="left" w:pos="709"/>
        </w:tabs>
        <w:spacing w:before="0" w:line="240" w:lineRule="auto"/>
      </w:pPr>
      <w:r w:rsidRPr="00617E90">
        <w:tab/>
      </w:r>
      <w:r>
        <w:t xml:space="preserve">в) </w:t>
      </w:r>
      <w:r w:rsidRPr="00617E90">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B1DEE" w:rsidRPr="00617E90" w:rsidRDefault="00FB1DEE" w:rsidP="00FB1DEE">
      <w:pPr>
        <w:pStyle w:val="20"/>
        <w:shd w:val="clear" w:color="auto" w:fill="auto"/>
        <w:tabs>
          <w:tab w:val="left" w:pos="709"/>
        </w:tabs>
        <w:spacing w:before="0" w:line="240" w:lineRule="auto"/>
      </w:pPr>
      <w:r w:rsidRPr="00617E90">
        <w:tab/>
      </w:r>
      <w:r>
        <w:t xml:space="preserve">г) </w:t>
      </w:r>
      <w:r w:rsidRPr="00617E90">
        <w:t>проектировать изменение высоты и геометрии бордюрного камня с учетом сезонных снежных отвалов;</w:t>
      </w:r>
    </w:p>
    <w:p w:rsidR="00FB1DEE" w:rsidRPr="00617E90" w:rsidRDefault="00FB1DEE" w:rsidP="00FB1DEE">
      <w:pPr>
        <w:pStyle w:val="20"/>
        <w:shd w:val="clear" w:color="auto" w:fill="auto"/>
        <w:tabs>
          <w:tab w:val="left" w:pos="709"/>
        </w:tabs>
        <w:spacing w:before="0" w:line="240" w:lineRule="auto"/>
      </w:pPr>
      <w:r w:rsidRPr="00617E90">
        <w:tab/>
      </w:r>
      <w:r>
        <w:t xml:space="preserve">д) </w:t>
      </w:r>
      <w:r w:rsidRPr="00617E90">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B1DEE" w:rsidRPr="00617E90" w:rsidRDefault="00FB1DEE" w:rsidP="00FB1DEE">
      <w:pPr>
        <w:pStyle w:val="20"/>
        <w:shd w:val="clear" w:color="auto" w:fill="auto"/>
        <w:tabs>
          <w:tab w:val="left" w:pos="709"/>
        </w:tabs>
        <w:spacing w:before="0" w:line="240" w:lineRule="auto"/>
      </w:pPr>
      <w:r w:rsidRPr="00617E90">
        <w:tab/>
      </w:r>
      <w:r>
        <w:t xml:space="preserve">е) </w:t>
      </w:r>
      <w:r w:rsidRPr="00617E90">
        <w:t>использовать (в особенности на границах зеленых зон) многолетних всесезонных кустистых растений;</w:t>
      </w:r>
    </w:p>
    <w:p w:rsidR="00FB1DEE" w:rsidRPr="00617E90" w:rsidRDefault="00FB1DEE" w:rsidP="00FB1DEE">
      <w:pPr>
        <w:pStyle w:val="20"/>
        <w:shd w:val="clear" w:color="auto" w:fill="auto"/>
        <w:tabs>
          <w:tab w:val="left" w:pos="709"/>
        </w:tabs>
        <w:spacing w:before="0" w:line="240" w:lineRule="auto"/>
      </w:pPr>
      <w:r w:rsidRPr="00617E90">
        <w:tab/>
      </w:r>
      <w:r>
        <w:t xml:space="preserve">ж) </w:t>
      </w:r>
      <w:r w:rsidRPr="00617E90">
        <w:t>использовать светоотражающие фасадные конструкции для затененных участков газонов;</w:t>
      </w:r>
    </w:p>
    <w:p w:rsidR="00FB1DEE" w:rsidRDefault="00FB1DEE" w:rsidP="00FB1DEE">
      <w:pPr>
        <w:pStyle w:val="20"/>
        <w:shd w:val="clear" w:color="auto" w:fill="auto"/>
        <w:tabs>
          <w:tab w:val="left" w:pos="709"/>
        </w:tabs>
        <w:spacing w:before="0" w:line="240" w:lineRule="auto"/>
      </w:pPr>
      <w:r w:rsidRPr="00617E90">
        <w:tab/>
      </w:r>
      <w:r>
        <w:t xml:space="preserve">з) </w:t>
      </w:r>
      <w:r w:rsidRPr="00617E90">
        <w:t>цвето-графическое оформление ограждений (как и остальных городских объектов) выполняется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зеленых зон следует использовать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B1DEE" w:rsidRPr="00617E90" w:rsidRDefault="00FB1DEE" w:rsidP="00FB1DEE">
      <w:pPr>
        <w:pStyle w:val="20"/>
        <w:shd w:val="clear" w:color="auto" w:fill="auto"/>
        <w:tabs>
          <w:tab w:val="left" w:pos="709"/>
        </w:tabs>
        <w:spacing w:before="0" w:line="240" w:lineRule="auto"/>
      </w:pPr>
    </w:p>
    <w:p w:rsidR="00FB1DEE" w:rsidRDefault="00FB1DEE" w:rsidP="00FB1DEE">
      <w:pPr>
        <w:pStyle w:val="20"/>
        <w:shd w:val="clear" w:color="auto" w:fill="auto"/>
        <w:tabs>
          <w:tab w:val="left" w:pos="1496"/>
        </w:tabs>
        <w:spacing w:before="0" w:line="240" w:lineRule="auto"/>
        <w:ind w:left="284"/>
        <w:jc w:val="center"/>
        <w:rPr>
          <w:b/>
        </w:rPr>
      </w:pPr>
      <w:r>
        <w:rPr>
          <w:b/>
        </w:rPr>
        <w:t xml:space="preserve">Глава </w:t>
      </w:r>
      <w:r w:rsidR="00BC3367">
        <w:rPr>
          <w:b/>
        </w:rPr>
        <w:t>1</w:t>
      </w:r>
      <w:r w:rsidR="009F0E7C">
        <w:rPr>
          <w:b/>
        </w:rPr>
        <w:t>3</w:t>
      </w:r>
      <w:r>
        <w:rPr>
          <w:b/>
        </w:rPr>
        <w:t xml:space="preserve">. </w:t>
      </w:r>
      <w:r w:rsidRPr="0093668E">
        <w:rPr>
          <w:b/>
        </w:rPr>
        <w:t>Покрытия поверхностей</w:t>
      </w:r>
    </w:p>
    <w:p w:rsidR="00FB1DEE" w:rsidRPr="0093668E" w:rsidRDefault="00FB1DEE" w:rsidP="00FB1DEE">
      <w:pPr>
        <w:pStyle w:val="20"/>
        <w:shd w:val="clear" w:color="auto" w:fill="auto"/>
        <w:tabs>
          <w:tab w:val="left" w:pos="1496"/>
        </w:tabs>
        <w:spacing w:before="0" w:line="240" w:lineRule="auto"/>
        <w:ind w:left="284"/>
        <w:jc w:val="center"/>
        <w:rPr>
          <w:b/>
        </w:rPr>
      </w:pPr>
    </w:p>
    <w:p w:rsidR="00FB1DEE" w:rsidRDefault="00FB1DEE" w:rsidP="00B55B09">
      <w:pPr>
        <w:pStyle w:val="20"/>
        <w:numPr>
          <w:ilvl w:val="0"/>
          <w:numId w:val="47"/>
        </w:numPr>
        <w:shd w:val="clear" w:color="auto" w:fill="auto"/>
        <w:tabs>
          <w:tab w:val="left" w:pos="851"/>
        </w:tabs>
        <w:spacing w:before="0" w:line="240" w:lineRule="auto"/>
        <w:ind w:left="0" w:firstLine="709"/>
      </w:pPr>
      <w:r w:rsidRPr="00617E90">
        <w:t>Покрытия поверхно</w:t>
      </w:r>
      <w:r w:rsidR="006D007B">
        <w:t>стей обеспечивают на территории</w:t>
      </w:r>
      <w:r w:rsidRPr="00617E90">
        <w:t xml:space="preserve"> условия безопасного и комфортного передвижения, а также формируют архитектурный облик сложившейся застройки города.</w:t>
      </w:r>
    </w:p>
    <w:p w:rsidR="00FB1DEE" w:rsidRPr="00617E90" w:rsidRDefault="00FB1DEE" w:rsidP="00B55B09">
      <w:pPr>
        <w:pStyle w:val="20"/>
        <w:numPr>
          <w:ilvl w:val="0"/>
          <w:numId w:val="47"/>
        </w:numPr>
        <w:shd w:val="clear" w:color="auto" w:fill="auto"/>
        <w:tabs>
          <w:tab w:val="left" w:pos="851"/>
        </w:tabs>
        <w:spacing w:before="0" w:line="240" w:lineRule="auto"/>
        <w:ind w:left="0" w:firstLine="709"/>
      </w:pPr>
      <w:r w:rsidRPr="00617E90">
        <w:t>Для целей благоустройства определены следующие виды покрытий:</w:t>
      </w:r>
    </w:p>
    <w:p w:rsidR="00FB1DEE" w:rsidRPr="00617E90" w:rsidRDefault="00FB1DEE" w:rsidP="00FB5550">
      <w:pPr>
        <w:pStyle w:val="20"/>
        <w:numPr>
          <w:ilvl w:val="0"/>
          <w:numId w:val="8"/>
        </w:numPr>
        <w:shd w:val="clear" w:color="auto" w:fill="auto"/>
        <w:tabs>
          <w:tab w:val="left" w:pos="1245"/>
        </w:tabs>
        <w:spacing w:before="0" w:line="240" w:lineRule="auto"/>
        <w:ind w:firstLine="709"/>
      </w:pPr>
      <w:r w:rsidRPr="00617E90">
        <w:t>твердые (капитальные) покрытия - монолитные или сборные покрытия, выполняемые в том числе из асфальтобетона, цементобетона, природного камня;</w:t>
      </w:r>
    </w:p>
    <w:p w:rsidR="00FB1DEE" w:rsidRPr="00617E90" w:rsidRDefault="00FB1DEE" w:rsidP="00FB5550">
      <w:pPr>
        <w:pStyle w:val="20"/>
        <w:numPr>
          <w:ilvl w:val="0"/>
          <w:numId w:val="8"/>
        </w:numPr>
        <w:shd w:val="clear" w:color="auto" w:fill="auto"/>
        <w:tabs>
          <w:tab w:val="left" w:pos="1245"/>
        </w:tabs>
        <w:spacing w:before="0" w:line="240" w:lineRule="auto"/>
        <w:ind w:firstLine="709"/>
      </w:pPr>
      <w:r w:rsidRPr="00617E90">
        <w:lastRenderedPageBreak/>
        <w:t>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FB1DEE" w:rsidRPr="00617E90" w:rsidRDefault="00FB1DEE" w:rsidP="00FB5550">
      <w:pPr>
        <w:pStyle w:val="20"/>
        <w:numPr>
          <w:ilvl w:val="0"/>
          <w:numId w:val="8"/>
        </w:numPr>
        <w:shd w:val="clear" w:color="auto" w:fill="auto"/>
        <w:tabs>
          <w:tab w:val="left" w:pos="1076"/>
        </w:tabs>
        <w:spacing w:before="0" w:line="240" w:lineRule="auto"/>
        <w:ind w:firstLine="709"/>
      </w:pPr>
      <w:r w:rsidRPr="00617E90">
        <w:t>газонные покрытия - покрытия, выполняемые по специальным технологиям подготовки и посадки травяного покрова;</w:t>
      </w:r>
    </w:p>
    <w:p w:rsidR="00FB1DEE" w:rsidRDefault="00FB1DEE" w:rsidP="00FB5550">
      <w:pPr>
        <w:pStyle w:val="20"/>
        <w:numPr>
          <w:ilvl w:val="0"/>
          <w:numId w:val="8"/>
        </w:numPr>
        <w:shd w:val="clear" w:color="auto" w:fill="auto"/>
        <w:tabs>
          <w:tab w:val="left" w:pos="1076"/>
        </w:tabs>
        <w:spacing w:before="0" w:line="240" w:lineRule="auto"/>
        <w:ind w:firstLine="709"/>
      </w:pPr>
      <w:r w:rsidRPr="00617E90">
        <w:t>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FB1DEE" w:rsidRDefault="00FB1DEE" w:rsidP="00B55B09">
      <w:pPr>
        <w:pStyle w:val="20"/>
        <w:numPr>
          <w:ilvl w:val="0"/>
          <w:numId w:val="47"/>
        </w:numPr>
        <w:shd w:val="clear" w:color="auto" w:fill="auto"/>
        <w:tabs>
          <w:tab w:val="left" w:pos="1076"/>
        </w:tabs>
        <w:spacing w:before="0" w:line="240" w:lineRule="auto"/>
        <w:ind w:left="0" w:firstLine="709"/>
      </w:pPr>
      <w:r>
        <w:t xml:space="preserve"> </w:t>
      </w:r>
      <w:r w:rsidRPr="00617E90">
        <w:t>Применяемый в проекте вид покрытия следует устанавливать прочным, ремонтопригодным, экологичным, не допускающим скольжения.</w:t>
      </w:r>
    </w:p>
    <w:p w:rsidR="00FB1DEE" w:rsidRPr="00617E90" w:rsidRDefault="00FB1DEE" w:rsidP="00B55B09">
      <w:pPr>
        <w:pStyle w:val="20"/>
        <w:numPr>
          <w:ilvl w:val="0"/>
          <w:numId w:val="47"/>
        </w:numPr>
        <w:shd w:val="clear" w:color="auto" w:fill="auto"/>
        <w:tabs>
          <w:tab w:val="left" w:pos="1076"/>
        </w:tabs>
        <w:spacing w:before="0" w:line="240" w:lineRule="auto"/>
        <w:ind w:left="0" w:firstLine="709"/>
      </w:pPr>
      <w:r w:rsidRPr="00617E90">
        <w:t>Выбор видов покрытия следует осуществлять в соответствии с их целевым назначением:</w:t>
      </w:r>
    </w:p>
    <w:p w:rsidR="00FB1DEE" w:rsidRPr="00617E90" w:rsidRDefault="00FB1DEE" w:rsidP="00FB5550">
      <w:pPr>
        <w:pStyle w:val="20"/>
        <w:numPr>
          <w:ilvl w:val="0"/>
          <w:numId w:val="9"/>
        </w:numPr>
        <w:shd w:val="clear" w:color="auto" w:fill="auto"/>
        <w:tabs>
          <w:tab w:val="left" w:pos="1076"/>
        </w:tabs>
        <w:spacing w:before="0" w:line="240" w:lineRule="auto"/>
        <w:ind w:firstLine="780"/>
      </w:pPr>
      <w:r w:rsidRPr="00617E90">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FB1DEE" w:rsidRPr="00617E90" w:rsidRDefault="00FB1DEE" w:rsidP="00FB5550">
      <w:pPr>
        <w:pStyle w:val="20"/>
        <w:numPr>
          <w:ilvl w:val="0"/>
          <w:numId w:val="9"/>
        </w:numPr>
        <w:shd w:val="clear" w:color="auto" w:fill="auto"/>
        <w:tabs>
          <w:tab w:val="left" w:pos="1076"/>
        </w:tabs>
        <w:spacing w:before="0" w:line="240" w:lineRule="auto"/>
        <w:ind w:firstLine="780"/>
      </w:pPr>
      <w:r w:rsidRPr="00617E90">
        <w:t>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FB1DEE" w:rsidRPr="00617E90" w:rsidRDefault="00FB1DEE" w:rsidP="00FB5550">
      <w:pPr>
        <w:pStyle w:val="20"/>
        <w:numPr>
          <w:ilvl w:val="0"/>
          <w:numId w:val="9"/>
        </w:numPr>
        <w:shd w:val="clear" w:color="auto" w:fill="auto"/>
        <w:tabs>
          <w:tab w:val="left" w:pos="1160"/>
        </w:tabs>
        <w:spacing w:before="0" w:line="240" w:lineRule="auto"/>
        <w:ind w:firstLine="780"/>
      </w:pPr>
      <w:r w:rsidRPr="00617E90">
        <w:t>газонных и комбинированных как наиболее экологичных.</w:t>
      </w:r>
    </w:p>
    <w:p w:rsidR="00FB1DEE" w:rsidRPr="00617E90" w:rsidRDefault="00FB1DEE" w:rsidP="00B55B09">
      <w:pPr>
        <w:pStyle w:val="20"/>
        <w:numPr>
          <w:ilvl w:val="0"/>
          <w:numId w:val="47"/>
        </w:numPr>
        <w:shd w:val="clear" w:color="auto" w:fill="auto"/>
        <w:tabs>
          <w:tab w:val="left" w:pos="1134"/>
        </w:tabs>
        <w:spacing w:before="0" w:line="240" w:lineRule="auto"/>
        <w:ind w:left="0" w:firstLine="709"/>
      </w:pPr>
      <w:r w:rsidRPr="00617E90">
        <w:t xml:space="preserve">На благоустраиваемых территориях </w:t>
      </w:r>
      <w:r>
        <w:t>муниципального образования</w:t>
      </w:r>
      <w:r w:rsidRPr="00617E90">
        <w:t xml:space="preserve"> не допускать наличия участков без перечисленных видов покрытий, за исключением дорожной сети, особо охраняемых природных территорий и участков территории в процессе реконструкции и строительства.</w:t>
      </w:r>
    </w:p>
    <w:p w:rsidR="00FB1DEE" w:rsidRPr="00617E90" w:rsidRDefault="00FB1DEE" w:rsidP="00B55B09">
      <w:pPr>
        <w:pStyle w:val="20"/>
        <w:numPr>
          <w:ilvl w:val="0"/>
          <w:numId w:val="47"/>
        </w:numPr>
        <w:shd w:val="clear" w:color="auto" w:fill="auto"/>
        <w:tabs>
          <w:tab w:val="left" w:pos="1134"/>
        </w:tabs>
        <w:spacing w:before="0" w:line="240" w:lineRule="auto"/>
        <w:ind w:left="0" w:firstLine="709"/>
      </w:pPr>
      <w:r w:rsidRPr="00617E90">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FB1DEE" w:rsidRPr="00617E90" w:rsidRDefault="00FB1DEE" w:rsidP="00B55B09">
      <w:pPr>
        <w:pStyle w:val="20"/>
        <w:numPr>
          <w:ilvl w:val="0"/>
          <w:numId w:val="47"/>
        </w:numPr>
        <w:shd w:val="clear" w:color="auto" w:fill="auto"/>
        <w:tabs>
          <w:tab w:val="left" w:pos="1134"/>
        </w:tabs>
        <w:spacing w:before="0" w:line="240" w:lineRule="auto"/>
        <w:ind w:left="0" w:firstLine="709"/>
      </w:pPr>
      <w:r w:rsidRPr="00617E90">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
    <w:p w:rsidR="00FB1DEE" w:rsidRPr="00617E90" w:rsidRDefault="00FB1DEE" w:rsidP="00B55B09">
      <w:pPr>
        <w:pStyle w:val="20"/>
        <w:numPr>
          <w:ilvl w:val="0"/>
          <w:numId w:val="47"/>
        </w:numPr>
        <w:shd w:val="clear" w:color="auto" w:fill="auto"/>
        <w:tabs>
          <w:tab w:val="left" w:pos="1134"/>
        </w:tabs>
        <w:spacing w:before="0" w:line="240" w:lineRule="auto"/>
        <w:ind w:left="0" w:firstLine="709"/>
      </w:pPr>
      <w:r w:rsidRPr="00617E90">
        <w:t>Не допускается использовать для покрытия (мощения) дорог, тротуаров, пешеходных дорожек, открытых лестниц материалов, ухудшающих эстетические и эксплуатационные характеристики покрытия (мощения) по сравнению с заменяемым, экологически опасных материалов.</w:t>
      </w:r>
    </w:p>
    <w:p w:rsidR="00FB1DEE" w:rsidRPr="00617E90" w:rsidRDefault="00FB1DEE" w:rsidP="00B55B09">
      <w:pPr>
        <w:pStyle w:val="20"/>
        <w:numPr>
          <w:ilvl w:val="0"/>
          <w:numId w:val="47"/>
        </w:numPr>
        <w:shd w:val="clear" w:color="auto" w:fill="auto"/>
        <w:tabs>
          <w:tab w:val="left" w:pos="1134"/>
        </w:tabs>
        <w:spacing w:before="0" w:line="240" w:lineRule="auto"/>
        <w:ind w:left="0" w:firstLine="709"/>
      </w:pPr>
      <w:r w:rsidRPr="00617E90">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B1DEE" w:rsidRPr="00617E90" w:rsidRDefault="00FB1DEE" w:rsidP="00B55B09">
      <w:pPr>
        <w:pStyle w:val="20"/>
        <w:numPr>
          <w:ilvl w:val="0"/>
          <w:numId w:val="47"/>
        </w:numPr>
        <w:shd w:val="clear" w:color="auto" w:fill="auto"/>
        <w:tabs>
          <w:tab w:val="left" w:pos="1134"/>
        </w:tabs>
        <w:spacing w:before="0" w:line="240" w:lineRule="auto"/>
        <w:ind w:left="0" w:firstLine="709"/>
      </w:pPr>
      <w:r w:rsidRPr="00617E90">
        <w:t>Уклон поверхности твердых видов покрытия, обеспечивающий отвод поверхностных вод, предусматривать:</w:t>
      </w:r>
    </w:p>
    <w:p w:rsidR="00FB1DEE" w:rsidRPr="00617E90" w:rsidRDefault="00FB1DEE" w:rsidP="00FB1DEE">
      <w:pPr>
        <w:pStyle w:val="20"/>
        <w:shd w:val="clear" w:color="auto" w:fill="auto"/>
        <w:tabs>
          <w:tab w:val="left" w:pos="709"/>
        </w:tabs>
        <w:spacing w:before="0" w:line="240" w:lineRule="auto"/>
      </w:pPr>
      <w:r w:rsidRPr="00617E90">
        <w:tab/>
        <w:t>на водоразделах при наличии системы дождевой канализации не менее 4 промилле;</w:t>
      </w:r>
    </w:p>
    <w:p w:rsidR="00FB1DEE" w:rsidRPr="00617E90" w:rsidRDefault="00FB1DEE" w:rsidP="00FB1DEE">
      <w:pPr>
        <w:pStyle w:val="20"/>
        <w:shd w:val="clear" w:color="auto" w:fill="auto"/>
        <w:tabs>
          <w:tab w:val="left" w:pos="709"/>
        </w:tabs>
        <w:spacing w:before="0" w:line="240" w:lineRule="auto"/>
        <w:ind w:firstLine="709"/>
      </w:pPr>
      <w:r w:rsidRPr="00617E90">
        <w:t>при отсутствии системы дождевой канализации - не менее 5 промилле.</w:t>
      </w:r>
    </w:p>
    <w:p w:rsidR="00FB1DEE" w:rsidRPr="00617E90" w:rsidRDefault="00FB1DEE" w:rsidP="00B55B09">
      <w:pPr>
        <w:pStyle w:val="20"/>
        <w:numPr>
          <w:ilvl w:val="0"/>
          <w:numId w:val="47"/>
        </w:numPr>
        <w:shd w:val="clear" w:color="auto" w:fill="auto"/>
        <w:tabs>
          <w:tab w:val="left" w:pos="1276"/>
        </w:tabs>
        <w:spacing w:before="0" w:line="240" w:lineRule="auto"/>
        <w:ind w:left="0" w:firstLine="709"/>
      </w:pPr>
      <w:r w:rsidRPr="00617E90">
        <w:t>Максимальные уклоны назначаются в зависимости от условий движения транспорта и пешеходов.</w:t>
      </w:r>
    </w:p>
    <w:p w:rsidR="00FB1DEE" w:rsidRPr="00617E90" w:rsidRDefault="00FB1DEE" w:rsidP="00B55B09">
      <w:pPr>
        <w:pStyle w:val="20"/>
        <w:numPr>
          <w:ilvl w:val="0"/>
          <w:numId w:val="47"/>
        </w:numPr>
        <w:shd w:val="clear" w:color="auto" w:fill="auto"/>
        <w:tabs>
          <w:tab w:val="left" w:pos="1276"/>
        </w:tabs>
        <w:spacing w:before="0" w:line="240" w:lineRule="auto"/>
        <w:ind w:left="0" w:firstLine="709"/>
      </w:pPr>
      <w:r w:rsidRPr="00617E90">
        <w:t xml:space="preserve">На территориях общего пользования города все преграды (уступы, ступени, пандусы, деревья, осветительное, информационное и уличное техническое </w:t>
      </w:r>
      <w:r w:rsidRPr="00617E90">
        <w:lastRenderedPageBreak/>
        <w:t>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FB1DEE" w:rsidRPr="00617E90" w:rsidRDefault="00FB1DEE" w:rsidP="00B55B09">
      <w:pPr>
        <w:pStyle w:val="20"/>
        <w:numPr>
          <w:ilvl w:val="0"/>
          <w:numId w:val="47"/>
        </w:numPr>
        <w:shd w:val="clear" w:color="auto" w:fill="auto"/>
        <w:tabs>
          <w:tab w:val="left" w:pos="1276"/>
        </w:tabs>
        <w:spacing w:before="0" w:line="240" w:lineRule="auto"/>
        <w:ind w:left="0" w:firstLine="859"/>
      </w:pPr>
      <w:r w:rsidRPr="00617E90">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B1DEE" w:rsidRPr="00617E90" w:rsidRDefault="00FB1DEE" w:rsidP="00B55B09">
      <w:pPr>
        <w:pStyle w:val="20"/>
        <w:numPr>
          <w:ilvl w:val="0"/>
          <w:numId w:val="47"/>
        </w:numPr>
        <w:shd w:val="clear" w:color="auto" w:fill="auto"/>
        <w:tabs>
          <w:tab w:val="left" w:pos="1276"/>
        </w:tabs>
        <w:spacing w:before="0" w:line="240" w:lineRule="auto"/>
        <w:ind w:left="0" w:firstLine="709"/>
      </w:pPr>
      <w:r w:rsidRPr="00617E90">
        <w:t>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обеспечивать выполнение защитных видов покрытий в радиусе не менее 1,5 м от ствола дерева: щебеночное, галечное, газонные решетки «соты» с засевом газона. Защитное покрытие может быть выполнено в одном уровне или выше покрытия пешеходных коммуникаций. 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FB1DEE" w:rsidRPr="00617E90" w:rsidRDefault="00FB1DEE" w:rsidP="00B55B09">
      <w:pPr>
        <w:pStyle w:val="20"/>
        <w:numPr>
          <w:ilvl w:val="0"/>
          <w:numId w:val="47"/>
        </w:numPr>
        <w:shd w:val="clear" w:color="auto" w:fill="auto"/>
        <w:tabs>
          <w:tab w:val="left" w:pos="1276"/>
          <w:tab w:val="left" w:pos="1701"/>
        </w:tabs>
        <w:spacing w:before="0" w:line="240" w:lineRule="auto"/>
        <w:ind w:left="0" w:firstLine="709"/>
      </w:pPr>
      <w:r w:rsidRPr="00617E90">
        <w:t>Цветовая гамма применяемого вида покрытия должно учитывать цветовое решение формируемой среды.</w:t>
      </w:r>
    </w:p>
    <w:p w:rsidR="00FB1DEE" w:rsidRPr="00617E90" w:rsidRDefault="00FB1DEE" w:rsidP="00B55B09">
      <w:pPr>
        <w:pStyle w:val="20"/>
        <w:numPr>
          <w:ilvl w:val="0"/>
          <w:numId w:val="47"/>
        </w:numPr>
        <w:shd w:val="clear" w:color="auto" w:fill="auto"/>
        <w:tabs>
          <w:tab w:val="left" w:pos="1276"/>
        </w:tabs>
        <w:spacing w:before="0" w:line="240" w:lineRule="auto"/>
        <w:ind w:left="0" w:firstLine="709"/>
      </w:pPr>
      <w:r w:rsidRPr="00617E90">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FB1DEE" w:rsidRPr="0058547E" w:rsidRDefault="00FB1DEE" w:rsidP="00B55B09">
      <w:pPr>
        <w:pStyle w:val="20"/>
        <w:numPr>
          <w:ilvl w:val="0"/>
          <w:numId w:val="47"/>
        </w:numPr>
        <w:shd w:val="clear" w:color="auto" w:fill="auto"/>
        <w:tabs>
          <w:tab w:val="left" w:pos="1276"/>
        </w:tabs>
        <w:spacing w:before="0" w:line="240" w:lineRule="auto"/>
        <w:ind w:left="0" w:firstLine="709"/>
        <w:rPr>
          <w:color w:val="auto"/>
        </w:rPr>
      </w:pPr>
      <w:r w:rsidRPr="00617E90">
        <w:t xml:space="preserve">Участки озеленения на территориях мест отдыха и массового пребывания людей необходимо проектировать в виде </w:t>
      </w:r>
      <w:r w:rsidRPr="0058547E">
        <w:rPr>
          <w:color w:val="auto"/>
        </w:rPr>
        <w:t>цветников, газонов, одиночных, групповых, рядовых посадок, вертикальных, многоярусных, мобильных форм озеленения.</w:t>
      </w:r>
      <w:r w:rsidR="00156F10" w:rsidRPr="0058547E">
        <w:rPr>
          <w:color w:val="auto"/>
        </w:rPr>
        <w:t xml:space="preserve"> Допускается проектирование озеленения в виде природных зеленых насаждений, включая лесные массивы, а также применение цветников и мобильных форм озеленения для целей осуществления сезонного или временного благоустройства.</w:t>
      </w:r>
    </w:p>
    <w:p w:rsidR="00FB1DEE" w:rsidRPr="0058547E" w:rsidRDefault="00FB1DEE" w:rsidP="00FB1DEE">
      <w:pPr>
        <w:pStyle w:val="20"/>
        <w:shd w:val="clear" w:color="auto" w:fill="auto"/>
        <w:tabs>
          <w:tab w:val="left" w:pos="1701"/>
        </w:tabs>
        <w:spacing w:before="0"/>
        <w:ind w:left="800"/>
        <w:rPr>
          <w:color w:val="auto"/>
        </w:rPr>
      </w:pPr>
    </w:p>
    <w:p w:rsidR="00FB1DEE" w:rsidRPr="0058547E" w:rsidRDefault="003C1609" w:rsidP="00FB1DEE">
      <w:pPr>
        <w:widowControl/>
        <w:autoSpaceDE w:val="0"/>
        <w:autoSpaceDN w:val="0"/>
        <w:adjustRightInd w:val="0"/>
        <w:ind w:left="284"/>
        <w:jc w:val="center"/>
        <w:rPr>
          <w:rFonts w:ascii="Times New Roman" w:hAnsi="Times New Roman" w:cs="Times New Roman"/>
          <w:b/>
          <w:color w:val="auto"/>
          <w:sz w:val="28"/>
          <w:szCs w:val="28"/>
          <w:lang w:bidi="ar-SA"/>
        </w:rPr>
      </w:pPr>
      <w:r w:rsidRPr="0058547E">
        <w:rPr>
          <w:rFonts w:ascii="Times New Roman" w:hAnsi="Times New Roman" w:cs="Times New Roman"/>
          <w:b/>
          <w:color w:val="auto"/>
          <w:sz w:val="28"/>
          <w:szCs w:val="28"/>
          <w:lang w:bidi="ar-SA"/>
        </w:rPr>
        <w:t xml:space="preserve">Глава </w:t>
      </w:r>
      <w:r w:rsidR="00BC3367" w:rsidRPr="0058547E">
        <w:rPr>
          <w:rFonts w:ascii="Times New Roman" w:hAnsi="Times New Roman" w:cs="Times New Roman"/>
          <w:b/>
          <w:color w:val="auto"/>
          <w:sz w:val="28"/>
          <w:szCs w:val="28"/>
          <w:lang w:bidi="ar-SA"/>
        </w:rPr>
        <w:t>1</w:t>
      </w:r>
      <w:r w:rsidR="009F0E7C">
        <w:rPr>
          <w:rFonts w:ascii="Times New Roman" w:hAnsi="Times New Roman" w:cs="Times New Roman"/>
          <w:b/>
          <w:color w:val="auto"/>
          <w:sz w:val="28"/>
          <w:szCs w:val="28"/>
          <w:lang w:bidi="ar-SA"/>
        </w:rPr>
        <w:t>4</w:t>
      </w:r>
      <w:r w:rsidR="00FB1DEE" w:rsidRPr="0058547E">
        <w:rPr>
          <w:rFonts w:ascii="Times New Roman" w:hAnsi="Times New Roman" w:cs="Times New Roman"/>
          <w:b/>
          <w:color w:val="auto"/>
          <w:sz w:val="28"/>
          <w:szCs w:val="28"/>
          <w:lang w:bidi="ar-SA"/>
        </w:rPr>
        <w:t xml:space="preserve">.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w:t>
      </w:r>
      <w:r w:rsidR="00157D4D" w:rsidRPr="0058547E">
        <w:rPr>
          <w:rFonts w:ascii="Times New Roman" w:hAnsi="Times New Roman" w:cs="Times New Roman"/>
          <w:b/>
          <w:color w:val="auto"/>
          <w:sz w:val="28"/>
          <w:szCs w:val="28"/>
          <w:lang w:bidi="ar-SA"/>
        </w:rPr>
        <w:t>зелеными насаждениями</w:t>
      </w:r>
    </w:p>
    <w:p w:rsidR="00FB1DEE" w:rsidRPr="004031FC" w:rsidRDefault="00FB1DEE" w:rsidP="00FB1DEE">
      <w:pPr>
        <w:widowControl/>
        <w:autoSpaceDE w:val="0"/>
        <w:autoSpaceDN w:val="0"/>
        <w:adjustRightInd w:val="0"/>
        <w:ind w:left="284"/>
        <w:jc w:val="center"/>
        <w:rPr>
          <w:rFonts w:ascii="Times New Roman" w:hAnsi="Times New Roman" w:cs="Times New Roman"/>
          <w:b/>
          <w:color w:val="auto"/>
          <w:sz w:val="28"/>
          <w:szCs w:val="28"/>
          <w:lang w:bidi="ar-SA"/>
        </w:rPr>
      </w:pPr>
    </w:p>
    <w:p w:rsidR="00FB1DEE" w:rsidRPr="004031FC" w:rsidRDefault="00FB1DEE" w:rsidP="00B55B09">
      <w:pPr>
        <w:pStyle w:val="af1"/>
        <w:numPr>
          <w:ilvl w:val="2"/>
          <w:numId w:val="40"/>
        </w:numPr>
        <w:ind w:left="0" w:firstLine="709"/>
        <w:jc w:val="both"/>
        <w:rPr>
          <w:rFonts w:ascii="Times New Roman" w:hAnsi="Times New Roman" w:cs="Times New Roman"/>
          <w:sz w:val="28"/>
          <w:szCs w:val="28"/>
        </w:rPr>
      </w:pPr>
      <w:r w:rsidRPr="004031FC">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FB1DEE" w:rsidRPr="00617E90" w:rsidRDefault="00FB1DEE" w:rsidP="00B55B09">
      <w:pPr>
        <w:pStyle w:val="af1"/>
        <w:numPr>
          <w:ilvl w:val="2"/>
          <w:numId w:val="40"/>
        </w:numPr>
        <w:ind w:left="0" w:firstLine="709"/>
        <w:jc w:val="both"/>
        <w:rPr>
          <w:rFonts w:ascii="Times New Roman" w:hAnsi="Times New Roman" w:cs="Times New Roman"/>
          <w:sz w:val="28"/>
          <w:szCs w:val="28"/>
        </w:rPr>
      </w:pPr>
      <w:r w:rsidRPr="00617E90">
        <w:rPr>
          <w:rFonts w:ascii="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FB1DEE" w:rsidRPr="00617E90" w:rsidRDefault="00FB1DEE" w:rsidP="00B55B09">
      <w:pPr>
        <w:pStyle w:val="af1"/>
        <w:numPr>
          <w:ilvl w:val="2"/>
          <w:numId w:val="40"/>
        </w:numPr>
        <w:ind w:left="0" w:firstLine="709"/>
        <w:jc w:val="both"/>
        <w:rPr>
          <w:rFonts w:ascii="Times New Roman" w:hAnsi="Times New Roman" w:cs="Times New Roman"/>
          <w:sz w:val="28"/>
          <w:szCs w:val="28"/>
        </w:rPr>
      </w:pPr>
      <w:r w:rsidRPr="00617E90">
        <w:rPr>
          <w:rFonts w:ascii="Times New Roman" w:hAnsi="Times New Roman" w:cs="Times New Roman"/>
          <w:sz w:val="28"/>
          <w:szCs w:val="28"/>
        </w:rPr>
        <w:t xml:space="preserve">Планировочная структура объектов рекреации должна соответствовать </w:t>
      </w:r>
      <w:r w:rsidRPr="00617E90">
        <w:rPr>
          <w:rFonts w:ascii="Times New Roman" w:hAnsi="Times New Roman" w:cs="Times New Roman"/>
          <w:sz w:val="28"/>
          <w:szCs w:val="28"/>
        </w:rPr>
        <w:lastRenderedPageBreak/>
        <w:t>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B1DEE" w:rsidRPr="00617E90" w:rsidRDefault="00FB1DEE" w:rsidP="00B55B09">
      <w:pPr>
        <w:pStyle w:val="af1"/>
        <w:numPr>
          <w:ilvl w:val="2"/>
          <w:numId w:val="40"/>
        </w:numPr>
        <w:ind w:left="0" w:firstLine="709"/>
        <w:jc w:val="both"/>
        <w:rPr>
          <w:rFonts w:ascii="Times New Roman" w:hAnsi="Times New Roman" w:cs="Times New Roman"/>
          <w:sz w:val="28"/>
          <w:szCs w:val="28"/>
        </w:rPr>
      </w:pPr>
      <w:r w:rsidRPr="00617E90">
        <w:rPr>
          <w:rFonts w:ascii="Times New Roman" w:hAnsi="Times New Roman" w:cs="Times New Roman"/>
          <w:sz w:val="28"/>
          <w:szCs w:val="28"/>
        </w:rPr>
        <w:t>При реконструкции объектов рекреации  предусматриваются:</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617E90">
        <w:rPr>
          <w:rFonts w:ascii="Times New Roman" w:hAnsi="Times New Roman" w:cs="Times New Roman"/>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617E90">
        <w:rPr>
          <w:rFonts w:ascii="Times New Roman" w:hAnsi="Times New Roman" w:cs="Times New Roman"/>
          <w:sz w:val="28"/>
          <w:szCs w:val="28"/>
        </w:rP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617E90">
        <w:rPr>
          <w:rFonts w:ascii="Times New Roman" w:hAnsi="Times New Roman" w:cs="Times New Roman"/>
          <w:sz w:val="28"/>
          <w:szCs w:val="28"/>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B1DEE"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617E90">
        <w:rPr>
          <w:rFonts w:ascii="Times New Roman" w:hAnsi="Times New Roman" w:cs="Times New Roman"/>
          <w:sz w:val="28"/>
          <w:szCs w:val="28"/>
        </w:rPr>
        <w:t>Проектирование инженерных коммуникаций на территориях рекреационного назначения проводится с учетом экологических особенностей территории, преимущественно в проходных коллекторах или в обход объекта рекреации.</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617E90">
        <w:rPr>
          <w:rFonts w:ascii="Times New Roman" w:hAnsi="Times New Roman" w:cs="Times New Roman"/>
          <w:sz w:val="28"/>
          <w:szCs w:val="28"/>
        </w:rPr>
        <w:t>Уборка территории объекта рекреационного назначения производится  собственником объекта или  иным лицом в соответствии с заключенным договором (контрактом).  Уборка территории объекта производится ежедневно. Вывоз (вынос) мусора с объекта производится не менее 1 раза в день или по мере наполнения мусоросборников, не допуская их переполнения.</w:t>
      </w:r>
    </w:p>
    <w:p w:rsidR="00FB1DEE" w:rsidRPr="00617E90" w:rsidRDefault="00FB1DEE" w:rsidP="00FB1DEE">
      <w:pPr>
        <w:ind w:firstLine="708"/>
        <w:rPr>
          <w:rFonts w:ascii="Times New Roman" w:hAnsi="Times New Roman" w:cs="Times New Roman"/>
          <w:sz w:val="28"/>
          <w:szCs w:val="28"/>
        </w:rPr>
      </w:pPr>
      <w:r>
        <w:rPr>
          <w:rFonts w:ascii="Times New Roman" w:hAnsi="Times New Roman" w:cs="Times New Roman"/>
          <w:sz w:val="28"/>
          <w:szCs w:val="28"/>
        </w:rPr>
        <w:t xml:space="preserve">7. </w:t>
      </w:r>
      <w:r w:rsidRPr="00617E90">
        <w:rPr>
          <w:rFonts w:ascii="Times New Roman" w:hAnsi="Times New Roman" w:cs="Times New Roman"/>
          <w:sz w:val="28"/>
          <w:szCs w:val="28"/>
        </w:rPr>
        <w:t xml:space="preserve"> На территории зоны отдыха, парка, сада, бульвара, сквера запрещается:</w:t>
      </w:r>
    </w:p>
    <w:p w:rsidR="00FB1DEE" w:rsidRPr="00617E90" w:rsidRDefault="00FB1DEE" w:rsidP="00FB1DEE">
      <w:pPr>
        <w:ind w:firstLine="708"/>
        <w:rPr>
          <w:rFonts w:ascii="Times New Roman" w:hAnsi="Times New Roman" w:cs="Times New Roman"/>
          <w:sz w:val="28"/>
          <w:szCs w:val="28"/>
        </w:rPr>
      </w:pPr>
      <w:r w:rsidRPr="00617E90">
        <w:rPr>
          <w:rFonts w:ascii="Times New Roman" w:hAnsi="Times New Roman" w:cs="Times New Roman"/>
          <w:sz w:val="28"/>
          <w:szCs w:val="28"/>
        </w:rPr>
        <w:t>бросать мусор;</w:t>
      </w:r>
    </w:p>
    <w:p w:rsidR="00FB1DEE" w:rsidRPr="00617E90" w:rsidRDefault="00FB1DEE" w:rsidP="00FB1DEE">
      <w:pPr>
        <w:ind w:firstLine="708"/>
        <w:rPr>
          <w:rFonts w:ascii="Times New Roman" w:hAnsi="Times New Roman" w:cs="Times New Roman"/>
          <w:sz w:val="28"/>
          <w:szCs w:val="28"/>
        </w:rPr>
      </w:pPr>
      <w:r w:rsidRPr="00617E90">
        <w:rPr>
          <w:rFonts w:ascii="Times New Roman" w:hAnsi="Times New Roman" w:cs="Times New Roman"/>
          <w:sz w:val="28"/>
          <w:szCs w:val="28"/>
        </w:rPr>
        <w:t>разводить костры;</w:t>
      </w:r>
    </w:p>
    <w:p w:rsidR="00FB1DEE" w:rsidRPr="00617E90" w:rsidRDefault="00FB1DEE" w:rsidP="00FB1DEE">
      <w:pPr>
        <w:ind w:firstLine="708"/>
        <w:rPr>
          <w:rFonts w:ascii="Times New Roman" w:hAnsi="Times New Roman" w:cs="Times New Roman"/>
          <w:sz w:val="28"/>
          <w:szCs w:val="28"/>
        </w:rPr>
      </w:pPr>
      <w:r w:rsidRPr="00617E90">
        <w:rPr>
          <w:rFonts w:ascii="Times New Roman" w:hAnsi="Times New Roman" w:cs="Times New Roman"/>
          <w:sz w:val="28"/>
          <w:szCs w:val="28"/>
        </w:rPr>
        <w:t>пользоваться мангалами;</w:t>
      </w:r>
    </w:p>
    <w:p w:rsidR="00FB1DEE" w:rsidRPr="00617E90" w:rsidRDefault="00FB1DEE" w:rsidP="00FB1DEE">
      <w:pPr>
        <w:ind w:firstLine="708"/>
        <w:rPr>
          <w:rFonts w:ascii="Times New Roman" w:hAnsi="Times New Roman" w:cs="Times New Roman"/>
          <w:sz w:val="28"/>
          <w:szCs w:val="28"/>
        </w:rPr>
      </w:pPr>
      <w:r w:rsidRPr="00617E90">
        <w:rPr>
          <w:rFonts w:ascii="Times New Roman" w:hAnsi="Times New Roman" w:cs="Times New Roman"/>
          <w:sz w:val="28"/>
          <w:szCs w:val="28"/>
        </w:rPr>
        <w:t>пользоваться взрывчатыми и легковоспламеняющимися веществами, пиротехникой;</w:t>
      </w:r>
    </w:p>
    <w:p w:rsidR="00FB1DEE" w:rsidRPr="00617E90" w:rsidRDefault="00FB1DEE" w:rsidP="00FB1DEE">
      <w:pPr>
        <w:ind w:firstLine="708"/>
        <w:rPr>
          <w:rFonts w:ascii="Times New Roman" w:hAnsi="Times New Roman" w:cs="Times New Roman"/>
          <w:sz w:val="28"/>
          <w:szCs w:val="28"/>
        </w:rPr>
      </w:pPr>
      <w:r w:rsidRPr="00617E90">
        <w:rPr>
          <w:rFonts w:ascii="Times New Roman" w:hAnsi="Times New Roman" w:cs="Times New Roman"/>
          <w:sz w:val="28"/>
          <w:szCs w:val="28"/>
        </w:rPr>
        <w:t>портить деревья и кустарники;</w:t>
      </w:r>
    </w:p>
    <w:p w:rsidR="00FB1DEE" w:rsidRPr="0058547E" w:rsidRDefault="00FB1DEE" w:rsidP="00FB1DEE">
      <w:pPr>
        <w:ind w:firstLine="708"/>
        <w:rPr>
          <w:rFonts w:ascii="Times New Roman" w:hAnsi="Times New Roman" w:cs="Times New Roman"/>
          <w:color w:val="auto"/>
          <w:sz w:val="28"/>
          <w:szCs w:val="28"/>
        </w:rPr>
      </w:pPr>
      <w:r w:rsidRPr="00617E90">
        <w:rPr>
          <w:rFonts w:ascii="Times New Roman" w:hAnsi="Times New Roman" w:cs="Times New Roman"/>
          <w:sz w:val="28"/>
          <w:szCs w:val="28"/>
        </w:rPr>
        <w:t xml:space="preserve">приносить и распивать </w:t>
      </w:r>
      <w:r w:rsidRPr="0058547E">
        <w:rPr>
          <w:rFonts w:ascii="Times New Roman" w:hAnsi="Times New Roman" w:cs="Times New Roman"/>
          <w:color w:val="auto"/>
          <w:sz w:val="28"/>
          <w:szCs w:val="28"/>
        </w:rPr>
        <w:t>спиртные напитки, а также находится на территории парка в нетрезвом состоянии;</w:t>
      </w:r>
    </w:p>
    <w:p w:rsidR="00FB1DEE" w:rsidRPr="0058547E" w:rsidRDefault="00FB1DEE" w:rsidP="00FB1DEE">
      <w:pPr>
        <w:ind w:firstLine="708"/>
        <w:rPr>
          <w:rFonts w:ascii="Times New Roman" w:hAnsi="Times New Roman" w:cs="Times New Roman"/>
          <w:color w:val="auto"/>
          <w:sz w:val="28"/>
          <w:szCs w:val="28"/>
        </w:rPr>
      </w:pPr>
      <w:r w:rsidRPr="0058547E">
        <w:rPr>
          <w:rFonts w:ascii="Times New Roman" w:hAnsi="Times New Roman" w:cs="Times New Roman"/>
          <w:color w:val="auto"/>
          <w:sz w:val="28"/>
          <w:szCs w:val="28"/>
        </w:rPr>
        <w:t>движение на моторизи</w:t>
      </w:r>
      <w:r w:rsidR="00F50C8B" w:rsidRPr="0058547E">
        <w:rPr>
          <w:rFonts w:ascii="Times New Roman" w:hAnsi="Times New Roman" w:cs="Times New Roman"/>
          <w:color w:val="auto"/>
          <w:sz w:val="28"/>
          <w:szCs w:val="28"/>
        </w:rPr>
        <w:t>рованных транспортных средствах;</w:t>
      </w:r>
    </w:p>
    <w:p w:rsidR="00F50C8B" w:rsidRPr="00685013" w:rsidRDefault="00F50C8B" w:rsidP="00685013">
      <w:pPr>
        <w:ind w:firstLine="708"/>
        <w:rPr>
          <w:rFonts w:ascii="Times New Roman" w:hAnsi="Times New Roman" w:cs="Times New Roman"/>
          <w:color w:val="auto"/>
          <w:sz w:val="28"/>
        </w:rPr>
      </w:pPr>
      <w:r w:rsidRPr="0058547E">
        <w:rPr>
          <w:rFonts w:ascii="Times New Roman" w:hAnsi="Times New Roman" w:cs="Times New Roman"/>
          <w:color w:val="auto"/>
          <w:sz w:val="28"/>
        </w:rPr>
        <w:t>нарушение комфорта других посетителей.</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617E90">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lastRenderedPageBreak/>
        <w:t>8.1.</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8.2.</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На территории зоны отдыха  размещают: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устанавливают площадью не менее 12 кв.м., имеющее естественное и искусственное освещение, водопровод и туалет.</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8.3.</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 xml:space="preserve"> Перечень элементов благоустройства на территории зоны отдыха может включать: твердые или комбинированные виды покрытия проездов и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8.4.</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При проектировании озеленения  обеспечиваются:</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617E90">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617E90">
        <w:rPr>
          <w:rFonts w:ascii="Times New Roman" w:hAnsi="Times New Roman" w:cs="Times New Roman"/>
          <w:sz w:val="28"/>
          <w:szCs w:val="28"/>
        </w:rPr>
        <w:t>озеленение и формирование берегов водоема (берегоукрепительный пояс на оползневых склонах, склоновые водозадерживающие пояса и пр.);</w:t>
      </w:r>
    </w:p>
    <w:p w:rsidR="00FB1DEE"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617E90">
        <w:rPr>
          <w:rFonts w:ascii="Times New Roman" w:hAnsi="Times New Roman" w:cs="Times New Roman"/>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rsidR="00FB1DEE" w:rsidRPr="0058547E" w:rsidRDefault="00FB1DEE" w:rsidP="00FB1DEE">
      <w:pPr>
        <w:ind w:firstLine="708"/>
        <w:jc w:val="both"/>
        <w:rPr>
          <w:rFonts w:ascii="Times New Roman" w:hAnsi="Times New Roman" w:cs="Times New Roman"/>
          <w:color w:val="auto"/>
          <w:sz w:val="28"/>
          <w:szCs w:val="28"/>
        </w:rPr>
      </w:pPr>
      <w:r w:rsidRPr="00617E90">
        <w:rPr>
          <w:rFonts w:ascii="Times New Roman" w:hAnsi="Times New Roman" w:cs="Times New Roman"/>
          <w:sz w:val="28"/>
          <w:szCs w:val="28"/>
        </w:rPr>
        <w:t>9.</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 xml:space="preserve"> На территории </w:t>
      </w:r>
      <w:r w:rsidR="006D007B">
        <w:rPr>
          <w:rFonts w:ascii="Times New Roman" w:hAnsi="Times New Roman" w:cs="Times New Roman"/>
          <w:sz w:val="28"/>
          <w:szCs w:val="28"/>
        </w:rPr>
        <w:t xml:space="preserve">населенных пунктов </w:t>
      </w:r>
      <w:r w:rsidRPr="00617E90">
        <w:rPr>
          <w:rFonts w:ascii="Times New Roman" w:hAnsi="Times New Roman" w:cs="Times New Roman"/>
          <w:sz w:val="28"/>
          <w:szCs w:val="28"/>
        </w:rPr>
        <w:t xml:space="preserve">муниципального образования проектируются следующие виды парков: </w:t>
      </w:r>
      <w:r w:rsidRPr="0058547E">
        <w:rPr>
          <w:rFonts w:ascii="Times New Roman" w:hAnsi="Times New Roman" w:cs="Times New Roman"/>
          <w:color w:val="auto"/>
          <w:sz w:val="28"/>
          <w:szCs w:val="28"/>
        </w:rPr>
        <w:t xml:space="preserve">многофункциональные, специализированные, парки жилых </w:t>
      </w:r>
      <w:r w:rsidR="004577CD" w:rsidRPr="0058547E">
        <w:rPr>
          <w:rFonts w:ascii="Times New Roman" w:hAnsi="Times New Roman" w:cs="Times New Roman"/>
          <w:color w:val="auto"/>
          <w:sz w:val="28"/>
          <w:szCs w:val="28"/>
        </w:rPr>
        <w:t>районов</w:t>
      </w:r>
      <w:r w:rsidR="004577CD" w:rsidRPr="0058547E">
        <w:rPr>
          <w:rFonts w:ascii="Times New Roman" w:hAnsi="Times New Roman" w:cs="Times New Roman"/>
          <w:color w:val="auto"/>
          <w:sz w:val="28"/>
        </w:rPr>
        <w:t xml:space="preserve">. </w:t>
      </w:r>
      <w:r w:rsidRPr="0058547E">
        <w:rPr>
          <w:rFonts w:ascii="Times New Roman" w:hAnsi="Times New Roman" w:cs="Times New Roman"/>
          <w:color w:val="auto"/>
          <w:sz w:val="28"/>
          <w:szCs w:val="28"/>
        </w:rPr>
        <w:t xml:space="preserve"> </w:t>
      </w:r>
      <w:r w:rsidR="004577CD" w:rsidRPr="0058547E">
        <w:rPr>
          <w:rFonts w:ascii="Times New Roman" w:hAnsi="Times New Roman" w:cs="Times New Roman"/>
          <w:color w:val="auto"/>
          <w:sz w:val="28"/>
        </w:rPr>
        <w:t>Проектирование благоустройства парка зависит от его функционального назначения, местоположения, площади и рельефа, потребностей жителей.</w:t>
      </w:r>
    </w:p>
    <w:p w:rsidR="00FB1DEE" w:rsidRPr="0058547E" w:rsidRDefault="00FB1DEE" w:rsidP="00FB1DEE">
      <w:pPr>
        <w:pStyle w:val="1"/>
        <w:spacing w:before="0" w:after="0"/>
        <w:ind w:firstLine="708"/>
        <w:jc w:val="left"/>
        <w:rPr>
          <w:rFonts w:ascii="Times New Roman" w:hAnsi="Times New Roman"/>
          <w:b w:val="0"/>
          <w:color w:val="auto"/>
          <w:sz w:val="28"/>
          <w:szCs w:val="28"/>
        </w:rPr>
      </w:pPr>
      <w:r w:rsidRPr="0058547E">
        <w:rPr>
          <w:rFonts w:ascii="Times New Roman" w:eastAsia="Arial Unicode MS" w:hAnsi="Times New Roman"/>
          <w:b w:val="0"/>
          <w:bCs w:val="0"/>
          <w:color w:val="auto"/>
          <w:sz w:val="28"/>
          <w:szCs w:val="28"/>
          <w:lang w:bidi="ru-RU"/>
        </w:rPr>
        <w:t xml:space="preserve">9.1. </w:t>
      </w:r>
      <w:r w:rsidRPr="0058547E">
        <w:rPr>
          <w:rFonts w:ascii="Times New Roman" w:hAnsi="Times New Roman"/>
          <w:b w:val="0"/>
          <w:color w:val="auto"/>
          <w:sz w:val="28"/>
          <w:szCs w:val="28"/>
        </w:rPr>
        <w:t>Многофункциональный парк</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9.1.1.</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 xml:space="preserve"> Многофункциональный парк обычно предназначен для периодического массового отдыха, развлеч</w:t>
      </w:r>
      <w:r w:rsidR="006D007B" w:rsidRPr="0058547E">
        <w:rPr>
          <w:rFonts w:ascii="Times New Roman" w:hAnsi="Times New Roman" w:cs="Times New Roman"/>
          <w:color w:val="auto"/>
          <w:sz w:val="28"/>
          <w:szCs w:val="28"/>
        </w:rPr>
        <w:t>ения, активного и тихого отдыха</w:t>
      </w:r>
      <w:r w:rsidR="00457579" w:rsidRPr="0058547E">
        <w:rPr>
          <w:rFonts w:ascii="Times New Roman" w:hAnsi="Times New Roman" w:cs="Times New Roman"/>
          <w:color w:val="auto"/>
          <w:sz w:val="28"/>
          <w:szCs w:val="28"/>
        </w:rPr>
        <w:t xml:space="preserve"> всех групп населения</w:t>
      </w:r>
      <w:r w:rsidRPr="0058547E">
        <w:rPr>
          <w:rFonts w:ascii="Times New Roman" w:hAnsi="Times New Roman" w:cs="Times New Roman"/>
          <w:color w:val="auto"/>
          <w:sz w:val="28"/>
          <w:szCs w:val="28"/>
        </w:rPr>
        <w:t>.</w:t>
      </w:r>
    </w:p>
    <w:p w:rsidR="00FB1DEE" w:rsidRPr="00617E90" w:rsidRDefault="00FB1DEE" w:rsidP="00FB1DEE">
      <w:pPr>
        <w:ind w:firstLine="708"/>
        <w:jc w:val="both"/>
        <w:rPr>
          <w:rFonts w:ascii="Times New Roman" w:hAnsi="Times New Roman" w:cs="Times New Roman"/>
          <w:sz w:val="28"/>
          <w:szCs w:val="28"/>
        </w:rPr>
      </w:pPr>
      <w:r w:rsidRPr="0058547E">
        <w:rPr>
          <w:rFonts w:ascii="Times New Roman" w:hAnsi="Times New Roman" w:cs="Times New Roman"/>
          <w:color w:val="auto"/>
          <w:sz w:val="28"/>
          <w:szCs w:val="28"/>
        </w:rPr>
        <w:t>9.1.2.</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На территории многофункционального парка  предусматривается</w:t>
      </w:r>
      <w:r w:rsidRPr="00617E90">
        <w:rPr>
          <w:rFonts w:ascii="Times New Roman" w:hAnsi="Times New Roman" w:cs="Times New Roman"/>
          <w:sz w:val="28"/>
          <w:szCs w:val="28"/>
        </w:rPr>
        <w:t xml:space="preserve">: система аллей, дорожек и площадок, </w:t>
      </w:r>
      <w:r w:rsidR="006D007B">
        <w:rPr>
          <w:rFonts w:ascii="Times New Roman" w:hAnsi="Times New Roman" w:cs="Times New Roman"/>
          <w:sz w:val="28"/>
          <w:szCs w:val="28"/>
        </w:rPr>
        <w:t>парковые сооружения (</w:t>
      </w:r>
      <w:r w:rsidRPr="00617E90">
        <w:rPr>
          <w:rFonts w:ascii="Times New Roman" w:hAnsi="Times New Roman" w:cs="Times New Roman"/>
          <w:sz w:val="28"/>
          <w:szCs w:val="28"/>
        </w:rPr>
        <w:t xml:space="preserve">беседки, павильоны, туалеты и др.). </w:t>
      </w:r>
    </w:p>
    <w:p w:rsidR="00FB1DEE" w:rsidRPr="0058547E" w:rsidRDefault="00FB1DEE" w:rsidP="00FB1DEE">
      <w:pPr>
        <w:ind w:firstLine="708"/>
        <w:jc w:val="both"/>
        <w:rPr>
          <w:rFonts w:ascii="Times New Roman" w:hAnsi="Times New Roman" w:cs="Times New Roman"/>
          <w:color w:val="auto"/>
          <w:sz w:val="28"/>
          <w:szCs w:val="28"/>
        </w:rPr>
      </w:pPr>
      <w:r w:rsidRPr="00617E90">
        <w:rPr>
          <w:rFonts w:ascii="Times New Roman" w:hAnsi="Times New Roman" w:cs="Times New Roman"/>
          <w:sz w:val="28"/>
          <w:szCs w:val="28"/>
        </w:rPr>
        <w:t>9.</w:t>
      </w:r>
      <w:r>
        <w:rPr>
          <w:rFonts w:ascii="Times New Roman" w:hAnsi="Times New Roman" w:cs="Times New Roman"/>
          <w:sz w:val="28"/>
          <w:szCs w:val="28"/>
        </w:rPr>
        <w:t>1.</w:t>
      </w:r>
      <w:r w:rsidRPr="00617E90">
        <w:rPr>
          <w:rFonts w:ascii="Times New Roman" w:hAnsi="Times New Roman" w:cs="Times New Roman"/>
          <w:sz w:val="28"/>
          <w:szCs w:val="28"/>
        </w:rPr>
        <w:t>3.</w:t>
      </w:r>
      <w:r>
        <w:rPr>
          <w:rFonts w:ascii="Times New Roman" w:hAnsi="Times New Roman" w:cs="Times New Roman"/>
          <w:sz w:val="28"/>
          <w:szCs w:val="28"/>
        </w:rPr>
        <w:t xml:space="preserve"> </w:t>
      </w:r>
      <w:r w:rsidRPr="00617E90">
        <w:rPr>
          <w:rFonts w:ascii="Times New Roman" w:hAnsi="Times New Roman" w:cs="Times New Roman"/>
          <w:sz w:val="28"/>
          <w:szCs w:val="28"/>
        </w:rPr>
        <w:t xml:space="preserve">Обязательный перечень элементов </w:t>
      </w:r>
      <w:r w:rsidRPr="0058547E">
        <w:rPr>
          <w:rFonts w:ascii="Times New Roman" w:hAnsi="Times New Roman" w:cs="Times New Roman"/>
          <w:color w:val="auto"/>
          <w:sz w:val="28"/>
          <w:szCs w:val="28"/>
        </w:rPr>
        <w:t xml:space="preserve">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w:t>
      </w:r>
      <w:r w:rsidR="00723CBE" w:rsidRPr="0058547E">
        <w:rPr>
          <w:rFonts w:ascii="Times New Roman" w:hAnsi="Times New Roman" w:cs="Times New Roman"/>
          <w:color w:val="auto"/>
          <w:sz w:val="28"/>
          <w:szCs w:val="28"/>
        </w:rPr>
        <w:t xml:space="preserve">элементы </w:t>
      </w:r>
      <w:r w:rsidR="00723CBE" w:rsidRPr="0058547E">
        <w:rPr>
          <w:rFonts w:ascii="Times New Roman" w:hAnsi="Times New Roman" w:cs="Times New Roman"/>
          <w:color w:val="auto"/>
          <w:sz w:val="28"/>
        </w:rPr>
        <w:t>безбарьерной среды</w:t>
      </w:r>
      <w:r w:rsidR="00723CBE" w:rsidRPr="0058547E">
        <w:rPr>
          <w:rFonts w:ascii="Times New Roman" w:hAnsi="Times New Roman" w:cs="Times New Roman"/>
          <w:color w:val="auto"/>
          <w:sz w:val="28"/>
          <w:szCs w:val="28"/>
        </w:rPr>
        <w:t xml:space="preserve"> и </w:t>
      </w:r>
      <w:r w:rsidRPr="0058547E">
        <w:rPr>
          <w:rFonts w:ascii="Times New Roman" w:hAnsi="Times New Roman" w:cs="Times New Roman"/>
          <w:color w:val="auto"/>
          <w:sz w:val="28"/>
          <w:szCs w:val="28"/>
        </w:rPr>
        <w:t>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отдельных площадок или насаждений), оборудование площадок, у</w:t>
      </w:r>
      <w:r w:rsidR="006D007B" w:rsidRPr="0058547E">
        <w:rPr>
          <w:rFonts w:ascii="Times New Roman" w:hAnsi="Times New Roman" w:cs="Times New Roman"/>
          <w:color w:val="auto"/>
          <w:sz w:val="28"/>
          <w:szCs w:val="28"/>
        </w:rPr>
        <w:t>личное техническое оборудование</w:t>
      </w:r>
      <w:r w:rsidRPr="0058547E">
        <w:rPr>
          <w:rFonts w:ascii="Times New Roman" w:hAnsi="Times New Roman" w:cs="Times New Roman"/>
          <w:color w:val="auto"/>
          <w:sz w:val="28"/>
          <w:szCs w:val="28"/>
        </w:rPr>
        <w:t>, осветительное оборудование, оборудование архитектурно-декоративного, освещения, носители информации о зоне парка или о парке в целом.</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9.1.4.</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 xml:space="preserve">Применяются различные виды и приемы озеленения: вертикальное </w:t>
      </w:r>
      <w:r w:rsidRPr="0058547E">
        <w:rPr>
          <w:rFonts w:ascii="Times New Roman" w:hAnsi="Times New Roman" w:cs="Times New Roman"/>
          <w:color w:val="auto"/>
          <w:sz w:val="28"/>
          <w:szCs w:val="28"/>
        </w:rPr>
        <w:lastRenderedPageBreak/>
        <w:t>(трельяжи, шпалеры), мобильное (контейнеры, вазоны), создаются декоративные композиции из деревьев, кустарников, цветочного оформления.</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9.1.5.</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 xml:space="preserve">Возможно размещение некапитальных нестационарных сооружений мелкорозничной торговли и питания, </w:t>
      </w:r>
      <w:r w:rsidR="0058373E" w:rsidRPr="0058547E">
        <w:rPr>
          <w:rFonts w:ascii="Times New Roman" w:hAnsi="Times New Roman" w:cs="Times New Roman"/>
          <w:color w:val="auto"/>
          <w:sz w:val="28"/>
          <w:szCs w:val="28"/>
        </w:rPr>
        <w:t>общественных туалетов, выполненных в единой стилистике с архитектурной концепцией парка.</w:t>
      </w:r>
    </w:p>
    <w:p w:rsidR="00FB1DEE" w:rsidRPr="0058547E" w:rsidRDefault="00FB1DEE" w:rsidP="00FB1DEE">
      <w:pPr>
        <w:pStyle w:val="1"/>
        <w:spacing w:before="0" w:after="0"/>
        <w:ind w:firstLine="708"/>
        <w:jc w:val="left"/>
        <w:rPr>
          <w:rFonts w:ascii="Times New Roman" w:hAnsi="Times New Roman"/>
          <w:b w:val="0"/>
          <w:color w:val="auto"/>
          <w:sz w:val="28"/>
          <w:szCs w:val="28"/>
        </w:rPr>
      </w:pPr>
      <w:r w:rsidRPr="0058547E">
        <w:rPr>
          <w:rFonts w:ascii="Times New Roman" w:eastAsia="Arial Unicode MS" w:hAnsi="Times New Roman"/>
          <w:b w:val="0"/>
          <w:bCs w:val="0"/>
          <w:color w:val="auto"/>
          <w:sz w:val="28"/>
          <w:szCs w:val="28"/>
          <w:lang w:bidi="ru-RU"/>
        </w:rPr>
        <w:t xml:space="preserve">9.2. </w:t>
      </w:r>
      <w:r w:rsidRPr="0058547E">
        <w:rPr>
          <w:rFonts w:ascii="Times New Roman" w:hAnsi="Times New Roman"/>
          <w:b w:val="0"/>
          <w:color w:val="auto"/>
          <w:sz w:val="28"/>
          <w:szCs w:val="28"/>
        </w:rPr>
        <w:t>Специализированные парки</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9.2.1.</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w:t>
      </w:r>
      <w:r w:rsidRPr="00617E90">
        <w:rPr>
          <w:rFonts w:ascii="Times New Roman" w:hAnsi="Times New Roman" w:cs="Times New Roman"/>
          <w:sz w:val="28"/>
          <w:szCs w:val="28"/>
        </w:rPr>
        <w:t xml:space="preserve"> зависят от тематической направленности парка, определяются заданием на проектирование и проектным решением.</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9.2.2.</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w:t>
      </w:r>
      <w:r w:rsidR="00711E77" w:rsidRPr="0058547E">
        <w:rPr>
          <w:rFonts w:ascii="Times New Roman" w:hAnsi="Times New Roman" w:cs="Times New Roman"/>
          <w:color w:val="auto"/>
          <w:sz w:val="28"/>
          <w:szCs w:val="28"/>
        </w:rPr>
        <w:t>общественных туалетов</w:t>
      </w:r>
      <w:r w:rsidRPr="0058547E">
        <w:rPr>
          <w:rFonts w:ascii="Times New Roman" w:hAnsi="Times New Roman" w:cs="Times New Roman"/>
          <w:color w:val="auto"/>
          <w:sz w:val="28"/>
          <w:szCs w:val="28"/>
        </w:rPr>
        <w:t>.</w:t>
      </w:r>
    </w:p>
    <w:p w:rsidR="00FB1DEE" w:rsidRPr="0058547E" w:rsidRDefault="00FB1DEE" w:rsidP="00FB1DEE">
      <w:pPr>
        <w:pStyle w:val="1"/>
        <w:spacing w:before="0" w:after="0"/>
        <w:ind w:firstLine="708"/>
        <w:jc w:val="left"/>
        <w:rPr>
          <w:rFonts w:ascii="Times New Roman" w:hAnsi="Times New Roman"/>
          <w:b w:val="0"/>
          <w:color w:val="auto"/>
          <w:sz w:val="28"/>
          <w:szCs w:val="28"/>
        </w:rPr>
      </w:pPr>
      <w:r w:rsidRPr="0058547E">
        <w:rPr>
          <w:rFonts w:ascii="Times New Roman" w:hAnsi="Times New Roman"/>
          <w:b w:val="0"/>
          <w:color w:val="auto"/>
          <w:sz w:val="28"/>
          <w:szCs w:val="28"/>
        </w:rPr>
        <w:t>9.3. Парк жилого района</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9.3.1.</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 xml:space="preserve"> 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w:t>
      </w:r>
      <w:r w:rsidR="006D007B" w:rsidRPr="0058547E">
        <w:rPr>
          <w:rFonts w:ascii="Times New Roman" w:hAnsi="Times New Roman" w:cs="Times New Roman"/>
          <w:color w:val="auto"/>
          <w:sz w:val="28"/>
          <w:szCs w:val="28"/>
        </w:rPr>
        <w:t xml:space="preserve"> катания на роликах</w:t>
      </w:r>
      <w:r w:rsidRPr="0058547E">
        <w:rPr>
          <w:rFonts w:ascii="Times New Roman" w:hAnsi="Times New Roman" w:cs="Times New Roman"/>
          <w:color w:val="auto"/>
          <w:sz w:val="28"/>
          <w:szCs w:val="28"/>
        </w:rPr>
        <w:t>.</w:t>
      </w:r>
    </w:p>
    <w:p w:rsidR="00FB1DEE" w:rsidRPr="00617E90" w:rsidRDefault="00FB1DEE" w:rsidP="00FB1DEE">
      <w:pPr>
        <w:ind w:firstLine="708"/>
        <w:jc w:val="both"/>
        <w:rPr>
          <w:rFonts w:ascii="Times New Roman" w:hAnsi="Times New Roman" w:cs="Times New Roman"/>
          <w:sz w:val="28"/>
          <w:szCs w:val="28"/>
        </w:rPr>
      </w:pPr>
      <w:r w:rsidRPr="0058547E">
        <w:rPr>
          <w:rFonts w:ascii="Times New Roman" w:hAnsi="Times New Roman" w:cs="Times New Roman"/>
          <w:color w:val="auto"/>
          <w:sz w:val="28"/>
          <w:szCs w:val="28"/>
        </w:rPr>
        <w:t>9.3.2.</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w:t>
      </w:r>
      <w:r w:rsidR="00D853D1" w:rsidRPr="0058547E">
        <w:rPr>
          <w:rFonts w:ascii="Times New Roman" w:hAnsi="Times New Roman" w:cs="Times New Roman"/>
          <w:color w:val="auto"/>
          <w:sz w:val="28"/>
          <w:szCs w:val="28"/>
        </w:rPr>
        <w:t xml:space="preserve"> безбарьерной среды и</w:t>
      </w:r>
      <w:r w:rsidRPr="0058547E">
        <w:rPr>
          <w:rFonts w:ascii="Times New Roman" w:hAnsi="Times New Roman" w:cs="Times New Roman"/>
          <w:color w:val="auto"/>
          <w:sz w:val="28"/>
          <w:szCs w:val="28"/>
        </w:rPr>
        <w:t xml:space="preserve"> сопряжения поверхностей, озеленение, скамьи, урны и малые контейнеры для мусора, оборудование площадок, осветительное</w:t>
      </w:r>
      <w:r w:rsidRPr="00617E90">
        <w:rPr>
          <w:rFonts w:ascii="Times New Roman" w:hAnsi="Times New Roman" w:cs="Times New Roman"/>
          <w:sz w:val="28"/>
          <w:szCs w:val="28"/>
        </w:rPr>
        <w:t xml:space="preserve"> оборудование.</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9.</w:t>
      </w:r>
      <w:r>
        <w:rPr>
          <w:rFonts w:ascii="Times New Roman" w:hAnsi="Times New Roman" w:cs="Times New Roman"/>
          <w:sz w:val="28"/>
          <w:szCs w:val="28"/>
        </w:rPr>
        <w:t>3</w:t>
      </w:r>
      <w:r w:rsidRPr="00617E90">
        <w:rPr>
          <w:rFonts w:ascii="Times New Roman" w:hAnsi="Times New Roman" w:cs="Times New Roman"/>
          <w:sz w:val="28"/>
          <w:szCs w:val="28"/>
        </w:rPr>
        <w:t>.</w:t>
      </w:r>
      <w:r>
        <w:rPr>
          <w:rFonts w:ascii="Times New Roman" w:hAnsi="Times New Roman" w:cs="Times New Roman"/>
          <w:sz w:val="28"/>
          <w:szCs w:val="28"/>
        </w:rPr>
        <w:t>3.</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B1DEE"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9.3.4. </w:t>
      </w:r>
      <w:r w:rsidRPr="00617E90">
        <w:rPr>
          <w:rFonts w:ascii="Times New Roman" w:hAnsi="Times New Roman" w:cs="Times New Roman"/>
          <w:sz w:val="28"/>
          <w:szCs w:val="28"/>
        </w:rPr>
        <w:t xml:space="preserve"> Предусматривается ограждение территории парка, размещение уличного технического оборудования.</w:t>
      </w:r>
    </w:p>
    <w:p w:rsidR="00FB1DEE" w:rsidRPr="00617E90" w:rsidRDefault="00FB1DEE" w:rsidP="00FB1DEE">
      <w:pPr>
        <w:pStyle w:val="1"/>
        <w:spacing w:before="0" w:after="0"/>
        <w:ind w:firstLine="708"/>
        <w:jc w:val="left"/>
        <w:rPr>
          <w:rFonts w:ascii="Times New Roman" w:hAnsi="Times New Roman"/>
          <w:b w:val="0"/>
          <w:color w:val="000000"/>
          <w:sz w:val="28"/>
          <w:szCs w:val="28"/>
        </w:rPr>
      </w:pPr>
      <w:r>
        <w:rPr>
          <w:rFonts w:ascii="Times New Roman" w:eastAsia="Arial Unicode MS" w:hAnsi="Times New Roman"/>
          <w:b w:val="0"/>
          <w:bCs w:val="0"/>
          <w:color w:val="000000"/>
          <w:sz w:val="28"/>
          <w:szCs w:val="28"/>
          <w:lang w:bidi="ru-RU"/>
        </w:rPr>
        <w:t xml:space="preserve">9.4. </w:t>
      </w:r>
      <w:r w:rsidRPr="00617E90">
        <w:rPr>
          <w:rFonts w:ascii="Times New Roman" w:hAnsi="Times New Roman"/>
          <w:b w:val="0"/>
          <w:color w:val="000000"/>
          <w:sz w:val="28"/>
          <w:szCs w:val="28"/>
        </w:rPr>
        <w:t>Сады отдыха и прогулок</w:t>
      </w:r>
    </w:p>
    <w:p w:rsidR="00FB1DEE"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9</w:t>
      </w:r>
      <w:r w:rsidRPr="00617E90">
        <w:rPr>
          <w:rFonts w:ascii="Times New Roman" w:hAnsi="Times New Roman" w:cs="Times New Roman"/>
          <w:sz w:val="28"/>
          <w:szCs w:val="28"/>
        </w:rPr>
        <w:t>.</w:t>
      </w:r>
      <w:r>
        <w:rPr>
          <w:rFonts w:ascii="Times New Roman" w:hAnsi="Times New Roman" w:cs="Times New Roman"/>
          <w:sz w:val="28"/>
          <w:szCs w:val="28"/>
        </w:rPr>
        <w:t>4.1.</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 xml:space="preserve"> 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9.4.2. </w:t>
      </w:r>
      <w:r w:rsidRPr="00617E90">
        <w:rPr>
          <w:rFonts w:ascii="Times New Roman" w:hAnsi="Times New Roman" w:cs="Times New Roman"/>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FB1DEE" w:rsidRPr="0058547E" w:rsidRDefault="00FB1DEE" w:rsidP="00FB1DEE">
      <w:pPr>
        <w:ind w:firstLine="708"/>
        <w:jc w:val="both"/>
        <w:rPr>
          <w:rFonts w:ascii="Times New Roman" w:hAnsi="Times New Roman" w:cs="Times New Roman"/>
          <w:color w:val="auto"/>
          <w:sz w:val="28"/>
          <w:szCs w:val="28"/>
        </w:rPr>
      </w:pPr>
      <w:r>
        <w:rPr>
          <w:rFonts w:ascii="Times New Roman" w:hAnsi="Times New Roman" w:cs="Times New Roman"/>
          <w:sz w:val="28"/>
          <w:szCs w:val="28"/>
        </w:rPr>
        <w:t>9.4.3.</w:t>
      </w:r>
      <w:r w:rsidRPr="00617E90">
        <w:rPr>
          <w:rFonts w:ascii="Times New Roman" w:hAnsi="Times New Roman" w:cs="Times New Roman"/>
          <w:sz w:val="28"/>
          <w:szCs w:val="28"/>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w:t>
      </w:r>
      <w:r w:rsidR="006D007B">
        <w:rPr>
          <w:rFonts w:ascii="Times New Roman" w:hAnsi="Times New Roman" w:cs="Times New Roman"/>
          <w:sz w:val="28"/>
          <w:szCs w:val="28"/>
        </w:rPr>
        <w:t>личное техническое оборудование</w:t>
      </w:r>
      <w:r w:rsidRPr="00617E90">
        <w:rPr>
          <w:rFonts w:ascii="Times New Roman" w:hAnsi="Times New Roman" w:cs="Times New Roman"/>
          <w:sz w:val="28"/>
          <w:szCs w:val="28"/>
        </w:rPr>
        <w:t xml:space="preserve">, </w:t>
      </w:r>
      <w:r w:rsidRPr="0058547E">
        <w:rPr>
          <w:rFonts w:ascii="Times New Roman" w:hAnsi="Times New Roman" w:cs="Times New Roman"/>
          <w:color w:val="auto"/>
          <w:sz w:val="28"/>
          <w:szCs w:val="28"/>
        </w:rPr>
        <w:t>осветительное оборудование.</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t>9.4.4.</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B1DEE" w:rsidRPr="0058547E" w:rsidRDefault="00FB1DEE" w:rsidP="00FB1DEE">
      <w:pPr>
        <w:ind w:firstLine="708"/>
        <w:jc w:val="both"/>
        <w:rPr>
          <w:rFonts w:ascii="Times New Roman" w:hAnsi="Times New Roman" w:cs="Times New Roman"/>
          <w:color w:val="auto"/>
          <w:sz w:val="28"/>
          <w:szCs w:val="28"/>
        </w:rPr>
      </w:pPr>
      <w:r w:rsidRPr="0058547E">
        <w:rPr>
          <w:rFonts w:ascii="Times New Roman" w:hAnsi="Times New Roman" w:cs="Times New Roman"/>
          <w:color w:val="auto"/>
          <w:sz w:val="28"/>
          <w:szCs w:val="28"/>
        </w:rPr>
        <w:lastRenderedPageBreak/>
        <w:t xml:space="preserve">9.4.5. </w:t>
      </w:r>
      <w:r w:rsidR="00334ED8" w:rsidRPr="0058547E">
        <w:rPr>
          <w:rFonts w:ascii="Times New Roman" w:hAnsi="Times New Roman" w:cs="Times New Roman"/>
          <w:color w:val="auto"/>
          <w:sz w:val="28"/>
          <w:szCs w:val="28"/>
        </w:rPr>
        <w:t>Допускается</w:t>
      </w:r>
      <w:r w:rsidRPr="0058547E">
        <w:rPr>
          <w:rFonts w:ascii="Times New Roman" w:hAnsi="Times New Roman" w:cs="Times New Roman"/>
          <w:color w:val="auto"/>
          <w:sz w:val="28"/>
          <w:szCs w:val="28"/>
        </w:rPr>
        <w:t xml:space="preserve"> размещение ограждения, некапитальных нестационарных сооружений питания (летние кафе)</w:t>
      </w:r>
      <w:r w:rsidR="00831F46" w:rsidRPr="0058547E">
        <w:rPr>
          <w:rFonts w:ascii="Times New Roman" w:hAnsi="Times New Roman" w:cs="Times New Roman"/>
          <w:color w:val="auto"/>
          <w:sz w:val="28"/>
          <w:szCs w:val="28"/>
        </w:rPr>
        <w:t xml:space="preserve"> в соответствие с проектом благоустройства</w:t>
      </w:r>
      <w:r w:rsidRPr="0058547E">
        <w:rPr>
          <w:rFonts w:ascii="Times New Roman" w:hAnsi="Times New Roman" w:cs="Times New Roman"/>
          <w:color w:val="auto"/>
          <w:sz w:val="28"/>
          <w:szCs w:val="28"/>
        </w:rPr>
        <w:t>.</w:t>
      </w:r>
    </w:p>
    <w:p w:rsidR="00FB1DEE" w:rsidRPr="00617E90" w:rsidRDefault="00FB1DEE" w:rsidP="00FB1DEE">
      <w:pPr>
        <w:ind w:firstLine="708"/>
        <w:jc w:val="both"/>
        <w:rPr>
          <w:rFonts w:ascii="Times New Roman" w:hAnsi="Times New Roman" w:cs="Times New Roman"/>
          <w:sz w:val="28"/>
          <w:szCs w:val="28"/>
        </w:rPr>
      </w:pPr>
      <w:r w:rsidRPr="0058547E">
        <w:rPr>
          <w:rFonts w:ascii="Times New Roman" w:hAnsi="Times New Roman" w:cs="Times New Roman"/>
          <w:color w:val="auto"/>
          <w:sz w:val="28"/>
          <w:szCs w:val="28"/>
        </w:rPr>
        <w:t>9.4.6.</w:t>
      </w:r>
      <w:r w:rsidRPr="0058547E">
        <w:rPr>
          <w:rFonts w:ascii="Times New Roman" w:hAnsi="Times New Roman" w:cs="Times New Roman"/>
          <w:b/>
          <w:color w:val="auto"/>
          <w:sz w:val="28"/>
          <w:szCs w:val="28"/>
        </w:rPr>
        <w:t xml:space="preserve"> </w:t>
      </w:r>
      <w:r w:rsidRPr="0058547E">
        <w:rPr>
          <w:rFonts w:ascii="Times New Roman" w:hAnsi="Times New Roman" w:cs="Times New Roman"/>
          <w:color w:val="auto"/>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w:t>
      </w:r>
      <w:r w:rsidRPr="00617E90">
        <w:rPr>
          <w:rFonts w:ascii="Times New Roman" w:hAnsi="Times New Roman" w:cs="Times New Roman"/>
          <w:sz w:val="28"/>
          <w:szCs w:val="28"/>
        </w:rPr>
        <w:t xml:space="preserve"> эвакуацию посетителей.</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9.</w:t>
      </w:r>
      <w:r>
        <w:rPr>
          <w:rFonts w:ascii="Times New Roman" w:hAnsi="Times New Roman" w:cs="Times New Roman"/>
          <w:sz w:val="28"/>
          <w:szCs w:val="28"/>
        </w:rPr>
        <w:t>4.7.</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Приемы озеленения и цветочного оформления применяется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9.4.8</w:t>
      </w:r>
      <w:r w:rsidRPr="00617E90">
        <w:rPr>
          <w:rFonts w:ascii="Times New Roman" w:hAnsi="Times New Roman" w:cs="Times New Roman"/>
          <w:sz w:val="28"/>
          <w:szCs w:val="28"/>
        </w:rPr>
        <w:t>.</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9.4.9. </w:t>
      </w:r>
      <w:r w:rsidRPr="00617E90">
        <w:rPr>
          <w:rFonts w:ascii="Times New Roman" w:hAnsi="Times New Roman" w:cs="Times New Roman"/>
          <w:sz w:val="28"/>
          <w:szCs w:val="28"/>
        </w:rPr>
        <w:t>Следует размещать информационное оборудование со схемой 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rsidR="00FB1DEE"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9.4.10.</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B1DEE" w:rsidRPr="00617E90" w:rsidRDefault="00FB1DEE" w:rsidP="00FB1DEE">
      <w:pPr>
        <w:pStyle w:val="1"/>
        <w:spacing w:before="0" w:after="0"/>
        <w:ind w:firstLine="708"/>
        <w:jc w:val="left"/>
        <w:rPr>
          <w:rFonts w:ascii="Times New Roman" w:hAnsi="Times New Roman"/>
          <w:b w:val="0"/>
          <w:color w:val="000000"/>
          <w:sz w:val="28"/>
          <w:szCs w:val="28"/>
        </w:rPr>
      </w:pPr>
      <w:r>
        <w:rPr>
          <w:rFonts w:ascii="Times New Roman" w:hAnsi="Times New Roman"/>
          <w:b w:val="0"/>
          <w:color w:val="000000"/>
          <w:sz w:val="28"/>
          <w:szCs w:val="28"/>
        </w:rPr>
        <w:t xml:space="preserve">9.5. </w:t>
      </w:r>
      <w:r w:rsidRPr="00617E90">
        <w:rPr>
          <w:rFonts w:ascii="Times New Roman" w:hAnsi="Times New Roman"/>
          <w:b w:val="0"/>
          <w:color w:val="000000"/>
          <w:sz w:val="28"/>
          <w:szCs w:val="28"/>
        </w:rPr>
        <w:t>Бульвары, скверы</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9.5.1</w:t>
      </w:r>
      <w:r w:rsidRPr="00617E90">
        <w:rPr>
          <w:rFonts w:ascii="Times New Roman" w:hAnsi="Times New Roman" w:cs="Times New Roman"/>
          <w:sz w:val="28"/>
          <w:szCs w:val="28"/>
        </w:rPr>
        <w:t>.</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Бульвары и скверы обычно предназначены для организации кратковременного отдыха, прогулок, транзитных пешеходных передвижений.</w:t>
      </w:r>
    </w:p>
    <w:p w:rsidR="00FB1DEE" w:rsidRPr="00617E90" w:rsidRDefault="00FB1DEE" w:rsidP="00FB1DEE">
      <w:pPr>
        <w:ind w:firstLine="708"/>
        <w:jc w:val="both"/>
        <w:rPr>
          <w:rFonts w:ascii="Times New Roman" w:hAnsi="Times New Roman" w:cs="Times New Roman"/>
          <w:sz w:val="28"/>
          <w:szCs w:val="28"/>
        </w:rPr>
      </w:pPr>
      <w:r w:rsidRPr="00617E90">
        <w:rPr>
          <w:rFonts w:ascii="Times New Roman" w:hAnsi="Times New Roman" w:cs="Times New Roman"/>
          <w:sz w:val="28"/>
          <w:szCs w:val="28"/>
        </w:rPr>
        <w:t>9.</w:t>
      </w:r>
      <w:r>
        <w:rPr>
          <w:rFonts w:ascii="Times New Roman" w:hAnsi="Times New Roman" w:cs="Times New Roman"/>
          <w:sz w:val="28"/>
          <w:szCs w:val="28"/>
        </w:rPr>
        <w:t>5.2</w:t>
      </w:r>
      <w:r w:rsidRPr="00617E90">
        <w:rPr>
          <w:rFonts w:ascii="Times New Roman" w:hAnsi="Times New Roman" w:cs="Times New Roman"/>
          <w:sz w:val="28"/>
          <w:szCs w:val="28"/>
        </w:rPr>
        <w:t>.</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 xml:space="preserve">Обязательный перечень </w:t>
      </w:r>
      <w:r w:rsidRPr="0058547E">
        <w:rPr>
          <w:rFonts w:ascii="Times New Roman" w:hAnsi="Times New Roman" w:cs="Times New Roman"/>
          <w:color w:val="auto"/>
          <w:sz w:val="28"/>
          <w:szCs w:val="28"/>
        </w:rPr>
        <w:t>элементов благоустройства на территории бульваров и скверов включает: твердые виды покрытия дорожек и площадок, элементы</w:t>
      </w:r>
      <w:r w:rsidR="000D4B54" w:rsidRPr="0058547E">
        <w:rPr>
          <w:rFonts w:ascii="Times New Roman" w:hAnsi="Times New Roman" w:cs="Times New Roman"/>
          <w:color w:val="auto"/>
          <w:sz w:val="28"/>
          <w:szCs w:val="28"/>
        </w:rPr>
        <w:t xml:space="preserve"> безбарьерной среды и</w:t>
      </w:r>
      <w:r w:rsidRPr="0058547E">
        <w:rPr>
          <w:rFonts w:ascii="Times New Roman" w:hAnsi="Times New Roman" w:cs="Times New Roman"/>
          <w:color w:val="auto"/>
          <w:sz w:val="28"/>
          <w:szCs w:val="28"/>
        </w:rPr>
        <w:t xml:space="preserve"> сопряжения поверхностей</w:t>
      </w:r>
      <w:r w:rsidRPr="00617E90">
        <w:rPr>
          <w:rFonts w:ascii="Times New Roman" w:hAnsi="Times New Roman" w:cs="Times New Roman"/>
          <w:sz w:val="28"/>
          <w:szCs w:val="28"/>
        </w:rPr>
        <w:t>, озеленение, скамьи, урны или малые контейнеры для мусора, осветительное оборудование, оборудование архитектурно-декоративного освещения.</w:t>
      </w:r>
    </w:p>
    <w:p w:rsidR="00FB1DEE" w:rsidRPr="00617E90"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9.5.3</w:t>
      </w:r>
      <w:r w:rsidRPr="00617E90">
        <w:rPr>
          <w:rFonts w:ascii="Times New Roman" w:hAnsi="Times New Roman" w:cs="Times New Roman"/>
          <w:sz w:val="28"/>
          <w:szCs w:val="28"/>
        </w:rPr>
        <w:t>.</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B1DEE"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9.5.4</w:t>
      </w:r>
      <w:r w:rsidRPr="00617E90">
        <w:rPr>
          <w:rFonts w:ascii="Times New Roman" w:hAnsi="Times New Roman" w:cs="Times New Roman"/>
          <w:sz w:val="28"/>
          <w:szCs w:val="28"/>
        </w:rPr>
        <w:t>.</w:t>
      </w:r>
      <w:r w:rsidRPr="00617E90">
        <w:rPr>
          <w:rFonts w:ascii="Times New Roman" w:hAnsi="Times New Roman" w:cs="Times New Roman"/>
          <w:b/>
          <w:sz w:val="28"/>
          <w:szCs w:val="28"/>
        </w:rPr>
        <w:t xml:space="preserve"> </w:t>
      </w:r>
      <w:r w:rsidRPr="00617E90">
        <w:rPr>
          <w:rFonts w:ascii="Times New Roman" w:hAnsi="Times New Roman" w:cs="Times New Roman"/>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r>
        <w:rPr>
          <w:rFonts w:ascii="Times New Roman" w:hAnsi="Times New Roman" w:cs="Times New Roman"/>
          <w:sz w:val="28"/>
          <w:szCs w:val="28"/>
        </w:rPr>
        <w:t>.</w:t>
      </w:r>
    </w:p>
    <w:p w:rsidR="00FB1DEE" w:rsidRPr="004031FC" w:rsidRDefault="00FB1DEE" w:rsidP="00FB1DEE">
      <w:pPr>
        <w:ind w:firstLine="708"/>
        <w:jc w:val="both"/>
        <w:rPr>
          <w:rFonts w:ascii="Times New Roman" w:hAnsi="Times New Roman" w:cs="Times New Roman"/>
          <w:sz w:val="28"/>
          <w:szCs w:val="28"/>
        </w:rPr>
      </w:pPr>
      <w:r>
        <w:rPr>
          <w:rFonts w:ascii="Times New Roman" w:hAnsi="Times New Roman" w:cs="Times New Roman"/>
          <w:sz w:val="28"/>
          <w:szCs w:val="28"/>
        </w:rPr>
        <w:t xml:space="preserve">9.6. </w:t>
      </w:r>
      <w:r w:rsidRPr="004031FC">
        <w:rPr>
          <w:rFonts w:ascii="Times New Roman" w:hAnsi="Times New Roman" w:cs="Times New Roman"/>
          <w:sz w:val="28"/>
          <w:szCs w:val="28"/>
        </w:rPr>
        <w:t>Озеленение и содержание зеленых насаждений</w:t>
      </w:r>
    </w:p>
    <w:p w:rsidR="00FB1DEE" w:rsidRPr="00617E90" w:rsidRDefault="00FB1DEE" w:rsidP="00FB1DEE">
      <w:pPr>
        <w:pStyle w:val="20"/>
        <w:shd w:val="clear" w:color="auto" w:fill="auto"/>
        <w:tabs>
          <w:tab w:val="left" w:pos="709"/>
        </w:tabs>
        <w:spacing w:before="0" w:line="240" w:lineRule="auto"/>
      </w:pPr>
      <w:r>
        <w:tab/>
        <w:t xml:space="preserve">9.6.1. </w:t>
      </w:r>
      <w:r w:rsidRPr="00617E90">
        <w:t xml:space="preserve">Уход и содержание элементов озеленения осуществляется в соответствии </w:t>
      </w:r>
      <w:r w:rsidRPr="00617E90">
        <w:lastRenderedPageBreak/>
        <w:t>с настоящими Правилами.</w:t>
      </w:r>
    </w:p>
    <w:p w:rsidR="00FB1DEE" w:rsidRPr="00617E90" w:rsidRDefault="00FB1DEE" w:rsidP="00FB1DEE">
      <w:pPr>
        <w:pStyle w:val="20"/>
        <w:shd w:val="clear" w:color="auto" w:fill="auto"/>
        <w:tabs>
          <w:tab w:val="left" w:pos="709"/>
        </w:tabs>
        <w:spacing w:before="0" w:line="240" w:lineRule="auto"/>
      </w:pPr>
      <w:r>
        <w:tab/>
        <w:t>9.6.2</w:t>
      </w:r>
      <w:r w:rsidRPr="00617E90">
        <w:t>.</w:t>
      </w:r>
      <w:r w:rsidRPr="00617E90">
        <w:rPr>
          <w:b/>
        </w:rPr>
        <w:t xml:space="preserve"> </w:t>
      </w:r>
      <w:r w:rsidRPr="00617E90">
        <w:t>Зеленые насаждения, расположенные на придомовых территориях, находятся на обслуживании управляющих организаций, товариществ собственников жилья, жилищных кооперативов или иных специализированных потребительских кооперативов, а также собственников помещений многоквартирных домов при непосредственном управлении многоквартирным домом.</w:t>
      </w:r>
    </w:p>
    <w:p w:rsidR="00FB1DEE" w:rsidRPr="00617E90" w:rsidRDefault="00FB1DEE" w:rsidP="00FB1DEE">
      <w:pPr>
        <w:pStyle w:val="20"/>
        <w:shd w:val="clear" w:color="auto" w:fill="auto"/>
        <w:tabs>
          <w:tab w:val="left" w:pos="709"/>
        </w:tabs>
        <w:spacing w:before="0" w:line="240" w:lineRule="auto"/>
      </w:pPr>
      <w:r>
        <w:tab/>
        <w:t>9.6.3</w:t>
      </w:r>
      <w:r w:rsidRPr="00617E90">
        <w:t>.</w:t>
      </w:r>
      <w:r w:rsidRPr="00617E90">
        <w:rPr>
          <w:b/>
        </w:rPr>
        <w:t xml:space="preserve"> </w:t>
      </w:r>
      <w:r w:rsidRPr="00617E90">
        <w:t>Зеленые насаждения, расположенные на земельных участках, основных территориях, принадлежащих физическим, юридическим лицам, индивидуальным предпринимателям, иным хозяйствующим субъектам, находятся на обслуживании этих лиц. Рекомендуется обеспечивать обслуживание зеленых насаждений, расположенных на прилегающих территориях.</w:t>
      </w:r>
    </w:p>
    <w:p w:rsidR="00FB1DEE" w:rsidRPr="00617E90" w:rsidRDefault="00FB1DEE" w:rsidP="00FB1DEE">
      <w:pPr>
        <w:pStyle w:val="20"/>
        <w:shd w:val="clear" w:color="auto" w:fill="auto"/>
        <w:tabs>
          <w:tab w:val="left" w:pos="709"/>
        </w:tabs>
        <w:spacing w:before="0" w:line="240" w:lineRule="auto"/>
      </w:pPr>
      <w:r>
        <w:tab/>
        <w:t>9.6.4</w:t>
      </w:r>
      <w:r w:rsidRPr="00617E90">
        <w:t>.</w:t>
      </w:r>
      <w:r w:rsidRPr="00617E90">
        <w:rPr>
          <w:b/>
        </w:rPr>
        <w:t xml:space="preserve"> </w:t>
      </w:r>
      <w:r w:rsidRPr="00617E90">
        <w:t xml:space="preserve">Ответственность за качество ухода за зелеными насаждениями общего пользования и выполнение работ в соответствии с технологией содержания зеленых насаждений возлагается на подрядные организации, определенные </w:t>
      </w:r>
      <w:r>
        <w:t>в соответствии с законодательством</w:t>
      </w:r>
      <w:r w:rsidRPr="00617E90">
        <w:t xml:space="preserve">, </w:t>
      </w:r>
      <w:r>
        <w:t>выполняющими</w:t>
      </w:r>
      <w:r w:rsidRPr="00617E90">
        <w:t xml:space="preserve"> работы по текущему содержанию и капитальному ремонту объектов зеленого хозяйства.</w:t>
      </w:r>
    </w:p>
    <w:p w:rsidR="00FB1DEE" w:rsidRDefault="00FB1DEE" w:rsidP="00FB1DEE">
      <w:pPr>
        <w:pStyle w:val="20"/>
        <w:shd w:val="clear" w:color="auto" w:fill="auto"/>
        <w:tabs>
          <w:tab w:val="left" w:pos="709"/>
        </w:tabs>
        <w:spacing w:before="0" w:line="240" w:lineRule="auto"/>
      </w:pPr>
      <w:r>
        <w:tab/>
        <w:t>9.6.5</w:t>
      </w:r>
      <w:r w:rsidRPr="00617E90">
        <w:t>.</w:t>
      </w:r>
      <w:r w:rsidRPr="00617E90">
        <w:rPr>
          <w:b/>
        </w:rPr>
        <w:t xml:space="preserve"> </w:t>
      </w:r>
      <w:r w:rsidRPr="00617E90">
        <w:t>Контроль за надлежащим выполнением работ по уходу за зелеными насаждениями общего пользования в рамках муниципальных контрактов возлагается на муниципального заказчика.</w:t>
      </w:r>
    </w:p>
    <w:p w:rsidR="00FB1DEE" w:rsidRDefault="00FB1DEE" w:rsidP="00FB1DEE">
      <w:pPr>
        <w:pStyle w:val="20"/>
        <w:shd w:val="clear" w:color="auto" w:fill="auto"/>
        <w:tabs>
          <w:tab w:val="left" w:pos="709"/>
        </w:tabs>
        <w:spacing w:before="0" w:line="240" w:lineRule="auto"/>
      </w:pPr>
      <w:r>
        <w:tab/>
        <w:t>9.6.6</w:t>
      </w:r>
      <w:r w:rsidRPr="00617E90">
        <w:t>.</w:t>
      </w:r>
      <w:r w:rsidRPr="00617E90">
        <w:rPr>
          <w:b/>
        </w:rPr>
        <w:t xml:space="preserve"> </w:t>
      </w:r>
      <w:r w:rsidRPr="00617E90">
        <w:t>Новые посадки деревьев и кустарников, цветочное оформление скверов и парков, работы по пересадке, капитальному ремонту, реконструкции и новому строительству объектов зеленого хозяйства рекомендуется выполнять по проектам озеленения, согласованным администрацией в установленном порядке.</w:t>
      </w:r>
    </w:p>
    <w:p w:rsidR="00FB1DEE" w:rsidRPr="00617E90" w:rsidRDefault="00FB1DEE" w:rsidP="00FB1DEE">
      <w:pPr>
        <w:pStyle w:val="20"/>
        <w:shd w:val="clear" w:color="auto" w:fill="auto"/>
        <w:tabs>
          <w:tab w:val="left" w:pos="709"/>
        </w:tabs>
        <w:spacing w:before="0" w:line="240" w:lineRule="auto"/>
      </w:pPr>
      <w:r>
        <w:tab/>
        <w:t>9.6.7.</w:t>
      </w:r>
      <w:r w:rsidRPr="00617E90">
        <w:rPr>
          <w:b/>
        </w:rPr>
        <w:t xml:space="preserve"> </w:t>
      </w:r>
      <w:r w:rsidRPr="00617E90">
        <w:t>Лица, на обслуживании которых находятся зеленые насаждения, обязаны:</w:t>
      </w:r>
    </w:p>
    <w:p w:rsidR="00FB1DEE" w:rsidRPr="00617E90" w:rsidRDefault="00FB1DEE" w:rsidP="00FB5550">
      <w:pPr>
        <w:pStyle w:val="20"/>
        <w:numPr>
          <w:ilvl w:val="0"/>
          <w:numId w:val="10"/>
        </w:numPr>
        <w:shd w:val="clear" w:color="auto" w:fill="auto"/>
        <w:tabs>
          <w:tab w:val="left" w:pos="1087"/>
        </w:tabs>
        <w:spacing w:before="0" w:line="240" w:lineRule="auto"/>
        <w:ind w:firstLine="760"/>
      </w:pPr>
      <w:r w:rsidRPr="00617E90">
        <w:t>Обеспечить сохранность насаждений;</w:t>
      </w:r>
    </w:p>
    <w:p w:rsidR="00FB1DEE" w:rsidRPr="00617E90" w:rsidRDefault="00FB1DEE" w:rsidP="00FB5550">
      <w:pPr>
        <w:pStyle w:val="20"/>
        <w:numPr>
          <w:ilvl w:val="0"/>
          <w:numId w:val="10"/>
        </w:numPr>
        <w:shd w:val="clear" w:color="auto" w:fill="auto"/>
        <w:tabs>
          <w:tab w:val="left" w:pos="1411"/>
        </w:tabs>
        <w:spacing w:before="0" w:line="240" w:lineRule="auto"/>
        <w:ind w:firstLine="760"/>
      </w:pPr>
      <w:r w:rsidRPr="00617E90">
        <w:t>Обеспечить квалифицированный уход за насаждениями, дорожками и оборудованием в соответствии с технологиями содержания зеленых насаждений;</w:t>
      </w:r>
    </w:p>
    <w:p w:rsidR="00FB1DEE" w:rsidRDefault="00FB1DEE" w:rsidP="00FB5550">
      <w:pPr>
        <w:pStyle w:val="20"/>
        <w:numPr>
          <w:ilvl w:val="0"/>
          <w:numId w:val="10"/>
        </w:numPr>
        <w:shd w:val="clear" w:color="auto" w:fill="auto"/>
        <w:tabs>
          <w:tab w:val="left" w:pos="1085"/>
        </w:tabs>
        <w:spacing w:before="0" w:line="240" w:lineRule="auto"/>
        <w:ind w:firstLine="760"/>
      </w:pPr>
      <w:r w:rsidRPr="00617E90">
        <w:t>Доводить до сведения администрации обо всех случаях массового появления вредителей и болезней и принимать меры борьбы с ними, 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FB1DEE" w:rsidRDefault="00FB1DEE" w:rsidP="00FB1DEE">
      <w:pPr>
        <w:pStyle w:val="20"/>
        <w:shd w:val="clear" w:color="auto" w:fill="auto"/>
        <w:tabs>
          <w:tab w:val="left" w:pos="1085"/>
        </w:tabs>
        <w:spacing w:before="0" w:line="240" w:lineRule="auto"/>
        <w:ind w:firstLine="760"/>
      </w:pPr>
      <w:r>
        <w:t>9.6.8</w:t>
      </w:r>
      <w:r w:rsidRPr="00617E90">
        <w:t>.</w:t>
      </w:r>
      <w:r w:rsidRPr="00543DD9">
        <w:rPr>
          <w:b/>
        </w:rPr>
        <w:t xml:space="preserve"> </w:t>
      </w:r>
      <w:r w:rsidRPr="00617E90">
        <w:t>На каждый объект зеленого хозяйства (парк, сквер, бульвар, рядовая посадка деревьев вдоль улиц) оформляется паспорт объекта. Ежегодно по состоянию на 1 января все текущие изменения, происшедшие с насаждениями (прирост и ликвидация зеленых насаждений, посадки и убыль деревьев, кустарников и т.д.), вносятся в паспорт.</w:t>
      </w:r>
    </w:p>
    <w:p w:rsidR="00FB1DEE" w:rsidRPr="00617E90" w:rsidRDefault="00FB1DEE" w:rsidP="00FB1DEE">
      <w:pPr>
        <w:pStyle w:val="20"/>
        <w:shd w:val="clear" w:color="auto" w:fill="auto"/>
        <w:tabs>
          <w:tab w:val="left" w:pos="1085"/>
        </w:tabs>
        <w:spacing w:before="0" w:line="240" w:lineRule="auto"/>
        <w:ind w:firstLine="760"/>
      </w:pPr>
      <w:r>
        <w:t>9.6.9</w:t>
      </w:r>
      <w:r w:rsidRPr="00617E90">
        <w:t>.</w:t>
      </w:r>
      <w:r w:rsidRPr="00617E90">
        <w:rPr>
          <w:b/>
        </w:rPr>
        <w:t xml:space="preserve"> </w:t>
      </w:r>
      <w:r w:rsidRPr="00617E90">
        <w:t xml:space="preserve">На территории </w:t>
      </w:r>
      <w:r>
        <w:t>муниципального образования</w:t>
      </w:r>
      <w:r w:rsidRPr="00617E90">
        <w:t xml:space="preserve"> запрещается осуществлять не согласованные в установленном порядке и наносящие ущерб зеленым насаждениям следующие действия:</w:t>
      </w:r>
    </w:p>
    <w:p w:rsidR="00FB1DEE" w:rsidRPr="00617E90" w:rsidRDefault="00FB1DEE" w:rsidP="00FB1DEE">
      <w:pPr>
        <w:pStyle w:val="20"/>
        <w:shd w:val="clear" w:color="auto" w:fill="auto"/>
        <w:tabs>
          <w:tab w:val="left" w:pos="709"/>
        </w:tabs>
        <w:spacing w:before="0" w:line="240" w:lineRule="auto"/>
      </w:pPr>
      <w:r>
        <w:tab/>
        <w:t xml:space="preserve">а) </w:t>
      </w:r>
      <w:r w:rsidRPr="00617E90">
        <w:t>вырубка деревьев и кустарников в нарушение установленного муниципальными правовыми актами и настоящими Правилами порядка;</w:t>
      </w:r>
    </w:p>
    <w:p w:rsidR="00FB1DEE" w:rsidRPr="00617E90" w:rsidRDefault="00FB1DEE" w:rsidP="00FB1DEE">
      <w:pPr>
        <w:pStyle w:val="20"/>
        <w:shd w:val="clear" w:color="auto" w:fill="auto"/>
        <w:tabs>
          <w:tab w:val="left" w:pos="982"/>
        </w:tabs>
        <w:spacing w:before="0" w:line="240" w:lineRule="auto"/>
        <w:ind w:left="760"/>
      </w:pPr>
      <w:r>
        <w:t xml:space="preserve">б) </w:t>
      </w:r>
      <w:r w:rsidRPr="00617E90">
        <w:t>повреждение, уничтожение растущих деревьев и кустарников;</w:t>
      </w:r>
    </w:p>
    <w:p w:rsidR="00FB1DEE" w:rsidRPr="00617E90" w:rsidRDefault="00FB1DEE" w:rsidP="00FB1DEE">
      <w:pPr>
        <w:pStyle w:val="20"/>
        <w:shd w:val="clear" w:color="auto" w:fill="auto"/>
        <w:tabs>
          <w:tab w:val="left" w:pos="709"/>
        </w:tabs>
        <w:spacing w:before="0" w:line="240" w:lineRule="auto"/>
        <w:ind w:firstLine="709"/>
      </w:pPr>
      <w:r>
        <w:t xml:space="preserve">в) </w:t>
      </w:r>
      <w:r w:rsidRPr="00617E90">
        <w:t>самовольная вырубка сухостойных деревьев;</w:t>
      </w:r>
    </w:p>
    <w:p w:rsidR="00FB1DEE" w:rsidRPr="00617E90" w:rsidRDefault="00FB1DEE" w:rsidP="00FB1DEE">
      <w:pPr>
        <w:pStyle w:val="20"/>
        <w:shd w:val="clear" w:color="auto" w:fill="auto"/>
        <w:tabs>
          <w:tab w:val="left" w:pos="709"/>
        </w:tabs>
        <w:spacing w:before="0" w:line="240" w:lineRule="auto"/>
      </w:pPr>
      <w:r>
        <w:tab/>
        <w:t xml:space="preserve">г) </w:t>
      </w:r>
      <w:r w:rsidRPr="00617E90">
        <w:t>уничтожение или повреждение деревьев и кустарников в результате поджога или небрежного обращения с огнем;</w:t>
      </w:r>
    </w:p>
    <w:p w:rsidR="00FB1DEE" w:rsidRPr="00617E90" w:rsidRDefault="00FB1DEE" w:rsidP="00FB1DEE">
      <w:pPr>
        <w:pStyle w:val="20"/>
        <w:shd w:val="clear" w:color="auto" w:fill="auto"/>
        <w:tabs>
          <w:tab w:val="left" w:pos="709"/>
        </w:tabs>
        <w:spacing w:before="0" w:line="240" w:lineRule="auto"/>
      </w:pPr>
      <w:r w:rsidRPr="00617E90">
        <w:lastRenderedPageBreak/>
        <w:tab/>
      </w:r>
      <w:r>
        <w:t xml:space="preserve">д) </w:t>
      </w:r>
      <w:r w:rsidRPr="00617E90">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FB1DEE" w:rsidRPr="00617E90" w:rsidRDefault="00FB1DEE" w:rsidP="00FB1DEE">
      <w:pPr>
        <w:pStyle w:val="20"/>
        <w:shd w:val="clear" w:color="auto" w:fill="auto"/>
        <w:tabs>
          <w:tab w:val="left" w:pos="1004"/>
        </w:tabs>
        <w:spacing w:before="0" w:line="240" w:lineRule="auto"/>
        <w:ind w:left="760"/>
      </w:pPr>
      <w:r>
        <w:t xml:space="preserve">е) </w:t>
      </w:r>
      <w:r w:rsidRPr="00617E90">
        <w:t>окольцовка стволов, подсочка;</w:t>
      </w:r>
    </w:p>
    <w:p w:rsidR="00FB1DEE" w:rsidRDefault="00FB1DEE" w:rsidP="00FB1DEE">
      <w:pPr>
        <w:pStyle w:val="20"/>
        <w:shd w:val="clear" w:color="auto" w:fill="auto"/>
        <w:tabs>
          <w:tab w:val="left" w:pos="1004"/>
        </w:tabs>
        <w:spacing w:before="0" w:line="240" w:lineRule="auto"/>
        <w:ind w:left="760"/>
      </w:pPr>
      <w:r>
        <w:t xml:space="preserve">ж) </w:t>
      </w:r>
      <w:r w:rsidRPr="00617E90">
        <w:t>прочие повреждения растущих деревьев и кустарников.</w:t>
      </w:r>
    </w:p>
    <w:p w:rsidR="00FB1DEE" w:rsidRPr="00DB1024" w:rsidRDefault="00FB1DEE" w:rsidP="00FB1DEE">
      <w:pPr>
        <w:pStyle w:val="20"/>
        <w:shd w:val="clear" w:color="auto" w:fill="auto"/>
        <w:tabs>
          <w:tab w:val="left" w:pos="709"/>
        </w:tabs>
        <w:spacing w:before="0" w:line="240" w:lineRule="auto"/>
      </w:pPr>
      <w:r>
        <w:tab/>
        <w:t>9.6.10</w:t>
      </w:r>
      <w:r w:rsidRPr="00617E90">
        <w:t>.</w:t>
      </w:r>
      <w:r w:rsidRPr="00617E90">
        <w:rPr>
          <w:b/>
        </w:rPr>
        <w:t xml:space="preserve"> </w:t>
      </w:r>
      <w:r w:rsidRPr="00617E90">
        <w:t xml:space="preserve">В садах, парках, скверах и на территориях зеленых насаждений, в т.ч. </w:t>
      </w:r>
      <w:r w:rsidRPr="00DB1024">
        <w:t>газонах (дернине), запрещается:</w:t>
      </w:r>
    </w:p>
    <w:p w:rsidR="00FB1DEE" w:rsidRPr="00DB1024" w:rsidRDefault="00FB1DEE" w:rsidP="00FB1DEE">
      <w:pPr>
        <w:pStyle w:val="20"/>
        <w:shd w:val="clear" w:color="auto" w:fill="auto"/>
        <w:tabs>
          <w:tab w:val="left" w:pos="709"/>
        </w:tabs>
        <w:spacing w:before="0" w:line="240" w:lineRule="auto"/>
      </w:pPr>
      <w:r w:rsidRPr="00DB1024">
        <w:tab/>
        <w:t>1) складировать и хранить любые материалы (в том числе строительные), тару, оборудование, грунт, мусор (в том числе песок, смет с тротуаров и проезжей части улиц) снег, сколы льда, скошенную траву, древесину и порубочные остатки, мусор, иные предметы;</w:t>
      </w:r>
    </w:p>
    <w:p w:rsidR="00FB1DEE" w:rsidRDefault="00FB1DEE" w:rsidP="00FB1DEE">
      <w:pPr>
        <w:pStyle w:val="20"/>
        <w:shd w:val="clear" w:color="auto" w:fill="auto"/>
        <w:tabs>
          <w:tab w:val="left" w:pos="709"/>
        </w:tabs>
        <w:spacing w:before="0" w:line="240" w:lineRule="auto"/>
      </w:pPr>
      <w:r w:rsidRPr="00DB1024">
        <w:tab/>
        <w:t>2) применять</w:t>
      </w:r>
      <w:r w:rsidRPr="00617E90">
        <w:t xml:space="preserve"> песко-соляную или соляную смесь, морскую воду, и другие химические препараты, в том числе на пешеходных дорожках и тротуарах, расположенных в непосредственной близости от территорий зеленых насаждений.</w:t>
      </w:r>
    </w:p>
    <w:p w:rsidR="00FB1DEE" w:rsidRDefault="00FB1DEE" w:rsidP="00FB1DEE">
      <w:pPr>
        <w:pStyle w:val="20"/>
        <w:shd w:val="clear" w:color="auto" w:fill="auto"/>
        <w:tabs>
          <w:tab w:val="left" w:pos="709"/>
        </w:tabs>
        <w:spacing w:before="0" w:line="240" w:lineRule="auto"/>
      </w:pPr>
      <w:r>
        <w:tab/>
        <w:t>3)</w:t>
      </w:r>
      <w:r w:rsidRPr="00617E90">
        <w:rPr>
          <w:b/>
        </w:rPr>
        <w:t xml:space="preserve"> </w:t>
      </w:r>
      <w:r w:rsidRPr="00DB1024">
        <w:t>о</w:t>
      </w:r>
      <w:r w:rsidRPr="00617E90">
        <w:t>существлять самовольную посадку и пересадку деревьев, кустарников, устройство огородов, теплиц, выпас скота, использовать под иную сельскохозяйственную деятельность.</w:t>
      </w:r>
    </w:p>
    <w:p w:rsidR="00FB1DEE" w:rsidRDefault="00FB1DEE" w:rsidP="00FB1DEE">
      <w:pPr>
        <w:pStyle w:val="20"/>
        <w:shd w:val="clear" w:color="auto" w:fill="auto"/>
        <w:tabs>
          <w:tab w:val="left" w:pos="709"/>
        </w:tabs>
        <w:spacing w:before="0" w:line="240" w:lineRule="auto"/>
      </w:pPr>
      <w:r>
        <w:tab/>
        <w:t>4)</w:t>
      </w:r>
      <w:r w:rsidRPr="00617E90">
        <w:rPr>
          <w:b/>
        </w:rPr>
        <w:t xml:space="preserve"> </w:t>
      </w:r>
      <w:r>
        <w:t>о</w:t>
      </w:r>
      <w:r w:rsidRPr="00617E90">
        <w:t xml:space="preserve">тводить участки под строительство в границах городских объектов озеленения, определенных правилами землепользования и застройки, генеральным планом </w:t>
      </w:r>
      <w:r>
        <w:t>муниципального образования</w:t>
      </w:r>
      <w:r w:rsidRPr="00617E90">
        <w:t xml:space="preserve"> (скверы, бульвары, сады).</w:t>
      </w:r>
    </w:p>
    <w:p w:rsidR="00FB1DEE" w:rsidRDefault="00FB1DEE" w:rsidP="00FB1DEE">
      <w:pPr>
        <w:pStyle w:val="20"/>
        <w:shd w:val="clear" w:color="auto" w:fill="auto"/>
        <w:tabs>
          <w:tab w:val="left" w:pos="709"/>
        </w:tabs>
        <w:spacing w:before="0" w:line="240" w:lineRule="auto"/>
      </w:pPr>
      <w:r>
        <w:tab/>
        <w:t>5)</w:t>
      </w:r>
      <w:r w:rsidRPr="00617E90">
        <w:rPr>
          <w:b/>
        </w:rPr>
        <w:t xml:space="preserve"> </w:t>
      </w:r>
      <w:r>
        <w:t>с</w:t>
      </w:r>
      <w:r w:rsidRPr="00617E90">
        <w:t>амовольно размещать объекты розничной торговли и общественного питания, в том числе сезонные,</w:t>
      </w:r>
      <w:r w:rsidR="00831F46">
        <w:t xml:space="preserve"> торговые</w:t>
      </w:r>
      <w:r w:rsidRPr="00617E90">
        <w:t xml:space="preserve"> павильоны, киоски, </w:t>
      </w:r>
      <w:r w:rsidR="00831F46">
        <w:t xml:space="preserve">торговые палатки, елочные базары, торговые тележки, торговые ряды, </w:t>
      </w:r>
      <w:r w:rsidRPr="00617E90">
        <w:t>объекты наружной рекламы, устраивать торговлю с рук,  ящиков, автомашин.</w:t>
      </w:r>
    </w:p>
    <w:p w:rsidR="00FB1DEE" w:rsidRDefault="00FB1DEE" w:rsidP="00FB1DEE">
      <w:pPr>
        <w:pStyle w:val="20"/>
        <w:shd w:val="clear" w:color="auto" w:fill="auto"/>
        <w:tabs>
          <w:tab w:val="left" w:pos="709"/>
        </w:tabs>
        <w:spacing w:before="0" w:line="240" w:lineRule="auto"/>
      </w:pPr>
      <w:r>
        <w:tab/>
        <w:t>6)</w:t>
      </w:r>
      <w:r w:rsidRPr="00617E90">
        <w:rPr>
          <w:b/>
        </w:rPr>
        <w:t xml:space="preserve"> </w:t>
      </w:r>
      <w:r>
        <w:t>д</w:t>
      </w:r>
      <w:r w:rsidRPr="00617E90">
        <w:t>опускать остановку, стоянку, хранение и мытье всех видов транспортных средств и механизмов вне зависимости от времени года.</w:t>
      </w:r>
    </w:p>
    <w:p w:rsidR="00FB1DEE" w:rsidRDefault="00FB1DEE" w:rsidP="00FB1DEE">
      <w:pPr>
        <w:pStyle w:val="20"/>
        <w:shd w:val="clear" w:color="auto" w:fill="auto"/>
        <w:tabs>
          <w:tab w:val="left" w:pos="709"/>
        </w:tabs>
        <w:spacing w:before="0" w:line="240" w:lineRule="auto"/>
      </w:pPr>
      <w:r>
        <w:tab/>
        <w:t>7)</w:t>
      </w:r>
      <w:r w:rsidRPr="00617E90">
        <w:rPr>
          <w:b/>
        </w:rPr>
        <w:t xml:space="preserve"> </w:t>
      </w:r>
      <w:r>
        <w:t>х</w:t>
      </w:r>
      <w:r w:rsidRPr="00617E90">
        <w:t>одить по газонам (дернине), проводить различные зрелищно-массовые мероприятия, загорать, устраивать игры, купаться в водоемах в не отведенных для этого местах, разжигать костры и нарушать правила противопожарной безопасности.</w:t>
      </w:r>
    </w:p>
    <w:p w:rsidR="00FB1DEE" w:rsidRDefault="00FB1DEE" w:rsidP="00FB1DEE">
      <w:pPr>
        <w:pStyle w:val="20"/>
        <w:shd w:val="clear" w:color="auto" w:fill="auto"/>
        <w:tabs>
          <w:tab w:val="left" w:pos="709"/>
        </w:tabs>
        <w:spacing w:before="0" w:line="240" w:lineRule="auto"/>
      </w:pPr>
      <w:r>
        <w:tab/>
        <w:t>8)</w:t>
      </w:r>
      <w:r w:rsidRPr="00617E90">
        <w:rPr>
          <w:b/>
        </w:rPr>
        <w:t xml:space="preserve"> </w:t>
      </w:r>
      <w:r>
        <w:t>п</w:t>
      </w:r>
      <w:r w:rsidRPr="00617E90">
        <w:t>одвешивать на деревьях гамаки, качели и т.п., веревки, забивать в стволы деревьев гвозди, прикреплять рекламные щиты и другие приспособления, способные повредить зеленые насаждения, расклеивать афиши на деревьях, оградах садов и парков.</w:t>
      </w:r>
    </w:p>
    <w:p w:rsidR="00FB1DEE" w:rsidRDefault="00FB1DEE" w:rsidP="00FB1DEE">
      <w:pPr>
        <w:pStyle w:val="20"/>
        <w:shd w:val="clear" w:color="auto" w:fill="auto"/>
        <w:tabs>
          <w:tab w:val="left" w:pos="709"/>
        </w:tabs>
        <w:spacing w:before="0" w:line="240" w:lineRule="auto"/>
      </w:pPr>
      <w:r>
        <w:tab/>
        <w:t>9)</w:t>
      </w:r>
      <w:r w:rsidRPr="00617E90">
        <w:rPr>
          <w:b/>
        </w:rPr>
        <w:t xml:space="preserve"> </w:t>
      </w:r>
      <w:r>
        <w:t>д</w:t>
      </w:r>
      <w:r w:rsidRPr="00617E90">
        <w:t>обывать из деревьев сок, смолу, делать надрезы, надписи и наносить им другие механические повреждения.</w:t>
      </w:r>
    </w:p>
    <w:p w:rsidR="00FB1DEE" w:rsidRDefault="00FB1DEE" w:rsidP="00FB1DEE">
      <w:pPr>
        <w:pStyle w:val="20"/>
        <w:shd w:val="clear" w:color="auto" w:fill="auto"/>
        <w:tabs>
          <w:tab w:val="left" w:pos="709"/>
        </w:tabs>
        <w:spacing w:before="0" w:line="240" w:lineRule="auto"/>
      </w:pPr>
      <w:r>
        <w:tab/>
        <w:t>10)</w:t>
      </w:r>
      <w:r w:rsidRPr="00617E90">
        <w:rPr>
          <w:b/>
        </w:rPr>
        <w:t xml:space="preserve"> </w:t>
      </w:r>
      <w:r>
        <w:t>р</w:t>
      </w:r>
      <w:r w:rsidRPr="00617E90">
        <w:t>вать цветы и ломать ветви деревьев и кустарников.</w:t>
      </w:r>
    </w:p>
    <w:p w:rsidR="00FB1DEE" w:rsidRDefault="00FB1DEE" w:rsidP="00FB1DEE">
      <w:pPr>
        <w:pStyle w:val="20"/>
        <w:shd w:val="clear" w:color="auto" w:fill="auto"/>
        <w:tabs>
          <w:tab w:val="left" w:pos="709"/>
        </w:tabs>
        <w:spacing w:before="0" w:line="240" w:lineRule="auto"/>
      </w:pPr>
      <w:r>
        <w:tab/>
        <w:t>11)</w:t>
      </w:r>
      <w:r w:rsidRPr="00617E90">
        <w:rPr>
          <w:b/>
        </w:rPr>
        <w:t xml:space="preserve"> </w:t>
      </w:r>
      <w:r>
        <w:t>п</w:t>
      </w:r>
      <w:r w:rsidRPr="00617E90">
        <w:t>роизводить обрезку, снос и пересадку зеленых насаждений без получения соответствующего разрешения, повреждать их при производстве ремонтных и строительных работ.</w:t>
      </w:r>
    </w:p>
    <w:p w:rsidR="00FB1DEE" w:rsidRDefault="00FB1DEE" w:rsidP="00FB1DEE">
      <w:pPr>
        <w:pStyle w:val="20"/>
        <w:shd w:val="clear" w:color="auto" w:fill="auto"/>
        <w:tabs>
          <w:tab w:val="left" w:pos="709"/>
        </w:tabs>
        <w:spacing w:before="0" w:line="240" w:lineRule="auto"/>
      </w:pPr>
      <w:r>
        <w:tab/>
        <w:t>12)</w:t>
      </w:r>
      <w:r w:rsidRPr="00617E90">
        <w:rPr>
          <w:b/>
        </w:rPr>
        <w:t xml:space="preserve"> </w:t>
      </w:r>
      <w:r>
        <w:t>п</w:t>
      </w:r>
      <w:r w:rsidRPr="00617E90">
        <w:t>овреждать газоны, цветники, растительный слой земли, выгуливать домашних животных.</w:t>
      </w:r>
    </w:p>
    <w:p w:rsidR="00FB1DEE" w:rsidRDefault="00FB1DEE" w:rsidP="00FB1DEE">
      <w:pPr>
        <w:pStyle w:val="20"/>
        <w:shd w:val="clear" w:color="auto" w:fill="auto"/>
        <w:tabs>
          <w:tab w:val="left" w:pos="709"/>
        </w:tabs>
        <w:spacing w:before="0" w:line="240" w:lineRule="auto"/>
      </w:pPr>
      <w:r>
        <w:tab/>
        <w:t>13)</w:t>
      </w:r>
      <w:r w:rsidRPr="00617E90">
        <w:rPr>
          <w:b/>
        </w:rPr>
        <w:t xml:space="preserve"> </w:t>
      </w:r>
      <w:r>
        <w:t>у</w:t>
      </w:r>
      <w:r w:rsidRPr="00617E90">
        <w:t>страивать свалки ТКО.</w:t>
      </w:r>
    </w:p>
    <w:p w:rsidR="00FB1DEE" w:rsidRDefault="00FB1DEE" w:rsidP="00FB1DEE">
      <w:pPr>
        <w:pStyle w:val="20"/>
        <w:shd w:val="clear" w:color="auto" w:fill="auto"/>
        <w:tabs>
          <w:tab w:val="left" w:pos="709"/>
        </w:tabs>
        <w:spacing w:before="0" w:line="240" w:lineRule="auto"/>
      </w:pPr>
      <w:r>
        <w:tab/>
      </w:r>
      <w:r w:rsidRPr="00617E90">
        <w:t>14</w:t>
      </w:r>
      <w:r>
        <w:t>)</w:t>
      </w:r>
      <w:r w:rsidRPr="00617E90">
        <w:rPr>
          <w:b/>
        </w:rPr>
        <w:t xml:space="preserve"> </w:t>
      </w:r>
      <w:r>
        <w:t>п</w:t>
      </w:r>
      <w:r w:rsidRPr="00617E90">
        <w:t xml:space="preserve">роизводить побелку и окраску стволов деревьев на территории </w:t>
      </w:r>
      <w:r>
        <w:t>муниципального образования</w:t>
      </w:r>
      <w:r w:rsidRPr="00617E90">
        <w:t xml:space="preserve">.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(расстояние менее 10 метров от общественных туалетов, </w:t>
      </w:r>
      <w:r w:rsidRPr="00617E90">
        <w:lastRenderedPageBreak/>
        <w:t>мест сбора мусора и бытовых отходов, предприятий химической и пищевой промышленности).</w:t>
      </w:r>
    </w:p>
    <w:p w:rsidR="00FB1DEE" w:rsidRDefault="00FB1DEE" w:rsidP="00FB1DEE">
      <w:pPr>
        <w:pStyle w:val="20"/>
        <w:shd w:val="clear" w:color="auto" w:fill="auto"/>
        <w:tabs>
          <w:tab w:val="left" w:pos="709"/>
        </w:tabs>
        <w:spacing w:before="0" w:line="240" w:lineRule="auto"/>
      </w:pPr>
      <w:r>
        <w:tab/>
      </w:r>
      <w:r w:rsidRPr="00617E90">
        <w:t>15</w:t>
      </w:r>
      <w:r>
        <w:t>)</w:t>
      </w:r>
      <w:r w:rsidRPr="00617E90">
        <w:rPr>
          <w:b/>
        </w:rPr>
        <w:t xml:space="preserve"> </w:t>
      </w:r>
      <w:r>
        <w:t>в</w:t>
      </w:r>
      <w:r w:rsidRPr="00617E90">
        <w:t>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FB1DEE" w:rsidRDefault="00FB1DEE" w:rsidP="00FB1DEE">
      <w:pPr>
        <w:pStyle w:val="20"/>
        <w:shd w:val="clear" w:color="auto" w:fill="auto"/>
        <w:tabs>
          <w:tab w:val="left" w:pos="709"/>
        </w:tabs>
        <w:spacing w:before="0" w:line="240" w:lineRule="auto"/>
      </w:pPr>
      <w:r>
        <w:tab/>
        <w:t>9.6.11.</w:t>
      </w:r>
      <w:r w:rsidRPr="00617E90">
        <w:rPr>
          <w:b/>
        </w:rPr>
        <w:t xml:space="preserve">  </w:t>
      </w:r>
      <w:r w:rsidRPr="00617E90">
        <w:t>Не</w:t>
      </w:r>
      <w:r w:rsidRPr="00617E90">
        <w:tab/>
        <w:t>допускать касания ветвей деревьев линий электропередачи и иных объектов электросетевого хозяйства, роста ветвей, скрывающего указатели улиц и номерные знаки домов.</w:t>
      </w:r>
      <w:r w:rsidRPr="00617E90">
        <w:tab/>
      </w:r>
    </w:p>
    <w:p w:rsidR="00FB1DEE" w:rsidRDefault="00FB1DEE" w:rsidP="00FB1DEE">
      <w:pPr>
        <w:pStyle w:val="20"/>
        <w:shd w:val="clear" w:color="auto" w:fill="auto"/>
        <w:tabs>
          <w:tab w:val="left" w:pos="709"/>
        </w:tabs>
        <w:spacing w:before="0" w:line="240" w:lineRule="auto"/>
      </w:pPr>
      <w:r>
        <w:tab/>
        <w:t>9.6.12</w:t>
      </w:r>
      <w:r w:rsidRPr="00617E90">
        <w:t>.</w:t>
      </w:r>
      <w:r w:rsidRPr="00617E90">
        <w:rPr>
          <w:b/>
        </w:rPr>
        <w:t xml:space="preserve"> </w:t>
      </w:r>
      <w:r w:rsidRPr="00617E90">
        <w:t>Своевременную обрезку ветвей в охранных зонах (в радиусе одного метра) линий электропередачи и последующей уборкой отходов, обеспечивают сетевые организации или организации, действующие на основании соответствующих договоров с сетевыми организациями.</w:t>
      </w:r>
    </w:p>
    <w:p w:rsidR="00FB1DEE" w:rsidRDefault="00FB1DEE" w:rsidP="00FB1DEE">
      <w:pPr>
        <w:pStyle w:val="20"/>
        <w:shd w:val="clear" w:color="auto" w:fill="auto"/>
        <w:tabs>
          <w:tab w:val="left" w:pos="709"/>
        </w:tabs>
        <w:spacing w:before="0" w:line="240" w:lineRule="auto"/>
      </w:pPr>
      <w:r>
        <w:tab/>
        <w:t>9.6.13.</w:t>
      </w:r>
      <w:r w:rsidRPr="00617E90">
        <w:rPr>
          <w:b/>
        </w:rPr>
        <w:t xml:space="preserve"> </w:t>
      </w:r>
      <w:r w:rsidRPr="00617E90">
        <w:t>В случае расположения линий электропередачи на придомовой территории, своевременную обрезку ветвей в охранных зонах (в радиусе одного метра) линий электропередачи и последующей уборкой отходов, обеспечивают организации, осуществляющие управление многоквартирными домами.</w:t>
      </w:r>
    </w:p>
    <w:p w:rsidR="00FB1DEE" w:rsidRDefault="00FB1DEE" w:rsidP="00FB1DEE">
      <w:pPr>
        <w:pStyle w:val="20"/>
        <w:shd w:val="clear" w:color="auto" w:fill="auto"/>
        <w:tabs>
          <w:tab w:val="left" w:pos="709"/>
        </w:tabs>
        <w:spacing w:before="0" w:line="240" w:lineRule="auto"/>
      </w:pPr>
      <w:r>
        <w:tab/>
        <w:t>9.6.14</w:t>
      </w:r>
      <w:r w:rsidRPr="00617E90">
        <w:t>.</w:t>
      </w:r>
      <w:r w:rsidRPr="00617E90">
        <w:rPr>
          <w:b/>
        </w:rPr>
        <w:t xml:space="preserve"> </w:t>
      </w:r>
      <w:r w:rsidRPr="00617E90">
        <w:t>Обрезка производится с соблюдением требований безопасности при производстве работ, при необходимости с отключением электроэнергии.</w:t>
      </w:r>
    </w:p>
    <w:p w:rsidR="00FB1DEE" w:rsidRDefault="00FB1DEE" w:rsidP="00FB1DEE">
      <w:pPr>
        <w:pStyle w:val="20"/>
        <w:shd w:val="clear" w:color="auto" w:fill="auto"/>
        <w:tabs>
          <w:tab w:val="left" w:pos="709"/>
        </w:tabs>
        <w:spacing w:before="0" w:line="240" w:lineRule="auto"/>
      </w:pPr>
      <w:r>
        <w:tab/>
        <w:t>9.6.15</w:t>
      </w:r>
      <w:r w:rsidRPr="00617E90">
        <w:t>.</w:t>
      </w:r>
      <w:r w:rsidRPr="00617E90">
        <w:rPr>
          <w:b/>
        </w:rPr>
        <w:t xml:space="preserve"> </w:t>
      </w:r>
      <w:r w:rsidRPr="00617E90">
        <w:t>Обрезку ветвей, закрывающих указатели улиц и номерные знаки домов с соблюдением «Рекомендаций по санитарной, омолаживающей и формовочной обрезке деревьев» и последующей уборкой отходов,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rsidR="00FB1DEE" w:rsidRDefault="00FB1DEE" w:rsidP="00FB1DEE">
      <w:pPr>
        <w:pStyle w:val="20"/>
        <w:shd w:val="clear" w:color="auto" w:fill="auto"/>
        <w:tabs>
          <w:tab w:val="left" w:pos="709"/>
        </w:tabs>
        <w:spacing w:before="0" w:line="240" w:lineRule="auto"/>
      </w:pPr>
      <w:r>
        <w:tab/>
        <w:t>9.6.16</w:t>
      </w:r>
      <w:r w:rsidRPr="00617E90">
        <w:t>.</w:t>
      </w:r>
      <w:r w:rsidRPr="00617E90">
        <w:rPr>
          <w:b/>
        </w:rPr>
        <w:t xml:space="preserve"> </w:t>
      </w:r>
      <w:r w:rsidRPr="00617E90">
        <w:t xml:space="preserve">Местоположение и границы озелененных территорий определяются генеральным планом </w:t>
      </w:r>
      <w:r>
        <w:t>муниципального образования</w:t>
      </w:r>
      <w:r w:rsidRPr="00617E90">
        <w:t xml:space="preserve"> и Правилами землепользования и застройки на территории </w:t>
      </w:r>
      <w:r>
        <w:t>муниципального образования</w:t>
      </w:r>
      <w:r w:rsidRPr="00617E90">
        <w:t>.</w:t>
      </w:r>
    </w:p>
    <w:p w:rsidR="00FB1DEE" w:rsidRDefault="00FB1DEE" w:rsidP="00FB1DEE">
      <w:pPr>
        <w:pStyle w:val="20"/>
        <w:shd w:val="clear" w:color="auto" w:fill="auto"/>
        <w:tabs>
          <w:tab w:val="left" w:pos="709"/>
        </w:tabs>
        <w:spacing w:before="0" w:line="240" w:lineRule="auto"/>
      </w:pPr>
      <w:r>
        <w:tab/>
        <w:t>9.6.17</w:t>
      </w:r>
      <w:r w:rsidRPr="00617E90">
        <w:t>. Элементами озеленения территорий являются зеленые насаждения - деревья, кустарники, газоны, цветники и естественные природные растения.</w:t>
      </w:r>
    </w:p>
    <w:p w:rsidR="00FB1DEE" w:rsidRPr="00617E90" w:rsidRDefault="00FB1DEE" w:rsidP="00FB1DEE">
      <w:pPr>
        <w:pStyle w:val="20"/>
        <w:shd w:val="clear" w:color="auto" w:fill="auto"/>
        <w:tabs>
          <w:tab w:val="left" w:pos="709"/>
        </w:tabs>
        <w:spacing w:before="0" w:line="240" w:lineRule="auto"/>
      </w:pPr>
      <w:r>
        <w:tab/>
        <w:t>9.6.18</w:t>
      </w:r>
      <w:r w:rsidRPr="00617E90">
        <w:t>. Работы по посадке зеленых насаждений следует начинать с расчистки территории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FB1DEE" w:rsidRPr="00617E90" w:rsidRDefault="00FB1DEE" w:rsidP="00FB1DEE">
      <w:pPr>
        <w:pStyle w:val="20"/>
        <w:shd w:val="clear" w:color="auto" w:fill="auto"/>
        <w:tabs>
          <w:tab w:val="left" w:pos="709"/>
        </w:tabs>
        <w:spacing w:before="0" w:line="240" w:lineRule="auto"/>
      </w:pPr>
      <w:r>
        <w:tab/>
        <w:t>9.6.19.</w:t>
      </w:r>
      <w:r w:rsidRPr="00617E90">
        <w:t xml:space="preserve"> При необходимости повышения уровня грунтового покрытия для сохранности существующих деревьев следует вокруг ствола устроить сухой колодец и систему дренажа; при понижении уровня для сохранности растений следует устроить систему террас и подпорные стенки или насыпать у дерева слой земли, предохраняющий корни от повреждений (при небольшом перепаде высот).</w:t>
      </w:r>
    </w:p>
    <w:p w:rsidR="00FB1DEE" w:rsidRPr="00617E90" w:rsidRDefault="00FB1DEE" w:rsidP="00FB1DEE">
      <w:pPr>
        <w:pStyle w:val="20"/>
        <w:shd w:val="clear" w:color="auto" w:fill="auto"/>
        <w:tabs>
          <w:tab w:val="left" w:pos="2117"/>
        </w:tabs>
        <w:spacing w:before="0" w:line="240" w:lineRule="auto"/>
        <w:ind w:firstLine="708"/>
      </w:pPr>
      <w:r>
        <w:t xml:space="preserve">9.6.20. </w:t>
      </w:r>
      <w:r w:rsidRPr="00617E90">
        <w:t xml:space="preserve">Новые посадки деревьев и кустарников рекомендуется производить в соответствии с проектами озеленения, согласованными с администрацией, с учетом </w:t>
      </w:r>
      <w:r w:rsidRPr="00617E90">
        <w:lastRenderedPageBreak/>
        <w:t>следующих минимальных расстояний от зданий, сооружений, приводимых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2246"/>
        <w:gridCol w:w="2256"/>
      </w:tblGrid>
      <w:tr w:rsidR="00FB1DEE" w:rsidRPr="00617E90" w:rsidTr="00FB1DEE">
        <w:trPr>
          <w:trHeight w:hRule="exact" w:val="394"/>
          <w:jc w:val="center"/>
        </w:trPr>
        <w:tc>
          <w:tcPr>
            <w:tcW w:w="5069" w:type="dxa"/>
            <w:vMerge w:val="restart"/>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Элементы и сооружения, объекты</w:t>
            </w:r>
          </w:p>
          <w:p w:rsidR="00FB1DEE" w:rsidRPr="00617E90" w:rsidRDefault="00FB1DEE" w:rsidP="00FB1DEE">
            <w:pPr>
              <w:pStyle w:val="20"/>
              <w:shd w:val="clear" w:color="auto" w:fill="auto"/>
              <w:spacing w:before="0" w:line="240" w:lineRule="auto"/>
              <w:jc w:val="center"/>
            </w:pPr>
            <w:r w:rsidRPr="00617E90">
              <w:t>инженерного благоустройства, от</w:t>
            </w:r>
          </w:p>
          <w:p w:rsidR="00FB1DEE" w:rsidRPr="00617E90" w:rsidRDefault="00FB1DEE" w:rsidP="00FB1DEE">
            <w:pPr>
              <w:pStyle w:val="20"/>
              <w:spacing w:before="0" w:line="240" w:lineRule="auto"/>
              <w:jc w:val="center"/>
            </w:pPr>
            <w:r w:rsidRPr="00617E90">
              <w:t>которых исчисляются расстояния</w:t>
            </w:r>
          </w:p>
        </w:tc>
        <w:tc>
          <w:tcPr>
            <w:tcW w:w="2246"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ind w:left="300"/>
              <w:jc w:val="left"/>
            </w:pPr>
            <w:r w:rsidRPr="00617E90">
              <w:t>Расстояния до</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ind w:left="320"/>
              <w:jc w:val="left"/>
            </w:pPr>
            <w:r w:rsidRPr="00617E90">
              <w:t>Расстояние до</w:t>
            </w:r>
          </w:p>
        </w:tc>
      </w:tr>
      <w:tr w:rsidR="00FB1DEE" w:rsidRPr="00617E90" w:rsidTr="00FB1DEE">
        <w:trPr>
          <w:trHeight w:hRule="exact" w:val="350"/>
          <w:jc w:val="center"/>
        </w:trPr>
        <w:tc>
          <w:tcPr>
            <w:tcW w:w="5069" w:type="dxa"/>
            <w:vMerge/>
            <w:tcBorders>
              <w:left w:val="single" w:sz="4" w:space="0" w:color="auto"/>
            </w:tcBorders>
            <w:shd w:val="clear" w:color="auto" w:fill="FFFFFF"/>
            <w:vAlign w:val="bottom"/>
          </w:tcPr>
          <w:p w:rsidR="00FB1DEE" w:rsidRPr="00617E90" w:rsidRDefault="00FB1DEE" w:rsidP="00FB1DEE">
            <w:pPr>
              <w:pStyle w:val="20"/>
              <w:spacing w:before="0" w:line="240" w:lineRule="auto"/>
              <w:jc w:val="center"/>
            </w:pPr>
          </w:p>
        </w:tc>
        <w:tc>
          <w:tcPr>
            <w:tcW w:w="2246" w:type="dxa"/>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оси ствола</w:t>
            </w:r>
          </w:p>
        </w:tc>
        <w:tc>
          <w:tcPr>
            <w:tcW w:w="2256" w:type="dxa"/>
            <w:tcBorders>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ind w:left="220"/>
              <w:jc w:val="left"/>
            </w:pPr>
            <w:r w:rsidRPr="00617E90">
              <w:t>оси кустарника,</w:t>
            </w:r>
          </w:p>
        </w:tc>
      </w:tr>
      <w:tr w:rsidR="00FB1DEE" w:rsidRPr="00617E90" w:rsidTr="00FB1DEE">
        <w:trPr>
          <w:trHeight w:hRule="exact" w:val="283"/>
          <w:jc w:val="center"/>
        </w:trPr>
        <w:tc>
          <w:tcPr>
            <w:tcW w:w="5069" w:type="dxa"/>
            <w:vMerge/>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p>
        </w:tc>
        <w:tc>
          <w:tcPr>
            <w:tcW w:w="2246" w:type="dxa"/>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дерева, м</w:t>
            </w:r>
          </w:p>
        </w:tc>
        <w:tc>
          <w:tcPr>
            <w:tcW w:w="2256" w:type="dxa"/>
            <w:tcBorders>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м</w:t>
            </w:r>
          </w:p>
        </w:tc>
      </w:tr>
      <w:tr w:rsidR="00FB1DEE" w:rsidRPr="00617E90" w:rsidTr="00FB1DEE">
        <w:trPr>
          <w:trHeight w:hRule="exact" w:val="331"/>
          <w:jc w:val="center"/>
        </w:trPr>
        <w:tc>
          <w:tcPr>
            <w:tcW w:w="5069"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r w:rsidRPr="00617E90">
              <w:t>От наружных стен зданий и сооружений</w:t>
            </w:r>
          </w:p>
        </w:tc>
        <w:tc>
          <w:tcPr>
            <w:tcW w:w="2246"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5</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1,5</w:t>
            </w:r>
          </w:p>
        </w:tc>
      </w:tr>
      <w:tr w:rsidR="00FB1DEE" w:rsidRPr="00617E90" w:rsidTr="00FB1DEE">
        <w:trPr>
          <w:trHeight w:hRule="exact" w:val="331"/>
          <w:jc w:val="center"/>
        </w:trPr>
        <w:tc>
          <w:tcPr>
            <w:tcW w:w="5069"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r w:rsidRPr="00617E90">
              <w:t>От края трамвайного полотна</w:t>
            </w:r>
          </w:p>
        </w:tc>
        <w:tc>
          <w:tcPr>
            <w:tcW w:w="2246"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5</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3</w:t>
            </w:r>
          </w:p>
        </w:tc>
      </w:tr>
      <w:tr w:rsidR="00FB1DEE" w:rsidRPr="00617E90" w:rsidTr="00FB1DEE">
        <w:trPr>
          <w:trHeight w:hRule="exact" w:val="331"/>
          <w:jc w:val="center"/>
        </w:trPr>
        <w:tc>
          <w:tcPr>
            <w:tcW w:w="5069"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r w:rsidRPr="00617E90">
              <w:t>От края тротуаров и дорожек</w:t>
            </w:r>
          </w:p>
        </w:tc>
        <w:tc>
          <w:tcPr>
            <w:tcW w:w="2246"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0,7</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0,5</w:t>
            </w:r>
          </w:p>
        </w:tc>
      </w:tr>
      <w:tr w:rsidR="00FB1DEE" w:rsidRPr="00617E90" w:rsidTr="00FB1DEE">
        <w:trPr>
          <w:trHeight w:hRule="exact" w:val="350"/>
          <w:jc w:val="center"/>
        </w:trPr>
        <w:tc>
          <w:tcPr>
            <w:tcW w:w="5069" w:type="dxa"/>
            <w:tcBorders>
              <w:top w:val="single" w:sz="4" w:space="0" w:color="auto"/>
              <w:left w:val="single" w:sz="4" w:space="0" w:color="auto"/>
            </w:tcBorders>
            <w:shd w:val="clear" w:color="auto" w:fill="FFFFFF"/>
            <w:vAlign w:val="center"/>
          </w:tcPr>
          <w:p w:rsidR="00FB1DEE" w:rsidRPr="00617E90" w:rsidRDefault="00FB1DEE" w:rsidP="00FB1DEE">
            <w:pPr>
              <w:pStyle w:val="20"/>
              <w:shd w:val="clear" w:color="auto" w:fill="auto"/>
              <w:spacing w:before="0" w:line="240" w:lineRule="auto"/>
              <w:jc w:val="left"/>
            </w:pPr>
            <w:r w:rsidRPr="00617E90">
              <w:t>Край проезжей части улиц, кромок</w:t>
            </w:r>
          </w:p>
        </w:tc>
        <w:tc>
          <w:tcPr>
            <w:tcW w:w="2246"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2</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1</w:t>
            </w:r>
          </w:p>
        </w:tc>
      </w:tr>
      <w:tr w:rsidR="00FB1DEE" w:rsidRPr="00617E90" w:rsidTr="00FB1DEE">
        <w:trPr>
          <w:trHeight w:hRule="exact" w:val="331"/>
          <w:jc w:val="center"/>
        </w:trPr>
        <w:tc>
          <w:tcPr>
            <w:tcW w:w="5069"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укрепленных обочин дорог или бровок</w:t>
            </w:r>
          </w:p>
        </w:tc>
        <w:tc>
          <w:tcPr>
            <w:tcW w:w="2246" w:type="dxa"/>
            <w:tcBorders>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left w:val="single" w:sz="4" w:space="0" w:color="auto"/>
              <w:righ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r>
      <w:tr w:rsidR="00FB1DEE" w:rsidRPr="00617E90" w:rsidTr="00FB1DEE">
        <w:trPr>
          <w:trHeight w:hRule="exact" w:val="307"/>
          <w:jc w:val="center"/>
        </w:trPr>
        <w:tc>
          <w:tcPr>
            <w:tcW w:w="5069"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канав</w:t>
            </w:r>
          </w:p>
        </w:tc>
        <w:tc>
          <w:tcPr>
            <w:tcW w:w="2246" w:type="dxa"/>
            <w:tcBorders>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left w:val="single" w:sz="4" w:space="0" w:color="auto"/>
              <w:righ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r>
      <w:tr w:rsidR="00FB1DEE" w:rsidRPr="00617E90" w:rsidTr="00FB1DEE">
        <w:trPr>
          <w:trHeight w:hRule="exact" w:val="341"/>
          <w:jc w:val="center"/>
        </w:trPr>
        <w:tc>
          <w:tcPr>
            <w:tcW w:w="5069" w:type="dxa"/>
            <w:vMerge w:val="restart"/>
            <w:tcBorders>
              <w:top w:val="single" w:sz="4" w:space="0" w:color="auto"/>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От мачт и опор осветительной сети, трамвая, мостовых опор и эстакад</w:t>
            </w:r>
          </w:p>
          <w:p w:rsidR="00FB1DEE" w:rsidRPr="00617E90" w:rsidRDefault="00FB1DEE" w:rsidP="00FB1DEE">
            <w:pPr>
              <w:pStyle w:val="20"/>
              <w:spacing w:before="0" w:line="240" w:lineRule="auto"/>
              <w:jc w:val="left"/>
            </w:pPr>
            <w:r w:rsidRPr="00617E90">
              <w:t>трамвая, мостовых опор и эстакад</w:t>
            </w:r>
          </w:p>
        </w:tc>
        <w:tc>
          <w:tcPr>
            <w:tcW w:w="2246" w:type="dxa"/>
            <w:tcBorders>
              <w:top w:val="single" w:sz="4" w:space="0" w:color="auto"/>
              <w:left w:val="single" w:sz="4" w:space="0" w:color="auto"/>
            </w:tcBorders>
            <w:shd w:val="clear" w:color="auto" w:fill="FFFFFF"/>
          </w:tcPr>
          <w:p w:rsidR="00FB1DEE" w:rsidRPr="00617E90" w:rsidRDefault="00FB1DEE" w:rsidP="00FB1DEE">
            <w:pPr>
              <w:pStyle w:val="20"/>
              <w:shd w:val="clear" w:color="auto" w:fill="auto"/>
              <w:spacing w:before="0" w:line="240" w:lineRule="auto"/>
              <w:jc w:val="center"/>
            </w:pPr>
            <w:r w:rsidRPr="00617E90">
              <w:t>4</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rPr>
                <w:rStyle w:val="245pt"/>
                <w:sz w:val="28"/>
                <w:szCs w:val="28"/>
              </w:rPr>
              <w:t>-</w:t>
            </w:r>
          </w:p>
        </w:tc>
      </w:tr>
      <w:tr w:rsidR="00FB1DEE" w:rsidRPr="00617E90" w:rsidTr="00FB1DEE">
        <w:trPr>
          <w:trHeight w:hRule="exact" w:val="312"/>
          <w:jc w:val="center"/>
        </w:trPr>
        <w:tc>
          <w:tcPr>
            <w:tcW w:w="5069" w:type="dxa"/>
            <w:vMerge/>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p>
        </w:tc>
        <w:tc>
          <w:tcPr>
            <w:tcW w:w="2246" w:type="dxa"/>
            <w:tcBorders>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left w:val="single" w:sz="4" w:space="0" w:color="auto"/>
              <w:righ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r>
      <w:tr w:rsidR="00FB1DEE" w:rsidRPr="00617E90" w:rsidTr="00FB1DEE">
        <w:trPr>
          <w:trHeight w:hRule="exact" w:val="336"/>
          <w:jc w:val="center"/>
        </w:trPr>
        <w:tc>
          <w:tcPr>
            <w:tcW w:w="5069"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r w:rsidRPr="00617E90">
              <w:t>От подошвы откосов, террас и др.</w:t>
            </w:r>
          </w:p>
        </w:tc>
        <w:tc>
          <w:tcPr>
            <w:tcW w:w="2246" w:type="dxa"/>
            <w:tcBorders>
              <w:top w:val="single" w:sz="4" w:space="0" w:color="auto"/>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1</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0,5</w:t>
            </w:r>
          </w:p>
        </w:tc>
      </w:tr>
      <w:tr w:rsidR="00FB1DEE" w:rsidRPr="00617E90" w:rsidTr="00FB1DEE">
        <w:trPr>
          <w:trHeight w:hRule="exact" w:val="360"/>
          <w:jc w:val="center"/>
        </w:trPr>
        <w:tc>
          <w:tcPr>
            <w:tcW w:w="5069" w:type="dxa"/>
            <w:vMerge w:val="restart"/>
            <w:tcBorders>
              <w:top w:val="single" w:sz="4" w:space="0" w:color="auto"/>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От подошвы или внутренней грани подпорных стенок</w:t>
            </w:r>
          </w:p>
          <w:p w:rsidR="00FB1DEE" w:rsidRPr="00617E90" w:rsidRDefault="00FB1DEE" w:rsidP="00FB1DEE">
            <w:pPr>
              <w:pStyle w:val="20"/>
              <w:spacing w:before="0" w:line="240" w:lineRule="auto"/>
              <w:jc w:val="left"/>
            </w:pPr>
            <w:r w:rsidRPr="00617E90">
              <w:t>подпорных стенок</w:t>
            </w:r>
          </w:p>
        </w:tc>
        <w:tc>
          <w:tcPr>
            <w:tcW w:w="2246" w:type="dxa"/>
            <w:tcBorders>
              <w:top w:val="single" w:sz="4" w:space="0" w:color="auto"/>
              <w:left w:val="single" w:sz="4" w:space="0" w:color="auto"/>
            </w:tcBorders>
            <w:shd w:val="clear" w:color="auto" w:fill="FFFFFF"/>
          </w:tcPr>
          <w:p w:rsidR="00FB1DEE" w:rsidRPr="00617E90" w:rsidRDefault="00FB1DEE" w:rsidP="00FB1DEE">
            <w:pPr>
              <w:pStyle w:val="20"/>
              <w:shd w:val="clear" w:color="auto" w:fill="auto"/>
              <w:spacing w:before="0" w:line="240" w:lineRule="auto"/>
              <w:jc w:val="center"/>
            </w:pPr>
            <w:r w:rsidRPr="00617E90">
              <w:t>3</w:t>
            </w:r>
          </w:p>
        </w:tc>
        <w:tc>
          <w:tcPr>
            <w:tcW w:w="2256" w:type="dxa"/>
            <w:tcBorders>
              <w:top w:val="single" w:sz="4" w:space="0" w:color="auto"/>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1</w:t>
            </w:r>
          </w:p>
        </w:tc>
      </w:tr>
      <w:tr w:rsidR="00FB1DEE" w:rsidRPr="00617E90" w:rsidTr="00FB1DEE">
        <w:trPr>
          <w:trHeight w:hRule="exact" w:val="293"/>
          <w:jc w:val="center"/>
        </w:trPr>
        <w:tc>
          <w:tcPr>
            <w:tcW w:w="5069" w:type="dxa"/>
            <w:vMerge/>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p>
        </w:tc>
        <w:tc>
          <w:tcPr>
            <w:tcW w:w="2246" w:type="dxa"/>
            <w:tcBorders>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left w:val="single" w:sz="4" w:space="0" w:color="auto"/>
              <w:righ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r>
      <w:tr w:rsidR="00FB1DEE" w:rsidRPr="00617E90" w:rsidTr="00FB1DEE">
        <w:trPr>
          <w:trHeight w:hRule="exact" w:val="341"/>
          <w:jc w:val="center"/>
        </w:trPr>
        <w:tc>
          <w:tcPr>
            <w:tcW w:w="5069" w:type="dxa"/>
            <w:tcBorders>
              <w:top w:val="single" w:sz="4" w:space="0" w:color="auto"/>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От подземных сетей:</w:t>
            </w:r>
          </w:p>
        </w:tc>
        <w:tc>
          <w:tcPr>
            <w:tcW w:w="2246" w:type="dxa"/>
            <w:tcBorders>
              <w:top w:val="single" w:sz="4" w:space="0" w:color="auto"/>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top w:val="single" w:sz="4" w:space="0" w:color="auto"/>
              <w:left w:val="single" w:sz="4" w:space="0" w:color="auto"/>
              <w:righ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r>
      <w:tr w:rsidR="00FB1DEE" w:rsidRPr="00617E90" w:rsidTr="00FB1DEE">
        <w:trPr>
          <w:trHeight w:hRule="exact" w:val="326"/>
          <w:jc w:val="center"/>
        </w:trPr>
        <w:tc>
          <w:tcPr>
            <w:tcW w:w="5069"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а) газопроводов, канализации</w:t>
            </w:r>
          </w:p>
        </w:tc>
        <w:tc>
          <w:tcPr>
            <w:tcW w:w="2246"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center"/>
            </w:pPr>
            <w:r w:rsidRPr="00617E90">
              <w:t>1,5</w:t>
            </w:r>
          </w:p>
        </w:tc>
        <w:tc>
          <w:tcPr>
            <w:tcW w:w="2256" w:type="dxa"/>
            <w:tcBorders>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rPr>
                <w:rStyle w:val="245pt"/>
                <w:sz w:val="28"/>
                <w:szCs w:val="28"/>
              </w:rPr>
              <w:t>-</w:t>
            </w:r>
          </w:p>
        </w:tc>
      </w:tr>
      <w:tr w:rsidR="00FB1DEE" w:rsidRPr="00617E90" w:rsidTr="00FB1DEE">
        <w:trPr>
          <w:trHeight w:hRule="exact" w:val="312"/>
          <w:jc w:val="center"/>
        </w:trPr>
        <w:tc>
          <w:tcPr>
            <w:tcW w:w="5069"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б) теплопроводов (от стенок канала) и</w:t>
            </w:r>
          </w:p>
        </w:tc>
        <w:tc>
          <w:tcPr>
            <w:tcW w:w="2246" w:type="dxa"/>
            <w:tcBorders>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1</w:t>
            </w:r>
          </w:p>
        </w:tc>
      </w:tr>
      <w:tr w:rsidR="00FB1DEE" w:rsidRPr="00617E90" w:rsidTr="00FB1DEE">
        <w:trPr>
          <w:trHeight w:hRule="exact" w:val="312"/>
          <w:jc w:val="center"/>
        </w:trPr>
        <w:tc>
          <w:tcPr>
            <w:tcW w:w="5069" w:type="dxa"/>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left"/>
            </w:pPr>
            <w:r w:rsidRPr="00617E90">
              <w:t>трубопроводов, тепловых сетей при</w:t>
            </w:r>
          </w:p>
        </w:tc>
        <w:tc>
          <w:tcPr>
            <w:tcW w:w="2246" w:type="dxa"/>
            <w:tcBorders>
              <w:lef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c>
          <w:tcPr>
            <w:tcW w:w="2256" w:type="dxa"/>
            <w:tcBorders>
              <w:left w:val="single" w:sz="4" w:space="0" w:color="auto"/>
              <w:right w:val="single" w:sz="4" w:space="0" w:color="auto"/>
            </w:tcBorders>
            <w:shd w:val="clear" w:color="auto" w:fill="FFFFFF"/>
          </w:tcPr>
          <w:p w:rsidR="00FB1DEE" w:rsidRPr="00617E90" w:rsidRDefault="00FB1DEE" w:rsidP="00FB1DEE">
            <w:pPr>
              <w:rPr>
                <w:rFonts w:ascii="Times New Roman" w:hAnsi="Times New Roman" w:cs="Times New Roman"/>
                <w:sz w:val="28"/>
                <w:szCs w:val="28"/>
              </w:rPr>
            </w:pPr>
          </w:p>
        </w:tc>
      </w:tr>
      <w:tr w:rsidR="00FB1DEE" w:rsidRPr="00617E90" w:rsidTr="00FB1DEE">
        <w:trPr>
          <w:trHeight w:hRule="exact" w:val="355"/>
          <w:jc w:val="center"/>
        </w:trPr>
        <w:tc>
          <w:tcPr>
            <w:tcW w:w="5069"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бесканальной прокладке</w:t>
            </w:r>
          </w:p>
        </w:tc>
        <w:tc>
          <w:tcPr>
            <w:tcW w:w="2246" w:type="dxa"/>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2</w:t>
            </w:r>
          </w:p>
        </w:tc>
        <w:tc>
          <w:tcPr>
            <w:tcW w:w="2256" w:type="dxa"/>
            <w:tcBorders>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1</w:t>
            </w:r>
          </w:p>
        </w:tc>
      </w:tr>
      <w:tr w:rsidR="00FB1DEE" w:rsidRPr="00617E90" w:rsidTr="00FB1DEE">
        <w:trPr>
          <w:trHeight w:hRule="exact" w:val="302"/>
          <w:jc w:val="center"/>
        </w:trPr>
        <w:tc>
          <w:tcPr>
            <w:tcW w:w="5069" w:type="dxa"/>
            <w:tcBorders>
              <w:left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в) водопроводов, дренажей</w:t>
            </w:r>
          </w:p>
        </w:tc>
        <w:tc>
          <w:tcPr>
            <w:tcW w:w="2246" w:type="dxa"/>
            <w:tcBorders>
              <w:lef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2</w:t>
            </w:r>
          </w:p>
        </w:tc>
        <w:tc>
          <w:tcPr>
            <w:tcW w:w="2256" w:type="dxa"/>
            <w:tcBorders>
              <w:left w:val="single" w:sz="4" w:space="0" w:color="auto"/>
              <w:right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ind w:left="1060"/>
              <w:jc w:val="left"/>
            </w:pPr>
            <w:r w:rsidRPr="00617E90">
              <w:rPr>
                <w:rStyle w:val="245pt"/>
                <w:sz w:val="28"/>
                <w:szCs w:val="28"/>
              </w:rPr>
              <w:t>-</w:t>
            </w:r>
          </w:p>
        </w:tc>
      </w:tr>
      <w:tr w:rsidR="00FB1DEE" w:rsidRPr="00617E90" w:rsidTr="00FB1DEE">
        <w:trPr>
          <w:trHeight w:hRule="exact" w:val="379"/>
          <w:jc w:val="center"/>
        </w:trPr>
        <w:tc>
          <w:tcPr>
            <w:tcW w:w="5069" w:type="dxa"/>
            <w:tcBorders>
              <w:left w:val="single" w:sz="4" w:space="0" w:color="auto"/>
              <w:bottom w:val="single" w:sz="4" w:space="0" w:color="auto"/>
            </w:tcBorders>
            <w:shd w:val="clear" w:color="auto" w:fill="FFFFFF"/>
          </w:tcPr>
          <w:p w:rsidR="00FB1DEE" w:rsidRPr="00617E90" w:rsidRDefault="00FB1DEE" w:rsidP="00FB1DEE">
            <w:pPr>
              <w:pStyle w:val="20"/>
              <w:shd w:val="clear" w:color="auto" w:fill="auto"/>
              <w:spacing w:before="0" w:line="240" w:lineRule="auto"/>
              <w:jc w:val="left"/>
            </w:pPr>
            <w:r w:rsidRPr="00617E90">
              <w:t>г) силовых кабелей и кабелей связи</w:t>
            </w:r>
          </w:p>
        </w:tc>
        <w:tc>
          <w:tcPr>
            <w:tcW w:w="2246" w:type="dxa"/>
            <w:tcBorders>
              <w:left w:val="single" w:sz="4" w:space="0" w:color="auto"/>
              <w:bottom w:val="single" w:sz="4" w:space="0" w:color="auto"/>
            </w:tcBorders>
            <w:shd w:val="clear" w:color="auto" w:fill="FFFFFF"/>
            <w:vAlign w:val="bottom"/>
          </w:tcPr>
          <w:p w:rsidR="00FB1DEE" w:rsidRPr="00617E90" w:rsidRDefault="00FB1DEE" w:rsidP="00FB1DEE">
            <w:pPr>
              <w:pStyle w:val="20"/>
              <w:shd w:val="clear" w:color="auto" w:fill="auto"/>
              <w:spacing w:before="0" w:line="240" w:lineRule="auto"/>
              <w:jc w:val="center"/>
            </w:pPr>
            <w:r w:rsidRPr="00617E90">
              <w:t>2</w:t>
            </w:r>
          </w:p>
        </w:tc>
        <w:tc>
          <w:tcPr>
            <w:tcW w:w="2256" w:type="dxa"/>
            <w:tcBorders>
              <w:left w:val="single" w:sz="4" w:space="0" w:color="auto"/>
              <w:bottom w:val="single" w:sz="4" w:space="0" w:color="auto"/>
              <w:right w:val="single" w:sz="4" w:space="0" w:color="auto"/>
            </w:tcBorders>
            <w:shd w:val="clear" w:color="auto" w:fill="FFFFFF"/>
          </w:tcPr>
          <w:p w:rsidR="00FB1DEE" w:rsidRPr="00617E90" w:rsidRDefault="00FB1DEE" w:rsidP="00FB1DEE">
            <w:pPr>
              <w:pStyle w:val="20"/>
              <w:shd w:val="clear" w:color="auto" w:fill="auto"/>
              <w:spacing w:before="0" w:line="240" w:lineRule="auto"/>
              <w:jc w:val="center"/>
            </w:pPr>
            <w:r w:rsidRPr="00617E90">
              <w:t>0,7</w:t>
            </w:r>
          </w:p>
        </w:tc>
      </w:tr>
    </w:tbl>
    <w:p w:rsidR="00FB1DEE" w:rsidRPr="00617E90" w:rsidRDefault="00FB1DEE" w:rsidP="00FB1DEE">
      <w:pPr>
        <w:pStyle w:val="20"/>
        <w:shd w:val="clear" w:color="auto" w:fill="auto"/>
        <w:tabs>
          <w:tab w:val="left" w:pos="2117"/>
        </w:tabs>
        <w:spacing w:before="0" w:line="240" w:lineRule="auto"/>
        <w:ind w:firstLine="708"/>
      </w:pPr>
    </w:p>
    <w:p w:rsidR="00FB1DEE" w:rsidRDefault="00FB1DEE" w:rsidP="00FB1DEE">
      <w:pPr>
        <w:pStyle w:val="20"/>
        <w:shd w:val="clear" w:color="auto" w:fill="auto"/>
        <w:spacing w:before="0" w:line="240" w:lineRule="auto"/>
        <w:ind w:firstLine="708"/>
      </w:pPr>
      <w:r>
        <w:t xml:space="preserve">9.6.21. </w:t>
      </w:r>
      <w:r w:rsidRPr="00617E90">
        <w:t>Наиболее оптимальным временем посадки растений являются весна и осень, когда растения находятся в естественном обезлиственном состоянии (листопадные виды) или в состоянии пожизненной активности физиологических процессов растительного организма.</w:t>
      </w:r>
    </w:p>
    <w:p w:rsidR="00FB1DEE" w:rsidRDefault="00FB1DEE" w:rsidP="00FB1DEE">
      <w:pPr>
        <w:pStyle w:val="20"/>
        <w:shd w:val="clear" w:color="auto" w:fill="auto"/>
        <w:spacing w:before="0" w:line="240" w:lineRule="auto"/>
        <w:ind w:firstLine="708"/>
      </w:pPr>
      <w:r>
        <w:t xml:space="preserve">9.6.22. </w:t>
      </w:r>
      <w:r w:rsidRPr="00617E90">
        <w:t>Деревья, высаживаемые у зданий, не должны препятствовать инсоляции и освещенности жилых и общественных помещений.</w:t>
      </w:r>
    </w:p>
    <w:p w:rsidR="00FB1DEE" w:rsidRDefault="00FB1DEE" w:rsidP="00FB1DEE">
      <w:pPr>
        <w:pStyle w:val="20"/>
        <w:shd w:val="clear" w:color="auto" w:fill="auto"/>
        <w:spacing w:before="0" w:line="240" w:lineRule="auto"/>
        <w:ind w:firstLine="708"/>
      </w:pPr>
      <w:r>
        <w:t xml:space="preserve">9.6.23. </w:t>
      </w:r>
      <w:r w:rsidRPr="00617E90">
        <w:t>Расстояния между деревьями и кустарниками, высаживаемыми вдоль магистралей, определяются проектом.</w:t>
      </w:r>
    </w:p>
    <w:p w:rsidR="00FB1DEE" w:rsidRDefault="00FB1DEE" w:rsidP="00FB1DEE">
      <w:pPr>
        <w:pStyle w:val="20"/>
        <w:shd w:val="clear" w:color="auto" w:fill="auto"/>
        <w:spacing w:before="0" w:line="240" w:lineRule="auto"/>
        <w:ind w:firstLine="708"/>
      </w:pPr>
      <w:r>
        <w:t xml:space="preserve">9.6.24. </w:t>
      </w:r>
      <w:r w:rsidRPr="00617E90">
        <w:t>Содержа</w:t>
      </w:r>
      <w:r>
        <w:t>ние и охрана зеленых насаждений</w:t>
      </w:r>
    </w:p>
    <w:p w:rsidR="00FB1DEE" w:rsidRDefault="00FB1DEE" w:rsidP="00FB1DEE">
      <w:pPr>
        <w:pStyle w:val="20"/>
        <w:shd w:val="clear" w:color="auto" w:fill="auto"/>
        <w:spacing w:before="0" w:line="240" w:lineRule="auto"/>
        <w:ind w:firstLine="708"/>
      </w:pPr>
      <w:r>
        <w:t>Собст</w:t>
      </w:r>
      <w:r w:rsidRPr="00617E90">
        <w:t>венникам, владельцам, пользователям и арендаторам территорий, на которых произрастают зеленые насаждения, рекомендуется обеспечивать полную сохранность и квалифицированный уход за зелеными насаждениями, а именно:</w:t>
      </w:r>
    </w:p>
    <w:p w:rsidR="00FB1DEE" w:rsidRDefault="00FB1DEE" w:rsidP="00B55B09">
      <w:pPr>
        <w:pStyle w:val="20"/>
        <w:numPr>
          <w:ilvl w:val="0"/>
          <w:numId w:val="48"/>
        </w:numPr>
        <w:shd w:val="clear" w:color="auto" w:fill="auto"/>
        <w:spacing w:before="0" w:line="240" w:lineRule="auto"/>
        <w:ind w:left="0" w:firstLine="708"/>
      </w:pPr>
      <w:r w:rsidRPr="00617E90">
        <w:t>систематически производить работы по санитарному содержанию, уборке и очистке от мусора, сорной растительности, сучьев, опавших листьев;</w:t>
      </w:r>
    </w:p>
    <w:p w:rsidR="00FB1DEE" w:rsidRDefault="00FB1DEE" w:rsidP="00B55B09">
      <w:pPr>
        <w:pStyle w:val="20"/>
        <w:numPr>
          <w:ilvl w:val="0"/>
          <w:numId w:val="48"/>
        </w:numPr>
        <w:shd w:val="clear" w:color="auto" w:fill="auto"/>
        <w:spacing w:before="0" w:line="240" w:lineRule="auto"/>
        <w:ind w:left="0" w:firstLine="708"/>
      </w:pPr>
      <w:r w:rsidRPr="00617E90">
        <w:t>обеспечить выполнение уходных, ремонтных работ, полива;</w:t>
      </w:r>
    </w:p>
    <w:p w:rsidR="00FB1DEE" w:rsidRDefault="00FB1DEE" w:rsidP="00B55B09">
      <w:pPr>
        <w:pStyle w:val="20"/>
        <w:numPr>
          <w:ilvl w:val="0"/>
          <w:numId w:val="48"/>
        </w:numPr>
        <w:shd w:val="clear" w:color="auto" w:fill="auto"/>
        <w:spacing w:before="0" w:line="240" w:lineRule="auto"/>
        <w:ind w:left="0" w:firstLine="708"/>
      </w:pPr>
      <w:r w:rsidRPr="00617E90">
        <w:t>обеспечить своевременную защиту от болезней и вредителей зеленых насаждений, предусмотрев меры безопасности для населения, животных и окружающей среды;</w:t>
      </w:r>
    </w:p>
    <w:p w:rsidR="00FB1DEE" w:rsidRDefault="00FB1DEE" w:rsidP="00B55B09">
      <w:pPr>
        <w:pStyle w:val="20"/>
        <w:numPr>
          <w:ilvl w:val="0"/>
          <w:numId w:val="48"/>
        </w:numPr>
        <w:shd w:val="clear" w:color="auto" w:fill="auto"/>
        <w:spacing w:before="0" w:line="240" w:lineRule="auto"/>
        <w:ind w:left="0" w:firstLine="708"/>
      </w:pPr>
      <w:r w:rsidRPr="00617E90">
        <w:t>в целях предупреждения повреждения растений при налипании снега обеспечить их своевременную очистку;</w:t>
      </w:r>
    </w:p>
    <w:p w:rsidR="00FB1DEE" w:rsidRDefault="00FB1DEE" w:rsidP="00B55B09">
      <w:pPr>
        <w:pStyle w:val="20"/>
        <w:numPr>
          <w:ilvl w:val="0"/>
          <w:numId w:val="48"/>
        </w:numPr>
        <w:shd w:val="clear" w:color="auto" w:fill="auto"/>
        <w:spacing w:before="0" w:line="240" w:lineRule="auto"/>
        <w:ind w:left="0" w:firstLine="708"/>
      </w:pPr>
      <w:r w:rsidRPr="00617E90">
        <w:t xml:space="preserve">производить регулярную стрижку партерных и декоративных газонов </w:t>
      </w:r>
      <w:r w:rsidRPr="00617E90">
        <w:lastRenderedPageBreak/>
        <w:t>газонокосилками, выдерживающими заданную высоту по всей площади кошениями 5-7 см;</w:t>
      </w:r>
    </w:p>
    <w:p w:rsidR="00FB1DEE" w:rsidRDefault="00FB1DEE" w:rsidP="00B55B09">
      <w:pPr>
        <w:pStyle w:val="20"/>
        <w:numPr>
          <w:ilvl w:val="0"/>
          <w:numId w:val="48"/>
        </w:numPr>
        <w:shd w:val="clear" w:color="auto" w:fill="auto"/>
        <w:spacing w:before="0" w:line="240" w:lineRule="auto"/>
        <w:ind w:left="0" w:firstLine="708"/>
      </w:pPr>
      <w:r w:rsidRPr="00617E90">
        <w:t>использовать ручные травокосилки и газонокосилки только в труднодоступных местах, по обочинам дорог, для обкашивания опор ограждений, мачт уличного освещения и т.п.;</w:t>
      </w:r>
    </w:p>
    <w:p w:rsidR="00FB1DEE" w:rsidRDefault="00FB1DEE" w:rsidP="00B55B09">
      <w:pPr>
        <w:pStyle w:val="20"/>
        <w:numPr>
          <w:ilvl w:val="0"/>
          <w:numId w:val="48"/>
        </w:numPr>
        <w:shd w:val="clear" w:color="auto" w:fill="auto"/>
        <w:spacing w:before="0" w:line="240" w:lineRule="auto"/>
        <w:ind w:left="0" w:firstLine="708"/>
      </w:pPr>
      <w:r w:rsidRPr="00617E90">
        <w:t>при обкашивании древесно-кустарниковой растительности отступать от стволов растений на расстояние 0,3 метра. Образовавшийся приствольный круг пропалывать вручную полотиками с одновременным рыхлением почвы;</w:t>
      </w:r>
    </w:p>
    <w:p w:rsidR="00FB1DEE" w:rsidRDefault="00FB1DEE" w:rsidP="00B55B09">
      <w:pPr>
        <w:pStyle w:val="20"/>
        <w:numPr>
          <w:ilvl w:val="0"/>
          <w:numId w:val="48"/>
        </w:numPr>
        <w:shd w:val="clear" w:color="auto" w:fill="auto"/>
        <w:spacing w:before="0" w:line="240" w:lineRule="auto"/>
        <w:ind w:left="0" w:firstLine="708"/>
      </w:pPr>
      <w:r w:rsidRPr="00617E90">
        <w:t>восстанавливать и сохранять плодородие почв путем регулярного внесения органических и минеральных удобрений;</w:t>
      </w:r>
    </w:p>
    <w:p w:rsidR="00FB1DEE" w:rsidRPr="0058547E" w:rsidRDefault="00FB1DEE" w:rsidP="00B55B09">
      <w:pPr>
        <w:pStyle w:val="20"/>
        <w:numPr>
          <w:ilvl w:val="0"/>
          <w:numId w:val="48"/>
        </w:numPr>
        <w:shd w:val="clear" w:color="auto" w:fill="auto"/>
        <w:spacing w:before="0" w:line="240" w:lineRule="auto"/>
        <w:ind w:left="0" w:firstLine="708"/>
        <w:rPr>
          <w:color w:val="auto"/>
        </w:rPr>
      </w:pPr>
      <w:r w:rsidRPr="00617E90">
        <w:t xml:space="preserve">рекомендуется производить своевременный </w:t>
      </w:r>
      <w:r w:rsidRPr="0058547E">
        <w:rPr>
          <w:color w:val="auto"/>
        </w:rPr>
        <w:t>снос деревьев, включая сухие, больные, деревья «угрозы», при наличии письмен</w:t>
      </w:r>
      <w:r w:rsidR="004A57DE" w:rsidRPr="0058547E">
        <w:rPr>
          <w:color w:val="auto"/>
        </w:rPr>
        <w:t>ного разрешения администрации с единовременной вывозкой порубочных остатков и высадкой равнозначного количества (не менее) молодых деревьев (взрослые деревья заменяются молодыми деревьями высотой не менее 3 метров);</w:t>
      </w:r>
    </w:p>
    <w:p w:rsidR="00FB1DEE" w:rsidRPr="0058547E" w:rsidRDefault="00FB1DEE" w:rsidP="00B55B09">
      <w:pPr>
        <w:pStyle w:val="20"/>
        <w:numPr>
          <w:ilvl w:val="0"/>
          <w:numId w:val="48"/>
        </w:numPr>
        <w:shd w:val="clear" w:color="auto" w:fill="auto"/>
        <w:spacing w:before="0" w:line="240" w:lineRule="auto"/>
        <w:ind w:left="0" w:firstLine="708"/>
        <w:rPr>
          <w:color w:val="auto"/>
        </w:rPr>
      </w:pPr>
      <w:r w:rsidRPr="0058547E">
        <w:rPr>
          <w:color w:val="auto"/>
        </w:rPr>
        <w:t>производить декоративное озеленение территорий свободных от покрытий и застройки, пригодных для произрастания растений;</w:t>
      </w:r>
    </w:p>
    <w:p w:rsidR="00FB1DEE" w:rsidRPr="0058547E" w:rsidRDefault="00FB1DEE" w:rsidP="00B55B09">
      <w:pPr>
        <w:pStyle w:val="20"/>
        <w:numPr>
          <w:ilvl w:val="0"/>
          <w:numId w:val="48"/>
        </w:numPr>
        <w:shd w:val="clear" w:color="auto" w:fill="auto"/>
        <w:spacing w:before="0" w:line="240" w:lineRule="auto"/>
        <w:ind w:left="0" w:firstLine="708"/>
        <w:rPr>
          <w:color w:val="auto"/>
        </w:rPr>
      </w:pPr>
      <w:r w:rsidRPr="0058547E">
        <w:rPr>
          <w:color w:val="auto"/>
        </w:rPr>
        <w:t>посадки растений взамен удаляемых по их санитарному состоянию рекомендуется производить в соответствии с требованиями, указанными в письменном разрешении администрации;</w:t>
      </w:r>
    </w:p>
    <w:p w:rsidR="00FB1DEE" w:rsidRPr="0058547E" w:rsidRDefault="00FB1DEE" w:rsidP="00B55B09">
      <w:pPr>
        <w:pStyle w:val="20"/>
        <w:numPr>
          <w:ilvl w:val="0"/>
          <w:numId w:val="48"/>
        </w:numPr>
        <w:shd w:val="clear" w:color="auto" w:fill="auto"/>
        <w:spacing w:before="0" w:line="240" w:lineRule="auto"/>
        <w:ind w:left="0" w:firstLine="708"/>
        <w:rPr>
          <w:color w:val="auto"/>
        </w:rPr>
      </w:pPr>
      <w:r w:rsidRPr="0058547E">
        <w:rPr>
          <w:color w:val="auto"/>
        </w:rPr>
        <w:t>производить посадку цветов и текущий уход за ними;</w:t>
      </w:r>
    </w:p>
    <w:p w:rsidR="00FB1DEE" w:rsidRDefault="00FB1DEE" w:rsidP="00B55B09">
      <w:pPr>
        <w:pStyle w:val="20"/>
        <w:numPr>
          <w:ilvl w:val="0"/>
          <w:numId w:val="48"/>
        </w:numPr>
        <w:shd w:val="clear" w:color="auto" w:fill="auto"/>
        <w:spacing w:before="0" w:line="240" w:lineRule="auto"/>
        <w:ind w:left="0" w:firstLine="708"/>
      </w:pPr>
      <w:r w:rsidRPr="00617E90">
        <w:t>предусматривать в годовых сметах выделение средств на текущее содержание, капитальный ремонт, реконструкцию зеленых насаждений, их охрану и защиту от вредителей и болезней, в соответствии с комплексом агротехнических требований.</w:t>
      </w:r>
    </w:p>
    <w:p w:rsidR="00FB1DEE" w:rsidRDefault="00FB1DEE" w:rsidP="00B55B09">
      <w:pPr>
        <w:pStyle w:val="20"/>
        <w:numPr>
          <w:ilvl w:val="0"/>
          <w:numId w:val="48"/>
        </w:numPr>
        <w:shd w:val="clear" w:color="auto" w:fill="auto"/>
        <w:spacing w:before="0" w:line="240" w:lineRule="auto"/>
        <w:ind w:left="0" w:firstLine="708"/>
      </w:pPr>
      <w:r w:rsidRPr="00617E90">
        <w:t>своевременно заключать договор со специализированными предприятиями на обработку зеленых насаждений с целью ликвидации очагов вредителей и болезней</w:t>
      </w:r>
      <w:r>
        <w:t>;</w:t>
      </w:r>
    </w:p>
    <w:p w:rsidR="00FB1DEE" w:rsidRDefault="00FB1DEE" w:rsidP="00B55B09">
      <w:pPr>
        <w:pStyle w:val="20"/>
        <w:numPr>
          <w:ilvl w:val="0"/>
          <w:numId w:val="48"/>
        </w:numPr>
        <w:shd w:val="clear" w:color="auto" w:fill="auto"/>
        <w:spacing w:before="0" w:line="240" w:lineRule="auto"/>
        <w:ind w:left="0" w:firstLine="708"/>
      </w:pPr>
      <w:r w:rsidRPr="00617E90">
        <w:t>работы по капитальному ремонту и реконструкции зеленых насаждений производить на основании утвержденной проектно-сметной документации за счет средств владельцев зеленых насаждений с привлечением специализированного предприятия в установленном порядке.</w:t>
      </w:r>
    </w:p>
    <w:p w:rsidR="00FB1DEE" w:rsidRPr="0058547E" w:rsidRDefault="00FB1DEE" w:rsidP="00FB1DEE">
      <w:pPr>
        <w:pStyle w:val="20"/>
        <w:shd w:val="clear" w:color="auto" w:fill="auto"/>
        <w:tabs>
          <w:tab w:val="left" w:pos="709"/>
        </w:tabs>
        <w:spacing w:before="0" w:line="240" w:lineRule="auto"/>
        <w:rPr>
          <w:color w:val="auto"/>
        </w:rPr>
      </w:pPr>
      <w:r>
        <w:tab/>
        <w:t xml:space="preserve">9.6.25. </w:t>
      </w:r>
      <w:r w:rsidRPr="00617E90">
        <w:t>Санитарная рубка (спил), санитарная, омолаживающая и формовочная обрезка древесно-кустарниковых растений осуществляется в соответствии с настоящими Правилами и иными муниципальными правовыми актами. Санитарная, омолаживающая и формовочная обрезка деревьев производится в осенне</w:t>
      </w:r>
      <w:r w:rsidRPr="00617E90">
        <w:softHyphen/>
      </w:r>
      <w:r w:rsidR="000A7358">
        <w:t>-</w:t>
      </w:r>
      <w:r w:rsidRPr="00617E90">
        <w:t xml:space="preserve">зимний период с 01 </w:t>
      </w:r>
      <w:r>
        <w:t>октябр</w:t>
      </w:r>
      <w:r w:rsidRPr="00617E90">
        <w:t>я по 01 апреля.</w:t>
      </w:r>
    </w:p>
    <w:p w:rsidR="00FB1DEE" w:rsidRPr="0058547E" w:rsidRDefault="00FB1DEE" w:rsidP="00FB1DEE">
      <w:pPr>
        <w:pStyle w:val="20"/>
        <w:shd w:val="clear" w:color="auto" w:fill="auto"/>
        <w:tabs>
          <w:tab w:val="left" w:pos="709"/>
        </w:tabs>
        <w:spacing w:before="0" w:line="240" w:lineRule="auto"/>
        <w:rPr>
          <w:color w:val="auto"/>
        </w:rPr>
      </w:pPr>
      <w:r w:rsidRPr="0058547E">
        <w:rPr>
          <w:color w:val="auto"/>
        </w:rPr>
        <w:tab/>
        <w:t>9.6.26. Погибшие и потерявшие декоративность растения должны сразу удаляться с одновременной посадкой новых растений</w:t>
      </w:r>
      <w:r w:rsidR="002F7BD9" w:rsidRPr="0058547E">
        <w:rPr>
          <w:color w:val="auto"/>
        </w:rPr>
        <w:t xml:space="preserve"> в соответствии с проектом благоустройства</w:t>
      </w:r>
      <w:r w:rsidRPr="0058547E">
        <w:rPr>
          <w:color w:val="auto"/>
        </w:rPr>
        <w:t>.</w:t>
      </w:r>
    </w:p>
    <w:p w:rsidR="00FB1DEE" w:rsidRDefault="00FB1DEE" w:rsidP="00FB1DEE">
      <w:pPr>
        <w:pStyle w:val="20"/>
        <w:shd w:val="clear" w:color="auto" w:fill="auto"/>
        <w:tabs>
          <w:tab w:val="left" w:pos="709"/>
        </w:tabs>
        <w:spacing w:before="0" w:line="240" w:lineRule="auto"/>
      </w:pPr>
      <w:r>
        <w:tab/>
        <w:t xml:space="preserve">9.6.27. </w:t>
      </w:r>
      <w:r w:rsidRPr="00617E90">
        <w:t>Упавшие деревья должны быть удалены правообладателем земельного участка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FB1DEE" w:rsidRDefault="00FB1DEE" w:rsidP="00FB1DEE">
      <w:pPr>
        <w:pStyle w:val="20"/>
        <w:shd w:val="clear" w:color="auto" w:fill="auto"/>
        <w:tabs>
          <w:tab w:val="left" w:pos="709"/>
        </w:tabs>
        <w:spacing w:before="0" w:line="240" w:lineRule="auto"/>
      </w:pPr>
      <w:r>
        <w:tab/>
        <w:t xml:space="preserve">9.6.28. </w:t>
      </w:r>
      <w:r w:rsidRPr="00617E90">
        <w:t xml:space="preserve">Пни, оставшиеся после вырезки сухостойных, аварийных деревьев, должны быть удалены в течение суток с улиц </w:t>
      </w:r>
      <w:r>
        <w:t>муниципального образования</w:t>
      </w:r>
      <w:r w:rsidRPr="00617E90">
        <w:t xml:space="preserve"> и в </w:t>
      </w:r>
      <w:r w:rsidRPr="00617E90">
        <w:lastRenderedPageBreak/>
        <w:t>течение трех суток - с дворовых территорий.</w:t>
      </w:r>
    </w:p>
    <w:p w:rsidR="00FB1DEE" w:rsidRDefault="00FB1DEE" w:rsidP="00FB1DEE">
      <w:pPr>
        <w:pStyle w:val="20"/>
        <w:shd w:val="clear" w:color="auto" w:fill="auto"/>
        <w:tabs>
          <w:tab w:val="left" w:pos="709"/>
        </w:tabs>
        <w:spacing w:before="0" w:line="240" w:lineRule="auto"/>
      </w:pPr>
      <w:r>
        <w:tab/>
        <w:t xml:space="preserve">9.6.29. </w:t>
      </w:r>
      <w:r w:rsidRPr="00617E90">
        <w:t>Санитарные рубки древесных растений производятся в соответствии с муниципальными правовыми актами и настоящими Правилами.</w:t>
      </w:r>
    </w:p>
    <w:p w:rsidR="00FB1DEE" w:rsidRPr="00617E90" w:rsidRDefault="00FB1DEE" w:rsidP="00FB1DEE">
      <w:pPr>
        <w:pStyle w:val="20"/>
        <w:shd w:val="clear" w:color="auto" w:fill="auto"/>
        <w:tabs>
          <w:tab w:val="left" w:pos="709"/>
        </w:tabs>
        <w:spacing w:before="0" w:line="240" w:lineRule="auto"/>
      </w:pPr>
      <w:r>
        <w:tab/>
        <w:t xml:space="preserve">9.6.30. </w:t>
      </w:r>
      <w:r w:rsidRPr="00617E90">
        <w:t>Санитарным рубкам подлежат нижеследующие категории древесных растений:</w:t>
      </w:r>
    </w:p>
    <w:p w:rsidR="00FB1DEE" w:rsidRPr="00617E90" w:rsidRDefault="00FB1DEE" w:rsidP="00FB1DEE">
      <w:pPr>
        <w:pStyle w:val="20"/>
        <w:shd w:val="clear" w:color="auto" w:fill="auto"/>
        <w:tabs>
          <w:tab w:val="left" w:pos="709"/>
        </w:tabs>
        <w:spacing w:before="0" w:line="240" w:lineRule="auto"/>
      </w:pPr>
      <w:r w:rsidRPr="00617E90">
        <w:tab/>
        <w:t>погибшие, в том числе сухостойные, и значительно поврежденные, не поддающиеся восстановлению;</w:t>
      </w:r>
    </w:p>
    <w:p w:rsidR="00FB1DEE" w:rsidRDefault="00FB1DEE" w:rsidP="00FB1DEE">
      <w:pPr>
        <w:pStyle w:val="20"/>
        <w:shd w:val="clear" w:color="auto" w:fill="auto"/>
        <w:tabs>
          <w:tab w:val="left" w:pos="709"/>
        </w:tabs>
        <w:spacing w:before="0" w:line="240" w:lineRule="auto"/>
      </w:pPr>
      <w:r w:rsidRPr="00617E90">
        <w:tab/>
        <w:t>аварийные (имеющие признаки выворота корневой системы, либо деревья, стволы которых имеют наклон более 45 градусов);</w:t>
      </w:r>
      <w:r w:rsidRPr="00617E90">
        <w:tab/>
      </w:r>
    </w:p>
    <w:p w:rsidR="00FB1DEE" w:rsidRDefault="00FB1DEE" w:rsidP="00FB1DEE">
      <w:pPr>
        <w:pStyle w:val="20"/>
        <w:shd w:val="clear" w:color="auto" w:fill="auto"/>
        <w:tabs>
          <w:tab w:val="left" w:pos="709"/>
        </w:tabs>
        <w:spacing w:before="0" w:line="240" w:lineRule="auto"/>
      </w:pPr>
      <w:r>
        <w:tab/>
      </w:r>
      <w:r w:rsidRPr="00617E90">
        <w:t>расположенные ближе 5 м от фундамента зданий;</w:t>
      </w:r>
    </w:p>
    <w:p w:rsidR="00FB1DEE" w:rsidRPr="00617E90" w:rsidRDefault="00FB1DEE" w:rsidP="00FB1DEE">
      <w:pPr>
        <w:pStyle w:val="20"/>
        <w:shd w:val="clear" w:color="auto" w:fill="auto"/>
        <w:tabs>
          <w:tab w:val="left" w:pos="709"/>
        </w:tabs>
        <w:spacing w:before="0" w:line="240" w:lineRule="auto"/>
      </w:pPr>
      <w:r>
        <w:tab/>
      </w:r>
      <w:r w:rsidRPr="00617E90">
        <w:t>поражённые корневой, комлевой или стволовой гнилью;</w:t>
      </w:r>
    </w:p>
    <w:p w:rsidR="00FB1DEE" w:rsidRDefault="00FB1DEE" w:rsidP="00FB1DEE">
      <w:pPr>
        <w:pStyle w:val="20"/>
        <w:shd w:val="clear" w:color="auto" w:fill="auto"/>
        <w:tabs>
          <w:tab w:val="left" w:pos="709"/>
        </w:tabs>
        <w:spacing w:before="0" w:line="240" w:lineRule="auto"/>
        <w:ind w:left="740"/>
      </w:pPr>
      <w:r w:rsidRPr="00617E90">
        <w:t>полностью утратившие декоративный вид.</w:t>
      </w:r>
    </w:p>
    <w:p w:rsidR="00FB1DEE" w:rsidRDefault="00FB1DEE" w:rsidP="00FB1DEE">
      <w:pPr>
        <w:pStyle w:val="20"/>
        <w:shd w:val="clear" w:color="auto" w:fill="auto"/>
        <w:tabs>
          <w:tab w:val="left" w:pos="1134"/>
        </w:tabs>
        <w:spacing w:before="0" w:line="240" w:lineRule="auto"/>
        <w:ind w:left="740"/>
      </w:pPr>
      <w:r>
        <w:t>9.6.31. Содержание газонов</w:t>
      </w:r>
    </w:p>
    <w:p w:rsidR="00FB1DEE" w:rsidRDefault="00FB1DEE" w:rsidP="00FB1DEE">
      <w:pPr>
        <w:pStyle w:val="20"/>
        <w:shd w:val="clear" w:color="auto" w:fill="auto"/>
        <w:tabs>
          <w:tab w:val="left" w:pos="709"/>
        </w:tabs>
        <w:spacing w:before="0" w:line="240" w:lineRule="auto"/>
      </w:pPr>
      <w:r>
        <w:tab/>
        <w:t>С</w:t>
      </w:r>
      <w:r w:rsidRPr="00617E90">
        <w:t>одержание газонов заключается в регулярном кошении, поливе, подкормках, борьбе с сорняками, аэрации дернины, обрезке бровок, землевании, удалении о</w:t>
      </w:r>
      <w:r>
        <w:t>павших листьев осенью и ремонте.</w:t>
      </w:r>
    </w:p>
    <w:p w:rsidR="00FB1DEE" w:rsidRDefault="00FB1DEE" w:rsidP="00FB1DEE">
      <w:pPr>
        <w:pStyle w:val="20"/>
        <w:shd w:val="clear" w:color="auto" w:fill="auto"/>
        <w:tabs>
          <w:tab w:val="left" w:pos="709"/>
        </w:tabs>
        <w:spacing w:before="0" w:line="240" w:lineRule="auto"/>
      </w:pPr>
      <w:r>
        <w:tab/>
        <w:t>О</w:t>
      </w:r>
      <w:r w:rsidRPr="00617E90">
        <w:t>быкновенные газоны скашивают при высоте травостоя 10-15 см через каждые 10-15 дней; высота оставляемого травостоя 3-5 см. Для предохранения основании стволиков молодых деревьев и кустарников, растущих на газоне без устройства приствольных кругов, на них следует устана</w:t>
      </w:r>
      <w:r>
        <w:t>вливать съёмные защитные гильзы.</w:t>
      </w:r>
    </w:p>
    <w:p w:rsidR="00FB1DEE" w:rsidRPr="00617E90" w:rsidRDefault="00FB1DEE" w:rsidP="00FB1DEE">
      <w:pPr>
        <w:pStyle w:val="20"/>
        <w:shd w:val="clear" w:color="auto" w:fill="auto"/>
        <w:tabs>
          <w:tab w:val="left" w:pos="709"/>
        </w:tabs>
        <w:spacing w:before="0" w:line="240" w:lineRule="auto"/>
      </w:pPr>
      <w:r>
        <w:tab/>
        <w:t>Л</w:t>
      </w:r>
      <w:r w:rsidRPr="00617E90">
        <w:t>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проводят при высоте травостоя 15-20 см или после цветения трав, последующие - один-два раза в месяц, ост</w:t>
      </w:r>
      <w:r>
        <w:t xml:space="preserve">авляя травостой высотой 5-10 см. </w:t>
      </w:r>
    </w:p>
    <w:p w:rsidR="00FB1DEE" w:rsidRPr="00617E90" w:rsidRDefault="00FB1DEE" w:rsidP="00FB1DEE">
      <w:pPr>
        <w:pStyle w:val="20"/>
        <w:shd w:val="clear" w:color="auto" w:fill="auto"/>
        <w:tabs>
          <w:tab w:val="left" w:pos="851"/>
        </w:tabs>
        <w:spacing w:before="0" w:line="240" w:lineRule="auto"/>
      </w:pPr>
      <w:r>
        <w:tab/>
        <w:t>9.6</w:t>
      </w:r>
      <w:r w:rsidRPr="00617E90">
        <w:t>.3</w:t>
      </w:r>
      <w:r>
        <w:t>2</w:t>
      </w:r>
      <w:r w:rsidRPr="00617E90">
        <w:t>.</w:t>
      </w:r>
      <w:r>
        <w:t>Требования к цветникам</w:t>
      </w:r>
    </w:p>
    <w:p w:rsidR="00FB1DEE" w:rsidRPr="00617E90" w:rsidRDefault="00FB1DEE" w:rsidP="00FB1DEE">
      <w:pPr>
        <w:pStyle w:val="20"/>
        <w:shd w:val="clear" w:color="auto" w:fill="auto"/>
        <w:tabs>
          <w:tab w:val="left" w:pos="2126"/>
        </w:tabs>
        <w:spacing w:before="0" w:line="240" w:lineRule="auto"/>
        <w:ind w:left="800"/>
      </w:pPr>
      <w:r w:rsidRPr="00617E90">
        <w:t>Цветник должен иметь:</w:t>
      </w:r>
    </w:p>
    <w:p w:rsidR="00FB1DEE" w:rsidRPr="00617E90" w:rsidRDefault="00FB1DEE" w:rsidP="00FB1DEE">
      <w:pPr>
        <w:pStyle w:val="20"/>
        <w:shd w:val="clear" w:color="auto" w:fill="auto"/>
        <w:tabs>
          <w:tab w:val="left" w:pos="1032"/>
        </w:tabs>
        <w:spacing w:before="0" w:line="240" w:lineRule="auto"/>
        <w:ind w:left="800"/>
      </w:pPr>
      <w:r w:rsidRPr="00617E90">
        <w:t>декорати</w:t>
      </w:r>
      <w:r>
        <w:t>вный, ухоженный вид</w:t>
      </w:r>
      <w:r w:rsidRPr="00617E90">
        <w:t>;</w:t>
      </w:r>
    </w:p>
    <w:p w:rsidR="00FB1DEE" w:rsidRPr="00617E90" w:rsidRDefault="00FB1DEE" w:rsidP="00FB1DEE">
      <w:pPr>
        <w:pStyle w:val="20"/>
        <w:shd w:val="clear" w:color="auto" w:fill="auto"/>
        <w:spacing w:before="0" w:line="240" w:lineRule="auto"/>
        <w:ind w:firstLine="800"/>
      </w:pPr>
      <w:r w:rsidRPr="00617E90">
        <w:t>четкие границы и художественный замысел;</w:t>
      </w:r>
    </w:p>
    <w:p w:rsidR="00FB1DEE" w:rsidRPr="00617E90" w:rsidRDefault="00FB1DEE" w:rsidP="00FB1DEE">
      <w:pPr>
        <w:pStyle w:val="20"/>
        <w:shd w:val="clear" w:color="auto" w:fill="auto"/>
        <w:tabs>
          <w:tab w:val="left" w:pos="1042"/>
        </w:tabs>
        <w:spacing w:before="0" w:line="240" w:lineRule="auto"/>
        <w:ind w:left="800"/>
      </w:pPr>
      <w:r w:rsidRPr="00617E90">
        <w:t>хорошо развитую рассаду в цветущем состоянии.</w:t>
      </w:r>
    </w:p>
    <w:p w:rsidR="00FB1DEE" w:rsidRPr="00617E90" w:rsidRDefault="00FB1DEE" w:rsidP="00FB1DEE">
      <w:pPr>
        <w:pStyle w:val="20"/>
        <w:shd w:val="clear" w:color="auto" w:fill="auto"/>
        <w:tabs>
          <w:tab w:val="left" w:pos="2126"/>
        </w:tabs>
        <w:spacing w:before="0" w:line="240" w:lineRule="auto"/>
        <w:ind w:firstLine="800"/>
      </w:pPr>
      <w:r w:rsidRPr="00617E90">
        <w:t>В цветнике не допускается наличие переросшей, усыхающей, поврежденной рассады, а также примеси сорной растительности.</w:t>
      </w:r>
    </w:p>
    <w:p w:rsidR="00FB1DEE" w:rsidRDefault="00FB1DEE" w:rsidP="00FB1DEE">
      <w:pPr>
        <w:pStyle w:val="20"/>
        <w:shd w:val="clear" w:color="auto" w:fill="auto"/>
        <w:tabs>
          <w:tab w:val="left" w:pos="1784"/>
        </w:tabs>
        <w:spacing w:before="0" w:line="240" w:lineRule="auto"/>
        <w:ind w:firstLine="810"/>
      </w:pPr>
      <w:r>
        <w:t xml:space="preserve">Содержание цветников </w:t>
      </w:r>
      <w:r w:rsidRPr="00617E90">
        <w:t>заключается в поливе цветочных растений, рыхлении почвы и удалении сорняков, внесении удобрений, мульчировании, обрезке отцветших цветков и соцветий, защите от вредителей и болезней.</w:t>
      </w:r>
      <w:r>
        <w:t xml:space="preserve"> П</w:t>
      </w:r>
      <w:r w:rsidRPr="00617E90">
        <w:t>олив цветочных растений должен быть равномерным с таким расчетом, чтобы земля увлажнялась на глубину залегания корней.</w:t>
      </w:r>
      <w:r>
        <w:t xml:space="preserve"> </w:t>
      </w:r>
      <w:r w:rsidRPr="00617E90">
        <w:t xml:space="preserve">Цветники поливают вечером после 18-00 или утром до 9-00. В зависимости от погодных условий, вида цветочных растений и фазы их развития, цветники, в среднем, поливают с интервалом в </w:t>
      </w:r>
      <w:r>
        <w:t>7—10</w:t>
      </w:r>
      <w:r w:rsidRPr="00617E90">
        <w:t xml:space="preserve"> дн</w:t>
      </w:r>
      <w:r>
        <w:t>ей</w:t>
      </w:r>
      <w:r w:rsidRPr="00617E90">
        <w:t>. Высаженную рассаду до её полного укоренения и цветники из ковровых растений (не суккулентов) поливают ежедневно; многолетники, начиная со второго года, раз в 5—7 дней. Расход воды на кв. м, в зависимости от обстоятельств, составляет от 3 до 10 литров. Цветники поливают способом дождевания, используя стационарные и переносные дождевальные установки, поливомоечные машины, вручную из шлангов с поливочными насадками, сочетая полив с обмывкой надземной части цветочных растений.</w:t>
      </w:r>
      <w:r>
        <w:t xml:space="preserve"> </w:t>
      </w:r>
      <w:r w:rsidRPr="00617E90">
        <w:t xml:space="preserve">В сухую, жаркую погоду вечером между поливами проводят освежающий </w:t>
      </w:r>
      <w:r w:rsidRPr="00617E90">
        <w:lastRenderedPageBreak/>
        <w:t>полив.</w:t>
      </w:r>
    </w:p>
    <w:p w:rsidR="00FB1DEE" w:rsidRDefault="00FB1DEE" w:rsidP="00FB1DEE">
      <w:pPr>
        <w:pStyle w:val="20"/>
        <w:shd w:val="clear" w:color="auto" w:fill="auto"/>
        <w:tabs>
          <w:tab w:val="left" w:pos="1784"/>
        </w:tabs>
        <w:spacing w:before="0" w:line="240" w:lineRule="auto"/>
        <w:ind w:firstLine="810"/>
      </w:pPr>
      <w:r w:rsidRPr="00617E90">
        <w:rPr>
          <w:rStyle w:val="2Exact"/>
        </w:rPr>
        <w:t>Рыхление почвы, в зависимости от сезона года, проводят по мере уплотнения почвы вручную раз в 10—20 дней, совмещая его с удалением сорняков. Средняя глубина рыхления 3-5 см и зависит от характера корневой системы конкретной цветочной культуры.</w:t>
      </w:r>
    </w:p>
    <w:p w:rsidR="00FB1DEE" w:rsidRPr="00617E90" w:rsidRDefault="00FB1DEE" w:rsidP="00FB1DEE">
      <w:pPr>
        <w:pStyle w:val="20"/>
        <w:shd w:val="clear" w:color="auto" w:fill="auto"/>
        <w:tabs>
          <w:tab w:val="left" w:pos="1784"/>
        </w:tabs>
        <w:spacing w:before="0" w:line="240" w:lineRule="auto"/>
        <w:ind w:firstLine="810"/>
      </w:pPr>
      <w:r>
        <w:t xml:space="preserve">9.6.33. </w:t>
      </w:r>
      <w:r w:rsidRPr="00617E90">
        <w:t>Запрещается осуществлять не согласованные в установленном порядке и наносящие ущерб растительн</w:t>
      </w:r>
      <w:r w:rsidR="00FE16D1">
        <w:t xml:space="preserve">ости действия. </w:t>
      </w:r>
      <w:r w:rsidRPr="00617E90">
        <w:t>Несогласованными признаются:</w:t>
      </w:r>
    </w:p>
    <w:p w:rsidR="00FB1DEE" w:rsidRPr="00617E90" w:rsidRDefault="00FB1DEE" w:rsidP="00FB1DEE">
      <w:pPr>
        <w:pStyle w:val="20"/>
        <w:shd w:val="clear" w:color="auto" w:fill="auto"/>
        <w:tabs>
          <w:tab w:val="left" w:pos="1045"/>
        </w:tabs>
        <w:spacing w:before="0" w:line="240" w:lineRule="auto"/>
      </w:pPr>
      <w:r w:rsidRPr="00617E90">
        <w:tab/>
        <w:t>вырубка деревьев и кустарников в нарушение установленного муниципальными правовыми актами и настоящими Правилами порядка;</w:t>
      </w:r>
    </w:p>
    <w:p w:rsidR="00FB1DEE" w:rsidRPr="00617E90" w:rsidRDefault="00FB1DEE" w:rsidP="00FB1DEE">
      <w:pPr>
        <w:pStyle w:val="20"/>
        <w:shd w:val="clear" w:color="auto" w:fill="auto"/>
        <w:tabs>
          <w:tab w:val="left" w:pos="1128"/>
        </w:tabs>
        <w:spacing w:before="0" w:line="240" w:lineRule="auto"/>
      </w:pPr>
      <w:r w:rsidRPr="00617E90">
        <w:tab/>
        <w:t>повреждение растущих деревьев и кустарников до степени прекращения роста (уничтожение);</w:t>
      </w:r>
    </w:p>
    <w:p w:rsidR="00FB1DEE" w:rsidRPr="00617E90" w:rsidRDefault="00FB1DEE" w:rsidP="00FB1DEE">
      <w:pPr>
        <w:pStyle w:val="20"/>
        <w:shd w:val="clear" w:color="auto" w:fill="auto"/>
        <w:tabs>
          <w:tab w:val="left" w:pos="1037"/>
        </w:tabs>
        <w:spacing w:before="0" w:line="240" w:lineRule="auto"/>
      </w:pPr>
      <w:r w:rsidRPr="00617E90">
        <w:tab/>
        <w:t>самовольная вырубка сухостойных деревьев;</w:t>
      </w:r>
    </w:p>
    <w:p w:rsidR="00FB1DEE" w:rsidRPr="00617E90" w:rsidRDefault="00FB1DEE" w:rsidP="00FB1DEE">
      <w:pPr>
        <w:pStyle w:val="20"/>
        <w:shd w:val="clear" w:color="auto" w:fill="auto"/>
        <w:tabs>
          <w:tab w:val="left" w:pos="973"/>
        </w:tabs>
        <w:spacing w:before="0" w:line="240" w:lineRule="auto"/>
      </w:pPr>
      <w:r w:rsidRPr="00617E90">
        <w:tab/>
        <w:t>уничтожение или повреждение деревьев и кустарников в результате поджога или небрежного обращения с огнем;</w:t>
      </w:r>
    </w:p>
    <w:p w:rsidR="00FB1DEE" w:rsidRPr="00617E90" w:rsidRDefault="00FB1DEE" w:rsidP="00FB1DEE">
      <w:pPr>
        <w:pStyle w:val="20"/>
        <w:shd w:val="clear" w:color="auto" w:fill="auto"/>
        <w:tabs>
          <w:tab w:val="left" w:pos="968"/>
        </w:tabs>
        <w:spacing w:before="0" w:line="240" w:lineRule="auto"/>
      </w:pPr>
      <w:r w:rsidRPr="00617E90">
        <w:tab/>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FB1DEE" w:rsidRPr="00617E90" w:rsidRDefault="00FB1DEE" w:rsidP="00FB1DEE">
      <w:pPr>
        <w:pStyle w:val="20"/>
        <w:shd w:val="clear" w:color="auto" w:fill="auto"/>
        <w:tabs>
          <w:tab w:val="left" w:pos="1037"/>
        </w:tabs>
        <w:spacing w:before="0" w:line="240" w:lineRule="auto"/>
      </w:pPr>
      <w:r w:rsidRPr="00617E90">
        <w:tab/>
        <w:t>окольцовка ствола, подсочка;</w:t>
      </w:r>
    </w:p>
    <w:p w:rsidR="00FB1DEE" w:rsidRDefault="00FB1DEE" w:rsidP="00FB1DEE">
      <w:pPr>
        <w:pStyle w:val="20"/>
        <w:shd w:val="clear" w:color="auto" w:fill="auto"/>
        <w:tabs>
          <w:tab w:val="left" w:pos="1037"/>
        </w:tabs>
        <w:spacing w:before="0" w:line="240" w:lineRule="auto"/>
      </w:pPr>
      <w:r w:rsidRPr="00617E90">
        <w:tab/>
        <w:t>прочие повреждения растущих деревьев и кустарников.</w:t>
      </w:r>
    </w:p>
    <w:p w:rsidR="00FB1DEE" w:rsidRPr="00617E90" w:rsidRDefault="00FB1DEE" w:rsidP="00FB1DEE">
      <w:pPr>
        <w:pStyle w:val="20"/>
        <w:shd w:val="clear" w:color="auto" w:fill="auto"/>
        <w:tabs>
          <w:tab w:val="left" w:pos="709"/>
        </w:tabs>
        <w:spacing w:before="0" w:line="240" w:lineRule="auto"/>
      </w:pPr>
      <w:r>
        <w:tab/>
        <w:t xml:space="preserve">9.6.34. </w:t>
      </w:r>
      <w:r w:rsidRPr="00617E90">
        <w:t>Юридические и физические лица, иные хозяйствующие субъекты при проектировании зданий, сооружений, линейных объектов обязаны предусматривать мероприятия по благоустройству и озеленению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rsidR="00FB1DEE" w:rsidRPr="00617E90" w:rsidRDefault="00FB1DEE" w:rsidP="00FB1DEE">
      <w:pPr>
        <w:pStyle w:val="20"/>
        <w:shd w:val="clear" w:color="auto" w:fill="auto"/>
        <w:tabs>
          <w:tab w:val="left" w:pos="1037"/>
        </w:tabs>
        <w:spacing w:before="0" w:line="240" w:lineRule="auto"/>
        <w:ind w:left="709"/>
      </w:pPr>
    </w:p>
    <w:p w:rsidR="00FB1DEE" w:rsidRDefault="00FB1DEE" w:rsidP="00FB1DEE">
      <w:pPr>
        <w:pStyle w:val="20"/>
        <w:shd w:val="clear" w:color="auto" w:fill="auto"/>
        <w:tabs>
          <w:tab w:val="left" w:pos="1488"/>
        </w:tabs>
        <w:spacing w:before="0" w:line="240" w:lineRule="auto"/>
        <w:ind w:left="284"/>
        <w:jc w:val="center"/>
        <w:rPr>
          <w:b/>
        </w:rPr>
      </w:pPr>
      <w:r>
        <w:rPr>
          <w:b/>
        </w:rPr>
        <w:t xml:space="preserve">Глава </w:t>
      </w:r>
      <w:r w:rsidR="00BC3367">
        <w:rPr>
          <w:b/>
        </w:rPr>
        <w:t>1</w:t>
      </w:r>
      <w:r w:rsidR="009F0E7C">
        <w:rPr>
          <w:b/>
        </w:rPr>
        <w:t>5</w:t>
      </w:r>
      <w:r>
        <w:rPr>
          <w:b/>
        </w:rPr>
        <w:t xml:space="preserve">. </w:t>
      </w:r>
      <w:r w:rsidRPr="0093668E">
        <w:rPr>
          <w:b/>
        </w:rPr>
        <w:t>Площадки</w:t>
      </w:r>
    </w:p>
    <w:p w:rsidR="00FB1DEE" w:rsidRPr="0093668E" w:rsidRDefault="00FB1DEE" w:rsidP="00FB1DEE">
      <w:pPr>
        <w:pStyle w:val="20"/>
        <w:shd w:val="clear" w:color="auto" w:fill="auto"/>
        <w:tabs>
          <w:tab w:val="left" w:pos="1488"/>
        </w:tabs>
        <w:spacing w:before="0" w:line="240" w:lineRule="auto"/>
        <w:ind w:left="284"/>
        <w:jc w:val="center"/>
        <w:rPr>
          <w:b/>
        </w:rPr>
      </w:pPr>
    </w:p>
    <w:p w:rsidR="00FB1DEE" w:rsidRDefault="00FE16D1" w:rsidP="00FE16D1">
      <w:pPr>
        <w:pStyle w:val="20"/>
        <w:shd w:val="clear" w:color="auto" w:fill="auto"/>
        <w:spacing w:before="0" w:line="240" w:lineRule="auto"/>
      </w:pPr>
      <w:r>
        <w:tab/>
        <w:t>1.</w:t>
      </w:r>
      <w:r w:rsidR="00FB1DEE" w:rsidRPr="00617E90">
        <w:t xml:space="preserve">На территории </w:t>
      </w:r>
      <w:r w:rsidR="00FB1DEE">
        <w:t>муниципального образования</w:t>
      </w:r>
      <w:r w:rsidR="00FB1DEE" w:rsidRPr="00617E90">
        <w:t xml:space="preserve">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FB1DEE" w:rsidRDefault="00FB1DEE" w:rsidP="00B55B09">
      <w:pPr>
        <w:pStyle w:val="20"/>
        <w:numPr>
          <w:ilvl w:val="0"/>
          <w:numId w:val="49"/>
        </w:numPr>
        <w:shd w:val="clear" w:color="auto" w:fill="auto"/>
        <w:tabs>
          <w:tab w:val="left" w:pos="1488"/>
        </w:tabs>
        <w:spacing w:before="0" w:line="240" w:lineRule="auto"/>
        <w:ind w:left="0" w:firstLine="709"/>
      </w:pPr>
      <w:r w:rsidRPr="00617E90">
        <w:t>Придомовые территории следует обеспечивать детскими игровыми и спортивными площадками. Площадки должны быть снабжены исправным и травмобезопасным инвентарем.</w:t>
      </w:r>
    </w:p>
    <w:p w:rsidR="00FB1DEE" w:rsidRDefault="00FB1DEE" w:rsidP="00B55B09">
      <w:pPr>
        <w:pStyle w:val="20"/>
        <w:numPr>
          <w:ilvl w:val="0"/>
          <w:numId w:val="49"/>
        </w:numPr>
        <w:shd w:val="clear" w:color="auto" w:fill="auto"/>
        <w:tabs>
          <w:tab w:val="left" w:pos="1488"/>
        </w:tabs>
        <w:spacing w:before="0" w:line="240" w:lineRule="auto"/>
        <w:ind w:left="0" w:firstLine="709"/>
      </w:pPr>
      <w:r>
        <w:t>Детские площадки</w:t>
      </w:r>
    </w:p>
    <w:p w:rsidR="00FB1DEE" w:rsidRDefault="00FB1DEE" w:rsidP="00B55B09">
      <w:pPr>
        <w:pStyle w:val="20"/>
        <w:numPr>
          <w:ilvl w:val="1"/>
          <w:numId w:val="50"/>
        </w:numPr>
        <w:shd w:val="clear" w:color="auto" w:fill="auto"/>
        <w:tabs>
          <w:tab w:val="left" w:pos="1488"/>
        </w:tabs>
        <w:spacing w:before="0" w:line="240" w:lineRule="auto"/>
        <w:ind w:left="0" w:firstLine="709"/>
      </w:pPr>
      <w:r>
        <w:t>Детские площадки</w:t>
      </w:r>
      <w:r w:rsidRPr="00617E90">
        <w:t xml:space="preserve"> предназначены для игр и активного отдыха детей разных возрастов: преддошкольного (до 3 лет), дошкольного (до 7 лет), младшего и среднего школьного возраста </w:t>
      </w:r>
      <w:r w:rsidRPr="00423434">
        <w:rPr>
          <w:rStyle w:val="22pt"/>
          <w:spacing w:val="0"/>
        </w:rPr>
        <w:t>(7-12</w:t>
      </w:r>
      <w:r w:rsidRPr="00617E90">
        <w:t xml:space="preserve">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следует организовывать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w:t>
      </w:r>
      <w:r w:rsidRPr="00617E90">
        <w:lastRenderedPageBreak/>
        <w:t>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Площадки для игр детей на территориях жилого назначения следует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Площадки для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следует устанавливать не менее 80 кв. м.</w:t>
      </w:r>
    </w:p>
    <w:p w:rsidR="00FB1DEE" w:rsidRDefault="00FE16D1" w:rsidP="00B55B09">
      <w:pPr>
        <w:pStyle w:val="20"/>
        <w:numPr>
          <w:ilvl w:val="1"/>
          <w:numId w:val="50"/>
        </w:numPr>
        <w:shd w:val="clear" w:color="auto" w:fill="auto"/>
        <w:tabs>
          <w:tab w:val="left" w:pos="1488"/>
        </w:tabs>
        <w:spacing w:before="0" w:line="240" w:lineRule="auto"/>
        <w:ind w:left="0" w:firstLine="709"/>
      </w:pPr>
      <w:r>
        <w:t>Минимальный</w:t>
      </w:r>
      <w:r w:rsidR="00FB1DEE" w:rsidRPr="00617E90">
        <w:t xml:space="preserve"> размер игровых площадок следует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rPr>
          <w:rStyle w:val="2Exact"/>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- 25 м, отстойно-разворотных площадок на конечных остановках маршрутов пассажирского транспорта - не менее 50 м.</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обеспечивать планировку поверхности, не допускающую неровностей.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 xml:space="preserve">Указанные элементы благоустройства детских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игровых комплексов и т.п.), а </w:t>
      </w:r>
      <w:r w:rsidRPr="00617E90">
        <w:lastRenderedPageBreak/>
        <w:t>материалы и отделка - санитарно-гигиеническим требованиям.</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На детских площадках допустима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рекомендуется выполнять из дерева, с различными видами водоустойчивой обработки (пропиткой).</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FB1DEE" w:rsidRDefault="00FB1DEE" w:rsidP="00B55B09">
      <w:pPr>
        <w:pStyle w:val="20"/>
        <w:numPr>
          <w:ilvl w:val="1"/>
          <w:numId w:val="50"/>
        </w:numPr>
        <w:shd w:val="clear" w:color="auto" w:fill="auto"/>
        <w:tabs>
          <w:tab w:val="left" w:pos="1488"/>
        </w:tabs>
        <w:spacing w:before="0" w:line="240" w:lineRule="auto"/>
        <w:ind w:left="0" w:firstLine="709"/>
      </w:pPr>
      <w:r w:rsidRPr="00617E90">
        <w:t>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FB1DEE" w:rsidRPr="00617E90" w:rsidRDefault="00FB1DEE" w:rsidP="00B55B09">
      <w:pPr>
        <w:pStyle w:val="20"/>
        <w:numPr>
          <w:ilvl w:val="1"/>
          <w:numId w:val="50"/>
        </w:numPr>
        <w:shd w:val="clear" w:color="auto" w:fill="auto"/>
        <w:tabs>
          <w:tab w:val="left" w:pos="1488"/>
        </w:tabs>
        <w:spacing w:before="0" w:line="240" w:lineRule="auto"/>
        <w:ind w:left="0" w:firstLine="709"/>
      </w:pPr>
      <w:r w:rsidRPr="00617E90">
        <w:t>Ответственность за содержание детских площадок</w:t>
      </w:r>
      <w:r w:rsidRPr="00617E90">
        <w:tab/>
        <w:t>и</w:t>
      </w:r>
      <w:r>
        <w:t xml:space="preserve"> </w:t>
      </w:r>
      <w:r w:rsidRPr="00617E90">
        <w:t>обеспечение безопасности на них возлагается на организации, осуществляющие управление многоквартирным домом, в случае расположения площадки на территории соответствующего многоквартирного дома, либо хозяйствующие субъекты, ответственные за благоустройство территории, в случае размещения площадок в границах соответствующей территории.</w:t>
      </w:r>
    </w:p>
    <w:p w:rsidR="00FB1DEE" w:rsidRDefault="00FB1DEE" w:rsidP="00B55B09">
      <w:pPr>
        <w:pStyle w:val="20"/>
        <w:numPr>
          <w:ilvl w:val="0"/>
          <w:numId w:val="50"/>
        </w:numPr>
        <w:shd w:val="clear" w:color="auto" w:fill="auto"/>
        <w:tabs>
          <w:tab w:val="left" w:pos="1134"/>
        </w:tabs>
        <w:spacing w:before="0" w:line="240" w:lineRule="auto"/>
        <w:ind w:left="0" w:firstLine="709"/>
      </w:pPr>
      <w:r w:rsidRPr="00617E90">
        <w:t>Спортивные площадки</w:t>
      </w:r>
    </w:p>
    <w:p w:rsidR="00FB1DEE" w:rsidRDefault="00FB1DEE" w:rsidP="00B55B09">
      <w:pPr>
        <w:pStyle w:val="20"/>
        <w:numPr>
          <w:ilvl w:val="1"/>
          <w:numId w:val="50"/>
        </w:numPr>
        <w:shd w:val="clear" w:color="auto" w:fill="auto"/>
        <w:tabs>
          <w:tab w:val="left" w:pos="1134"/>
        </w:tabs>
        <w:spacing w:before="0" w:line="240" w:lineRule="auto"/>
        <w:ind w:left="0" w:firstLine="709"/>
      </w:pPr>
      <w:r>
        <w:t xml:space="preserve"> </w:t>
      </w:r>
      <w:r w:rsidRPr="00617E90">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Спортивные площадки проектируются в зависимости от вида специализации площадки. Обустройство муниципальных спортивных площадок и их количество проектируется в зависимости от численности населения. Схема размещения спортивных площадок публикуется в средствах массовой информации.</w:t>
      </w:r>
    </w:p>
    <w:p w:rsidR="00FB1DEE" w:rsidRDefault="00FB1DEE" w:rsidP="00B55B09">
      <w:pPr>
        <w:pStyle w:val="20"/>
        <w:numPr>
          <w:ilvl w:val="1"/>
          <w:numId w:val="50"/>
        </w:numPr>
        <w:shd w:val="clear" w:color="auto" w:fill="auto"/>
        <w:tabs>
          <w:tab w:val="left" w:pos="1134"/>
        </w:tabs>
        <w:spacing w:before="0" w:line="240" w:lineRule="auto"/>
        <w:ind w:left="0" w:firstLine="709"/>
      </w:pPr>
      <w:r>
        <w:t xml:space="preserve"> </w:t>
      </w:r>
      <w:r w:rsidRPr="00617E90">
        <w:t>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FB1DEE" w:rsidRDefault="00FB1DEE" w:rsidP="00B55B09">
      <w:pPr>
        <w:pStyle w:val="20"/>
        <w:numPr>
          <w:ilvl w:val="1"/>
          <w:numId w:val="50"/>
        </w:numPr>
        <w:shd w:val="clear" w:color="auto" w:fill="auto"/>
        <w:tabs>
          <w:tab w:val="left" w:pos="1134"/>
        </w:tabs>
        <w:spacing w:before="0" w:line="240" w:lineRule="auto"/>
        <w:ind w:left="0" w:firstLine="709"/>
      </w:pPr>
      <w:r>
        <w:t xml:space="preserve"> </w:t>
      </w:r>
      <w:r w:rsidRPr="00617E90">
        <w:t>Обязательный перечень элементов благоустройства территории на спортивной площадке включает: мягкие и газонные виды покрытия, элементы сопряжения поверхности площадки с газоном, спортивное оборудование, озеленение и ограждение площадки, игровое и спортивное оборудование, скамьи и урны, осветительное оборудование</w:t>
      </w:r>
      <w:r>
        <w:t>.</w:t>
      </w:r>
    </w:p>
    <w:p w:rsidR="00FB1DEE" w:rsidRDefault="00FB1DEE" w:rsidP="00B55B09">
      <w:pPr>
        <w:pStyle w:val="20"/>
        <w:numPr>
          <w:ilvl w:val="1"/>
          <w:numId w:val="50"/>
        </w:numPr>
        <w:shd w:val="clear" w:color="auto" w:fill="auto"/>
        <w:tabs>
          <w:tab w:val="left" w:pos="1134"/>
        </w:tabs>
        <w:spacing w:before="0" w:line="240" w:lineRule="auto"/>
        <w:ind w:left="0" w:firstLine="709"/>
      </w:pPr>
      <w:r>
        <w:lastRenderedPageBreak/>
        <w:t xml:space="preserve"> </w:t>
      </w:r>
      <w:r w:rsidRPr="00617E90">
        <w:t>Указанные элементы благоустройства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комплексов и т.п.), а материалы и отделка - санитарно-гигиеническим требованиям.</w:t>
      </w:r>
    </w:p>
    <w:p w:rsidR="00FB1DEE" w:rsidRDefault="00FB1DEE" w:rsidP="00B55B09">
      <w:pPr>
        <w:pStyle w:val="20"/>
        <w:numPr>
          <w:ilvl w:val="1"/>
          <w:numId w:val="50"/>
        </w:numPr>
        <w:shd w:val="clear" w:color="auto" w:fill="auto"/>
        <w:tabs>
          <w:tab w:val="left" w:pos="1134"/>
        </w:tabs>
        <w:spacing w:before="0" w:line="240" w:lineRule="auto"/>
        <w:ind w:left="0" w:firstLine="709"/>
      </w:pPr>
      <w:r>
        <w:t xml:space="preserve"> </w:t>
      </w:r>
      <w:r w:rsidRPr="00617E90">
        <w:t>Площадки следует оборудовать сетчатым ограждением высотой 2,5 - 3 м, а в местах примыкания спортивных площадок друг к другу - высотой не менее 1,2 м.</w:t>
      </w:r>
    </w:p>
    <w:p w:rsidR="00FB1DEE" w:rsidRPr="00617E90" w:rsidRDefault="00FB1DEE" w:rsidP="00B55B09">
      <w:pPr>
        <w:pStyle w:val="20"/>
        <w:numPr>
          <w:ilvl w:val="1"/>
          <w:numId w:val="50"/>
        </w:numPr>
        <w:shd w:val="clear" w:color="auto" w:fill="auto"/>
        <w:tabs>
          <w:tab w:val="left" w:pos="1134"/>
        </w:tabs>
        <w:spacing w:before="0" w:line="240" w:lineRule="auto"/>
        <w:ind w:left="0" w:firstLine="709"/>
      </w:pPr>
      <w:r>
        <w:t xml:space="preserve"> </w:t>
      </w:r>
      <w:r w:rsidRPr="00617E90">
        <w:t>Оборудование спортивно-игровых площадок должно соответствовать установленным стандартам и утвержденным проектным решениям.</w:t>
      </w:r>
    </w:p>
    <w:p w:rsidR="00FB1DEE" w:rsidRDefault="00FB1DEE" w:rsidP="00B55B09">
      <w:pPr>
        <w:pStyle w:val="20"/>
        <w:numPr>
          <w:ilvl w:val="0"/>
          <w:numId w:val="50"/>
        </w:numPr>
        <w:shd w:val="clear" w:color="auto" w:fill="auto"/>
        <w:tabs>
          <w:tab w:val="left" w:pos="1134"/>
        </w:tabs>
        <w:spacing w:before="0" w:line="240" w:lineRule="auto"/>
        <w:ind w:left="0" w:firstLine="709"/>
      </w:pPr>
      <w:r w:rsidRPr="00617E90">
        <w:t>Площадки отдыха</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 xml:space="preserve">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w:t>
      </w:r>
      <w:r w:rsidRPr="00C344C7">
        <w:rPr>
          <w:rStyle w:val="22pt"/>
          <w:spacing w:val="0"/>
        </w:rPr>
        <w:t>15-20</w:t>
      </w:r>
      <w:r w:rsidRPr="00617E90">
        <w:t xml:space="preserve"> кв. м. Допускается совмещение площадок тихого отдыха с детскими площадками. На территориях парков рекомендуется организация площадок- лужаек для отдыха на траве. Обустройство муниципальных площадок отдыха и их количество проектируется в зависимости от численности населения. Схема размещения площадок отдыха публикуется в средствах массовой информации.</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Покрытие площадки рекомендуется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требованиям государственных и национальных стандартов, технических норм и правил. Не допускается применение растений с ядовитыми плодами.</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Функционирование осветительного оборудования следует обеспечивать в режиме освещения территории, на которой расположена площадка.</w:t>
      </w:r>
    </w:p>
    <w:p w:rsidR="00FB1DEE" w:rsidRPr="00617E90" w:rsidRDefault="00FB1DEE" w:rsidP="00B55B09">
      <w:pPr>
        <w:pStyle w:val="20"/>
        <w:numPr>
          <w:ilvl w:val="1"/>
          <w:numId w:val="50"/>
        </w:numPr>
        <w:shd w:val="clear" w:color="auto" w:fill="auto"/>
        <w:tabs>
          <w:tab w:val="left" w:pos="1276"/>
        </w:tabs>
        <w:spacing w:before="0" w:line="240" w:lineRule="auto"/>
        <w:ind w:left="0" w:firstLine="709"/>
      </w:pPr>
      <w:r w:rsidRPr="00617E90">
        <w:t xml:space="preserve">Минимальный размер площадки с установкой одного стола со скамьями </w:t>
      </w:r>
      <w:r w:rsidRPr="00617E90">
        <w:lastRenderedPageBreak/>
        <w:t>для настольных игр следует устанавливать в пределах 12 - 15 кв. м.</w:t>
      </w:r>
    </w:p>
    <w:p w:rsidR="00FB1DEE" w:rsidRPr="00617E90" w:rsidRDefault="00FB1DEE" w:rsidP="00B55B09">
      <w:pPr>
        <w:pStyle w:val="20"/>
        <w:numPr>
          <w:ilvl w:val="0"/>
          <w:numId w:val="50"/>
        </w:numPr>
        <w:shd w:val="clear" w:color="auto" w:fill="auto"/>
        <w:tabs>
          <w:tab w:val="left" w:pos="1276"/>
        </w:tabs>
        <w:spacing w:before="0" w:line="240" w:lineRule="auto"/>
        <w:ind w:left="0" w:firstLine="709"/>
      </w:pPr>
      <w:r w:rsidRPr="00617E90">
        <w:t>Площадка для выгула собак</w:t>
      </w:r>
    </w:p>
    <w:p w:rsidR="00FB1DEE" w:rsidRDefault="00FB1DEE" w:rsidP="00B55B09">
      <w:pPr>
        <w:pStyle w:val="20"/>
        <w:numPr>
          <w:ilvl w:val="1"/>
          <w:numId w:val="50"/>
        </w:numPr>
        <w:shd w:val="clear" w:color="auto" w:fill="auto"/>
        <w:spacing w:before="0" w:line="240" w:lineRule="auto"/>
        <w:ind w:left="0" w:firstLine="709"/>
      </w:pPr>
      <w:r w:rsidRPr="00617E90">
        <w:t>Площадки для выгула собак размещаются в местах, согласованных с администрацией, на территориях общего пользования жилых районов, свободных от зеленых насаждений, под линиями электропередач с напряжением не более 110 кВ, за пределами санитарной зоны источников водоснабжения первого и второго поясов. Для размещения площадки на территориях природного комплекса требуется согласование с администрацией. Схема размещения площадок для выгула собак публикуется в средствах массовой информации.</w:t>
      </w:r>
    </w:p>
    <w:p w:rsidR="00FB1DEE" w:rsidRDefault="00FB1DEE" w:rsidP="00B55B09">
      <w:pPr>
        <w:pStyle w:val="20"/>
        <w:numPr>
          <w:ilvl w:val="1"/>
          <w:numId w:val="50"/>
        </w:numPr>
        <w:shd w:val="clear" w:color="auto" w:fill="auto"/>
        <w:spacing w:before="0" w:line="240" w:lineRule="auto"/>
        <w:ind w:left="0" w:firstLine="709"/>
      </w:pPr>
      <w:r w:rsidRPr="00617E90">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p>
    <w:p w:rsidR="00FB1DEE" w:rsidRDefault="00FB1DEE" w:rsidP="00B55B09">
      <w:pPr>
        <w:pStyle w:val="20"/>
        <w:numPr>
          <w:ilvl w:val="1"/>
          <w:numId w:val="50"/>
        </w:numPr>
        <w:shd w:val="clear" w:color="auto" w:fill="auto"/>
        <w:spacing w:before="0" w:line="240" w:lineRule="auto"/>
        <w:ind w:left="0" w:firstLine="709"/>
      </w:pPr>
      <w:r w:rsidRPr="00617E90">
        <w:t>Доступность площадок следует обеспечивать не более 400 м. На территории микрорайонов с плотной жилой застройкой - не более 600 м.</w:t>
      </w:r>
    </w:p>
    <w:p w:rsidR="00FB1DEE" w:rsidRDefault="00FB1DEE" w:rsidP="00B55B09">
      <w:pPr>
        <w:pStyle w:val="20"/>
        <w:numPr>
          <w:ilvl w:val="1"/>
          <w:numId w:val="50"/>
        </w:numPr>
        <w:shd w:val="clear" w:color="auto" w:fill="auto"/>
        <w:spacing w:before="0" w:line="240" w:lineRule="auto"/>
        <w:ind w:left="0" w:firstLine="709"/>
      </w:pPr>
      <w:r w:rsidRPr="00617E90">
        <w:t>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FB1DEE" w:rsidRDefault="00FB1DEE" w:rsidP="00B55B09">
      <w:pPr>
        <w:pStyle w:val="20"/>
        <w:numPr>
          <w:ilvl w:val="1"/>
          <w:numId w:val="50"/>
        </w:numPr>
        <w:shd w:val="clear" w:color="auto" w:fill="auto"/>
        <w:spacing w:before="0" w:line="240" w:lineRule="auto"/>
        <w:ind w:left="0" w:firstLine="709"/>
      </w:pPr>
      <w:r w:rsidRPr="00617E90">
        <w:t>Перечень элементов благоустройства на территории площадки для выгула собак включает: различные виды покрытия,</w:t>
      </w:r>
      <w:r w:rsidRPr="00617E90">
        <w:rPr>
          <w:rStyle w:val="2Exact"/>
        </w:rPr>
        <w:t xml:space="preserve"> ограждение, скамьи, урны, осветительное и информационное оборудование. Следует предусматривать периметральное озеленение.</w:t>
      </w:r>
    </w:p>
    <w:p w:rsidR="00FB1DEE" w:rsidRDefault="00FB1DEE" w:rsidP="00B55B09">
      <w:pPr>
        <w:pStyle w:val="20"/>
        <w:numPr>
          <w:ilvl w:val="1"/>
          <w:numId w:val="50"/>
        </w:numPr>
        <w:shd w:val="clear" w:color="auto" w:fill="auto"/>
        <w:spacing w:before="0" w:line="240" w:lineRule="auto"/>
        <w:ind w:left="0" w:firstLine="709"/>
      </w:pPr>
      <w:r w:rsidRPr="00617E90">
        <w:rPr>
          <w:rStyle w:val="2Exact"/>
        </w:rPr>
        <w:t xml:space="preserve">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w:t>
      </w:r>
      <w:r w:rsidRPr="00617E90">
        <w:t>обеспечивающая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FB1DEE" w:rsidRDefault="00FB1DEE" w:rsidP="00B55B09">
      <w:pPr>
        <w:pStyle w:val="20"/>
        <w:numPr>
          <w:ilvl w:val="1"/>
          <w:numId w:val="50"/>
        </w:numPr>
        <w:shd w:val="clear" w:color="auto" w:fill="auto"/>
        <w:spacing w:before="0" w:line="240" w:lineRule="auto"/>
        <w:ind w:left="0" w:firstLine="709"/>
      </w:pPr>
      <w:r w:rsidRPr="00617E90">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FB1DEE" w:rsidRDefault="00FB1DEE" w:rsidP="00B55B09">
      <w:pPr>
        <w:pStyle w:val="20"/>
        <w:numPr>
          <w:ilvl w:val="1"/>
          <w:numId w:val="50"/>
        </w:numPr>
        <w:shd w:val="clear" w:color="auto" w:fill="auto"/>
        <w:spacing w:before="0" w:line="240" w:lineRule="auto"/>
        <w:ind w:left="0" w:firstLine="709"/>
      </w:pPr>
      <w:r w:rsidRPr="00617E90">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B1DEE" w:rsidRDefault="00FB1DEE" w:rsidP="00B55B09">
      <w:pPr>
        <w:pStyle w:val="20"/>
        <w:numPr>
          <w:ilvl w:val="1"/>
          <w:numId w:val="50"/>
        </w:numPr>
        <w:shd w:val="clear" w:color="auto" w:fill="auto"/>
        <w:spacing w:before="0" w:line="240" w:lineRule="auto"/>
        <w:ind w:left="0" w:firstLine="709"/>
      </w:pPr>
      <w:r w:rsidRPr="00617E90">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rsidR="00FB1DEE" w:rsidRDefault="00FB1DEE" w:rsidP="00B55B09">
      <w:pPr>
        <w:pStyle w:val="20"/>
        <w:numPr>
          <w:ilvl w:val="1"/>
          <w:numId w:val="50"/>
        </w:numPr>
        <w:shd w:val="clear" w:color="auto" w:fill="auto"/>
        <w:spacing w:before="0" w:line="240" w:lineRule="auto"/>
        <w:ind w:left="0" w:firstLine="709"/>
      </w:pPr>
      <w:r w:rsidRPr="00617E90">
        <w:t>Владельцы домашних животных самостоятельно осуществляют уборку и утилизацию экскрементов своих питомцев.</w:t>
      </w:r>
    </w:p>
    <w:p w:rsidR="00FB1DEE" w:rsidRDefault="00FB1DEE" w:rsidP="00B55B09">
      <w:pPr>
        <w:pStyle w:val="20"/>
        <w:numPr>
          <w:ilvl w:val="1"/>
          <w:numId w:val="50"/>
        </w:numPr>
        <w:shd w:val="clear" w:color="auto" w:fill="auto"/>
        <w:spacing w:before="0" w:line="240" w:lineRule="auto"/>
        <w:ind w:left="0" w:firstLine="709"/>
      </w:pPr>
      <w:r w:rsidRPr="00617E90">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rsidR="00FB1DEE" w:rsidRDefault="00FB1DEE" w:rsidP="00B55B09">
      <w:pPr>
        <w:pStyle w:val="20"/>
        <w:numPr>
          <w:ilvl w:val="1"/>
          <w:numId w:val="50"/>
        </w:numPr>
        <w:shd w:val="clear" w:color="auto" w:fill="auto"/>
        <w:spacing w:before="0" w:line="240" w:lineRule="auto"/>
        <w:ind w:left="0" w:firstLine="709"/>
      </w:pPr>
      <w:r w:rsidRPr="00617E90">
        <w:t xml:space="preserve">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w:t>
      </w:r>
      <w:r w:rsidRPr="00617E90">
        <w:lastRenderedPageBreak/>
        <w:t>санитарно-гигиенические и ветеринарные правила.</w:t>
      </w:r>
    </w:p>
    <w:p w:rsidR="00FB1DEE" w:rsidRPr="00617E90" w:rsidRDefault="00FB1DEE" w:rsidP="00B55B09">
      <w:pPr>
        <w:pStyle w:val="20"/>
        <w:numPr>
          <w:ilvl w:val="1"/>
          <w:numId w:val="50"/>
        </w:numPr>
        <w:shd w:val="clear" w:color="auto" w:fill="auto"/>
        <w:spacing w:before="0" w:line="240" w:lineRule="auto"/>
        <w:ind w:left="0" w:firstLine="709"/>
      </w:pPr>
      <w:r w:rsidRPr="00617E90">
        <w:t>На территории площадок для выгула собак необходимо регулярно проводить комплекс организационных, санитарно</w:t>
      </w:r>
      <w:r w:rsidR="00FE16D1">
        <w:t>-</w:t>
      </w:r>
      <w:r w:rsidRPr="00617E90">
        <w:softHyphen/>
        <w:t>противоэпидемических (профилактических) мероприятий, направленных на предупреждение возникновения и распространения паразитарных заболевании, осуществляемых в соответствии и с периодичностью, установленными законодательством Российской Федерации.</w:t>
      </w:r>
    </w:p>
    <w:p w:rsidR="00FB1DEE" w:rsidRPr="00617E90" w:rsidRDefault="00FB1DEE" w:rsidP="00B55B09">
      <w:pPr>
        <w:pStyle w:val="20"/>
        <w:numPr>
          <w:ilvl w:val="0"/>
          <w:numId w:val="50"/>
        </w:numPr>
        <w:shd w:val="clear" w:color="auto" w:fill="auto"/>
        <w:tabs>
          <w:tab w:val="left" w:pos="1276"/>
        </w:tabs>
        <w:spacing w:before="0" w:line="240" w:lineRule="auto"/>
        <w:ind w:left="0" w:firstLine="709"/>
      </w:pPr>
      <w:r w:rsidRPr="00617E90">
        <w:t>Площадки автостоянок</w:t>
      </w:r>
    </w:p>
    <w:p w:rsidR="007E2FDC" w:rsidRPr="0058547E" w:rsidRDefault="00FB1DEE" w:rsidP="00B55B09">
      <w:pPr>
        <w:pStyle w:val="20"/>
        <w:numPr>
          <w:ilvl w:val="1"/>
          <w:numId w:val="50"/>
        </w:numPr>
        <w:shd w:val="clear" w:color="auto" w:fill="auto"/>
        <w:tabs>
          <w:tab w:val="left" w:pos="1276"/>
        </w:tabs>
        <w:spacing w:before="0" w:line="240" w:lineRule="auto"/>
        <w:ind w:left="0" w:firstLine="709"/>
        <w:rPr>
          <w:color w:val="auto"/>
        </w:rPr>
      </w:pPr>
      <w:r w:rsidRPr="00617E90">
        <w:t xml:space="preserve">На территории </w:t>
      </w:r>
      <w:r>
        <w:t>муниципального образования</w:t>
      </w:r>
      <w:r w:rsidRPr="00617E90">
        <w:t xml:space="preserve">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w:t>
      </w:r>
      <w:r w:rsidRPr="0058547E">
        <w:rPr>
          <w:color w:val="auto"/>
        </w:rPr>
        <w:t>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r w:rsidR="005C1ADC" w:rsidRPr="0058547E">
        <w:rPr>
          <w:color w:val="auto"/>
        </w:rPr>
        <w:t xml:space="preserve"> Для хранения автомобилей рекомендуется организация многоуровневых паркингов, выполняемых под землей либо в виде отдельно-стоящего здания, выполненного в едином архитектурном облике с городской застройкой.</w:t>
      </w:r>
    </w:p>
    <w:p w:rsidR="00265DC5" w:rsidRPr="00A028D1" w:rsidRDefault="007E2FDC" w:rsidP="00B55B09">
      <w:pPr>
        <w:pStyle w:val="20"/>
        <w:numPr>
          <w:ilvl w:val="1"/>
          <w:numId w:val="50"/>
        </w:numPr>
        <w:shd w:val="clear" w:color="auto" w:fill="auto"/>
        <w:tabs>
          <w:tab w:val="left" w:pos="0"/>
        </w:tabs>
        <w:spacing w:before="0" w:line="240" w:lineRule="auto"/>
        <w:ind w:left="0" w:firstLine="709"/>
        <w:rPr>
          <w:color w:val="FF0000"/>
        </w:rPr>
      </w:pPr>
      <w:r w:rsidRPr="0058547E">
        <w:rPr>
          <w:color w:val="auto"/>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w:t>
      </w:r>
      <w:r>
        <w:t xml:space="preserve"> по благоустройству обеспечивают разработку проектной документации</w:t>
      </w:r>
      <w:r w:rsidR="00265DC5">
        <w:t xml:space="preserve"> по</w:t>
      </w:r>
      <w:r>
        <w:t xml:space="preserve"> </w:t>
      </w:r>
      <w:r w:rsidR="00265DC5">
        <w:t>строительству</w:t>
      </w:r>
      <w:r>
        <w:t xml:space="preserve"> и размещени</w:t>
      </w:r>
      <w:r w:rsidR="00265DC5">
        <w:t>ю</w:t>
      </w:r>
      <w:r>
        <w:t xml:space="preserve"> площадки автостоянки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w:t>
      </w:r>
      <w:r w:rsidR="00265DC5">
        <w:t xml:space="preserve"> Проектная документация по строительству и </w:t>
      </w:r>
      <w:r w:rsidR="00265DC5" w:rsidRPr="00265DC5">
        <w:rPr>
          <w:color w:val="auto"/>
        </w:rPr>
        <w:t>размещению площадки автостоянки подлежит согласованию с администрацией</w:t>
      </w:r>
      <w:r w:rsidR="00265DC5">
        <w:rPr>
          <w:color w:val="auto"/>
        </w:rPr>
        <w:t xml:space="preserve"> в порядке, установленном настоящими Правилами</w:t>
      </w:r>
      <w:r w:rsidR="00265DC5" w:rsidRPr="00265DC5">
        <w:rPr>
          <w:color w:val="auto"/>
        </w:rPr>
        <w:t>.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Следует учитывать, что расстояние от границ автостоянок до окон жилых и общественных заданий принимается в соответствии с СанПиН 2.2.1/2.1.1.1200-03. На площадках приобъектных автостоянок долю мест для автомобилей инвалидов следует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w:t>
      </w:r>
      <w:r w:rsidR="007E2FDC">
        <w:t xml:space="preserve"> </w:t>
      </w:r>
      <w:r w:rsidRPr="00617E90">
        <w:t>м от конца или начала посадочной площадки.</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Обязательный перечень элементов благоустройства территории на площадках автостоянок, территориях гаражно-строительных кооперативов включает: твердые виды покрытия, элементы сопряжения поверхностей, разделительные элементы, скамьи, урны,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r>
        <w:t>.</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lastRenderedPageBreak/>
        <w:t>Покрытие площадок следует проектировать аналогичным покрытию транспортных проездов.</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Сопряжение покрытия площадки с проездом следует выполнять в одном уровне без укладки бортового камня, с газоном - следует устанавливать садовый борт, что защищает газон и предотвращает попадание грязи и растительного мусора на покрытие, увеличивая срок его службы.</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Разделительные элементы на площадках могут быть выполнены в виде разметки (белых полос), озелененных полос (газонов), контейнерного озеленения.</w:t>
      </w:r>
    </w:p>
    <w:p w:rsidR="00FB1DEE" w:rsidRPr="0058547E" w:rsidRDefault="00FB1DEE" w:rsidP="00B55B09">
      <w:pPr>
        <w:pStyle w:val="20"/>
        <w:numPr>
          <w:ilvl w:val="1"/>
          <w:numId w:val="50"/>
        </w:numPr>
        <w:shd w:val="clear" w:color="auto" w:fill="auto"/>
        <w:tabs>
          <w:tab w:val="left" w:pos="1276"/>
        </w:tabs>
        <w:spacing w:before="0" w:line="240" w:lineRule="auto"/>
        <w:ind w:left="0" w:firstLine="709"/>
        <w:rPr>
          <w:color w:val="auto"/>
        </w:rPr>
      </w:pPr>
      <w:r w:rsidRPr="00617E90">
        <w:t xml:space="preserve">На площадках для </w:t>
      </w:r>
      <w:r w:rsidRPr="0058547E">
        <w:rPr>
          <w:color w:val="auto"/>
        </w:rPr>
        <w:t xml:space="preserve">хранения автомобилей населения и приобъектных площадках рекомендуется </w:t>
      </w:r>
      <w:r w:rsidR="0079464F" w:rsidRPr="0058547E">
        <w:rPr>
          <w:color w:val="auto"/>
        </w:rPr>
        <w:t>предусматривать</w:t>
      </w:r>
      <w:r w:rsidRPr="0058547E">
        <w:rPr>
          <w:color w:val="auto"/>
        </w:rPr>
        <w:t xml:space="preserve"> </w:t>
      </w:r>
      <w:r w:rsidR="0079464F" w:rsidRPr="0058547E">
        <w:rPr>
          <w:color w:val="auto"/>
        </w:rPr>
        <w:t>станции</w:t>
      </w:r>
      <w:r w:rsidRPr="0058547E">
        <w:rPr>
          <w:color w:val="auto"/>
        </w:rPr>
        <w:t xml:space="preserve"> зарядки</w:t>
      </w:r>
      <w:r w:rsidR="0079464F" w:rsidRPr="0058547E">
        <w:rPr>
          <w:color w:val="auto"/>
        </w:rPr>
        <w:t xml:space="preserve"> электромобилей</w:t>
      </w:r>
      <w:r w:rsidRPr="0058547E">
        <w:rPr>
          <w:color w:val="auto"/>
        </w:rPr>
        <w:t xml:space="preserve"> </w:t>
      </w:r>
      <w:r w:rsidR="0079464F" w:rsidRPr="0058547E">
        <w:rPr>
          <w:color w:val="auto"/>
        </w:rPr>
        <w:t xml:space="preserve"> и иного </w:t>
      </w:r>
      <w:r w:rsidRPr="0058547E">
        <w:rPr>
          <w:color w:val="auto"/>
        </w:rPr>
        <w:t>электрического транспорта.</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58547E">
        <w:rPr>
          <w:color w:val="auto"/>
        </w:rPr>
        <w:t>При размещении многоярусного</w:t>
      </w:r>
      <w:r w:rsidRPr="00617E90">
        <w:t xml:space="preserve"> паркинга в структуре общественного пространства рекомендуется размещать в первы</w:t>
      </w:r>
      <w:r w:rsidR="0058547E">
        <w:t>х этажах коммерческие помещения.</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Автомобильные парковки, в особенности, многоярусные надземные и подземные паркинги должны соответствовать требованиям в области безопасности. Такие объекты необходимо обеспечить охраной и системой видеонаблюдения.</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При проектировании парковочной инфраструктуры необходимо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FB1DEE" w:rsidRPr="00C344C7" w:rsidRDefault="00FB1DEE" w:rsidP="00B55B09">
      <w:pPr>
        <w:pStyle w:val="20"/>
        <w:numPr>
          <w:ilvl w:val="0"/>
          <w:numId w:val="50"/>
        </w:numPr>
        <w:shd w:val="clear" w:color="auto" w:fill="auto"/>
        <w:tabs>
          <w:tab w:val="left" w:pos="1276"/>
        </w:tabs>
        <w:spacing w:before="0" w:line="240" w:lineRule="auto"/>
        <w:ind w:left="0" w:firstLine="709"/>
      </w:pPr>
      <w:r w:rsidRPr="00C344C7">
        <w:rPr>
          <w:color w:val="242424"/>
        </w:rPr>
        <w:t>Требования к</w:t>
      </w:r>
      <w:r w:rsidRPr="00C344C7">
        <w:rPr>
          <w:b/>
          <w:color w:val="242424"/>
        </w:rPr>
        <w:t xml:space="preserve"> </w:t>
      </w:r>
      <w:r w:rsidRPr="00C344C7">
        <w:rPr>
          <w:rFonts w:eastAsia="Calibri"/>
        </w:rPr>
        <w:t>местам (площадкам) накопления твердых коммунальных отходов</w:t>
      </w:r>
      <w:r>
        <w:rPr>
          <w:rFonts w:eastAsia="Calibri"/>
        </w:rPr>
        <w:t>.</w:t>
      </w:r>
    </w:p>
    <w:p w:rsidR="00FB1DEE" w:rsidRPr="00C344C7" w:rsidRDefault="00FB1DEE" w:rsidP="00B55B09">
      <w:pPr>
        <w:pStyle w:val="20"/>
        <w:numPr>
          <w:ilvl w:val="1"/>
          <w:numId w:val="50"/>
        </w:numPr>
        <w:shd w:val="clear" w:color="auto" w:fill="auto"/>
        <w:tabs>
          <w:tab w:val="left" w:pos="1276"/>
        </w:tabs>
        <w:spacing w:before="0" w:line="240" w:lineRule="auto"/>
        <w:ind w:left="0" w:firstLine="709"/>
      </w:pPr>
      <w:r w:rsidRPr="00C344C7">
        <w:rPr>
          <w:rFonts w:eastAsia="Calibri"/>
        </w:rPr>
        <w:t>Места (площадки) накопления твердых коммунальных отходов создаются администрацией, за исключением установленных законодательством Российской Федерации случаев, когда такая обязанность лежит на других лицах. Администрация создает места (площадки) накопления твердых коммунальных отходов путем принятия решения в соответствии с требованиями настоящих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FB1DEE" w:rsidRPr="00C344C7" w:rsidRDefault="00FB1DEE" w:rsidP="00B55B09">
      <w:pPr>
        <w:pStyle w:val="20"/>
        <w:numPr>
          <w:ilvl w:val="1"/>
          <w:numId w:val="50"/>
        </w:numPr>
        <w:shd w:val="clear" w:color="auto" w:fill="auto"/>
        <w:tabs>
          <w:tab w:val="left" w:pos="1276"/>
        </w:tabs>
        <w:spacing w:before="0" w:line="240" w:lineRule="auto"/>
        <w:ind w:left="0" w:firstLine="709"/>
      </w:pPr>
      <w:r w:rsidRPr="00C344C7">
        <w:rPr>
          <w:rFonts w:eastAsia="Calibri"/>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w:t>
      </w:r>
      <w:r w:rsidRPr="00C344C7">
        <w:rPr>
          <w:rFonts w:eastAsia="Calibri"/>
        </w:rPr>
        <w:lastRenderedPageBreak/>
        <w:t>отходов лежит на других лицах, такие лица согласовывают создание места (площадки) накопления твердых коммунальных отходов с администрацией в порядке, установленном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p>
    <w:p w:rsidR="00FB1DEE" w:rsidRPr="00C344C7" w:rsidRDefault="00FB1DEE" w:rsidP="00B55B09">
      <w:pPr>
        <w:pStyle w:val="20"/>
        <w:numPr>
          <w:ilvl w:val="1"/>
          <w:numId w:val="50"/>
        </w:numPr>
        <w:shd w:val="clear" w:color="auto" w:fill="auto"/>
        <w:tabs>
          <w:tab w:val="left" w:pos="1276"/>
        </w:tabs>
        <w:spacing w:before="0" w:line="240" w:lineRule="auto"/>
        <w:ind w:left="0" w:firstLine="709"/>
      </w:pPr>
      <w:r w:rsidRPr="00C344C7">
        <w:t xml:space="preserve">Места </w:t>
      </w:r>
      <w:r w:rsidRPr="00C344C7">
        <w:rPr>
          <w:rFonts w:eastAsia="Calibri"/>
        </w:rPr>
        <w:t>(площадки) накопления твердых коммунальных отходов – специально оборудованные площадки для сбора и временного хранения твердых коммунальных отходов с установкой необходимого количества контейнеров и бункеров-накопителей, размещаемые на территории муниципального образования в соответствии со схемой размещения мест (площадок) накопления твердых коммунальных отходов, утвержденной постановлением администрации,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FB1DEE" w:rsidRPr="00C344C7" w:rsidRDefault="00FB1DEE" w:rsidP="00B55B09">
      <w:pPr>
        <w:pStyle w:val="20"/>
        <w:numPr>
          <w:ilvl w:val="1"/>
          <w:numId w:val="50"/>
        </w:numPr>
        <w:shd w:val="clear" w:color="auto" w:fill="auto"/>
        <w:tabs>
          <w:tab w:val="left" w:pos="1276"/>
        </w:tabs>
        <w:spacing w:before="0" w:line="240" w:lineRule="auto"/>
        <w:ind w:left="0" w:firstLine="709"/>
      </w:pPr>
      <w:r w:rsidRPr="00C344C7">
        <w:rPr>
          <w:rFonts w:eastAsia="Calibri"/>
        </w:rPr>
        <w:t>Конструкция ограждений мест (площадок) накопления твердых коммунальных отходов, форма и размеры должна не допускать разлета мусора по территории.</w:t>
      </w:r>
    </w:p>
    <w:p w:rsidR="00FB1DEE" w:rsidRPr="00C344C7" w:rsidRDefault="00FB1DEE" w:rsidP="00B55B09">
      <w:pPr>
        <w:pStyle w:val="20"/>
        <w:numPr>
          <w:ilvl w:val="1"/>
          <w:numId w:val="50"/>
        </w:numPr>
        <w:shd w:val="clear" w:color="auto" w:fill="auto"/>
        <w:tabs>
          <w:tab w:val="left" w:pos="1276"/>
        </w:tabs>
        <w:spacing w:before="0" w:line="240" w:lineRule="auto"/>
        <w:ind w:left="0" w:firstLine="709"/>
      </w:pPr>
      <w:r w:rsidRPr="00C344C7">
        <w:t>Физические,</w:t>
      </w:r>
      <w:r w:rsidRPr="00C344C7">
        <w:tab/>
        <w:t xml:space="preserve">юридические лица и иные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w:t>
      </w:r>
      <w:r w:rsidRPr="00C344C7">
        <w:rPr>
          <w:rFonts w:eastAsia="Calibri"/>
        </w:rPr>
        <w:t>со схемой размещения мест (площадок) накопления твердых коммунальных отходов.</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C344C7">
        <w:t>Обязанность</w:t>
      </w:r>
      <w:r w:rsidRPr="00C344C7">
        <w:tab/>
        <w:t>по содержанию</w:t>
      </w:r>
      <w:r w:rsidRPr="00C344C7">
        <w:rPr>
          <w:rFonts w:eastAsia="Calibri"/>
        </w:rPr>
        <w:t xml:space="preserve"> мест (площадок) накопления твердых коммунальных отходов, </w:t>
      </w:r>
      <w:r w:rsidRPr="00C344C7">
        <w:t>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Обязанность</w:t>
      </w:r>
      <w:r w:rsidRPr="00617E90">
        <w:tab/>
        <w:t>по содержанию</w:t>
      </w:r>
      <w:r w:rsidRPr="00617E90">
        <w:tab/>
      </w:r>
      <w:r w:rsidRPr="00C344C7">
        <w:rPr>
          <w:rFonts w:eastAsia="Calibri"/>
        </w:rPr>
        <w:t xml:space="preserve"> мест (площадок) накопления твердых коммунальных отходов, </w:t>
      </w:r>
      <w:r w:rsidRPr="00617E90">
        <w:t>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(владельцы) земельного участка, на котором расположены такие площадки и территория</w:t>
      </w:r>
      <w:r>
        <w:t>.</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 xml:space="preserve">Лицо, ответственное за содержание </w:t>
      </w:r>
      <w:r w:rsidRPr="00C344C7">
        <w:rPr>
          <w:rFonts w:eastAsia="Calibri"/>
        </w:rPr>
        <w:t>мест (площадок) накопления твердых коммунальных отходов</w:t>
      </w:r>
      <w:r w:rsidRPr="00617E90">
        <w:t>,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содержать контейнеры и бункеры-накопители в технически исправном состоянии, окрашенными, обеспечить на таких площадках размещение информации об обслуживаемых объектах потребителей и о собственнике площадок,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обеспечить наличие маркировки.</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C344C7">
        <w:rPr>
          <w:rFonts w:eastAsia="Calibri"/>
        </w:rPr>
        <w:t>Места (площадки) накопления твердых коммунальных отходов</w:t>
      </w:r>
      <w:r w:rsidRPr="00617E90">
        <w:t xml:space="preserve"> следует, помимо информации о сроках удаления отходов и контактной информации </w:t>
      </w:r>
      <w:r w:rsidRPr="00617E90">
        <w:lastRenderedPageBreak/>
        <w:t>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Замена контейнеров и бункеров-накопителей для сбора ТКО осуществляется организацией, организующей вывоз ТКО, по мере необходимости, но не реже 1 раза в 2 года.</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Контейнеры, бункеры-накопители и площадки под ними должны не реже 1 раза в 10 дней (в летний период) промываться и обрабатываться дезинфицирующими составами силами организаций, осуществляющих вывоз ТКО и крупногабаритных отходов.</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 xml:space="preserve">Наличие </w:t>
      </w:r>
      <w:r w:rsidRPr="00C344C7">
        <w:rPr>
          <w:rFonts w:eastAsia="Calibri"/>
        </w:rPr>
        <w:t>мест (площадок) накопления твердых коммунальных отходов</w:t>
      </w:r>
      <w:r w:rsidRPr="00617E90">
        <w:t xml:space="preserve"> следует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r>
        <w:t xml:space="preserve"> </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Запрещено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t xml:space="preserve"> </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FB1DEE" w:rsidRDefault="00FB1DEE" w:rsidP="00B55B09">
      <w:pPr>
        <w:pStyle w:val="20"/>
        <w:numPr>
          <w:ilvl w:val="1"/>
          <w:numId w:val="50"/>
        </w:numPr>
        <w:shd w:val="clear" w:color="auto" w:fill="auto"/>
        <w:tabs>
          <w:tab w:val="left" w:pos="1276"/>
        </w:tabs>
        <w:spacing w:before="0" w:line="240" w:lineRule="auto"/>
        <w:ind w:left="0" w:firstLine="709"/>
      </w:pPr>
      <w:r w:rsidRPr="00617E90">
        <w:t>Пользователь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FB1DEE"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617E90">
        <w:t xml:space="preserve">В случаях, установленных законодательством Ленинградской области,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w:t>
      </w:r>
      <w:r w:rsidRPr="00617E90">
        <w:lastRenderedPageBreak/>
        <w:t>отдельных контейнерах для соответствующих видов твердых коммунальных отходов.</w:t>
      </w:r>
    </w:p>
    <w:p w:rsidR="00FB1DEE" w:rsidRPr="00617E90" w:rsidRDefault="00FB1DEE" w:rsidP="00B55B09">
      <w:pPr>
        <w:pStyle w:val="20"/>
        <w:numPr>
          <w:ilvl w:val="1"/>
          <w:numId w:val="50"/>
        </w:numPr>
        <w:shd w:val="clear" w:color="auto" w:fill="auto"/>
        <w:tabs>
          <w:tab w:val="left" w:pos="1276"/>
        </w:tabs>
        <w:spacing w:before="0" w:line="240" w:lineRule="auto"/>
        <w:ind w:left="0" w:firstLine="709"/>
      </w:pPr>
      <w:r>
        <w:t xml:space="preserve"> </w:t>
      </w:r>
      <w:r w:rsidRPr="00C344C7">
        <w:rPr>
          <w:rFonts w:eastAsia="Calibri"/>
        </w:rPr>
        <w:t>Места (площадки) накопления твердых коммунальных отходов должны соответствовать следующим требованиям:</w:t>
      </w:r>
    </w:p>
    <w:p w:rsidR="00FB1DEE" w:rsidRPr="00617E90" w:rsidRDefault="00FB1DEE" w:rsidP="00FB1DEE">
      <w:pPr>
        <w:widowControl/>
        <w:ind w:firstLine="540"/>
        <w:jc w:val="both"/>
        <w:rPr>
          <w:rFonts w:ascii="Times New Roman" w:eastAsia="Calibri" w:hAnsi="Times New Roman" w:cs="Times New Roman"/>
          <w:sz w:val="28"/>
          <w:szCs w:val="28"/>
        </w:rPr>
      </w:pPr>
      <w:r w:rsidRPr="00617E90">
        <w:rPr>
          <w:rFonts w:ascii="Times New Roman" w:eastAsia="Calibri" w:hAnsi="Times New Roman" w:cs="Times New Roman"/>
          <w:sz w:val="28"/>
          <w:szCs w:val="28"/>
        </w:rPr>
        <w:t>должны располагаться с подветренной стороны по отношению к жилой застройке;</w:t>
      </w:r>
    </w:p>
    <w:p w:rsidR="00FB1DEE" w:rsidRPr="00617E90" w:rsidRDefault="00FB1DEE" w:rsidP="00FB1DEE">
      <w:pPr>
        <w:widowControl/>
        <w:ind w:firstLine="540"/>
        <w:jc w:val="both"/>
        <w:rPr>
          <w:rFonts w:ascii="Times New Roman" w:eastAsia="Calibri" w:hAnsi="Times New Roman" w:cs="Times New Roman"/>
          <w:sz w:val="28"/>
          <w:szCs w:val="28"/>
        </w:rPr>
      </w:pPr>
      <w:r w:rsidRPr="00617E90">
        <w:rPr>
          <w:rFonts w:ascii="Times New Roman" w:eastAsia="Calibri" w:hAnsi="Times New Roman" w:cs="Times New Roman"/>
          <w:sz w:val="28"/>
          <w:szCs w:val="28"/>
        </w:rPr>
        <w:t>поверхность  открытых бункеров-накопителей должна быть защищена от воздействия атмосферных осадков и ветров (укрытие брезентом, оборудование навесом и т.д.);</w:t>
      </w:r>
    </w:p>
    <w:p w:rsidR="00FB1DEE" w:rsidRPr="00617E90" w:rsidRDefault="00FB1DEE" w:rsidP="00FB1DEE">
      <w:pPr>
        <w:widowControl/>
        <w:ind w:firstLine="540"/>
        <w:jc w:val="both"/>
        <w:rPr>
          <w:rFonts w:ascii="Times New Roman" w:eastAsia="Calibri" w:hAnsi="Times New Roman" w:cs="Times New Roman"/>
          <w:sz w:val="28"/>
          <w:szCs w:val="28"/>
        </w:rPr>
      </w:pPr>
      <w:r w:rsidRPr="00617E90">
        <w:rPr>
          <w:rFonts w:ascii="Times New Roman" w:eastAsia="Calibri" w:hAnsi="Times New Roman" w:cs="Times New Roman"/>
          <w:sz w:val="28"/>
          <w:szCs w:val="28"/>
        </w:rPr>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rsidR="00FB1DEE" w:rsidRPr="00617E90" w:rsidRDefault="00FB1DEE" w:rsidP="00FB1DEE">
      <w:pPr>
        <w:widowControl/>
        <w:ind w:firstLine="540"/>
        <w:jc w:val="both"/>
        <w:rPr>
          <w:rFonts w:ascii="Times New Roman" w:eastAsia="Calibri" w:hAnsi="Times New Roman" w:cs="Times New Roman"/>
          <w:sz w:val="28"/>
          <w:szCs w:val="28"/>
        </w:rPr>
      </w:pPr>
      <w:r w:rsidRPr="00617E90">
        <w:rPr>
          <w:rFonts w:ascii="Times New Roman" w:eastAsia="Calibri" w:hAnsi="Times New Roman" w:cs="Times New Roman"/>
          <w:sz w:val="28"/>
          <w:szCs w:val="28"/>
        </w:rPr>
        <w:t>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rsidR="00FB1DEE" w:rsidRDefault="00FB1DEE" w:rsidP="00FB1DEE">
      <w:pPr>
        <w:widowControl/>
        <w:ind w:firstLine="540"/>
        <w:jc w:val="both"/>
        <w:rPr>
          <w:rFonts w:ascii="Times New Roman" w:eastAsia="Calibri" w:hAnsi="Times New Roman" w:cs="Times New Roman"/>
          <w:sz w:val="28"/>
          <w:szCs w:val="28"/>
        </w:rPr>
      </w:pPr>
      <w:r w:rsidRPr="00617E90">
        <w:rPr>
          <w:rFonts w:ascii="Times New Roman" w:eastAsia="Calibri" w:hAnsi="Times New Roman" w:cs="Times New Roman"/>
          <w:sz w:val="28"/>
          <w:szCs w:val="28"/>
        </w:rPr>
        <w:t xml:space="preserve">поступление загрязненного ливнестока с этой площадки в общегородскую </w:t>
      </w:r>
      <w:r w:rsidRPr="009946BF">
        <w:rPr>
          <w:rFonts w:ascii="Times New Roman" w:eastAsia="Calibri" w:hAnsi="Times New Roman" w:cs="Times New Roman"/>
          <w:sz w:val="28"/>
          <w:szCs w:val="28"/>
        </w:rPr>
        <w:t>систему дождевой канализации или сброс в ближайшие водоемы без очистки не допускается.</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eastAsia="Calibri" w:hAnsi="Times New Roman" w:cs="Times New Roman"/>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w:t>
      </w:r>
      <w:r w:rsidRPr="00C344C7">
        <w:rPr>
          <w:rFonts w:ascii="Times New Roman" w:hAnsi="Times New Roman" w:cs="Times New Roman"/>
          <w:sz w:val="28"/>
          <w:szCs w:val="28"/>
        </w:rPr>
        <w:t>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hAnsi="Times New Roman" w:cs="Times New Roman"/>
          <w:sz w:val="28"/>
          <w:szCs w:val="28"/>
        </w:rPr>
        <w:t>В местах, где невозможно выполнить указанные условия, м</w:t>
      </w:r>
      <w:r w:rsidRPr="00C344C7">
        <w:rPr>
          <w:rFonts w:ascii="Times New Roman" w:eastAsia="Calibri" w:hAnsi="Times New Roman" w:cs="Times New Roman"/>
          <w:sz w:val="28"/>
          <w:szCs w:val="28"/>
        </w:rPr>
        <w:t>еста (площадки) накопления твердых коммунальных отходов</w:t>
      </w:r>
      <w:r w:rsidRPr="00C344C7">
        <w:rPr>
          <w:rFonts w:ascii="Times New Roman" w:hAnsi="Times New Roman" w:cs="Times New Roman"/>
          <w:sz w:val="28"/>
          <w:szCs w:val="28"/>
        </w:rPr>
        <w:t xml:space="preserve"> следует размещать по согласованию с юридическими,  физическими лицами и администрацией.  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комиссионно: с участием представителя администрации, организациями, осуществляющими управление жилищным фондом, представителями Роспотребнадзора и с участием представителей организации, осуществляющей очистку контейнеров. Акты комиссии утверждаются администрацией.</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hAnsi="Times New Roman" w:cs="Times New Roman"/>
          <w:sz w:val="28"/>
          <w:szCs w:val="28"/>
        </w:rPr>
        <w:t>Размер м</w:t>
      </w:r>
      <w:r w:rsidRPr="00C344C7">
        <w:rPr>
          <w:rFonts w:ascii="Times New Roman" w:eastAsia="Calibri" w:hAnsi="Times New Roman" w:cs="Times New Roman"/>
          <w:sz w:val="28"/>
          <w:szCs w:val="28"/>
        </w:rPr>
        <w:t>еста (площадки) накопления твердых коммунальных отходов</w:t>
      </w:r>
      <w:r w:rsidRPr="00C344C7">
        <w:rPr>
          <w:rFonts w:ascii="Times New Roman" w:hAnsi="Times New Roman" w:cs="Times New Roman"/>
          <w:sz w:val="28"/>
          <w:szCs w:val="28"/>
        </w:rPr>
        <w:t xml:space="preserve"> устанавливается в зависимости от назначения и количества контейнеров, используемых для сбора отходов, но не более предусмотренных санитарно-эпидемиологическими требованиями.</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hAnsi="Times New Roman" w:cs="Times New Roman"/>
          <w:sz w:val="28"/>
          <w:szCs w:val="28"/>
        </w:rPr>
        <w:t xml:space="preserve">Покрытие </w:t>
      </w:r>
      <w:r w:rsidRPr="00C344C7">
        <w:rPr>
          <w:rFonts w:ascii="Times New Roman" w:eastAsia="Calibri" w:hAnsi="Times New Roman" w:cs="Times New Roman"/>
          <w:sz w:val="28"/>
          <w:szCs w:val="28"/>
        </w:rPr>
        <w:t>места (площадки) накопления твердых коммунальных отходов</w:t>
      </w:r>
      <w:r w:rsidRPr="00C344C7">
        <w:rPr>
          <w:rFonts w:ascii="Times New Roman" w:hAnsi="Times New Roman" w:cs="Times New Roman"/>
          <w:sz w:val="28"/>
          <w:szCs w:val="28"/>
        </w:rPr>
        <w:t xml:space="preserve"> следует устанавливать аналогичным покрытию транспортных проездов. Уклон </w:t>
      </w:r>
      <w:r w:rsidRPr="00C344C7">
        <w:rPr>
          <w:rFonts w:ascii="Times New Roman" w:hAnsi="Times New Roman" w:cs="Times New Roman"/>
          <w:sz w:val="28"/>
          <w:szCs w:val="28"/>
        </w:rPr>
        <w:lastRenderedPageBreak/>
        <w:t>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hAnsi="Times New Roman" w:cs="Times New Roman"/>
          <w:sz w:val="28"/>
          <w:szCs w:val="28"/>
        </w:rPr>
        <w:t>Сопряжение м</w:t>
      </w:r>
      <w:r w:rsidRPr="00C344C7">
        <w:rPr>
          <w:rFonts w:ascii="Times New Roman" w:eastAsia="Calibri" w:hAnsi="Times New Roman" w:cs="Times New Roman"/>
          <w:sz w:val="28"/>
          <w:szCs w:val="28"/>
        </w:rPr>
        <w:t>еста (площадки) накопления твердых коммунальных отходов</w:t>
      </w:r>
      <w:r w:rsidRPr="00C344C7">
        <w:rPr>
          <w:rFonts w:ascii="Times New Roman" w:hAnsi="Times New Roman" w:cs="Times New Roman"/>
          <w:sz w:val="28"/>
          <w:szCs w:val="28"/>
        </w:rPr>
        <w:t xml:space="preserve"> с прилегающим проездом осуществляется в одном уровне, без укладки бордюрного камня, с газоном - садовым бортом или декоративной стенкой.</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hAnsi="Times New Roman" w:cs="Times New Roman"/>
          <w:sz w:val="28"/>
          <w:szCs w:val="28"/>
        </w:rPr>
        <w:t>Функционирование осветительного оборудования следует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м</w:t>
      </w:r>
      <w:r w:rsidRPr="00C344C7">
        <w:rPr>
          <w:rFonts w:ascii="Times New Roman" w:eastAsia="Calibri" w:hAnsi="Times New Roman" w:cs="Times New Roman"/>
          <w:sz w:val="28"/>
          <w:szCs w:val="28"/>
        </w:rPr>
        <w:t>еста (площадки) накопления твердых коммунальных отходов</w:t>
      </w:r>
      <w:r w:rsidRPr="00C344C7">
        <w:rPr>
          <w:rFonts w:ascii="Times New Roman" w:hAnsi="Times New Roman" w:cs="Times New Roman"/>
          <w:sz w:val="28"/>
          <w:szCs w:val="28"/>
        </w:rPr>
        <w:t xml:space="preserve"> и выполнено в антивандальном исполнении, с автоматическим включением по наступлении темного времени суток.</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hAnsi="Times New Roman" w:cs="Times New Roman"/>
          <w:sz w:val="28"/>
          <w:szCs w:val="28"/>
        </w:rPr>
        <w:t xml:space="preserve">Мероприятия по озеленению прилегающих территорий </w:t>
      </w:r>
      <w:r w:rsidRPr="00C344C7">
        <w:rPr>
          <w:rFonts w:ascii="Times New Roman" w:eastAsia="Calibri" w:hAnsi="Times New Roman" w:cs="Times New Roman"/>
          <w:sz w:val="28"/>
          <w:szCs w:val="28"/>
        </w:rPr>
        <w:t>мест (площадок) накопления твердых коммунальных отходов</w:t>
      </w:r>
      <w:r w:rsidRPr="00C344C7">
        <w:rPr>
          <w:rFonts w:ascii="Times New Roman" w:hAnsi="Times New Roman" w:cs="Times New Roman"/>
          <w:sz w:val="28"/>
          <w:szCs w:val="28"/>
        </w:rPr>
        <w:t xml:space="preserve"> рекомендуется производить по проекту озеленения деревьями с высокой степенью фитонцидности, хорошо развитой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B1DEE" w:rsidRPr="00C344C7" w:rsidRDefault="00FB1DEE" w:rsidP="00B55B09">
      <w:pPr>
        <w:pStyle w:val="af1"/>
        <w:widowControl/>
        <w:numPr>
          <w:ilvl w:val="1"/>
          <w:numId w:val="50"/>
        </w:numPr>
        <w:ind w:left="0" w:firstLine="709"/>
        <w:jc w:val="both"/>
        <w:rPr>
          <w:rFonts w:ascii="Times New Roman" w:eastAsia="Calibri" w:hAnsi="Times New Roman" w:cs="Times New Roman"/>
          <w:sz w:val="28"/>
          <w:szCs w:val="28"/>
        </w:rPr>
      </w:pPr>
      <w:r w:rsidRPr="00C344C7">
        <w:rPr>
          <w:rFonts w:ascii="Times New Roman" w:eastAsia="Calibri" w:hAnsi="Times New Roman" w:cs="Times New Roman"/>
          <w:sz w:val="28"/>
          <w:szCs w:val="28"/>
        </w:rPr>
        <w:t>Администрация ведет реестр мест (площадок) накопления твердых коммунальных отходов в порядке, установленном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p>
    <w:p w:rsidR="00FB1DEE" w:rsidRPr="0093668E" w:rsidRDefault="00FB1DEE" w:rsidP="00FB1DEE">
      <w:pPr>
        <w:pStyle w:val="af1"/>
        <w:widowControl/>
        <w:ind w:left="567"/>
        <w:jc w:val="both"/>
        <w:rPr>
          <w:rFonts w:ascii="Times New Roman" w:eastAsia="Calibri" w:hAnsi="Times New Roman" w:cs="Times New Roman"/>
          <w:b/>
          <w:sz w:val="28"/>
          <w:szCs w:val="28"/>
        </w:rPr>
      </w:pPr>
    </w:p>
    <w:p w:rsidR="00FB1DEE" w:rsidRPr="0093668E" w:rsidRDefault="00FB1DEE" w:rsidP="00FB1DEE">
      <w:pPr>
        <w:pStyle w:val="af1"/>
        <w:widowControl/>
        <w:ind w:left="420"/>
        <w:jc w:val="center"/>
        <w:rPr>
          <w:rFonts w:ascii="Times New Roman" w:hAnsi="Times New Roman" w:cs="Times New Roman"/>
          <w:b/>
          <w:sz w:val="28"/>
          <w:szCs w:val="28"/>
        </w:rPr>
      </w:pPr>
      <w:r>
        <w:rPr>
          <w:rFonts w:ascii="Times New Roman" w:hAnsi="Times New Roman" w:cs="Times New Roman"/>
          <w:b/>
          <w:sz w:val="28"/>
          <w:szCs w:val="28"/>
        </w:rPr>
        <w:t>Глава 1</w:t>
      </w:r>
      <w:r w:rsidR="009F0E7C">
        <w:rPr>
          <w:rFonts w:ascii="Times New Roman" w:hAnsi="Times New Roman" w:cs="Times New Roman"/>
          <w:b/>
          <w:sz w:val="28"/>
          <w:szCs w:val="28"/>
        </w:rPr>
        <w:t>6</w:t>
      </w:r>
      <w:r>
        <w:rPr>
          <w:rFonts w:ascii="Times New Roman" w:hAnsi="Times New Roman" w:cs="Times New Roman"/>
          <w:b/>
          <w:sz w:val="28"/>
          <w:szCs w:val="28"/>
        </w:rPr>
        <w:t xml:space="preserve">. </w:t>
      </w:r>
      <w:r w:rsidRPr="0093668E">
        <w:rPr>
          <w:rFonts w:ascii="Times New Roman" w:hAnsi="Times New Roman" w:cs="Times New Roman"/>
          <w:b/>
          <w:sz w:val="28"/>
          <w:szCs w:val="28"/>
        </w:rPr>
        <w:t>Конструкции павильонов ожидания общественного транспорта</w:t>
      </w:r>
    </w:p>
    <w:p w:rsidR="00FB1DEE" w:rsidRPr="00353277" w:rsidRDefault="00FB1DEE" w:rsidP="00FB1DEE">
      <w:pPr>
        <w:pStyle w:val="af1"/>
        <w:widowControl/>
        <w:ind w:left="645"/>
        <w:jc w:val="both"/>
        <w:rPr>
          <w:rFonts w:ascii="Times New Roman" w:hAnsi="Times New Roman" w:cs="Times New Roman"/>
          <w:sz w:val="28"/>
          <w:szCs w:val="28"/>
        </w:rPr>
      </w:pPr>
    </w:p>
    <w:p w:rsidR="00FB1DEE" w:rsidRPr="00C70EE5" w:rsidRDefault="00FB1DEE" w:rsidP="00FB5550">
      <w:pPr>
        <w:pStyle w:val="20"/>
        <w:numPr>
          <w:ilvl w:val="3"/>
          <w:numId w:val="33"/>
        </w:numPr>
        <w:shd w:val="clear" w:color="auto" w:fill="auto"/>
        <w:tabs>
          <w:tab w:val="left" w:pos="851"/>
        </w:tabs>
        <w:spacing w:before="0" w:line="240" w:lineRule="auto"/>
        <w:ind w:left="0" w:firstLine="709"/>
        <w:rPr>
          <w:color w:val="auto"/>
        </w:rPr>
      </w:pPr>
      <w:r w:rsidRPr="00353277">
        <w:t>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х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w:t>
      </w:r>
      <w:r w:rsidRPr="00617E90">
        <w:t xml:space="preserve"> с компактной кроной. При проектировании остановочных пунктов и размещении ограждений остановочных площадок соблюдать требования государственных и национальных стандартов, технических </w:t>
      </w:r>
      <w:r w:rsidRPr="00C70EE5">
        <w:rPr>
          <w:color w:val="auto"/>
        </w:rPr>
        <w:t>норм и правил.</w:t>
      </w:r>
    </w:p>
    <w:p w:rsidR="000062B8" w:rsidRPr="00C70EE5" w:rsidRDefault="000062B8" w:rsidP="00FB5550">
      <w:pPr>
        <w:pStyle w:val="20"/>
        <w:numPr>
          <w:ilvl w:val="3"/>
          <w:numId w:val="33"/>
        </w:numPr>
        <w:shd w:val="clear" w:color="auto" w:fill="auto"/>
        <w:tabs>
          <w:tab w:val="left" w:pos="851"/>
        </w:tabs>
        <w:spacing w:before="0" w:line="240" w:lineRule="auto"/>
        <w:ind w:left="0" w:firstLine="709"/>
        <w:rPr>
          <w:color w:val="auto"/>
        </w:rPr>
      </w:pPr>
      <w:r w:rsidRPr="00C70EE5">
        <w:rPr>
          <w:color w:val="auto"/>
        </w:rPr>
        <w:t>Остановочные павильоны выполняются в единой стилистике, соответствующей архитектурной концепции населённого пункта. Объёмно-планировочные решения остановочных павильонов обеспечивают условия для комфортного ожидания транспорта</w:t>
      </w:r>
      <w:r w:rsidR="00B07135" w:rsidRPr="00C70EE5">
        <w:rPr>
          <w:color w:val="auto"/>
        </w:rPr>
        <w:t>.</w:t>
      </w:r>
    </w:p>
    <w:p w:rsidR="00FB1DEE" w:rsidRDefault="00FB1DEE" w:rsidP="00FB5550">
      <w:pPr>
        <w:pStyle w:val="20"/>
        <w:numPr>
          <w:ilvl w:val="3"/>
          <w:numId w:val="33"/>
        </w:numPr>
        <w:shd w:val="clear" w:color="auto" w:fill="auto"/>
        <w:spacing w:before="0" w:line="240" w:lineRule="auto"/>
        <w:ind w:left="0" w:firstLine="851"/>
      </w:pPr>
      <w:r w:rsidRPr="00C70EE5">
        <w:rPr>
          <w:color w:val="auto"/>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w:t>
      </w:r>
      <w:r w:rsidRPr="00617E90">
        <w:t>, граффити. В зимний период должны быть очищены от снега, в том числе прилегающая территория.</w:t>
      </w:r>
    </w:p>
    <w:p w:rsidR="00FB1DEE" w:rsidRDefault="00FB1DEE" w:rsidP="00FB5550">
      <w:pPr>
        <w:pStyle w:val="20"/>
        <w:numPr>
          <w:ilvl w:val="3"/>
          <w:numId w:val="33"/>
        </w:numPr>
        <w:shd w:val="clear" w:color="auto" w:fill="auto"/>
        <w:tabs>
          <w:tab w:val="left" w:pos="1276"/>
        </w:tabs>
        <w:spacing w:before="0" w:line="240" w:lineRule="auto"/>
        <w:ind w:left="0" w:firstLine="851"/>
      </w:pPr>
      <w:r w:rsidRPr="00617E90">
        <w:t>Уборка павильонов ожидания общественного транспорта должна осуществляться в соответствии с требованиями настоящих Правил.</w:t>
      </w:r>
    </w:p>
    <w:p w:rsidR="00FB1DEE" w:rsidRPr="00C70EE5" w:rsidRDefault="00FB1DEE" w:rsidP="00FB5550">
      <w:pPr>
        <w:pStyle w:val="20"/>
        <w:numPr>
          <w:ilvl w:val="3"/>
          <w:numId w:val="33"/>
        </w:numPr>
        <w:shd w:val="clear" w:color="auto" w:fill="auto"/>
        <w:tabs>
          <w:tab w:val="left" w:pos="1134"/>
        </w:tabs>
        <w:spacing w:before="0" w:line="240" w:lineRule="auto"/>
        <w:ind w:left="0" w:firstLine="851"/>
        <w:rPr>
          <w:color w:val="auto"/>
        </w:rPr>
      </w:pPr>
      <w:r>
        <w:lastRenderedPageBreak/>
        <w:t xml:space="preserve"> </w:t>
      </w:r>
      <w:r w:rsidRPr="00617E90">
        <w:t xml:space="preserve">Конструкции павильонов ожидания общественного транспорта должны оборудоваться подсветкой, навесами, </w:t>
      </w:r>
      <w:r w:rsidRPr="00C70EE5">
        <w:rPr>
          <w:color w:val="auto"/>
        </w:rPr>
        <w:t>табличкой с расписанием движения общественного транспорта, скамейками, урнами</w:t>
      </w:r>
      <w:r w:rsidR="0045417B" w:rsidRPr="00C70EE5">
        <w:rPr>
          <w:color w:val="auto"/>
        </w:rPr>
        <w:t xml:space="preserve">. </w:t>
      </w:r>
      <w:r w:rsidRPr="00C70EE5">
        <w:rPr>
          <w:color w:val="auto"/>
        </w:rPr>
        <w:t>На павильоне указываются название остановки, номера и расписание маршрутов общественного транспорта.</w:t>
      </w:r>
      <w:r w:rsidR="00A009C1" w:rsidRPr="00C70EE5">
        <w:rPr>
          <w:color w:val="auto"/>
        </w:rPr>
        <w:t xml:space="preserve"> Допускается оборудование остановочных павильонов информационными либо графическими панелями, в том числе рекламного характера, при этом информационные панели</w:t>
      </w:r>
      <w:r w:rsidR="007F1497" w:rsidRPr="00C70EE5">
        <w:rPr>
          <w:color w:val="auto"/>
        </w:rPr>
        <w:t xml:space="preserve"> рекламного характера</w:t>
      </w:r>
      <w:r w:rsidR="00A009C1" w:rsidRPr="00C70EE5">
        <w:rPr>
          <w:color w:val="auto"/>
        </w:rPr>
        <w:t xml:space="preserve"> не могут размещаться более чем на одной плоскости остановочного павильона.</w:t>
      </w:r>
    </w:p>
    <w:p w:rsidR="00711748" w:rsidRPr="00C70EE5" w:rsidRDefault="00711748" w:rsidP="00711748">
      <w:pPr>
        <w:pStyle w:val="20"/>
        <w:numPr>
          <w:ilvl w:val="3"/>
          <w:numId w:val="33"/>
        </w:numPr>
        <w:shd w:val="clear" w:color="auto" w:fill="auto"/>
        <w:tabs>
          <w:tab w:val="left" w:pos="1134"/>
        </w:tabs>
        <w:spacing w:before="0" w:line="240" w:lineRule="auto"/>
        <w:ind w:left="0" w:firstLine="851"/>
        <w:rPr>
          <w:color w:val="auto"/>
        </w:rPr>
      </w:pPr>
      <w:r w:rsidRPr="00C70EE5">
        <w:rPr>
          <w:color w:val="auto"/>
        </w:rPr>
        <w:t>Допускается блокирование остановочного павильона с встроенными торговыми помещениями в рамках единой конструкции, при этом площадь встроенного помещения не может превышать 50% от площади всего павильона. В случае блокировки остановочного павильона с встроенными помещениями размещение дополнительных информационных панелей не допускается. Общее число сблокированных остановочных павильонов определяется в индивидуальном порядке и не может превышать 20% от общего числа остановочных павильонов населённого пункта. В населенных пунктах с числом остановочных павильонов менее 5 допускается размещение не более чем одного сблокированного павильона.</w:t>
      </w:r>
    </w:p>
    <w:p w:rsidR="00565477" w:rsidRDefault="00565477" w:rsidP="00685013">
      <w:pPr>
        <w:pStyle w:val="20"/>
        <w:shd w:val="clear" w:color="auto" w:fill="auto"/>
        <w:tabs>
          <w:tab w:val="left" w:pos="1418"/>
        </w:tabs>
        <w:spacing w:before="0" w:line="240" w:lineRule="auto"/>
      </w:pPr>
    </w:p>
    <w:bookmarkEnd w:id="1"/>
    <w:p w:rsidR="000226F1" w:rsidRPr="00565477" w:rsidRDefault="00565477" w:rsidP="00565477">
      <w:pPr>
        <w:jc w:val="center"/>
        <w:rPr>
          <w:rFonts w:ascii="Times New Roman" w:hAnsi="Times New Roman" w:cs="Times New Roman"/>
          <w:b/>
          <w:sz w:val="28"/>
          <w:szCs w:val="28"/>
        </w:rPr>
      </w:pPr>
      <w:r w:rsidRPr="00565477">
        <w:rPr>
          <w:rFonts w:ascii="Times New Roman" w:hAnsi="Times New Roman" w:cs="Times New Roman"/>
          <w:sz w:val="28"/>
          <w:szCs w:val="28"/>
        </w:rPr>
        <w:t>Р</w:t>
      </w:r>
      <w:r w:rsidR="00483672" w:rsidRPr="00565477">
        <w:rPr>
          <w:rFonts w:ascii="Times New Roman" w:hAnsi="Times New Roman" w:cs="Times New Roman"/>
          <w:b/>
          <w:sz w:val="28"/>
          <w:szCs w:val="28"/>
        </w:rPr>
        <w:t xml:space="preserve">аздел </w:t>
      </w:r>
      <w:r w:rsidR="00483672" w:rsidRPr="00565477">
        <w:rPr>
          <w:rFonts w:ascii="Times New Roman" w:hAnsi="Times New Roman" w:cs="Times New Roman"/>
          <w:b/>
          <w:sz w:val="28"/>
          <w:szCs w:val="28"/>
          <w:lang w:val="en-US"/>
        </w:rPr>
        <w:t>III</w:t>
      </w:r>
      <w:r w:rsidR="00483672" w:rsidRPr="00565477">
        <w:rPr>
          <w:rFonts w:ascii="Times New Roman" w:hAnsi="Times New Roman" w:cs="Times New Roman"/>
          <w:b/>
          <w:sz w:val="28"/>
          <w:szCs w:val="28"/>
        </w:rPr>
        <w:t xml:space="preserve">. </w:t>
      </w:r>
      <w:r w:rsidR="00340277" w:rsidRPr="00565477">
        <w:rPr>
          <w:rFonts w:ascii="Times New Roman" w:hAnsi="Times New Roman" w:cs="Times New Roman"/>
          <w:b/>
          <w:sz w:val="28"/>
          <w:szCs w:val="28"/>
        </w:rPr>
        <w:t>Содержание объектов и элементов благоустройства</w:t>
      </w:r>
    </w:p>
    <w:p w:rsidR="00A53F67" w:rsidRPr="00565477" w:rsidRDefault="00A53F67" w:rsidP="00565477">
      <w:pPr>
        <w:pStyle w:val="20"/>
        <w:shd w:val="clear" w:color="auto" w:fill="auto"/>
        <w:tabs>
          <w:tab w:val="left" w:pos="1729"/>
        </w:tabs>
        <w:spacing w:before="0" w:line="240" w:lineRule="auto"/>
        <w:ind w:left="740"/>
        <w:jc w:val="center"/>
      </w:pPr>
    </w:p>
    <w:p w:rsidR="000226F1" w:rsidRDefault="00483672" w:rsidP="00483672">
      <w:pPr>
        <w:pStyle w:val="20"/>
        <w:shd w:val="clear" w:color="auto" w:fill="auto"/>
        <w:tabs>
          <w:tab w:val="left" w:pos="1402"/>
        </w:tabs>
        <w:spacing w:before="0" w:line="240" w:lineRule="auto"/>
        <w:ind w:left="740"/>
        <w:jc w:val="center"/>
        <w:rPr>
          <w:b/>
        </w:rPr>
      </w:pPr>
      <w:r w:rsidRPr="00483672">
        <w:rPr>
          <w:b/>
        </w:rPr>
        <w:t xml:space="preserve">Глава 1. </w:t>
      </w:r>
      <w:r w:rsidR="00340277" w:rsidRPr="00483672">
        <w:rPr>
          <w:b/>
        </w:rPr>
        <w:t>Содержание фасадов зданий, строений, сооружений и земельных участков, на которых они расположены</w:t>
      </w:r>
    </w:p>
    <w:p w:rsidR="00483672" w:rsidRPr="00483672" w:rsidRDefault="00483672" w:rsidP="00483672">
      <w:pPr>
        <w:pStyle w:val="20"/>
        <w:shd w:val="clear" w:color="auto" w:fill="auto"/>
        <w:tabs>
          <w:tab w:val="left" w:pos="1402"/>
        </w:tabs>
        <w:spacing w:before="0" w:line="240" w:lineRule="auto"/>
        <w:ind w:left="740"/>
        <w:jc w:val="center"/>
        <w:rPr>
          <w:b/>
        </w:rPr>
      </w:pPr>
    </w:p>
    <w:p w:rsidR="000226F1" w:rsidRPr="00617E90" w:rsidRDefault="000B7150" w:rsidP="00FB5550">
      <w:pPr>
        <w:pStyle w:val="20"/>
        <w:numPr>
          <w:ilvl w:val="0"/>
          <w:numId w:val="11"/>
        </w:numPr>
        <w:shd w:val="clear" w:color="auto" w:fill="auto"/>
        <w:tabs>
          <w:tab w:val="left" w:pos="1729"/>
        </w:tabs>
        <w:spacing w:before="0" w:line="240" w:lineRule="auto"/>
        <w:ind w:firstLine="740"/>
      </w:pPr>
      <w:r w:rsidRPr="00617E90">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0226F1" w:rsidRPr="00617E90" w:rsidRDefault="000B7150" w:rsidP="00FB5550">
      <w:pPr>
        <w:pStyle w:val="20"/>
        <w:numPr>
          <w:ilvl w:val="0"/>
          <w:numId w:val="11"/>
        </w:numPr>
        <w:shd w:val="clear" w:color="auto" w:fill="auto"/>
        <w:tabs>
          <w:tab w:val="left" w:pos="1729"/>
        </w:tabs>
        <w:spacing w:before="0" w:line="240" w:lineRule="auto"/>
        <w:ind w:firstLine="740"/>
      </w:pPr>
      <w:r w:rsidRPr="00617E90">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проектом благоустройства, согласованным в установленном</w:t>
      </w:r>
      <w:r w:rsidR="002E6473">
        <w:t xml:space="preserve"> настоящими Правилами </w:t>
      </w:r>
      <w:r w:rsidRPr="00617E90">
        <w:t xml:space="preserve"> порядке.</w:t>
      </w:r>
    </w:p>
    <w:p w:rsidR="000226F1" w:rsidRPr="00617E90" w:rsidRDefault="000B7150" w:rsidP="00FB5550">
      <w:pPr>
        <w:pStyle w:val="20"/>
        <w:numPr>
          <w:ilvl w:val="0"/>
          <w:numId w:val="11"/>
        </w:numPr>
        <w:shd w:val="clear" w:color="auto" w:fill="auto"/>
        <w:tabs>
          <w:tab w:val="left" w:pos="1729"/>
        </w:tabs>
        <w:spacing w:before="0" w:line="240" w:lineRule="auto"/>
        <w:ind w:firstLine="740"/>
      </w:pPr>
      <w:r w:rsidRPr="00617E90">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w:t>
      </w:r>
      <w:r w:rsidR="00DA73C3">
        <w:t>-</w:t>
      </w:r>
      <w:r w:rsidRPr="00617E90">
        <w:softHyphen/>
        <w:t>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0226F1" w:rsidRPr="00617E90" w:rsidRDefault="000B7150" w:rsidP="00FB5550">
      <w:pPr>
        <w:pStyle w:val="20"/>
        <w:numPr>
          <w:ilvl w:val="0"/>
          <w:numId w:val="11"/>
        </w:numPr>
        <w:shd w:val="clear" w:color="auto" w:fill="auto"/>
        <w:tabs>
          <w:tab w:val="left" w:pos="1729"/>
        </w:tabs>
        <w:spacing w:before="0" w:line="240" w:lineRule="auto"/>
        <w:ind w:firstLine="740"/>
      </w:pPr>
      <w:r w:rsidRPr="00617E90">
        <w:t>Текущ</w:t>
      </w:r>
      <w:r w:rsidR="002E6473">
        <w:t>ий и капитальный ремонт, окраска</w:t>
      </w:r>
      <w:r w:rsidRPr="00617E90">
        <w:t xml:space="preserve"> фасад</w:t>
      </w:r>
      <w:r w:rsidR="002E6473">
        <w:t xml:space="preserve">ов зданий и </w:t>
      </w:r>
      <w:r w:rsidR="002E6473">
        <w:lastRenderedPageBreak/>
        <w:t>сооружений производят</w:t>
      </w:r>
      <w:r w:rsidRPr="00617E90">
        <w:t xml:space="preserve"> в зависимости от их технического состояния собственник</w:t>
      </w:r>
      <w:r w:rsidR="00306CFE">
        <w:t>и</w:t>
      </w:r>
      <w:r w:rsidRPr="00617E90">
        <w:t xml:space="preserve"> зданий и сооружений либо по соглашению с собственником ины</w:t>
      </w:r>
      <w:r w:rsidR="00306CFE">
        <w:t>е</w:t>
      </w:r>
      <w:r w:rsidRPr="00617E90">
        <w:t xml:space="preserve"> лицами.</w:t>
      </w:r>
    </w:p>
    <w:p w:rsidR="000226F1" w:rsidRPr="00617E90" w:rsidRDefault="000B7150" w:rsidP="00FB5550">
      <w:pPr>
        <w:pStyle w:val="20"/>
        <w:numPr>
          <w:ilvl w:val="0"/>
          <w:numId w:val="11"/>
        </w:numPr>
        <w:shd w:val="clear" w:color="auto" w:fill="auto"/>
        <w:tabs>
          <w:tab w:val="left" w:pos="1729"/>
        </w:tabs>
        <w:spacing w:before="0" w:line="240" w:lineRule="auto"/>
        <w:ind w:firstLine="740"/>
      </w:pPr>
      <w:r w:rsidRPr="00617E90">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rsidR="000226F1" w:rsidRPr="00617E90" w:rsidRDefault="000B7150" w:rsidP="00FB5550">
      <w:pPr>
        <w:pStyle w:val="20"/>
        <w:numPr>
          <w:ilvl w:val="0"/>
          <w:numId w:val="11"/>
        </w:numPr>
        <w:shd w:val="clear" w:color="auto" w:fill="auto"/>
        <w:tabs>
          <w:tab w:val="left" w:pos="1729"/>
        </w:tabs>
        <w:spacing w:before="0" w:line="240" w:lineRule="auto"/>
        <w:ind w:firstLine="740"/>
      </w:pPr>
      <w:r w:rsidRPr="00617E90">
        <w:t>Текущий ремонт фасадов.</w:t>
      </w:r>
    </w:p>
    <w:p w:rsidR="000226F1" w:rsidRPr="00617E90" w:rsidRDefault="000B7150" w:rsidP="00617E90">
      <w:pPr>
        <w:pStyle w:val="20"/>
        <w:shd w:val="clear" w:color="auto" w:fill="auto"/>
        <w:spacing w:before="0" w:line="240" w:lineRule="auto"/>
        <w:ind w:firstLine="740"/>
      </w:pPr>
      <w:r w:rsidRPr="00617E90">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 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0226F1" w:rsidRPr="00617E90" w:rsidRDefault="00483672" w:rsidP="00FB5550">
      <w:pPr>
        <w:pStyle w:val="20"/>
        <w:numPr>
          <w:ilvl w:val="0"/>
          <w:numId w:val="11"/>
        </w:numPr>
        <w:shd w:val="clear" w:color="auto" w:fill="auto"/>
        <w:tabs>
          <w:tab w:val="left" w:pos="1708"/>
        </w:tabs>
        <w:spacing w:before="0" w:line="240" w:lineRule="auto"/>
        <w:ind w:firstLine="740"/>
      </w:pPr>
      <w:r>
        <w:t>Капитальный ремонт фасадов</w:t>
      </w:r>
    </w:p>
    <w:p w:rsidR="000226F1" w:rsidRPr="00617E90" w:rsidRDefault="000B7150" w:rsidP="00617E90">
      <w:pPr>
        <w:pStyle w:val="20"/>
        <w:shd w:val="clear" w:color="auto" w:fill="auto"/>
        <w:spacing w:before="0" w:line="240" w:lineRule="auto"/>
        <w:ind w:firstLine="740"/>
      </w:pPr>
      <w:r w:rsidRPr="00617E90">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Капитальный ремонт фасадов осуществляется на основании проекта благоустройства фасадов здания, а также с соблюдением требований государственных и национальных стандартов, технических норм и правил.</w:t>
      </w:r>
    </w:p>
    <w:p w:rsidR="000226F1" w:rsidRPr="00617E90" w:rsidRDefault="000B7150" w:rsidP="00FB5550">
      <w:pPr>
        <w:pStyle w:val="20"/>
        <w:numPr>
          <w:ilvl w:val="0"/>
          <w:numId w:val="11"/>
        </w:numPr>
        <w:shd w:val="clear" w:color="auto" w:fill="auto"/>
        <w:tabs>
          <w:tab w:val="left" w:pos="1708"/>
        </w:tabs>
        <w:spacing w:before="0" w:line="240" w:lineRule="auto"/>
        <w:ind w:firstLine="740"/>
      </w:pPr>
      <w:r w:rsidRPr="00617E90">
        <w:t>Окраска фасадов проводится только после выполнения штукатурных, кровельных и лепных работ и в соответствии с согласованным проектом благоустройства фасада здания, с соблюдением требований государственных и национальных стандартов, технических норм и правил.</w:t>
      </w:r>
    </w:p>
    <w:p w:rsidR="000226F1" w:rsidRPr="00617E90" w:rsidRDefault="000B7150" w:rsidP="00FB5550">
      <w:pPr>
        <w:pStyle w:val="20"/>
        <w:numPr>
          <w:ilvl w:val="0"/>
          <w:numId w:val="11"/>
        </w:numPr>
        <w:shd w:val="clear" w:color="auto" w:fill="auto"/>
        <w:tabs>
          <w:tab w:val="left" w:pos="1708"/>
        </w:tabs>
        <w:spacing w:before="0" w:line="240" w:lineRule="auto"/>
        <w:ind w:firstLine="740"/>
      </w:pPr>
      <w:r w:rsidRPr="00617E90">
        <w:t xml:space="preserve">Приемка работ по ремонту, отделке, окраске фасадов производится собственником объекта (заказчиком работ) в порядке, </w:t>
      </w:r>
      <w:r w:rsidR="00306CFE">
        <w:t>установленном законодательством и настоящими Правилами.</w:t>
      </w:r>
    </w:p>
    <w:p w:rsidR="000226F1" w:rsidRPr="00617E90" w:rsidRDefault="000B7150" w:rsidP="00FB5550">
      <w:pPr>
        <w:pStyle w:val="20"/>
        <w:numPr>
          <w:ilvl w:val="0"/>
          <w:numId w:val="11"/>
        </w:numPr>
        <w:shd w:val="clear" w:color="auto" w:fill="auto"/>
        <w:tabs>
          <w:tab w:val="left" w:pos="1708"/>
        </w:tabs>
        <w:spacing w:before="0" w:line="240" w:lineRule="auto"/>
        <w:ind w:firstLine="740"/>
      </w:pPr>
      <w:r w:rsidRPr="00617E90">
        <w:t>Содержание фасадов зданий, сооружений включает:</w:t>
      </w:r>
    </w:p>
    <w:p w:rsidR="000226F1" w:rsidRPr="00617E90" w:rsidRDefault="00A53C39" w:rsidP="00617E90">
      <w:pPr>
        <w:pStyle w:val="20"/>
        <w:shd w:val="clear" w:color="auto" w:fill="auto"/>
        <w:tabs>
          <w:tab w:val="left" w:pos="1132"/>
        </w:tabs>
        <w:spacing w:before="0" w:line="240" w:lineRule="auto"/>
      </w:pPr>
      <w:r w:rsidRPr="00617E90">
        <w:tab/>
      </w:r>
      <w:r w:rsidR="000B7150" w:rsidRPr="00617E90">
        <w:t xml:space="preserve">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w:t>
      </w:r>
      <w:r w:rsidR="000B7150" w:rsidRPr="00617E90">
        <w:lastRenderedPageBreak/>
        <w:t>лестниц, витрин, декоративных деталей и иных конструктивных элементов, а также их окраску;</w:t>
      </w:r>
    </w:p>
    <w:p w:rsidR="000226F1" w:rsidRPr="00617E90" w:rsidRDefault="00A53C39" w:rsidP="00617E90">
      <w:pPr>
        <w:pStyle w:val="20"/>
        <w:shd w:val="clear" w:color="auto" w:fill="auto"/>
        <w:tabs>
          <w:tab w:val="left" w:pos="1132"/>
        </w:tabs>
        <w:spacing w:before="0" w:line="240" w:lineRule="auto"/>
      </w:pPr>
      <w:r w:rsidRPr="00617E90">
        <w:tab/>
      </w:r>
      <w:r w:rsidR="000B7150" w:rsidRPr="00617E90">
        <w:t>обеспечение наличия и содержания в исправном состоянии водостоков, водосточных труб и сливов;</w:t>
      </w:r>
    </w:p>
    <w:p w:rsidR="000226F1" w:rsidRPr="00617E90" w:rsidRDefault="00796D01" w:rsidP="00617E90">
      <w:pPr>
        <w:pStyle w:val="20"/>
        <w:shd w:val="clear" w:color="auto" w:fill="auto"/>
        <w:tabs>
          <w:tab w:val="left" w:pos="1132"/>
        </w:tabs>
        <w:spacing w:before="0" w:line="240" w:lineRule="auto"/>
      </w:pPr>
      <w:r w:rsidRPr="00617E90">
        <w:tab/>
      </w:r>
      <w:r w:rsidR="000B7150" w:rsidRPr="00617E90">
        <w:t>герметизацию, заполнение и расшивку швов, трещин и выбоин;</w:t>
      </w:r>
    </w:p>
    <w:p w:rsidR="000226F1" w:rsidRPr="00617E90" w:rsidRDefault="00796D01" w:rsidP="00617E90">
      <w:pPr>
        <w:pStyle w:val="20"/>
        <w:shd w:val="clear" w:color="auto" w:fill="auto"/>
        <w:tabs>
          <w:tab w:val="left" w:pos="1132"/>
        </w:tabs>
        <w:spacing w:before="0" w:line="240" w:lineRule="auto"/>
      </w:pPr>
      <w:r w:rsidRPr="00617E90">
        <w:tab/>
      </w:r>
      <w:r w:rsidR="000B7150" w:rsidRPr="00617E90">
        <w:t>восстановление, ремонт и своевременную очистку входных групп, отмосток, приямков цокольных окон и входов в подвалы;</w:t>
      </w:r>
    </w:p>
    <w:p w:rsidR="000226F1" w:rsidRPr="00617E90" w:rsidRDefault="00796D01" w:rsidP="00617E90">
      <w:pPr>
        <w:pStyle w:val="20"/>
        <w:shd w:val="clear" w:color="auto" w:fill="auto"/>
        <w:tabs>
          <w:tab w:val="left" w:pos="1122"/>
        </w:tabs>
        <w:spacing w:before="0" w:line="240" w:lineRule="auto"/>
      </w:pPr>
      <w:r w:rsidRPr="00617E90">
        <w:tab/>
      </w:r>
      <w:r w:rsidR="000B7150" w:rsidRPr="00617E90">
        <w:t>поддержание в исправном состоянии размещенного на фасаде электроосвещения и включение его с наступлением темноты;</w:t>
      </w:r>
    </w:p>
    <w:p w:rsidR="000226F1" w:rsidRPr="00617E90" w:rsidRDefault="005F7516" w:rsidP="00617E90">
      <w:pPr>
        <w:pStyle w:val="20"/>
        <w:shd w:val="clear" w:color="auto" w:fill="auto"/>
        <w:tabs>
          <w:tab w:val="left" w:pos="1122"/>
        </w:tabs>
        <w:spacing w:before="0" w:line="240" w:lineRule="auto"/>
      </w:pPr>
      <w:r w:rsidRPr="00617E90">
        <w:tab/>
      </w:r>
      <w:r w:rsidR="000B7150" w:rsidRPr="00617E90">
        <w:t>своевременную очистку и мойку поверхностей фасадов, в том числе элементов фасадов, в зависимости от их состояния и условий эксплуатации;</w:t>
      </w:r>
    </w:p>
    <w:p w:rsidR="000226F1" w:rsidRPr="00617E90" w:rsidRDefault="005F7516" w:rsidP="00617E90">
      <w:pPr>
        <w:pStyle w:val="20"/>
        <w:shd w:val="clear" w:color="auto" w:fill="auto"/>
        <w:tabs>
          <w:tab w:val="left" w:pos="1122"/>
        </w:tabs>
        <w:spacing w:before="0" w:line="240" w:lineRule="auto"/>
      </w:pPr>
      <w:r w:rsidRPr="00617E90">
        <w:tab/>
      </w:r>
      <w:r w:rsidR="000B7150" w:rsidRPr="00617E90">
        <w:t>мытье окон и витрин, вывесок и указателей в случае появления потеков, запыления, уменьшения светопропускания.</w:t>
      </w:r>
    </w:p>
    <w:p w:rsidR="000226F1" w:rsidRPr="00617E90" w:rsidRDefault="005F7516" w:rsidP="00617E90">
      <w:pPr>
        <w:pStyle w:val="20"/>
        <w:shd w:val="clear" w:color="auto" w:fill="auto"/>
        <w:tabs>
          <w:tab w:val="left" w:pos="1122"/>
        </w:tabs>
        <w:spacing w:before="0" w:line="240" w:lineRule="auto"/>
      </w:pPr>
      <w:r w:rsidRPr="00617E90">
        <w:tab/>
      </w:r>
      <w:r w:rsidR="000B7150" w:rsidRPr="00617E90">
        <w:t>очистку от надписей, рисунков, объявлений, плакатов и иной информационно-печатной продукции, а также нанесенных граффити.</w:t>
      </w:r>
    </w:p>
    <w:p w:rsidR="000226F1" w:rsidRPr="00617E90" w:rsidRDefault="000B7150" w:rsidP="00FB5550">
      <w:pPr>
        <w:pStyle w:val="20"/>
        <w:numPr>
          <w:ilvl w:val="0"/>
          <w:numId w:val="11"/>
        </w:numPr>
        <w:shd w:val="clear" w:color="auto" w:fill="auto"/>
        <w:tabs>
          <w:tab w:val="left" w:pos="1687"/>
        </w:tabs>
        <w:spacing w:before="0" w:line="240" w:lineRule="auto"/>
        <w:ind w:firstLine="800"/>
      </w:pPr>
      <w:r w:rsidRPr="00617E90">
        <w:t>В состав элементов фасадов зданий, строений и сооружений, подлежащих содержанию, входят:</w:t>
      </w:r>
    </w:p>
    <w:p w:rsidR="000226F1" w:rsidRPr="00617E90" w:rsidRDefault="000B7150" w:rsidP="00FB5550">
      <w:pPr>
        <w:pStyle w:val="20"/>
        <w:numPr>
          <w:ilvl w:val="0"/>
          <w:numId w:val="12"/>
        </w:numPr>
        <w:shd w:val="clear" w:color="auto" w:fill="auto"/>
        <w:tabs>
          <w:tab w:val="left" w:pos="1192"/>
        </w:tabs>
        <w:spacing w:before="0" w:line="240" w:lineRule="auto"/>
        <w:ind w:firstLine="800"/>
      </w:pPr>
      <w:r w:rsidRPr="00617E90">
        <w:t>приямки, входы в подвальные помещения и мусорокамеры;</w:t>
      </w:r>
    </w:p>
    <w:p w:rsidR="000226F1" w:rsidRPr="00617E90" w:rsidRDefault="000B7150" w:rsidP="00FB5550">
      <w:pPr>
        <w:pStyle w:val="20"/>
        <w:numPr>
          <w:ilvl w:val="0"/>
          <w:numId w:val="12"/>
        </w:numPr>
        <w:shd w:val="clear" w:color="auto" w:fill="auto"/>
        <w:tabs>
          <w:tab w:val="left" w:pos="1122"/>
        </w:tabs>
        <w:spacing w:before="0" w:line="240" w:lineRule="auto"/>
        <w:ind w:firstLine="800"/>
      </w:pPr>
      <w:r w:rsidRPr="00617E90">
        <w:t>входные группы (ступени, площадки, перила, козырьки над входом, ограждения, стены, двери и др.);</w:t>
      </w:r>
    </w:p>
    <w:p w:rsidR="000226F1" w:rsidRPr="00617E90" w:rsidRDefault="000B7150" w:rsidP="00FB5550">
      <w:pPr>
        <w:pStyle w:val="20"/>
        <w:numPr>
          <w:ilvl w:val="0"/>
          <w:numId w:val="12"/>
        </w:numPr>
        <w:shd w:val="clear" w:color="auto" w:fill="auto"/>
        <w:tabs>
          <w:tab w:val="left" w:pos="1216"/>
        </w:tabs>
        <w:spacing w:before="0" w:line="240" w:lineRule="auto"/>
        <w:ind w:firstLine="800"/>
      </w:pPr>
      <w:r w:rsidRPr="00617E90">
        <w:t>цоколь и отмостка;</w:t>
      </w:r>
    </w:p>
    <w:p w:rsidR="000226F1" w:rsidRPr="00617E90" w:rsidRDefault="000B7150" w:rsidP="00FB5550">
      <w:pPr>
        <w:pStyle w:val="20"/>
        <w:numPr>
          <w:ilvl w:val="0"/>
          <w:numId w:val="12"/>
        </w:numPr>
        <w:shd w:val="clear" w:color="auto" w:fill="auto"/>
        <w:tabs>
          <w:tab w:val="left" w:pos="1226"/>
        </w:tabs>
        <w:spacing w:before="0" w:line="240" w:lineRule="auto"/>
        <w:ind w:firstLine="800"/>
      </w:pPr>
      <w:r w:rsidRPr="00617E90">
        <w:t>плоскости стен;</w:t>
      </w:r>
    </w:p>
    <w:p w:rsidR="000226F1" w:rsidRPr="00617E90" w:rsidRDefault="000B7150" w:rsidP="00FB5550">
      <w:pPr>
        <w:pStyle w:val="20"/>
        <w:numPr>
          <w:ilvl w:val="0"/>
          <w:numId w:val="12"/>
        </w:numPr>
        <w:shd w:val="clear" w:color="auto" w:fill="auto"/>
        <w:tabs>
          <w:tab w:val="left" w:pos="1226"/>
        </w:tabs>
        <w:spacing w:before="0" w:line="240" w:lineRule="auto"/>
        <w:ind w:firstLine="800"/>
      </w:pPr>
      <w:r w:rsidRPr="00617E90">
        <w:t>выступающие элементы фасадов (балконы, лоджии, эркеры, карнизы</w:t>
      </w:r>
    </w:p>
    <w:p w:rsidR="000226F1" w:rsidRPr="00617E90" w:rsidRDefault="000B7150" w:rsidP="00617E90">
      <w:pPr>
        <w:pStyle w:val="20"/>
        <w:shd w:val="clear" w:color="auto" w:fill="auto"/>
        <w:spacing w:before="0" w:line="240" w:lineRule="auto"/>
        <w:jc w:val="left"/>
      </w:pPr>
      <w:r w:rsidRPr="00617E90">
        <w:t>и др.);</w:t>
      </w:r>
    </w:p>
    <w:p w:rsidR="000226F1" w:rsidRPr="00617E90" w:rsidRDefault="000B7150" w:rsidP="00FB5550">
      <w:pPr>
        <w:pStyle w:val="20"/>
        <w:numPr>
          <w:ilvl w:val="0"/>
          <w:numId w:val="12"/>
        </w:numPr>
        <w:shd w:val="clear" w:color="auto" w:fill="auto"/>
        <w:tabs>
          <w:tab w:val="left" w:pos="1136"/>
        </w:tabs>
        <w:spacing w:before="0" w:line="240" w:lineRule="auto"/>
        <w:ind w:firstLine="800"/>
      </w:pPr>
      <w:r w:rsidRPr="00617E90">
        <w:t>кровли, включая вентиляционные и дымовые трубы, ограждающие решетки, выходы на кровлю и т.д.;</w:t>
      </w:r>
    </w:p>
    <w:p w:rsidR="000226F1" w:rsidRPr="00617E90" w:rsidRDefault="000B7150" w:rsidP="00FB5550">
      <w:pPr>
        <w:pStyle w:val="20"/>
        <w:numPr>
          <w:ilvl w:val="0"/>
          <w:numId w:val="12"/>
        </w:numPr>
        <w:shd w:val="clear" w:color="auto" w:fill="auto"/>
        <w:tabs>
          <w:tab w:val="left" w:pos="1131"/>
        </w:tabs>
        <w:spacing w:before="0" w:line="240" w:lineRule="auto"/>
        <w:ind w:firstLine="800"/>
      </w:pPr>
      <w:r w:rsidRPr="00617E90">
        <w:t>архитектурные детали и облицовка (колонны, пилястры, розетки, капители, фризы, пояски и др.);</w:t>
      </w:r>
    </w:p>
    <w:p w:rsidR="000226F1" w:rsidRPr="00617E90" w:rsidRDefault="000B7150" w:rsidP="00FB5550">
      <w:pPr>
        <w:pStyle w:val="20"/>
        <w:numPr>
          <w:ilvl w:val="0"/>
          <w:numId w:val="12"/>
        </w:numPr>
        <w:shd w:val="clear" w:color="auto" w:fill="auto"/>
        <w:tabs>
          <w:tab w:val="left" w:pos="1226"/>
        </w:tabs>
        <w:spacing w:before="0" w:line="240" w:lineRule="auto"/>
        <w:ind w:firstLine="800"/>
      </w:pPr>
      <w:r w:rsidRPr="00617E90">
        <w:t>водосточные трубы, включая воронки;</w:t>
      </w:r>
    </w:p>
    <w:p w:rsidR="000226F1" w:rsidRPr="00617E90" w:rsidRDefault="000B7150" w:rsidP="00FB5550">
      <w:pPr>
        <w:pStyle w:val="20"/>
        <w:numPr>
          <w:ilvl w:val="0"/>
          <w:numId w:val="12"/>
        </w:numPr>
        <w:shd w:val="clear" w:color="auto" w:fill="auto"/>
        <w:tabs>
          <w:tab w:val="left" w:pos="1226"/>
        </w:tabs>
        <w:spacing w:before="0" w:line="240" w:lineRule="auto"/>
        <w:ind w:firstLine="800"/>
      </w:pPr>
      <w:r w:rsidRPr="00617E90">
        <w:t>парапетные и оконные ограждения, решетки;</w:t>
      </w:r>
    </w:p>
    <w:p w:rsidR="000226F1" w:rsidRPr="00617E90" w:rsidRDefault="000B7150" w:rsidP="00FB5550">
      <w:pPr>
        <w:pStyle w:val="20"/>
        <w:numPr>
          <w:ilvl w:val="0"/>
          <w:numId w:val="12"/>
        </w:numPr>
        <w:shd w:val="clear" w:color="auto" w:fill="auto"/>
        <w:tabs>
          <w:tab w:val="left" w:pos="1261"/>
        </w:tabs>
        <w:spacing w:before="0" w:line="240" w:lineRule="auto"/>
        <w:ind w:firstLine="800"/>
      </w:pPr>
      <w:r w:rsidRPr="00617E90">
        <w:t>металлическая отделка окон, балконов, поясков, выступов цоколя, свесов и т.п.;</w:t>
      </w:r>
    </w:p>
    <w:p w:rsidR="000226F1" w:rsidRPr="00617E90" w:rsidRDefault="000B7150" w:rsidP="00FB5550">
      <w:pPr>
        <w:pStyle w:val="20"/>
        <w:numPr>
          <w:ilvl w:val="0"/>
          <w:numId w:val="12"/>
        </w:numPr>
        <w:shd w:val="clear" w:color="auto" w:fill="auto"/>
        <w:tabs>
          <w:tab w:val="left" w:pos="1256"/>
        </w:tabs>
        <w:spacing w:before="0" w:line="240" w:lineRule="auto"/>
        <w:ind w:firstLine="800"/>
      </w:pPr>
      <w:r w:rsidRPr="00617E90">
        <w:t>навесные металлические конструкции (флагодержатели, анкеры, пожарные лестницы, вентиляционное оборудование и т.п.);</w:t>
      </w:r>
    </w:p>
    <w:p w:rsidR="000226F1" w:rsidRPr="00617E90" w:rsidRDefault="000B7150" w:rsidP="00FB5550">
      <w:pPr>
        <w:pStyle w:val="20"/>
        <w:numPr>
          <w:ilvl w:val="0"/>
          <w:numId w:val="12"/>
        </w:numPr>
        <w:shd w:val="clear" w:color="auto" w:fill="auto"/>
        <w:tabs>
          <w:tab w:val="left" w:pos="1251"/>
        </w:tabs>
        <w:spacing w:before="0" w:line="240" w:lineRule="auto"/>
        <w:ind w:firstLine="800"/>
      </w:pPr>
      <w:r w:rsidRPr="00617E90">
        <w:t>горизонтальные и вертикальные швы между панелями и блоками (фасады крупнопанельных и крупноблочных зданий);</w:t>
      </w:r>
    </w:p>
    <w:p w:rsidR="000226F1" w:rsidRPr="00617E90" w:rsidRDefault="000B7150" w:rsidP="00FB5550">
      <w:pPr>
        <w:pStyle w:val="20"/>
        <w:numPr>
          <w:ilvl w:val="0"/>
          <w:numId w:val="12"/>
        </w:numPr>
        <w:shd w:val="clear" w:color="auto" w:fill="auto"/>
        <w:tabs>
          <w:tab w:val="left" w:pos="1331"/>
        </w:tabs>
        <w:spacing w:before="0" w:line="240" w:lineRule="auto"/>
        <w:ind w:firstLine="800"/>
      </w:pPr>
      <w:r w:rsidRPr="00617E90">
        <w:t>стекла, рамы, балконные двери;</w:t>
      </w:r>
    </w:p>
    <w:p w:rsidR="000226F1" w:rsidRPr="00617E90" w:rsidRDefault="000B7150" w:rsidP="00FB5550">
      <w:pPr>
        <w:pStyle w:val="20"/>
        <w:numPr>
          <w:ilvl w:val="0"/>
          <w:numId w:val="12"/>
        </w:numPr>
        <w:shd w:val="clear" w:color="auto" w:fill="auto"/>
        <w:tabs>
          <w:tab w:val="left" w:pos="1331"/>
        </w:tabs>
        <w:spacing w:before="0" w:line="240" w:lineRule="auto"/>
        <w:ind w:firstLine="800"/>
      </w:pPr>
      <w:r w:rsidRPr="00617E90">
        <w:t>стационарные ограждения, прилегающие к зданиям.</w:t>
      </w:r>
    </w:p>
    <w:p w:rsidR="00483672" w:rsidRDefault="000B7150" w:rsidP="00FB5550">
      <w:pPr>
        <w:pStyle w:val="20"/>
        <w:numPr>
          <w:ilvl w:val="0"/>
          <w:numId w:val="11"/>
        </w:numPr>
        <w:shd w:val="clear" w:color="auto" w:fill="auto"/>
        <w:tabs>
          <w:tab w:val="left" w:pos="1687"/>
        </w:tabs>
        <w:spacing w:before="0" w:line="240" w:lineRule="auto"/>
        <w:ind w:firstLine="800"/>
      </w:pPr>
      <w:r w:rsidRPr="00617E90">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83672" w:rsidRDefault="00483672" w:rsidP="00483672">
      <w:pPr>
        <w:pStyle w:val="20"/>
        <w:shd w:val="clear" w:color="auto" w:fill="auto"/>
        <w:tabs>
          <w:tab w:val="left" w:pos="851"/>
        </w:tabs>
        <w:spacing w:before="0" w:line="240" w:lineRule="auto"/>
      </w:pPr>
      <w:r>
        <w:tab/>
        <w:t>п</w:t>
      </w:r>
      <w:r w:rsidR="000B7150" w:rsidRPr="00617E90">
        <w:t>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rsidR="00483672" w:rsidRDefault="00483672" w:rsidP="00483672">
      <w:pPr>
        <w:pStyle w:val="20"/>
        <w:shd w:val="clear" w:color="auto" w:fill="auto"/>
        <w:spacing w:before="0" w:line="240" w:lineRule="auto"/>
      </w:pPr>
      <w:r>
        <w:tab/>
        <w:t>п</w:t>
      </w:r>
      <w:r w:rsidR="000B7150" w:rsidRPr="00617E90">
        <w:t xml:space="preserve">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w:t>
      </w:r>
      <w:r w:rsidR="000B7150" w:rsidRPr="00617E90">
        <w:lastRenderedPageBreak/>
        <w:t>остекления окон, дверей балконов и лоджий, входных дверей в подъездах;</w:t>
      </w:r>
    </w:p>
    <w:p w:rsidR="00483672" w:rsidRDefault="00483672" w:rsidP="00483672">
      <w:pPr>
        <w:pStyle w:val="20"/>
        <w:shd w:val="clear" w:color="auto" w:fill="auto"/>
        <w:spacing w:before="0" w:line="240" w:lineRule="auto"/>
      </w:pPr>
      <w:r>
        <w:tab/>
        <w:t>п</w:t>
      </w:r>
      <w:r w:rsidR="000B7150" w:rsidRPr="00617E90">
        <w:t>роводить текущий ремонт, в том числе окраску фасада, с периодичностью в пределах 2-3 лет с учетом фактического состояния фасада;</w:t>
      </w:r>
    </w:p>
    <w:p w:rsidR="00483672" w:rsidRDefault="00483672" w:rsidP="00483672">
      <w:pPr>
        <w:pStyle w:val="20"/>
        <w:shd w:val="clear" w:color="auto" w:fill="auto"/>
        <w:spacing w:before="0" w:line="240" w:lineRule="auto"/>
      </w:pPr>
      <w:r>
        <w:tab/>
        <w:t>п</w:t>
      </w:r>
      <w:r w:rsidR="000B7150" w:rsidRPr="00617E90">
        <w:t>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r>
        <w:t xml:space="preserve"> </w:t>
      </w:r>
      <w:r w:rsidR="000B7150" w:rsidRPr="00617E90">
        <w:t>Поддерживающий ремонт должен проводиться не реж</w:t>
      </w:r>
      <w:r>
        <w:t xml:space="preserve">е одного раза в три года. </w:t>
      </w:r>
      <w:r w:rsidR="000B7150" w:rsidRPr="00617E90">
        <w:t>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483672" w:rsidRDefault="00483672" w:rsidP="00483672">
      <w:pPr>
        <w:pStyle w:val="20"/>
        <w:shd w:val="clear" w:color="auto" w:fill="auto"/>
        <w:spacing w:before="0" w:line="240" w:lineRule="auto"/>
        <w:ind w:firstLine="708"/>
      </w:pPr>
      <w:r>
        <w:t>в</w:t>
      </w:r>
      <w:r w:rsidR="000B7150" w:rsidRPr="00617E90">
        <w:t>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1617F2" w:rsidRDefault="00483672" w:rsidP="001617F2">
      <w:pPr>
        <w:pStyle w:val="20"/>
        <w:shd w:val="clear" w:color="auto" w:fill="auto"/>
        <w:spacing w:before="0" w:line="240" w:lineRule="auto"/>
        <w:ind w:firstLine="708"/>
      </w:pPr>
      <w:r>
        <w:t>д</w:t>
      </w:r>
      <w:r w:rsidR="000B7150" w:rsidRPr="00617E90">
        <w:t>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w:t>
      </w:r>
      <w:r w:rsidR="001617F2">
        <w:t>е в случае незаконной установки;</w:t>
      </w:r>
    </w:p>
    <w:p w:rsidR="000226F1" w:rsidRPr="00617E90" w:rsidRDefault="001617F2" w:rsidP="001617F2">
      <w:pPr>
        <w:pStyle w:val="20"/>
        <w:shd w:val="clear" w:color="auto" w:fill="auto"/>
        <w:spacing w:before="0" w:line="240" w:lineRule="auto"/>
        <w:ind w:firstLine="708"/>
      </w:pPr>
      <w:r>
        <w:t>о</w:t>
      </w:r>
      <w:r w:rsidR="000B7150" w:rsidRPr="00617E90">
        <w:t>беспечивать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1617F2" w:rsidRDefault="000B7150" w:rsidP="00FB5550">
      <w:pPr>
        <w:pStyle w:val="20"/>
        <w:numPr>
          <w:ilvl w:val="0"/>
          <w:numId w:val="11"/>
        </w:numPr>
        <w:shd w:val="clear" w:color="auto" w:fill="auto"/>
        <w:tabs>
          <w:tab w:val="left" w:pos="1719"/>
        </w:tabs>
        <w:spacing w:before="0" w:line="240" w:lineRule="auto"/>
        <w:ind w:firstLine="740"/>
      </w:pPr>
      <w:r w:rsidRPr="00617E90">
        <w:t>При эксплуатации фасадов не допускается:</w:t>
      </w:r>
    </w:p>
    <w:p w:rsidR="001617F2" w:rsidRDefault="001617F2" w:rsidP="001617F2">
      <w:pPr>
        <w:pStyle w:val="20"/>
        <w:shd w:val="clear" w:color="auto" w:fill="auto"/>
        <w:tabs>
          <w:tab w:val="left" w:pos="0"/>
        </w:tabs>
        <w:spacing w:before="0" w:line="240" w:lineRule="auto"/>
      </w:pPr>
      <w:r>
        <w:tab/>
        <w:t>п</w:t>
      </w:r>
      <w:r w:rsidR="000B7150" w:rsidRPr="00617E90">
        <w:t>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617F2" w:rsidRDefault="001617F2" w:rsidP="001617F2">
      <w:pPr>
        <w:pStyle w:val="20"/>
        <w:shd w:val="clear" w:color="auto" w:fill="auto"/>
        <w:tabs>
          <w:tab w:val="left" w:pos="0"/>
        </w:tabs>
        <w:spacing w:before="0" w:line="240" w:lineRule="auto"/>
      </w:pPr>
      <w:r>
        <w:tab/>
        <w:t>п</w:t>
      </w:r>
      <w:r w:rsidR="000B7150" w:rsidRPr="00617E90">
        <w:t>овреждение (отсутствие в случаях, когда их наличие предусмотрено проектной документацией) архитектурных и художественно</w:t>
      </w:r>
      <w:r w:rsidR="000B7150" w:rsidRPr="00617E90">
        <w:softHyphen/>
        <w:t>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1617F2" w:rsidRDefault="001617F2" w:rsidP="001617F2">
      <w:pPr>
        <w:pStyle w:val="20"/>
        <w:shd w:val="clear" w:color="auto" w:fill="auto"/>
        <w:tabs>
          <w:tab w:val="left" w:pos="0"/>
        </w:tabs>
        <w:spacing w:before="0" w:line="240" w:lineRule="auto"/>
      </w:pPr>
      <w:r>
        <w:tab/>
        <w:t>н</w:t>
      </w:r>
      <w:r w:rsidR="000B7150" w:rsidRPr="00617E90">
        <w:t>арушение герметизации межпанельных стыков;</w:t>
      </w:r>
    </w:p>
    <w:p w:rsidR="001617F2" w:rsidRDefault="001617F2" w:rsidP="001617F2">
      <w:pPr>
        <w:pStyle w:val="20"/>
        <w:shd w:val="clear" w:color="auto" w:fill="auto"/>
        <w:tabs>
          <w:tab w:val="left" w:pos="0"/>
        </w:tabs>
        <w:spacing w:before="0" w:line="240" w:lineRule="auto"/>
      </w:pPr>
      <w:r>
        <w:tab/>
        <w:t>п</w:t>
      </w:r>
      <w:r w:rsidR="000B7150" w:rsidRPr="00617E90">
        <w:t>овреждение</w:t>
      </w:r>
      <w:r w:rsidR="000B7150" w:rsidRPr="00617E90">
        <w:tab/>
        <w:t>(отслоение,</w:t>
      </w:r>
      <w:r w:rsidR="000B7150" w:rsidRPr="00617E90">
        <w:tab/>
        <w:t>загрязнение)</w:t>
      </w:r>
      <w:r w:rsidR="000B7150" w:rsidRPr="00617E90">
        <w:tab/>
        <w:t>штукатурки,</w:t>
      </w:r>
      <w:r>
        <w:t xml:space="preserve"> </w:t>
      </w:r>
      <w:r w:rsidR="000B7150" w:rsidRPr="00617E90">
        <w:t>облицовки, окрасочного слоя цокольной части фасадов, зданий или сооружений, в том числе неисправность конструкции оконных, входных приямков;</w:t>
      </w:r>
    </w:p>
    <w:p w:rsidR="001617F2" w:rsidRDefault="001617F2" w:rsidP="001617F2">
      <w:pPr>
        <w:pStyle w:val="20"/>
        <w:shd w:val="clear" w:color="auto" w:fill="auto"/>
        <w:spacing w:before="0" w:line="240" w:lineRule="auto"/>
        <w:ind w:firstLine="708"/>
      </w:pPr>
      <w:r>
        <w:t>п</w:t>
      </w:r>
      <w:r w:rsidR="000B7150" w:rsidRPr="00617E90">
        <w:t>овреждение</w:t>
      </w:r>
      <w:r w:rsidR="000B7150" w:rsidRPr="00617E90">
        <w:tab/>
        <w:t xml:space="preserve">(загрязнение) выступающих элементов фасадов зданий и сооружений: </w:t>
      </w:r>
      <w:r>
        <w:t xml:space="preserve"> </w:t>
      </w:r>
      <w:r w:rsidR="000B7150" w:rsidRPr="00617E90">
        <w:t>балконов, лоджий, эркеров, тамбуров, карнизов, козырьков и т.п.;</w:t>
      </w:r>
    </w:p>
    <w:p w:rsidR="001617F2" w:rsidRDefault="001617F2" w:rsidP="001617F2">
      <w:pPr>
        <w:pStyle w:val="20"/>
        <w:shd w:val="clear" w:color="auto" w:fill="auto"/>
        <w:spacing w:before="0" w:line="240" w:lineRule="auto"/>
        <w:ind w:firstLine="708"/>
      </w:pPr>
      <w:r>
        <w:t>р</w:t>
      </w:r>
      <w:r w:rsidR="000B7150" w:rsidRPr="00617E90">
        <w:t>азрушение (отсутствие, загрязнение) ограждений балконов, лоджий, парапетов, эксплуатируемой кровли и т.п.;</w:t>
      </w:r>
    </w:p>
    <w:p w:rsidR="001617F2" w:rsidRDefault="001617F2" w:rsidP="001617F2">
      <w:pPr>
        <w:pStyle w:val="20"/>
        <w:shd w:val="clear" w:color="auto" w:fill="auto"/>
        <w:spacing w:before="0" w:line="240" w:lineRule="auto"/>
        <w:ind w:firstLine="708"/>
      </w:pPr>
      <w:r>
        <w:t>о</w:t>
      </w:r>
      <w:r w:rsidR="000B7150" w:rsidRPr="00617E90">
        <w:t>тделка и окрашивание фасада и его элементов материалами, отличающимися по цвету от установленного для данного здания, сооружения проектом благоустройства, согласованным в установленном порядке;</w:t>
      </w:r>
    </w:p>
    <w:p w:rsidR="001617F2" w:rsidRDefault="001617F2" w:rsidP="001617F2">
      <w:pPr>
        <w:pStyle w:val="20"/>
        <w:shd w:val="clear" w:color="auto" w:fill="auto"/>
        <w:spacing w:before="0" w:line="240" w:lineRule="auto"/>
        <w:ind w:firstLine="708"/>
      </w:pPr>
      <w:r>
        <w:t>р</w:t>
      </w:r>
      <w:r w:rsidR="000B7150" w:rsidRPr="00617E90">
        <w:t>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w:t>
      </w:r>
      <w:r>
        <w:t>ветствующих установленной форме;</w:t>
      </w:r>
    </w:p>
    <w:p w:rsidR="001617F2" w:rsidRDefault="001617F2" w:rsidP="001617F2">
      <w:pPr>
        <w:pStyle w:val="20"/>
        <w:shd w:val="clear" w:color="auto" w:fill="auto"/>
        <w:spacing w:before="0" w:line="240" w:lineRule="auto"/>
        <w:ind w:firstLine="708"/>
      </w:pPr>
      <w:r>
        <w:t>р</w:t>
      </w:r>
      <w:r w:rsidR="000B7150" w:rsidRPr="00617E90">
        <w:t xml:space="preserve">азмещение и эксплуатация на фасаде и (или) крыше здания, сооружения держателей флагов, флагштоков без наличия проекта благоустройства, </w:t>
      </w:r>
      <w:r w:rsidR="000B7150" w:rsidRPr="00617E90">
        <w:lastRenderedPageBreak/>
        <w:t>согласованного в установленном порядке;</w:t>
      </w:r>
    </w:p>
    <w:p w:rsidR="001617F2" w:rsidRDefault="001617F2" w:rsidP="001617F2">
      <w:pPr>
        <w:pStyle w:val="20"/>
        <w:shd w:val="clear" w:color="auto" w:fill="auto"/>
        <w:spacing w:before="0" w:line="240" w:lineRule="auto"/>
        <w:ind w:firstLine="708"/>
      </w:pPr>
      <w:r>
        <w:t>р</w:t>
      </w:r>
      <w:r w:rsidR="000B7150" w:rsidRPr="00617E90">
        <w:t>азмещение и эксплуатация на фасаде и (или) крыше здания, сооружения средств размещения наружной информации без наличия проекта благоустройства, согласованного в установленном порядке, за исключением учрежденческих досок, режимных табличек, предусмотренных в проекте благоустройства;</w:t>
      </w:r>
    </w:p>
    <w:p w:rsidR="001617F2" w:rsidRDefault="001617F2" w:rsidP="001617F2">
      <w:pPr>
        <w:pStyle w:val="20"/>
        <w:shd w:val="clear" w:color="auto" w:fill="auto"/>
        <w:spacing w:before="0" w:line="240" w:lineRule="auto"/>
        <w:ind w:firstLine="708"/>
      </w:pPr>
      <w:r>
        <w:t>с</w:t>
      </w:r>
      <w:r w:rsidR="000B7150" w:rsidRPr="00617E90">
        <w:t>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проекта благоустройства, согласованного в установленном порядке;</w:t>
      </w:r>
    </w:p>
    <w:p w:rsidR="001617F2" w:rsidRDefault="001617F2" w:rsidP="001617F2">
      <w:pPr>
        <w:pStyle w:val="20"/>
        <w:shd w:val="clear" w:color="auto" w:fill="auto"/>
        <w:spacing w:before="0" w:line="240" w:lineRule="auto"/>
        <w:ind w:firstLine="708"/>
      </w:pPr>
      <w:r>
        <w:t>и</w:t>
      </w:r>
      <w:r w:rsidR="000B7150" w:rsidRPr="00617E90">
        <w:t>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1617F2" w:rsidRDefault="001617F2" w:rsidP="001617F2">
      <w:pPr>
        <w:pStyle w:val="20"/>
        <w:shd w:val="clear" w:color="auto" w:fill="auto"/>
        <w:spacing w:before="0" w:line="240" w:lineRule="auto"/>
        <w:ind w:firstLine="708"/>
      </w:pPr>
      <w:r>
        <w:t>о</w:t>
      </w:r>
      <w:r w:rsidR="000B7150" w:rsidRPr="00617E90">
        <w:t>краска фасадов до восстановления разрушенных или поврежденных архитектурных деталей;</w:t>
      </w:r>
    </w:p>
    <w:p w:rsidR="001617F2" w:rsidRDefault="001617F2" w:rsidP="001617F2">
      <w:pPr>
        <w:pStyle w:val="20"/>
        <w:shd w:val="clear" w:color="auto" w:fill="auto"/>
        <w:spacing w:before="0" w:line="240" w:lineRule="auto"/>
        <w:ind w:firstLine="708"/>
      </w:pPr>
      <w:r>
        <w:t>ч</w:t>
      </w:r>
      <w:r w:rsidR="000B7150" w:rsidRPr="00617E90">
        <w:t>астичная (неоднородная) окраска фасадов (исключение составляет полная окраска первых этажей зданий);</w:t>
      </w:r>
    </w:p>
    <w:p w:rsidR="001617F2" w:rsidRDefault="001617F2" w:rsidP="001617F2">
      <w:pPr>
        <w:pStyle w:val="20"/>
        <w:shd w:val="clear" w:color="auto" w:fill="auto"/>
        <w:spacing w:before="0" w:line="240" w:lineRule="auto"/>
        <w:ind w:firstLine="708"/>
      </w:pPr>
      <w:r>
        <w:t>п</w:t>
      </w:r>
      <w:r w:rsidR="000B7150" w:rsidRPr="00617E90">
        <w:t>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1617F2" w:rsidRDefault="001617F2" w:rsidP="001617F2">
      <w:pPr>
        <w:pStyle w:val="20"/>
        <w:shd w:val="clear" w:color="auto" w:fill="auto"/>
        <w:spacing w:before="0" w:line="240" w:lineRule="auto"/>
        <w:ind w:firstLine="708"/>
      </w:pPr>
      <w:r>
        <w:t>о</w:t>
      </w:r>
      <w:r w:rsidR="000B7150" w:rsidRPr="00617E90">
        <w:t>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1617F2" w:rsidRDefault="001617F2" w:rsidP="001617F2">
      <w:pPr>
        <w:pStyle w:val="20"/>
        <w:shd w:val="clear" w:color="auto" w:fill="auto"/>
        <w:spacing w:before="0" w:line="240" w:lineRule="auto"/>
        <w:ind w:firstLine="708"/>
      </w:pPr>
      <w:r>
        <w:t>у</w:t>
      </w:r>
      <w:r w:rsidR="000B7150" w:rsidRPr="00617E90">
        <w:t>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1617F2" w:rsidRDefault="001617F2" w:rsidP="001617F2">
      <w:pPr>
        <w:pStyle w:val="20"/>
        <w:shd w:val="clear" w:color="auto" w:fill="auto"/>
        <w:spacing w:before="0" w:line="240" w:lineRule="auto"/>
        <w:ind w:firstLine="708"/>
      </w:pPr>
      <w:r>
        <w:t>и</w:t>
      </w:r>
      <w:r w:rsidR="000B7150" w:rsidRPr="00617E90">
        <w:t>зменение расположения дверного блока в проеме по отношению к плоскости фасада;</w:t>
      </w:r>
    </w:p>
    <w:p w:rsidR="001617F2" w:rsidRDefault="001617F2" w:rsidP="001617F2">
      <w:pPr>
        <w:pStyle w:val="20"/>
        <w:shd w:val="clear" w:color="auto" w:fill="auto"/>
        <w:spacing w:before="0" w:line="240" w:lineRule="auto"/>
        <w:ind w:firstLine="708"/>
      </w:pPr>
      <w:r>
        <w:t>н</w:t>
      </w:r>
      <w:r w:rsidR="000B7150" w:rsidRPr="00617E90">
        <w:t>екачественное выполнение швов между оконной и дверной коробкой и проемом, ухудшающее внешний вид фасада;</w:t>
      </w:r>
    </w:p>
    <w:p w:rsidR="00AB4AB8" w:rsidRDefault="001617F2" w:rsidP="00AB4AB8">
      <w:pPr>
        <w:pStyle w:val="20"/>
        <w:shd w:val="clear" w:color="auto" w:fill="auto"/>
        <w:spacing w:before="0" w:line="240" w:lineRule="auto"/>
        <w:ind w:firstLine="708"/>
      </w:pPr>
      <w:r>
        <w:t>п</w:t>
      </w:r>
      <w:r w:rsidR="000B7150" w:rsidRPr="00617E90">
        <w:t>роизвольное изменение прозрачности, окраска и покрытие декоративными пленками поверхностей остекления, замена остекления стеклоблоками;</w:t>
      </w:r>
    </w:p>
    <w:p w:rsidR="00AB4AB8" w:rsidRDefault="00AB4AB8" w:rsidP="00AB4AB8">
      <w:pPr>
        <w:pStyle w:val="20"/>
        <w:shd w:val="clear" w:color="auto" w:fill="auto"/>
        <w:spacing w:before="0" w:line="240" w:lineRule="auto"/>
        <w:ind w:firstLine="708"/>
      </w:pPr>
      <w:r>
        <w:t>и</w:t>
      </w:r>
      <w:r w:rsidR="000B7150" w:rsidRPr="00617E90">
        <w:t>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w:t>
      </w:r>
      <w:r w:rsidR="000B7150" w:rsidRPr="00617E90">
        <w:softHyphen/>
        <w:t>кабельных переходов;</w:t>
      </w:r>
    </w:p>
    <w:p w:rsidR="00AB4AB8" w:rsidRDefault="00AB4AB8" w:rsidP="00AB4AB8">
      <w:pPr>
        <w:pStyle w:val="20"/>
        <w:shd w:val="clear" w:color="auto" w:fill="auto"/>
        <w:spacing w:before="0" w:line="240" w:lineRule="auto"/>
        <w:ind w:firstLine="708"/>
      </w:pPr>
      <w:r>
        <w:t>з</w:t>
      </w:r>
      <w:r w:rsidR="000B7150" w:rsidRPr="00617E90">
        <w:t xml:space="preserve">акрывать существующие декоративные, архитектурные и художественные элементы фасада элементами входной группы, новой отделкой и рекламой при </w:t>
      </w:r>
      <w:r w:rsidR="000B7150" w:rsidRPr="00617E90">
        <w:lastRenderedPageBreak/>
        <w:t>размещении входных групп;</w:t>
      </w:r>
    </w:p>
    <w:p w:rsidR="00AB4AB8" w:rsidRDefault="00AB4AB8" w:rsidP="00AB4AB8">
      <w:pPr>
        <w:pStyle w:val="20"/>
        <w:shd w:val="clear" w:color="auto" w:fill="auto"/>
        <w:spacing w:before="0" w:line="240" w:lineRule="auto"/>
        <w:ind w:firstLine="708"/>
      </w:pPr>
      <w:r>
        <w:t>р</w:t>
      </w:r>
      <w:r w:rsidR="000B7150" w:rsidRPr="00617E90">
        <w:t>азвешивание и расклейка в целях дальнейшего их использования афиш, объявлений, плакатов и другой информационно</w:t>
      </w:r>
      <w:r w:rsidR="000B7150" w:rsidRPr="00617E90">
        <w:softHyphen/>
        <w:t>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AB4AB8" w:rsidRDefault="00AB4AB8" w:rsidP="00AB4AB8">
      <w:pPr>
        <w:pStyle w:val="20"/>
        <w:shd w:val="clear" w:color="auto" w:fill="auto"/>
        <w:spacing w:before="0" w:line="240" w:lineRule="auto"/>
        <w:ind w:firstLine="708"/>
      </w:pPr>
      <w:r>
        <w:t>н</w:t>
      </w:r>
      <w:r w:rsidR="000B7150" w:rsidRPr="00617E90">
        <w:t>анесение изображений, граффити на фасады зданий, строений, сооружений при отсутствии согласованного проекта благоустройства, а также без получения согласия собственников этих зданий, сооружений, собственников помещений в многоквартирном доме;</w:t>
      </w:r>
    </w:p>
    <w:p w:rsidR="000226F1" w:rsidRPr="00617E90" w:rsidRDefault="00AB4AB8" w:rsidP="00AB4AB8">
      <w:pPr>
        <w:pStyle w:val="20"/>
        <w:shd w:val="clear" w:color="auto" w:fill="auto"/>
        <w:spacing w:before="0" w:line="240" w:lineRule="auto"/>
        <w:ind w:firstLine="708"/>
      </w:pPr>
      <w:r>
        <w:t>у</w:t>
      </w:r>
      <w:r w:rsidR="000B7150" w:rsidRPr="00617E90">
        <w:t>становка бельевых кронштейнов и иных приспособлений для сушки белья, кроме стационарных;</w:t>
      </w:r>
    </w:p>
    <w:p w:rsidR="00AB4AB8" w:rsidRDefault="000B7150" w:rsidP="00FB5550">
      <w:pPr>
        <w:pStyle w:val="20"/>
        <w:numPr>
          <w:ilvl w:val="0"/>
          <w:numId w:val="11"/>
        </w:numPr>
        <w:shd w:val="clear" w:color="auto" w:fill="auto"/>
        <w:spacing w:before="0" w:line="240" w:lineRule="auto"/>
        <w:ind w:firstLine="780"/>
      </w:pPr>
      <w:r w:rsidRPr="00617E90">
        <w:t>Допускается:</w:t>
      </w:r>
    </w:p>
    <w:p w:rsidR="00AB4AB8" w:rsidRDefault="00AB4AB8" w:rsidP="00AB4AB8">
      <w:pPr>
        <w:pStyle w:val="20"/>
        <w:shd w:val="clear" w:color="auto" w:fill="auto"/>
        <w:spacing w:before="0" w:line="240" w:lineRule="auto"/>
        <w:ind w:left="780"/>
      </w:pPr>
      <w:r>
        <w:t>у</w:t>
      </w:r>
      <w:r w:rsidR="000B7150" w:rsidRPr="00617E90">
        <w:t>становка информационных стендов при входах в подъезды;</w:t>
      </w:r>
    </w:p>
    <w:p w:rsidR="00287522" w:rsidRDefault="00AB4AB8" w:rsidP="00BC3367">
      <w:pPr>
        <w:pStyle w:val="20"/>
        <w:shd w:val="clear" w:color="auto" w:fill="auto"/>
        <w:spacing w:before="0" w:line="240" w:lineRule="auto"/>
        <w:ind w:firstLine="851"/>
      </w:pPr>
      <w:r>
        <w:t>р</w:t>
      </w:r>
      <w:r w:rsidR="000B7150" w:rsidRPr="00617E90">
        <w:t>азмещение антенн и кабелей систем коллективного приема эфирного телевидения на кровле зданий в соответствии с проектным решением, согласованным в установленном порядке.</w:t>
      </w:r>
    </w:p>
    <w:p w:rsidR="00BC3367" w:rsidRPr="00617E90" w:rsidRDefault="00BC3367" w:rsidP="00BC3367">
      <w:pPr>
        <w:pStyle w:val="20"/>
        <w:shd w:val="clear" w:color="auto" w:fill="auto"/>
        <w:spacing w:before="0" w:line="240" w:lineRule="auto"/>
        <w:ind w:firstLine="851"/>
      </w:pPr>
    </w:p>
    <w:p w:rsidR="000226F1" w:rsidRPr="00287522" w:rsidRDefault="00BC3367" w:rsidP="00287522">
      <w:pPr>
        <w:pStyle w:val="20"/>
        <w:shd w:val="clear" w:color="auto" w:fill="auto"/>
        <w:tabs>
          <w:tab w:val="left" w:pos="1691"/>
        </w:tabs>
        <w:spacing w:before="0" w:line="240" w:lineRule="auto"/>
        <w:ind w:left="740"/>
        <w:jc w:val="center"/>
        <w:rPr>
          <w:b/>
        </w:rPr>
      </w:pPr>
      <w:r>
        <w:rPr>
          <w:b/>
        </w:rPr>
        <w:t>Глава 2</w:t>
      </w:r>
      <w:r w:rsidR="00287522" w:rsidRPr="00287522">
        <w:rPr>
          <w:b/>
        </w:rPr>
        <w:t>.</w:t>
      </w:r>
      <w:r w:rsidR="00C9777A">
        <w:rPr>
          <w:b/>
        </w:rPr>
        <w:t xml:space="preserve"> </w:t>
      </w:r>
      <w:r w:rsidR="005F7516" w:rsidRPr="00287522">
        <w:rPr>
          <w:b/>
        </w:rPr>
        <w:t>Кровли</w:t>
      </w:r>
    </w:p>
    <w:p w:rsidR="00287522" w:rsidRPr="00617E90" w:rsidRDefault="00287522" w:rsidP="00287522">
      <w:pPr>
        <w:pStyle w:val="20"/>
        <w:shd w:val="clear" w:color="auto" w:fill="auto"/>
        <w:tabs>
          <w:tab w:val="left" w:pos="1691"/>
        </w:tabs>
        <w:spacing w:before="0" w:line="240" w:lineRule="auto"/>
        <w:ind w:left="740"/>
      </w:pPr>
    </w:p>
    <w:p w:rsidR="000226F1" w:rsidRPr="00617E90" w:rsidRDefault="000B7150" w:rsidP="00FB5550">
      <w:pPr>
        <w:pStyle w:val="20"/>
        <w:numPr>
          <w:ilvl w:val="2"/>
          <w:numId w:val="13"/>
        </w:numPr>
        <w:shd w:val="clear" w:color="auto" w:fill="auto"/>
        <w:tabs>
          <w:tab w:val="left" w:pos="1446"/>
        </w:tabs>
        <w:spacing w:before="0" w:line="240" w:lineRule="auto"/>
        <w:ind w:firstLine="740"/>
      </w:pPr>
      <w:r w:rsidRPr="00617E90">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0226F1" w:rsidRPr="00617E90" w:rsidRDefault="000B7150" w:rsidP="00FB5550">
      <w:pPr>
        <w:pStyle w:val="20"/>
        <w:numPr>
          <w:ilvl w:val="2"/>
          <w:numId w:val="13"/>
        </w:numPr>
        <w:shd w:val="clear" w:color="auto" w:fill="auto"/>
        <w:tabs>
          <w:tab w:val="left" w:pos="1450"/>
        </w:tabs>
        <w:spacing w:before="0" w:line="240" w:lineRule="auto"/>
        <w:ind w:firstLine="740"/>
      </w:pPr>
      <w:r w:rsidRPr="00617E90">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0226F1" w:rsidRPr="00617E90" w:rsidRDefault="000B7150" w:rsidP="00FB5550">
      <w:pPr>
        <w:pStyle w:val="20"/>
        <w:numPr>
          <w:ilvl w:val="2"/>
          <w:numId w:val="13"/>
        </w:numPr>
        <w:shd w:val="clear" w:color="auto" w:fill="auto"/>
        <w:tabs>
          <w:tab w:val="left" w:pos="1441"/>
        </w:tabs>
        <w:spacing w:before="0" w:line="240" w:lineRule="auto"/>
        <w:ind w:firstLine="740"/>
      </w:pPr>
      <w:r w:rsidRPr="00617E90">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226F1" w:rsidRPr="00617E90" w:rsidRDefault="000B7150" w:rsidP="00FB5550">
      <w:pPr>
        <w:pStyle w:val="20"/>
        <w:numPr>
          <w:ilvl w:val="2"/>
          <w:numId w:val="13"/>
        </w:numPr>
        <w:shd w:val="clear" w:color="auto" w:fill="auto"/>
        <w:tabs>
          <w:tab w:val="left" w:pos="1479"/>
        </w:tabs>
        <w:spacing w:before="0" w:line="240" w:lineRule="auto"/>
        <w:ind w:firstLine="740"/>
      </w:pPr>
      <w:r w:rsidRPr="00617E90">
        <w:t xml:space="preserve">Крыши зданий, сооружений должны иметь водоотвод, не допускающий прямое попадание стекающей воды на пешеходов и пешеходные зоны. Желоба, </w:t>
      </w:r>
      <w:r w:rsidRPr="00617E90">
        <w:lastRenderedPageBreak/>
        <w:t>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87522" w:rsidRDefault="000B7150" w:rsidP="00FB5550">
      <w:pPr>
        <w:pStyle w:val="20"/>
        <w:numPr>
          <w:ilvl w:val="2"/>
          <w:numId w:val="13"/>
        </w:numPr>
        <w:shd w:val="clear" w:color="auto" w:fill="auto"/>
        <w:tabs>
          <w:tab w:val="left" w:pos="1508"/>
        </w:tabs>
        <w:spacing w:before="0" w:line="240" w:lineRule="auto"/>
        <w:ind w:firstLine="740"/>
      </w:pPr>
      <w:r w:rsidRPr="00617E90">
        <w:t>Не допускается:</w:t>
      </w:r>
    </w:p>
    <w:p w:rsidR="00287522" w:rsidRDefault="00287522" w:rsidP="00287522">
      <w:pPr>
        <w:pStyle w:val="20"/>
        <w:shd w:val="clear" w:color="auto" w:fill="auto"/>
        <w:tabs>
          <w:tab w:val="left" w:pos="0"/>
        </w:tabs>
        <w:spacing w:before="0" w:line="240" w:lineRule="auto"/>
      </w:pPr>
      <w:r>
        <w:tab/>
      </w:r>
      <w:r w:rsidR="000B7150" w:rsidRPr="00617E90">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226F1" w:rsidRDefault="000B7150" w:rsidP="00287522">
      <w:pPr>
        <w:pStyle w:val="20"/>
        <w:shd w:val="clear" w:color="auto" w:fill="auto"/>
        <w:tabs>
          <w:tab w:val="left" w:pos="0"/>
        </w:tabs>
        <w:spacing w:before="0" w:line="240" w:lineRule="auto"/>
      </w:pPr>
      <w:r w:rsidRPr="00617E90">
        <w:t>сброс с кровель зданий льда, снега и мусора в воронки водосточных труб.</w:t>
      </w:r>
    </w:p>
    <w:p w:rsidR="00287522" w:rsidRPr="00617E90" w:rsidRDefault="00287522" w:rsidP="00287522">
      <w:pPr>
        <w:pStyle w:val="20"/>
        <w:shd w:val="clear" w:color="auto" w:fill="auto"/>
        <w:tabs>
          <w:tab w:val="left" w:pos="0"/>
        </w:tabs>
        <w:spacing w:before="0" w:line="240" w:lineRule="auto"/>
      </w:pPr>
    </w:p>
    <w:p w:rsidR="000226F1" w:rsidRPr="00287522" w:rsidRDefault="00287522" w:rsidP="00287522">
      <w:pPr>
        <w:pStyle w:val="20"/>
        <w:shd w:val="clear" w:color="auto" w:fill="auto"/>
        <w:tabs>
          <w:tab w:val="left" w:pos="1425"/>
        </w:tabs>
        <w:spacing w:before="0" w:line="240" w:lineRule="auto"/>
        <w:ind w:left="740"/>
        <w:jc w:val="center"/>
        <w:rPr>
          <w:b/>
        </w:rPr>
      </w:pPr>
      <w:r w:rsidRPr="00287522">
        <w:rPr>
          <w:b/>
        </w:rPr>
        <w:t xml:space="preserve">Глава </w:t>
      </w:r>
      <w:r w:rsidR="00BC3367">
        <w:rPr>
          <w:b/>
        </w:rPr>
        <w:t>3</w:t>
      </w:r>
      <w:r w:rsidRPr="00287522">
        <w:rPr>
          <w:b/>
        </w:rPr>
        <w:t xml:space="preserve">. </w:t>
      </w:r>
      <w:r w:rsidR="005F7516" w:rsidRPr="00287522">
        <w:rPr>
          <w:b/>
        </w:rPr>
        <w:t>Содержание земельных участков</w:t>
      </w:r>
    </w:p>
    <w:p w:rsidR="00287522" w:rsidRPr="00617E90" w:rsidRDefault="00287522" w:rsidP="00287522">
      <w:pPr>
        <w:pStyle w:val="20"/>
        <w:shd w:val="clear" w:color="auto" w:fill="auto"/>
        <w:tabs>
          <w:tab w:val="left" w:pos="1425"/>
        </w:tabs>
        <w:spacing w:before="0" w:line="240" w:lineRule="auto"/>
        <w:ind w:left="740"/>
      </w:pPr>
    </w:p>
    <w:p w:rsidR="005D05CA" w:rsidRDefault="00306CFE" w:rsidP="00FB5550">
      <w:pPr>
        <w:pStyle w:val="20"/>
        <w:numPr>
          <w:ilvl w:val="0"/>
          <w:numId w:val="36"/>
        </w:numPr>
        <w:shd w:val="clear" w:color="auto" w:fill="auto"/>
        <w:tabs>
          <w:tab w:val="left" w:pos="1464"/>
        </w:tabs>
        <w:spacing w:before="0" w:line="240" w:lineRule="auto"/>
        <w:ind w:left="0" w:firstLine="709"/>
      </w:pPr>
      <w:r>
        <w:t>Содержание земельных участков о</w:t>
      </w:r>
      <w:r w:rsidR="000B7150" w:rsidRPr="00617E90">
        <w:t>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w:t>
      </w:r>
    </w:p>
    <w:p w:rsidR="005D05CA" w:rsidRDefault="000B7150" w:rsidP="00FB5550">
      <w:pPr>
        <w:pStyle w:val="20"/>
        <w:numPr>
          <w:ilvl w:val="0"/>
          <w:numId w:val="36"/>
        </w:numPr>
        <w:shd w:val="clear" w:color="auto" w:fill="auto"/>
        <w:tabs>
          <w:tab w:val="left" w:pos="1464"/>
        </w:tabs>
        <w:spacing w:before="0" w:line="240" w:lineRule="auto"/>
        <w:ind w:left="0" w:firstLine="709"/>
      </w:pPr>
      <w:r w:rsidRPr="00617E90">
        <w:t>Содержание территорий земельных участков включает в себя:</w:t>
      </w:r>
    </w:p>
    <w:p w:rsidR="005D05CA" w:rsidRPr="00A614AC" w:rsidRDefault="005D05CA" w:rsidP="00A614AC">
      <w:pPr>
        <w:pStyle w:val="20"/>
        <w:shd w:val="clear" w:color="auto" w:fill="auto"/>
        <w:tabs>
          <w:tab w:val="left" w:pos="1464"/>
        </w:tabs>
        <w:spacing w:before="0" w:line="240" w:lineRule="auto"/>
        <w:ind w:left="709"/>
        <w:rPr>
          <w:color w:val="000000" w:themeColor="text1"/>
        </w:rPr>
      </w:pPr>
      <w:r w:rsidRPr="00A614AC">
        <w:rPr>
          <w:color w:val="000000" w:themeColor="text1"/>
        </w:rPr>
        <w:t>е</w:t>
      </w:r>
      <w:r w:rsidR="000B7150" w:rsidRPr="00A614AC">
        <w:rPr>
          <w:color w:val="000000" w:themeColor="text1"/>
        </w:rPr>
        <w:t>жедневную уборку от мусора, листвы, снега и льда (наледи);</w:t>
      </w:r>
    </w:p>
    <w:p w:rsidR="00A614AC" w:rsidRPr="00A614AC" w:rsidRDefault="00A614AC" w:rsidP="00A614AC">
      <w:pPr>
        <w:ind w:firstLine="708"/>
        <w:jc w:val="both"/>
        <w:rPr>
          <w:rFonts w:ascii="Times New Roman" w:hAnsi="Times New Roman" w:cs="Times New Roman"/>
          <w:color w:val="000000" w:themeColor="text1"/>
          <w:sz w:val="28"/>
          <w:szCs w:val="28"/>
        </w:rPr>
      </w:pPr>
      <w:r w:rsidRPr="00A614AC">
        <w:rPr>
          <w:rFonts w:ascii="Times New Roman" w:hAnsi="Times New Roman" w:cs="Times New Roman"/>
          <w:color w:val="000000" w:themeColor="text1"/>
          <w:sz w:val="28"/>
          <w:szCs w:val="28"/>
          <w:shd w:val="clear" w:color="auto" w:fill="FFFFFF"/>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w:t>
      </w:r>
      <w:r>
        <w:rPr>
          <w:rFonts w:ascii="Times New Roman" w:hAnsi="Times New Roman" w:cs="Times New Roman"/>
          <w:color w:val="000000" w:themeColor="text1"/>
          <w:sz w:val="28"/>
          <w:szCs w:val="28"/>
          <w:shd w:val="clear" w:color="auto" w:fill="FFFFFF"/>
        </w:rPr>
        <w:t>, придомовых территорий многоквартирных домов и прилегающей территории</w:t>
      </w:r>
      <w:r w:rsidR="008E5935">
        <w:rPr>
          <w:rFonts w:ascii="Times New Roman" w:hAnsi="Times New Roman" w:cs="Times New Roman"/>
          <w:color w:val="000000" w:themeColor="text1"/>
          <w:sz w:val="28"/>
          <w:szCs w:val="28"/>
          <w:shd w:val="clear" w:color="auto" w:fill="FFFFFF"/>
        </w:rPr>
        <w:t>, мест общего пользования</w:t>
      </w:r>
      <w:r w:rsidRPr="00A614AC">
        <w:rPr>
          <w:rFonts w:ascii="Times New Roman" w:hAnsi="Times New Roman" w:cs="Times New Roman"/>
          <w:color w:val="000000" w:themeColor="text1"/>
          <w:sz w:val="28"/>
          <w:szCs w:val="28"/>
          <w:shd w:val="clear" w:color="auto" w:fill="FFFFFF"/>
        </w:rPr>
        <w:t>;</w:t>
      </w:r>
    </w:p>
    <w:p w:rsidR="005D05CA" w:rsidRDefault="005D05CA" w:rsidP="005D05CA">
      <w:pPr>
        <w:pStyle w:val="20"/>
        <w:shd w:val="clear" w:color="auto" w:fill="auto"/>
        <w:tabs>
          <w:tab w:val="left" w:pos="1464"/>
        </w:tabs>
        <w:spacing w:before="0" w:line="240" w:lineRule="auto"/>
        <w:ind w:firstLine="709"/>
      </w:pPr>
      <w:r>
        <w:t>о</w:t>
      </w:r>
      <w:r w:rsidR="000B7150" w:rsidRPr="00617E90">
        <w:t>бработку противогололедными материалами покрытий проезжей части дорог, мостов, улиц, тротуаров, проездов, пешеходных территорий;</w:t>
      </w:r>
    </w:p>
    <w:p w:rsidR="005D05CA" w:rsidRDefault="005D05CA" w:rsidP="005D05CA">
      <w:pPr>
        <w:pStyle w:val="20"/>
        <w:shd w:val="clear" w:color="auto" w:fill="auto"/>
        <w:tabs>
          <w:tab w:val="left" w:pos="1464"/>
        </w:tabs>
        <w:spacing w:before="0" w:line="240" w:lineRule="auto"/>
        <w:ind w:firstLine="709"/>
      </w:pPr>
      <w:r>
        <w:t>с</w:t>
      </w:r>
      <w:r w:rsidR="000B7150" w:rsidRPr="00617E90">
        <w:t>гребание и подметание снега;</w:t>
      </w:r>
    </w:p>
    <w:p w:rsidR="005D05CA" w:rsidRDefault="005D05CA" w:rsidP="005D05CA">
      <w:pPr>
        <w:pStyle w:val="20"/>
        <w:shd w:val="clear" w:color="auto" w:fill="auto"/>
        <w:tabs>
          <w:tab w:val="left" w:pos="1464"/>
        </w:tabs>
        <w:spacing w:before="0" w:line="240" w:lineRule="auto"/>
        <w:ind w:firstLine="709"/>
      </w:pPr>
      <w:r>
        <w:t>в</w:t>
      </w:r>
      <w:r w:rsidR="000B7150" w:rsidRPr="00617E90">
        <w:t>ывоз снега и льда (снежно-ледяных образований) в места, установленные у</w:t>
      </w:r>
      <w:r>
        <w:t>полномоченным органом;</w:t>
      </w:r>
    </w:p>
    <w:p w:rsidR="005D05CA" w:rsidRDefault="005D05CA" w:rsidP="005D05CA">
      <w:pPr>
        <w:pStyle w:val="20"/>
        <w:shd w:val="clear" w:color="auto" w:fill="auto"/>
        <w:tabs>
          <w:tab w:val="left" w:pos="1464"/>
        </w:tabs>
        <w:spacing w:before="0" w:line="240" w:lineRule="auto"/>
        <w:ind w:firstLine="709"/>
      </w:pPr>
      <w:r>
        <w:t>у</w:t>
      </w:r>
      <w:r w:rsidR="000B7150" w:rsidRPr="00617E90">
        <w:t>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5D05CA" w:rsidRDefault="005D05CA" w:rsidP="005D05CA">
      <w:pPr>
        <w:pStyle w:val="20"/>
        <w:shd w:val="clear" w:color="auto" w:fill="auto"/>
        <w:tabs>
          <w:tab w:val="left" w:pos="1464"/>
        </w:tabs>
        <w:spacing w:before="0" w:line="240" w:lineRule="auto"/>
        <w:ind w:firstLine="709"/>
      </w:pPr>
      <w:r>
        <w:t>у</w:t>
      </w:r>
      <w:r w:rsidR="000B7150" w:rsidRPr="00617E90">
        <w:t>борку, мойку и дезинфекцию мусороприемных камер, контейнеров (бункеров) и контейнерных площадок;</w:t>
      </w:r>
    </w:p>
    <w:p w:rsidR="005D05CA" w:rsidRDefault="005D05CA" w:rsidP="005D05CA">
      <w:pPr>
        <w:pStyle w:val="20"/>
        <w:shd w:val="clear" w:color="auto" w:fill="auto"/>
        <w:tabs>
          <w:tab w:val="left" w:pos="1464"/>
        </w:tabs>
        <w:spacing w:before="0" w:line="240" w:lineRule="auto"/>
        <w:ind w:firstLine="709"/>
      </w:pPr>
      <w:r>
        <w:t>о</w:t>
      </w:r>
      <w:r w:rsidR="000B7150" w:rsidRPr="00617E90">
        <w:t>твод дождевых и талых вод;</w:t>
      </w:r>
    </w:p>
    <w:p w:rsidR="005D05CA" w:rsidRDefault="005D05CA" w:rsidP="005D05CA">
      <w:pPr>
        <w:pStyle w:val="20"/>
        <w:shd w:val="clear" w:color="auto" w:fill="auto"/>
        <w:tabs>
          <w:tab w:val="left" w:pos="1464"/>
        </w:tabs>
        <w:spacing w:before="0" w:line="240" w:lineRule="auto"/>
        <w:ind w:firstLine="709"/>
      </w:pPr>
      <w:r>
        <w:t>с</w:t>
      </w:r>
      <w:r w:rsidR="000B7150" w:rsidRPr="00617E90">
        <w:t>бор и вывоз твердых бытовых, крупногабаритных и иных отходов;</w:t>
      </w:r>
    </w:p>
    <w:p w:rsidR="005D05CA" w:rsidRDefault="005D05CA" w:rsidP="005D05CA">
      <w:pPr>
        <w:pStyle w:val="20"/>
        <w:shd w:val="clear" w:color="auto" w:fill="auto"/>
        <w:tabs>
          <w:tab w:val="left" w:pos="1464"/>
        </w:tabs>
        <w:spacing w:before="0" w:line="240" w:lineRule="auto"/>
        <w:ind w:firstLine="709"/>
      </w:pPr>
      <w:r>
        <w:t>п</w:t>
      </w:r>
      <w:r w:rsidR="000B7150" w:rsidRPr="00617E90">
        <w:t>олив территории для уменьшения пылеобразования и увлажнения воздуха;</w:t>
      </w:r>
    </w:p>
    <w:p w:rsidR="000226F1" w:rsidRPr="00617E90" w:rsidRDefault="005D05CA" w:rsidP="005D05CA">
      <w:pPr>
        <w:pStyle w:val="20"/>
        <w:shd w:val="clear" w:color="auto" w:fill="auto"/>
        <w:tabs>
          <w:tab w:val="left" w:pos="1464"/>
        </w:tabs>
        <w:spacing w:before="0" w:line="240" w:lineRule="auto"/>
        <w:ind w:firstLine="709"/>
      </w:pPr>
      <w:r>
        <w:t>о</w:t>
      </w:r>
      <w:r w:rsidR="000B7150" w:rsidRPr="00617E90">
        <w:t>беспечение сохранности зеленых насаждений и уход за</w:t>
      </w:r>
    </w:p>
    <w:p w:rsidR="005D05CA" w:rsidRDefault="000B7150" w:rsidP="005D05CA">
      <w:pPr>
        <w:pStyle w:val="20"/>
        <w:shd w:val="clear" w:color="auto" w:fill="auto"/>
        <w:spacing w:before="0" w:line="240" w:lineRule="auto"/>
      </w:pPr>
      <w:r w:rsidRPr="00617E90">
        <w:t>ними;</w:t>
      </w:r>
    </w:p>
    <w:p w:rsidR="005D05CA" w:rsidRDefault="005D05CA" w:rsidP="005D05CA">
      <w:pPr>
        <w:pStyle w:val="20"/>
        <w:shd w:val="clear" w:color="auto" w:fill="auto"/>
        <w:spacing w:before="0" w:line="240" w:lineRule="auto"/>
        <w:ind w:firstLine="708"/>
      </w:pPr>
      <w:r>
        <w:t>в</w:t>
      </w:r>
      <w:r w:rsidR="000B7150" w:rsidRPr="00617E90">
        <w:t>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5D05CA" w:rsidRDefault="005D05CA" w:rsidP="005D05CA">
      <w:pPr>
        <w:pStyle w:val="20"/>
        <w:shd w:val="clear" w:color="auto" w:fill="auto"/>
        <w:spacing w:before="0" w:line="240" w:lineRule="auto"/>
        <w:ind w:firstLine="708"/>
      </w:pPr>
      <w:r>
        <w:t>с</w:t>
      </w:r>
      <w:r w:rsidR="000B7150" w:rsidRPr="00617E90">
        <w:t xml:space="preserve">одержание смотровых и дождеприемных колодцев (ливневая канализация), колодцев подземных коммуникаций (сооружений) в соответствии с требованиями </w:t>
      </w:r>
      <w:r w:rsidR="000B7150" w:rsidRPr="00617E90">
        <w:lastRenderedPageBreak/>
        <w:t>действующих государственных стандартов;</w:t>
      </w:r>
    </w:p>
    <w:p w:rsidR="005D05CA" w:rsidRDefault="005D05CA" w:rsidP="005D05CA">
      <w:pPr>
        <w:pStyle w:val="20"/>
        <w:shd w:val="clear" w:color="auto" w:fill="auto"/>
        <w:spacing w:before="0" w:line="240" w:lineRule="auto"/>
        <w:ind w:firstLine="708"/>
      </w:pPr>
      <w:r>
        <w:t>с</w:t>
      </w:r>
      <w:r w:rsidR="000B7150" w:rsidRPr="00617E90">
        <w:t>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w:t>
      </w:r>
      <w:r>
        <w:t>нформационно-печатной продукции;</w:t>
      </w:r>
    </w:p>
    <w:p w:rsidR="000226F1" w:rsidRDefault="005D05CA" w:rsidP="005D05CA">
      <w:pPr>
        <w:pStyle w:val="20"/>
        <w:shd w:val="clear" w:color="auto" w:fill="auto"/>
        <w:spacing w:before="0" w:line="240" w:lineRule="auto"/>
        <w:ind w:firstLine="708"/>
      </w:pPr>
      <w:r>
        <w:t>з</w:t>
      </w:r>
      <w:r w:rsidR="000B7150" w:rsidRPr="00617E90">
        <w:t>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5D05CA" w:rsidRPr="00617E90" w:rsidRDefault="005D05CA" w:rsidP="005D05CA">
      <w:pPr>
        <w:pStyle w:val="20"/>
        <w:shd w:val="clear" w:color="auto" w:fill="auto"/>
        <w:tabs>
          <w:tab w:val="left" w:pos="1482"/>
        </w:tabs>
        <w:spacing w:before="0" w:line="240" w:lineRule="auto"/>
        <w:ind w:left="760"/>
      </w:pPr>
    </w:p>
    <w:p w:rsidR="000226F1" w:rsidRPr="005D05CA" w:rsidRDefault="005D05CA" w:rsidP="005D05CA">
      <w:pPr>
        <w:pStyle w:val="20"/>
        <w:shd w:val="clear" w:color="auto" w:fill="auto"/>
        <w:tabs>
          <w:tab w:val="left" w:pos="1482"/>
        </w:tabs>
        <w:spacing w:before="0" w:line="240" w:lineRule="auto"/>
        <w:ind w:left="760"/>
        <w:jc w:val="center"/>
        <w:rPr>
          <w:b/>
        </w:rPr>
      </w:pPr>
      <w:r w:rsidRPr="005D05CA">
        <w:rPr>
          <w:b/>
        </w:rPr>
        <w:t xml:space="preserve">Глава </w:t>
      </w:r>
      <w:r w:rsidR="00BC3367">
        <w:rPr>
          <w:b/>
        </w:rPr>
        <w:t>4</w:t>
      </w:r>
      <w:r w:rsidRPr="005D05CA">
        <w:rPr>
          <w:b/>
        </w:rPr>
        <w:t xml:space="preserve">. </w:t>
      </w:r>
      <w:r w:rsidR="002C69DC" w:rsidRPr="005D05CA">
        <w:rPr>
          <w:b/>
        </w:rPr>
        <w:t>Ограждения</w:t>
      </w:r>
    </w:p>
    <w:p w:rsidR="005D05CA" w:rsidRPr="00617E90" w:rsidRDefault="005D05CA" w:rsidP="005D05CA">
      <w:pPr>
        <w:pStyle w:val="20"/>
        <w:shd w:val="clear" w:color="auto" w:fill="auto"/>
        <w:tabs>
          <w:tab w:val="left" w:pos="1482"/>
        </w:tabs>
        <w:spacing w:before="0" w:line="240" w:lineRule="auto"/>
        <w:ind w:left="760"/>
      </w:pPr>
    </w:p>
    <w:p w:rsidR="005D05CA" w:rsidRDefault="005D05CA" w:rsidP="005D05CA">
      <w:pPr>
        <w:pStyle w:val="20"/>
        <w:shd w:val="clear" w:color="auto" w:fill="auto"/>
        <w:tabs>
          <w:tab w:val="left" w:pos="709"/>
        </w:tabs>
        <w:spacing w:before="0" w:line="240" w:lineRule="auto"/>
      </w:pPr>
      <w:r>
        <w:tab/>
        <w:t>1.</w:t>
      </w:r>
      <w:r w:rsidR="000B7150" w:rsidRPr="00617E90">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но не реже одного раза в год в весенний период,</w:t>
      </w:r>
    </w:p>
    <w:p w:rsidR="005D05CA" w:rsidRDefault="005D05CA" w:rsidP="005D05CA">
      <w:pPr>
        <w:pStyle w:val="20"/>
        <w:shd w:val="clear" w:color="auto" w:fill="auto"/>
        <w:tabs>
          <w:tab w:val="left" w:pos="709"/>
        </w:tabs>
        <w:spacing w:before="0" w:line="240" w:lineRule="auto"/>
      </w:pPr>
      <w:r>
        <w:tab/>
        <w:t>2.</w:t>
      </w:r>
      <w:r w:rsidR="000B7150" w:rsidRPr="00617E90">
        <w:t>Содержание забора без проемов, поврежденных участков, отклонений от вертикали, устранение нарушений эстетического посторонних наклеек, объявлений, надписей осуществляется силами собственника, пользователя основной территории путем ежедневного осмотра внешнего вида.</w:t>
      </w:r>
    </w:p>
    <w:p w:rsidR="000226F1" w:rsidRDefault="005D05CA" w:rsidP="005D05CA">
      <w:pPr>
        <w:pStyle w:val="20"/>
        <w:shd w:val="clear" w:color="auto" w:fill="auto"/>
        <w:tabs>
          <w:tab w:val="left" w:pos="709"/>
        </w:tabs>
        <w:spacing w:before="0" w:line="240" w:lineRule="auto"/>
      </w:pPr>
      <w:r>
        <w:tab/>
        <w:t>3.</w:t>
      </w:r>
      <w:r w:rsidR="000B7150" w:rsidRPr="00617E90">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w:t>
      </w:r>
      <w:r w:rsidR="00DA73C3">
        <w:t>лезобетонных конструкций и т.п.</w:t>
      </w:r>
    </w:p>
    <w:p w:rsidR="00F74A14" w:rsidRDefault="00F74A14" w:rsidP="005D05CA">
      <w:pPr>
        <w:pStyle w:val="20"/>
        <w:shd w:val="clear" w:color="auto" w:fill="auto"/>
        <w:tabs>
          <w:tab w:val="left" w:pos="709"/>
        </w:tabs>
        <w:spacing w:before="0" w:line="240" w:lineRule="auto"/>
      </w:pPr>
    </w:p>
    <w:p w:rsidR="000226F1" w:rsidRPr="00F74A14" w:rsidRDefault="00F74A14" w:rsidP="00F74A14">
      <w:pPr>
        <w:pStyle w:val="20"/>
        <w:shd w:val="clear" w:color="auto" w:fill="auto"/>
        <w:tabs>
          <w:tab w:val="left" w:pos="709"/>
        </w:tabs>
        <w:spacing w:before="0" w:line="240" w:lineRule="auto"/>
        <w:jc w:val="center"/>
        <w:rPr>
          <w:b/>
        </w:rPr>
      </w:pPr>
      <w:r w:rsidRPr="00F74A14">
        <w:rPr>
          <w:b/>
        </w:rPr>
        <w:t xml:space="preserve">Глава </w:t>
      </w:r>
      <w:r w:rsidR="00BC3367">
        <w:rPr>
          <w:b/>
        </w:rPr>
        <w:t>5</w:t>
      </w:r>
      <w:r w:rsidRPr="00F74A14">
        <w:rPr>
          <w:b/>
        </w:rPr>
        <w:t xml:space="preserve">. </w:t>
      </w:r>
      <w:r w:rsidR="002C69DC" w:rsidRPr="00F74A14">
        <w:rPr>
          <w:b/>
        </w:rPr>
        <w:t>Содержание дорог</w:t>
      </w:r>
    </w:p>
    <w:p w:rsidR="00F74A14" w:rsidRPr="00617E90" w:rsidRDefault="00F74A14" w:rsidP="00F74A14">
      <w:pPr>
        <w:pStyle w:val="20"/>
        <w:shd w:val="clear" w:color="auto" w:fill="auto"/>
        <w:tabs>
          <w:tab w:val="left" w:pos="709"/>
        </w:tabs>
        <w:spacing w:before="0" w:line="240" w:lineRule="auto"/>
      </w:pPr>
    </w:p>
    <w:p w:rsidR="00F74A14" w:rsidRDefault="00F74A14" w:rsidP="00F74A14">
      <w:pPr>
        <w:pStyle w:val="20"/>
        <w:shd w:val="clear" w:color="auto" w:fill="auto"/>
        <w:tabs>
          <w:tab w:val="left" w:pos="851"/>
        </w:tabs>
        <w:spacing w:before="0" w:line="240" w:lineRule="auto"/>
      </w:pPr>
      <w:r>
        <w:tab/>
        <w:t>1.</w:t>
      </w:r>
      <w:r w:rsidR="000B7150" w:rsidRPr="00617E90">
        <w:t xml:space="preserve">Улицы и дороги на территории </w:t>
      </w:r>
      <w:r w:rsidR="000673CA">
        <w:t>муниципального образования</w:t>
      </w:r>
      <w:r w:rsidR="000673CA" w:rsidRPr="00617E90">
        <w:t xml:space="preserve"> </w:t>
      </w:r>
      <w:r w:rsidR="000B7150" w:rsidRPr="00617E90">
        <w:t xml:space="preserve">по назначению и транспортным характеристикам подразделяются на магистральные улицы федерального, </w:t>
      </w:r>
      <w:r w:rsidR="00306CFE">
        <w:t xml:space="preserve">областного значения </w:t>
      </w:r>
      <w:r w:rsidR="000B7150" w:rsidRPr="00617E90">
        <w:t xml:space="preserve"> и дороги местного значения.</w:t>
      </w:r>
    </w:p>
    <w:p w:rsidR="00F74A14" w:rsidRDefault="00F74A14" w:rsidP="00F74A14">
      <w:pPr>
        <w:pStyle w:val="20"/>
        <w:shd w:val="clear" w:color="auto" w:fill="auto"/>
        <w:tabs>
          <w:tab w:val="left" w:pos="851"/>
        </w:tabs>
        <w:spacing w:before="0" w:line="240" w:lineRule="auto"/>
      </w:pPr>
      <w:r>
        <w:tab/>
        <w:t>2.</w:t>
      </w:r>
      <w:r w:rsidR="000B7150" w:rsidRPr="00617E90">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74A14" w:rsidRDefault="00F74A14" w:rsidP="00F74A14">
      <w:pPr>
        <w:pStyle w:val="20"/>
        <w:shd w:val="clear" w:color="auto" w:fill="auto"/>
        <w:tabs>
          <w:tab w:val="left" w:pos="851"/>
        </w:tabs>
        <w:spacing w:before="0" w:line="240" w:lineRule="auto"/>
      </w:pPr>
      <w:r>
        <w:tab/>
        <w:t>3.</w:t>
      </w:r>
      <w:r w:rsidR="000B7150" w:rsidRPr="00617E90">
        <w:t>Виды и конструкции дорожного покрытия проектируются с учетом категории улицы и обеспечением безопасности движения.</w:t>
      </w:r>
    </w:p>
    <w:p w:rsidR="00F74A14" w:rsidRDefault="00F74A14" w:rsidP="00F74A14">
      <w:pPr>
        <w:pStyle w:val="20"/>
        <w:shd w:val="clear" w:color="auto" w:fill="auto"/>
        <w:tabs>
          <w:tab w:val="left" w:pos="851"/>
        </w:tabs>
        <w:spacing w:before="0" w:line="240" w:lineRule="auto"/>
      </w:pPr>
      <w:r>
        <w:tab/>
        <w:t>4.</w:t>
      </w:r>
      <w:r w:rsidR="000B7150" w:rsidRPr="00617E90">
        <w:t>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F74A14" w:rsidRDefault="00F74A14" w:rsidP="00F74A14">
      <w:pPr>
        <w:pStyle w:val="20"/>
        <w:shd w:val="clear" w:color="auto" w:fill="auto"/>
        <w:tabs>
          <w:tab w:val="left" w:pos="851"/>
        </w:tabs>
        <w:spacing w:before="0" w:line="240" w:lineRule="auto"/>
      </w:pPr>
      <w:r>
        <w:tab/>
        <w:t>5.</w:t>
      </w:r>
      <w:r w:rsidR="00DA73C3">
        <w:t xml:space="preserve"> </w:t>
      </w:r>
      <w:r w:rsidR="000B7150" w:rsidRPr="00617E90">
        <w:t xml:space="preserve">Размещение зеленых насаждений у поворотов и остановок при нерегулируемом движении следует обеспечивать треугольником видимости, в зоне которого не следует допускать размещение строений, некапитальных </w:t>
      </w:r>
      <w:r w:rsidR="000B7150" w:rsidRPr="00617E90">
        <w:lastRenderedPageBreak/>
        <w:t>нестационарных сооружений, рекламных щитов, зеленых насаждений высотой более 0,5 м. Стороны треугольника следует принимать: 8 х 40 м при разрешенной скорости движения транспорта 40 км/ч; 10 х 50 м - при скорости 60 км/ч.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w:t>
      </w:r>
    </w:p>
    <w:p w:rsidR="00F74A14" w:rsidRDefault="00F74A14" w:rsidP="00F74A14">
      <w:pPr>
        <w:pStyle w:val="20"/>
        <w:shd w:val="clear" w:color="auto" w:fill="auto"/>
        <w:tabs>
          <w:tab w:val="left" w:pos="851"/>
        </w:tabs>
        <w:spacing w:before="0" w:line="240" w:lineRule="auto"/>
      </w:pPr>
      <w:r>
        <w:tab/>
        <w:t>6.</w:t>
      </w:r>
      <w:r w:rsidR="000B7150" w:rsidRPr="00617E90">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F74A14" w:rsidRPr="00C70EE5" w:rsidRDefault="00F74A14" w:rsidP="00F74A14">
      <w:pPr>
        <w:pStyle w:val="20"/>
        <w:shd w:val="clear" w:color="auto" w:fill="auto"/>
        <w:tabs>
          <w:tab w:val="left" w:pos="851"/>
        </w:tabs>
        <w:spacing w:before="0" w:line="240" w:lineRule="auto"/>
        <w:rPr>
          <w:color w:val="auto"/>
        </w:rPr>
      </w:pPr>
      <w:r>
        <w:tab/>
        <w:t>7.</w:t>
      </w:r>
      <w:r w:rsidR="000B7150" w:rsidRPr="00617E90">
        <w:t xml:space="preserve">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w:t>
      </w:r>
      <w:r w:rsidR="000B7150" w:rsidRPr="00C70EE5">
        <w:rPr>
          <w:color w:val="auto"/>
        </w:rPr>
        <w:t>их установки, но не более 50 м. Возможно размещение оборудования декоративно-художественного (праздничного) освещения.</w:t>
      </w:r>
      <w:r w:rsidR="00F36B61" w:rsidRPr="00C70EE5">
        <w:rPr>
          <w:color w:val="auto"/>
        </w:rPr>
        <w:t xml:space="preserve"> </w:t>
      </w:r>
      <w:r w:rsidR="0053278D" w:rsidRPr="00C70EE5">
        <w:rPr>
          <w:color w:val="auto"/>
        </w:rPr>
        <w:t>В зонах пешеходных переходов выполняется усиление освещенности в соответствии с  действующими требованиями нормативной документации (ГОСТ Р 55706-2013 «Освещение наружное утилитарное. Классификация и нормы»).</w:t>
      </w:r>
    </w:p>
    <w:p w:rsidR="00F74A14" w:rsidRDefault="00F74A14" w:rsidP="00F74A14">
      <w:pPr>
        <w:pStyle w:val="20"/>
        <w:shd w:val="clear" w:color="auto" w:fill="auto"/>
        <w:tabs>
          <w:tab w:val="left" w:pos="851"/>
        </w:tabs>
        <w:spacing w:before="0" w:line="240" w:lineRule="auto"/>
      </w:pPr>
      <w:r w:rsidRPr="00C70EE5">
        <w:rPr>
          <w:color w:val="auto"/>
        </w:rPr>
        <w:tab/>
        <w:t>8.</w:t>
      </w:r>
      <w:r w:rsidR="000B7150" w:rsidRPr="00C70EE5">
        <w:rPr>
          <w:color w:val="auto"/>
        </w:rPr>
        <w:t>Содержание дорог осуществляют специализированные организации, выигравшие конкурс на проведение данных видов работ по результатам</w:t>
      </w:r>
      <w:r w:rsidR="000B7150" w:rsidRPr="00617E90">
        <w:t xml:space="preserve"> размещения муниципального заказа.</w:t>
      </w:r>
    </w:p>
    <w:p w:rsidR="005D05CA" w:rsidRPr="00F74A14" w:rsidRDefault="00F74A14" w:rsidP="00F74A14">
      <w:pPr>
        <w:pStyle w:val="20"/>
        <w:shd w:val="clear" w:color="auto" w:fill="auto"/>
        <w:tabs>
          <w:tab w:val="left" w:pos="851"/>
        </w:tabs>
        <w:spacing w:before="0" w:line="240" w:lineRule="auto"/>
      </w:pPr>
      <w:r>
        <w:tab/>
        <w:t>9.</w:t>
      </w:r>
      <w:r w:rsidR="000B7150" w:rsidRPr="00F74A14">
        <w:t>Содержание территорий дорог включает в себя:</w:t>
      </w:r>
    </w:p>
    <w:p w:rsidR="002C69DC" w:rsidRPr="00617E90" w:rsidRDefault="000B7150" w:rsidP="00FB5550">
      <w:pPr>
        <w:pStyle w:val="20"/>
        <w:numPr>
          <w:ilvl w:val="0"/>
          <w:numId w:val="14"/>
        </w:numPr>
        <w:shd w:val="clear" w:color="auto" w:fill="auto"/>
        <w:tabs>
          <w:tab w:val="left" w:pos="1090"/>
        </w:tabs>
        <w:spacing w:before="0" w:line="240" w:lineRule="auto"/>
        <w:ind w:firstLine="820"/>
      </w:pPr>
      <w:r w:rsidRPr="00617E90">
        <w:t>ремонт дорог, тротуаров, искусственных дорожных сооружений, внутриквартальных проездов;</w:t>
      </w:r>
    </w:p>
    <w:p w:rsidR="000226F1" w:rsidRPr="00617E90" w:rsidRDefault="000B7150" w:rsidP="00FB5550">
      <w:pPr>
        <w:pStyle w:val="20"/>
        <w:numPr>
          <w:ilvl w:val="0"/>
          <w:numId w:val="14"/>
        </w:numPr>
        <w:shd w:val="clear" w:color="auto" w:fill="auto"/>
        <w:tabs>
          <w:tab w:val="left" w:pos="1090"/>
        </w:tabs>
        <w:spacing w:before="0" w:line="240" w:lineRule="auto"/>
        <w:ind w:firstLine="820"/>
      </w:pPr>
      <w:r w:rsidRPr="00617E90">
        <w:t xml:space="preserve"> уборку грязи, мусора, снега и льда (наледи) с тротуаров (пешеходных зон, дорожек) и проезжей части дорог, искусственных дорожных сооружений;</w:t>
      </w:r>
    </w:p>
    <w:p w:rsidR="000226F1" w:rsidRPr="00617E90" w:rsidRDefault="000B7150" w:rsidP="00FB5550">
      <w:pPr>
        <w:pStyle w:val="20"/>
        <w:numPr>
          <w:ilvl w:val="0"/>
          <w:numId w:val="14"/>
        </w:numPr>
        <w:shd w:val="clear" w:color="auto" w:fill="auto"/>
        <w:tabs>
          <w:tab w:val="left" w:pos="1241"/>
        </w:tabs>
        <w:spacing w:before="0" w:line="240" w:lineRule="auto"/>
        <w:ind w:firstLine="820"/>
      </w:pPr>
      <w:r w:rsidRPr="00617E90">
        <w:t>мойку и полив дорожных покрытий;</w:t>
      </w:r>
    </w:p>
    <w:p w:rsidR="000226F1" w:rsidRPr="00617E90" w:rsidRDefault="000B7150" w:rsidP="00FB5550">
      <w:pPr>
        <w:pStyle w:val="20"/>
        <w:numPr>
          <w:ilvl w:val="0"/>
          <w:numId w:val="14"/>
        </w:numPr>
        <w:shd w:val="clear" w:color="auto" w:fill="auto"/>
        <w:tabs>
          <w:tab w:val="left" w:pos="1246"/>
        </w:tabs>
        <w:spacing w:before="0" w:line="240" w:lineRule="auto"/>
        <w:ind w:firstLine="820"/>
      </w:pPr>
      <w:r w:rsidRPr="00617E90">
        <w:t>уход за газонами и зелеными насаждениями;</w:t>
      </w:r>
    </w:p>
    <w:p w:rsidR="000226F1" w:rsidRPr="00617E90" w:rsidRDefault="000B7150" w:rsidP="00FB5550">
      <w:pPr>
        <w:pStyle w:val="20"/>
        <w:numPr>
          <w:ilvl w:val="0"/>
          <w:numId w:val="14"/>
        </w:numPr>
        <w:shd w:val="clear" w:color="auto" w:fill="auto"/>
        <w:spacing w:before="0" w:line="240" w:lineRule="auto"/>
        <w:ind w:firstLine="820"/>
      </w:pPr>
      <w:r w:rsidRPr="00617E90">
        <w:t xml:space="preserve"> ремонт опор наружного освещения и контактной сети общественного и железнодорожного транспорта;</w:t>
      </w:r>
    </w:p>
    <w:p w:rsidR="000226F1" w:rsidRPr="00617E90" w:rsidRDefault="000B7150" w:rsidP="00FB5550">
      <w:pPr>
        <w:pStyle w:val="20"/>
        <w:numPr>
          <w:ilvl w:val="0"/>
          <w:numId w:val="14"/>
        </w:numPr>
        <w:shd w:val="clear" w:color="auto" w:fill="auto"/>
        <w:tabs>
          <w:tab w:val="left" w:pos="1236"/>
        </w:tabs>
        <w:spacing w:before="0" w:line="240" w:lineRule="auto"/>
        <w:ind w:firstLine="820"/>
      </w:pPr>
      <w:r w:rsidRPr="00617E90">
        <w:t>ремонт и окраску малых архитектурных форм;</w:t>
      </w:r>
    </w:p>
    <w:p w:rsidR="000226F1" w:rsidRPr="00617E90" w:rsidRDefault="000B7150" w:rsidP="00FB5550">
      <w:pPr>
        <w:pStyle w:val="20"/>
        <w:numPr>
          <w:ilvl w:val="0"/>
          <w:numId w:val="14"/>
        </w:numPr>
        <w:shd w:val="clear" w:color="auto" w:fill="auto"/>
        <w:tabs>
          <w:tab w:val="left" w:pos="1132"/>
        </w:tabs>
        <w:spacing w:before="0" w:line="240" w:lineRule="auto"/>
        <w:ind w:firstLine="820"/>
      </w:pPr>
      <w:r w:rsidRPr="00617E90">
        <w:t>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F74A14" w:rsidRDefault="000B7150" w:rsidP="00FB5550">
      <w:pPr>
        <w:pStyle w:val="20"/>
        <w:numPr>
          <w:ilvl w:val="0"/>
          <w:numId w:val="14"/>
        </w:numPr>
        <w:shd w:val="clear" w:color="auto" w:fill="auto"/>
        <w:tabs>
          <w:tab w:val="left" w:pos="1136"/>
        </w:tabs>
        <w:spacing w:before="0" w:line="240" w:lineRule="auto"/>
        <w:ind w:firstLine="820"/>
      </w:pPr>
      <w:r w:rsidRPr="00617E90">
        <w:t>устройство, ремонт и ежегодную окраску ограждений, заборов, турникетов, малых архитектурных форм.</w:t>
      </w:r>
    </w:p>
    <w:p w:rsidR="000226F1" w:rsidRPr="00617E90" w:rsidRDefault="00F74A14" w:rsidP="00F74A14">
      <w:pPr>
        <w:pStyle w:val="20"/>
        <w:shd w:val="clear" w:color="auto" w:fill="auto"/>
        <w:tabs>
          <w:tab w:val="left" w:pos="1136"/>
        </w:tabs>
        <w:spacing w:before="0" w:line="240" w:lineRule="auto"/>
        <w:ind w:left="820"/>
      </w:pPr>
      <w:r>
        <w:t>10.</w:t>
      </w:r>
      <w:r w:rsidR="000B7150" w:rsidRPr="00617E90">
        <w:t>В целях сохранения дорожных покрытий не допускается</w:t>
      </w:r>
      <w:r w:rsidR="002C69DC" w:rsidRPr="00617E90">
        <w:t>:</w:t>
      </w:r>
    </w:p>
    <w:p w:rsidR="000226F1" w:rsidRPr="00617E90" w:rsidRDefault="000B7150" w:rsidP="00FB5550">
      <w:pPr>
        <w:pStyle w:val="20"/>
        <w:numPr>
          <w:ilvl w:val="0"/>
          <w:numId w:val="15"/>
        </w:numPr>
        <w:shd w:val="clear" w:color="auto" w:fill="auto"/>
        <w:tabs>
          <w:tab w:val="left" w:pos="1212"/>
        </w:tabs>
        <w:spacing w:before="0" w:line="240" w:lineRule="auto"/>
        <w:ind w:firstLine="820"/>
      </w:pPr>
      <w:r w:rsidRPr="00617E90">
        <w:t>подвоз груза волоком;</w:t>
      </w:r>
    </w:p>
    <w:p w:rsidR="000226F1" w:rsidRPr="00617E90" w:rsidRDefault="000B7150" w:rsidP="00FB5550">
      <w:pPr>
        <w:pStyle w:val="20"/>
        <w:numPr>
          <w:ilvl w:val="0"/>
          <w:numId w:val="15"/>
        </w:numPr>
        <w:shd w:val="clear" w:color="auto" w:fill="auto"/>
        <w:tabs>
          <w:tab w:val="left" w:pos="1132"/>
        </w:tabs>
        <w:spacing w:before="0" w:line="240" w:lineRule="auto"/>
        <w:ind w:firstLine="820"/>
      </w:pPr>
      <w:r w:rsidRPr="00617E90">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226F1" w:rsidRPr="00617E90" w:rsidRDefault="000B7150" w:rsidP="00FB5550">
      <w:pPr>
        <w:pStyle w:val="20"/>
        <w:numPr>
          <w:ilvl w:val="0"/>
          <w:numId w:val="15"/>
        </w:numPr>
        <w:shd w:val="clear" w:color="auto" w:fill="auto"/>
        <w:tabs>
          <w:tab w:val="left" w:pos="1132"/>
        </w:tabs>
        <w:spacing w:before="0" w:line="240" w:lineRule="auto"/>
        <w:ind w:firstLine="820"/>
      </w:pPr>
      <w:r w:rsidRPr="00617E90">
        <w:t xml:space="preserve">перегон по улицам города, имеющим твердое покрытие, машин на </w:t>
      </w:r>
      <w:r w:rsidRPr="00617E90">
        <w:lastRenderedPageBreak/>
        <w:t>гусеничном ходу;</w:t>
      </w:r>
    </w:p>
    <w:p w:rsidR="000226F1" w:rsidRPr="00617E90" w:rsidRDefault="000B7150" w:rsidP="00FB5550">
      <w:pPr>
        <w:pStyle w:val="20"/>
        <w:numPr>
          <w:ilvl w:val="0"/>
          <w:numId w:val="15"/>
        </w:numPr>
        <w:shd w:val="clear" w:color="auto" w:fill="auto"/>
        <w:tabs>
          <w:tab w:val="left" w:pos="1132"/>
        </w:tabs>
        <w:spacing w:before="0" w:line="240" w:lineRule="auto"/>
        <w:ind w:firstLine="820"/>
      </w:pPr>
      <w:r w:rsidRPr="00617E90">
        <w:t>движение и стоянка большегрузного транспорта на внутриквартальных пешеходных дорожках, тротуарах;</w:t>
      </w:r>
    </w:p>
    <w:p w:rsidR="00F74A14" w:rsidRDefault="000B7150" w:rsidP="00FB5550">
      <w:pPr>
        <w:pStyle w:val="20"/>
        <w:numPr>
          <w:ilvl w:val="0"/>
          <w:numId w:val="15"/>
        </w:numPr>
        <w:shd w:val="clear" w:color="auto" w:fill="auto"/>
        <w:tabs>
          <w:tab w:val="left" w:pos="1132"/>
        </w:tabs>
        <w:spacing w:before="0" w:line="240" w:lineRule="auto"/>
        <w:ind w:firstLine="820"/>
      </w:pPr>
      <w:r w:rsidRPr="00617E90">
        <w:t>сбрасывание и (или) складирование строительных материалов и строительных отходов на проезжей части и тротуарах.</w:t>
      </w:r>
    </w:p>
    <w:p w:rsidR="000226F1" w:rsidRPr="00617E90" w:rsidRDefault="00F74A14" w:rsidP="00F74A14">
      <w:pPr>
        <w:pStyle w:val="20"/>
        <w:shd w:val="clear" w:color="auto" w:fill="auto"/>
        <w:tabs>
          <w:tab w:val="left" w:pos="1132"/>
        </w:tabs>
        <w:spacing w:before="0" w:line="240" w:lineRule="auto"/>
        <w:ind w:left="820"/>
      </w:pPr>
      <w:r>
        <w:t>11.</w:t>
      </w:r>
      <w:r w:rsidR="000B7150" w:rsidRPr="00617E90">
        <w:t>Требования к отдельным элементам обустройства дорог:</w:t>
      </w:r>
    </w:p>
    <w:p w:rsidR="000226F1" w:rsidRPr="00617E90" w:rsidRDefault="000B7150" w:rsidP="00FB5550">
      <w:pPr>
        <w:pStyle w:val="20"/>
        <w:numPr>
          <w:ilvl w:val="0"/>
          <w:numId w:val="16"/>
        </w:numPr>
        <w:shd w:val="clear" w:color="auto" w:fill="auto"/>
        <w:tabs>
          <w:tab w:val="left" w:pos="1207"/>
        </w:tabs>
        <w:spacing w:before="0" w:line="240" w:lineRule="auto"/>
        <w:ind w:firstLine="820"/>
      </w:pPr>
      <w:r w:rsidRPr="00617E90">
        <w:t>сезонная покраска металлических направляющих пешеходных</w:t>
      </w:r>
      <w:r w:rsidR="002C69DC" w:rsidRPr="00617E90">
        <w:t xml:space="preserve"> </w:t>
      </w:r>
      <w:r w:rsidRPr="00617E90">
        <w:t>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r w:rsidRPr="00617E90">
        <w:tab/>
        <w:t>’</w:t>
      </w:r>
    </w:p>
    <w:p w:rsidR="000226F1" w:rsidRPr="00617E90" w:rsidRDefault="000B7150" w:rsidP="00FB5550">
      <w:pPr>
        <w:pStyle w:val="20"/>
        <w:numPr>
          <w:ilvl w:val="0"/>
          <w:numId w:val="16"/>
        </w:numPr>
        <w:shd w:val="clear" w:color="auto" w:fill="auto"/>
        <w:tabs>
          <w:tab w:val="left" w:pos="1132"/>
        </w:tabs>
        <w:spacing w:before="0" w:line="240" w:lineRule="auto"/>
        <w:ind w:firstLine="820"/>
      </w:pPr>
      <w:r w:rsidRPr="00617E90">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0226F1" w:rsidRPr="00617E90" w:rsidRDefault="000B7150" w:rsidP="00FB5550">
      <w:pPr>
        <w:pStyle w:val="20"/>
        <w:numPr>
          <w:ilvl w:val="0"/>
          <w:numId w:val="16"/>
        </w:numPr>
        <w:shd w:val="clear" w:color="auto" w:fill="auto"/>
        <w:tabs>
          <w:tab w:val="left" w:pos="1132"/>
        </w:tabs>
        <w:spacing w:before="0" w:line="240" w:lineRule="auto"/>
        <w:ind w:firstLine="820"/>
      </w:pPr>
      <w:r w:rsidRPr="00617E90">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0226F1" w:rsidRPr="00617E90" w:rsidRDefault="000B7150" w:rsidP="00FB5550">
      <w:pPr>
        <w:pStyle w:val="20"/>
        <w:numPr>
          <w:ilvl w:val="0"/>
          <w:numId w:val="16"/>
        </w:numPr>
        <w:shd w:val="clear" w:color="auto" w:fill="auto"/>
        <w:tabs>
          <w:tab w:val="left" w:pos="1132"/>
        </w:tabs>
        <w:spacing w:before="0" w:line="240" w:lineRule="auto"/>
        <w:ind w:firstLine="820"/>
      </w:pPr>
      <w:r w:rsidRPr="00617E90">
        <w:t>конструкции и системы крепления дорожных знаков выбираются в зависимости от условий видимости и возможности монтажа;</w:t>
      </w:r>
    </w:p>
    <w:p w:rsidR="00F74A14" w:rsidRDefault="000B7150" w:rsidP="00FB5550">
      <w:pPr>
        <w:pStyle w:val="20"/>
        <w:numPr>
          <w:ilvl w:val="0"/>
          <w:numId w:val="16"/>
        </w:numPr>
        <w:shd w:val="clear" w:color="auto" w:fill="auto"/>
        <w:tabs>
          <w:tab w:val="left" w:pos="1132"/>
        </w:tabs>
        <w:spacing w:before="0" w:line="240" w:lineRule="auto"/>
        <w:ind w:firstLine="820"/>
      </w:pPr>
      <w:r w:rsidRPr="00617E90">
        <w:t>дорожные знаки должны содержаться в исправном состоянии, своевременно очищаться и промываться.</w:t>
      </w:r>
      <w:r w:rsidR="00F74A14">
        <w:t xml:space="preserve"> </w:t>
      </w:r>
      <w:r w:rsidRPr="00617E90">
        <w:t>Временно установленные дорожные знаки снимаются в течение суток после устранения причин, вызвавших необходимость их установки;</w:t>
      </w:r>
    </w:p>
    <w:p w:rsidR="00F74A14" w:rsidRDefault="00F74A14" w:rsidP="00FB5550">
      <w:pPr>
        <w:pStyle w:val="20"/>
        <w:numPr>
          <w:ilvl w:val="0"/>
          <w:numId w:val="16"/>
        </w:numPr>
        <w:shd w:val="clear" w:color="auto" w:fill="auto"/>
        <w:tabs>
          <w:tab w:val="left" w:pos="1132"/>
        </w:tabs>
        <w:spacing w:before="0" w:line="240" w:lineRule="auto"/>
        <w:ind w:firstLine="820"/>
      </w:pPr>
      <w:r>
        <w:t>э</w:t>
      </w:r>
      <w:r w:rsidR="000B7150" w:rsidRPr="00617E90">
        <w:t>лементы визуально-коммуникационной системы: указатели направлений движения транспорта и пешеходов, указатели планировочно</w:t>
      </w:r>
      <w:r w:rsidR="000B7150" w:rsidRPr="00617E90">
        <w:softHyphen/>
        <w:t>структурных элементов города (поселки, жилые районы, микрорайоны) устанавливаются на дорогах и транспортных развязках для указания направления движения к ним;</w:t>
      </w:r>
    </w:p>
    <w:p w:rsidR="00F74A14" w:rsidRDefault="00F74A14" w:rsidP="00FB5550">
      <w:pPr>
        <w:pStyle w:val="20"/>
        <w:numPr>
          <w:ilvl w:val="0"/>
          <w:numId w:val="16"/>
        </w:numPr>
        <w:shd w:val="clear" w:color="auto" w:fill="auto"/>
        <w:tabs>
          <w:tab w:val="left" w:pos="1132"/>
        </w:tabs>
        <w:spacing w:before="0" w:line="240" w:lineRule="auto"/>
        <w:ind w:firstLine="820"/>
      </w:pPr>
      <w:r>
        <w:t xml:space="preserve"> п</w:t>
      </w:r>
      <w:r w:rsidR="000B7150" w:rsidRPr="00617E90">
        <w:t xml:space="preserve">арковки (парковочные места), являющиеся в том числе частью автомобильной дороги общего пользования местного значения </w:t>
      </w:r>
      <w:r w:rsidR="000673CA">
        <w:t>муниципального образования</w:t>
      </w:r>
      <w:r w:rsidR="000673CA" w:rsidRPr="00617E90">
        <w:t xml:space="preserve"> </w:t>
      </w:r>
      <w:r w:rsidR="000B7150" w:rsidRPr="00617E90">
        <w:t>(или) примыкающие к проезжей части и (или) тротуару, обочине, должны содержаться в порядке, установленном настоящими Правилами.</w:t>
      </w:r>
    </w:p>
    <w:p w:rsidR="000226F1" w:rsidRDefault="00F74A14" w:rsidP="00FB5550">
      <w:pPr>
        <w:pStyle w:val="20"/>
        <w:numPr>
          <w:ilvl w:val="0"/>
          <w:numId w:val="16"/>
        </w:numPr>
        <w:shd w:val="clear" w:color="auto" w:fill="auto"/>
        <w:tabs>
          <w:tab w:val="left" w:pos="1132"/>
        </w:tabs>
        <w:spacing w:before="0" w:line="240" w:lineRule="auto"/>
        <w:ind w:firstLine="820"/>
      </w:pPr>
      <w:r>
        <w:t xml:space="preserve"> з</w:t>
      </w:r>
      <w:r w:rsidR="000B7150" w:rsidRPr="00617E90">
        <w:t>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Вне зависимости от вида проводимых работ установку, сопряжение люков колодцев и камер подземных сооружений необходимо выполнять в один уровень с покрытием проезжей части, тротуаров, пешеходных и велосипедных дорожек, зеленых зон.</w:t>
      </w:r>
    </w:p>
    <w:p w:rsidR="00F74A14" w:rsidRDefault="00F74A14" w:rsidP="00F74A14">
      <w:pPr>
        <w:pStyle w:val="20"/>
        <w:shd w:val="clear" w:color="auto" w:fill="auto"/>
        <w:tabs>
          <w:tab w:val="left" w:pos="1699"/>
        </w:tabs>
        <w:spacing w:before="0" w:line="240" w:lineRule="auto"/>
        <w:ind w:left="2160"/>
      </w:pPr>
    </w:p>
    <w:p w:rsidR="002C69DC" w:rsidRPr="00F74A14" w:rsidRDefault="00F74A14" w:rsidP="00F74A14">
      <w:pPr>
        <w:pStyle w:val="20"/>
        <w:shd w:val="clear" w:color="auto" w:fill="auto"/>
        <w:tabs>
          <w:tab w:val="left" w:pos="1409"/>
        </w:tabs>
        <w:spacing w:before="0" w:line="240" w:lineRule="auto"/>
        <w:jc w:val="center"/>
        <w:rPr>
          <w:b/>
        </w:rPr>
      </w:pPr>
      <w:r w:rsidRPr="00F74A14">
        <w:rPr>
          <w:b/>
        </w:rPr>
        <w:t xml:space="preserve">Глава </w:t>
      </w:r>
      <w:r w:rsidR="00BC3367">
        <w:rPr>
          <w:b/>
        </w:rPr>
        <w:t>6</w:t>
      </w:r>
      <w:r w:rsidRPr="00F74A14">
        <w:rPr>
          <w:b/>
        </w:rPr>
        <w:t xml:space="preserve">. </w:t>
      </w:r>
      <w:r w:rsidR="002C69DC" w:rsidRPr="00F74A14">
        <w:rPr>
          <w:b/>
        </w:rPr>
        <w:t>Содержание индивидуальных жилых домов и благоустройство территории</w:t>
      </w:r>
    </w:p>
    <w:p w:rsidR="00F74A14" w:rsidRPr="00617E90" w:rsidRDefault="00F74A14" w:rsidP="00F74A14">
      <w:pPr>
        <w:pStyle w:val="20"/>
        <w:shd w:val="clear" w:color="auto" w:fill="auto"/>
        <w:tabs>
          <w:tab w:val="left" w:pos="1409"/>
        </w:tabs>
        <w:spacing w:before="0" w:line="240" w:lineRule="auto"/>
        <w:jc w:val="left"/>
      </w:pPr>
    </w:p>
    <w:p w:rsidR="000226F1" w:rsidRPr="00617E90" w:rsidRDefault="00F74A14" w:rsidP="00F74A14">
      <w:pPr>
        <w:pStyle w:val="20"/>
        <w:shd w:val="clear" w:color="auto" w:fill="auto"/>
        <w:tabs>
          <w:tab w:val="left" w:pos="0"/>
        </w:tabs>
        <w:spacing w:before="0" w:line="240" w:lineRule="auto"/>
      </w:pPr>
      <w:r>
        <w:tab/>
        <w:t>1.</w:t>
      </w:r>
      <w:r w:rsidR="002C69DC" w:rsidRPr="00617E90">
        <w:t>С</w:t>
      </w:r>
      <w:r w:rsidR="000B7150" w:rsidRPr="00617E90">
        <w:t>обственники (арендаторы, пользователи, наниматели) индивидуальных жилых домов, если иное не предусмотрено законом или договором, обязаны:</w:t>
      </w:r>
    </w:p>
    <w:p w:rsidR="000226F1" w:rsidRPr="00617E90" w:rsidRDefault="000B7150" w:rsidP="00FB5550">
      <w:pPr>
        <w:pStyle w:val="20"/>
        <w:numPr>
          <w:ilvl w:val="0"/>
          <w:numId w:val="17"/>
        </w:numPr>
        <w:shd w:val="clear" w:color="auto" w:fill="auto"/>
        <w:tabs>
          <w:tab w:val="left" w:pos="1123"/>
        </w:tabs>
        <w:spacing w:before="0" w:line="240" w:lineRule="auto"/>
        <w:ind w:firstLine="800"/>
      </w:pPr>
      <w:r w:rsidRPr="00617E90">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0226F1" w:rsidRPr="00617E90" w:rsidRDefault="000B7150" w:rsidP="00FB5550">
      <w:pPr>
        <w:pStyle w:val="20"/>
        <w:numPr>
          <w:ilvl w:val="0"/>
          <w:numId w:val="17"/>
        </w:numPr>
        <w:shd w:val="clear" w:color="auto" w:fill="auto"/>
        <w:tabs>
          <w:tab w:val="left" w:pos="1123"/>
        </w:tabs>
        <w:spacing w:before="0" w:line="240" w:lineRule="auto"/>
        <w:ind w:firstLine="800"/>
      </w:pPr>
      <w:r w:rsidRPr="00617E90">
        <w:t xml:space="preserve">установить на жилом доме знаки адресации и поддерживать его в </w:t>
      </w:r>
      <w:r w:rsidRPr="00617E90">
        <w:lastRenderedPageBreak/>
        <w:t>исправном состоянии;</w:t>
      </w:r>
    </w:p>
    <w:p w:rsidR="000226F1" w:rsidRPr="00617E90" w:rsidRDefault="000B7150" w:rsidP="00FB5550">
      <w:pPr>
        <w:pStyle w:val="20"/>
        <w:numPr>
          <w:ilvl w:val="0"/>
          <w:numId w:val="17"/>
        </w:numPr>
        <w:shd w:val="clear" w:color="auto" w:fill="auto"/>
        <w:tabs>
          <w:tab w:val="left" w:pos="1123"/>
        </w:tabs>
        <w:spacing w:before="0" w:line="240" w:lineRule="auto"/>
        <w:ind w:firstLine="800"/>
      </w:pPr>
      <w:r w:rsidRPr="00617E90">
        <w:t>содержать в исправном состоянии и обеспечивать включение осветительных устройств в темное время суток;</w:t>
      </w:r>
    </w:p>
    <w:p w:rsidR="000226F1" w:rsidRPr="00617E90" w:rsidRDefault="000B7150" w:rsidP="00FB5550">
      <w:pPr>
        <w:pStyle w:val="20"/>
        <w:numPr>
          <w:ilvl w:val="0"/>
          <w:numId w:val="17"/>
        </w:numPr>
        <w:shd w:val="clear" w:color="auto" w:fill="auto"/>
        <w:tabs>
          <w:tab w:val="left" w:pos="1123"/>
        </w:tabs>
        <w:spacing w:before="0" w:line="240" w:lineRule="auto"/>
        <w:ind w:firstLine="800"/>
      </w:pPr>
      <w:r w:rsidRPr="00617E90">
        <w:t>содержать в порядке и обеспечивать надлежащее санитарное состояние основной территории домовладения;</w:t>
      </w:r>
    </w:p>
    <w:p w:rsidR="000226F1" w:rsidRPr="00617E90" w:rsidRDefault="000B7150" w:rsidP="00FB5550">
      <w:pPr>
        <w:pStyle w:val="20"/>
        <w:numPr>
          <w:ilvl w:val="0"/>
          <w:numId w:val="17"/>
        </w:numPr>
        <w:shd w:val="clear" w:color="auto" w:fill="auto"/>
        <w:tabs>
          <w:tab w:val="left" w:pos="1123"/>
        </w:tabs>
        <w:spacing w:before="0" w:line="240" w:lineRule="auto"/>
        <w:ind w:firstLine="800"/>
      </w:pPr>
      <w:r w:rsidRPr="00617E90">
        <w:t>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w:t>
      </w:r>
    </w:p>
    <w:p w:rsidR="000226F1" w:rsidRPr="00617E90" w:rsidRDefault="000B7150" w:rsidP="00FB5550">
      <w:pPr>
        <w:pStyle w:val="20"/>
        <w:numPr>
          <w:ilvl w:val="0"/>
          <w:numId w:val="17"/>
        </w:numPr>
        <w:shd w:val="clear" w:color="auto" w:fill="auto"/>
        <w:tabs>
          <w:tab w:val="left" w:pos="1123"/>
        </w:tabs>
        <w:spacing w:before="0" w:line="240" w:lineRule="auto"/>
        <w:ind w:firstLine="800"/>
      </w:pPr>
      <w:r w:rsidRPr="00617E90">
        <w:t>содержать в порядке зеленые насаждения в границах основной территории домовладения: обеспечить посадку декоративных растений около входной группы домовладения (при наличии территории) или устанавливать вазоны с декоративными растениями; проводить санитарную обрезку кустарников и деревьев; своевременно формировать (выполнять обрезку) живой зеленой изгороди (при наличии); не допускать посадок деревьев в охранной зоне газопроводов, кабельных и воздушных линий электропередач и других инженерных сетей;</w:t>
      </w:r>
    </w:p>
    <w:p w:rsidR="002C69DC" w:rsidRPr="00617E90" w:rsidRDefault="000B7150" w:rsidP="00FB5550">
      <w:pPr>
        <w:pStyle w:val="20"/>
        <w:numPr>
          <w:ilvl w:val="0"/>
          <w:numId w:val="17"/>
        </w:numPr>
        <w:shd w:val="clear" w:color="auto" w:fill="auto"/>
        <w:tabs>
          <w:tab w:val="left" w:pos="1144"/>
        </w:tabs>
        <w:spacing w:before="0" w:line="240" w:lineRule="auto"/>
        <w:ind w:firstLine="780"/>
      </w:pPr>
      <w:r w:rsidRPr="00617E90">
        <w:t>очищать канавы и трубы для стока воды, в весенний период обеспечивать проход талых вод;</w:t>
      </w:r>
    </w:p>
    <w:p w:rsidR="00306CFE" w:rsidRDefault="000B7150" w:rsidP="00306CFE">
      <w:pPr>
        <w:pStyle w:val="20"/>
        <w:numPr>
          <w:ilvl w:val="0"/>
          <w:numId w:val="17"/>
        </w:numPr>
        <w:shd w:val="clear" w:color="auto" w:fill="auto"/>
        <w:tabs>
          <w:tab w:val="left" w:pos="1144"/>
        </w:tabs>
        <w:spacing w:before="0" w:line="240" w:lineRule="auto"/>
        <w:ind w:firstLine="780"/>
      </w:pPr>
      <w:r w:rsidRPr="00617E90">
        <w:t>заключать договоры</w:t>
      </w:r>
      <w:r w:rsidRPr="00617E90">
        <w:tab/>
        <w:t>самостоятельно</w:t>
      </w:r>
      <w:r w:rsidRPr="00617E90">
        <w:tab/>
        <w:t>или с помощью</w:t>
      </w:r>
      <w:r w:rsidR="002C69DC" w:rsidRPr="00617E90">
        <w:t xml:space="preserve"> </w:t>
      </w:r>
      <w:r w:rsidRPr="00617E90">
        <w:t xml:space="preserve">администрации, на своевременный сбор и вывоз твердых </w:t>
      </w:r>
      <w:r w:rsidR="00F74A14">
        <w:t>коммунальных</w:t>
      </w:r>
      <w:r w:rsidRPr="00617E90">
        <w:t xml:space="preserve"> и крупногабаритных отхо</w:t>
      </w:r>
      <w:r w:rsidR="00306CFE">
        <w:t>дов за счет собственных средств;</w:t>
      </w:r>
    </w:p>
    <w:p w:rsidR="00306CFE" w:rsidRDefault="00306CFE" w:rsidP="00306CFE">
      <w:pPr>
        <w:pStyle w:val="20"/>
        <w:numPr>
          <w:ilvl w:val="0"/>
          <w:numId w:val="17"/>
        </w:numPr>
        <w:shd w:val="clear" w:color="auto" w:fill="auto"/>
        <w:tabs>
          <w:tab w:val="left" w:pos="1144"/>
        </w:tabs>
        <w:spacing w:before="0" w:line="240" w:lineRule="auto"/>
        <w:ind w:firstLine="780"/>
      </w:pPr>
      <w:r w:rsidRPr="00306CFE">
        <w:rPr>
          <w:color w:val="000000" w:themeColor="text1"/>
          <w:shd w:val="clear" w:color="auto" w:fill="FFFFFF"/>
        </w:rPr>
        <w:t>обеспечивать скашивание травы – по мере необходимости (допустимая высота травостоя не более 15 см), прополку газонов и цветников, посев трав, уничтожение сорной, дикорастущей травы, корчевание и удаление дикорастущего кустарника.</w:t>
      </w:r>
    </w:p>
    <w:p w:rsidR="000226F1" w:rsidRPr="00617E90" w:rsidRDefault="00F74A14" w:rsidP="00F74A14">
      <w:pPr>
        <w:pStyle w:val="20"/>
        <w:shd w:val="clear" w:color="auto" w:fill="auto"/>
        <w:tabs>
          <w:tab w:val="left" w:pos="1144"/>
        </w:tabs>
        <w:spacing w:before="0" w:line="240" w:lineRule="auto"/>
        <w:ind w:left="780"/>
      </w:pPr>
      <w:r>
        <w:t>2.</w:t>
      </w:r>
      <w:r w:rsidR="000B7150" w:rsidRPr="00617E90">
        <w:t>На территории домовладений индивидуальных жилых домов не допускается:</w:t>
      </w:r>
    </w:p>
    <w:p w:rsidR="000226F1" w:rsidRPr="00617E90" w:rsidRDefault="000B7150" w:rsidP="00FB5550">
      <w:pPr>
        <w:pStyle w:val="20"/>
        <w:numPr>
          <w:ilvl w:val="0"/>
          <w:numId w:val="18"/>
        </w:numPr>
        <w:shd w:val="clear" w:color="auto" w:fill="auto"/>
        <w:tabs>
          <w:tab w:val="left" w:pos="1144"/>
        </w:tabs>
        <w:spacing w:before="0" w:line="240" w:lineRule="auto"/>
        <w:ind w:firstLine="780"/>
      </w:pPr>
      <w:r w:rsidRPr="00617E90">
        <w:t>размещать ограждение за границами основной территории домовладения;</w:t>
      </w:r>
    </w:p>
    <w:p w:rsidR="000226F1" w:rsidRPr="00617E90" w:rsidRDefault="000B7150" w:rsidP="00FB5550">
      <w:pPr>
        <w:pStyle w:val="20"/>
        <w:numPr>
          <w:ilvl w:val="0"/>
          <w:numId w:val="18"/>
        </w:numPr>
        <w:shd w:val="clear" w:color="auto" w:fill="auto"/>
        <w:spacing w:before="0" w:line="240" w:lineRule="auto"/>
        <w:ind w:firstLine="780"/>
      </w:pPr>
      <w:r w:rsidRPr="00617E90">
        <w:t xml:space="preserve"> производить сжигание или закапывание в грунт отходов производства и потребления, промышленных и бытовых отходов, мусора, листьев, спила и обрези деревьев, иных материалов, подверженных горению на территориях домовладений;</w:t>
      </w:r>
    </w:p>
    <w:p w:rsidR="000226F1" w:rsidRPr="00617E90" w:rsidRDefault="000B7150" w:rsidP="00FB5550">
      <w:pPr>
        <w:pStyle w:val="20"/>
        <w:numPr>
          <w:ilvl w:val="0"/>
          <w:numId w:val="18"/>
        </w:numPr>
        <w:shd w:val="clear" w:color="auto" w:fill="auto"/>
        <w:tabs>
          <w:tab w:val="left" w:pos="1144"/>
        </w:tabs>
        <w:spacing w:before="0" w:line="240" w:lineRule="auto"/>
        <w:ind w:firstLine="780"/>
      </w:pPr>
      <w:r w:rsidRPr="00617E90">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0226F1" w:rsidRPr="00617E90" w:rsidRDefault="000B7150" w:rsidP="00FB5550">
      <w:pPr>
        <w:pStyle w:val="20"/>
        <w:numPr>
          <w:ilvl w:val="0"/>
          <w:numId w:val="18"/>
        </w:numPr>
        <w:shd w:val="clear" w:color="auto" w:fill="auto"/>
        <w:tabs>
          <w:tab w:val="left" w:pos="1144"/>
        </w:tabs>
        <w:spacing w:before="0" w:line="240" w:lineRule="auto"/>
        <w:ind w:firstLine="780"/>
      </w:pPr>
      <w:r w:rsidRPr="00617E90">
        <w:t>разрушать и портить объекты и элементы благоустройства территории, засорять водоемы;</w:t>
      </w:r>
    </w:p>
    <w:p w:rsidR="000226F1" w:rsidRPr="00617E90" w:rsidRDefault="000B7150" w:rsidP="00FB5550">
      <w:pPr>
        <w:pStyle w:val="20"/>
        <w:numPr>
          <w:ilvl w:val="0"/>
          <w:numId w:val="18"/>
        </w:numPr>
        <w:shd w:val="clear" w:color="auto" w:fill="auto"/>
        <w:tabs>
          <w:tab w:val="left" w:pos="1144"/>
        </w:tabs>
        <w:spacing w:before="0" w:line="240" w:lineRule="auto"/>
        <w:ind w:firstLine="780"/>
      </w:pPr>
      <w:r w:rsidRPr="00617E90">
        <w:t>хранить разукомплектованное (неисправное) транспортное средство вне границы основной территорией домовладения;</w:t>
      </w:r>
    </w:p>
    <w:p w:rsidR="00F74A14" w:rsidRDefault="000B7150" w:rsidP="00FB5550">
      <w:pPr>
        <w:pStyle w:val="20"/>
        <w:numPr>
          <w:ilvl w:val="0"/>
          <w:numId w:val="18"/>
        </w:numPr>
        <w:shd w:val="clear" w:color="auto" w:fill="auto"/>
        <w:tabs>
          <w:tab w:val="left" w:pos="1206"/>
        </w:tabs>
        <w:spacing w:before="0" w:line="240" w:lineRule="auto"/>
        <w:ind w:firstLine="780"/>
      </w:pPr>
      <w:r w:rsidRPr="00617E90">
        <w:t>складировать на основной и прилегающей территориях отходы.</w:t>
      </w:r>
    </w:p>
    <w:p w:rsidR="00F74A14" w:rsidRDefault="00F74A14" w:rsidP="00F74A14">
      <w:pPr>
        <w:pStyle w:val="20"/>
        <w:shd w:val="clear" w:color="auto" w:fill="auto"/>
        <w:spacing w:before="0" w:line="240" w:lineRule="auto"/>
        <w:ind w:firstLine="708"/>
      </w:pPr>
      <w:r>
        <w:t>3.</w:t>
      </w:r>
      <w:r w:rsidR="000B7150" w:rsidRPr="00617E90">
        <w:t>Собственникам (арендаторам, пользователям, нанимателям) индивидуальных жилых домов рекомендуется обеспечивать сохранность и надлежащий уход за зелеными насаждениями, содержать в порядке и обеспечивать надлежащее санитарное состояние прилегающей территории домовладения.</w:t>
      </w:r>
    </w:p>
    <w:p w:rsidR="00E70319" w:rsidRPr="00E70319" w:rsidRDefault="00E70319" w:rsidP="00E70319">
      <w:pPr>
        <w:pStyle w:val="20"/>
        <w:shd w:val="clear" w:color="auto" w:fill="auto"/>
        <w:tabs>
          <w:tab w:val="left" w:pos="1452"/>
        </w:tabs>
        <w:spacing w:before="0" w:line="240" w:lineRule="auto"/>
        <w:ind w:left="1440"/>
        <w:jc w:val="center"/>
        <w:rPr>
          <w:b/>
        </w:rPr>
      </w:pPr>
    </w:p>
    <w:p w:rsidR="000226F1" w:rsidRPr="00E70319" w:rsidRDefault="00BC3367" w:rsidP="00E70319">
      <w:pPr>
        <w:pStyle w:val="20"/>
        <w:shd w:val="clear" w:color="auto" w:fill="auto"/>
        <w:tabs>
          <w:tab w:val="left" w:pos="1452"/>
        </w:tabs>
        <w:spacing w:before="0" w:line="240" w:lineRule="auto"/>
        <w:ind w:left="1440"/>
        <w:jc w:val="center"/>
        <w:rPr>
          <w:b/>
        </w:rPr>
      </w:pPr>
      <w:r>
        <w:rPr>
          <w:b/>
        </w:rPr>
        <w:t>Глава 7</w:t>
      </w:r>
      <w:r w:rsidR="00E70319" w:rsidRPr="00E70319">
        <w:rPr>
          <w:b/>
        </w:rPr>
        <w:t xml:space="preserve">. </w:t>
      </w:r>
      <w:r w:rsidR="00EA589E" w:rsidRPr="00E70319">
        <w:rPr>
          <w:b/>
        </w:rPr>
        <w:t>Содержание подъездов многоквартирных домов</w:t>
      </w:r>
    </w:p>
    <w:p w:rsidR="00E70319" w:rsidRPr="00617E90" w:rsidRDefault="00E70319" w:rsidP="00E70319">
      <w:pPr>
        <w:pStyle w:val="20"/>
        <w:shd w:val="clear" w:color="auto" w:fill="auto"/>
        <w:tabs>
          <w:tab w:val="left" w:pos="1452"/>
        </w:tabs>
        <w:spacing w:before="0" w:line="240" w:lineRule="auto"/>
        <w:ind w:left="1440"/>
      </w:pPr>
    </w:p>
    <w:p w:rsidR="000226F1" w:rsidRPr="00617E90" w:rsidRDefault="00E70319" w:rsidP="00E70319">
      <w:pPr>
        <w:pStyle w:val="20"/>
        <w:shd w:val="clear" w:color="auto" w:fill="auto"/>
        <w:tabs>
          <w:tab w:val="left" w:pos="851"/>
        </w:tabs>
        <w:spacing w:before="0" w:line="240" w:lineRule="auto"/>
      </w:pPr>
      <w:r>
        <w:tab/>
        <w:t>1.</w:t>
      </w:r>
      <w:r w:rsidR="000B7150" w:rsidRPr="00617E90">
        <w:t>Содержание подъездов включает в себя:</w:t>
      </w:r>
    </w:p>
    <w:p w:rsidR="000226F1" w:rsidRPr="00617E90" w:rsidRDefault="000B7150" w:rsidP="00FB5550">
      <w:pPr>
        <w:pStyle w:val="20"/>
        <w:numPr>
          <w:ilvl w:val="0"/>
          <w:numId w:val="19"/>
        </w:numPr>
        <w:shd w:val="clear" w:color="auto" w:fill="auto"/>
        <w:tabs>
          <w:tab w:val="left" w:pos="1144"/>
        </w:tabs>
        <w:spacing w:before="0" w:line="240" w:lineRule="auto"/>
        <w:ind w:firstLine="780"/>
      </w:pPr>
      <w:r w:rsidRPr="00617E90">
        <w:t xml:space="preserve">техническое обслуживание управляющих компаний (плановые, </w:t>
      </w:r>
      <w:r w:rsidRPr="00617E90">
        <w:lastRenderedPageBreak/>
        <w:t>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0226F1" w:rsidRPr="00617E90" w:rsidRDefault="000B7150" w:rsidP="00FB5550">
      <w:pPr>
        <w:pStyle w:val="20"/>
        <w:numPr>
          <w:ilvl w:val="0"/>
          <w:numId w:val="19"/>
        </w:numPr>
        <w:shd w:val="clear" w:color="auto" w:fill="auto"/>
        <w:tabs>
          <w:tab w:val="left" w:pos="1144"/>
        </w:tabs>
        <w:spacing w:before="0" w:line="240" w:lineRule="auto"/>
        <w:ind w:firstLine="780"/>
      </w:pPr>
      <w:r w:rsidRPr="00617E90">
        <w:t>мероприятия, проводимые управляющими компаниями, обеспечивающие нормативно-влажностный режим на лестничных клетках;</w:t>
      </w:r>
    </w:p>
    <w:p w:rsidR="000226F1" w:rsidRPr="00617E90" w:rsidRDefault="000B7150" w:rsidP="00FB5550">
      <w:pPr>
        <w:pStyle w:val="20"/>
        <w:numPr>
          <w:ilvl w:val="0"/>
          <w:numId w:val="19"/>
        </w:numPr>
        <w:shd w:val="clear" w:color="auto" w:fill="auto"/>
        <w:tabs>
          <w:tab w:val="left" w:pos="1196"/>
        </w:tabs>
        <w:spacing w:before="0" w:line="240" w:lineRule="auto"/>
        <w:ind w:firstLine="780"/>
      </w:pPr>
      <w:r w:rsidRPr="00617E90">
        <w:t>обслуживание мусоропроводов;</w:t>
      </w:r>
    </w:p>
    <w:p w:rsidR="000226F1" w:rsidRPr="00617E90" w:rsidRDefault="000B7150" w:rsidP="00FB5550">
      <w:pPr>
        <w:pStyle w:val="20"/>
        <w:numPr>
          <w:ilvl w:val="0"/>
          <w:numId w:val="19"/>
        </w:numPr>
        <w:shd w:val="clear" w:color="auto" w:fill="auto"/>
        <w:tabs>
          <w:tab w:val="left" w:pos="1144"/>
        </w:tabs>
        <w:spacing w:before="0" w:line="240" w:lineRule="auto"/>
        <w:ind w:firstLine="780"/>
      </w:pPr>
      <w:r w:rsidRPr="00617E90">
        <w:t>обслуживание автоматических запирающихся устройств, входных дверей, самозакрывающихся устройств;</w:t>
      </w:r>
    </w:p>
    <w:p w:rsidR="000226F1" w:rsidRPr="00617E90" w:rsidRDefault="000B7150" w:rsidP="00FB5550">
      <w:pPr>
        <w:pStyle w:val="20"/>
        <w:numPr>
          <w:ilvl w:val="0"/>
          <w:numId w:val="19"/>
        </w:numPr>
        <w:shd w:val="clear" w:color="auto" w:fill="auto"/>
        <w:tabs>
          <w:tab w:val="left" w:pos="1206"/>
        </w:tabs>
        <w:spacing w:before="0" w:line="240" w:lineRule="auto"/>
        <w:ind w:firstLine="780"/>
      </w:pPr>
      <w:r w:rsidRPr="00617E90">
        <w:t>обслуживание лифтового оборудования;</w:t>
      </w:r>
    </w:p>
    <w:p w:rsidR="000226F1" w:rsidRPr="00617E90" w:rsidRDefault="000B7150" w:rsidP="00FB5550">
      <w:pPr>
        <w:pStyle w:val="20"/>
        <w:numPr>
          <w:ilvl w:val="0"/>
          <w:numId w:val="19"/>
        </w:numPr>
        <w:shd w:val="clear" w:color="auto" w:fill="auto"/>
        <w:tabs>
          <w:tab w:val="left" w:pos="1206"/>
        </w:tabs>
        <w:spacing w:before="0" w:line="240" w:lineRule="auto"/>
        <w:ind w:firstLine="780"/>
      </w:pPr>
      <w:r w:rsidRPr="00617E90">
        <w:t>обслуживание системы домоуправления.</w:t>
      </w:r>
    </w:p>
    <w:p w:rsidR="00E70319" w:rsidRDefault="00E70319" w:rsidP="00E70319">
      <w:pPr>
        <w:pStyle w:val="20"/>
        <w:shd w:val="clear" w:color="auto" w:fill="auto"/>
        <w:spacing w:before="0" w:line="240" w:lineRule="auto"/>
        <w:ind w:left="720"/>
      </w:pPr>
      <w:r>
        <w:t xml:space="preserve"> 2.</w:t>
      </w:r>
      <w:r w:rsidR="000B7150" w:rsidRPr="00617E90">
        <w:t>Вход в подъезд должен быть оборудован светильниками.</w:t>
      </w:r>
    </w:p>
    <w:p w:rsidR="00E70319" w:rsidRDefault="00E70319" w:rsidP="00E70319">
      <w:pPr>
        <w:pStyle w:val="20"/>
        <w:shd w:val="clear" w:color="auto" w:fill="auto"/>
        <w:spacing w:before="0" w:line="240" w:lineRule="auto"/>
        <w:ind w:firstLine="709"/>
      </w:pPr>
      <w:r>
        <w:t xml:space="preserve"> 3.</w:t>
      </w:r>
      <w:r w:rsidR="000B7150" w:rsidRPr="00617E90">
        <w:t>В подъездах необходимо проводить уборку по мере загрязнения, но не реже чем один раз в неделю.</w:t>
      </w:r>
    </w:p>
    <w:p w:rsidR="00E70319" w:rsidRDefault="00E70319" w:rsidP="00E70319">
      <w:pPr>
        <w:pStyle w:val="20"/>
        <w:shd w:val="clear" w:color="auto" w:fill="auto"/>
        <w:spacing w:before="0" w:line="240" w:lineRule="auto"/>
        <w:ind w:firstLine="709"/>
      </w:pPr>
      <w:r>
        <w:t>4.</w:t>
      </w:r>
      <w:r w:rsidR="000B7150" w:rsidRPr="00617E90">
        <w:t>Ремонт подъездов должен проводиться один раз в пять либо в три года в зависимости от физического износа и классификации зданий. При этом окраска производится улучшенными высококачественными, безводными составами, образующими однотонную матовую или глянцевую поверхность. В деревянных домах стены и потолки подъездов с внутренней стороны штукатурятся или обрабатываются огнезащитным составом.</w:t>
      </w:r>
    </w:p>
    <w:p w:rsidR="00E70319" w:rsidRDefault="00E70319" w:rsidP="00E70319">
      <w:pPr>
        <w:pStyle w:val="20"/>
        <w:shd w:val="clear" w:color="auto" w:fill="auto"/>
        <w:spacing w:before="0" w:line="240" w:lineRule="auto"/>
        <w:ind w:firstLine="709"/>
      </w:pPr>
      <w:r>
        <w:t>5.</w:t>
      </w:r>
      <w:r w:rsidR="000B7150" w:rsidRPr="00617E90">
        <w:t>Внешние площадки у входных дверей и тамбуры должны ежедневно очищаться от мусора силами управляющих организаций.</w:t>
      </w:r>
    </w:p>
    <w:p w:rsidR="00E70319" w:rsidRDefault="00E70319" w:rsidP="00E70319">
      <w:pPr>
        <w:pStyle w:val="20"/>
        <w:shd w:val="clear" w:color="auto" w:fill="auto"/>
        <w:spacing w:before="0" w:line="240" w:lineRule="auto"/>
        <w:ind w:firstLine="709"/>
      </w:pPr>
      <w:r>
        <w:t>6.</w:t>
      </w:r>
      <w:r w:rsidR="000B7150" w:rsidRPr="00617E90">
        <w:t>Запрещается размещать на лестничных площадках личные вещи, оборудование и другие предметы, загромождать входы в подъезд и на чердаки, а также подходы к пожарному оборудованию и инвентарю.</w:t>
      </w:r>
    </w:p>
    <w:p w:rsidR="00E70319" w:rsidRDefault="00E70319" w:rsidP="00E70319">
      <w:pPr>
        <w:pStyle w:val="20"/>
        <w:shd w:val="clear" w:color="auto" w:fill="auto"/>
        <w:spacing w:before="0" w:line="240" w:lineRule="auto"/>
        <w:ind w:firstLine="709"/>
      </w:pPr>
      <w:r>
        <w:t>7.</w:t>
      </w:r>
      <w:r w:rsidR="000B7150" w:rsidRPr="00617E90">
        <w:t>Шкафы с электрощитками и электроизмерительными приборами, а также электромонтажные ниши на лестничных клетках должны всегда быть закрыты.</w:t>
      </w:r>
    </w:p>
    <w:p w:rsidR="000226F1" w:rsidRDefault="00E70319" w:rsidP="00E70319">
      <w:pPr>
        <w:pStyle w:val="20"/>
        <w:shd w:val="clear" w:color="auto" w:fill="auto"/>
        <w:spacing w:before="0" w:line="240" w:lineRule="auto"/>
        <w:ind w:firstLine="709"/>
      </w:pPr>
      <w:r>
        <w:t>8.</w:t>
      </w:r>
      <w:r w:rsidR="000B7150" w:rsidRPr="00617E90">
        <w:t>Работы по содержанию подъездов должны производиться в рамках договоров заключенных со специализированными организациями или собственниками жилых помещений.</w:t>
      </w:r>
    </w:p>
    <w:p w:rsidR="00E70319" w:rsidRPr="00617E90" w:rsidRDefault="00E70319" w:rsidP="00E70319">
      <w:pPr>
        <w:pStyle w:val="20"/>
        <w:shd w:val="clear" w:color="auto" w:fill="auto"/>
        <w:spacing w:before="0" w:line="240" w:lineRule="auto"/>
        <w:ind w:firstLine="709"/>
      </w:pPr>
    </w:p>
    <w:p w:rsidR="000226F1" w:rsidRDefault="00BC3367" w:rsidP="00E70319">
      <w:pPr>
        <w:pStyle w:val="20"/>
        <w:shd w:val="clear" w:color="auto" w:fill="auto"/>
        <w:tabs>
          <w:tab w:val="left" w:pos="9240"/>
        </w:tabs>
        <w:spacing w:before="0" w:line="240" w:lineRule="auto"/>
        <w:ind w:firstLine="800"/>
        <w:jc w:val="center"/>
        <w:rPr>
          <w:b/>
        </w:rPr>
      </w:pPr>
      <w:r>
        <w:rPr>
          <w:b/>
        </w:rPr>
        <w:t>Глава 8</w:t>
      </w:r>
      <w:r w:rsidR="00E70319" w:rsidRPr="00E70319">
        <w:rPr>
          <w:b/>
        </w:rPr>
        <w:t xml:space="preserve">. </w:t>
      </w:r>
      <w:r w:rsidR="000B7150" w:rsidRPr="00E70319">
        <w:rPr>
          <w:b/>
        </w:rPr>
        <w:t xml:space="preserve"> </w:t>
      </w:r>
      <w:r w:rsidR="00EA589E" w:rsidRPr="00E70319">
        <w:rPr>
          <w:b/>
        </w:rPr>
        <w:t>Содержание сетей ливневой канализации, колодцев, водоотводящих сооружений</w:t>
      </w:r>
    </w:p>
    <w:p w:rsidR="00E70319" w:rsidRPr="00E70319" w:rsidRDefault="00E70319" w:rsidP="00E70319">
      <w:pPr>
        <w:pStyle w:val="20"/>
        <w:shd w:val="clear" w:color="auto" w:fill="auto"/>
        <w:tabs>
          <w:tab w:val="left" w:pos="9240"/>
        </w:tabs>
        <w:spacing w:before="0" w:line="240" w:lineRule="auto"/>
        <w:ind w:firstLine="800"/>
        <w:jc w:val="center"/>
        <w:rPr>
          <w:b/>
        </w:rPr>
      </w:pPr>
    </w:p>
    <w:p w:rsidR="00E70319" w:rsidRDefault="00E70319" w:rsidP="00E70319">
      <w:pPr>
        <w:pStyle w:val="20"/>
        <w:shd w:val="clear" w:color="auto" w:fill="auto"/>
        <w:tabs>
          <w:tab w:val="left" w:pos="851"/>
        </w:tabs>
        <w:spacing w:before="0" w:line="240" w:lineRule="auto"/>
      </w:pPr>
      <w:r>
        <w:tab/>
        <w:t>1.</w:t>
      </w:r>
      <w:r w:rsidR="000B7150" w:rsidRPr="00617E90">
        <w:t>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E70319" w:rsidRDefault="00E70319" w:rsidP="00E70319">
      <w:pPr>
        <w:pStyle w:val="20"/>
        <w:shd w:val="clear" w:color="auto" w:fill="auto"/>
        <w:tabs>
          <w:tab w:val="left" w:pos="851"/>
        </w:tabs>
        <w:spacing w:before="0" w:line="240" w:lineRule="auto"/>
      </w:pPr>
      <w:r>
        <w:tab/>
        <w:t>2.</w:t>
      </w:r>
      <w:r w:rsidR="000B7150" w:rsidRPr="00617E90">
        <w:t>Профилактическое обследование, содержание, очистка и поддержание в исправном техническом состоянии приемных, тупиковых, смотровых, дождеприемных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E70319" w:rsidRDefault="00E70319" w:rsidP="00E70319">
      <w:pPr>
        <w:pStyle w:val="20"/>
        <w:shd w:val="clear" w:color="auto" w:fill="auto"/>
        <w:tabs>
          <w:tab w:val="left" w:pos="851"/>
        </w:tabs>
        <w:spacing w:before="0" w:line="240" w:lineRule="auto"/>
      </w:pPr>
      <w:r>
        <w:tab/>
        <w:t>3.</w:t>
      </w:r>
      <w:r w:rsidR="000B7150" w:rsidRPr="00617E90">
        <w:t xml:space="preserve">Содержание и эксплуатация магистральных и внутриквартальных сетей ливневой канализации на территории </w:t>
      </w:r>
      <w:r w:rsidR="000673CA">
        <w:t>муниципального образования</w:t>
      </w:r>
      <w:r w:rsidR="000673CA" w:rsidRPr="00617E90">
        <w:t xml:space="preserve"> </w:t>
      </w:r>
      <w:r w:rsidR="000B7150" w:rsidRPr="00617E90">
        <w:t xml:space="preserve">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0673CA">
        <w:t xml:space="preserve">муниципального </w:t>
      </w:r>
      <w:r w:rsidR="000673CA">
        <w:lastRenderedPageBreak/>
        <w:t>образования</w:t>
      </w:r>
      <w:r w:rsidR="000B7150" w:rsidRPr="00617E90">
        <w:t>.</w:t>
      </w:r>
    </w:p>
    <w:p w:rsidR="00E70319" w:rsidRDefault="00E70319" w:rsidP="00E70319">
      <w:pPr>
        <w:pStyle w:val="20"/>
        <w:shd w:val="clear" w:color="auto" w:fill="auto"/>
        <w:tabs>
          <w:tab w:val="left" w:pos="851"/>
        </w:tabs>
        <w:spacing w:before="0" w:line="240" w:lineRule="auto"/>
      </w:pPr>
      <w:r>
        <w:tab/>
        <w:t>4.</w:t>
      </w:r>
      <w:r w:rsidR="000B7150" w:rsidRPr="00617E90">
        <w:t>Содержание и эксплуатация ведомственных сетей ливневой канализации производятся за счет средств соответствующих организаций.</w:t>
      </w:r>
    </w:p>
    <w:p w:rsidR="00E70319" w:rsidRDefault="00E70319" w:rsidP="00E70319">
      <w:pPr>
        <w:pStyle w:val="20"/>
        <w:shd w:val="clear" w:color="auto" w:fill="auto"/>
        <w:tabs>
          <w:tab w:val="left" w:pos="851"/>
        </w:tabs>
        <w:spacing w:before="0" w:line="240" w:lineRule="auto"/>
      </w:pPr>
      <w:r>
        <w:tab/>
        <w:t>5.</w:t>
      </w:r>
      <w:r w:rsidR="000B7150" w:rsidRPr="00617E90">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E70319" w:rsidRDefault="00E70319" w:rsidP="00E70319">
      <w:pPr>
        <w:pStyle w:val="20"/>
        <w:shd w:val="clear" w:color="auto" w:fill="auto"/>
        <w:tabs>
          <w:tab w:val="left" w:pos="851"/>
        </w:tabs>
        <w:spacing w:before="0" w:line="240" w:lineRule="auto"/>
      </w:pPr>
      <w:r>
        <w:tab/>
        <w:t>6.</w:t>
      </w:r>
      <w:r w:rsidR="000B7150" w:rsidRPr="00617E90">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E70319" w:rsidRDefault="00E70319" w:rsidP="00E70319">
      <w:pPr>
        <w:pStyle w:val="20"/>
        <w:shd w:val="clear" w:color="auto" w:fill="auto"/>
        <w:tabs>
          <w:tab w:val="left" w:pos="851"/>
        </w:tabs>
        <w:spacing w:before="0" w:line="240" w:lineRule="auto"/>
      </w:pPr>
      <w:r>
        <w:tab/>
        <w:t>7.</w:t>
      </w:r>
      <w:r w:rsidR="000B7150" w:rsidRPr="00617E90">
        <w:t>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E70319" w:rsidRDefault="00E70319" w:rsidP="00E70319">
      <w:pPr>
        <w:pStyle w:val="20"/>
        <w:shd w:val="clear" w:color="auto" w:fill="auto"/>
        <w:tabs>
          <w:tab w:val="left" w:pos="851"/>
        </w:tabs>
        <w:spacing w:before="0" w:line="240" w:lineRule="auto"/>
      </w:pPr>
      <w:r>
        <w:tab/>
        <w:t>8.</w:t>
      </w:r>
      <w:r w:rsidR="000B7150" w:rsidRPr="00617E90">
        <w:t>Канавы,</w:t>
      </w:r>
      <w:r w:rsidR="000B7150" w:rsidRPr="00617E90">
        <w:tab/>
        <w:t>кюветы трубы, дренажные сооружения,</w:t>
      </w:r>
      <w:r w:rsidR="00EA589E" w:rsidRPr="00617E90">
        <w:t xml:space="preserve"> </w:t>
      </w:r>
      <w:r w:rsidR="000B7150" w:rsidRPr="00617E90">
        <w:t>предназначенные для 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w:t>
      </w:r>
      <w:r>
        <w:t>стка указанных</w:t>
      </w:r>
      <w:r>
        <w:tab/>
        <w:t xml:space="preserve">сооружений сетей </w:t>
      </w:r>
      <w:r w:rsidR="000B7150" w:rsidRPr="00617E90">
        <w:t>ливневой</w:t>
      </w:r>
      <w:r w:rsidR="000B7150" w:rsidRPr="00617E90">
        <w:tab/>
        <w:t>канализации</w:t>
      </w:r>
      <w:r w:rsidR="000B7150" w:rsidRPr="00617E90">
        <w:tab/>
        <w:t>производится</w:t>
      </w:r>
      <w:r>
        <w:t xml:space="preserve"> </w:t>
      </w:r>
      <w:r w:rsidR="000B7150" w:rsidRPr="00617E90">
        <w:t>организациями, эксплуатирующими эти сооружения.</w:t>
      </w:r>
    </w:p>
    <w:p w:rsidR="00E70319" w:rsidRDefault="00E70319" w:rsidP="00E70319">
      <w:pPr>
        <w:pStyle w:val="20"/>
        <w:shd w:val="clear" w:color="auto" w:fill="auto"/>
        <w:tabs>
          <w:tab w:val="left" w:pos="851"/>
        </w:tabs>
        <w:spacing w:before="0" w:line="240" w:lineRule="auto"/>
      </w:pPr>
      <w:r>
        <w:tab/>
        <w:t>9.</w:t>
      </w:r>
      <w:r w:rsidR="000B7150" w:rsidRPr="00617E90">
        <w:t xml:space="preserve">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немедленному вывозу в места, определенные </w:t>
      </w:r>
      <w:r w:rsidR="00EA589E" w:rsidRPr="00617E90">
        <w:t>администрацией</w:t>
      </w:r>
      <w:r w:rsidR="000B7150" w:rsidRPr="00617E90">
        <w:t>. Извлечение загрязнений производится по мере необходимости, но не реже двух раз в год с немедленным их вывозом.</w:t>
      </w:r>
    </w:p>
    <w:p w:rsidR="00E70319" w:rsidRDefault="00E70319" w:rsidP="00E70319">
      <w:pPr>
        <w:pStyle w:val="20"/>
        <w:shd w:val="clear" w:color="auto" w:fill="auto"/>
        <w:tabs>
          <w:tab w:val="left" w:pos="851"/>
        </w:tabs>
        <w:spacing w:before="0" w:line="240" w:lineRule="auto"/>
      </w:pPr>
      <w:r>
        <w:tab/>
        <w:t>10.</w:t>
      </w:r>
      <w:r w:rsidR="000B7150" w:rsidRPr="00617E90">
        <w:t>В целях сохранности коллекторов ливневой канализации устанавливается охранная зона —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0226F1" w:rsidRPr="00617E90" w:rsidRDefault="00E70319" w:rsidP="00E70319">
      <w:pPr>
        <w:pStyle w:val="20"/>
        <w:shd w:val="clear" w:color="auto" w:fill="auto"/>
        <w:tabs>
          <w:tab w:val="left" w:pos="851"/>
        </w:tabs>
        <w:spacing w:before="0" w:line="240" w:lineRule="auto"/>
      </w:pPr>
      <w:r>
        <w:tab/>
        <w:t>11.</w:t>
      </w:r>
      <w:r w:rsidR="000B7150" w:rsidRPr="00617E90">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w:t>
      </w:r>
      <w:r>
        <w:t>,</w:t>
      </w:r>
      <w:r w:rsidR="000B7150" w:rsidRPr="00617E90">
        <w:t xml:space="preserve"> не допускается:</w:t>
      </w:r>
    </w:p>
    <w:p w:rsidR="000226F1" w:rsidRPr="00617E90" w:rsidRDefault="000B7150" w:rsidP="00FB5550">
      <w:pPr>
        <w:pStyle w:val="20"/>
        <w:numPr>
          <w:ilvl w:val="0"/>
          <w:numId w:val="20"/>
        </w:numPr>
        <w:shd w:val="clear" w:color="auto" w:fill="auto"/>
        <w:tabs>
          <w:tab w:val="left" w:pos="1135"/>
        </w:tabs>
        <w:spacing w:before="0" w:line="240" w:lineRule="auto"/>
        <w:ind w:firstLine="780"/>
      </w:pPr>
      <w:r w:rsidRPr="00617E90">
        <w:t>производить земляные работы;</w:t>
      </w:r>
    </w:p>
    <w:p w:rsidR="000226F1" w:rsidRPr="00617E90" w:rsidRDefault="000B7150" w:rsidP="00FB5550">
      <w:pPr>
        <w:pStyle w:val="20"/>
        <w:numPr>
          <w:ilvl w:val="0"/>
          <w:numId w:val="20"/>
        </w:numPr>
        <w:shd w:val="clear" w:color="auto" w:fill="auto"/>
        <w:tabs>
          <w:tab w:val="left" w:pos="1135"/>
        </w:tabs>
        <w:spacing w:before="0" w:line="240" w:lineRule="auto"/>
        <w:ind w:firstLine="780"/>
      </w:pPr>
      <w:r w:rsidRPr="00617E90">
        <w:t>повреждать сети ливневой канализации, взламывать или разрушать водоприемные люки;</w:t>
      </w:r>
    </w:p>
    <w:p w:rsidR="000226F1" w:rsidRPr="00617E90" w:rsidRDefault="000B7150" w:rsidP="00FB5550">
      <w:pPr>
        <w:pStyle w:val="20"/>
        <w:numPr>
          <w:ilvl w:val="0"/>
          <w:numId w:val="20"/>
        </w:numPr>
        <w:shd w:val="clear" w:color="auto" w:fill="auto"/>
        <w:tabs>
          <w:tab w:val="left" w:pos="1135"/>
        </w:tabs>
        <w:spacing w:before="0" w:line="240" w:lineRule="auto"/>
        <w:ind w:firstLine="780"/>
      </w:pPr>
      <w:r w:rsidRPr="00617E90">
        <w:t>осуществлять строительство, устанавливать торговые, хозяйственные и бытовые сооружения;</w:t>
      </w:r>
    </w:p>
    <w:p w:rsidR="000226F1" w:rsidRPr="00617E90" w:rsidRDefault="000B7150" w:rsidP="00FB5550">
      <w:pPr>
        <w:pStyle w:val="20"/>
        <w:numPr>
          <w:ilvl w:val="0"/>
          <w:numId w:val="20"/>
        </w:numPr>
        <w:shd w:val="clear" w:color="auto" w:fill="auto"/>
        <w:tabs>
          <w:tab w:val="left" w:pos="1135"/>
        </w:tabs>
        <w:spacing w:before="0" w:line="240" w:lineRule="auto"/>
        <w:ind w:firstLine="780"/>
      </w:pPr>
      <w:r w:rsidRPr="00617E90">
        <w:t>сбрасывать промышленные, бытовые отходы, мусор и иные материалы.</w:t>
      </w:r>
    </w:p>
    <w:p w:rsidR="00E70319" w:rsidRDefault="00E70319" w:rsidP="00E70319">
      <w:pPr>
        <w:pStyle w:val="20"/>
        <w:shd w:val="clear" w:color="auto" w:fill="auto"/>
        <w:spacing w:before="0" w:line="240" w:lineRule="auto"/>
      </w:pPr>
      <w:r>
        <w:tab/>
        <w:t xml:space="preserve"> 12.</w:t>
      </w:r>
      <w:r w:rsidR="000B7150" w:rsidRPr="00617E90">
        <w:t>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E70319" w:rsidRDefault="00E70319" w:rsidP="00E70319">
      <w:pPr>
        <w:pStyle w:val="20"/>
        <w:shd w:val="clear" w:color="auto" w:fill="auto"/>
        <w:spacing w:before="0" w:line="240" w:lineRule="auto"/>
        <w:ind w:firstLine="708"/>
      </w:pPr>
      <w:r>
        <w:t>13.</w:t>
      </w:r>
      <w:r w:rsidR="000B7150" w:rsidRPr="00617E90">
        <w:t xml:space="preserve">Ответственность за соблюдение требований настоящих Правил возлагается </w:t>
      </w:r>
      <w:r w:rsidR="000B7150" w:rsidRPr="00617E90">
        <w:lastRenderedPageBreak/>
        <w:t>на организацию, отвечающую за содержание и эксплуатацию сетей ливневой канализации.</w:t>
      </w:r>
    </w:p>
    <w:p w:rsidR="00E70319" w:rsidRDefault="00E70319" w:rsidP="00E70319">
      <w:pPr>
        <w:pStyle w:val="20"/>
        <w:shd w:val="clear" w:color="auto" w:fill="auto"/>
        <w:spacing w:before="0" w:line="240" w:lineRule="auto"/>
        <w:ind w:firstLine="708"/>
      </w:pPr>
      <w:r>
        <w:t>14.</w:t>
      </w:r>
      <w:r w:rsidR="000B7150" w:rsidRPr="00617E90">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E70319" w:rsidRDefault="00E70319" w:rsidP="00E70319">
      <w:pPr>
        <w:pStyle w:val="20"/>
        <w:shd w:val="clear" w:color="auto" w:fill="auto"/>
        <w:spacing w:before="0" w:line="240" w:lineRule="auto"/>
        <w:ind w:firstLine="708"/>
      </w:pPr>
      <w:r>
        <w:t>15.</w:t>
      </w:r>
      <w:r w:rsidR="000B7150" w:rsidRPr="00617E90">
        <w:t xml:space="preserve">На территории </w:t>
      </w:r>
      <w:r w:rsidR="000673CA">
        <w:t>муниципального образования</w:t>
      </w:r>
      <w:r w:rsidR="000673CA" w:rsidRPr="00617E90">
        <w:t xml:space="preserve"> </w:t>
      </w:r>
      <w:r w:rsidR="000B7150" w:rsidRPr="00617E90">
        <w:t>не допускается устройство поглощающих колодцев и испарительных площадок.</w:t>
      </w:r>
    </w:p>
    <w:p w:rsidR="00E70319" w:rsidRDefault="00E70319" w:rsidP="00E70319">
      <w:pPr>
        <w:pStyle w:val="20"/>
        <w:shd w:val="clear" w:color="auto" w:fill="auto"/>
        <w:spacing w:before="0" w:line="240" w:lineRule="auto"/>
        <w:ind w:firstLine="708"/>
      </w:pPr>
      <w:r>
        <w:t>16.</w:t>
      </w:r>
      <w:r w:rsidR="000B7150" w:rsidRPr="00617E90">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E70319" w:rsidRDefault="00E70319" w:rsidP="00E70319">
      <w:pPr>
        <w:pStyle w:val="20"/>
        <w:shd w:val="clear" w:color="auto" w:fill="auto"/>
        <w:spacing w:before="0" w:line="240" w:lineRule="auto"/>
        <w:ind w:firstLine="708"/>
      </w:pPr>
      <w:r>
        <w:t>17.</w:t>
      </w:r>
      <w:r w:rsidR="000B7150" w:rsidRPr="00617E90">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E70319" w:rsidRDefault="00E70319" w:rsidP="00E70319">
      <w:pPr>
        <w:pStyle w:val="20"/>
        <w:shd w:val="clear" w:color="auto" w:fill="auto"/>
        <w:spacing w:before="0" w:line="240" w:lineRule="auto"/>
        <w:ind w:firstLine="708"/>
      </w:pPr>
      <w:r>
        <w:t>18.</w:t>
      </w:r>
      <w:r w:rsidR="000B7150" w:rsidRPr="00617E90">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E70319" w:rsidRDefault="00E70319" w:rsidP="00E70319">
      <w:pPr>
        <w:pStyle w:val="20"/>
        <w:shd w:val="clear" w:color="auto" w:fill="auto"/>
        <w:spacing w:before="0" w:line="240" w:lineRule="auto"/>
        <w:ind w:firstLine="708"/>
      </w:pPr>
      <w:r>
        <w:t>19.</w:t>
      </w:r>
      <w:r w:rsidR="000B7150" w:rsidRPr="00617E90">
        <w:t>Ликвидация последствий утечки выполняется силами и за счет средств владельцев поврежденных инженерных сетей.</w:t>
      </w:r>
    </w:p>
    <w:p w:rsidR="000226F1" w:rsidRDefault="00E70319" w:rsidP="00E70319">
      <w:pPr>
        <w:pStyle w:val="20"/>
        <w:shd w:val="clear" w:color="auto" w:fill="auto"/>
        <w:spacing w:before="0" w:line="240" w:lineRule="auto"/>
        <w:ind w:firstLine="708"/>
      </w:pPr>
      <w:r>
        <w:t>20.</w:t>
      </w:r>
      <w:r w:rsidR="000B7150" w:rsidRPr="00617E90">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E70319" w:rsidRDefault="00E70319" w:rsidP="00E70319">
      <w:pPr>
        <w:pStyle w:val="20"/>
        <w:shd w:val="clear" w:color="auto" w:fill="auto"/>
        <w:spacing w:before="0" w:line="240" w:lineRule="auto"/>
        <w:ind w:firstLine="708"/>
      </w:pPr>
    </w:p>
    <w:p w:rsidR="000226F1" w:rsidRPr="00E70319" w:rsidRDefault="00BC3367" w:rsidP="00E70319">
      <w:pPr>
        <w:pStyle w:val="20"/>
        <w:shd w:val="clear" w:color="auto" w:fill="auto"/>
        <w:spacing w:before="0" w:line="240" w:lineRule="auto"/>
        <w:ind w:firstLine="708"/>
        <w:jc w:val="center"/>
        <w:rPr>
          <w:b/>
        </w:rPr>
      </w:pPr>
      <w:r>
        <w:rPr>
          <w:b/>
        </w:rPr>
        <w:t>Глава 9</w:t>
      </w:r>
      <w:r w:rsidR="00E70319" w:rsidRPr="00E70319">
        <w:rPr>
          <w:b/>
        </w:rPr>
        <w:t>.</w:t>
      </w:r>
      <w:r w:rsidR="000B7150" w:rsidRPr="00E70319">
        <w:rPr>
          <w:b/>
        </w:rPr>
        <w:t xml:space="preserve"> </w:t>
      </w:r>
      <w:r w:rsidR="0035644D" w:rsidRPr="00E70319">
        <w:rPr>
          <w:b/>
        </w:rPr>
        <w:t>Содержание технических средств связи (в том числе слаботочных линий электропередач)</w:t>
      </w:r>
    </w:p>
    <w:p w:rsidR="00E70319" w:rsidRPr="00E70319" w:rsidRDefault="00E70319" w:rsidP="00E70319">
      <w:pPr>
        <w:pStyle w:val="20"/>
        <w:shd w:val="clear" w:color="auto" w:fill="auto"/>
        <w:spacing w:before="0" w:line="240" w:lineRule="auto"/>
        <w:ind w:firstLine="708"/>
        <w:jc w:val="center"/>
        <w:rPr>
          <w:b/>
        </w:rPr>
      </w:pPr>
    </w:p>
    <w:p w:rsidR="00424727" w:rsidRDefault="00424727" w:rsidP="00424727">
      <w:pPr>
        <w:pStyle w:val="20"/>
        <w:shd w:val="clear" w:color="auto" w:fill="auto"/>
        <w:spacing w:before="0" w:line="240" w:lineRule="auto"/>
        <w:ind w:firstLine="851"/>
      </w:pPr>
      <w:r>
        <w:t>1.</w:t>
      </w:r>
      <w:r w:rsidR="000B7150" w:rsidRPr="00617E90">
        <w:t xml:space="preserve">Размещение кабельных линий связи, телевидения, радио, </w:t>
      </w:r>
      <w:r w:rsidR="00306CFE">
        <w:t>и</w:t>
      </w:r>
      <w:r w:rsidR="000B7150" w:rsidRPr="00617E90">
        <w:t>нтернета и иных подобных сетей, предназначенных для инженерно</w:t>
      </w:r>
      <w:r w:rsidR="000B7150" w:rsidRPr="00617E90">
        <w:softHyphen/>
        <w:t>технического обеспечения зданий, осуществляется подземным способом (в траншеях, каналах, тоннелях).</w:t>
      </w:r>
    </w:p>
    <w:p w:rsidR="00424727" w:rsidRDefault="00424727" w:rsidP="00424727">
      <w:pPr>
        <w:pStyle w:val="20"/>
        <w:shd w:val="clear" w:color="auto" w:fill="auto"/>
        <w:spacing w:before="0" w:line="240" w:lineRule="auto"/>
        <w:ind w:firstLine="851"/>
      </w:pPr>
      <w:r>
        <w:t>2.</w:t>
      </w:r>
      <w:r w:rsidR="000B7150" w:rsidRPr="00617E90">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424727" w:rsidRDefault="00424727" w:rsidP="00424727">
      <w:pPr>
        <w:pStyle w:val="20"/>
        <w:shd w:val="clear" w:color="auto" w:fill="auto"/>
        <w:spacing w:before="0" w:line="240" w:lineRule="auto"/>
        <w:ind w:firstLine="851"/>
      </w:pPr>
      <w:r>
        <w:t>3.</w:t>
      </w:r>
      <w:r w:rsidR="000B7150" w:rsidRPr="00617E90">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0226F1" w:rsidRPr="00617E90" w:rsidRDefault="00424727" w:rsidP="00424727">
      <w:pPr>
        <w:pStyle w:val="20"/>
        <w:shd w:val="clear" w:color="auto" w:fill="auto"/>
        <w:spacing w:before="0" w:line="240" w:lineRule="auto"/>
        <w:ind w:firstLine="851"/>
      </w:pPr>
      <w:r>
        <w:t>4.</w:t>
      </w:r>
      <w:r w:rsidR="000B7150" w:rsidRPr="00617E90">
        <w:t>Не допускается использовать в качестве крепления подвесных линий связи и воздушно-кабельных переходов:</w:t>
      </w:r>
    </w:p>
    <w:p w:rsidR="000226F1" w:rsidRPr="00617E90" w:rsidRDefault="000B7150" w:rsidP="00FB5550">
      <w:pPr>
        <w:pStyle w:val="20"/>
        <w:numPr>
          <w:ilvl w:val="0"/>
          <w:numId w:val="21"/>
        </w:numPr>
        <w:shd w:val="clear" w:color="auto" w:fill="auto"/>
        <w:tabs>
          <w:tab w:val="left" w:pos="1137"/>
        </w:tabs>
        <w:spacing w:before="0" w:line="240" w:lineRule="auto"/>
        <w:ind w:firstLine="820"/>
      </w:pPr>
      <w:r w:rsidRPr="00617E90">
        <w:t>опоры и элементы подвеса контактных сетей общественного и железнодорожного транспорта;</w:t>
      </w:r>
    </w:p>
    <w:p w:rsidR="000226F1" w:rsidRPr="00617E90" w:rsidRDefault="000B7150" w:rsidP="00FB5550">
      <w:pPr>
        <w:pStyle w:val="20"/>
        <w:numPr>
          <w:ilvl w:val="0"/>
          <w:numId w:val="21"/>
        </w:numPr>
        <w:shd w:val="clear" w:color="auto" w:fill="auto"/>
        <w:tabs>
          <w:tab w:val="left" w:pos="1137"/>
        </w:tabs>
        <w:spacing w:before="0" w:line="240" w:lineRule="auto"/>
        <w:ind w:firstLine="820"/>
      </w:pPr>
      <w:r w:rsidRPr="00617E90">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0226F1" w:rsidRPr="00617E90" w:rsidRDefault="000B7150" w:rsidP="00FB5550">
      <w:pPr>
        <w:pStyle w:val="20"/>
        <w:numPr>
          <w:ilvl w:val="0"/>
          <w:numId w:val="21"/>
        </w:numPr>
        <w:shd w:val="clear" w:color="auto" w:fill="auto"/>
        <w:tabs>
          <w:tab w:val="left" w:pos="1195"/>
        </w:tabs>
        <w:spacing w:before="0" w:line="240" w:lineRule="auto"/>
        <w:ind w:firstLine="820"/>
      </w:pPr>
      <w:r w:rsidRPr="00617E90">
        <w:t>элементы фасадов, крыш, стен зданий и сооружений (дымоходы,</w:t>
      </w:r>
    </w:p>
    <w:p w:rsidR="00424727" w:rsidRDefault="000B7150" w:rsidP="00424727">
      <w:pPr>
        <w:pStyle w:val="20"/>
        <w:shd w:val="clear" w:color="auto" w:fill="auto"/>
        <w:tabs>
          <w:tab w:val="left" w:pos="9240"/>
        </w:tabs>
        <w:spacing w:before="0" w:line="240" w:lineRule="auto"/>
      </w:pPr>
      <w:r w:rsidRPr="00617E90">
        <w:lastRenderedPageBreak/>
        <w:t>вентиляция, антенны систем коллективного приема телевидения и радио, фронтоны, козырьки, двери, окна).</w:t>
      </w:r>
      <w:r w:rsidRPr="00617E90">
        <w:tab/>
      </w:r>
    </w:p>
    <w:p w:rsidR="000226F1" w:rsidRPr="00617E90" w:rsidRDefault="00424727" w:rsidP="00424727">
      <w:pPr>
        <w:pStyle w:val="20"/>
        <w:shd w:val="clear" w:color="auto" w:fill="auto"/>
        <w:tabs>
          <w:tab w:val="left" w:pos="9240"/>
        </w:tabs>
        <w:spacing w:before="0" w:line="240" w:lineRule="auto"/>
      </w:pPr>
      <w:r>
        <w:t xml:space="preserve">           5.</w:t>
      </w:r>
      <w:r w:rsidR="000B7150" w:rsidRPr="00617E90">
        <w:t>Не допускается:</w:t>
      </w:r>
    </w:p>
    <w:p w:rsidR="000226F1" w:rsidRPr="00617E90" w:rsidRDefault="000B7150" w:rsidP="00FB5550">
      <w:pPr>
        <w:pStyle w:val="20"/>
        <w:numPr>
          <w:ilvl w:val="0"/>
          <w:numId w:val="22"/>
        </w:numPr>
        <w:shd w:val="clear" w:color="auto" w:fill="auto"/>
        <w:tabs>
          <w:tab w:val="left" w:pos="1137"/>
        </w:tabs>
        <w:spacing w:before="0" w:line="240" w:lineRule="auto"/>
        <w:ind w:firstLine="820"/>
      </w:pPr>
      <w:r w:rsidRPr="00617E90">
        <w:t>пересекать дороги при прокладке кабелей связи воздушным способом от одного здания к другому;</w:t>
      </w:r>
    </w:p>
    <w:p w:rsidR="000226F1" w:rsidRPr="00617E90" w:rsidRDefault="000B7150" w:rsidP="00FB5550">
      <w:pPr>
        <w:pStyle w:val="20"/>
        <w:numPr>
          <w:ilvl w:val="0"/>
          <w:numId w:val="22"/>
        </w:numPr>
        <w:shd w:val="clear" w:color="auto" w:fill="auto"/>
        <w:tabs>
          <w:tab w:val="left" w:pos="1137"/>
        </w:tabs>
        <w:spacing w:before="0" w:line="240" w:lineRule="auto"/>
        <w:ind w:firstLine="820"/>
      </w:pPr>
      <w:r w:rsidRPr="00617E90">
        <w:t>размещать запасы кабеля вне распределительного муфтового шкафа;</w:t>
      </w:r>
    </w:p>
    <w:p w:rsidR="00424727" w:rsidRDefault="000B7150" w:rsidP="00FB5550">
      <w:pPr>
        <w:pStyle w:val="20"/>
        <w:numPr>
          <w:ilvl w:val="0"/>
          <w:numId w:val="22"/>
        </w:numPr>
        <w:shd w:val="clear" w:color="auto" w:fill="auto"/>
        <w:tabs>
          <w:tab w:val="left" w:pos="1137"/>
        </w:tabs>
        <w:spacing w:before="0" w:line="240" w:lineRule="auto"/>
        <w:ind w:firstLine="820"/>
      </w:pPr>
      <w:r w:rsidRPr="00617E90">
        <w:t>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424727" w:rsidRDefault="00424727" w:rsidP="00424727">
      <w:pPr>
        <w:pStyle w:val="20"/>
        <w:shd w:val="clear" w:color="auto" w:fill="auto"/>
        <w:tabs>
          <w:tab w:val="left" w:pos="0"/>
        </w:tabs>
        <w:spacing w:before="0" w:line="240" w:lineRule="auto"/>
        <w:ind w:firstLine="820"/>
      </w:pPr>
      <w:r>
        <w:t>6.</w:t>
      </w:r>
      <w:r w:rsidR="000B7150" w:rsidRPr="00617E90">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424727" w:rsidRDefault="00424727" w:rsidP="00424727">
      <w:pPr>
        <w:pStyle w:val="20"/>
        <w:shd w:val="clear" w:color="auto" w:fill="auto"/>
        <w:tabs>
          <w:tab w:val="left" w:pos="0"/>
        </w:tabs>
        <w:spacing w:before="0" w:line="240" w:lineRule="auto"/>
        <w:ind w:firstLine="820"/>
        <w:jc w:val="center"/>
        <w:rPr>
          <w:b/>
        </w:rPr>
      </w:pPr>
    </w:p>
    <w:p w:rsidR="000226F1" w:rsidRDefault="00424727" w:rsidP="00424727">
      <w:pPr>
        <w:pStyle w:val="20"/>
        <w:shd w:val="clear" w:color="auto" w:fill="auto"/>
        <w:tabs>
          <w:tab w:val="left" w:pos="0"/>
        </w:tabs>
        <w:spacing w:before="0" w:line="240" w:lineRule="auto"/>
        <w:ind w:firstLine="820"/>
        <w:jc w:val="center"/>
        <w:rPr>
          <w:b/>
        </w:rPr>
      </w:pPr>
      <w:r>
        <w:rPr>
          <w:b/>
        </w:rPr>
        <w:t>Глава 1</w:t>
      </w:r>
      <w:r w:rsidR="00BC3367">
        <w:rPr>
          <w:b/>
        </w:rPr>
        <w:t>0</w:t>
      </w:r>
      <w:r>
        <w:rPr>
          <w:b/>
        </w:rPr>
        <w:t xml:space="preserve">. </w:t>
      </w:r>
      <w:r w:rsidR="0035644D" w:rsidRPr="00424727">
        <w:rPr>
          <w:b/>
        </w:rPr>
        <w:t>Содержание произведений монументального искусства, малых архитектурных форм, декоративных устройств</w:t>
      </w:r>
    </w:p>
    <w:p w:rsidR="00424727" w:rsidRPr="00424727" w:rsidRDefault="00424727" w:rsidP="00424727">
      <w:pPr>
        <w:pStyle w:val="20"/>
        <w:shd w:val="clear" w:color="auto" w:fill="auto"/>
        <w:tabs>
          <w:tab w:val="left" w:pos="0"/>
        </w:tabs>
        <w:spacing w:before="0" w:line="240" w:lineRule="auto"/>
        <w:ind w:firstLine="820"/>
        <w:jc w:val="center"/>
        <w:rPr>
          <w:b/>
        </w:rPr>
      </w:pPr>
    </w:p>
    <w:p w:rsidR="00424727" w:rsidRDefault="00424727" w:rsidP="00424727">
      <w:pPr>
        <w:pStyle w:val="20"/>
        <w:shd w:val="clear" w:color="auto" w:fill="auto"/>
        <w:tabs>
          <w:tab w:val="left" w:pos="0"/>
        </w:tabs>
        <w:spacing w:before="0" w:line="240" w:lineRule="auto"/>
      </w:pPr>
      <w:r>
        <w:tab/>
        <w:t>1.</w:t>
      </w:r>
      <w:r w:rsidR="000B7150" w:rsidRPr="00617E90">
        <w:t>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424727" w:rsidRDefault="00424727" w:rsidP="00424727">
      <w:pPr>
        <w:pStyle w:val="20"/>
        <w:shd w:val="clear" w:color="auto" w:fill="auto"/>
        <w:tabs>
          <w:tab w:val="left" w:pos="0"/>
        </w:tabs>
        <w:spacing w:before="0" w:line="240" w:lineRule="auto"/>
      </w:pPr>
      <w:r>
        <w:tab/>
        <w:t>2.</w:t>
      </w:r>
      <w:r w:rsidR="000B7150" w:rsidRPr="00617E90">
        <w:t xml:space="preserve">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 и осуществляется на основании проекта благоустройства, выполненного для территории общего пользования, согласованного в установленном </w:t>
      </w:r>
      <w:r w:rsidR="002333DB">
        <w:t xml:space="preserve">настоящими Правилами </w:t>
      </w:r>
      <w:r w:rsidR="000B7150" w:rsidRPr="00617E90">
        <w:t>порядке.</w:t>
      </w:r>
    </w:p>
    <w:p w:rsidR="00424727" w:rsidRDefault="00424727" w:rsidP="00424727">
      <w:pPr>
        <w:pStyle w:val="20"/>
        <w:shd w:val="clear" w:color="auto" w:fill="auto"/>
        <w:tabs>
          <w:tab w:val="left" w:pos="0"/>
        </w:tabs>
        <w:spacing w:before="0" w:line="240" w:lineRule="auto"/>
      </w:pPr>
      <w:r>
        <w:tab/>
        <w:t>3.</w:t>
      </w:r>
      <w:r w:rsidR="000B7150" w:rsidRPr="00617E90">
        <w:t xml:space="preserve">Мемориальные доски, бюсты, памятные знаки устанавливаются на основании решения комиссии (комиссии по наименованиям) </w:t>
      </w:r>
      <w:r w:rsidR="000673CA">
        <w:t>муниципального образования</w:t>
      </w:r>
      <w:r w:rsidR="000B7150" w:rsidRPr="00617E90">
        <w:t>.</w:t>
      </w:r>
    </w:p>
    <w:p w:rsidR="000226F1" w:rsidRPr="00617E90" w:rsidRDefault="00424727" w:rsidP="00424727">
      <w:pPr>
        <w:pStyle w:val="20"/>
        <w:shd w:val="clear" w:color="auto" w:fill="auto"/>
        <w:tabs>
          <w:tab w:val="left" w:pos="0"/>
        </w:tabs>
        <w:spacing w:before="0" w:line="240" w:lineRule="auto"/>
      </w:pPr>
      <w:r>
        <w:tab/>
        <w:t>4.</w:t>
      </w:r>
      <w:r w:rsidR="000B7150" w:rsidRPr="00617E90">
        <w:t>В целях сохранения объектов лицом, организацией, органом,</w:t>
      </w:r>
      <w:r>
        <w:t xml:space="preserve"> </w:t>
      </w:r>
      <w:r w:rsidR="000B7150" w:rsidRPr="00617E90">
        <w:t xml:space="preserve">ответственными за содержание данной территории, либо органом, </w:t>
      </w:r>
      <w:r w:rsidR="00DA73C3" w:rsidRPr="00617E90">
        <w:t>ответственным</w:t>
      </w:r>
      <w:r w:rsidR="000B7150" w:rsidRPr="00617E90">
        <w:t xml:space="preserve"> за содержание в соответствии с охранным обязательством, проводятся:</w:t>
      </w:r>
      <w:r w:rsidR="000B7150" w:rsidRPr="00617E90">
        <w:tab/>
        <w:t>’</w:t>
      </w:r>
    </w:p>
    <w:p w:rsidR="000226F1" w:rsidRPr="00617E90" w:rsidRDefault="00424727" w:rsidP="00424727">
      <w:pPr>
        <w:pStyle w:val="20"/>
        <w:shd w:val="clear" w:color="auto" w:fill="auto"/>
        <w:tabs>
          <w:tab w:val="left" w:pos="0"/>
        </w:tabs>
        <w:spacing w:before="0" w:line="240" w:lineRule="auto"/>
      </w:pPr>
      <w:r>
        <w:tab/>
      </w:r>
      <w:r w:rsidR="000B7150" w:rsidRPr="00617E90">
        <w:t>регулярное визуальное обследование объектов;</w:t>
      </w:r>
    </w:p>
    <w:p w:rsidR="000226F1" w:rsidRPr="00617E90" w:rsidRDefault="000B7150" w:rsidP="00617E90">
      <w:pPr>
        <w:pStyle w:val="20"/>
        <w:shd w:val="clear" w:color="auto" w:fill="auto"/>
        <w:tabs>
          <w:tab w:val="left" w:pos="1221"/>
        </w:tabs>
        <w:spacing w:before="0" w:line="240" w:lineRule="auto"/>
        <w:ind w:left="800"/>
      </w:pPr>
      <w:r w:rsidRPr="00617E90">
        <w:t>содержание объектов;</w:t>
      </w:r>
    </w:p>
    <w:p w:rsidR="00424727" w:rsidRDefault="000B7150" w:rsidP="00424727">
      <w:pPr>
        <w:pStyle w:val="20"/>
        <w:shd w:val="clear" w:color="auto" w:fill="auto"/>
        <w:tabs>
          <w:tab w:val="left" w:pos="1221"/>
        </w:tabs>
        <w:spacing w:before="0" w:line="240" w:lineRule="auto"/>
        <w:ind w:left="800"/>
      </w:pPr>
      <w:r w:rsidRPr="00617E90">
        <w:t>ремонт объектов.</w:t>
      </w:r>
    </w:p>
    <w:p w:rsidR="00424727" w:rsidRDefault="00424727" w:rsidP="00424727">
      <w:pPr>
        <w:pStyle w:val="20"/>
        <w:shd w:val="clear" w:color="auto" w:fill="auto"/>
        <w:tabs>
          <w:tab w:val="left" w:pos="0"/>
        </w:tabs>
        <w:spacing w:before="0" w:line="240" w:lineRule="auto"/>
      </w:pPr>
      <w:r>
        <w:tab/>
        <w:t>5.</w:t>
      </w:r>
      <w:r w:rsidR="000B7150" w:rsidRPr="00617E90">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424727" w:rsidRDefault="00424727" w:rsidP="00424727">
      <w:pPr>
        <w:pStyle w:val="20"/>
        <w:shd w:val="clear" w:color="auto" w:fill="auto"/>
        <w:tabs>
          <w:tab w:val="left" w:pos="0"/>
        </w:tabs>
        <w:spacing w:before="0" w:line="240" w:lineRule="auto"/>
      </w:pPr>
      <w:r>
        <w:tab/>
        <w:t>6.</w:t>
      </w:r>
      <w:r w:rsidR="000B7150" w:rsidRPr="00617E90">
        <w:t xml:space="preserve">В случае выявления в ходе проведения обследования объекта дефектов, которые могут быть устранены в течение времени, отводимого на осмотр объекта, то </w:t>
      </w:r>
      <w:r w:rsidR="000B7150" w:rsidRPr="00617E90">
        <w:lastRenderedPageBreak/>
        <w:t>такие дефекты подлежат устранению.</w:t>
      </w:r>
    </w:p>
    <w:p w:rsidR="00424727" w:rsidRDefault="00424727" w:rsidP="00424727">
      <w:pPr>
        <w:pStyle w:val="20"/>
        <w:shd w:val="clear" w:color="auto" w:fill="auto"/>
        <w:tabs>
          <w:tab w:val="left" w:pos="0"/>
        </w:tabs>
        <w:spacing w:before="0" w:line="240" w:lineRule="auto"/>
      </w:pPr>
      <w:r>
        <w:tab/>
        <w:t>7.</w:t>
      </w:r>
      <w:r w:rsidR="000B7150" w:rsidRPr="00617E90">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424727" w:rsidRDefault="00424727" w:rsidP="00424727">
      <w:pPr>
        <w:pStyle w:val="20"/>
        <w:shd w:val="clear" w:color="auto" w:fill="auto"/>
        <w:tabs>
          <w:tab w:val="left" w:pos="0"/>
        </w:tabs>
        <w:spacing w:before="0" w:line="240" w:lineRule="auto"/>
      </w:pPr>
      <w:r>
        <w:tab/>
        <w:t>8.</w:t>
      </w:r>
      <w:r w:rsidR="000B7150" w:rsidRPr="00617E90">
        <w:t>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424727" w:rsidRDefault="00424727" w:rsidP="00424727">
      <w:pPr>
        <w:pStyle w:val="20"/>
        <w:shd w:val="clear" w:color="auto" w:fill="auto"/>
        <w:tabs>
          <w:tab w:val="left" w:pos="0"/>
        </w:tabs>
        <w:spacing w:before="0" w:line="240" w:lineRule="auto"/>
      </w:pPr>
      <w:r>
        <w:tab/>
        <w:t>9.</w:t>
      </w:r>
      <w:r w:rsidR="000B7150" w:rsidRPr="00617E90">
        <w:t>Состав работ по содержанию объектов включает сезонные расчистки и промывки от загрязнений, восполнение утрат красочного слоя.</w:t>
      </w:r>
    </w:p>
    <w:p w:rsidR="00424727" w:rsidRDefault="00424727" w:rsidP="00424727">
      <w:pPr>
        <w:pStyle w:val="20"/>
        <w:shd w:val="clear" w:color="auto" w:fill="auto"/>
        <w:tabs>
          <w:tab w:val="left" w:pos="0"/>
        </w:tabs>
        <w:spacing w:before="0" w:line="240" w:lineRule="auto"/>
      </w:pPr>
      <w:r>
        <w:tab/>
        <w:t>10.</w:t>
      </w:r>
      <w:r w:rsidR="000B7150" w:rsidRPr="00617E90">
        <w:t>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424727" w:rsidRDefault="00424727" w:rsidP="00424727">
      <w:pPr>
        <w:pStyle w:val="20"/>
        <w:shd w:val="clear" w:color="auto" w:fill="auto"/>
        <w:tabs>
          <w:tab w:val="left" w:pos="0"/>
        </w:tabs>
        <w:spacing w:before="0" w:line="240" w:lineRule="auto"/>
      </w:pPr>
      <w:r>
        <w:tab/>
        <w:t>11.</w:t>
      </w:r>
      <w:r w:rsidR="000B7150" w:rsidRPr="00617E90">
        <w:t>Восполнение шовного заполнения - вид работ, направленный на герметизацию межблочных и межплиточных швов путем заполнения их герметиками.</w:t>
      </w:r>
    </w:p>
    <w:p w:rsidR="00424727" w:rsidRDefault="00424727" w:rsidP="00424727">
      <w:pPr>
        <w:pStyle w:val="20"/>
        <w:shd w:val="clear" w:color="auto" w:fill="auto"/>
        <w:tabs>
          <w:tab w:val="left" w:pos="0"/>
        </w:tabs>
        <w:spacing w:before="0" w:line="240" w:lineRule="auto"/>
      </w:pPr>
      <w:r>
        <w:tab/>
        <w:t>12.</w:t>
      </w:r>
      <w:r w:rsidR="000B7150" w:rsidRPr="00617E90">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424727" w:rsidRDefault="00424727" w:rsidP="00424727">
      <w:pPr>
        <w:pStyle w:val="20"/>
        <w:shd w:val="clear" w:color="auto" w:fill="auto"/>
        <w:tabs>
          <w:tab w:val="left" w:pos="0"/>
        </w:tabs>
        <w:spacing w:before="0" w:line="240" w:lineRule="auto"/>
      </w:pPr>
      <w:r>
        <w:tab/>
        <w:t>13.</w:t>
      </w:r>
      <w:r w:rsidR="000B7150" w:rsidRPr="00617E90">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0226F1" w:rsidRPr="00617E90" w:rsidRDefault="00424727" w:rsidP="00424727">
      <w:pPr>
        <w:pStyle w:val="20"/>
        <w:shd w:val="clear" w:color="auto" w:fill="auto"/>
        <w:tabs>
          <w:tab w:val="left" w:pos="0"/>
        </w:tabs>
        <w:spacing w:before="0" w:line="240" w:lineRule="auto"/>
      </w:pPr>
      <w:r>
        <w:tab/>
        <w:t>14.</w:t>
      </w:r>
      <w:r w:rsidR="000B7150" w:rsidRPr="00617E90">
        <w:t>Не допускается:</w:t>
      </w:r>
    </w:p>
    <w:p w:rsidR="000226F1" w:rsidRPr="00617E90" w:rsidRDefault="000B7150" w:rsidP="00617E90">
      <w:pPr>
        <w:pStyle w:val="20"/>
        <w:shd w:val="clear" w:color="auto" w:fill="auto"/>
        <w:tabs>
          <w:tab w:val="left" w:pos="1170"/>
        </w:tabs>
        <w:spacing w:before="0" w:line="240" w:lineRule="auto"/>
        <w:ind w:left="780"/>
      </w:pPr>
      <w:r w:rsidRPr="00617E90">
        <w:t>использовать объекты не по назначению;</w:t>
      </w:r>
    </w:p>
    <w:p w:rsidR="000226F1" w:rsidRPr="00617E90" w:rsidRDefault="000B7150" w:rsidP="00617E90">
      <w:pPr>
        <w:pStyle w:val="20"/>
        <w:shd w:val="clear" w:color="auto" w:fill="auto"/>
        <w:tabs>
          <w:tab w:val="left" w:pos="1170"/>
        </w:tabs>
        <w:spacing w:before="0" w:line="240" w:lineRule="auto"/>
        <w:ind w:firstLine="780"/>
      </w:pPr>
      <w:r w:rsidRPr="00617E90">
        <w:t>развешивать и наклеивать любую и</w:t>
      </w:r>
      <w:r w:rsidR="00784767" w:rsidRPr="00617E90">
        <w:t xml:space="preserve">нформационно-печатную продукцию </w:t>
      </w:r>
      <w:r w:rsidRPr="00617E90">
        <w:t>на объекты, наносить граффити и другие надписи;</w:t>
      </w:r>
    </w:p>
    <w:p w:rsidR="000226F1" w:rsidRDefault="000B7150" w:rsidP="00617E90">
      <w:pPr>
        <w:pStyle w:val="20"/>
        <w:shd w:val="clear" w:color="auto" w:fill="auto"/>
        <w:tabs>
          <w:tab w:val="left" w:pos="1170"/>
        </w:tabs>
        <w:spacing w:before="0" w:line="240" w:lineRule="auto"/>
        <w:ind w:left="780"/>
      </w:pPr>
      <w:r w:rsidRPr="00617E90">
        <w:t>ломать и повреждать объекты и их конструктивные элементы.</w:t>
      </w:r>
    </w:p>
    <w:p w:rsidR="00424727" w:rsidRPr="00617E90" w:rsidRDefault="00424727" w:rsidP="00617E90">
      <w:pPr>
        <w:pStyle w:val="20"/>
        <w:shd w:val="clear" w:color="auto" w:fill="auto"/>
        <w:tabs>
          <w:tab w:val="left" w:pos="1170"/>
        </w:tabs>
        <w:spacing w:before="0" w:line="240" w:lineRule="auto"/>
        <w:ind w:left="780"/>
      </w:pPr>
    </w:p>
    <w:p w:rsidR="000226F1" w:rsidRPr="002333DB" w:rsidRDefault="00424727" w:rsidP="00424727">
      <w:pPr>
        <w:pStyle w:val="20"/>
        <w:shd w:val="clear" w:color="auto" w:fill="auto"/>
        <w:tabs>
          <w:tab w:val="left" w:pos="1486"/>
        </w:tabs>
        <w:spacing w:before="0" w:line="240" w:lineRule="auto"/>
        <w:jc w:val="center"/>
        <w:rPr>
          <w:b/>
          <w:color w:val="auto"/>
        </w:rPr>
      </w:pPr>
      <w:r w:rsidRPr="002333DB">
        <w:rPr>
          <w:b/>
          <w:color w:val="auto"/>
        </w:rPr>
        <w:t xml:space="preserve">Глава </w:t>
      </w:r>
      <w:r w:rsidR="00BC3367" w:rsidRPr="002333DB">
        <w:rPr>
          <w:b/>
          <w:color w:val="auto"/>
        </w:rPr>
        <w:t>11</w:t>
      </w:r>
      <w:r w:rsidRPr="002333DB">
        <w:rPr>
          <w:b/>
          <w:color w:val="auto"/>
        </w:rPr>
        <w:t xml:space="preserve">. </w:t>
      </w:r>
      <w:r w:rsidR="00784767" w:rsidRPr="002333DB">
        <w:rPr>
          <w:b/>
          <w:color w:val="auto"/>
        </w:rPr>
        <w:t>Содержание нестационарных объектов</w:t>
      </w:r>
    </w:p>
    <w:p w:rsidR="00424727" w:rsidRPr="00424727" w:rsidRDefault="00424727" w:rsidP="00424727">
      <w:pPr>
        <w:pStyle w:val="20"/>
        <w:shd w:val="clear" w:color="auto" w:fill="auto"/>
        <w:tabs>
          <w:tab w:val="left" w:pos="1486"/>
        </w:tabs>
        <w:spacing w:before="0" w:line="240" w:lineRule="auto"/>
        <w:jc w:val="center"/>
        <w:rPr>
          <w:b/>
        </w:rPr>
      </w:pPr>
    </w:p>
    <w:p w:rsidR="000226F1" w:rsidRPr="00617E90" w:rsidRDefault="00710DA8" w:rsidP="00710DA8">
      <w:pPr>
        <w:pStyle w:val="20"/>
        <w:shd w:val="clear" w:color="auto" w:fill="auto"/>
        <w:tabs>
          <w:tab w:val="left" w:pos="0"/>
        </w:tabs>
        <w:spacing w:before="0" w:line="240" w:lineRule="auto"/>
      </w:pPr>
      <w:r>
        <w:tab/>
        <w:t>1.</w:t>
      </w:r>
      <w:r w:rsidR="000B7150" w:rsidRPr="00617E90">
        <w:t>Некапитальными нестационарными объектами являются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w:t>
      </w:r>
      <w:r w:rsidR="000B7150" w:rsidRPr="00617E90">
        <w:softHyphen/>
        <w:t>технического обеспечения, в том числе передвижное сооружение, не предусматривающие устройство заглубленных фундаментов и подземных сооружений.</w:t>
      </w:r>
    </w:p>
    <w:p w:rsidR="00710DA8" w:rsidRDefault="00710DA8" w:rsidP="00710DA8">
      <w:pPr>
        <w:pStyle w:val="20"/>
        <w:shd w:val="clear" w:color="auto" w:fill="auto"/>
        <w:spacing w:before="0" w:line="240" w:lineRule="auto"/>
        <w:ind w:firstLine="780"/>
      </w:pPr>
      <w:r>
        <w:t>2.</w:t>
      </w:r>
      <w:r w:rsidR="000B7150" w:rsidRPr="00617E90">
        <w:t xml:space="preserve">К нестационарным объектам относятся: нестационарные торговые объекты,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w:t>
      </w:r>
      <w:r w:rsidR="000B7150" w:rsidRPr="00617E90">
        <w:lastRenderedPageBreak/>
        <w:t xml:space="preserve">безопасности, архитектурно-художественным </w:t>
      </w:r>
      <w:r w:rsidR="00C70EE5">
        <w:t xml:space="preserve">требованиям, </w:t>
      </w:r>
      <w:r w:rsidR="000B7150" w:rsidRPr="00617E90">
        <w:t xml:space="preserve">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710DA8" w:rsidRDefault="00710DA8" w:rsidP="00710DA8">
      <w:pPr>
        <w:pStyle w:val="20"/>
        <w:shd w:val="clear" w:color="auto" w:fill="auto"/>
        <w:spacing w:before="0" w:line="240" w:lineRule="auto"/>
        <w:ind w:firstLine="780"/>
      </w:pPr>
      <w:r>
        <w:t>3.</w:t>
      </w:r>
      <w:r w:rsidR="000B7150" w:rsidRPr="00617E90">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710DA8" w:rsidRDefault="00710DA8" w:rsidP="00710DA8">
      <w:pPr>
        <w:pStyle w:val="20"/>
        <w:shd w:val="clear" w:color="auto" w:fill="auto"/>
        <w:spacing w:before="0" w:line="240" w:lineRule="auto"/>
        <w:ind w:firstLine="780"/>
      </w:pPr>
      <w:r>
        <w:t>4.</w:t>
      </w:r>
      <w:r w:rsidR="000B7150" w:rsidRPr="00617E90">
        <w:t>Размещение некапитальных нестационарных сооружений на территориях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710DA8" w:rsidRDefault="00710DA8" w:rsidP="00710DA8">
      <w:pPr>
        <w:pStyle w:val="20"/>
        <w:shd w:val="clear" w:color="auto" w:fill="auto"/>
        <w:spacing w:before="0" w:line="240" w:lineRule="auto"/>
        <w:ind w:firstLine="780"/>
      </w:pPr>
      <w:r>
        <w:t>5.</w:t>
      </w:r>
      <w:r w:rsidR="000B7150" w:rsidRPr="00617E90">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w:t>
      </w:r>
      <w:r w:rsidR="002333DB">
        <w:t>.</w:t>
      </w:r>
    </w:p>
    <w:p w:rsidR="00710DA8" w:rsidRDefault="00710DA8" w:rsidP="00710DA8">
      <w:pPr>
        <w:pStyle w:val="20"/>
        <w:shd w:val="clear" w:color="auto" w:fill="auto"/>
        <w:spacing w:before="0" w:line="240" w:lineRule="auto"/>
        <w:ind w:firstLine="780"/>
      </w:pPr>
      <w:r>
        <w:t>6.</w:t>
      </w:r>
      <w:r w:rsidR="00C70EE5" w:rsidRPr="00C70EE5">
        <w:rPr>
          <w:color w:val="auto"/>
        </w:rPr>
        <w:t>Н</w:t>
      </w:r>
      <w:r w:rsidR="000B7150" w:rsidRPr="00617E90">
        <w:t>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инженерно-технического обеспечения</w:t>
      </w:r>
      <w:r w:rsidR="002333DB">
        <w:t>, трубопроводов, а также ближе 5</w:t>
      </w:r>
      <w:r w:rsidR="000B7150" w:rsidRPr="00617E90">
        <w:t xml:space="preserve"> м от остановочных павильонов и технических сооружений, </w:t>
      </w:r>
      <w:r w:rsidR="002333DB">
        <w:t>25 м - от вентиляционных шахт, 15</w:t>
      </w:r>
      <w:r w:rsidR="000B7150" w:rsidRPr="00617E90">
        <w:t xml:space="preserve"> м - от окон жилых помещений, перед витринами торговых предприятий, 3 м</w:t>
      </w:r>
      <w:r w:rsidR="000B7150" w:rsidRPr="00617E90">
        <w:softHyphen/>
        <w:t>от ствола дерева.</w:t>
      </w:r>
    </w:p>
    <w:p w:rsidR="00710DA8" w:rsidRDefault="00710DA8" w:rsidP="00710DA8">
      <w:pPr>
        <w:pStyle w:val="20"/>
        <w:shd w:val="clear" w:color="auto" w:fill="auto"/>
        <w:spacing w:before="0" w:line="240" w:lineRule="auto"/>
        <w:ind w:firstLine="780"/>
      </w:pPr>
      <w:r>
        <w:t>7.</w:t>
      </w:r>
      <w:r w:rsidR="000B7150" w:rsidRPr="00617E90">
        <w:t>Объекты некапитального типа (павильоны, киоски,</w:t>
      </w:r>
      <w:r w:rsidR="00784767" w:rsidRPr="00617E90">
        <w:t xml:space="preserve"> </w:t>
      </w:r>
      <w:r w:rsidR="000B7150" w:rsidRPr="00617E90">
        <w:t>телефонные будки, металлические гаражи и</w:t>
      </w:r>
      <w:r w:rsidR="000B7150" w:rsidRPr="00617E90">
        <w:tab/>
        <w:t>иные сооружения),</w:t>
      </w:r>
      <w:r w:rsidR="00784767" w:rsidRPr="00617E90">
        <w:t xml:space="preserve"> </w:t>
      </w:r>
      <w:r w:rsidR="000B7150" w:rsidRPr="00617E90">
        <w:t>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C70EE5" w:rsidRDefault="0055461A" w:rsidP="00F85F49">
      <w:pPr>
        <w:pStyle w:val="20"/>
        <w:shd w:val="clear" w:color="auto" w:fill="auto"/>
        <w:spacing w:before="0" w:line="240" w:lineRule="auto"/>
        <w:ind w:firstLine="780"/>
        <w:rPr>
          <w:color w:val="auto"/>
          <w:lang w:bidi="ar-SA"/>
        </w:rPr>
      </w:pPr>
      <w:r>
        <w:t>8</w:t>
      </w:r>
      <w:r w:rsidR="00710DA8">
        <w:t>.</w:t>
      </w:r>
      <w:r w:rsidR="00700603">
        <w:t xml:space="preserve"> Сооружения</w:t>
      </w:r>
      <w:r w:rsidR="00700603" w:rsidRPr="00700603">
        <w:t xml:space="preserve"> предприятий мелкорозничной торговли, </w:t>
      </w:r>
      <w:r w:rsidR="00700603">
        <w:t xml:space="preserve">бытового обслуживания и питания </w:t>
      </w:r>
      <w:r w:rsidR="00700603" w:rsidRPr="00700603">
        <w:t xml:space="preserve">следует устанавливать на твердые виды покрытия, оборудовать осветительным оборудованием, урнами и малыми контейнерами для мусора. </w:t>
      </w:r>
      <w:r w:rsidR="00C70EE5">
        <w:rPr>
          <w:color w:val="auto"/>
          <w:lang w:bidi="ar-SA"/>
        </w:rPr>
        <w:t>Временные организации быстрого обслуживания (павильоны, палатки, фургоны и др.) разме</w:t>
      </w:r>
      <w:r w:rsidR="00F85F49">
        <w:rPr>
          <w:color w:val="auto"/>
          <w:lang w:bidi="ar-SA"/>
        </w:rPr>
        <w:t xml:space="preserve">щаются </w:t>
      </w:r>
      <w:r w:rsidR="00C70EE5">
        <w:rPr>
          <w:color w:val="auto"/>
          <w:lang w:bidi="ar-SA"/>
        </w:rPr>
        <w:t>в местах, оборудованных общественными туалетами.</w:t>
      </w:r>
    </w:p>
    <w:p w:rsidR="00710DA8" w:rsidRDefault="0055461A" w:rsidP="00710DA8">
      <w:pPr>
        <w:pStyle w:val="20"/>
        <w:shd w:val="clear" w:color="auto" w:fill="auto"/>
        <w:spacing w:before="0" w:line="240" w:lineRule="auto"/>
        <w:ind w:firstLine="780"/>
      </w:pPr>
      <w:r>
        <w:rPr>
          <w:color w:val="auto"/>
        </w:rPr>
        <w:t>9</w:t>
      </w:r>
      <w:r w:rsidR="00710DA8" w:rsidRPr="00F85F49">
        <w:rPr>
          <w:color w:val="auto"/>
        </w:rPr>
        <w:t>.</w:t>
      </w:r>
      <w:r w:rsidR="00111ACE" w:rsidRPr="00F85F49">
        <w:rPr>
          <w:color w:val="auto"/>
        </w:rPr>
        <w:t xml:space="preserve"> </w:t>
      </w:r>
      <w:r w:rsidR="008F2002" w:rsidRPr="00F85F49">
        <w:rPr>
          <w:color w:val="auto"/>
        </w:rPr>
        <w:t>Допускается временное р</w:t>
      </w:r>
      <w:r w:rsidR="000B7150" w:rsidRPr="00F85F49">
        <w:rPr>
          <w:color w:val="auto"/>
        </w:rPr>
        <w:t>азмещение</w:t>
      </w:r>
      <w:r w:rsidR="00111ACE" w:rsidRPr="00F85F49">
        <w:rPr>
          <w:color w:val="auto"/>
        </w:rPr>
        <w:t xml:space="preserve"> туалетных кабин </w:t>
      </w:r>
      <w:r w:rsidR="000B7150" w:rsidRPr="00F85F49">
        <w:rPr>
          <w:color w:val="auto"/>
        </w:rPr>
        <w:t xml:space="preserve">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w:t>
      </w:r>
      <w:r w:rsidR="000B7150" w:rsidRPr="00F85F49">
        <w:rPr>
          <w:color w:val="auto"/>
        </w:rPr>
        <w:lastRenderedPageBreak/>
        <w:t>мероприятий, при крупных</w:t>
      </w:r>
      <w:r w:rsidR="000B7150" w:rsidRPr="00617E90">
        <w:t xml:space="preserve"> объектах торговли и услуг, на территории объектов рекреации </w:t>
      </w:r>
      <w:r w:rsidR="00F85F49">
        <w:t xml:space="preserve">и зонах отдыха (парках, садах), </w:t>
      </w:r>
      <w:r w:rsidR="000B7150" w:rsidRPr="00683318">
        <w:rPr>
          <w:color w:val="auto"/>
        </w:rPr>
        <w:t>в местах установки</w:t>
      </w:r>
      <w:r w:rsidR="008F2002" w:rsidRPr="00683318">
        <w:rPr>
          <w:color w:val="auto"/>
        </w:rPr>
        <w:t xml:space="preserve"> городских АЗС, на автостоянках</w:t>
      </w:r>
      <w:r w:rsidR="000B7150" w:rsidRPr="00617E90">
        <w:t>.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E07B1B" w:rsidRDefault="00710DA8" w:rsidP="00E07B1B">
      <w:pPr>
        <w:pStyle w:val="20"/>
        <w:shd w:val="clear" w:color="auto" w:fill="auto"/>
        <w:spacing w:before="0" w:line="240" w:lineRule="auto"/>
        <w:ind w:firstLine="780"/>
      </w:pPr>
      <w:r>
        <w:t>1</w:t>
      </w:r>
      <w:r w:rsidR="0055461A">
        <w:t>0</w:t>
      </w:r>
      <w:r>
        <w:t>.</w:t>
      </w:r>
      <w:r w:rsidR="000B7150" w:rsidRPr="00617E90">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E07B1B" w:rsidRDefault="00E07B1B" w:rsidP="00E07B1B">
      <w:pPr>
        <w:pStyle w:val="20"/>
        <w:shd w:val="clear" w:color="auto" w:fill="auto"/>
        <w:spacing w:before="0" w:line="240" w:lineRule="auto"/>
        <w:ind w:firstLine="780"/>
      </w:pPr>
      <w:r>
        <w:t>1</w:t>
      </w:r>
      <w:r w:rsidR="0055461A">
        <w:t>1</w:t>
      </w:r>
      <w:r>
        <w:t>.</w:t>
      </w:r>
      <w:r w:rsidR="000B7150" w:rsidRPr="00617E90">
        <w:t xml:space="preserve">По истечении срока договора </w:t>
      </w:r>
      <w:r w:rsidR="00710DA8">
        <w:t>на размещение</w:t>
      </w:r>
      <w:r>
        <w:t xml:space="preserve"> нестационарного объекта</w:t>
      </w:r>
      <w:r w:rsidR="000B7150" w:rsidRPr="00617E90">
        <w:t xml:space="preserve">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E07B1B" w:rsidRDefault="00E07B1B" w:rsidP="00E07B1B">
      <w:pPr>
        <w:pStyle w:val="20"/>
        <w:shd w:val="clear" w:color="auto" w:fill="auto"/>
        <w:spacing w:before="0" w:line="240" w:lineRule="auto"/>
        <w:ind w:firstLine="780"/>
      </w:pPr>
      <w:r>
        <w:t>1</w:t>
      </w:r>
      <w:r w:rsidR="0055461A">
        <w:t>2</w:t>
      </w:r>
      <w:r>
        <w:t>.</w:t>
      </w:r>
      <w:r w:rsidR="000B7150" w:rsidRPr="00617E90">
        <w:t>Юридические и физические лица, являющиеся собственниками нестационарных объектов, обязаны:</w:t>
      </w:r>
    </w:p>
    <w:p w:rsidR="00E07B1B" w:rsidRDefault="000B7150" w:rsidP="00E07B1B">
      <w:pPr>
        <w:pStyle w:val="20"/>
        <w:shd w:val="clear" w:color="auto" w:fill="auto"/>
        <w:spacing w:before="0" w:line="240" w:lineRule="auto"/>
        <w:ind w:firstLine="780"/>
      </w:pPr>
      <w:r w:rsidRPr="00617E90">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r w:rsidR="002333DB">
        <w:t>, согласованной в порядке, установленном настоящими Правилами</w:t>
      </w:r>
      <w:r w:rsidRPr="00617E90">
        <w:t>;</w:t>
      </w:r>
    </w:p>
    <w:p w:rsidR="00E07B1B" w:rsidRDefault="000B7150" w:rsidP="00E07B1B">
      <w:pPr>
        <w:pStyle w:val="20"/>
        <w:shd w:val="clear" w:color="auto" w:fill="auto"/>
        <w:spacing w:before="0" w:line="240" w:lineRule="auto"/>
        <w:ind w:firstLine="780"/>
      </w:pPr>
      <w:r w:rsidRPr="00617E90">
        <w:t>следить за сохранностью зеленых насаждений, газонов, бордюрного камня, малых архитектурных форм (при их наличии), содержать территорию в соответствии с требованиями, установленными настоящими Правилами;</w:t>
      </w:r>
    </w:p>
    <w:p w:rsidR="00E07B1B" w:rsidRDefault="000B7150" w:rsidP="00E07B1B">
      <w:pPr>
        <w:pStyle w:val="20"/>
        <w:shd w:val="clear" w:color="auto" w:fill="auto"/>
        <w:spacing w:before="0" w:line="240" w:lineRule="auto"/>
        <w:ind w:firstLine="780"/>
      </w:pPr>
      <w:r w:rsidRPr="00617E90">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E07B1B" w:rsidRDefault="00E07B1B" w:rsidP="00E07B1B">
      <w:pPr>
        <w:pStyle w:val="20"/>
        <w:shd w:val="clear" w:color="auto" w:fill="auto"/>
        <w:spacing w:before="0" w:line="240" w:lineRule="auto"/>
        <w:ind w:firstLine="780"/>
      </w:pPr>
      <w:r>
        <w:t>1</w:t>
      </w:r>
      <w:r w:rsidR="0055461A">
        <w:t>3</w:t>
      </w:r>
      <w:r>
        <w:t>.</w:t>
      </w:r>
      <w:r w:rsidR="000B7150" w:rsidRPr="00617E90">
        <w:t>Не допускается:</w:t>
      </w:r>
    </w:p>
    <w:p w:rsidR="00E07B1B" w:rsidRDefault="000B7150" w:rsidP="00E07B1B">
      <w:pPr>
        <w:pStyle w:val="20"/>
        <w:shd w:val="clear" w:color="auto" w:fill="auto"/>
        <w:spacing w:before="0" w:line="240" w:lineRule="auto"/>
        <w:ind w:firstLine="780"/>
      </w:pPr>
      <w:r w:rsidRPr="00617E90">
        <w:t>возводить к нестационарным объектам пристройки, козырьки, навесы и прочие конструкции, не предусмотренные проектами;</w:t>
      </w:r>
    </w:p>
    <w:p w:rsidR="00E07B1B" w:rsidRDefault="000B7150" w:rsidP="00E07B1B">
      <w:pPr>
        <w:pStyle w:val="20"/>
        <w:shd w:val="clear" w:color="auto" w:fill="auto"/>
        <w:spacing w:before="0" w:line="240" w:lineRule="auto"/>
        <w:ind w:firstLine="780"/>
      </w:pPr>
      <w:r w:rsidRPr="00617E90">
        <w:t>выставлять торгово-холодильное оборудование около нестационарных объектов;</w:t>
      </w:r>
    </w:p>
    <w:p w:rsidR="00E07B1B" w:rsidRDefault="000B7150" w:rsidP="00E07B1B">
      <w:pPr>
        <w:pStyle w:val="20"/>
        <w:shd w:val="clear" w:color="auto" w:fill="auto"/>
        <w:spacing w:before="0" w:line="240" w:lineRule="auto"/>
        <w:ind w:firstLine="780"/>
      </w:pPr>
      <w:r w:rsidRPr="00617E90">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0226F1" w:rsidRDefault="000B7150" w:rsidP="00E07B1B">
      <w:pPr>
        <w:pStyle w:val="20"/>
        <w:shd w:val="clear" w:color="auto" w:fill="auto"/>
        <w:spacing w:before="0" w:line="240" w:lineRule="auto"/>
        <w:ind w:firstLine="780"/>
      </w:pPr>
      <w:r w:rsidRPr="00617E90">
        <w:t xml:space="preserve">загромождать оборудованием, отходами противопожарные разрывы </w:t>
      </w:r>
      <w:r w:rsidR="00E07B1B">
        <w:t>между нестационарными объектами.</w:t>
      </w:r>
    </w:p>
    <w:p w:rsidR="00E07B1B" w:rsidRDefault="00E07B1B" w:rsidP="00E07B1B">
      <w:pPr>
        <w:pStyle w:val="20"/>
        <w:shd w:val="clear" w:color="auto" w:fill="auto"/>
        <w:spacing w:before="0" w:line="240" w:lineRule="auto"/>
        <w:ind w:firstLine="780"/>
      </w:pPr>
    </w:p>
    <w:p w:rsidR="000226F1" w:rsidRPr="00E07B1B" w:rsidRDefault="00E07B1B" w:rsidP="004F17BC">
      <w:pPr>
        <w:pStyle w:val="20"/>
        <w:shd w:val="clear" w:color="auto" w:fill="auto"/>
        <w:tabs>
          <w:tab w:val="left" w:pos="1719"/>
        </w:tabs>
        <w:spacing w:before="0" w:line="240" w:lineRule="auto"/>
        <w:ind w:left="740"/>
        <w:jc w:val="center"/>
        <w:rPr>
          <w:b/>
        </w:rPr>
      </w:pPr>
      <w:r w:rsidRPr="00E07B1B">
        <w:rPr>
          <w:b/>
        </w:rPr>
        <w:t>Глава 1</w:t>
      </w:r>
      <w:r w:rsidR="00BC3367">
        <w:rPr>
          <w:b/>
        </w:rPr>
        <w:t>2</w:t>
      </w:r>
      <w:r w:rsidRPr="00E07B1B">
        <w:rPr>
          <w:b/>
        </w:rPr>
        <w:t xml:space="preserve">. </w:t>
      </w:r>
      <w:r w:rsidR="00784767" w:rsidRPr="00E07B1B">
        <w:rPr>
          <w:b/>
        </w:rPr>
        <w:t>Содержание мест производства строительных работ</w:t>
      </w:r>
    </w:p>
    <w:p w:rsidR="00E07B1B" w:rsidRPr="00617E90" w:rsidRDefault="00E07B1B" w:rsidP="00E07B1B">
      <w:pPr>
        <w:pStyle w:val="20"/>
        <w:shd w:val="clear" w:color="auto" w:fill="auto"/>
        <w:tabs>
          <w:tab w:val="left" w:pos="1719"/>
        </w:tabs>
        <w:spacing w:before="0" w:line="240" w:lineRule="auto"/>
        <w:ind w:left="740"/>
      </w:pPr>
    </w:p>
    <w:p w:rsidR="00E07B1B" w:rsidRDefault="00E07B1B" w:rsidP="00E07B1B">
      <w:pPr>
        <w:pStyle w:val="20"/>
        <w:shd w:val="clear" w:color="auto" w:fill="auto"/>
        <w:spacing w:before="0" w:line="240" w:lineRule="auto"/>
      </w:pPr>
      <w:r>
        <w:tab/>
        <w:t xml:space="preserve">   1.</w:t>
      </w:r>
      <w:r w:rsidR="000B7150" w:rsidRPr="00617E90">
        <w:t>Ответственность за содержание строительных площадок, объектов производства строительных материалов (заводы ЖБИ, растворные узлы),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E07B1B" w:rsidRPr="005F314B" w:rsidRDefault="00E07B1B" w:rsidP="00E07B1B">
      <w:pPr>
        <w:pStyle w:val="20"/>
        <w:shd w:val="clear" w:color="auto" w:fill="auto"/>
        <w:spacing w:before="0" w:line="240" w:lineRule="auto"/>
        <w:ind w:firstLine="993"/>
        <w:rPr>
          <w:color w:val="auto"/>
        </w:rPr>
      </w:pPr>
      <w:r w:rsidRPr="005F314B">
        <w:rPr>
          <w:color w:val="auto"/>
        </w:rPr>
        <w:t>2.</w:t>
      </w:r>
      <w:r w:rsidR="000B7150" w:rsidRPr="005F314B">
        <w:rPr>
          <w:color w:val="auto"/>
        </w:rPr>
        <w:t>Проведение строительных работ, работ по капитальному ремонту и ремонтно-восстановительных работ, кроме проведения аварийно</w:t>
      </w:r>
      <w:r w:rsidR="00DA73C3">
        <w:rPr>
          <w:color w:val="auto"/>
        </w:rPr>
        <w:t>-</w:t>
      </w:r>
      <w:r w:rsidR="000B7150" w:rsidRPr="005F314B">
        <w:rPr>
          <w:color w:val="auto"/>
        </w:rPr>
        <w:softHyphen/>
        <w:t>спасательных работ, в жилых зонах разрешается проводить с 9-00 до 19-00, за исключением выходных и праздничных дней.</w:t>
      </w:r>
    </w:p>
    <w:p w:rsidR="00E07B1B" w:rsidRDefault="00E07B1B" w:rsidP="00E07B1B">
      <w:pPr>
        <w:pStyle w:val="20"/>
        <w:shd w:val="clear" w:color="auto" w:fill="auto"/>
        <w:spacing w:before="0" w:line="240" w:lineRule="auto"/>
        <w:ind w:firstLine="993"/>
        <w:rPr>
          <w:color w:val="FF0000"/>
        </w:rPr>
      </w:pPr>
      <w:r w:rsidRPr="00E07B1B">
        <w:rPr>
          <w:color w:val="auto"/>
        </w:rPr>
        <w:lastRenderedPageBreak/>
        <w:t>3.</w:t>
      </w:r>
      <w:r w:rsidR="000B7150" w:rsidRPr="00617E90">
        <w:t>До начала, а также в период производства строительных, ремонтных и иных видов работ необходимо:</w:t>
      </w:r>
    </w:p>
    <w:p w:rsidR="000226F1" w:rsidRPr="00E07B1B" w:rsidRDefault="00E07B1B" w:rsidP="00E07B1B">
      <w:pPr>
        <w:pStyle w:val="20"/>
        <w:shd w:val="clear" w:color="auto" w:fill="auto"/>
        <w:spacing w:before="0" w:line="240" w:lineRule="auto"/>
        <w:ind w:firstLine="993"/>
        <w:rPr>
          <w:color w:val="FF0000"/>
        </w:rPr>
      </w:pPr>
      <w:r w:rsidRPr="00E07B1B">
        <w:rPr>
          <w:color w:val="auto"/>
        </w:rPr>
        <w:t>у</w:t>
      </w:r>
      <w:r w:rsidR="000B7150" w:rsidRPr="00E07B1B">
        <w:rPr>
          <w:color w:val="auto"/>
        </w:rPr>
        <w:t>с</w:t>
      </w:r>
      <w:r w:rsidR="000B7150" w:rsidRPr="00617E90">
        <w:t xml:space="preserve">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соответствии с требованиями правовых актов </w:t>
      </w:r>
      <w:r w:rsidR="000673CA">
        <w:t>муниципального образования</w:t>
      </w:r>
      <w:r w:rsidR="000B7150" w:rsidRPr="00617E90">
        <w:t xml:space="preserve">.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видов </w:t>
      </w:r>
      <w:r w:rsidR="000673CA">
        <w:t>муниципального образования</w:t>
      </w:r>
      <w:r w:rsidR="000B7150" w:rsidRPr="00617E90">
        <w:t>, согласованных администраци</w:t>
      </w:r>
      <w:r w:rsidR="00052799" w:rsidRPr="00617E90">
        <w:t>ей</w:t>
      </w:r>
      <w:r w:rsidR="000B7150" w:rsidRPr="00617E90">
        <w:t>. Ограждения, непосредственно примыкающие к тротуарам, пешеходным дорожкам, следует оборудовать защитным козырьком;</w:t>
      </w:r>
    </w:p>
    <w:p w:rsidR="00E07B1B" w:rsidRDefault="00E07B1B" w:rsidP="00E07B1B">
      <w:pPr>
        <w:pStyle w:val="20"/>
        <w:shd w:val="clear" w:color="auto" w:fill="auto"/>
        <w:spacing w:before="0" w:line="240" w:lineRule="auto"/>
        <w:ind w:firstLine="760"/>
      </w:pPr>
      <w:r>
        <w:t>н</w:t>
      </w:r>
      <w:r w:rsidR="000B7150" w:rsidRPr="00617E90">
        <w:t>еобходимо оградить опасные зоны работ за пределами строительной площадки в соответствии с треб</w:t>
      </w:r>
      <w:r>
        <w:t>ованиями нормативных документов;</w:t>
      </w:r>
    </w:p>
    <w:p w:rsidR="00E07B1B" w:rsidRDefault="00E07B1B" w:rsidP="00E07B1B">
      <w:pPr>
        <w:pStyle w:val="20"/>
        <w:shd w:val="clear" w:color="auto" w:fill="auto"/>
        <w:spacing w:before="0" w:line="240" w:lineRule="auto"/>
        <w:ind w:firstLine="760"/>
      </w:pPr>
      <w:r>
        <w:t>о</w:t>
      </w:r>
      <w:r w:rsidR="000B7150" w:rsidRPr="00617E90">
        <w:t>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E07B1B" w:rsidRDefault="00E07B1B" w:rsidP="00E07B1B">
      <w:pPr>
        <w:pStyle w:val="20"/>
        <w:shd w:val="clear" w:color="auto" w:fill="auto"/>
        <w:spacing w:before="0" w:line="240" w:lineRule="auto"/>
        <w:ind w:firstLine="760"/>
      </w:pPr>
      <w:r>
        <w:t>с</w:t>
      </w:r>
      <w:r w:rsidR="000B7150" w:rsidRPr="00617E90">
        <w:t>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E07B1B" w:rsidRDefault="00E07B1B" w:rsidP="00E07B1B">
      <w:pPr>
        <w:pStyle w:val="20"/>
        <w:shd w:val="clear" w:color="auto" w:fill="auto"/>
        <w:spacing w:before="0" w:line="240" w:lineRule="auto"/>
        <w:ind w:firstLine="760"/>
      </w:pPr>
      <w:r>
        <w:t>у</w:t>
      </w:r>
      <w:r w:rsidR="000B7150" w:rsidRPr="00617E90">
        <w:t>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E07B1B" w:rsidRDefault="00E07B1B" w:rsidP="00E07B1B">
      <w:pPr>
        <w:pStyle w:val="20"/>
        <w:shd w:val="clear" w:color="auto" w:fill="auto"/>
        <w:spacing w:before="0" w:line="240" w:lineRule="auto"/>
        <w:ind w:firstLine="760"/>
      </w:pPr>
      <w:r>
        <w:t>н</w:t>
      </w:r>
      <w:r w:rsidR="000B7150" w:rsidRPr="00617E90">
        <w:t>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E07B1B" w:rsidRDefault="00E07B1B" w:rsidP="00E07B1B">
      <w:pPr>
        <w:pStyle w:val="20"/>
        <w:shd w:val="clear" w:color="auto" w:fill="auto"/>
        <w:spacing w:before="0" w:line="240" w:lineRule="auto"/>
        <w:ind w:firstLine="760"/>
      </w:pPr>
      <w:r>
        <w:t>у</w:t>
      </w:r>
      <w:r w:rsidR="000B7150" w:rsidRPr="00617E90">
        <w:t>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r>
        <w:t>;</w:t>
      </w:r>
    </w:p>
    <w:p w:rsidR="00E07B1B" w:rsidRDefault="00E07B1B" w:rsidP="00E07B1B">
      <w:pPr>
        <w:pStyle w:val="20"/>
        <w:shd w:val="clear" w:color="auto" w:fill="auto"/>
        <w:spacing w:before="0" w:line="240" w:lineRule="auto"/>
        <w:ind w:firstLine="760"/>
      </w:pPr>
      <w:r>
        <w:t>о</w:t>
      </w:r>
      <w:r w:rsidR="000B7150" w:rsidRPr="00617E90">
        <w:t>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E07B1B" w:rsidRDefault="00E07B1B" w:rsidP="00E07B1B">
      <w:pPr>
        <w:pStyle w:val="20"/>
        <w:shd w:val="clear" w:color="auto" w:fill="auto"/>
        <w:spacing w:before="0" w:line="240" w:lineRule="auto"/>
        <w:ind w:firstLine="760"/>
      </w:pPr>
      <w:r>
        <w:t>п</w:t>
      </w:r>
      <w:r w:rsidR="000B7150" w:rsidRPr="00617E90">
        <w:t>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E07B1B" w:rsidRDefault="00E07B1B" w:rsidP="00E07B1B">
      <w:pPr>
        <w:pStyle w:val="20"/>
        <w:shd w:val="clear" w:color="auto" w:fill="auto"/>
        <w:spacing w:before="0" w:line="240" w:lineRule="auto"/>
        <w:ind w:firstLine="760"/>
      </w:pPr>
      <w:r>
        <w:t>о</w:t>
      </w:r>
      <w:r w:rsidR="000B7150" w:rsidRPr="00617E90">
        <w:t>беспечить устройство временных тротуаров для пешеходов;</w:t>
      </w:r>
    </w:p>
    <w:p w:rsidR="00E07B1B" w:rsidRDefault="00E07B1B" w:rsidP="00E07B1B">
      <w:pPr>
        <w:pStyle w:val="20"/>
        <w:shd w:val="clear" w:color="auto" w:fill="auto"/>
        <w:spacing w:before="0" w:line="240" w:lineRule="auto"/>
        <w:ind w:firstLine="760"/>
      </w:pPr>
      <w:r>
        <w:t>о</w:t>
      </w:r>
      <w:r w:rsidR="000B7150" w:rsidRPr="00617E90">
        <w:t>беспечить освещение строительной площадки и наружное освещение по периметру строительной площадки, временных проездов и проходов;</w:t>
      </w:r>
    </w:p>
    <w:p w:rsidR="00E07B1B" w:rsidRDefault="00E07B1B" w:rsidP="00E07B1B">
      <w:pPr>
        <w:pStyle w:val="20"/>
        <w:shd w:val="clear" w:color="auto" w:fill="auto"/>
        <w:spacing w:before="0" w:line="240" w:lineRule="auto"/>
        <w:ind w:firstLine="760"/>
      </w:pPr>
      <w:r>
        <w:t>о</w:t>
      </w:r>
      <w:r w:rsidR="000B7150" w:rsidRPr="00617E90">
        <w:t xml:space="preserve">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 а при строительстве линейных объектов пункты очистки и мойки колес оборудовать в </w:t>
      </w:r>
      <w:r w:rsidR="000B7150" w:rsidRPr="00617E90">
        <w:lastRenderedPageBreak/>
        <w:t>местах, определенных администрацией;</w:t>
      </w:r>
    </w:p>
    <w:p w:rsidR="00E07B1B" w:rsidRDefault="00E07B1B" w:rsidP="00E07B1B">
      <w:pPr>
        <w:pStyle w:val="20"/>
        <w:shd w:val="clear" w:color="auto" w:fill="auto"/>
        <w:spacing w:before="0" w:line="240" w:lineRule="auto"/>
        <w:ind w:firstLine="760"/>
      </w:pPr>
      <w:r>
        <w:t>с</w:t>
      </w:r>
      <w:r w:rsidR="000B7150" w:rsidRPr="00617E90">
        <w:t>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E07B1B" w:rsidRDefault="00E07B1B" w:rsidP="00E07B1B">
      <w:pPr>
        <w:pStyle w:val="20"/>
        <w:shd w:val="clear" w:color="auto" w:fill="auto"/>
        <w:spacing w:before="0" w:line="240" w:lineRule="auto"/>
        <w:ind w:firstLine="760"/>
      </w:pPr>
      <w:r>
        <w:t>у</w:t>
      </w:r>
      <w:r w:rsidR="000B7150" w:rsidRPr="00617E90">
        <w:t>становить биотуалет или стационарный туалет с подключением к сетям канализации и обеспечивать его обслуживание;</w:t>
      </w:r>
    </w:p>
    <w:p w:rsidR="00E07B1B" w:rsidRDefault="00E07B1B" w:rsidP="00E07B1B">
      <w:pPr>
        <w:pStyle w:val="20"/>
        <w:shd w:val="clear" w:color="auto" w:fill="auto"/>
        <w:spacing w:before="0" w:line="240" w:lineRule="auto"/>
        <w:ind w:firstLine="760"/>
      </w:pPr>
      <w:r>
        <w:t>о</w:t>
      </w:r>
      <w:r w:rsidR="000B7150" w:rsidRPr="00617E90">
        <w:t>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E07B1B" w:rsidRDefault="00E07B1B" w:rsidP="00E07B1B">
      <w:pPr>
        <w:pStyle w:val="20"/>
        <w:shd w:val="clear" w:color="auto" w:fill="auto"/>
        <w:spacing w:before="0" w:line="240" w:lineRule="auto"/>
        <w:ind w:firstLine="760"/>
      </w:pPr>
      <w:r>
        <w:t>о</w:t>
      </w:r>
      <w:r w:rsidR="000B7150" w:rsidRPr="00617E90">
        <w:t>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rsidR="00E07B1B" w:rsidRDefault="00E07B1B" w:rsidP="00E07B1B">
      <w:pPr>
        <w:pStyle w:val="20"/>
        <w:shd w:val="clear" w:color="auto" w:fill="auto"/>
        <w:spacing w:before="0" w:line="240" w:lineRule="auto"/>
        <w:ind w:firstLine="760"/>
      </w:pPr>
      <w:r>
        <w:t>о</w:t>
      </w:r>
      <w:r w:rsidR="000B7150" w:rsidRPr="00617E90">
        <w:t>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E07B1B" w:rsidRDefault="00E07B1B" w:rsidP="00E07B1B">
      <w:pPr>
        <w:pStyle w:val="20"/>
        <w:shd w:val="clear" w:color="auto" w:fill="auto"/>
        <w:spacing w:before="0" w:line="240" w:lineRule="auto"/>
        <w:ind w:firstLine="760"/>
      </w:pPr>
      <w:r>
        <w:t>о</w:t>
      </w:r>
      <w:r w:rsidR="000B7150" w:rsidRPr="00617E90">
        <w:t>беспечить при производстве работ ежедневную уборку территории строительной площадки, подъездов к ней и тротуаров от грязи, мусора, снега, льда, учитывая время года (зима, лето);</w:t>
      </w:r>
    </w:p>
    <w:p w:rsidR="005F314B" w:rsidRDefault="00E07B1B" w:rsidP="005F314B">
      <w:pPr>
        <w:pStyle w:val="20"/>
        <w:shd w:val="clear" w:color="auto" w:fill="auto"/>
        <w:spacing w:before="0" w:line="240" w:lineRule="auto"/>
        <w:ind w:firstLine="760"/>
        <w:rPr>
          <w:color w:val="auto"/>
        </w:rPr>
      </w:pPr>
      <w:r w:rsidRPr="00E07B1B">
        <w:rPr>
          <w:color w:val="auto"/>
        </w:rPr>
        <w:t>о</w:t>
      </w:r>
      <w:r w:rsidR="000B7150" w:rsidRPr="00E07B1B">
        <w:rPr>
          <w:color w:val="auto"/>
        </w:rPr>
        <w:t>беспечить при производстве работ сохранность действующих подземных инженерных коммуникаций, сетей наружного освещения, зеленых насажд</w:t>
      </w:r>
      <w:r w:rsidR="005F314B">
        <w:rPr>
          <w:color w:val="auto"/>
        </w:rPr>
        <w:t>ений и малых архитектурных форм;</w:t>
      </w:r>
    </w:p>
    <w:p w:rsidR="005F314B" w:rsidRDefault="005F314B" w:rsidP="005F314B">
      <w:pPr>
        <w:pStyle w:val="20"/>
        <w:shd w:val="clear" w:color="auto" w:fill="auto"/>
        <w:spacing w:before="0" w:line="240" w:lineRule="auto"/>
        <w:ind w:firstLine="760"/>
      </w:pPr>
      <w:r>
        <w:rPr>
          <w:color w:val="auto"/>
        </w:rPr>
        <w:t>ф</w:t>
      </w:r>
      <w:r w:rsidR="000B7150" w:rsidRPr="00617E90">
        <w:t>асады зданий, строений и сооружений по всей поверхности необходимо закрывать навесным декоративным ограждением - 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w:t>
      </w:r>
      <w:r>
        <w:t>нструкции лесов, при их наличии;</w:t>
      </w:r>
    </w:p>
    <w:p w:rsidR="005F314B" w:rsidRDefault="005F314B" w:rsidP="005F314B">
      <w:pPr>
        <w:pStyle w:val="20"/>
        <w:shd w:val="clear" w:color="auto" w:fill="auto"/>
        <w:spacing w:before="0" w:line="240" w:lineRule="auto"/>
        <w:ind w:firstLine="760"/>
      </w:pPr>
      <w:r>
        <w:t>д</w:t>
      </w:r>
      <w:r w:rsidR="000B7150" w:rsidRPr="00617E90">
        <w:t>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rsidR="005F314B" w:rsidRDefault="005F314B" w:rsidP="005F314B">
      <w:pPr>
        <w:pStyle w:val="20"/>
        <w:shd w:val="clear" w:color="auto" w:fill="auto"/>
        <w:spacing w:before="0" w:line="240" w:lineRule="auto"/>
        <w:ind w:firstLine="760"/>
      </w:pPr>
      <w:r>
        <w:t>4.</w:t>
      </w:r>
      <w:r w:rsidR="000B7150" w:rsidRPr="00617E90">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5F314B" w:rsidRDefault="005F314B" w:rsidP="005F314B">
      <w:pPr>
        <w:pStyle w:val="20"/>
        <w:shd w:val="clear" w:color="auto" w:fill="auto"/>
        <w:spacing w:before="0" w:line="240" w:lineRule="auto"/>
        <w:ind w:firstLine="760"/>
      </w:pPr>
      <w:r>
        <w:t>5.</w:t>
      </w:r>
      <w:r w:rsidR="000B7150" w:rsidRPr="00617E90">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F314B" w:rsidRDefault="005F314B" w:rsidP="005F314B">
      <w:pPr>
        <w:pStyle w:val="20"/>
        <w:shd w:val="clear" w:color="auto" w:fill="auto"/>
        <w:spacing w:before="0" w:line="240" w:lineRule="auto"/>
        <w:ind w:firstLine="760"/>
      </w:pPr>
      <w:r>
        <w:lastRenderedPageBreak/>
        <w:t>6.</w:t>
      </w:r>
      <w:r w:rsidR="000B7150" w:rsidRPr="00617E90">
        <w:t xml:space="preserve">В случае необходимости размещения мест складирования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w:t>
      </w:r>
      <w:r>
        <w:t>администрацией</w:t>
      </w:r>
      <w:r w:rsidR="000B7150" w:rsidRPr="00617E90">
        <w:t>.</w:t>
      </w:r>
    </w:p>
    <w:p w:rsidR="000226F1" w:rsidRPr="00617E90" w:rsidRDefault="005F314B" w:rsidP="005F314B">
      <w:pPr>
        <w:pStyle w:val="20"/>
        <w:shd w:val="clear" w:color="auto" w:fill="auto"/>
        <w:spacing w:before="0" w:line="240" w:lineRule="auto"/>
        <w:ind w:firstLine="760"/>
      </w:pPr>
      <w:r>
        <w:t>7.</w:t>
      </w:r>
      <w:r w:rsidR="000B7150" w:rsidRPr="00617E90">
        <w:t>Требования к строительным лесам:</w:t>
      </w:r>
    </w:p>
    <w:p w:rsidR="005F314B" w:rsidRPr="00FB2A6A" w:rsidRDefault="005F314B" w:rsidP="005F314B">
      <w:pPr>
        <w:pStyle w:val="20"/>
        <w:shd w:val="clear" w:color="auto" w:fill="auto"/>
        <w:tabs>
          <w:tab w:val="left" w:pos="0"/>
        </w:tabs>
        <w:spacing w:before="0" w:line="240" w:lineRule="auto"/>
      </w:pPr>
      <w:r>
        <w:tab/>
        <w:t>7.1.</w:t>
      </w:r>
      <w:r w:rsidR="000B7150" w:rsidRPr="00617E90">
        <w:t xml:space="preserve">При проведении строительных работ, работ по размещению объектов и элементов благоустройства территории </w:t>
      </w:r>
      <w:r w:rsidR="000673CA">
        <w:t>муниципального образования</w:t>
      </w:r>
      <w:r w:rsidR="000673CA" w:rsidRPr="00617E90">
        <w:t xml:space="preserve"> </w:t>
      </w:r>
      <w:r w:rsidR="000B7150" w:rsidRPr="00617E90">
        <w:t xml:space="preserve">и проведении иных работ на территории </w:t>
      </w:r>
      <w:r w:rsidR="000673CA">
        <w:t>муниципального образования</w:t>
      </w:r>
      <w:r w:rsidR="000673CA" w:rsidRPr="00617E90">
        <w:t xml:space="preserve"> </w:t>
      </w:r>
      <w:r w:rsidR="000B7150" w:rsidRPr="00617E90">
        <w:t xml:space="preserve">разрешается использование сборных </w:t>
      </w:r>
      <w:r w:rsidR="000B7150" w:rsidRPr="00FB2A6A">
        <w:t xml:space="preserve">инвентарных строительных лесов заводского изготовления в соответствии с требованиями </w:t>
      </w:r>
      <w:r w:rsidR="00FB2A6A" w:rsidRPr="00FB2A6A">
        <w:t xml:space="preserve"> </w:t>
      </w:r>
      <w:r w:rsidR="00FB2A6A" w:rsidRPr="00FB2A6A">
        <w:rPr>
          <w:bCs/>
          <w:color w:val="auto"/>
          <w:lang w:bidi="ar-SA"/>
        </w:rPr>
        <w:t xml:space="preserve">ГОСТ 27321-2018. </w:t>
      </w:r>
      <w:r w:rsidR="000B7150" w:rsidRPr="00FB2A6A">
        <w:t>Не допускается использование строительных лесов, материалом изготовления которых является дерево (деревянные леса).</w:t>
      </w:r>
    </w:p>
    <w:p w:rsidR="000226F1" w:rsidRPr="00617E90" w:rsidRDefault="005F314B" w:rsidP="005F314B">
      <w:pPr>
        <w:pStyle w:val="20"/>
        <w:shd w:val="clear" w:color="auto" w:fill="auto"/>
        <w:tabs>
          <w:tab w:val="left" w:pos="0"/>
        </w:tabs>
        <w:spacing w:before="0" w:line="240" w:lineRule="auto"/>
      </w:pPr>
      <w:r w:rsidRPr="00FB2A6A">
        <w:tab/>
        <w:t>7.2.</w:t>
      </w:r>
      <w:r w:rsidR="000B7150" w:rsidRPr="00FB2A6A">
        <w:t>Конструкции строительных</w:t>
      </w:r>
      <w:r w:rsidR="000B7150" w:rsidRPr="00617E90">
        <w:t xml:space="preserve"> лесов должны отвечать следующим требованиям:</w:t>
      </w:r>
    </w:p>
    <w:p w:rsidR="000226F1" w:rsidRPr="00617E90" w:rsidRDefault="000B7150" w:rsidP="00617E90">
      <w:pPr>
        <w:pStyle w:val="20"/>
        <w:shd w:val="clear" w:color="auto" w:fill="auto"/>
        <w:tabs>
          <w:tab w:val="left" w:pos="1042"/>
        </w:tabs>
        <w:spacing w:before="0" w:line="240" w:lineRule="auto"/>
        <w:ind w:left="740"/>
      </w:pPr>
      <w:r w:rsidRPr="00617E90">
        <w:t>устойчивость, прочность и надежность конструкции;</w:t>
      </w:r>
    </w:p>
    <w:p w:rsidR="000226F1" w:rsidRPr="00617E90" w:rsidRDefault="000B7150" w:rsidP="00617E90">
      <w:pPr>
        <w:pStyle w:val="20"/>
        <w:shd w:val="clear" w:color="auto" w:fill="auto"/>
        <w:tabs>
          <w:tab w:val="left" w:pos="1042"/>
        </w:tabs>
        <w:spacing w:before="0" w:line="240" w:lineRule="auto"/>
        <w:ind w:left="740"/>
      </w:pPr>
      <w:r w:rsidRPr="00617E90">
        <w:t>устойчивость к атмосферным осадкам и коррозии;</w:t>
      </w:r>
    </w:p>
    <w:p w:rsidR="000226F1" w:rsidRPr="00617E90" w:rsidRDefault="000B7150" w:rsidP="00617E90">
      <w:pPr>
        <w:pStyle w:val="20"/>
        <w:shd w:val="clear" w:color="auto" w:fill="auto"/>
        <w:tabs>
          <w:tab w:val="left" w:pos="1042"/>
        </w:tabs>
        <w:spacing w:before="0" w:line="240" w:lineRule="auto"/>
        <w:ind w:left="740"/>
      </w:pPr>
      <w:r w:rsidRPr="00617E90">
        <w:t>длительный срок службы;</w:t>
      </w:r>
    </w:p>
    <w:p w:rsidR="000226F1" w:rsidRPr="00617E90" w:rsidRDefault="000B7150" w:rsidP="00617E90">
      <w:pPr>
        <w:pStyle w:val="20"/>
        <w:shd w:val="clear" w:color="auto" w:fill="auto"/>
        <w:tabs>
          <w:tab w:val="left" w:pos="1042"/>
        </w:tabs>
        <w:spacing w:before="0" w:line="240" w:lineRule="auto"/>
        <w:ind w:left="740"/>
      </w:pPr>
      <w:r w:rsidRPr="00617E90">
        <w:t>надежность эксплуатации;</w:t>
      </w:r>
    </w:p>
    <w:p w:rsidR="005F314B" w:rsidRDefault="000B7150" w:rsidP="005F314B">
      <w:pPr>
        <w:pStyle w:val="20"/>
        <w:shd w:val="clear" w:color="auto" w:fill="auto"/>
        <w:tabs>
          <w:tab w:val="left" w:pos="1042"/>
        </w:tabs>
        <w:spacing w:before="0" w:line="240" w:lineRule="auto"/>
        <w:ind w:left="740"/>
      </w:pPr>
      <w:r w:rsidRPr="00617E90">
        <w:t>простота и удобство монтажа.</w:t>
      </w:r>
    </w:p>
    <w:p w:rsidR="005F314B" w:rsidRDefault="005F314B" w:rsidP="005F314B">
      <w:pPr>
        <w:pStyle w:val="20"/>
        <w:shd w:val="clear" w:color="auto" w:fill="auto"/>
        <w:tabs>
          <w:tab w:val="left" w:pos="709"/>
        </w:tabs>
        <w:spacing w:before="0" w:line="240" w:lineRule="auto"/>
      </w:pPr>
      <w:r>
        <w:tab/>
        <w:t>7.3.</w:t>
      </w:r>
      <w:r w:rsidR="000B7150" w:rsidRPr="00617E90">
        <w:t>Металлические строительные леса должны быть заземлены (занулены) согласно действующим нормам сразу после их установки на место, до начала каких-либо работ (СНиП 12-03-2001).</w:t>
      </w:r>
    </w:p>
    <w:p w:rsidR="00102314" w:rsidRDefault="005F314B" w:rsidP="00102314">
      <w:pPr>
        <w:pStyle w:val="20"/>
        <w:shd w:val="clear" w:color="auto" w:fill="auto"/>
        <w:tabs>
          <w:tab w:val="left" w:pos="709"/>
        </w:tabs>
        <w:spacing w:before="0" w:line="240" w:lineRule="auto"/>
      </w:pPr>
      <w:r>
        <w:tab/>
        <w:t>7.4.</w:t>
      </w:r>
      <w:r w:rsidR="000B7150" w:rsidRPr="00617E90">
        <w:t>Не допускается:</w:t>
      </w:r>
    </w:p>
    <w:p w:rsidR="00102314" w:rsidRDefault="00102314" w:rsidP="00102314">
      <w:pPr>
        <w:pStyle w:val="20"/>
        <w:shd w:val="clear" w:color="auto" w:fill="auto"/>
        <w:tabs>
          <w:tab w:val="left" w:pos="709"/>
        </w:tabs>
        <w:spacing w:before="0" w:line="240" w:lineRule="auto"/>
      </w:pPr>
      <w:r>
        <w:tab/>
        <w:t>о</w:t>
      </w:r>
      <w:r w:rsidR="000B7150" w:rsidRPr="00617E90">
        <w:t>рганизация и проведение вблизи</w:t>
      </w:r>
      <w:r w:rsidR="000B7150" w:rsidRPr="00617E90">
        <w:tab/>
        <w:t>жилой</w:t>
      </w:r>
      <w:r w:rsidR="000B7150" w:rsidRPr="00617E90">
        <w:tab/>
        <w:t>зоны</w:t>
      </w:r>
      <w:r w:rsidR="00052799" w:rsidRPr="00617E90">
        <w:t xml:space="preserve"> </w:t>
      </w:r>
      <w:r w:rsidR="000B7150" w:rsidRPr="00617E90">
        <w:t>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102314" w:rsidRDefault="00102314" w:rsidP="00102314">
      <w:pPr>
        <w:pStyle w:val="20"/>
        <w:shd w:val="clear" w:color="auto" w:fill="auto"/>
        <w:tabs>
          <w:tab w:val="left" w:pos="709"/>
        </w:tabs>
        <w:spacing w:before="0" w:line="240" w:lineRule="auto"/>
      </w:pPr>
      <w:r>
        <w:tab/>
        <w:t>п</w:t>
      </w:r>
      <w:r w:rsidR="000B7150" w:rsidRPr="00617E90">
        <w:t>роизводить сужение или закрытие проезжей части дорог и тротуаров без соответствующего разрешения (распоря</w:t>
      </w:r>
      <w:r>
        <w:t>жения) администрации</w:t>
      </w:r>
      <w:r w:rsidR="000B7150" w:rsidRPr="00617E90">
        <w:t>;</w:t>
      </w:r>
    </w:p>
    <w:p w:rsidR="00102314" w:rsidRDefault="00102314" w:rsidP="00102314">
      <w:pPr>
        <w:pStyle w:val="20"/>
        <w:shd w:val="clear" w:color="auto" w:fill="auto"/>
        <w:tabs>
          <w:tab w:val="left" w:pos="709"/>
        </w:tabs>
        <w:spacing w:before="0" w:line="240" w:lineRule="auto"/>
      </w:pPr>
      <w:r>
        <w:tab/>
        <w:t>п</w:t>
      </w:r>
      <w:r w:rsidR="000B7150" w:rsidRPr="00617E90">
        <w:t>роизводить сжигание или закапывание в грунт отходов производства и потребления, промышленных и бытовых отходов, мусора, листьев, спила и обрези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w:t>
      </w:r>
    </w:p>
    <w:p w:rsidR="00102314" w:rsidRDefault="00102314" w:rsidP="00102314">
      <w:pPr>
        <w:pStyle w:val="20"/>
        <w:shd w:val="clear" w:color="auto" w:fill="auto"/>
        <w:tabs>
          <w:tab w:val="left" w:pos="709"/>
        </w:tabs>
        <w:spacing w:before="0" w:line="240" w:lineRule="auto"/>
      </w:pPr>
      <w:r>
        <w:tab/>
        <w:t>в</w:t>
      </w:r>
      <w:r w:rsidR="000B7150" w:rsidRPr="00617E90">
        <w:t>ынос грунта и грязи колесами автотра</w:t>
      </w:r>
      <w:r>
        <w:t>нспорта на городскую территорию;</w:t>
      </w:r>
    </w:p>
    <w:p w:rsidR="00102314" w:rsidRDefault="00102314" w:rsidP="00102314">
      <w:pPr>
        <w:pStyle w:val="20"/>
        <w:shd w:val="clear" w:color="auto" w:fill="auto"/>
        <w:tabs>
          <w:tab w:val="left" w:pos="709"/>
        </w:tabs>
        <w:spacing w:before="0" w:line="240" w:lineRule="auto"/>
      </w:pPr>
      <w:r>
        <w:tab/>
        <w:t>п</w:t>
      </w:r>
      <w:r w:rsidR="000B7150" w:rsidRPr="00617E90">
        <w:t xml:space="preserve">ри уборке строительных отходов и мусора сбрасывания их с этажей зданий и сооружений без применения закрытых лотков (желобов), бункеров-накопителей, </w:t>
      </w:r>
      <w:r>
        <w:t>закрытых ящиков или контейнеров;</w:t>
      </w:r>
    </w:p>
    <w:p w:rsidR="00102314" w:rsidRDefault="00102314" w:rsidP="00102314">
      <w:pPr>
        <w:pStyle w:val="20"/>
        <w:shd w:val="clear" w:color="auto" w:fill="auto"/>
        <w:tabs>
          <w:tab w:val="left" w:pos="709"/>
        </w:tabs>
        <w:spacing w:before="0" w:line="240" w:lineRule="auto"/>
      </w:pPr>
      <w:r>
        <w:tab/>
        <w:t>у</w:t>
      </w:r>
      <w:r w:rsidR="000B7150" w:rsidRPr="00617E90">
        <w:t>станавливать ограждения за пределами территории строительных площадок;</w:t>
      </w:r>
    </w:p>
    <w:p w:rsidR="000226F1" w:rsidRDefault="00102314" w:rsidP="00102314">
      <w:pPr>
        <w:pStyle w:val="20"/>
        <w:shd w:val="clear" w:color="auto" w:fill="auto"/>
        <w:tabs>
          <w:tab w:val="left" w:pos="709"/>
        </w:tabs>
        <w:spacing w:before="0" w:line="240" w:lineRule="auto"/>
      </w:pPr>
      <w:r>
        <w:tab/>
        <w:t>о</w:t>
      </w:r>
      <w:r w:rsidR="000B7150" w:rsidRPr="00617E90">
        <w:t>гораживать территории строительной площадки при ее неиспользовании и неосваивании по назначению (строительство), а также в отсутствие выданн</w:t>
      </w:r>
      <w:r>
        <w:t>ого разрешения на строительство.</w:t>
      </w:r>
    </w:p>
    <w:p w:rsidR="00102314" w:rsidRPr="00617E90" w:rsidRDefault="00102314" w:rsidP="00102314">
      <w:pPr>
        <w:pStyle w:val="20"/>
        <w:shd w:val="clear" w:color="auto" w:fill="auto"/>
        <w:tabs>
          <w:tab w:val="left" w:pos="709"/>
        </w:tabs>
        <w:spacing w:before="0" w:line="240" w:lineRule="auto"/>
      </w:pPr>
    </w:p>
    <w:p w:rsidR="000226F1" w:rsidRPr="00102314" w:rsidRDefault="00102314" w:rsidP="00102314">
      <w:pPr>
        <w:pStyle w:val="20"/>
        <w:shd w:val="clear" w:color="auto" w:fill="auto"/>
        <w:spacing w:before="0" w:line="240" w:lineRule="auto"/>
        <w:ind w:firstLine="740"/>
        <w:jc w:val="center"/>
        <w:rPr>
          <w:b/>
        </w:rPr>
      </w:pPr>
      <w:r w:rsidRPr="00102314">
        <w:rPr>
          <w:b/>
        </w:rPr>
        <w:t>Глава 1</w:t>
      </w:r>
      <w:r w:rsidR="00BC3367">
        <w:rPr>
          <w:b/>
        </w:rPr>
        <w:t>3</w:t>
      </w:r>
      <w:r w:rsidRPr="00102314">
        <w:rPr>
          <w:b/>
        </w:rPr>
        <w:t xml:space="preserve">. </w:t>
      </w:r>
      <w:r w:rsidR="000B7150" w:rsidRPr="00102314">
        <w:rPr>
          <w:b/>
        </w:rPr>
        <w:t xml:space="preserve"> </w:t>
      </w:r>
      <w:r w:rsidR="00052799" w:rsidRPr="00102314">
        <w:rPr>
          <w:b/>
        </w:rPr>
        <w:t>Содержание мест погребения</w:t>
      </w:r>
    </w:p>
    <w:p w:rsidR="00102314" w:rsidRPr="00617E90" w:rsidRDefault="00102314" w:rsidP="00617E90">
      <w:pPr>
        <w:pStyle w:val="20"/>
        <w:shd w:val="clear" w:color="auto" w:fill="auto"/>
        <w:spacing w:before="0" w:line="240" w:lineRule="auto"/>
        <w:ind w:firstLine="740"/>
      </w:pPr>
    </w:p>
    <w:p w:rsidR="00102314" w:rsidRDefault="00102314" w:rsidP="00102314">
      <w:pPr>
        <w:pStyle w:val="20"/>
        <w:shd w:val="clear" w:color="auto" w:fill="auto"/>
        <w:tabs>
          <w:tab w:val="left" w:pos="709"/>
        </w:tabs>
        <w:spacing w:before="0" w:line="240" w:lineRule="auto"/>
      </w:pPr>
      <w:r>
        <w:tab/>
        <w:t>1.</w:t>
      </w:r>
      <w:r w:rsidR="000B7150" w:rsidRPr="00617E90">
        <w:t>Работы по содержанию мест погребения включают:</w:t>
      </w:r>
    </w:p>
    <w:p w:rsidR="00102314" w:rsidRDefault="00102314" w:rsidP="00102314">
      <w:pPr>
        <w:pStyle w:val="20"/>
        <w:shd w:val="clear" w:color="auto" w:fill="auto"/>
        <w:tabs>
          <w:tab w:val="left" w:pos="709"/>
        </w:tabs>
        <w:spacing w:before="0" w:line="240" w:lineRule="auto"/>
      </w:pPr>
      <w:r>
        <w:lastRenderedPageBreak/>
        <w:tab/>
        <w:t>м</w:t>
      </w:r>
      <w:r w:rsidR="000B7150" w:rsidRPr="00617E90">
        <w:t>еханизированную и ручную уборку дорог, тротуаров и пешеходных дорожек в летний и зимний периоды, включая обработку противогололедн</w:t>
      </w:r>
      <w:r>
        <w:t>ыми материалами в зимний период;</w:t>
      </w:r>
    </w:p>
    <w:p w:rsidR="00102314" w:rsidRDefault="00102314" w:rsidP="00102314">
      <w:pPr>
        <w:pStyle w:val="20"/>
        <w:shd w:val="clear" w:color="auto" w:fill="auto"/>
        <w:tabs>
          <w:tab w:val="left" w:pos="709"/>
        </w:tabs>
        <w:spacing w:before="0" w:line="240" w:lineRule="auto"/>
      </w:pPr>
      <w:r>
        <w:tab/>
        <w:t>п</w:t>
      </w:r>
      <w:r w:rsidR="000B7150" w:rsidRPr="00617E90">
        <w:t>окос травы с периодичностью, которая обеспечит высоту травяного</w:t>
      </w:r>
      <w:r>
        <w:t xml:space="preserve"> покрова не выше 15 сантиметров;</w:t>
      </w:r>
    </w:p>
    <w:p w:rsidR="00102314" w:rsidRDefault="00102314" w:rsidP="00102314">
      <w:pPr>
        <w:pStyle w:val="20"/>
        <w:shd w:val="clear" w:color="auto" w:fill="auto"/>
        <w:tabs>
          <w:tab w:val="left" w:pos="709"/>
        </w:tabs>
        <w:spacing w:before="0" w:line="240" w:lineRule="auto"/>
      </w:pPr>
      <w:r>
        <w:tab/>
        <w:t>с</w:t>
      </w:r>
      <w:r w:rsidR="000B7150" w:rsidRPr="00617E90">
        <w:t>нос аварийных и сухих деревьев, кустарников, а также посадку новых деревьев</w:t>
      </w:r>
      <w:r>
        <w:t>, кустарников в случае их сноса;</w:t>
      </w:r>
    </w:p>
    <w:p w:rsidR="00102314" w:rsidRDefault="00102314" w:rsidP="00102314">
      <w:pPr>
        <w:pStyle w:val="20"/>
        <w:shd w:val="clear" w:color="auto" w:fill="auto"/>
        <w:tabs>
          <w:tab w:val="left" w:pos="709"/>
        </w:tabs>
        <w:spacing w:before="0" w:line="240" w:lineRule="auto"/>
      </w:pPr>
      <w:r>
        <w:tab/>
        <w:t>с</w:t>
      </w:r>
      <w:r w:rsidR="000B7150" w:rsidRPr="00617E90">
        <w:t>одержание в исправном состоянии имущества, находящегося на территории мест погребения - зданий, сооружений, ограждений, ливневой канализации и т.д.</w:t>
      </w:r>
      <w:r>
        <w:t>;</w:t>
      </w:r>
    </w:p>
    <w:p w:rsidR="00102314" w:rsidRDefault="00102314" w:rsidP="00102314">
      <w:pPr>
        <w:pStyle w:val="20"/>
        <w:shd w:val="clear" w:color="auto" w:fill="auto"/>
        <w:tabs>
          <w:tab w:val="left" w:pos="709"/>
        </w:tabs>
        <w:spacing w:before="0" w:line="240" w:lineRule="auto"/>
      </w:pPr>
      <w:r>
        <w:tab/>
        <w:t>о</w:t>
      </w:r>
      <w:r w:rsidR="000B7150" w:rsidRPr="00617E90">
        <w:t>бустройство и содержание контейн</w:t>
      </w:r>
      <w:r>
        <w:t>ерных площадок для сбора мусора;</w:t>
      </w:r>
    </w:p>
    <w:p w:rsidR="00102314" w:rsidRDefault="00102314" w:rsidP="00102314">
      <w:pPr>
        <w:pStyle w:val="20"/>
        <w:shd w:val="clear" w:color="auto" w:fill="auto"/>
        <w:tabs>
          <w:tab w:val="left" w:pos="709"/>
        </w:tabs>
        <w:spacing w:before="0" w:line="240" w:lineRule="auto"/>
      </w:pPr>
      <w:r>
        <w:tab/>
        <w:t>с</w:t>
      </w:r>
      <w:r w:rsidR="000B7150" w:rsidRPr="00617E90">
        <w:t>в</w:t>
      </w:r>
      <w:r>
        <w:t>оевременный сбор и вывоз мусора;</w:t>
      </w:r>
    </w:p>
    <w:p w:rsidR="00102314" w:rsidRDefault="00102314" w:rsidP="00102314">
      <w:pPr>
        <w:pStyle w:val="20"/>
        <w:shd w:val="clear" w:color="auto" w:fill="auto"/>
        <w:tabs>
          <w:tab w:val="left" w:pos="709"/>
        </w:tabs>
        <w:spacing w:before="0" w:line="240" w:lineRule="auto"/>
      </w:pPr>
      <w:r>
        <w:tab/>
        <w:t>с</w:t>
      </w:r>
      <w:r w:rsidR="000B7150" w:rsidRPr="00617E90">
        <w:t>одержание и ремонт контейнеров для сбора мусора, указателей с наименованием квартал</w:t>
      </w:r>
      <w:r>
        <w:t>ов и аллей, включая их покраску;</w:t>
      </w:r>
    </w:p>
    <w:p w:rsidR="00102314" w:rsidRDefault="00102314" w:rsidP="00102314">
      <w:pPr>
        <w:pStyle w:val="20"/>
        <w:shd w:val="clear" w:color="auto" w:fill="auto"/>
        <w:tabs>
          <w:tab w:val="left" w:pos="709"/>
        </w:tabs>
        <w:spacing w:before="0" w:line="240" w:lineRule="auto"/>
      </w:pPr>
      <w:r>
        <w:tab/>
        <w:t>с</w:t>
      </w:r>
      <w:r w:rsidR="000B7150" w:rsidRPr="00617E90">
        <w:t>одержание общественных туалетов (туалетны</w:t>
      </w:r>
      <w:r>
        <w:t>х кабин) и вывоз жидких отходов;</w:t>
      </w:r>
    </w:p>
    <w:p w:rsidR="00102314" w:rsidRDefault="00102314" w:rsidP="00102314">
      <w:pPr>
        <w:pStyle w:val="20"/>
        <w:shd w:val="clear" w:color="auto" w:fill="auto"/>
        <w:tabs>
          <w:tab w:val="left" w:pos="709"/>
        </w:tabs>
        <w:spacing w:before="0" w:line="240" w:lineRule="auto"/>
      </w:pPr>
      <w:r>
        <w:tab/>
        <w:t>с</w:t>
      </w:r>
      <w:r w:rsidR="000B7150" w:rsidRPr="00617E90">
        <w:t>одержание объектов наружного освещения мест погребения.</w:t>
      </w:r>
    </w:p>
    <w:p w:rsidR="00102314" w:rsidRDefault="00102314" w:rsidP="00102314">
      <w:pPr>
        <w:pStyle w:val="20"/>
        <w:shd w:val="clear" w:color="auto" w:fill="auto"/>
        <w:tabs>
          <w:tab w:val="left" w:pos="709"/>
        </w:tabs>
        <w:spacing w:before="0" w:line="240" w:lineRule="auto"/>
      </w:pPr>
      <w:r>
        <w:tab/>
        <w:t>2.</w:t>
      </w:r>
      <w:r w:rsidR="000B7150" w:rsidRPr="00617E90">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102314" w:rsidRDefault="00102314" w:rsidP="00102314">
      <w:pPr>
        <w:pStyle w:val="20"/>
        <w:shd w:val="clear" w:color="auto" w:fill="auto"/>
        <w:tabs>
          <w:tab w:val="left" w:pos="709"/>
        </w:tabs>
        <w:spacing w:before="0" w:line="240" w:lineRule="auto"/>
      </w:pPr>
      <w:r>
        <w:tab/>
        <w:t>3.</w:t>
      </w:r>
      <w:r w:rsidR="000B7150" w:rsidRPr="00617E90">
        <w:t>На территории мест погребения запрещается:</w:t>
      </w:r>
    </w:p>
    <w:p w:rsidR="00102314" w:rsidRDefault="00102314" w:rsidP="00102314">
      <w:pPr>
        <w:pStyle w:val="20"/>
        <w:shd w:val="clear" w:color="auto" w:fill="auto"/>
        <w:tabs>
          <w:tab w:val="left" w:pos="709"/>
        </w:tabs>
        <w:spacing w:before="0" w:line="240" w:lineRule="auto"/>
      </w:pPr>
      <w:r>
        <w:tab/>
        <w:t>п</w:t>
      </w:r>
      <w:r w:rsidR="000B7150" w:rsidRPr="00617E90">
        <w:t xml:space="preserve">ортить намогильные сооружения, оборудование мест </w:t>
      </w:r>
      <w:r w:rsidR="002F2796">
        <w:t>погребения, засорять территорию;</w:t>
      </w:r>
    </w:p>
    <w:p w:rsidR="00102314" w:rsidRDefault="00102314" w:rsidP="00102314">
      <w:pPr>
        <w:pStyle w:val="20"/>
        <w:shd w:val="clear" w:color="auto" w:fill="auto"/>
        <w:tabs>
          <w:tab w:val="left" w:pos="709"/>
        </w:tabs>
        <w:spacing w:before="0" w:line="240" w:lineRule="auto"/>
      </w:pPr>
      <w:r>
        <w:tab/>
        <w:t>л</w:t>
      </w:r>
      <w:r w:rsidR="000B7150" w:rsidRPr="00617E90">
        <w:t xml:space="preserve">омать </w:t>
      </w:r>
      <w:r w:rsidR="002F2796">
        <w:t>зеленые насаждения, рвать цветы;</w:t>
      </w:r>
    </w:p>
    <w:p w:rsidR="00102314" w:rsidRDefault="00102314" w:rsidP="00102314">
      <w:pPr>
        <w:pStyle w:val="20"/>
        <w:shd w:val="clear" w:color="auto" w:fill="auto"/>
        <w:tabs>
          <w:tab w:val="left" w:pos="709"/>
        </w:tabs>
        <w:spacing w:before="0" w:line="240" w:lineRule="auto"/>
      </w:pPr>
      <w:r>
        <w:tab/>
        <w:t>о</w:t>
      </w:r>
      <w:r w:rsidR="000B7150" w:rsidRPr="00617E90">
        <w:t>суще</w:t>
      </w:r>
      <w:r w:rsidR="002F2796">
        <w:t>ствлять выгул собак, ловлю птиц;</w:t>
      </w:r>
    </w:p>
    <w:p w:rsidR="00102314" w:rsidRDefault="00102314" w:rsidP="00102314">
      <w:pPr>
        <w:pStyle w:val="20"/>
        <w:shd w:val="clear" w:color="auto" w:fill="auto"/>
        <w:tabs>
          <w:tab w:val="left" w:pos="709"/>
        </w:tabs>
        <w:spacing w:before="0" w:line="240" w:lineRule="auto"/>
      </w:pPr>
      <w:r>
        <w:tab/>
        <w:t>р</w:t>
      </w:r>
      <w:r w:rsidR="000B7150" w:rsidRPr="00617E90">
        <w:t>азводить костры, добывать песок и глину, срезать дерн</w:t>
      </w:r>
      <w:r w:rsidR="002F2796">
        <w:t>;</w:t>
      </w:r>
    </w:p>
    <w:p w:rsidR="00102314" w:rsidRDefault="00102314" w:rsidP="00102314">
      <w:pPr>
        <w:pStyle w:val="20"/>
        <w:shd w:val="clear" w:color="auto" w:fill="auto"/>
        <w:tabs>
          <w:tab w:val="left" w:pos="709"/>
        </w:tabs>
        <w:spacing w:before="0" w:line="240" w:lineRule="auto"/>
      </w:pPr>
      <w:r>
        <w:tab/>
        <w:t>п</w:t>
      </w:r>
      <w:r w:rsidR="000B7150" w:rsidRPr="00617E90">
        <w:t>ередвигаться на велосипедах, моп</w:t>
      </w:r>
      <w:r w:rsidR="002F2796">
        <w:t>едах, мотоциклах, лыжах и санях;</w:t>
      </w:r>
    </w:p>
    <w:p w:rsidR="00102314" w:rsidRDefault="00102314" w:rsidP="00102314">
      <w:pPr>
        <w:pStyle w:val="20"/>
        <w:shd w:val="clear" w:color="auto" w:fill="auto"/>
        <w:tabs>
          <w:tab w:val="left" w:pos="709"/>
        </w:tabs>
        <w:spacing w:before="0" w:line="240" w:lineRule="auto"/>
      </w:pPr>
      <w:r>
        <w:tab/>
        <w:t>р</w:t>
      </w:r>
      <w:r w:rsidR="000B7150" w:rsidRPr="00617E90">
        <w:t>аспивать спиртные напитки и н</w:t>
      </w:r>
      <w:r w:rsidR="002F2796">
        <w:t>аходиться в нетрезвом состоянии;</w:t>
      </w:r>
    </w:p>
    <w:p w:rsidR="00102314" w:rsidRDefault="00102314" w:rsidP="00102314">
      <w:pPr>
        <w:pStyle w:val="20"/>
        <w:shd w:val="clear" w:color="auto" w:fill="auto"/>
        <w:tabs>
          <w:tab w:val="left" w:pos="709"/>
        </w:tabs>
        <w:spacing w:before="0" w:line="240" w:lineRule="auto"/>
      </w:pPr>
      <w:r>
        <w:tab/>
        <w:t>н</w:t>
      </w:r>
      <w:r w:rsidR="000B7150" w:rsidRPr="00617E90">
        <w:t>аходиться на территории мест</w:t>
      </w:r>
      <w:r w:rsidR="002F2796">
        <w:t>а погребения после его закрытия;</w:t>
      </w:r>
    </w:p>
    <w:p w:rsidR="000226F1" w:rsidRDefault="00102314" w:rsidP="00102314">
      <w:pPr>
        <w:pStyle w:val="20"/>
        <w:shd w:val="clear" w:color="auto" w:fill="auto"/>
        <w:tabs>
          <w:tab w:val="left" w:pos="709"/>
        </w:tabs>
        <w:spacing w:before="0" w:line="240" w:lineRule="auto"/>
      </w:pPr>
      <w:r>
        <w:tab/>
        <w:t>в</w:t>
      </w:r>
      <w:r w:rsidR="000B7150" w:rsidRPr="00617E90">
        <w:t>ъезжать на территорию места погребения на автомобильном транспорте, за исключением лиц с ограниченными возможностями здоровья.</w:t>
      </w:r>
    </w:p>
    <w:p w:rsidR="00102314" w:rsidRPr="00617E90" w:rsidRDefault="00102314" w:rsidP="00102314">
      <w:pPr>
        <w:pStyle w:val="20"/>
        <w:shd w:val="clear" w:color="auto" w:fill="auto"/>
        <w:tabs>
          <w:tab w:val="left" w:pos="709"/>
        </w:tabs>
        <w:spacing w:before="0" w:line="240" w:lineRule="auto"/>
      </w:pPr>
    </w:p>
    <w:p w:rsidR="000226F1" w:rsidRPr="00102314" w:rsidRDefault="00102314" w:rsidP="00102314">
      <w:pPr>
        <w:pStyle w:val="20"/>
        <w:shd w:val="clear" w:color="auto" w:fill="auto"/>
        <w:spacing w:before="0" w:line="240" w:lineRule="auto"/>
        <w:ind w:firstLine="760"/>
        <w:jc w:val="center"/>
        <w:rPr>
          <w:b/>
        </w:rPr>
      </w:pPr>
      <w:r w:rsidRPr="00102314">
        <w:rPr>
          <w:b/>
        </w:rPr>
        <w:t xml:space="preserve">Глава </w:t>
      </w:r>
      <w:r w:rsidR="00BC3367">
        <w:rPr>
          <w:b/>
        </w:rPr>
        <w:t>14</w:t>
      </w:r>
      <w:r w:rsidRPr="00102314">
        <w:rPr>
          <w:b/>
        </w:rPr>
        <w:t xml:space="preserve">. </w:t>
      </w:r>
      <w:r w:rsidR="000B7150" w:rsidRPr="00102314">
        <w:rPr>
          <w:b/>
        </w:rPr>
        <w:t xml:space="preserve"> </w:t>
      </w:r>
      <w:r w:rsidR="00052799" w:rsidRPr="00102314">
        <w:rPr>
          <w:b/>
        </w:rPr>
        <w:t>Содержание стоянок длительного и краткосрочного хранения автотранспортных средств</w:t>
      </w:r>
    </w:p>
    <w:p w:rsidR="002F2796" w:rsidRDefault="002F2796" w:rsidP="002F2796">
      <w:pPr>
        <w:pStyle w:val="20"/>
        <w:shd w:val="clear" w:color="auto" w:fill="auto"/>
        <w:tabs>
          <w:tab w:val="left" w:pos="1701"/>
        </w:tabs>
        <w:spacing w:before="0" w:line="240" w:lineRule="auto"/>
      </w:pPr>
    </w:p>
    <w:p w:rsidR="002F2796" w:rsidRDefault="002F2796" w:rsidP="002F2796">
      <w:pPr>
        <w:pStyle w:val="20"/>
        <w:shd w:val="clear" w:color="auto" w:fill="auto"/>
        <w:tabs>
          <w:tab w:val="left" w:pos="709"/>
        </w:tabs>
        <w:spacing w:before="0" w:line="240" w:lineRule="auto"/>
      </w:pPr>
      <w:r>
        <w:tab/>
        <w:t>1.</w:t>
      </w:r>
      <w:r w:rsidR="000B7150" w:rsidRPr="00617E90">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F2796" w:rsidRDefault="002F2796" w:rsidP="002F2796">
      <w:pPr>
        <w:pStyle w:val="20"/>
        <w:shd w:val="clear" w:color="auto" w:fill="auto"/>
        <w:tabs>
          <w:tab w:val="left" w:pos="709"/>
        </w:tabs>
        <w:spacing w:before="0" w:line="240" w:lineRule="auto"/>
      </w:pPr>
      <w:r>
        <w:tab/>
        <w:t>2.</w:t>
      </w:r>
      <w:r w:rsidR="000B7150" w:rsidRPr="00617E90">
        <w:t>Собственники, пользователи, арендаторы земельных участков, на которых расположены стоянки, обязаны:</w:t>
      </w:r>
    </w:p>
    <w:p w:rsidR="002F2796" w:rsidRDefault="002F2796" w:rsidP="002F2796">
      <w:pPr>
        <w:pStyle w:val="20"/>
        <w:shd w:val="clear" w:color="auto" w:fill="auto"/>
        <w:tabs>
          <w:tab w:val="left" w:pos="709"/>
        </w:tabs>
        <w:spacing w:before="0" w:line="240" w:lineRule="auto"/>
      </w:pPr>
      <w:r>
        <w:tab/>
        <w:t>у</w:t>
      </w:r>
      <w:r w:rsidR="000B7150" w:rsidRPr="00617E90">
        <w:t xml:space="preserve">становить по всему периметру территорий стоянок ограждение, которое </w:t>
      </w:r>
      <w:r w:rsidR="000B7150" w:rsidRPr="00617E90">
        <w:lastRenderedPageBreak/>
        <w:t>должно быть устойчивым к механическим воздействиям и воздействиям внешней среды;</w:t>
      </w:r>
    </w:p>
    <w:p w:rsidR="002F2796" w:rsidRDefault="002F2796" w:rsidP="002F2796">
      <w:pPr>
        <w:pStyle w:val="20"/>
        <w:shd w:val="clear" w:color="auto" w:fill="auto"/>
        <w:tabs>
          <w:tab w:val="left" w:pos="709"/>
        </w:tabs>
        <w:spacing w:before="0" w:line="240" w:lineRule="auto"/>
      </w:pPr>
      <w:r>
        <w:tab/>
        <w:t>с</w:t>
      </w:r>
      <w:r w:rsidR="000B7150" w:rsidRPr="00617E90">
        <w:t>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2F2796" w:rsidRDefault="002F2796" w:rsidP="002F2796">
      <w:pPr>
        <w:pStyle w:val="20"/>
        <w:shd w:val="clear" w:color="auto" w:fill="auto"/>
        <w:tabs>
          <w:tab w:val="left" w:pos="709"/>
        </w:tabs>
        <w:spacing w:before="0" w:line="240" w:lineRule="auto"/>
      </w:pPr>
      <w:r>
        <w:tab/>
        <w:t>н</w:t>
      </w:r>
      <w:r w:rsidR="000B7150" w:rsidRPr="00617E90">
        <w:t>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F2796" w:rsidRDefault="002F2796" w:rsidP="002F2796">
      <w:pPr>
        <w:pStyle w:val="20"/>
        <w:shd w:val="clear" w:color="auto" w:fill="auto"/>
        <w:tabs>
          <w:tab w:val="left" w:pos="709"/>
        </w:tabs>
        <w:spacing w:before="0" w:line="240" w:lineRule="auto"/>
      </w:pPr>
      <w:r>
        <w:tab/>
        <w:t>о</w:t>
      </w:r>
      <w:r w:rsidR="000B7150" w:rsidRPr="00617E90">
        <w:t>борудовать стоянки помещениями для дежурного персонала.</w:t>
      </w:r>
      <w:r>
        <w:t xml:space="preserve"> </w:t>
      </w:r>
      <w:r w:rsidR="000B7150" w:rsidRPr="00617E90">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F2796" w:rsidRDefault="002F2796" w:rsidP="002F2796">
      <w:pPr>
        <w:pStyle w:val="20"/>
        <w:shd w:val="clear" w:color="auto" w:fill="auto"/>
        <w:tabs>
          <w:tab w:val="left" w:pos="709"/>
        </w:tabs>
        <w:spacing w:before="0" w:line="240" w:lineRule="auto"/>
      </w:pPr>
      <w:r>
        <w:tab/>
        <w:t>о</w:t>
      </w:r>
      <w:r w:rsidR="000B7150" w:rsidRPr="00617E90">
        <w:t>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2F2796" w:rsidRDefault="002F2796" w:rsidP="002F2796">
      <w:pPr>
        <w:pStyle w:val="20"/>
        <w:shd w:val="clear" w:color="auto" w:fill="auto"/>
        <w:tabs>
          <w:tab w:val="left" w:pos="709"/>
        </w:tabs>
        <w:spacing w:before="0" w:line="240" w:lineRule="auto"/>
      </w:pPr>
      <w:r>
        <w:tab/>
        <w:t>н</w:t>
      </w:r>
      <w:r w:rsidR="000B7150" w:rsidRPr="00617E90">
        <w:t>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F2796" w:rsidRDefault="002F2796" w:rsidP="002F2796">
      <w:pPr>
        <w:pStyle w:val="20"/>
        <w:shd w:val="clear" w:color="auto" w:fill="auto"/>
        <w:tabs>
          <w:tab w:val="left" w:pos="709"/>
        </w:tabs>
        <w:spacing w:before="0" w:line="240" w:lineRule="auto"/>
      </w:pPr>
      <w:r>
        <w:tab/>
        <w:t>н</w:t>
      </w:r>
      <w:r w:rsidR="000B7150" w:rsidRPr="00617E90">
        <w:t>е допускать на территориях стоянок мойку автомобилей и стоянку автомобилей, имеющих течь горюче-смазочных материалов;</w:t>
      </w:r>
    </w:p>
    <w:p w:rsidR="002F2796" w:rsidRDefault="002F2796" w:rsidP="002F2796">
      <w:pPr>
        <w:pStyle w:val="20"/>
        <w:shd w:val="clear" w:color="auto" w:fill="auto"/>
        <w:tabs>
          <w:tab w:val="left" w:pos="709"/>
        </w:tabs>
        <w:spacing w:before="0" w:line="240" w:lineRule="auto"/>
      </w:pPr>
      <w:r>
        <w:tab/>
        <w:t>с</w:t>
      </w:r>
      <w:r w:rsidR="000B7150" w:rsidRPr="00617E90">
        <w:t>одержать территории стоянок с соблюдением санитарных и противопожарных правил;</w:t>
      </w:r>
    </w:p>
    <w:p w:rsidR="002F2796" w:rsidRDefault="002F2796" w:rsidP="002F2796">
      <w:pPr>
        <w:pStyle w:val="20"/>
        <w:shd w:val="clear" w:color="auto" w:fill="auto"/>
        <w:tabs>
          <w:tab w:val="left" w:pos="709"/>
        </w:tabs>
        <w:spacing w:before="0" w:line="240" w:lineRule="auto"/>
      </w:pPr>
      <w:r>
        <w:tab/>
        <w:t>о</w:t>
      </w:r>
      <w:r w:rsidR="000B7150" w:rsidRPr="00617E90">
        <w:t>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F2796" w:rsidRDefault="002F2796" w:rsidP="002F2796">
      <w:pPr>
        <w:pStyle w:val="20"/>
        <w:shd w:val="clear" w:color="auto" w:fill="auto"/>
        <w:tabs>
          <w:tab w:val="left" w:pos="709"/>
        </w:tabs>
        <w:spacing w:before="0" w:line="240" w:lineRule="auto"/>
        <w:rPr>
          <w:color w:val="auto"/>
          <w:lang w:bidi="ar-SA"/>
        </w:rPr>
      </w:pPr>
      <w:r>
        <w:tab/>
        <w:t>о</w:t>
      </w:r>
      <w:r w:rsidR="000B7150" w:rsidRPr="00617E90">
        <w:t>беспечить беспрепятственный доступ инвалидов на территорию стоянок</w:t>
      </w:r>
      <w:r>
        <w:t>.</w:t>
      </w:r>
      <w:r w:rsidR="000B7150" w:rsidRPr="00617E90">
        <w:t xml:space="preserve"> </w:t>
      </w:r>
      <w:r>
        <w:rPr>
          <w:color w:val="auto"/>
          <w:lang w:bidi="ar-SA"/>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26F1" w:rsidRPr="00617E90" w:rsidRDefault="002F2796" w:rsidP="002F2796">
      <w:pPr>
        <w:pStyle w:val="20"/>
        <w:shd w:val="clear" w:color="auto" w:fill="auto"/>
        <w:tabs>
          <w:tab w:val="left" w:pos="709"/>
        </w:tabs>
        <w:spacing w:before="0" w:line="240" w:lineRule="auto"/>
      </w:pPr>
      <w:r>
        <w:rPr>
          <w:color w:val="auto"/>
          <w:lang w:bidi="ar-SA"/>
        </w:rPr>
        <w:tab/>
        <w:t>3.</w:t>
      </w:r>
      <w:r w:rsidR="000B7150" w:rsidRPr="00617E90">
        <w:t>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w:t>
      </w:r>
      <w:r w:rsidR="00052799" w:rsidRPr="00617E90">
        <w:t xml:space="preserve"> твердых бытовых отходов, снега.</w:t>
      </w:r>
    </w:p>
    <w:p w:rsidR="00052799" w:rsidRDefault="00052799" w:rsidP="00052799">
      <w:pPr>
        <w:pStyle w:val="20"/>
        <w:shd w:val="clear" w:color="auto" w:fill="auto"/>
        <w:tabs>
          <w:tab w:val="left" w:pos="1699"/>
        </w:tabs>
        <w:spacing w:before="0" w:line="322" w:lineRule="exact"/>
      </w:pPr>
    </w:p>
    <w:p w:rsidR="000226F1" w:rsidRPr="002F2796" w:rsidRDefault="002F2796" w:rsidP="002F2796">
      <w:pPr>
        <w:pStyle w:val="20"/>
        <w:shd w:val="clear" w:color="auto" w:fill="auto"/>
        <w:tabs>
          <w:tab w:val="left" w:pos="1241"/>
        </w:tabs>
        <w:spacing w:before="0" w:line="240" w:lineRule="auto"/>
        <w:ind w:left="760"/>
        <w:jc w:val="center"/>
        <w:rPr>
          <w:b/>
        </w:rPr>
      </w:pPr>
      <w:r w:rsidRPr="002F2796">
        <w:rPr>
          <w:b/>
        </w:rPr>
        <w:t xml:space="preserve">Раздел </w:t>
      </w:r>
      <w:r w:rsidRPr="002F2796">
        <w:rPr>
          <w:b/>
          <w:lang w:val="en-US"/>
        </w:rPr>
        <w:t>IV</w:t>
      </w:r>
      <w:r w:rsidRPr="00FB1DEE">
        <w:rPr>
          <w:b/>
        </w:rPr>
        <w:t xml:space="preserve">. </w:t>
      </w:r>
      <w:r>
        <w:rPr>
          <w:b/>
        </w:rPr>
        <w:t>Уборка территории</w:t>
      </w:r>
    </w:p>
    <w:p w:rsidR="00A53F67" w:rsidRPr="00617E90" w:rsidRDefault="00A53F67" w:rsidP="00A53F67">
      <w:pPr>
        <w:pStyle w:val="20"/>
        <w:shd w:val="clear" w:color="auto" w:fill="auto"/>
        <w:tabs>
          <w:tab w:val="left" w:pos="1241"/>
        </w:tabs>
        <w:spacing w:before="0" w:line="240" w:lineRule="auto"/>
        <w:ind w:left="760"/>
      </w:pPr>
    </w:p>
    <w:p w:rsidR="000226F1" w:rsidRPr="002F2796" w:rsidRDefault="002F2796" w:rsidP="002F2796">
      <w:pPr>
        <w:pStyle w:val="20"/>
        <w:shd w:val="clear" w:color="auto" w:fill="auto"/>
        <w:tabs>
          <w:tab w:val="left" w:pos="1512"/>
        </w:tabs>
        <w:spacing w:before="0" w:line="240" w:lineRule="auto"/>
        <w:ind w:left="760"/>
        <w:jc w:val="center"/>
        <w:rPr>
          <w:b/>
        </w:rPr>
      </w:pPr>
      <w:r w:rsidRPr="002F2796">
        <w:rPr>
          <w:b/>
        </w:rPr>
        <w:t xml:space="preserve">Глава 1. </w:t>
      </w:r>
      <w:r w:rsidR="00316C80" w:rsidRPr="002F2796">
        <w:rPr>
          <w:b/>
        </w:rPr>
        <w:t>Общие требования к уборке и содержанию территории</w:t>
      </w:r>
    </w:p>
    <w:p w:rsidR="002F2796" w:rsidRPr="00617E90" w:rsidRDefault="002F2796" w:rsidP="002F2796">
      <w:pPr>
        <w:pStyle w:val="20"/>
        <w:shd w:val="clear" w:color="auto" w:fill="auto"/>
        <w:tabs>
          <w:tab w:val="left" w:pos="1512"/>
        </w:tabs>
        <w:spacing w:before="0" w:line="240" w:lineRule="auto"/>
        <w:ind w:left="760"/>
      </w:pPr>
    </w:p>
    <w:p w:rsidR="002F2796" w:rsidRDefault="002F2796" w:rsidP="002F2796">
      <w:pPr>
        <w:pStyle w:val="20"/>
        <w:shd w:val="clear" w:color="auto" w:fill="auto"/>
        <w:spacing w:before="0" w:line="240" w:lineRule="auto"/>
      </w:pPr>
      <w:r>
        <w:lastRenderedPageBreak/>
        <w:tab/>
        <w:t>1.</w:t>
      </w:r>
      <w:r w:rsidR="000B7150" w:rsidRPr="00617E90">
        <w:t>Организация уборки муниципальной территории осуществляется администраци</w:t>
      </w:r>
      <w:r w:rsidR="00316C80" w:rsidRPr="00617E90">
        <w:t>ей</w:t>
      </w:r>
      <w:r w:rsidR="000B7150" w:rsidRPr="00617E90">
        <w:t>.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8.00 часов.</w:t>
      </w:r>
    </w:p>
    <w:p w:rsidR="002F2796" w:rsidRDefault="002F2796" w:rsidP="002F2796">
      <w:pPr>
        <w:pStyle w:val="20"/>
        <w:shd w:val="clear" w:color="auto" w:fill="auto"/>
        <w:spacing w:before="0" w:line="240" w:lineRule="auto"/>
        <w:ind w:firstLine="708"/>
      </w:pPr>
      <w:r>
        <w:t>2.</w:t>
      </w:r>
      <w:r w:rsidR="000B7150" w:rsidRPr="00617E90">
        <w:t>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w:t>
      </w:r>
      <w:r w:rsidR="00FB2A6A">
        <w:t>туациям (далее - КЧС). Решения</w:t>
      </w:r>
      <w:r w:rsidR="000B7150" w:rsidRPr="00617E90">
        <w:t xml:space="preserve"> КЧС обязательны к исполнению всеми юридическими и физическими лицами.</w:t>
      </w:r>
    </w:p>
    <w:p w:rsidR="002F2796" w:rsidRDefault="002F2796" w:rsidP="002F2796">
      <w:pPr>
        <w:pStyle w:val="20"/>
        <w:shd w:val="clear" w:color="auto" w:fill="auto"/>
        <w:spacing w:before="0" w:line="240" w:lineRule="auto"/>
        <w:ind w:firstLine="708"/>
      </w:pPr>
      <w:r>
        <w:t>3.</w:t>
      </w:r>
      <w:r w:rsidR="000B7150" w:rsidRPr="00617E90">
        <w:t>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F2796" w:rsidRDefault="002F2796" w:rsidP="002F2796">
      <w:pPr>
        <w:pStyle w:val="20"/>
        <w:shd w:val="clear" w:color="auto" w:fill="auto"/>
        <w:spacing w:before="0" w:line="240" w:lineRule="auto"/>
        <w:ind w:firstLine="708"/>
      </w:pPr>
      <w:r>
        <w:t>4.</w:t>
      </w:r>
      <w:r w:rsidR="000B7150" w:rsidRPr="00617E90">
        <w:t xml:space="preserve">На территории </w:t>
      </w:r>
      <w:r w:rsidR="000673CA">
        <w:t>муниципального образования</w:t>
      </w:r>
      <w:r w:rsidR="000673CA" w:rsidRPr="00617E90">
        <w:t xml:space="preserve"> </w:t>
      </w:r>
      <w:r w:rsidR="000B7150" w:rsidRPr="00617E90">
        <w:t>запрещается:</w:t>
      </w:r>
    </w:p>
    <w:p w:rsidR="008E603E" w:rsidRDefault="002F2796" w:rsidP="008E603E">
      <w:pPr>
        <w:pStyle w:val="20"/>
        <w:shd w:val="clear" w:color="auto" w:fill="auto"/>
        <w:spacing w:before="0" w:line="240" w:lineRule="auto"/>
        <w:ind w:firstLine="709"/>
      </w:pPr>
      <w:r>
        <w:t>п</w:t>
      </w:r>
      <w:r w:rsidR="000B7150" w:rsidRPr="00617E90">
        <w:t>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8E603E" w:rsidRDefault="008E603E" w:rsidP="008E603E">
      <w:pPr>
        <w:pStyle w:val="20"/>
        <w:shd w:val="clear" w:color="auto" w:fill="auto"/>
        <w:spacing w:before="0" w:line="240" w:lineRule="auto"/>
        <w:ind w:firstLine="709"/>
      </w:pPr>
      <w:r>
        <w:t>п</w:t>
      </w:r>
      <w:r w:rsidR="000B7150" w:rsidRPr="00617E90">
        <w:t>роизводить сброс мусора, в том числе некрупногабаритных отходов (оберток, тары, упаковок и т.п.), вне конт</w:t>
      </w:r>
      <w:r>
        <w:t>ейнеров для сбора отходов и урн;</w:t>
      </w:r>
    </w:p>
    <w:p w:rsidR="008E603E" w:rsidRDefault="008E603E" w:rsidP="008E603E">
      <w:pPr>
        <w:pStyle w:val="20"/>
        <w:shd w:val="clear" w:color="auto" w:fill="auto"/>
        <w:spacing w:before="0" w:line="240" w:lineRule="auto"/>
        <w:ind w:firstLine="709"/>
      </w:pPr>
      <w:r>
        <w:t>с</w:t>
      </w:r>
      <w:r w:rsidR="000B7150" w:rsidRPr="00617E90">
        <w:t>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p>
    <w:p w:rsidR="008E603E" w:rsidRDefault="008E603E" w:rsidP="008E603E">
      <w:pPr>
        <w:pStyle w:val="20"/>
        <w:shd w:val="clear" w:color="auto" w:fill="auto"/>
        <w:spacing w:before="0" w:line="240" w:lineRule="auto"/>
        <w:ind w:firstLine="709"/>
      </w:pPr>
      <w:r>
        <w:t>у</w:t>
      </w:r>
      <w:r w:rsidR="000B7150" w:rsidRPr="00617E90">
        <w:t>становка, размещение всех видов контейнеров и бункеров- 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A35F39" w:rsidRDefault="008E603E" w:rsidP="00A35F39">
      <w:pPr>
        <w:pStyle w:val="20"/>
        <w:shd w:val="clear" w:color="auto" w:fill="auto"/>
        <w:spacing w:before="0" w:line="240" w:lineRule="auto"/>
        <w:ind w:firstLine="709"/>
      </w:pPr>
      <w:r>
        <w:t>н</w:t>
      </w:r>
      <w:r w:rsidR="000B7150" w:rsidRPr="00617E90">
        <w:t xml:space="preserve">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0673CA">
        <w:t>муниципального образования</w:t>
      </w:r>
      <w:r w:rsidR="000673CA" w:rsidRPr="00617E90">
        <w:t xml:space="preserve"> </w:t>
      </w:r>
      <w:r w:rsidR="000B7150" w:rsidRPr="00617E90">
        <w:t>при их транспортировке от места сбора, хранения до места переработки, а также в местах перегрузки и</w:t>
      </w:r>
      <w:r w:rsidR="00A35F39">
        <w:t xml:space="preserve"> при дальнейшей транспортировке;</w:t>
      </w:r>
    </w:p>
    <w:p w:rsidR="00A35F39" w:rsidRDefault="00A35F39" w:rsidP="00A35F39">
      <w:pPr>
        <w:pStyle w:val="20"/>
        <w:shd w:val="clear" w:color="auto" w:fill="auto"/>
        <w:spacing w:before="0" w:line="240" w:lineRule="auto"/>
        <w:ind w:firstLine="708"/>
      </w:pPr>
      <w:r>
        <w:t>у</w:t>
      </w:r>
      <w:r w:rsidR="000B7150" w:rsidRPr="00617E90">
        <w:t>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w:t>
      </w:r>
      <w:r>
        <w:t>зжей части автомобильной дороги;</w:t>
      </w:r>
    </w:p>
    <w:p w:rsidR="00A35F39" w:rsidRDefault="00A35F39" w:rsidP="00A35F39">
      <w:pPr>
        <w:pStyle w:val="20"/>
        <w:shd w:val="clear" w:color="auto" w:fill="auto"/>
        <w:spacing w:before="0" w:line="240" w:lineRule="auto"/>
        <w:ind w:firstLine="709"/>
      </w:pPr>
      <w:r>
        <w:t>п</w:t>
      </w:r>
      <w:r w:rsidR="000B7150" w:rsidRPr="00617E90">
        <w:t>роизводить мойку</w:t>
      </w:r>
      <w:r w:rsidR="00316C80" w:rsidRPr="00617E90">
        <w:t xml:space="preserve"> </w:t>
      </w:r>
      <w:r w:rsidR="000B7150" w:rsidRPr="00617E90">
        <w:t>автомобилей и любых</w:t>
      </w:r>
      <w:r w:rsidR="000B7150" w:rsidRPr="00617E90">
        <w:tab/>
        <w:t>иных</w:t>
      </w:r>
      <w:r w:rsidR="00316C80" w:rsidRPr="00617E90">
        <w:t xml:space="preserve">  т</w:t>
      </w:r>
      <w:r w:rsidR="000B7150" w:rsidRPr="00617E90">
        <w:t xml:space="preserve">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w:t>
      </w:r>
      <w:r>
        <w:t>области охраны окружающей среды;</w:t>
      </w:r>
    </w:p>
    <w:p w:rsidR="00A35F39" w:rsidRDefault="00A35F39" w:rsidP="00A35F39">
      <w:pPr>
        <w:pStyle w:val="20"/>
        <w:shd w:val="clear" w:color="auto" w:fill="auto"/>
        <w:spacing w:before="0" w:line="240" w:lineRule="auto"/>
        <w:ind w:firstLine="709"/>
      </w:pPr>
      <w:r>
        <w:t>д</w:t>
      </w:r>
      <w:r w:rsidR="000B7150" w:rsidRPr="00617E90">
        <w:t xml:space="preserve">опускать загрязнение территории </w:t>
      </w:r>
      <w:r w:rsidR="000673CA">
        <w:t>муниципального образования</w:t>
      </w:r>
      <w:r w:rsidR="000B7150" w:rsidRPr="00617E90">
        <w:t xml:space="preserve">, объектов и элементов благоустройства, связанное с эксплуатацией и </w:t>
      </w:r>
      <w:r>
        <w:t xml:space="preserve">ремонтом транспортного </w:t>
      </w:r>
      <w:r>
        <w:lastRenderedPageBreak/>
        <w:t>средства;</w:t>
      </w:r>
    </w:p>
    <w:p w:rsidR="00A35F39" w:rsidRDefault="00A35F39" w:rsidP="00A35F39">
      <w:pPr>
        <w:pStyle w:val="20"/>
        <w:shd w:val="clear" w:color="auto" w:fill="auto"/>
        <w:spacing w:before="0" w:line="240" w:lineRule="auto"/>
        <w:ind w:firstLine="709"/>
      </w:pPr>
      <w:r>
        <w:t>в</w:t>
      </w:r>
      <w:r w:rsidR="000B7150" w:rsidRPr="00617E90">
        <w:t xml:space="preserve">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0673CA">
        <w:t>муниципального образования</w:t>
      </w:r>
      <w:r>
        <w:t>;</w:t>
      </w:r>
    </w:p>
    <w:p w:rsidR="00A35F39" w:rsidRDefault="00A35F39" w:rsidP="00A35F39">
      <w:pPr>
        <w:pStyle w:val="20"/>
        <w:shd w:val="clear" w:color="auto" w:fill="auto"/>
        <w:spacing w:before="0" w:line="240" w:lineRule="auto"/>
        <w:ind w:firstLine="709"/>
      </w:pPr>
      <w:r>
        <w:t>п</w:t>
      </w:r>
      <w:r w:rsidR="000B7150" w:rsidRPr="00617E90">
        <w:t>роизводить сжигание или закапывание в грунт отходов производства и потребления, промышленных и бытовых отходов, мусора, листьев, спила и обрези деревьев, иных материалов, подверженных горению, в местах, специально для этого не отведенных;</w:t>
      </w:r>
    </w:p>
    <w:p w:rsidR="00A35F39" w:rsidRDefault="00A35F39" w:rsidP="00A35F39">
      <w:pPr>
        <w:pStyle w:val="20"/>
        <w:shd w:val="clear" w:color="auto" w:fill="auto"/>
        <w:spacing w:before="0" w:line="240" w:lineRule="auto"/>
        <w:ind w:firstLine="709"/>
      </w:pPr>
      <w:r>
        <w:t>о</w:t>
      </w:r>
      <w:r w:rsidR="000B7150" w:rsidRPr="00617E90">
        <w:t>существлять сброс сточных вод с территории предприятий в водные объекты в отсутствие права пользования водными объектами в порядке, установленном законодательством;</w:t>
      </w:r>
    </w:p>
    <w:p w:rsidR="00A35F39" w:rsidRDefault="00A35F39" w:rsidP="00A35F39">
      <w:pPr>
        <w:pStyle w:val="20"/>
        <w:shd w:val="clear" w:color="auto" w:fill="auto"/>
        <w:spacing w:before="0" w:line="240" w:lineRule="auto"/>
        <w:ind w:firstLine="709"/>
      </w:pPr>
      <w:r>
        <w:t>о</w:t>
      </w:r>
      <w:r w:rsidR="000B7150" w:rsidRPr="00617E90">
        <w:t>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w:t>
      </w:r>
      <w:r>
        <w:t>ом порядке;</w:t>
      </w:r>
    </w:p>
    <w:p w:rsidR="00A35F39" w:rsidRDefault="00A35F39" w:rsidP="00A35F39">
      <w:pPr>
        <w:pStyle w:val="20"/>
        <w:shd w:val="clear" w:color="auto" w:fill="auto"/>
        <w:spacing w:before="0" w:line="240" w:lineRule="auto"/>
        <w:ind w:firstLine="709"/>
      </w:pPr>
      <w:r>
        <w:t>о</w:t>
      </w:r>
      <w:r w:rsidR="000B7150" w:rsidRPr="00617E90">
        <w:t>существлять складирование материалов, извлеченных при очистке и ремонте колодцев, на газонах, тро</w:t>
      </w:r>
      <w:r>
        <w:t xml:space="preserve">туарах или проезжей части дорог; </w:t>
      </w:r>
    </w:p>
    <w:p w:rsidR="00A35F39" w:rsidRDefault="00A35F39" w:rsidP="00FB2A6A">
      <w:pPr>
        <w:pStyle w:val="20"/>
        <w:shd w:val="clear" w:color="auto" w:fill="auto"/>
        <w:spacing w:before="0" w:line="240" w:lineRule="auto"/>
        <w:ind w:firstLine="708"/>
      </w:pPr>
      <w:r>
        <w:t>р</w:t>
      </w:r>
      <w:r w:rsidR="000B7150" w:rsidRPr="00617E90">
        <w:t>азмещать постоянно или временно механические транспортные средства на детских площадках, а также в местах, препят</w:t>
      </w:r>
      <w:r>
        <w:t xml:space="preserve">ствующих вывозу бытовых отходов; </w:t>
      </w:r>
    </w:p>
    <w:p w:rsidR="00A35F39" w:rsidRDefault="00A35F39" w:rsidP="00A35F39">
      <w:pPr>
        <w:pStyle w:val="20"/>
        <w:shd w:val="clear" w:color="auto" w:fill="auto"/>
        <w:spacing w:before="0" w:line="240" w:lineRule="auto"/>
        <w:ind w:firstLine="708"/>
      </w:pPr>
      <w:r>
        <w:t>р</w:t>
      </w:r>
      <w:r w:rsidR="000B7150" w:rsidRPr="00617E90">
        <w:t>азмещать технически неисправные и разукомплектованные транспортные средства в местах общего пользования, либо в местах, не предусмотренных для с</w:t>
      </w:r>
      <w:r>
        <w:t>тоянки автотранспортных средств;</w:t>
      </w:r>
    </w:p>
    <w:p w:rsidR="00A35F39" w:rsidRDefault="00A35F39" w:rsidP="00A35F39">
      <w:pPr>
        <w:pStyle w:val="20"/>
        <w:shd w:val="clear" w:color="auto" w:fill="auto"/>
        <w:spacing w:before="0" w:line="240" w:lineRule="auto"/>
        <w:ind w:firstLine="708"/>
      </w:pPr>
      <w:r>
        <w:t>с</w:t>
      </w:r>
      <w:r w:rsidR="000B7150" w:rsidRPr="00617E90">
        <w:t>амовольное нанесение</w:t>
      </w:r>
      <w:r w:rsidR="000B7150" w:rsidRPr="00617E90">
        <w:tab/>
        <w:t>надписей</w:t>
      </w:r>
      <w:r w:rsidR="000B7150" w:rsidRPr="00617E90">
        <w:tab/>
        <w:t>и</w:t>
      </w:r>
      <w:r w:rsidR="000B7150" w:rsidRPr="00617E90">
        <w:tab/>
        <w:t>графических</w:t>
      </w:r>
      <w:r>
        <w:t xml:space="preserve"> </w:t>
      </w:r>
      <w:r w:rsidR="000B7150" w:rsidRPr="00617E90">
        <w:t>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A35F39" w:rsidRDefault="00A35F39" w:rsidP="00A35F39">
      <w:pPr>
        <w:pStyle w:val="20"/>
        <w:shd w:val="clear" w:color="auto" w:fill="auto"/>
        <w:spacing w:before="0" w:line="240" w:lineRule="auto"/>
        <w:ind w:firstLine="708"/>
      </w:pPr>
      <w:r>
        <w:t>5.</w:t>
      </w:r>
      <w:r w:rsidR="000B7150" w:rsidRPr="00617E90">
        <w:t>Уборка объектов, территорию которых невозможно убирать механизированным способом (из-за недостаточной ширины или сложной конфигурации), производится вручную.</w:t>
      </w:r>
    </w:p>
    <w:p w:rsidR="00A35F39" w:rsidRDefault="00A35F39" w:rsidP="00A35F39">
      <w:pPr>
        <w:pStyle w:val="20"/>
        <w:shd w:val="clear" w:color="auto" w:fill="auto"/>
        <w:spacing w:before="0" w:line="240" w:lineRule="auto"/>
        <w:ind w:firstLine="708"/>
      </w:pPr>
      <w:r>
        <w:t>6.</w:t>
      </w:r>
      <w:r w:rsidR="000B7150" w:rsidRPr="00617E90">
        <w:t>Физические, юридические лица, иные хозяйствующие субъекты, независимо от их организационно-правовой формы и формы собственности обязаны по требованию администрации или уполномоченного ею органа в установленный срок приводить в соответствие с требованиями настоящих Правил объекты и элементы благоустройства.</w:t>
      </w:r>
    </w:p>
    <w:p w:rsidR="00A35F39" w:rsidRDefault="00A35F39" w:rsidP="00A35F39">
      <w:pPr>
        <w:pStyle w:val="20"/>
        <w:shd w:val="clear" w:color="auto" w:fill="auto"/>
        <w:spacing w:before="0" w:line="240" w:lineRule="auto"/>
        <w:ind w:firstLine="708"/>
      </w:pPr>
      <w:r>
        <w:t>7.</w:t>
      </w:r>
      <w:r w:rsidR="000B7150" w:rsidRPr="00617E90">
        <w:t>Физические, юридические лица, иные хозяйствующие субъекты, независимо от их организационно-правовой формы и формы собственности обязаны организовать производство уборочных работ и содержание неиспользуемых длительное время и неосваиваемых территорий земельных участков, территорий после сноса строений, находящихся в их собственности, пользовании или аренде</w:t>
      </w:r>
      <w:r>
        <w:t xml:space="preserve">. </w:t>
      </w:r>
    </w:p>
    <w:p w:rsidR="00A35F39" w:rsidRDefault="00A35F39" w:rsidP="00A35F39">
      <w:pPr>
        <w:pStyle w:val="20"/>
        <w:shd w:val="clear" w:color="auto" w:fill="auto"/>
        <w:spacing w:before="0" w:line="240" w:lineRule="auto"/>
        <w:ind w:firstLine="708"/>
      </w:pPr>
      <w:r>
        <w:t>8.</w:t>
      </w:r>
      <w:r w:rsidR="000B7150" w:rsidRPr="00617E90">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основной территории, без нарушения элементов внешнего благоустройства. Также должен обеспечиваться своевременный и регулярный вывоз мусора и отходо</w:t>
      </w:r>
      <w:r>
        <w:t xml:space="preserve">в </w:t>
      </w:r>
      <w:r>
        <w:lastRenderedPageBreak/>
        <w:t>производственной деятельности.</w:t>
      </w:r>
    </w:p>
    <w:p w:rsidR="00A35F39" w:rsidRDefault="00A35F39" w:rsidP="00A35F39">
      <w:pPr>
        <w:pStyle w:val="20"/>
        <w:shd w:val="clear" w:color="auto" w:fill="auto"/>
        <w:spacing w:before="0" w:line="240" w:lineRule="auto"/>
        <w:ind w:firstLine="708"/>
      </w:pPr>
      <w:r>
        <w:t>9.</w:t>
      </w:r>
      <w:r w:rsidR="000B7150" w:rsidRPr="00617E90">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A35F39" w:rsidRDefault="00A35F39" w:rsidP="00A35F39">
      <w:pPr>
        <w:pStyle w:val="20"/>
        <w:shd w:val="clear" w:color="auto" w:fill="auto"/>
        <w:spacing w:before="0" w:line="240" w:lineRule="auto"/>
        <w:ind w:firstLine="708"/>
      </w:pPr>
      <w:r>
        <w:t>10.</w:t>
      </w:r>
      <w:r w:rsidR="000B7150" w:rsidRPr="00617E90">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35F39" w:rsidRDefault="00A35F39" w:rsidP="00A35F39">
      <w:pPr>
        <w:pStyle w:val="20"/>
        <w:shd w:val="clear" w:color="auto" w:fill="auto"/>
        <w:spacing w:before="0" w:line="240" w:lineRule="auto"/>
        <w:ind w:firstLine="708"/>
      </w:pPr>
      <w:r>
        <w:t>11.</w:t>
      </w:r>
      <w:r w:rsidR="000B7150" w:rsidRPr="00617E90">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A35F39" w:rsidRDefault="00A35F39" w:rsidP="00A35F39">
      <w:pPr>
        <w:pStyle w:val="20"/>
        <w:shd w:val="clear" w:color="auto" w:fill="auto"/>
        <w:spacing w:before="0" w:line="240" w:lineRule="auto"/>
        <w:ind w:firstLine="708"/>
      </w:pPr>
      <w:r>
        <w:t>12.</w:t>
      </w:r>
      <w:r w:rsidR="000B7150" w:rsidRPr="00617E90">
        <w:t>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мусоровывозящими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 Не допускать переполнения контейнеров, бункеров-накопителей и урн мусором.</w:t>
      </w:r>
    </w:p>
    <w:p w:rsidR="00A35F39" w:rsidRDefault="00A35F39" w:rsidP="00A35F39">
      <w:pPr>
        <w:pStyle w:val="20"/>
        <w:shd w:val="clear" w:color="auto" w:fill="auto"/>
        <w:spacing w:before="0" w:line="240" w:lineRule="auto"/>
        <w:ind w:firstLine="708"/>
      </w:pPr>
      <w:r>
        <w:t>13.</w:t>
      </w:r>
      <w:r w:rsidR="000B7150" w:rsidRPr="00617E90">
        <w:t>Физическим, юридическим лицам, иным хозяйствующим субъектам, независимо от их организационно-правовой формы, формы собственности и вида деятельности, не рекомендуется превышать лимиты на размещение ТКО и крупногабаритных отходов.</w:t>
      </w:r>
    </w:p>
    <w:p w:rsidR="00BE23B3" w:rsidRDefault="00A35F39" w:rsidP="00BE23B3">
      <w:pPr>
        <w:pStyle w:val="20"/>
        <w:shd w:val="clear" w:color="auto" w:fill="auto"/>
        <w:spacing w:before="0" w:line="240" w:lineRule="auto"/>
        <w:ind w:firstLine="708"/>
      </w:pPr>
      <w:r>
        <w:t>14.</w:t>
      </w:r>
      <w:r w:rsidR="000B7150" w:rsidRPr="00617E90">
        <w:t>Сбор и вывоз отходов производства и потребления следует осуществлять по контейнерной или бестарной системе в установленном порядке.</w:t>
      </w:r>
    </w:p>
    <w:p w:rsidR="00BE23B3" w:rsidRDefault="00BE23B3" w:rsidP="00BE23B3">
      <w:pPr>
        <w:pStyle w:val="20"/>
        <w:shd w:val="clear" w:color="auto" w:fill="auto"/>
        <w:spacing w:before="0" w:line="240" w:lineRule="auto"/>
        <w:ind w:firstLine="708"/>
      </w:pPr>
      <w:r>
        <w:t xml:space="preserve">15.Организацию уборки территорий  </w:t>
      </w:r>
      <w:r w:rsidR="000B7150" w:rsidRPr="00617E90">
        <w:t>муниципального</w:t>
      </w:r>
      <w:r>
        <w:t xml:space="preserve"> </w:t>
      </w:r>
      <w:r w:rsidR="000B7150" w:rsidRPr="00617E90">
        <w:t>образования следует осуществлять на основании использования показателей нормативных объемов накопления отходов у их производителей.</w:t>
      </w:r>
    </w:p>
    <w:p w:rsidR="00BE23B3" w:rsidRDefault="00BE23B3" w:rsidP="00BE23B3">
      <w:pPr>
        <w:pStyle w:val="20"/>
        <w:shd w:val="clear" w:color="auto" w:fill="auto"/>
        <w:spacing w:before="0" w:line="240" w:lineRule="auto"/>
        <w:ind w:firstLine="708"/>
      </w:pPr>
      <w:r>
        <w:t>16.</w:t>
      </w:r>
      <w:r w:rsidR="000B7150" w:rsidRPr="00617E90">
        <w:t xml:space="preserve">Вывоз </w:t>
      </w:r>
      <w:r>
        <w:t>коммунальных</w:t>
      </w:r>
      <w:r w:rsidR="000B7150" w:rsidRPr="00617E90">
        <w:t xml:space="preserve">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E23B3" w:rsidRDefault="00BE23B3" w:rsidP="00BE23B3">
      <w:pPr>
        <w:pStyle w:val="20"/>
        <w:shd w:val="clear" w:color="auto" w:fill="auto"/>
        <w:spacing w:before="0" w:line="240" w:lineRule="auto"/>
        <w:ind w:firstLine="708"/>
      </w:pPr>
      <w:r>
        <w:t>17.</w:t>
      </w:r>
      <w:r w:rsidR="000B7150" w:rsidRPr="00617E90">
        <w:t>Для сбора отходов производства и потребления физических и юридических лиц, следует организовать места временного хранения отходов и осуществлять их уборку и техническое обслуживание.</w:t>
      </w:r>
    </w:p>
    <w:p w:rsidR="00BE23B3" w:rsidRDefault="00BE23B3" w:rsidP="00BE23B3">
      <w:pPr>
        <w:pStyle w:val="20"/>
        <w:shd w:val="clear" w:color="auto" w:fill="auto"/>
        <w:spacing w:before="0" w:line="240" w:lineRule="auto"/>
        <w:ind w:firstLine="708"/>
      </w:pPr>
      <w:r>
        <w:t>18.</w:t>
      </w:r>
      <w:r w:rsidR="000B7150" w:rsidRPr="00617E90">
        <w:t xml:space="preserve">Разрешение на размещение мест временного хранения отходов выдает </w:t>
      </w:r>
      <w:r>
        <w:t>администрация.</w:t>
      </w:r>
    </w:p>
    <w:p w:rsidR="00BE23B3" w:rsidRDefault="00BE23B3" w:rsidP="00BE23B3">
      <w:pPr>
        <w:pStyle w:val="20"/>
        <w:shd w:val="clear" w:color="auto" w:fill="auto"/>
        <w:spacing w:before="0" w:line="240" w:lineRule="auto"/>
        <w:ind w:firstLine="708"/>
      </w:pPr>
      <w:r>
        <w:t>19.</w:t>
      </w:r>
      <w:r w:rsidR="000B7150" w:rsidRPr="00617E90">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E23B3" w:rsidRDefault="00BE23B3" w:rsidP="00BE23B3">
      <w:pPr>
        <w:pStyle w:val="20"/>
        <w:shd w:val="clear" w:color="auto" w:fill="auto"/>
        <w:spacing w:before="0" w:line="240" w:lineRule="auto"/>
        <w:ind w:firstLine="708"/>
      </w:pPr>
      <w:r>
        <w:lastRenderedPageBreak/>
        <w:t>20.</w:t>
      </w:r>
      <w:r w:rsidR="000B7150" w:rsidRPr="00617E90">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311A72" w:rsidRDefault="00BE23B3" w:rsidP="00311A72">
      <w:pPr>
        <w:pStyle w:val="20"/>
        <w:shd w:val="clear" w:color="auto" w:fill="auto"/>
        <w:spacing w:before="0" w:line="240" w:lineRule="auto"/>
        <w:ind w:firstLine="708"/>
      </w:pPr>
      <w:r>
        <w:t>21.</w:t>
      </w:r>
      <w:r w:rsidR="000B7150" w:rsidRPr="00617E90">
        <w:t>Установка урн, баков осуществляется администрац</w:t>
      </w:r>
      <w:r>
        <w:t>ией</w:t>
      </w:r>
      <w:r w:rsidR="000B7150" w:rsidRPr="00617E90">
        <w:t xml:space="preserve"> - на территориях общего пользования, за границами территорий, находящихся в пользовании физических и юридических лиц.</w:t>
      </w:r>
    </w:p>
    <w:p w:rsidR="00311A72" w:rsidRDefault="00311A72" w:rsidP="00311A72">
      <w:pPr>
        <w:pStyle w:val="20"/>
        <w:shd w:val="clear" w:color="auto" w:fill="auto"/>
        <w:spacing w:before="0" w:line="240" w:lineRule="auto"/>
        <w:ind w:firstLine="708"/>
      </w:pPr>
      <w:r>
        <w:t>22.</w:t>
      </w:r>
      <w:r w:rsidR="000B7150" w:rsidRPr="00617E90">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территории. Также рекомендуется установка урн (баков) в границах прилегающей территории.</w:t>
      </w:r>
    </w:p>
    <w:p w:rsidR="00311A72" w:rsidRDefault="00311A72" w:rsidP="00311A72">
      <w:pPr>
        <w:pStyle w:val="20"/>
        <w:shd w:val="clear" w:color="auto" w:fill="auto"/>
        <w:spacing w:before="0" w:line="240" w:lineRule="auto"/>
        <w:ind w:firstLine="708"/>
      </w:pPr>
      <w:r>
        <w:t>23.</w:t>
      </w:r>
      <w:r w:rsidR="000B7150" w:rsidRPr="00617E90">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311A72" w:rsidRDefault="00311A72" w:rsidP="00311A72">
      <w:pPr>
        <w:pStyle w:val="20"/>
        <w:shd w:val="clear" w:color="auto" w:fill="auto"/>
        <w:spacing w:before="0" w:line="240" w:lineRule="auto"/>
        <w:ind w:firstLine="708"/>
      </w:pPr>
      <w:r>
        <w:t>24.</w:t>
      </w:r>
      <w:r w:rsidR="000B7150" w:rsidRPr="00617E90">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311A72" w:rsidRDefault="00311A72" w:rsidP="00311A72">
      <w:pPr>
        <w:pStyle w:val="20"/>
        <w:shd w:val="clear" w:color="auto" w:fill="auto"/>
        <w:spacing w:before="0" w:line="240" w:lineRule="auto"/>
        <w:ind w:firstLine="708"/>
      </w:pPr>
      <w:r>
        <w:t>25.</w:t>
      </w:r>
      <w:r w:rsidR="000B7150" w:rsidRPr="00617E90">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Очистку урн (баков), расположенных на прилегающей территории, рекомендуется осуществлять соответствующим юридическими и физическими лицами, иными хозяйствующими субъектами по мере их заполнения, но не реже двух раз в день.</w:t>
      </w:r>
    </w:p>
    <w:p w:rsidR="00311A72" w:rsidRDefault="00311A72" w:rsidP="00311A72">
      <w:pPr>
        <w:pStyle w:val="20"/>
        <w:shd w:val="clear" w:color="auto" w:fill="auto"/>
        <w:spacing w:before="0" w:line="240" w:lineRule="auto"/>
        <w:ind w:firstLine="708"/>
      </w:pPr>
      <w:r>
        <w:t>26.</w:t>
      </w:r>
      <w:r w:rsidR="000B7150" w:rsidRPr="00617E90">
        <w:t>Мойка и дезинфекция урн (баков) производится по мере загрязнения, но не реже одного раза в неделю. Урны, расположенные на остановках городского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311A72" w:rsidRDefault="00311A72" w:rsidP="00311A72">
      <w:pPr>
        <w:pStyle w:val="20"/>
        <w:shd w:val="clear" w:color="auto" w:fill="auto"/>
        <w:spacing w:before="0" w:line="240" w:lineRule="auto"/>
        <w:ind w:firstLine="708"/>
      </w:pPr>
      <w:r>
        <w:t>27.</w:t>
      </w:r>
      <w:r w:rsidR="000B7150" w:rsidRPr="00617E90">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либо иного уполномоченного органа.</w:t>
      </w:r>
    </w:p>
    <w:p w:rsidR="00311A72" w:rsidRDefault="00311A72" w:rsidP="00311A72">
      <w:pPr>
        <w:pStyle w:val="20"/>
        <w:shd w:val="clear" w:color="auto" w:fill="auto"/>
        <w:spacing w:before="0" w:line="240" w:lineRule="auto"/>
        <w:ind w:firstLine="708"/>
      </w:pPr>
      <w:r>
        <w:t>28.</w:t>
      </w:r>
      <w:r w:rsidR="000B7150" w:rsidRPr="00617E90">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311A72" w:rsidRDefault="00311A72" w:rsidP="00311A72">
      <w:pPr>
        <w:pStyle w:val="20"/>
        <w:shd w:val="clear" w:color="auto" w:fill="auto"/>
        <w:spacing w:before="0" w:line="240" w:lineRule="auto"/>
        <w:ind w:firstLine="708"/>
      </w:pPr>
      <w:r>
        <w:t>29.</w:t>
      </w:r>
      <w:r w:rsidR="000B7150" w:rsidRPr="00617E90">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11A72" w:rsidRDefault="00311A72" w:rsidP="00311A72">
      <w:pPr>
        <w:pStyle w:val="20"/>
        <w:shd w:val="clear" w:color="auto" w:fill="auto"/>
        <w:spacing w:before="0" w:line="240" w:lineRule="auto"/>
        <w:ind w:firstLine="708"/>
      </w:pPr>
      <w:r>
        <w:t>30.</w:t>
      </w:r>
      <w:r w:rsidR="000B7150" w:rsidRPr="00617E90">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311A72" w:rsidRDefault="00311A72" w:rsidP="00311A72">
      <w:pPr>
        <w:pStyle w:val="20"/>
        <w:shd w:val="clear" w:color="auto" w:fill="auto"/>
        <w:spacing w:before="0" w:line="240" w:lineRule="auto"/>
        <w:ind w:firstLine="708"/>
      </w:pPr>
      <w:r>
        <w:t>31.</w:t>
      </w:r>
      <w:r w:rsidR="000B7150" w:rsidRPr="00617E90">
        <w:t xml:space="preserve">При уборке в ночное время следует принимать меры, предупреждающие </w:t>
      </w:r>
      <w:r w:rsidR="000B7150" w:rsidRPr="00617E90">
        <w:lastRenderedPageBreak/>
        <w:t>шум.</w:t>
      </w:r>
    </w:p>
    <w:p w:rsidR="00311A72" w:rsidRDefault="00311A72" w:rsidP="00311A72">
      <w:pPr>
        <w:pStyle w:val="20"/>
        <w:shd w:val="clear" w:color="auto" w:fill="auto"/>
        <w:spacing w:before="0" w:line="240" w:lineRule="auto"/>
        <w:ind w:firstLine="708"/>
      </w:pPr>
      <w:r>
        <w:t>32.</w:t>
      </w:r>
      <w:r w:rsidR="000B7150" w:rsidRPr="00617E90">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11A72" w:rsidRDefault="00311A72" w:rsidP="00311A72">
      <w:pPr>
        <w:pStyle w:val="20"/>
        <w:shd w:val="clear" w:color="auto" w:fill="auto"/>
        <w:spacing w:before="0" w:line="240" w:lineRule="auto"/>
        <w:ind w:firstLine="708"/>
      </w:pPr>
      <w:r>
        <w:t>33.</w:t>
      </w:r>
      <w:r w:rsidR="000B7150" w:rsidRPr="00617E90">
        <w:t>Эксплуатацию и содержание в надлежащем санитарно</w:t>
      </w:r>
      <w:r w:rsidR="000B7150" w:rsidRPr="00617E90">
        <w:softHyphen/>
        <w:t>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11A72" w:rsidRDefault="00311A72" w:rsidP="00311A72">
      <w:pPr>
        <w:pStyle w:val="20"/>
        <w:shd w:val="clear" w:color="auto" w:fill="auto"/>
        <w:spacing w:before="0" w:line="240" w:lineRule="auto"/>
        <w:ind w:firstLine="708"/>
      </w:pPr>
      <w:r>
        <w:t>34.</w:t>
      </w:r>
      <w:r w:rsidR="000B7150" w:rsidRPr="00617E90">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11A72" w:rsidRDefault="00311A72" w:rsidP="00311A72">
      <w:pPr>
        <w:pStyle w:val="20"/>
        <w:shd w:val="clear" w:color="auto" w:fill="auto"/>
        <w:spacing w:before="0" w:line="240" w:lineRule="auto"/>
        <w:ind w:firstLine="708"/>
      </w:pPr>
      <w:r>
        <w:t>35.</w:t>
      </w:r>
      <w:r w:rsidR="000B7150" w:rsidRPr="00617E90">
        <w:t>Содержание и уборка скверов и прилегающих к ним тротуаров, проездов и газонов осуществляется специализированными организациями.</w:t>
      </w:r>
    </w:p>
    <w:p w:rsidR="00311A72" w:rsidRDefault="00311A72" w:rsidP="00311A72">
      <w:pPr>
        <w:pStyle w:val="20"/>
        <w:shd w:val="clear" w:color="auto" w:fill="auto"/>
        <w:spacing w:before="0" w:line="240" w:lineRule="auto"/>
        <w:ind w:firstLine="708"/>
      </w:pPr>
      <w:r>
        <w:t>36.</w:t>
      </w:r>
      <w:r w:rsidR="000B7150" w:rsidRPr="00617E90">
        <w:t>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что также рекомендуется выполнять на прилегающих территориях.</w:t>
      </w:r>
    </w:p>
    <w:p w:rsidR="008E5935" w:rsidRPr="008E5935" w:rsidRDefault="008E5935" w:rsidP="008E593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37. Содержание и уборка территории предусматривает обязанность </w:t>
      </w:r>
      <w:r w:rsidRPr="00A614AC">
        <w:rPr>
          <w:rFonts w:ascii="Times New Roman" w:hAnsi="Times New Roman" w:cs="Times New Roman"/>
          <w:color w:val="000000" w:themeColor="text1"/>
          <w:sz w:val="28"/>
          <w:szCs w:val="28"/>
          <w:shd w:val="clear" w:color="auto" w:fill="FFFFFF"/>
        </w:rPr>
        <w:t>предприятий, организаций, учреждений</w:t>
      </w:r>
      <w:r>
        <w:rPr>
          <w:rFonts w:ascii="Times New Roman" w:hAnsi="Times New Roman" w:cs="Times New Roman"/>
          <w:color w:val="000000" w:themeColor="text1"/>
          <w:sz w:val="28"/>
          <w:szCs w:val="28"/>
          <w:shd w:val="clear" w:color="auto" w:fill="FFFFFF"/>
        </w:rPr>
        <w:t>,</w:t>
      </w:r>
      <w:r w:rsidRPr="00A614AC">
        <w:rPr>
          <w:rFonts w:ascii="Times New Roman" w:hAnsi="Times New Roman" w:cs="Times New Roman"/>
          <w:color w:val="000000" w:themeColor="text1"/>
          <w:sz w:val="28"/>
          <w:szCs w:val="28"/>
          <w:shd w:val="clear" w:color="auto" w:fill="FFFFFF"/>
        </w:rPr>
        <w:t xml:space="preserve"> иных хозяйствующих субъектов, </w:t>
      </w:r>
      <w:r>
        <w:rPr>
          <w:rFonts w:ascii="Times New Roman" w:hAnsi="Times New Roman" w:cs="Times New Roman"/>
          <w:color w:val="000000" w:themeColor="text1"/>
          <w:sz w:val="28"/>
          <w:szCs w:val="28"/>
          <w:shd w:val="clear" w:color="auto" w:fill="FFFFFF"/>
        </w:rPr>
        <w:t>собственников</w:t>
      </w:r>
      <w:r w:rsidRPr="00A614AC">
        <w:rPr>
          <w:rFonts w:ascii="Times New Roman" w:hAnsi="Times New Roman" w:cs="Times New Roman"/>
          <w:color w:val="000000" w:themeColor="text1"/>
          <w:sz w:val="28"/>
          <w:szCs w:val="28"/>
          <w:shd w:val="clear" w:color="auto" w:fill="FFFFFF"/>
        </w:rPr>
        <w:t xml:space="preserve"> индивидуальной жилищной застройки</w:t>
      </w:r>
      <w:r>
        <w:rPr>
          <w:rFonts w:ascii="Times New Roman" w:hAnsi="Times New Roman" w:cs="Times New Roman"/>
          <w:color w:val="000000" w:themeColor="text1"/>
          <w:sz w:val="28"/>
          <w:szCs w:val="28"/>
          <w:shd w:val="clear" w:color="auto" w:fill="FFFFFF"/>
        </w:rPr>
        <w:t xml:space="preserve">, управляющие организации </w:t>
      </w:r>
      <w:r w:rsidR="000B6212">
        <w:rPr>
          <w:rFonts w:ascii="Times New Roman" w:hAnsi="Times New Roman" w:cs="Times New Roman"/>
          <w:color w:val="000000" w:themeColor="text1"/>
          <w:sz w:val="28"/>
          <w:szCs w:val="28"/>
          <w:shd w:val="clear" w:color="auto" w:fill="FFFFFF"/>
        </w:rPr>
        <w:t xml:space="preserve">осуществлять </w:t>
      </w:r>
      <w:r>
        <w:rPr>
          <w:rFonts w:ascii="Times New Roman" w:hAnsi="Times New Roman" w:cs="Times New Roman"/>
          <w:color w:val="000000" w:themeColor="text1"/>
          <w:sz w:val="28"/>
          <w:szCs w:val="28"/>
          <w:shd w:val="clear" w:color="auto" w:fill="FFFFFF"/>
        </w:rPr>
        <w:t>скашивани</w:t>
      </w:r>
      <w:r w:rsidR="000B6212">
        <w:rPr>
          <w:rFonts w:ascii="Times New Roman" w:hAnsi="Times New Roman" w:cs="Times New Roman"/>
          <w:color w:val="000000" w:themeColor="text1"/>
          <w:sz w:val="28"/>
          <w:szCs w:val="28"/>
          <w:shd w:val="clear" w:color="auto" w:fill="FFFFFF"/>
        </w:rPr>
        <w:t>е</w:t>
      </w:r>
      <w:r w:rsidRPr="00A614AC">
        <w:rPr>
          <w:rFonts w:ascii="Times New Roman" w:hAnsi="Times New Roman" w:cs="Times New Roman"/>
          <w:color w:val="000000" w:themeColor="text1"/>
          <w:sz w:val="28"/>
          <w:szCs w:val="28"/>
          <w:shd w:val="clear" w:color="auto" w:fill="FFFFFF"/>
        </w:rPr>
        <w:t xml:space="preserve"> травы – по мере необходимости (допустимая высота тра</w:t>
      </w:r>
      <w:r>
        <w:rPr>
          <w:rFonts w:ascii="Times New Roman" w:hAnsi="Times New Roman" w:cs="Times New Roman"/>
          <w:color w:val="000000" w:themeColor="text1"/>
          <w:sz w:val="28"/>
          <w:szCs w:val="28"/>
          <w:shd w:val="clear" w:color="auto" w:fill="FFFFFF"/>
        </w:rPr>
        <w:t xml:space="preserve">востоя не более 15 см), прополку газонов, </w:t>
      </w:r>
      <w:r w:rsidRPr="00A614AC">
        <w:rPr>
          <w:rFonts w:ascii="Times New Roman" w:hAnsi="Times New Roman" w:cs="Times New Roman"/>
          <w:color w:val="000000" w:themeColor="text1"/>
          <w:sz w:val="28"/>
          <w:szCs w:val="28"/>
          <w:shd w:val="clear" w:color="auto" w:fill="FFFFFF"/>
        </w:rPr>
        <w:t>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w:t>
      </w:r>
      <w:r>
        <w:rPr>
          <w:rFonts w:ascii="Times New Roman" w:hAnsi="Times New Roman" w:cs="Times New Roman"/>
          <w:color w:val="000000" w:themeColor="text1"/>
          <w:sz w:val="28"/>
          <w:szCs w:val="28"/>
          <w:shd w:val="clear" w:color="auto" w:fill="FFFFFF"/>
        </w:rPr>
        <w:t>, придомовых территори</w:t>
      </w:r>
      <w:r w:rsidR="000B6212">
        <w:rPr>
          <w:rFonts w:ascii="Times New Roman" w:hAnsi="Times New Roman" w:cs="Times New Roman"/>
          <w:color w:val="000000" w:themeColor="text1"/>
          <w:sz w:val="28"/>
          <w:szCs w:val="28"/>
          <w:shd w:val="clear" w:color="auto" w:fill="FFFFFF"/>
        </w:rPr>
        <w:t>ях</w:t>
      </w:r>
      <w:r>
        <w:rPr>
          <w:rFonts w:ascii="Times New Roman" w:hAnsi="Times New Roman" w:cs="Times New Roman"/>
          <w:color w:val="000000" w:themeColor="text1"/>
          <w:sz w:val="28"/>
          <w:szCs w:val="28"/>
          <w:shd w:val="clear" w:color="auto" w:fill="FFFFFF"/>
        </w:rPr>
        <w:t xml:space="preserve"> многоквартирных домов и прилегающей территории, мест общего пользования.</w:t>
      </w:r>
    </w:p>
    <w:p w:rsidR="00311A72" w:rsidRDefault="000B6212" w:rsidP="00311A72">
      <w:pPr>
        <w:pStyle w:val="20"/>
        <w:shd w:val="clear" w:color="auto" w:fill="auto"/>
        <w:spacing w:before="0" w:line="240" w:lineRule="auto"/>
        <w:ind w:firstLine="708"/>
      </w:pPr>
      <w:r>
        <w:t>38</w:t>
      </w:r>
      <w:r w:rsidR="00311A72">
        <w:t>.</w:t>
      </w:r>
      <w:r w:rsidR="000B7150" w:rsidRPr="00617E90">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311A72" w:rsidRDefault="000B6212" w:rsidP="00311A72">
      <w:pPr>
        <w:pStyle w:val="20"/>
        <w:shd w:val="clear" w:color="auto" w:fill="auto"/>
        <w:spacing w:before="0" w:line="240" w:lineRule="auto"/>
        <w:ind w:firstLine="708"/>
      </w:pPr>
      <w:r>
        <w:t>39</w:t>
      </w:r>
      <w:r w:rsidR="00311A72">
        <w:t>.</w:t>
      </w:r>
      <w:r w:rsidR="000B7150" w:rsidRPr="00617E90">
        <w:t>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311A72" w:rsidRDefault="000B6212" w:rsidP="00311A72">
      <w:pPr>
        <w:pStyle w:val="20"/>
        <w:shd w:val="clear" w:color="auto" w:fill="auto"/>
        <w:spacing w:before="0" w:line="240" w:lineRule="auto"/>
        <w:ind w:firstLine="708"/>
      </w:pPr>
      <w:r>
        <w:t>40</w:t>
      </w:r>
      <w:r w:rsidR="00311A72">
        <w:t>.</w:t>
      </w:r>
      <w:r w:rsidR="000B7150" w:rsidRPr="00617E90">
        <w:t xml:space="preserve">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w:t>
      </w:r>
      <w:r w:rsidR="000B7150" w:rsidRPr="00617E90">
        <w:lastRenderedPageBreak/>
        <w:t>охрану окружающей среды в соответствии с действующим законодательством.</w:t>
      </w:r>
    </w:p>
    <w:p w:rsidR="00311A72" w:rsidRDefault="00311A72" w:rsidP="00311A72">
      <w:pPr>
        <w:pStyle w:val="20"/>
        <w:shd w:val="clear" w:color="auto" w:fill="auto"/>
        <w:spacing w:before="0" w:line="240" w:lineRule="auto"/>
        <w:ind w:firstLine="708"/>
      </w:pPr>
      <w:r>
        <w:t>4</w:t>
      </w:r>
      <w:r w:rsidR="000B6212">
        <w:t>1</w:t>
      </w:r>
      <w:r>
        <w:t>.</w:t>
      </w:r>
      <w:r w:rsidR="000B7150" w:rsidRPr="00617E90">
        <w:t xml:space="preserve">На территории </w:t>
      </w:r>
      <w:r w:rsidR="000673CA">
        <w:t>муниципального образования</w:t>
      </w:r>
      <w:r w:rsidR="000673CA" w:rsidRPr="00617E90">
        <w:t xml:space="preserve"> </w:t>
      </w:r>
      <w:r w:rsidR="000B7150" w:rsidRPr="00617E90">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311A72" w:rsidRDefault="00311A72" w:rsidP="00311A72">
      <w:pPr>
        <w:pStyle w:val="20"/>
        <w:shd w:val="clear" w:color="auto" w:fill="auto"/>
        <w:spacing w:before="0" w:line="240" w:lineRule="auto"/>
        <w:ind w:firstLine="708"/>
      </w:pPr>
      <w:r>
        <w:t>4</w:t>
      </w:r>
      <w:r w:rsidR="000B6212">
        <w:t>2</w:t>
      </w:r>
      <w:r>
        <w:t>.</w:t>
      </w:r>
      <w:r w:rsidR="000B7150" w:rsidRPr="00617E90">
        <w:t>Жидкие бытовые отходы следует вывозить по договорам или разовым заявкам организациям, имеющим специальный транспорт,</w:t>
      </w:r>
    </w:p>
    <w:p w:rsidR="00311A72" w:rsidRDefault="00311A72" w:rsidP="00311A72">
      <w:pPr>
        <w:pStyle w:val="20"/>
        <w:shd w:val="clear" w:color="auto" w:fill="auto"/>
        <w:spacing w:before="0" w:line="240" w:lineRule="auto"/>
        <w:ind w:firstLine="708"/>
      </w:pPr>
      <w:r>
        <w:t>4</w:t>
      </w:r>
      <w:r w:rsidR="000B6212">
        <w:t>3</w:t>
      </w:r>
      <w:r>
        <w:t>.</w:t>
      </w:r>
      <w:r w:rsidR="000B7150" w:rsidRPr="00617E90">
        <w:t>Собственникам помещений следует обеспечивать подъезды непосредственно к мусоросборникам и выгребным ямам.</w:t>
      </w:r>
    </w:p>
    <w:p w:rsidR="00311A72" w:rsidRDefault="00311A72" w:rsidP="00311A72">
      <w:pPr>
        <w:pStyle w:val="20"/>
        <w:shd w:val="clear" w:color="auto" w:fill="auto"/>
        <w:spacing w:before="0" w:line="240" w:lineRule="auto"/>
        <w:ind w:firstLine="708"/>
      </w:pPr>
      <w:r>
        <w:t>4</w:t>
      </w:r>
      <w:r w:rsidR="000B6212">
        <w:t>4</w:t>
      </w:r>
      <w:r>
        <w:t>.</w:t>
      </w:r>
      <w:r w:rsidR="000B7150" w:rsidRPr="00617E90">
        <w:t>Очистку и уборку водосточных канав, лотков, труб, дренажей, предназначенных для отвода поверхно</w:t>
      </w:r>
      <w:r w:rsidR="003C7D41" w:rsidRPr="00617E90">
        <w:t xml:space="preserve">стных и грунтовых вод из дворов </w:t>
      </w:r>
      <w:r w:rsidR="000B7150" w:rsidRPr="00617E90">
        <w:t>следует производить лицам, ответственным за уборку соответствующих территорий.</w:t>
      </w:r>
    </w:p>
    <w:p w:rsidR="00311A72" w:rsidRDefault="00311A72" w:rsidP="00311A72">
      <w:pPr>
        <w:pStyle w:val="20"/>
        <w:shd w:val="clear" w:color="auto" w:fill="auto"/>
        <w:spacing w:before="0" w:line="240" w:lineRule="auto"/>
        <w:ind w:firstLine="708"/>
      </w:pPr>
      <w:r>
        <w:t>4</w:t>
      </w:r>
      <w:r w:rsidR="000B6212">
        <w:t>5</w:t>
      </w:r>
      <w:r>
        <w:t>.</w:t>
      </w:r>
      <w:r w:rsidR="000B7150" w:rsidRPr="00617E90">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11A72" w:rsidRDefault="00311A72" w:rsidP="00311A72">
      <w:pPr>
        <w:pStyle w:val="20"/>
        <w:shd w:val="clear" w:color="auto" w:fill="auto"/>
        <w:spacing w:before="0" w:line="240" w:lineRule="auto"/>
        <w:ind w:firstLine="708"/>
      </w:pPr>
      <w:r>
        <w:t>4</w:t>
      </w:r>
      <w:r w:rsidR="000B6212">
        <w:t>6</w:t>
      </w:r>
      <w:r>
        <w:t>.</w:t>
      </w:r>
      <w:r w:rsidR="000B7150" w:rsidRPr="00617E90">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w:t>
      </w:r>
      <w:r>
        <w:t>ой выше 14 градусов – ежедневно.</w:t>
      </w:r>
    </w:p>
    <w:p w:rsidR="00311A72" w:rsidRDefault="00311A72" w:rsidP="00311A72">
      <w:pPr>
        <w:pStyle w:val="20"/>
        <w:shd w:val="clear" w:color="auto" w:fill="auto"/>
        <w:spacing w:before="0" w:line="240" w:lineRule="auto"/>
        <w:ind w:firstLine="708"/>
      </w:pPr>
      <w:r>
        <w:t>4</w:t>
      </w:r>
      <w:r w:rsidR="000B6212">
        <w:t>7</w:t>
      </w:r>
      <w:r>
        <w:t>.</w:t>
      </w:r>
      <w:r w:rsidR="000B7150" w:rsidRPr="00617E90">
        <w:t>Содержание и эксплуатацию санкционированных мест хранения и утилизации отходов производства и потребления следует осуществлять в порядке, установленном законодательством.</w:t>
      </w:r>
    </w:p>
    <w:p w:rsidR="00311A72" w:rsidRDefault="00311A72" w:rsidP="00311A72">
      <w:pPr>
        <w:pStyle w:val="20"/>
        <w:shd w:val="clear" w:color="auto" w:fill="auto"/>
        <w:spacing w:before="0" w:line="240" w:lineRule="auto"/>
        <w:ind w:firstLine="708"/>
      </w:pPr>
      <w:r>
        <w:t>4</w:t>
      </w:r>
      <w:r w:rsidR="000B6212">
        <w:t>8</w:t>
      </w:r>
      <w:r>
        <w:t>.</w:t>
      </w:r>
      <w:r w:rsidR="000B7150" w:rsidRPr="00617E90">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0226F1" w:rsidRPr="00617E90" w:rsidRDefault="00311A72" w:rsidP="00311A72">
      <w:pPr>
        <w:pStyle w:val="20"/>
        <w:shd w:val="clear" w:color="auto" w:fill="auto"/>
        <w:spacing w:before="0" w:line="240" w:lineRule="auto"/>
        <w:ind w:firstLine="708"/>
      </w:pPr>
      <w:r>
        <w:t>4</w:t>
      </w:r>
      <w:r w:rsidR="000B6212">
        <w:t>9</w:t>
      </w:r>
      <w:r>
        <w:t>.</w:t>
      </w:r>
      <w:r w:rsidR="000B7150" w:rsidRPr="00617E90">
        <w:t>Уборка и очистка территорий, отведенных для размещения и</w:t>
      </w:r>
    </w:p>
    <w:p w:rsidR="00311A72" w:rsidRDefault="000B7150" w:rsidP="00311A72">
      <w:pPr>
        <w:pStyle w:val="20"/>
        <w:shd w:val="clear" w:color="auto" w:fill="auto"/>
        <w:tabs>
          <w:tab w:val="left" w:pos="8947"/>
        </w:tabs>
        <w:spacing w:before="0" w:line="240" w:lineRule="auto"/>
      </w:pPr>
      <w:r w:rsidRPr="00617E90">
        <w:t>эксплуатации линейных объектов и инженерных сетей, осуществляется силами и средствами организаций, эксплуатирующих указанные линейные объекта и сети.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 либо ответственными за уборку территории, в границах которой расположены линейные объекты.</w:t>
      </w:r>
      <w:r w:rsidRPr="00617E90">
        <w:tab/>
      </w:r>
    </w:p>
    <w:p w:rsidR="00311A72" w:rsidRDefault="000B6212" w:rsidP="00311A72">
      <w:pPr>
        <w:pStyle w:val="20"/>
        <w:shd w:val="clear" w:color="auto" w:fill="auto"/>
        <w:spacing w:before="0" w:line="240" w:lineRule="auto"/>
      </w:pPr>
      <w:r>
        <w:tab/>
        <w:t>50</w:t>
      </w:r>
      <w:r w:rsidR="00311A72">
        <w:t>.</w:t>
      </w:r>
      <w:r w:rsidR="000B7150" w:rsidRPr="00617E90">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311A72" w:rsidRDefault="00311A72" w:rsidP="00311A72">
      <w:pPr>
        <w:pStyle w:val="20"/>
        <w:shd w:val="clear" w:color="auto" w:fill="auto"/>
        <w:spacing w:before="0" w:line="240" w:lineRule="auto"/>
        <w:ind w:firstLine="708"/>
      </w:pPr>
      <w:r>
        <w:t>5</w:t>
      </w:r>
      <w:r w:rsidR="000B6212">
        <w:t>1</w:t>
      </w:r>
      <w:r>
        <w:t>.</w:t>
      </w:r>
      <w:r w:rsidR="000B7150" w:rsidRPr="00617E90">
        <w:t>Запрещено складирование нечистот на проезжую часть улиц,</w:t>
      </w:r>
      <w:r w:rsidR="00DA73C3">
        <w:t xml:space="preserve"> </w:t>
      </w:r>
      <w:r w:rsidR="000B7150" w:rsidRPr="00617E90">
        <w:t>тротуары и газоны.</w:t>
      </w:r>
      <w:r w:rsidR="000B7150" w:rsidRPr="00617E90">
        <w:tab/>
      </w:r>
    </w:p>
    <w:p w:rsidR="00311A72" w:rsidRDefault="00311A72" w:rsidP="00311A72">
      <w:pPr>
        <w:pStyle w:val="20"/>
        <w:shd w:val="clear" w:color="auto" w:fill="auto"/>
        <w:spacing w:before="0" w:line="240" w:lineRule="auto"/>
        <w:ind w:firstLine="708"/>
      </w:pPr>
      <w:r>
        <w:t>5</w:t>
      </w:r>
      <w:r w:rsidR="000B6212">
        <w:t>2</w:t>
      </w:r>
      <w:r>
        <w:t>.</w:t>
      </w:r>
      <w:r w:rsidR="000B7150" w:rsidRPr="00617E90">
        <w:t xml:space="preserve">Сбор брошенных на улицах предметов, создающих помехи дорожному движению, </w:t>
      </w:r>
      <w:r w:rsidR="00FB2A6A">
        <w:t>возлагается</w:t>
      </w:r>
      <w:r w:rsidR="000B7150" w:rsidRPr="00617E90">
        <w:t xml:space="preserve"> на организации, обслуживающие данные объекты.</w:t>
      </w:r>
    </w:p>
    <w:p w:rsidR="00311A72" w:rsidRPr="00617E90" w:rsidRDefault="00311A72" w:rsidP="00311A72">
      <w:pPr>
        <w:pStyle w:val="20"/>
        <w:shd w:val="clear" w:color="auto" w:fill="auto"/>
        <w:spacing w:before="0" w:line="240" w:lineRule="auto"/>
        <w:ind w:firstLine="708"/>
      </w:pPr>
    </w:p>
    <w:p w:rsidR="000226F1" w:rsidRDefault="00311A72" w:rsidP="00311A72">
      <w:pPr>
        <w:pStyle w:val="40"/>
        <w:keepNext/>
        <w:keepLines/>
        <w:shd w:val="clear" w:color="auto" w:fill="auto"/>
        <w:tabs>
          <w:tab w:val="left" w:pos="1934"/>
        </w:tabs>
        <w:spacing w:after="0" w:line="240" w:lineRule="auto"/>
        <w:ind w:left="740"/>
        <w:rPr>
          <w:rStyle w:val="40pt0"/>
          <w:b/>
          <w:bCs/>
        </w:rPr>
      </w:pPr>
      <w:bookmarkStart w:id="4" w:name="bookmark12"/>
      <w:r>
        <w:rPr>
          <w:rStyle w:val="40pt0"/>
          <w:b/>
          <w:bCs/>
        </w:rPr>
        <w:t xml:space="preserve">Глава 2. </w:t>
      </w:r>
      <w:r w:rsidR="000B7150" w:rsidRPr="00617E90">
        <w:rPr>
          <w:rStyle w:val="40pt0"/>
          <w:b/>
          <w:bCs/>
        </w:rPr>
        <w:t>Особенности уборки территории в весенне-летний период</w:t>
      </w:r>
      <w:bookmarkEnd w:id="4"/>
    </w:p>
    <w:p w:rsidR="00311A72" w:rsidRPr="00617E90" w:rsidRDefault="00311A72" w:rsidP="00311A72">
      <w:pPr>
        <w:pStyle w:val="40"/>
        <w:keepNext/>
        <w:keepLines/>
        <w:shd w:val="clear" w:color="auto" w:fill="auto"/>
        <w:tabs>
          <w:tab w:val="left" w:pos="1934"/>
        </w:tabs>
        <w:spacing w:after="0" w:line="240" w:lineRule="auto"/>
        <w:ind w:left="740"/>
        <w:jc w:val="both"/>
        <w:rPr>
          <w:spacing w:val="0"/>
        </w:rPr>
      </w:pPr>
    </w:p>
    <w:p w:rsidR="00311A72" w:rsidRDefault="00311A72" w:rsidP="00311A72">
      <w:pPr>
        <w:pStyle w:val="20"/>
        <w:shd w:val="clear" w:color="auto" w:fill="auto"/>
        <w:spacing w:before="0" w:line="240" w:lineRule="auto"/>
      </w:pPr>
      <w:r>
        <w:tab/>
        <w:t>1.</w:t>
      </w:r>
      <w:r w:rsidR="000B7150" w:rsidRPr="00617E90">
        <w:t xml:space="preserve">Период летней уборки устанавливается с 1 апреля по 30 сентября. В случае </w:t>
      </w:r>
      <w:r w:rsidR="000B7150" w:rsidRPr="00617E90">
        <w:lastRenderedPageBreak/>
        <w:t>резкого изменения погодных условий администрацией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w:t>
      </w:r>
      <w:r w:rsidR="003C7D41" w:rsidRPr="00617E90">
        <w:t>ей</w:t>
      </w:r>
      <w:r w:rsidR="000B7150" w:rsidRPr="00617E90">
        <w:t>.</w:t>
      </w:r>
    </w:p>
    <w:p w:rsidR="00311A72" w:rsidRDefault="00311A72" w:rsidP="00311A72">
      <w:pPr>
        <w:pStyle w:val="20"/>
        <w:shd w:val="clear" w:color="auto" w:fill="auto"/>
        <w:spacing w:before="0" w:line="240" w:lineRule="auto"/>
        <w:ind w:firstLine="708"/>
      </w:pPr>
      <w:r>
        <w:t>2.</w:t>
      </w:r>
      <w:r w:rsidR="000B7150" w:rsidRPr="00617E90">
        <w:t>Весенне-летняя уборка территории предусматривает мойку, полив и подметание проезжей части улиц, тротуаров, площадей.</w:t>
      </w:r>
    </w:p>
    <w:p w:rsidR="00311A72" w:rsidRDefault="00311A72" w:rsidP="00311A72">
      <w:pPr>
        <w:pStyle w:val="20"/>
        <w:shd w:val="clear" w:color="auto" w:fill="auto"/>
        <w:spacing w:before="0" w:line="240" w:lineRule="auto"/>
        <w:ind w:firstLine="708"/>
      </w:pPr>
      <w:r>
        <w:t>3.</w:t>
      </w:r>
      <w:r w:rsidR="000B7150" w:rsidRPr="00617E90">
        <w:t>Мойке следует подвергать всю ширину проезжей части улиц и площадей.</w:t>
      </w:r>
    </w:p>
    <w:p w:rsidR="00311A72" w:rsidRDefault="00311A72" w:rsidP="00311A72">
      <w:pPr>
        <w:pStyle w:val="20"/>
        <w:shd w:val="clear" w:color="auto" w:fill="auto"/>
        <w:spacing w:before="0" w:line="240" w:lineRule="auto"/>
        <w:ind w:firstLine="708"/>
      </w:pPr>
      <w:r>
        <w:t>4.</w:t>
      </w:r>
      <w:r w:rsidR="000B7150" w:rsidRPr="00617E90">
        <w:t>Подметание дорожных покрытий, улиц и проездов осуществляется с предварительным увлажнением дорожных покрытий, в дневное время с 6.00 до 8.00 часов и с 16.00 до 23.00 часов, а на магистралях и улицах с интенсивным движением транспорта - в ночное время.</w:t>
      </w:r>
    </w:p>
    <w:p w:rsidR="00311A72" w:rsidRDefault="00311A72" w:rsidP="00311A72">
      <w:pPr>
        <w:pStyle w:val="20"/>
        <w:shd w:val="clear" w:color="auto" w:fill="auto"/>
        <w:spacing w:before="0" w:line="240" w:lineRule="auto"/>
        <w:ind w:firstLine="708"/>
      </w:pPr>
      <w:r>
        <w:t>5.</w:t>
      </w:r>
      <w:r w:rsidR="000B7150" w:rsidRPr="00617E90">
        <w:t>Мойку дорожных покрытий и тротуаров, а также подметание тротуаров производить с 23.00 часов до 7.00 часов утра, а влажное подметание проезжей части улиц производить по мере необходимости с 9.00 часов утра до 21.00 часа.</w:t>
      </w:r>
    </w:p>
    <w:p w:rsidR="00311A72" w:rsidRDefault="00311A72" w:rsidP="00311A72">
      <w:pPr>
        <w:pStyle w:val="20"/>
        <w:shd w:val="clear" w:color="auto" w:fill="auto"/>
        <w:spacing w:before="0" w:line="240" w:lineRule="auto"/>
        <w:ind w:firstLine="708"/>
      </w:pPr>
      <w:r>
        <w:t>6.</w:t>
      </w:r>
      <w:r w:rsidR="000B7150" w:rsidRPr="00617E90">
        <w:t>Уборку лотков и бордюров от песка, пыли, мусора после мойки следует заканчивать к 7.00 часам утра.</w:t>
      </w:r>
    </w:p>
    <w:p w:rsidR="00311A72" w:rsidRDefault="00311A72" w:rsidP="00311A72">
      <w:pPr>
        <w:pStyle w:val="20"/>
        <w:shd w:val="clear" w:color="auto" w:fill="auto"/>
        <w:spacing w:before="0" w:line="240" w:lineRule="auto"/>
        <w:ind w:firstLine="708"/>
      </w:pPr>
      <w:r>
        <w:t>7.</w:t>
      </w:r>
      <w:r w:rsidR="000B7150" w:rsidRPr="00617E90">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311A72" w:rsidRDefault="00311A72" w:rsidP="00311A72">
      <w:pPr>
        <w:pStyle w:val="20"/>
        <w:shd w:val="clear" w:color="auto" w:fill="auto"/>
        <w:spacing w:before="0" w:line="240" w:lineRule="auto"/>
        <w:ind w:firstLine="708"/>
      </w:pPr>
      <w:r>
        <w:t>8.</w:t>
      </w:r>
      <w:r w:rsidR="000B7150" w:rsidRPr="00617E90">
        <w:t>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311A72" w:rsidRDefault="00311A72" w:rsidP="00311A72">
      <w:pPr>
        <w:pStyle w:val="20"/>
        <w:shd w:val="clear" w:color="auto" w:fill="auto"/>
        <w:spacing w:before="0" w:line="240" w:lineRule="auto"/>
        <w:ind w:firstLine="708"/>
      </w:pPr>
      <w:r>
        <w:t>9.</w:t>
      </w:r>
      <w:r w:rsidR="000B7150" w:rsidRPr="00617E90">
        <w:t>Мойка тротуарного покрытия должна осуществляться по мере загрязнения при невозможности очистить его ручным и механизированным способом.</w:t>
      </w:r>
    </w:p>
    <w:p w:rsidR="000226F1" w:rsidRDefault="00311A72" w:rsidP="00311A72">
      <w:pPr>
        <w:pStyle w:val="20"/>
        <w:shd w:val="clear" w:color="auto" w:fill="auto"/>
        <w:spacing w:before="0" w:line="240" w:lineRule="auto"/>
        <w:ind w:firstLine="708"/>
      </w:pPr>
      <w:r>
        <w:t>10.</w:t>
      </w:r>
      <w:r w:rsidR="000B7150" w:rsidRPr="00617E90">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311A72" w:rsidRPr="00617E90" w:rsidRDefault="00311A72" w:rsidP="00311A72">
      <w:pPr>
        <w:pStyle w:val="20"/>
        <w:shd w:val="clear" w:color="auto" w:fill="auto"/>
        <w:spacing w:before="0" w:line="240" w:lineRule="auto"/>
        <w:ind w:firstLine="708"/>
      </w:pPr>
    </w:p>
    <w:p w:rsidR="000226F1" w:rsidRPr="00C5601E" w:rsidRDefault="00311A72" w:rsidP="00311A72">
      <w:pPr>
        <w:pStyle w:val="40"/>
        <w:keepNext/>
        <w:keepLines/>
        <w:shd w:val="clear" w:color="auto" w:fill="auto"/>
        <w:tabs>
          <w:tab w:val="left" w:pos="1977"/>
        </w:tabs>
        <w:spacing w:after="0" w:line="240" w:lineRule="auto"/>
        <w:ind w:left="780"/>
        <w:rPr>
          <w:rStyle w:val="40pt0"/>
          <w:b/>
          <w:bCs/>
          <w:color w:val="auto"/>
        </w:rPr>
      </w:pPr>
      <w:bookmarkStart w:id="5" w:name="bookmark13"/>
      <w:r w:rsidRPr="00C5601E">
        <w:rPr>
          <w:rStyle w:val="40pt0"/>
          <w:b/>
          <w:bCs/>
          <w:color w:val="auto"/>
        </w:rPr>
        <w:t xml:space="preserve">Глава 3. </w:t>
      </w:r>
      <w:r w:rsidR="000B7150" w:rsidRPr="00C5601E">
        <w:rPr>
          <w:rStyle w:val="40pt0"/>
          <w:b/>
          <w:bCs/>
          <w:color w:val="auto"/>
        </w:rPr>
        <w:t>Особенности уборки территории в осенне-зимний период</w:t>
      </w:r>
      <w:bookmarkEnd w:id="5"/>
    </w:p>
    <w:p w:rsidR="00311A72" w:rsidRPr="00C5601E" w:rsidRDefault="00311A72" w:rsidP="00311A72">
      <w:pPr>
        <w:pStyle w:val="40"/>
        <w:keepNext/>
        <w:keepLines/>
        <w:shd w:val="clear" w:color="auto" w:fill="auto"/>
        <w:tabs>
          <w:tab w:val="left" w:pos="1977"/>
        </w:tabs>
        <w:spacing w:after="0" w:line="240" w:lineRule="auto"/>
        <w:ind w:left="780"/>
        <w:jc w:val="both"/>
        <w:rPr>
          <w:color w:val="auto"/>
          <w:spacing w:val="0"/>
        </w:rPr>
      </w:pPr>
    </w:p>
    <w:p w:rsidR="00311A72" w:rsidRPr="00C5601E" w:rsidRDefault="00311A72" w:rsidP="00311A72">
      <w:pPr>
        <w:pStyle w:val="20"/>
        <w:shd w:val="clear" w:color="auto" w:fill="auto"/>
        <w:tabs>
          <w:tab w:val="left" w:pos="709"/>
        </w:tabs>
        <w:spacing w:before="0" w:line="240" w:lineRule="auto"/>
        <w:rPr>
          <w:color w:val="auto"/>
        </w:rPr>
      </w:pPr>
      <w:r w:rsidRPr="00C5601E">
        <w:rPr>
          <w:color w:val="auto"/>
        </w:rPr>
        <w:tab/>
        <w:t>1.</w:t>
      </w:r>
      <w:r w:rsidR="000B7150" w:rsidRPr="00C5601E">
        <w:rPr>
          <w:color w:val="auto"/>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w:t>
      </w:r>
      <w:r w:rsidR="00DA73C3">
        <w:rPr>
          <w:color w:val="auto"/>
        </w:rPr>
        <w:t>-</w:t>
      </w:r>
      <w:r w:rsidR="000B7150" w:rsidRPr="00C5601E">
        <w:rPr>
          <w:color w:val="auto"/>
        </w:rPr>
        <w:softHyphen/>
        <w:t>эпидемиологических норм, обеспечивающих благополучия населения и охрану окружающей среды.</w:t>
      </w:r>
    </w:p>
    <w:p w:rsidR="00311A72" w:rsidRPr="00C5601E" w:rsidRDefault="00FB2A6A" w:rsidP="00311A72">
      <w:pPr>
        <w:pStyle w:val="20"/>
        <w:shd w:val="clear" w:color="auto" w:fill="auto"/>
        <w:tabs>
          <w:tab w:val="left" w:pos="709"/>
        </w:tabs>
        <w:spacing w:before="0" w:line="240" w:lineRule="auto"/>
        <w:rPr>
          <w:color w:val="auto"/>
        </w:rPr>
      </w:pPr>
      <w:r w:rsidRPr="00C5601E">
        <w:rPr>
          <w:color w:val="auto"/>
        </w:rPr>
        <w:tab/>
      </w:r>
      <w:r w:rsidR="000B7150" w:rsidRPr="00C5601E">
        <w:rPr>
          <w:color w:val="auto"/>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2.Зимняя уборка территории муниципального образования ответственными лицами осуществляется в следующем порядке:</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расчистка проезжей части улиц и тротуаров (пешеходных дорог) от снежных завалов и заносов;</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 xml:space="preserve">обработка проезжей части улиц противогололедными материалами; </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формирование снежных валов в прилотковой части с необходимыми промежутками между ними;</w:t>
      </w:r>
    </w:p>
    <w:p w:rsidR="006B1933" w:rsidRPr="006B1933" w:rsidRDefault="006B1933" w:rsidP="006B1933">
      <w:pPr>
        <w:tabs>
          <w:tab w:val="left" w:pos="709"/>
          <w:tab w:val="left" w:pos="851"/>
          <w:tab w:val="left" w:pos="993"/>
          <w:tab w:val="left" w:pos="8530"/>
        </w:tabs>
        <w:ind w:firstLine="540"/>
        <w:jc w:val="both"/>
        <w:rPr>
          <w:rFonts w:ascii="Times New Roman" w:hAnsi="Times New Roman" w:cs="Times New Roman"/>
          <w:sz w:val="28"/>
          <w:szCs w:val="28"/>
        </w:rPr>
      </w:pPr>
      <w:r w:rsidRPr="006B1933">
        <w:rPr>
          <w:rFonts w:ascii="Times New Roman" w:hAnsi="Times New Roman" w:cs="Times New Roman"/>
          <w:sz w:val="28"/>
          <w:szCs w:val="28"/>
        </w:rPr>
        <w:lastRenderedPageBreak/>
        <w:t xml:space="preserve">удаление снега с улиц и других территорий; </w:t>
      </w:r>
      <w:r w:rsidRPr="006B1933">
        <w:rPr>
          <w:rFonts w:ascii="Times New Roman" w:hAnsi="Times New Roman" w:cs="Times New Roman"/>
          <w:sz w:val="28"/>
          <w:szCs w:val="28"/>
        </w:rPr>
        <w:tab/>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зачистка дорожных лотков после удаления снега; подметание дорог при длительном отсутствии снегопадов.</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Крышки люков, водопроводных и канализационных колодцев должны полностью очищаться от снега и льда.</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3.</w:t>
      </w:r>
      <w:r w:rsidRPr="006B1933">
        <w:rPr>
          <w:rFonts w:ascii="Times New Roman" w:hAnsi="Times New Roman" w:cs="Times New Roman"/>
          <w:sz w:val="28"/>
          <w:szCs w:val="28"/>
        </w:rPr>
        <w:tab/>
        <w:t xml:space="preserve"> Обработка проезжей части противогололедными материалами должна производиться ответственными лицами немедленно после начала снегопада, а при угрозе массового гололеда - до начала выпадения осадков. С началом снегопада в первую очередь обрабатываются наиболее опасные участки городских дорог:</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уличные перекрестки и подъезды к ним в пределах 50 метров (в первую очередь с наибольшей интенсивностью движения);</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пешеходные переходы через проезжую часть;</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проезжая часть мостов и подъезды к ним в пределах 100 метров;</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подъемы и спуски проезжей части;</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остановки общественного транспорта и подъезды к ним в пределах 30 метров. Время, необходимое для первоочередного обслуживания всей закрепленной территории, не должно превышать 5 часов с начала снегопада.</w:t>
      </w:r>
    </w:p>
    <w:p w:rsidR="006B1933" w:rsidRPr="00636653" w:rsidRDefault="006B1933" w:rsidP="006B1933">
      <w:pPr>
        <w:tabs>
          <w:tab w:val="left" w:pos="709"/>
          <w:tab w:val="left" w:pos="851"/>
          <w:tab w:val="left" w:pos="993"/>
        </w:tabs>
        <w:ind w:firstLine="540"/>
        <w:jc w:val="both"/>
        <w:rPr>
          <w:rFonts w:ascii="Times New Roman" w:hAnsi="Times New Roman" w:cs="Times New Roman"/>
          <w:sz w:val="28"/>
          <w:szCs w:val="28"/>
        </w:rPr>
      </w:pPr>
      <w:r w:rsidRPr="00636653">
        <w:rPr>
          <w:rFonts w:ascii="Times New Roman" w:hAnsi="Times New Roman" w:cs="Times New Roman"/>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классов согласно таблице:</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1838"/>
      </w:tblGrid>
      <w:tr w:rsidR="006B1933" w:rsidRPr="006B1933" w:rsidTr="006B1933">
        <w:tc>
          <w:tcPr>
            <w:tcW w:w="2475" w:type="dxa"/>
            <w:vMerge w:val="restart"/>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Периодичность, ч, при температуре воздуха, град. С</w:t>
            </w:r>
          </w:p>
        </w:tc>
        <w:tc>
          <w:tcPr>
            <w:tcW w:w="1838" w:type="dxa"/>
            <w:vMerge w:val="restart"/>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Периодичность при отсутствии снегопада, сутки</w:t>
            </w:r>
          </w:p>
        </w:tc>
      </w:tr>
      <w:tr w:rsidR="006B1933" w:rsidRPr="006B1933" w:rsidTr="006B1933">
        <w:tc>
          <w:tcPr>
            <w:tcW w:w="2475" w:type="dxa"/>
            <w:vMerge/>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rPr>
                <w:rFonts w:ascii="Times New Roman" w:hAnsi="Times New Roman" w:cs="Times New Roman"/>
                <w:sz w:val="26"/>
                <w:szCs w:val="26"/>
              </w:rPr>
            </w:pPr>
          </w:p>
        </w:tc>
        <w:tc>
          <w:tcPr>
            <w:tcW w:w="2805" w:type="dxa"/>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ниже -2</w:t>
            </w:r>
          </w:p>
        </w:tc>
        <w:tc>
          <w:tcPr>
            <w:tcW w:w="2805" w:type="dxa"/>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выше -2</w:t>
            </w:r>
          </w:p>
        </w:tc>
        <w:tc>
          <w:tcPr>
            <w:tcW w:w="1838" w:type="dxa"/>
            <w:vMerge/>
            <w:tcBorders>
              <w:top w:val="single" w:sz="4" w:space="0" w:color="auto"/>
              <w:left w:val="single" w:sz="4" w:space="0" w:color="auto"/>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p>
        </w:tc>
      </w:tr>
      <w:tr w:rsidR="006B1933" w:rsidRPr="006B1933" w:rsidTr="006B1933">
        <w:tc>
          <w:tcPr>
            <w:tcW w:w="2475" w:type="dxa"/>
            <w:tcBorders>
              <w:top w:val="single" w:sz="4" w:space="0" w:color="auto"/>
              <w:lef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1</w:t>
            </w:r>
          </w:p>
        </w:tc>
        <w:tc>
          <w:tcPr>
            <w:tcW w:w="2805" w:type="dxa"/>
            <w:tcBorders>
              <w:top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3</w:t>
            </w:r>
          </w:p>
        </w:tc>
        <w:tc>
          <w:tcPr>
            <w:tcW w:w="2805" w:type="dxa"/>
            <w:tcBorders>
              <w:top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1,5</w:t>
            </w:r>
          </w:p>
        </w:tc>
        <w:tc>
          <w:tcPr>
            <w:tcW w:w="1838" w:type="dxa"/>
            <w:tcBorders>
              <w:top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3</w:t>
            </w:r>
          </w:p>
        </w:tc>
      </w:tr>
      <w:tr w:rsidR="006B1933" w:rsidRPr="006B1933" w:rsidTr="006B1933">
        <w:tc>
          <w:tcPr>
            <w:tcW w:w="2475" w:type="dxa"/>
            <w:tcBorders>
              <w:lef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2</w:t>
            </w:r>
          </w:p>
        </w:tc>
        <w:tc>
          <w:tcPr>
            <w:tcW w:w="2805" w:type="dxa"/>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2</w:t>
            </w:r>
          </w:p>
        </w:tc>
        <w:tc>
          <w:tcPr>
            <w:tcW w:w="2805" w:type="dxa"/>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1</w:t>
            </w:r>
          </w:p>
        </w:tc>
        <w:tc>
          <w:tcPr>
            <w:tcW w:w="1838" w:type="dxa"/>
            <w:tcBorders>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2</w:t>
            </w:r>
          </w:p>
        </w:tc>
      </w:tr>
      <w:tr w:rsidR="006B1933" w:rsidRPr="006B1933" w:rsidTr="006B1933">
        <w:tc>
          <w:tcPr>
            <w:tcW w:w="2475" w:type="dxa"/>
            <w:tcBorders>
              <w:left w:val="single" w:sz="4" w:space="0" w:color="auto"/>
              <w:bottom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3</w:t>
            </w:r>
          </w:p>
        </w:tc>
        <w:tc>
          <w:tcPr>
            <w:tcW w:w="2805" w:type="dxa"/>
            <w:tcBorders>
              <w:bottom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1</w:t>
            </w:r>
          </w:p>
        </w:tc>
        <w:tc>
          <w:tcPr>
            <w:tcW w:w="2805" w:type="dxa"/>
            <w:tcBorders>
              <w:bottom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0,5</w:t>
            </w:r>
          </w:p>
        </w:tc>
        <w:tc>
          <w:tcPr>
            <w:tcW w:w="1838" w:type="dxa"/>
            <w:tcBorders>
              <w:bottom w:val="single" w:sz="4" w:space="0" w:color="auto"/>
              <w:right w:val="single" w:sz="4" w:space="0" w:color="auto"/>
            </w:tcBorders>
          </w:tcPr>
          <w:p w:rsidR="006B1933" w:rsidRPr="006B1933" w:rsidRDefault="006B1933" w:rsidP="006B1933">
            <w:pPr>
              <w:autoSpaceDE w:val="0"/>
              <w:autoSpaceDN w:val="0"/>
              <w:adjustRightInd w:val="0"/>
              <w:jc w:val="center"/>
              <w:rPr>
                <w:rFonts w:ascii="Times New Roman" w:hAnsi="Times New Roman" w:cs="Times New Roman"/>
                <w:sz w:val="26"/>
                <w:szCs w:val="26"/>
              </w:rPr>
            </w:pPr>
            <w:r w:rsidRPr="006B1933">
              <w:rPr>
                <w:rFonts w:ascii="Times New Roman" w:hAnsi="Times New Roman" w:cs="Times New Roman"/>
                <w:sz w:val="26"/>
                <w:szCs w:val="26"/>
              </w:rPr>
              <w:t>через 1</w:t>
            </w:r>
          </w:p>
        </w:tc>
      </w:tr>
    </w:tbl>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*Класс тротуара (интенсивность движения пешеходов по тротуарам) –  среднее количество пешеходов в час, полученное в результате подсчета пешеходов с 8 до 18 ч. в полосе движения шириной 0,75 м:</w:t>
      </w:r>
    </w:p>
    <w:p w:rsidR="006B1933" w:rsidRPr="006B1933" w:rsidRDefault="006B1933" w:rsidP="006B1933">
      <w:pPr>
        <w:autoSpaceDE w:val="0"/>
        <w:autoSpaceDN w:val="0"/>
        <w:adjustRightInd w:val="0"/>
        <w:ind w:firstLine="540"/>
        <w:jc w:val="both"/>
        <w:rPr>
          <w:rFonts w:ascii="Times New Roman" w:hAnsi="Times New Roman" w:cs="Times New Roman"/>
          <w:bCs/>
          <w:sz w:val="28"/>
          <w:szCs w:val="28"/>
        </w:rPr>
      </w:pPr>
      <w:r w:rsidRPr="006B1933">
        <w:rPr>
          <w:rFonts w:ascii="Times New Roman" w:hAnsi="Times New Roman" w:cs="Times New Roman"/>
          <w:bCs/>
          <w:sz w:val="28"/>
          <w:szCs w:val="28"/>
        </w:rPr>
        <w:t>при движении до 50 чел./ч.                     1 класс;</w:t>
      </w:r>
    </w:p>
    <w:p w:rsidR="006B1933" w:rsidRPr="006B1933" w:rsidRDefault="006B1933" w:rsidP="006B1933">
      <w:pPr>
        <w:autoSpaceDE w:val="0"/>
        <w:autoSpaceDN w:val="0"/>
        <w:adjustRightInd w:val="0"/>
        <w:ind w:firstLine="540"/>
        <w:jc w:val="both"/>
        <w:rPr>
          <w:rFonts w:ascii="Times New Roman" w:hAnsi="Times New Roman" w:cs="Times New Roman"/>
          <w:bCs/>
          <w:sz w:val="28"/>
          <w:szCs w:val="28"/>
        </w:rPr>
      </w:pPr>
      <w:r w:rsidRPr="006B1933">
        <w:rPr>
          <w:rFonts w:ascii="Times New Roman" w:hAnsi="Times New Roman" w:cs="Times New Roman"/>
          <w:bCs/>
          <w:sz w:val="28"/>
          <w:szCs w:val="28"/>
        </w:rPr>
        <w:t>при движении от 51 до 100 чел./ч.         2 класс;</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bCs/>
          <w:sz w:val="28"/>
          <w:szCs w:val="28"/>
        </w:rPr>
        <w:t>при движении от 101 и более чел./ч.      3 класс.</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«посыпка-подметание».</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w:t>
      </w:r>
    </w:p>
    <w:p w:rsidR="006B1933" w:rsidRPr="006B1933" w:rsidRDefault="006B1933" w:rsidP="006B1933">
      <w:pPr>
        <w:widowControl/>
        <w:numPr>
          <w:ilvl w:val="0"/>
          <w:numId w:val="69"/>
        </w:numPr>
        <w:tabs>
          <w:tab w:val="left" w:pos="709"/>
          <w:tab w:val="left" w:pos="851"/>
          <w:tab w:val="left" w:pos="993"/>
        </w:tabs>
        <w:ind w:left="0" w:firstLine="540"/>
        <w:jc w:val="both"/>
        <w:rPr>
          <w:rFonts w:ascii="Times New Roman" w:hAnsi="Times New Roman" w:cs="Times New Roman"/>
          <w:sz w:val="28"/>
          <w:szCs w:val="28"/>
        </w:rPr>
      </w:pPr>
      <w:r w:rsidRPr="006B1933">
        <w:rPr>
          <w:rFonts w:ascii="Times New Roman" w:hAnsi="Times New Roman" w:cs="Times New Roman"/>
          <w:sz w:val="28"/>
          <w:szCs w:val="28"/>
        </w:rPr>
        <w:lastRenderedPageBreak/>
        <w:t>Укладка свежевыпавшего снега в валы и кучи разрешается на всех улицах, площадях, набережных, бульварах и скверах с последующей вывозкой.</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Формирование снежных валов не допускается:</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ближе 5 метров от начала перекрестка дорог во всех направлениях; ближе 5 метров от пешеходного перехода;</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вблизи железнодорожных переездов в зоне треугольника видимости; ближе 20 метров от остановки общественного транспорта;</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на участках дорог, оборудованных транспортными ограждениями или повышенным бордюром; на тротуарах; на газонах.</w:t>
      </w:r>
    </w:p>
    <w:p w:rsidR="006B1933" w:rsidRPr="006B1933" w:rsidRDefault="006B1933" w:rsidP="006B1933">
      <w:pPr>
        <w:widowControl/>
        <w:numPr>
          <w:ilvl w:val="0"/>
          <w:numId w:val="69"/>
        </w:numPr>
        <w:tabs>
          <w:tab w:val="left" w:pos="709"/>
          <w:tab w:val="left" w:pos="851"/>
          <w:tab w:val="left" w:pos="993"/>
        </w:tabs>
        <w:autoSpaceDE w:val="0"/>
        <w:autoSpaceDN w:val="0"/>
        <w:adjustRightInd w:val="0"/>
        <w:ind w:left="0" w:firstLine="540"/>
        <w:jc w:val="both"/>
        <w:rPr>
          <w:rFonts w:ascii="Times New Roman" w:hAnsi="Times New Roman" w:cs="Times New Roman"/>
          <w:sz w:val="28"/>
          <w:szCs w:val="28"/>
        </w:rPr>
      </w:pPr>
      <w:r w:rsidRPr="006B1933">
        <w:rPr>
          <w:rFonts w:ascii="Times New Roman" w:hAnsi="Times New Roman" w:cs="Times New Roman"/>
          <w:sz w:val="28"/>
          <w:szCs w:val="28"/>
        </w:rPr>
        <w:t>Складирование снега на территории зеленых насаждений, если это наносит ущерб зеленым насаждениям, не допускается.</w:t>
      </w:r>
    </w:p>
    <w:p w:rsidR="006B1933" w:rsidRPr="006B1933" w:rsidRDefault="006B1933" w:rsidP="006B1933">
      <w:pPr>
        <w:widowControl/>
        <w:numPr>
          <w:ilvl w:val="0"/>
          <w:numId w:val="69"/>
        </w:numPr>
        <w:tabs>
          <w:tab w:val="left" w:pos="709"/>
          <w:tab w:val="left" w:pos="851"/>
          <w:tab w:val="left" w:pos="993"/>
        </w:tabs>
        <w:autoSpaceDE w:val="0"/>
        <w:autoSpaceDN w:val="0"/>
        <w:adjustRightInd w:val="0"/>
        <w:ind w:left="0" w:firstLine="540"/>
        <w:jc w:val="both"/>
        <w:rPr>
          <w:rFonts w:ascii="Times New Roman" w:hAnsi="Times New Roman" w:cs="Times New Roman"/>
          <w:sz w:val="28"/>
          <w:szCs w:val="28"/>
        </w:rPr>
      </w:pPr>
      <w:r w:rsidRPr="006B1933">
        <w:rPr>
          <w:rFonts w:ascii="Times New Roman" w:hAnsi="Times New Roman"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8.</w:t>
      </w:r>
      <w:r w:rsidRPr="006B1933">
        <w:rPr>
          <w:rFonts w:ascii="Times New Roman" w:hAnsi="Times New Roman" w:cs="Times New Roman"/>
          <w:sz w:val="28"/>
          <w:szCs w:val="28"/>
        </w:rPr>
        <w:tab/>
        <w:t xml:space="preserve"> 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9.</w:t>
      </w:r>
      <w:r w:rsidRPr="006B1933">
        <w:rPr>
          <w:rFonts w:ascii="Times New Roman" w:hAnsi="Times New Roman" w:cs="Times New Roman"/>
          <w:sz w:val="28"/>
          <w:szCs w:val="28"/>
        </w:rPr>
        <w:tab/>
        <w:t xml:space="preserve">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10.</w:t>
      </w:r>
      <w:r w:rsidRPr="006B1933">
        <w:rPr>
          <w:rFonts w:ascii="Times New Roman" w:hAnsi="Times New Roman" w:cs="Times New Roman"/>
          <w:sz w:val="28"/>
          <w:szCs w:val="28"/>
        </w:rPr>
        <w:tab/>
        <w:t xml:space="preserve"> Ежедневная уборка улиц и тротуаров в осенне-зимний период и обработка противогололедными средствами должны производиться в течение дня.</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11. Посыпка песком с примесью хлоридов начинается немедленно с начала снегопада или появления гололеда.</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12. В первую очередь при гололеде посыпаются спуски, подъемы, перекрестки, места остановок общественного транспорта, пешеходные переходы.</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13. Тротуары посыпаются сухим песком без хлоридов.</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14.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15. Время проведения обработки покрытий пескосоляной смесью первоочередных территорий не должно превышать 1,5 ч, а срок окончания всех работ - 3 ч.</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16.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17.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lastRenderedPageBreak/>
        <w:t>18.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19.</w:t>
      </w:r>
      <w:r w:rsidRPr="006B1933">
        <w:rPr>
          <w:rFonts w:ascii="Times New Roman" w:hAnsi="Times New Roman" w:cs="Times New Roman"/>
          <w:sz w:val="28"/>
          <w:szCs w:val="28"/>
        </w:rPr>
        <w:tab/>
        <w:t xml:space="preserve">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По окончании сбрасывания с крыш, снег и ледяные сосульки убираются в валы и вывозятся в течение 6 часов. Ответственные лица отвечают за своевременность очистки крыш и обеспечение безопасности движения пешеходов и транспортных средств вблизи домов.</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20.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21.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22.</w:t>
      </w:r>
      <w:r w:rsidRPr="006B1933">
        <w:rPr>
          <w:rFonts w:ascii="Times New Roman" w:hAnsi="Times New Roman" w:cs="Times New Roman"/>
          <w:sz w:val="28"/>
          <w:szCs w:val="28"/>
        </w:rPr>
        <w:tab/>
        <w:t>Очистка тротуаров и дворовых территорий от снега и льда производится с таким расчетом, чтобы пешеходное движение на них не нарушалось.</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Периодичность выполнения зимних уборочных работ по очистке тротуаров во время снегопада (сдвижка и подметание снега)  принимается по таблице, указанной в пункте 3 настояще</w:t>
      </w:r>
      <w:r w:rsidR="00636653">
        <w:rPr>
          <w:rFonts w:ascii="Times New Roman" w:hAnsi="Times New Roman" w:cs="Times New Roman"/>
          <w:sz w:val="28"/>
          <w:szCs w:val="28"/>
        </w:rPr>
        <w:t>й главы.</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24.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25. Работы по укладке снега в валы и кучи должны быть закончены на тротуарах 1 и 2 классов не позднее 6 ч с момента окончания снегопада, а на остальных территориях - не позднее 12 ч.</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26.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27. Участки тротуаров и дворов, покрытые уплотненным снегом, следует убирать в кратчайшие сроки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6B1933" w:rsidRPr="006B1933" w:rsidRDefault="006B1933" w:rsidP="006B1933">
      <w:pPr>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 xml:space="preserve">28. Снег при ручной уборке тротуаров и внутриквартальных (асфальтовых и </w:t>
      </w:r>
      <w:r w:rsidRPr="006B1933">
        <w:rPr>
          <w:rFonts w:ascii="Times New Roman" w:hAnsi="Times New Roman" w:cs="Times New Roman"/>
          <w:sz w:val="28"/>
          <w:szCs w:val="28"/>
        </w:rPr>
        <w:lastRenderedPageBreak/>
        <w:t>брусчатых) проездов должен убираться полностью. При отсутствии усовершенствованных покрытий снег следует убирать, оставляя слой снега для последующего его уплотнения.</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29.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и посыпаются песком до 8 часов утра.</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30. Вывоз снега разрешается только на специально отведенные места отвала.</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31. Места отвала снега оснащаются удобными подъездами, необходимыми механизмами для складирования снега.</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32.Уборка и вывоз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33.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B1933" w:rsidRPr="006B1933" w:rsidRDefault="006B1933" w:rsidP="006B1933">
      <w:pPr>
        <w:tabs>
          <w:tab w:val="left" w:pos="709"/>
          <w:tab w:val="left" w:pos="851"/>
          <w:tab w:val="left" w:pos="993"/>
        </w:tabs>
        <w:autoSpaceDE w:val="0"/>
        <w:autoSpaceDN w:val="0"/>
        <w:adjustRightInd w:val="0"/>
        <w:ind w:firstLine="540"/>
        <w:jc w:val="both"/>
        <w:rPr>
          <w:rFonts w:ascii="Times New Roman" w:hAnsi="Times New Roman" w:cs="Times New Roman"/>
          <w:sz w:val="28"/>
          <w:szCs w:val="28"/>
        </w:rPr>
      </w:pPr>
      <w:r w:rsidRPr="006B1933">
        <w:rPr>
          <w:rFonts w:ascii="Times New Roman" w:hAnsi="Times New Roman" w:cs="Times New Roman"/>
          <w:sz w:val="28"/>
          <w:szCs w:val="28"/>
        </w:rPr>
        <w:t>34. При производстве зимних уборочных работ запрещается:</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разбрасывание снега и льда на проезжей части улиц, завоз снега во дворы, складирование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сброс снега и льда в водные объекты и их прибрежные защитные полосы;</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укладка снега и сколки льда на трассах тепловых путей;</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сбрасывание снега и льда в теплофикационные камеры, смотровые и дождевые колодцы;</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воспрепятствование транспортными средствами - другими механизмами или иным способом проведению зимних уборочных работ.</w:t>
      </w:r>
    </w:p>
    <w:p w:rsidR="006B1933" w:rsidRPr="006B1933" w:rsidRDefault="006B1933" w:rsidP="006B1933">
      <w:pPr>
        <w:tabs>
          <w:tab w:val="left" w:pos="709"/>
          <w:tab w:val="left" w:pos="851"/>
          <w:tab w:val="left" w:pos="993"/>
        </w:tabs>
        <w:ind w:firstLine="540"/>
        <w:jc w:val="both"/>
        <w:rPr>
          <w:rFonts w:ascii="Times New Roman" w:hAnsi="Times New Roman" w:cs="Times New Roman"/>
          <w:sz w:val="28"/>
          <w:szCs w:val="28"/>
        </w:rPr>
      </w:pPr>
      <w:r w:rsidRPr="006B1933">
        <w:rPr>
          <w:rFonts w:ascii="Times New Roman" w:hAnsi="Times New Roman" w:cs="Times New Roman"/>
          <w:sz w:val="28"/>
          <w:szCs w:val="28"/>
        </w:rPr>
        <w:t>Складирование загрязненного снега и льда должно осуществляться на специально отведенные площадки за пределами водоохранной зоны водных объектов.</w:t>
      </w:r>
    </w:p>
    <w:p w:rsidR="00C5601E" w:rsidRPr="00617E90" w:rsidRDefault="00C5601E" w:rsidP="006B1933">
      <w:pPr>
        <w:pStyle w:val="20"/>
        <w:shd w:val="clear" w:color="auto" w:fill="auto"/>
        <w:tabs>
          <w:tab w:val="left" w:pos="709"/>
        </w:tabs>
        <w:spacing w:before="0" w:line="240" w:lineRule="auto"/>
      </w:pPr>
    </w:p>
    <w:p w:rsidR="006B3DA4" w:rsidRPr="006B3DA4" w:rsidRDefault="006B3DA4" w:rsidP="006B3DA4">
      <w:pPr>
        <w:widowControl/>
        <w:autoSpaceDE w:val="0"/>
        <w:autoSpaceDN w:val="0"/>
        <w:adjustRightInd w:val="0"/>
        <w:jc w:val="center"/>
        <w:rPr>
          <w:rFonts w:ascii="Times New Roman" w:hAnsi="Times New Roman" w:cs="Times New Roman"/>
          <w:b/>
          <w:bCs/>
          <w:color w:val="auto"/>
          <w:sz w:val="28"/>
          <w:szCs w:val="28"/>
          <w:lang w:bidi="ar-SA"/>
        </w:rPr>
      </w:pPr>
      <w:r w:rsidRPr="006B3DA4">
        <w:rPr>
          <w:rFonts w:ascii="Times New Roman" w:hAnsi="Times New Roman" w:cs="Times New Roman"/>
          <w:b/>
          <w:sz w:val="28"/>
          <w:szCs w:val="28"/>
        </w:rPr>
        <w:t xml:space="preserve">Глава 4. </w:t>
      </w:r>
      <w:r w:rsidR="003C7D41" w:rsidRPr="006B3DA4">
        <w:rPr>
          <w:rFonts w:ascii="Times New Roman" w:hAnsi="Times New Roman" w:cs="Times New Roman"/>
          <w:b/>
          <w:sz w:val="28"/>
          <w:szCs w:val="28"/>
        </w:rPr>
        <w:t>Уборка автомобильных дорог местного значения</w:t>
      </w:r>
      <w:r w:rsidRPr="006B3DA4">
        <w:rPr>
          <w:rFonts w:ascii="Times New Roman" w:hAnsi="Times New Roman" w:cs="Times New Roman"/>
          <w:b/>
          <w:bCs/>
          <w:color w:val="auto"/>
          <w:sz w:val="28"/>
          <w:szCs w:val="28"/>
          <w:lang w:bidi="ar-SA"/>
        </w:rPr>
        <w:t xml:space="preserve"> в границах населенных пунктов муниципального образования</w:t>
      </w:r>
    </w:p>
    <w:p w:rsidR="000226F1" w:rsidRPr="006B3DA4" w:rsidRDefault="000226F1" w:rsidP="006B3DA4">
      <w:pPr>
        <w:pStyle w:val="20"/>
        <w:shd w:val="clear" w:color="auto" w:fill="auto"/>
        <w:tabs>
          <w:tab w:val="left" w:pos="1447"/>
        </w:tabs>
        <w:spacing w:before="0" w:line="240" w:lineRule="auto"/>
        <w:jc w:val="center"/>
        <w:rPr>
          <w:b/>
        </w:rPr>
      </w:pPr>
    </w:p>
    <w:p w:rsidR="006B3DA4" w:rsidRDefault="006B3DA4" w:rsidP="006B3DA4">
      <w:pPr>
        <w:pStyle w:val="20"/>
        <w:shd w:val="clear" w:color="auto" w:fill="auto"/>
        <w:tabs>
          <w:tab w:val="left" w:pos="851"/>
        </w:tabs>
        <w:spacing w:before="0" w:line="240" w:lineRule="auto"/>
      </w:pPr>
      <w:r>
        <w:tab/>
        <w:t>1.</w:t>
      </w:r>
      <w:r w:rsidR="000B7150" w:rsidRPr="00617E90">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6B3DA4" w:rsidRDefault="006B3DA4" w:rsidP="006B3DA4">
      <w:pPr>
        <w:pStyle w:val="20"/>
        <w:shd w:val="clear" w:color="auto" w:fill="auto"/>
        <w:tabs>
          <w:tab w:val="left" w:pos="851"/>
        </w:tabs>
        <w:spacing w:before="0" w:line="240" w:lineRule="auto"/>
      </w:pPr>
      <w:r>
        <w:tab/>
        <w:t>2.</w:t>
      </w:r>
      <w:r w:rsidR="000B7150" w:rsidRPr="00617E90">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6B3DA4" w:rsidRDefault="006B3DA4" w:rsidP="006B3DA4">
      <w:pPr>
        <w:pStyle w:val="20"/>
        <w:shd w:val="clear" w:color="auto" w:fill="auto"/>
        <w:tabs>
          <w:tab w:val="left" w:pos="851"/>
        </w:tabs>
        <w:spacing w:before="0" w:line="240" w:lineRule="auto"/>
      </w:pPr>
      <w:r>
        <w:tab/>
        <w:t>3.</w:t>
      </w:r>
      <w:r w:rsidR="000B7150" w:rsidRPr="00617E90">
        <w:t xml:space="preserve">За уборку территорий, прилегающих к входам в подземные и надземные пешеходные переходы, лестничных сходов переходов или самих переходов - на </w:t>
      </w:r>
      <w:r w:rsidR="000B7150" w:rsidRPr="00617E90">
        <w:lastRenderedPageBreak/>
        <w:t>организации, на балансе которых они находятся.</w:t>
      </w:r>
    </w:p>
    <w:p w:rsidR="006B3DA4" w:rsidRDefault="006B3DA4" w:rsidP="006B3DA4">
      <w:pPr>
        <w:pStyle w:val="20"/>
        <w:shd w:val="clear" w:color="auto" w:fill="auto"/>
        <w:tabs>
          <w:tab w:val="left" w:pos="851"/>
        </w:tabs>
        <w:spacing w:before="0" w:line="240" w:lineRule="auto"/>
      </w:pPr>
      <w:r>
        <w:tab/>
        <w:t>4.</w:t>
      </w:r>
      <w:r w:rsidR="000B7150" w:rsidRPr="00617E90">
        <w:t>Уборка дорог в весенне-летний период включает мытье, поливку, ликвидацию запыленности, подметание и т.п.</w:t>
      </w:r>
    </w:p>
    <w:p w:rsidR="006B3DA4" w:rsidRDefault="006B3DA4" w:rsidP="006B3DA4">
      <w:pPr>
        <w:pStyle w:val="20"/>
        <w:shd w:val="clear" w:color="auto" w:fill="auto"/>
        <w:tabs>
          <w:tab w:val="left" w:pos="851"/>
        </w:tabs>
        <w:spacing w:before="0" w:line="240" w:lineRule="auto"/>
      </w:pPr>
      <w:r>
        <w:tab/>
        <w:t>5.</w:t>
      </w:r>
      <w:r w:rsidR="000B7150" w:rsidRPr="00617E90">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6B3DA4" w:rsidRDefault="006B3DA4" w:rsidP="006B3DA4">
      <w:pPr>
        <w:pStyle w:val="20"/>
        <w:shd w:val="clear" w:color="auto" w:fill="auto"/>
        <w:tabs>
          <w:tab w:val="left" w:pos="851"/>
        </w:tabs>
        <w:spacing w:before="0" w:line="240" w:lineRule="auto"/>
      </w:pPr>
      <w:r>
        <w:tab/>
        <w:t>6.</w:t>
      </w:r>
      <w:r w:rsidR="000B7150" w:rsidRPr="00617E90">
        <w:t>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0226F1" w:rsidRPr="00617E90" w:rsidRDefault="006B3DA4" w:rsidP="006B3DA4">
      <w:pPr>
        <w:pStyle w:val="20"/>
        <w:shd w:val="clear" w:color="auto" w:fill="auto"/>
        <w:tabs>
          <w:tab w:val="left" w:pos="851"/>
        </w:tabs>
        <w:spacing w:before="0" w:line="240" w:lineRule="auto"/>
      </w:pPr>
      <w:r>
        <w:tab/>
        <w:t>7.</w:t>
      </w:r>
      <w:r w:rsidR="000B7150" w:rsidRPr="00617E90">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6B3DA4" w:rsidRDefault="000B7150" w:rsidP="006B3DA4">
      <w:pPr>
        <w:pStyle w:val="20"/>
        <w:shd w:val="clear" w:color="auto" w:fill="auto"/>
        <w:spacing w:before="0" w:line="240" w:lineRule="auto"/>
        <w:ind w:firstLine="740"/>
      </w:pPr>
      <w:r w:rsidRPr="00617E90">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6B3DA4" w:rsidRDefault="006B3DA4" w:rsidP="006B3DA4">
      <w:pPr>
        <w:pStyle w:val="20"/>
        <w:shd w:val="clear" w:color="auto" w:fill="auto"/>
        <w:spacing w:before="0" w:line="240" w:lineRule="auto"/>
        <w:ind w:firstLine="740"/>
      </w:pPr>
      <w:r>
        <w:t>9.</w:t>
      </w:r>
      <w:r w:rsidR="000B7150" w:rsidRPr="00617E90">
        <w:t>Очистка урн, расположенных вдоль дорог, производится не реже одного раза в день, на остановочных площадках - два раза в день.</w:t>
      </w:r>
    </w:p>
    <w:p w:rsidR="000226F1" w:rsidRPr="00617E90" w:rsidRDefault="006B3DA4" w:rsidP="006B3DA4">
      <w:pPr>
        <w:pStyle w:val="20"/>
        <w:shd w:val="clear" w:color="auto" w:fill="auto"/>
        <w:spacing w:before="0" w:line="240" w:lineRule="auto"/>
        <w:ind w:firstLine="740"/>
      </w:pPr>
      <w:r>
        <w:t>10.</w:t>
      </w:r>
      <w:r w:rsidR="000B7150" w:rsidRPr="00617E90">
        <w:t>Конечные остановки, разворотные площадки общественного транспорта оборудуются биотуалетами и контейнерами для сбора отходов.</w:t>
      </w:r>
    </w:p>
    <w:p w:rsidR="006B3DA4" w:rsidRDefault="006B3DA4" w:rsidP="006B3DA4">
      <w:pPr>
        <w:pStyle w:val="20"/>
        <w:shd w:val="clear" w:color="auto" w:fill="auto"/>
        <w:spacing w:before="0" w:line="240" w:lineRule="auto"/>
        <w:ind w:firstLine="740"/>
      </w:pPr>
      <w:r>
        <w:t>11.</w:t>
      </w:r>
      <w:r w:rsidR="000B7150" w:rsidRPr="00617E90">
        <w:t>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6B3DA4" w:rsidRDefault="006B3DA4" w:rsidP="006B3DA4">
      <w:pPr>
        <w:pStyle w:val="20"/>
        <w:shd w:val="clear" w:color="auto" w:fill="auto"/>
        <w:spacing w:before="0" w:line="240" w:lineRule="auto"/>
        <w:ind w:firstLine="740"/>
      </w:pPr>
      <w:r>
        <w:t>12.</w:t>
      </w:r>
      <w:r w:rsidR="000B7150" w:rsidRPr="00617E90">
        <w:t>Содержание и уборка павильонов ожидания общественного транспорта обеспечива</w:t>
      </w:r>
      <w:r w:rsidR="009D503A" w:rsidRPr="00617E90">
        <w:t>е</w:t>
      </w:r>
      <w:r w:rsidR="000B7150" w:rsidRPr="00617E90">
        <w:t>тся администрац</w:t>
      </w:r>
      <w:r w:rsidR="009D503A" w:rsidRPr="00617E90">
        <w:t>ией</w:t>
      </w:r>
      <w:r w:rsidR="000B7150" w:rsidRPr="00617E90">
        <w:t xml:space="preserve"> на основании договоров со спе</w:t>
      </w:r>
      <w:r>
        <w:t xml:space="preserve">циализированными организациями </w:t>
      </w:r>
      <w:r w:rsidR="000B7150" w:rsidRPr="00617E90">
        <w:t>по результатам размещения муниципального заказа.</w:t>
      </w:r>
    </w:p>
    <w:p w:rsidR="006B3DA4" w:rsidRDefault="006B3DA4" w:rsidP="006B3DA4">
      <w:pPr>
        <w:pStyle w:val="20"/>
        <w:shd w:val="clear" w:color="auto" w:fill="auto"/>
        <w:spacing w:before="0" w:line="240" w:lineRule="auto"/>
        <w:ind w:firstLine="740"/>
      </w:pPr>
      <w:r>
        <w:t>13.</w:t>
      </w:r>
      <w:r w:rsidR="000B7150" w:rsidRPr="00617E90">
        <w:t>В случае отсутствия такого договора, уборку и очистку павильонов ожидания общественного транспорта следует производить организациям, в обязанность которых входит уборка территорий улиц, на которых расположены эти остановки.</w:t>
      </w:r>
    </w:p>
    <w:p w:rsidR="006B3DA4" w:rsidRDefault="006B3DA4" w:rsidP="006B3DA4">
      <w:pPr>
        <w:pStyle w:val="20"/>
        <w:shd w:val="clear" w:color="auto" w:fill="auto"/>
        <w:spacing w:before="0" w:line="240" w:lineRule="auto"/>
        <w:ind w:firstLine="740"/>
      </w:pPr>
      <w:r>
        <w:t>14.</w:t>
      </w:r>
      <w:r w:rsidR="000B7150" w:rsidRPr="00617E90">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6B3DA4" w:rsidRDefault="006B3DA4" w:rsidP="006B3DA4">
      <w:pPr>
        <w:pStyle w:val="20"/>
        <w:shd w:val="clear" w:color="auto" w:fill="auto"/>
        <w:spacing w:before="0" w:line="240" w:lineRule="auto"/>
        <w:ind w:firstLine="740"/>
      </w:pPr>
      <w:r>
        <w:t>15.</w:t>
      </w:r>
      <w:r w:rsidR="000B7150" w:rsidRPr="00617E90">
        <w:t>Уборка павильонов ожидания общественного транспорта должна осуществляться не менее двух раз в неделю в летний период, в</w:t>
      </w:r>
      <w:r w:rsidR="009D503A" w:rsidRPr="00617E90">
        <w:t xml:space="preserve"> </w:t>
      </w:r>
      <w:r w:rsidR="000B7150" w:rsidRPr="00617E90">
        <w:t>зимний период - по мере необходимости.</w:t>
      </w:r>
    </w:p>
    <w:p w:rsidR="006B3DA4" w:rsidRDefault="006B3DA4" w:rsidP="006B3DA4">
      <w:pPr>
        <w:pStyle w:val="20"/>
        <w:shd w:val="clear" w:color="auto" w:fill="auto"/>
        <w:spacing w:before="0" w:line="240" w:lineRule="auto"/>
        <w:ind w:firstLine="740"/>
      </w:pPr>
      <w:r>
        <w:t>16.</w:t>
      </w:r>
      <w:r w:rsidR="000B7150" w:rsidRPr="00617E90">
        <w:t>Содержание и уборка территорий диспетчерских пунктов, конечных остановок,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6B3DA4" w:rsidRDefault="006B3DA4" w:rsidP="006B3DA4">
      <w:pPr>
        <w:pStyle w:val="20"/>
        <w:shd w:val="clear" w:color="auto" w:fill="auto"/>
        <w:spacing w:before="0" w:line="240" w:lineRule="auto"/>
        <w:ind w:firstLine="740"/>
      </w:pPr>
      <w:r>
        <w:t>17.</w:t>
      </w:r>
      <w:r w:rsidR="000B7150" w:rsidRPr="00617E90">
        <w:t>Требования к летней уборке дорог по отдельным элементам:</w:t>
      </w:r>
    </w:p>
    <w:p w:rsidR="007B5631" w:rsidRDefault="007B5631" w:rsidP="007B5631">
      <w:pPr>
        <w:pStyle w:val="20"/>
        <w:shd w:val="clear" w:color="auto" w:fill="auto"/>
        <w:spacing w:before="0" w:line="240" w:lineRule="auto"/>
        <w:ind w:firstLine="740"/>
      </w:pPr>
      <w:r>
        <w:t xml:space="preserve">1) </w:t>
      </w:r>
      <w:r w:rsidR="006B3DA4">
        <w:t>п</w:t>
      </w:r>
      <w:r w:rsidR="000B7150" w:rsidRPr="00617E90">
        <w:t>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7B5631" w:rsidRDefault="007B5631" w:rsidP="007B5631">
      <w:pPr>
        <w:pStyle w:val="20"/>
        <w:shd w:val="clear" w:color="auto" w:fill="auto"/>
        <w:spacing w:before="0" w:line="240" w:lineRule="auto"/>
        <w:ind w:firstLine="740"/>
      </w:pPr>
      <w:r>
        <w:t>2) д</w:t>
      </w:r>
      <w:r w:rsidR="000B7150" w:rsidRPr="00617E90">
        <w:t>вухметровые лотковые зоны не должны иметь грунтово</w:t>
      </w:r>
      <w:r w:rsidR="000B7150" w:rsidRPr="00617E90">
        <w:softHyphen/>
        <w:t xml:space="preserve">песчаных наносов и </w:t>
      </w:r>
      <w:r w:rsidR="000B7150" w:rsidRPr="00617E90">
        <w:lastRenderedPageBreak/>
        <w:t>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7B5631" w:rsidRDefault="007B5631" w:rsidP="007B5631">
      <w:pPr>
        <w:pStyle w:val="20"/>
        <w:shd w:val="clear" w:color="auto" w:fill="auto"/>
        <w:spacing w:before="0" w:line="240" w:lineRule="auto"/>
        <w:ind w:firstLine="740"/>
      </w:pPr>
      <w:r>
        <w:t>3) т</w:t>
      </w:r>
      <w:r w:rsidR="000B7150" w:rsidRPr="00617E90">
        <w:t>ротуары и расположенные на них остановки ожидания общественного транспорта, обособленное полотно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7B5631" w:rsidRDefault="007B5631" w:rsidP="007B5631">
      <w:pPr>
        <w:pStyle w:val="20"/>
        <w:shd w:val="clear" w:color="auto" w:fill="auto"/>
        <w:spacing w:before="0" w:line="240" w:lineRule="auto"/>
        <w:ind w:firstLine="740"/>
      </w:pPr>
      <w:r>
        <w:t>4) о</w:t>
      </w:r>
      <w:r w:rsidR="000B7150" w:rsidRPr="00617E90">
        <w:t>бочины дорог должны быть очищены от крупногабаритных отходов и другого мусора;</w:t>
      </w:r>
    </w:p>
    <w:p w:rsidR="007B5631" w:rsidRDefault="007B5631" w:rsidP="007B5631">
      <w:pPr>
        <w:pStyle w:val="20"/>
        <w:shd w:val="clear" w:color="auto" w:fill="auto"/>
        <w:spacing w:before="0" w:line="240" w:lineRule="auto"/>
        <w:ind w:firstLine="740"/>
      </w:pPr>
      <w:r>
        <w:t>5) р</w:t>
      </w:r>
      <w:r w:rsidR="000B7150" w:rsidRPr="00617E90">
        <w:t>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w:t>
      </w:r>
    </w:p>
    <w:p w:rsidR="007B5631" w:rsidRDefault="007B5631" w:rsidP="007B5631">
      <w:pPr>
        <w:pStyle w:val="20"/>
        <w:shd w:val="clear" w:color="auto" w:fill="auto"/>
        <w:spacing w:before="0" w:line="240" w:lineRule="auto"/>
        <w:ind w:firstLine="740"/>
      </w:pPr>
      <w:r>
        <w:t>6) р</w:t>
      </w:r>
      <w:r w:rsidR="000B7150" w:rsidRPr="00617E90">
        <w:t xml:space="preserve">азделительные полосы, выполненные в виде газонов, должны быть очищены от мусора, высота травяного покрова не должна превышать </w:t>
      </w:r>
      <w:r w:rsidR="000B7150" w:rsidRPr="00617E90">
        <w:rPr>
          <w:rStyle w:val="21pt1"/>
          <w:spacing w:val="0"/>
        </w:rPr>
        <w:t>10-15</w:t>
      </w:r>
      <w:r w:rsidR="000B7150" w:rsidRPr="00617E90">
        <w:t xml:space="preserve"> см;</w:t>
      </w:r>
    </w:p>
    <w:p w:rsidR="007B5631" w:rsidRDefault="007B5631" w:rsidP="007B5631">
      <w:pPr>
        <w:pStyle w:val="20"/>
        <w:shd w:val="clear" w:color="auto" w:fill="auto"/>
        <w:spacing w:before="0" w:line="240" w:lineRule="auto"/>
        <w:ind w:firstLine="740"/>
      </w:pPr>
      <w:r>
        <w:t>7) в</w:t>
      </w:r>
      <w:r w:rsidR="000B7150" w:rsidRPr="00617E90">
        <w:t xml:space="preserve"> полосе отвода дорог высота травяного покрова не должна превышать 10 - 15 см.</w:t>
      </w:r>
    </w:p>
    <w:p w:rsidR="002E114B" w:rsidRDefault="007B5631" w:rsidP="007B5631">
      <w:pPr>
        <w:pStyle w:val="20"/>
        <w:shd w:val="clear" w:color="auto" w:fill="auto"/>
        <w:tabs>
          <w:tab w:val="left" w:pos="2013"/>
        </w:tabs>
        <w:spacing w:before="0" w:line="240" w:lineRule="auto"/>
        <w:ind w:firstLine="709"/>
      </w:pPr>
      <w:r>
        <w:t>18.</w:t>
      </w:r>
      <w:r w:rsidR="000B7150" w:rsidRPr="00617E90">
        <w:t>Т</w:t>
      </w:r>
      <w:r>
        <w:t xml:space="preserve">ребования к зимней уборке дорог. </w:t>
      </w:r>
    </w:p>
    <w:p w:rsidR="000226F1" w:rsidRPr="00617E90" w:rsidRDefault="002E114B" w:rsidP="007B5631">
      <w:pPr>
        <w:pStyle w:val="20"/>
        <w:shd w:val="clear" w:color="auto" w:fill="auto"/>
        <w:tabs>
          <w:tab w:val="left" w:pos="2013"/>
        </w:tabs>
        <w:spacing w:before="0" w:line="240" w:lineRule="auto"/>
        <w:ind w:firstLine="709"/>
      </w:pPr>
      <w:r>
        <w:t>18.1.</w:t>
      </w:r>
      <w:r w:rsidR="000B7150" w:rsidRPr="00617E90">
        <w:t>Уборка дорог в зимний период включает:</w:t>
      </w:r>
    </w:p>
    <w:p w:rsidR="000226F1" w:rsidRPr="00617E90" w:rsidRDefault="000B7150" w:rsidP="00FB5550">
      <w:pPr>
        <w:pStyle w:val="20"/>
        <w:numPr>
          <w:ilvl w:val="0"/>
          <w:numId w:val="23"/>
        </w:numPr>
        <w:shd w:val="clear" w:color="auto" w:fill="auto"/>
        <w:tabs>
          <w:tab w:val="left" w:pos="1150"/>
        </w:tabs>
        <w:spacing w:before="0" w:line="240" w:lineRule="auto"/>
        <w:ind w:firstLine="780"/>
      </w:pPr>
      <w:r w:rsidRPr="00617E90">
        <w:t>очистку от снега и наледи проезжей части, остановок ожидания общественного транспорта, подметание, сдвигание снега в валы и вывоз снега;</w:t>
      </w:r>
    </w:p>
    <w:p w:rsidR="002E114B" w:rsidRDefault="000B7150" w:rsidP="00FB5550">
      <w:pPr>
        <w:pStyle w:val="20"/>
        <w:numPr>
          <w:ilvl w:val="0"/>
          <w:numId w:val="23"/>
        </w:numPr>
        <w:shd w:val="clear" w:color="auto" w:fill="auto"/>
        <w:tabs>
          <w:tab w:val="left" w:pos="1150"/>
        </w:tabs>
        <w:spacing w:before="0" w:line="240" w:lineRule="auto"/>
        <w:ind w:firstLine="780"/>
      </w:pPr>
      <w:r w:rsidRPr="00617E90">
        <w:t>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E114B" w:rsidRDefault="002E114B" w:rsidP="00FB5550">
      <w:pPr>
        <w:pStyle w:val="20"/>
        <w:numPr>
          <w:ilvl w:val="1"/>
          <w:numId w:val="37"/>
        </w:numPr>
        <w:shd w:val="clear" w:color="auto" w:fill="auto"/>
        <w:tabs>
          <w:tab w:val="left" w:pos="1150"/>
        </w:tabs>
        <w:spacing w:before="0" w:line="240" w:lineRule="auto"/>
        <w:ind w:left="0" w:firstLine="709"/>
      </w:pPr>
      <w:r>
        <w:t>М</w:t>
      </w:r>
      <w:r w:rsidR="000B7150" w:rsidRPr="00617E90">
        <w:t>ашины для распределения противогололедных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w:t>
      </w:r>
      <w:r w:rsidR="009D503A" w:rsidRPr="00617E90">
        <w:t>ей</w:t>
      </w:r>
      <w:r>
        <w:t>.</w:t>
      </w:r>
    </w:p>
    <w:p w:rsidR="002E114B" w:rsidRDefault="002E114B" w:rsidP="00FB5550">
      <w:pPr>
        <w:pStyle w:val="20"/>
        <w:numPr>
          <w:ilvl w:val="1"/>
          <w:numId w:val="37"/>
        </w:numPr>
        <w:shd w:val="clear" w:color="auto" w:fill="auto"/>
        <w:tabs>
          <w:tab w:val="left" w:pos="1150"/>
        </w:tabs>
        <w:spacing w:before="0" w:line="240" w:lineRule="auto"/>
        <w:ind w:left="0" w:firstLine="709"/>
      </w:pPr>
      <w:r>
        <w:t>С</w:t>
      </w:r>
      <w:r w:rsidR="000B7150" w:rsidRPr="00617E90">
        <w:t xml:space="preserve">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полосы перед перекрестками улиц и остановки общественного транспорта</w:t>
      </w:r>
      <w:r>
        <w:t>.</w:t>
      </w:r>
    </w:p>
    <w:p w:rsidR="002E114B" w:rsidRDefault="000B7150" w:rsidP="00FB5550">
      <w:pPr>
        <w:pStyle w:val="20"/>
        <w:numPr>
          <w:ilvl w:val="1"/>
          <w:numId w:val="37"/>
        </w:numPr>
        <w:shd w:val="clear" w:color="auto" w:fill="auto"/>
        <w:tabs>
          <w:tab w:val="left" w:pos="1150"/>
        </w:tabs>
        <w:spacing w:before="0" w:line="240" w:lineRule="auto"/>
        <w:ind w:left="0" w:firstLine="709"/>
      </w:pPr>
      <w:r w:rsidRPr="00617E90">
        <w:t>По окончании обработки наиболее опасных для движения</w:t>
      </w:r>
      <w:r w:rsidR="002E114B">
        <w:t xml:space="preserve"> </w:t>
      </w:r>
      <w:r w:rsidRPr="00617E90">
        <w:t>транспорта мест необходимо приступить к сплошной обработке проезжей части противогололедными материалами. Данная оп</w:t>
      </w:r>
      <w:r w:rsidR="009D503A" w:rsidRPr="00617E90">
        <w:t xml:space="preserve">ерация начинается по улицам, по </w:t>
      </w:r>
      <w:r w:rsidRPr="00617E90">
        <w:t>которым проходят маршруты</w:t>
      </w:r>
      <w:r w:rsidRPr="00617E90">
        <w:tab/>
        <w:t>движения</w:t>
      </w:r>
      <w:r w:rsidRPr="00617E90">
        <w:tab/>
        <w:t>городского</w:t>
      </w:r>
      <w:r w:rsidR="009D503A" w:rsidRPr="00617E90">
        <w:t xml:space="preserve"> </w:t>
      </w:r>
      <w:r w:rsidR="002E114B">
        <w:t>пассажирского транспорта.</w:t>
      </w:r>
    </w:p>
    <w:p w:rsidR="000226F1" w:rsidRPr="00617E90" w:rsidRDefault="000B7150" w:rsidP="00FB5550">
      <w:pPr>
        <w:pStyle w:val="20"/>
        <w:numPr>
          <w:ilvl w:val="1"/>
          <w:numId w:val="37"/>
        </w:numPr>
        <w:shd w:val="clear" w:color="auto" w:fill="auto"/>
        <w:tabs>
          <w:tab w:val="left" w:pos="1150"/>
        </w:tabs>
        <w:spacing w:before="0" w:line="240" w:lineRule="auto"/>
        <w:ind w:left="0" w:firstLine="709"/>
      </w:pPr>
      <w:r w:rsidRPr="00617E90">
        <w:t>Время, необходимое</w:t>
      </w:r>
      <w:r w:rsidRPr="00617E90">
        <w:tab/>
        <w:t>для</w:t>
      </w:r>
      <w:r w:rsidRPr="00617E90">
        <w:tab/>
        <w:t>сплошной</w:t>
      </w:r>
      <w:r w:rsidRPr="00617E90">
        <w:tab/>
        <w:t>обработки</w:t>
      </w:r>
    </w:p>
    <w:p w:rsidR="002E114B" w:rsidRDefault="000B7150" w:rsidP="002E114B">
      <w:pPr>
        <w:pStyle w:val="20"/>
        <w:shd w:val="clear" w:color="auto" w:fill="auto"/>
        <w:spacing w:before="0" w:line="240" w:lineRule="auto"/>
      </w:pPr>
      <w:r w:rsidRPr="00617E90">
        <w:t>противогололедными материалами всей территории, не должно превышать трех часов с момент</w:t>
      </w:r>
      <w:r w:rsidR="002E114B">
        <w:t>а начала снегопада.</w:t>
      </w:r>
    </w:p>
    <w:p w:rsidR="002E114B" w:rsidRDefault="000B7150" w:rsidP="00FB5550">
      <w:pPr>
        <w:pStyle w:val="20"/>
        <w:numPr>
          <w:ilvl w:val="1"/>
          <w:numId w:val="37"/>
        </w:numPr>
        <w:shd w:val="clear" w:color="auto" w:fill="auto"/>
        <w:spacing w:before="0" w:line="240" w:lineRule="auto"/>
        <w:ind w:left="0" w:firstLine="780"/>
      </w:pPr>
      <w:r w:rsidRPr="00617E90">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w:t>
      </w:r>
      <w:r w:rsidR="002E114B">
        <w:t>а установления снежного покрова.</w:t>
      </w:r>
    </w:p>
    <w:p w:rsidR="000226F1" w:rsidRPr="00617E90" w:rsidRDefault="000B7150" w:rsidP="00FB5550">
      <w:pPr>
        <w:pStyle w:val="20"/>
        <w:numPr>
          <w:ilvl w:val="1"/>
          <w:numId w:val="37"/>
        </w:numPr>
        <w:shd w:val="clear" w:color="auto" w:fill="auto"/>
        <w:spacing w:before="0" w:line="240" w:lineRule="auto"/>
        <w:ind w:left="0" w:firstLine="780"/>
      </w:pPr>
      <w:r w:rsidRPr="00617E90">
        <w:t>Во время снегопадов</w:t>
      </w:r>
      <w:r w:rsidRPr="00617E90">
        <w:tab/>
        <w:t>уборка</w:t>
      </w:r>
      <w:r w:rsidRPr="00617E90">
        <w:tab/>
        <w:t>остановок</w:t>
      </w:r>
      <w:r w:rsidRPr="00617E90">
        <w:tab/>
        <w:t>ожидания</w:t>
      </w:r>
    </w:p>
    <w:p w:rsidR="002E114B" w:rsidRDefault="000B7150" w:rsidP="002E114B">
      <w:pPr>
        <w:pStyle w:val="20"/>
        <w:shd w:val="clear" w:color="auto" w:fill="auto"/>
        <w:spacing w:before="0" w:line="240" w:lineRule="auto"/>
      </w:pPr>
      <w:r w:rsidRPr="00617E90">
        <w:t xml:space="preserve">общественного транспорта, расположенных на тротуарах, должна производиться два </w:t>
      </w:r>
      <w:r w:rsidRPr="00617E90">
        <w:lastRenderedPageBreak/>
        <w:t>раза в сутки. Снег с остановок ожидания общественного транспорта, перекрестков, пешеходных переходов до</w:t>
      </w:r>
      <w:r w:rsidR="002E114B">
        <w:t>лжен вывозиться в течение суток.</w:t>
      </w:r>
    </w:p>
    <w:p w:rsidR="002E114B" w:rsidRDefault="002E114B" w:rsidP="002E114B">
      <w:pPr>
        <w:pStyle w:val="20"/>
        <w:shd w:val="clear" w:color="auto" w:fill="auto"/>
        <w:spacing w:before="0" w:line="240" w:lineRule="auto"/>
        <w:ind w:firstLine="708"/>
      </w:pPr>
      <w:r>
        <w:t>18.8.</w:t>
      </w:r>
      <w:r w:rsidR="000B7150" w:rsidRPr="00617E90">
        <w:t>При уборке проезжей</w:t>
      </w:r>
      <w:r w:rsidR="000B7150" w:rsidRPr="00617E90">
        <w:tab/>
        <w:t>части дорог механизированным</w:t>
      </w:r>
      <w:r w:rsidR="009D503A" w:rsidRPr="00617E90">
        <w:t xml:space="preserve"> </w:t>
      </w:r>
      <w:r w:rsidR="000B7150" w:rsidRPr="00617E90">
        <w:t>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w:t>
      </w:r>
      <w:r>
        <w:t>ственного транспорта, проездами.</w:t>
      </w:r>
    </w:p>
    <w:p w:rsidR="002E114B" w:rsidRDefault="002E114B" w:rsidP="002E114B">
      <w:pPr>
        <w:pStyle w:val="20"/>
        <w:shd w:val="clear" w:color="auto" w:fill="auto"/>
        <w:spacing w:before="0" w:line="240" w:lineRule="auto"/>
        <w:ind w:firstLine="708"/>
      </w:pPr>
      <w:r>
        <w:t>18.9.</w:t>
      </w:r>
      <w:r w:rsidR="000B7150" w:rsidRPr="00617E90">
        <w:t>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прилотковую часть дороги (в зависимости от ширины проезжей части - с одной или с двух сторон улицы) и формируется в валы;</w:t>
      </w:r>
    </w:p>
    <w:p w:rsidR="002E114B" w:rsidRDefault="002E114B" w:rsidP="002E114B">
      <w:pPr>
        <w:pStyle w:val="20"/>
        <w:shd w:val="clear" w:color="auto" w:fill="auto"/>
        <w:spacing w:before="0" w:line="240" w:lineRule="auto"/>
        <w:ind w:firstLine="708"/>
      </w:pPr>
      <w:r>
        <w:t>18.10.</w:t>
      </w:r>
      <w:r w:rsidR="000B7150" w:rsidRPr="00617E90">
        <w:t>На перекрестках, остановках ожидания общественного транспорта, пешеходных переходах, в местах расположения дождеприемных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дождеприемных колодцев - не менее чем на 1,5 м.</w:t>
      </w:r>
    </w:p>
    <w:p w:rsidR="002E114B" w:rsidRDefault="002E114B" w:rsidP="002E114B">
      <w:pPr>
        <w:pStyle w:val="20"/>
        <w:shd w:val="clear" w:color="auto" w:fill="auto"/>
        <w:spacing w:before="0" w:line="240" w:lineRule="auto"/>
        <w:ind w:firstLine="708"/>
      </w:pPr>
      <w:r>
        <w:t>18.11.</w:t>
      </w:r>
      <w:r w:rsidR="000B7150" w:rsidRPr="00617E90">
        <w:t>Ширина снежного вала</w:t>
      </w:r>
      <w:r>
        <w:t xml:space="preserve"> не должна превышать 2 м.</w:t>
      </w:r>
    </w:p>
    <w:p w:rsidR="002E114B" w:rsidRDefault="002E114B" w:rsidP="002E114B">
      <w:pPr>
        <w:pStyle w:val="20"/>
        <w:shd w:val="clear" w:color="auto" w:fill="auto"/>
        <w:spacing w:before="0" w:line="240" w:lineRule="auto"/>
        <w:ind w:firstLine="708"/>
      </w:pPr>
      <w:r>
        <w:t>18.12.</w:t>
      </w:r>
      <w:r w:rsidR="000B7150" w:rsidRPr="00617E90">
        <w:t>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w:t>
      </w:r>
      <w:r>
        <w:t>тв.</w:t>
      </w:r>
    </w:p>
    <w:p w:rsidR="002E114B" w:rsidRDefault="002E114B" w:rsidP="002E114B">
      <w:pPr>
        <w:pStyle w:val="20"/>
        <w:shd w:val="clear" w:color="auto" w:fill="auto"/>
        <w:spacing w:before="0" w:line="240" w:lineRule="auto"/>
        <w:ind w:firstLine="708"/>
      </w:pPr>
      <w:r>
        <w:t>18.13.</w:t>
      </w:r>
      <w:r w:rsidR="000B7150" w:rsidRPr="00617E90">
        <w:t>Во время снегопада снег с проезжей части дорог должен вывозиться на снегоплавильные станции либо в специально отведенные места, согласованные в установленном порядке, не позднее шест</w:t>
      </w:r>
      <w:r>
        <w:t>и часов с момента его окончания.</w:t>
      </w:r>
    </w:p>
    <w:p w:rsidR="002E114B" w:rsidRDefault="002E114B" w:rsidP="002E114B">
      <w:pPr>
        <w:pStyle w:val="20"/>
        <w:shd w:val="clear" w:color="auto" w:fill="auto"/>
        <w:spacing w:before="0" w:line="240" w:lineRule="auto"/>
        <w:ind w:firstLine="708"/>
      </w:pPr>
      <w:r>
        <w:t>18.14.</w:t>
      </w:r>
      <w:r w:rsidR="000B7150" w:rsidRPr="00617E90">
        <w:t>Снегоплавильные станции либо специально отведенные места оборудуются подъездными путями, освещением, быто</w:t>
      </w:r>
      <w:r>
        <w:t>выми помещениями и ограждениями.</w:t>
      </w:r>
    </w:p>
    <w:p w:rsidR="002E114B" w:rsidRDefault="002E114B" w:rsidP="002E114B">
      <w:pPr>
        <w:pStyle w:val="20"/>
        <w:shd w:val="clear" w:color="auto" w:fill="auto"/>
        <w:spacing w:before="0" w:line="240" w:lineRule="auto"/>
        <w:ind w:firstLine="708"/>
      </w:pPr>
      <w:r>
        <w:t>18.15.</w:t>
      </w:r>
      <w:r w:rsidR="000B7150" w:rsidRPr="00617E90">
        <w:t>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2E114B" w:rsidRDefault="002E114B" w:rsidP="002E114B">
      <w:pPr>
        <w:pStyle w:val="20"/>
        <w:shd w:val="clear" w:color="auto" w:fill="auto"/>
        <w:spacing w:before="0" w:line="240" w:lineRule="auto"/>
        <w:ind w:firstLine="708"/>
      </w:pPr>
      <w:r>
        <w:t>18.16.</w:t>
      </w:r>
      <w:r w:rsidR="000B7150" w:rsidRPr="00617E90">
        <w:t>Для уборки дорог в экстремальных условиях администраци</w:t>
      </w:r>
      <w:r w:rsidR="009D503A" w:rsidRPr="00617E90">
        <w:t xml:space="preserve">ей </w:t>
      </w:r>
      <w:r w:rsidR="000B7150" w:rsidRPr="00617E90">
        <w:t>должен быть подготовлен аварийный план работ, предусматривающий комплекс мероприятий по уборке дорог.</w:t>
      </w:r>
    </w:p>
    <w:p w:rsidR="000226F1" w:rsidRPr="00617E90" w:rsidRDefault="002E114B" w:rsidP="002E114B">
      <w:pPr>
        <w:pStyle w:val="20"/>
        <w:shd w:val="clear" w:color="auto" w:fill="auto"/>
        <w:spacing w:before="0" w:line="240" w:lineRule="auto"/>
        <w:ind w:firstLine="708"/>
      </w:pPr>
      <w:r>
        <w:t>18.17.</w:t>
      </w:r>
      <w:r w:rsidR="000B7150" w:rsidRPr="00617E90">
        <w:t>Не допускается:</w:t>
      </w:r>
    </w:p>
    <w:p w:rsidR="000226F1" w:rsidRPr="00617E90" w:rsidRDefault="000B7150" w:rsidP="00FB5550">
      <w:pPr>
        <w:pStyle w:val="20"/>
        <w:numPr>
          <w:ilvl w:val="0"/>
          <w:numId w:val="24"/>
        </w:numPr>
        <w:shd w:val="clear" w:color="auto" w:fill="auto"/>
        <w:tabs>
          <w:tab w:val="left" w:pos="1129"/>
        </w:tabs>
        <w:spacing w:before="0" w:line="240" w:lineRule="auto"/>
        <w:ind w:firstLine="740"/>
      </w:pPr>
      <w:r w:rsidRPr="00617E90">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часов, а также при отсутствии договора с лицом, осуществляющим уборку проезжей части;</w:t>
      </w:r>
    </w:p>
    <w:p w:rsidR="000226F1" w:rsidRPr="00617E90" w:rsidRDefault="000B7150" w:rsidP="00FB5550">
      <w:pPr>
        <w:pStyle w:val="20"/>
        <w:numPr>
          <w:ilvl w:val="0"/>
          <w:numId w:val="24"/>
        </w:numPr>
        <w:shd w:val="clear" w:color="auto" w:fill="auto"/>
        <w:tabs>
          <w:tab w:val="left" w:pos="1129"/>
        </w:tabs>
        <w:spacing w:before="0" w:line="240" w:lineRule="auto"/>
        <w:ind w:firstLine="740"/>
      </w:pPr>
      <w:r w:rsidRPr="00617E90">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0226F1" w:rsidRPr="00617E90" w:rsidRDefault="000B7150" w:rsidP="00FB5550">
      <w:pPr>
        <w:pStyle w:val="20"/>
        <w:numPr>
          <w:ilvl w:val="0"/>
          <w:numId w:val="24"/>
        </w:numPr>
        <w:shd w:val="clear" w:color="auto" w:fill="auto"/>
        <w:tabs>
          <w:tab w:val="left" w:pos="1129"/>
        </w:tabs>
        <w:spacing w:before="0" w:line="240" w:lineRule="auto"/>
        <w:ind w:firstLine="740"/>
      </w:pPr>
      <w:r w:rsidRPr="00617E90">
        <w:lastRenderedPageBreak/>
        <w:t>осуществлять роторную переброску и перемещение загрязненного песко-соляными смесями снега, а также сколотого льда на газоны, цветники, кустарники и другие зеленые насаждения;</w:t>
      </w:r>
    </w:p>
    <w:p w:rsidR="000226F1" w:rsidRPr="00617E90" w:rsidRDefault="000B7150" w:rsidP="00FB5550">
      <w:pPr>
        <w:pStyle w:val="20"/>
        <w:numPr>
          <w:ilvl w:val="0"/>
          <w:numId w:val="24"/>
        </w:numPr>
        <w:shd w:val="clear" w:color="auto" w:fill="auto"/>
        <w:tabs>
          <w:tab w:val="left" w:pos="1129"/>
        </w:tabs>
        <w:spacing w:before="0" w:line="240" w:lineRule="auto"/>
        <w:ind w:firstLine="740"/>
      </w:pPr>
      <w:r w:rsidRPr="00617E90">
        <w:t>принимать на снегоплавильные станции либо в специально отведенные места снег, загрязненный отходами производства и потребления;</w:t>
      </w:r>
    </w:p>
    <w:p w:rsidR="000226F1" w:rsidRPr="00617E90" w:rsidRDefault="000B7150" w:rsidP="00FB5550">
      <w:pPr>
        <w:pStyle w:val="20"/>
        <w:numPr>
          <w:ilvl w:val="0"/>
          <w:numId w:val="24"/>
        </w:numPr>
        <w:shd w:val="clear" w:color="auto" w:fill="auto"/>
        <w:tabs>
          <w:tab w:val="left" w:pos="1129"/>
        </w:tabs>
        <w:spacing w:before="0" w:line="240" w:lineRule="auto"/>
        <w:ind w:firstLine="740"/>
      </w:pPr>
      <w:r w:rsidRPr="00617E90">
        <w:t>вывозить и складировать снег в местах, не согласованных в установленном порядке;</w:t>
      </w:r>
    </w:p>
    <w:p w:rsidR="000226F1" w:rsidRPr="00617E90" w:rsidRDefault="000B7150" w:rsidP="00FB5550">
      <w:pPr>
        <w:pStyle w:val="20"/>
        <w:numPr>
          <w:ilvl w:val="0"/>
          <w:numId w:val="24"/>
        </w:numPr>
        <w:shd w:val="clear" w:color="auto" w:fill="auto"/>
        <w:tabs>
          <w:tab w:val="left" w:pos="1129"/>
        </w:tabs>
        <w:spacing w:before="0" w:line="240" w:lineRule="auto"/>
        <w:ind w:firstLine="740"/>
      </w:pPr>
      <w:r w:rsidRPr="00617E90">
        <w:t>формировать снежные валы:</w:t>
      </w:r>
    </w:p>
    <w:p w:rsidR="000226F1" w:rsidRPr="00617E90" w:rsidRDefault="009D503A" w:rsidP="00617E90">
      <w:pPr>
        <w:pStyle w:val="20"/>
        <w:shd w:val="clear" w:color="auto" w:fill="auto"/>
        <w:tabs>
          <w:tab w:val="left" w:pos="1129"/>
        </w:tabs>
        <w:spacing w:before="0" w:line="240" w:lineRule="auto"/>
      </w:pPr>
      <w:r w:rsidRPr="00617E90">
        <w:tab/>
      </w:r>
      <w:r w:rsidR="000B7150" w:rsidRPr="00617E90">
        <w:t>на пересечениях дорог и улиц на одном уровне и вблизи железнодорожных переездов в зоне треугольника видимости;</w:t>
      </w:r>
    </w:p>
    <w:p w:rsidR="000226F1" w:rsidRPr="00617E90" w:rsidRDefault="009D503A" w:rsidP="00617E90">
      <w:pPr>
        <w:pStyle w:val="20"/>
        <w:shd w:val="clear" w:color="auto" w:fill="auto"/>
        <w:tabs>
          <w:tab w:val="left" w:pos="1129"/>
        </w:tabs>
        <w:spacing w:before="0" w:line="240" w:lineRule="auto"/>
      </w:pPr>
      <w:r w:rsidRPr="00617E90">
        <w:tab/>
      </w:r>
      <w:r w:rsidR="000B7150" w:rsidRPr="00617E90">
        <w:t>ближе 20 м от остановок ожидания общественного транспорта;</w:t>
      </w:r>
    </w:p>
    <w:p w:rsidR="000226F1" w:rsidRPr="00617E90" w:rsidRDefault="009D503A" w:rsidP="00617E90">
      <w:pPr>
        <w:pStyle w:val="20"/>
        <w:shd w:val="clear" w:color="auto" w:fill="auto"/>
        <w:tabs>
          <w:tab w:val="left" w:pos="1129"/>
        </w:tabs>
        <w:spacing w:before="0" w:line="240" w:lineRule="auto"/>
      </w:pPr>
      <w:r w:rsidRPr="00617E90">
        <w:tab/>
      </w:r>
      <w:r w:rsidR="000B7150" w:rsidRPr="00617E90">
        <w:t>на участках дорог, оборудованных транспортными ограждениями или повышенным бордюром;</w:t>
      </w:r>
    </w:p>
    <w:p w:rsidR="000226F1" w:rsidRPr="00617E90" w:rsidRDefault="009D503A" w:rsidP="00617E90">
      <w:pPr>
        <w:pStyle w:val="20"/>
        <w:shd w:val="clear" w:color="auto" w:fill="auto"/>
        <w:tabs>
          <w:tab w:val="left" w:pos="1129"/>
        </w:tabs>
        <w:spacing w:before="0" w:line="240" w:lineRule="auto"/>
      </w:pPr>
      <w:r w:rsidRPr="00617E90">
        <w:tab/>
      </w:r>
      <w:r w:rsidR="000B7150" w:rsidRPr="00617E90">
        <w:t>на тротуарах;</w:t>
      </w:r>
    </w:p>
    <w:p w:rsidR="000226F1" w:rsidRPr="00617E90" w:rsidRDefault="009D503A" w:rsidP="00617E90">
      <w:pPr>
        <w:pStyle w:val="20"/>
        <w:shd w:val="clear" w:color="auto" w:fill="auto"/>
        <w:tabs>
          <w:tab w:val="left" w:pos="1129"/>
        </w:tabs>
        <w:spacing w:before="0" w:line="240" w:lineRule="auto"/>
      </w:pPr>
      <w:r w:rsidRPr="00617E90">
        <w:tab/>
      </w:r>
      <w:r w:rsidR="000B7150" w:rsidRPr="00617E90">
        <w:t>во въездах на прилегающие территории (дворы, внутриквартальные проезды и территории);</w:t>
      </w:r>
    </w:p>
    <w:p w:rsidR="000226F1" w:rsidRPr="00617E90" w:rsidRDefault="000B7150" w:rsidP="00FB5550">
      <w:pPr>
        <w:pStyle w:val="20"/>
        <w:numPr>
          <w:ilvl w:val="0"/>
          <w:numId w:val="24"/>
        </w:numPr>
        <w:shd w:val="clear" w:color="auto" w:fill="auto"/>
        <w:tabs>
          <w:tab w:val="left" w:pos="1152"/>
        </w:tabs>
        <w:spacing w:before="0" w:line="240" w:lineRule="auto"/>
        <w:ind w:firstLine="760"/>
      </w:pPr>
      <w:r w:rsidRPr="00617E90">
        <w:t>вынос грунта и грязи колесами автотранспорта на дороги;</w:t>
      </w:r>
    </w:p>
    <w:p w:rsidR="002E114B" w:rsidRDefault="000B7150" w:rsidP="00FB5550">
      <w:pPr>
        <w:pStyle w:val="20"/>
        <w:numPr>
          <w:ilvl w:val="0"/>
          <w:numId w:val="24"/>
        </w:numPr>
        <w:shd w:val="clear" w:color="auto" w:fill="auto"/>
        <w:tabs>
          <w:tab w:val="left" w:pos="1103"/>
        </w:tabs>
        <w:spacing w:before="0" w:line="240" w:lineRule="auto"/>
        <w:ind w:firstLine="760"/>
      </w:pPr>
      <w:r w:rsidRPr="00617E90">
        <w:t>перевозить грунт, мусор, сыпучие, строительные материалы, легкую тару, спил деревьев, промышленные, строительные и бытовые отходы без покрытия брезентом или другим материалом, исключающим загрязнение дорог и городских территорий,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0226F1" w:rsidRPr="00617E90" w:rsidRDefault="000B7150" w:rsidP="00FB5550">
      <w:pPr>
        <w:pStyle w:val="20"/>
        <w:numPr>
          <w:ilvl w:val="1"/>
          <w:numId w:val="38"/>
        </w:numPr>
        <w:shd w:val="clear" w:color="auto" w:fill="auto"/>
        <w:tabs>
          <w:tab w:val="left" w:pos="1103"/>
        </w:tabs>
        <w:spacing w:before="0" w:line="240" w:lineRule="auto"/>
        <w:ind w:left="0" w:firstLine="851"/>
      </w:pPr>
      <w:r w:rsidRPr="00617E90">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0226F1" w:rsidRPr="00617E90" w:rsidRDefault="00E5563A" w:rsidP="00617E90">
      <w:pPr>
        <w:pStyle w:val="20"/>
        <w:shd w:val="clear" w:color="auto" w:fill="auto"/>
        <w:spacing w:before="0" w:line="240" w:lineRule="auto"/>
        <w:ind w:firstLine="760"/>
      </w:pPr>
      <w:r>
        <w:t>18.20.</w:t>
      </w:r>
      <w:r w:rsidR="000B7150" w:rsidRPr="00617E90">
        <w:t>. В состав работ по содержанию автомобильных дорог входят:</w:t>
      </w:r>
    </w:p>
    <w:p w:rsidR="000226F1" w:rsidRPr="00617E90" w:rsidRDefault="00E5563A" w:rsidP="00617E90">
      <w:pPr>
        <w:pStyle w:val="20"/>
        <w:shd w:val="clear" w:color="auto" w:fill="auto"/>
        <w:tabs>
          <w:tab w:val="left" w:pos="1077"/>
        </w:tabs>
        <w:spacing w:before="0" w:line="240" w:lineRule="auto"/>
        <w:ind w:firstLine="760"/>
      </w:pPr>
      <w:r>
        <w:t>1</w:t>
      </w:r>
      <w:r w:rsidR="000B7150" w:rsidRPr="00617E90">
        <w:t>)</w:t>
      </w:r>
      <w:r w:rsidR="000B7150" w:rsidRPr="00617E90">
        <w:tab/>
        <w:t>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0226F1" w:rsidRPr="00617E90" w:rsidRDefault="00E5563A" w:rsidP="00617E90">
      <w:pPr>
        <w:pStyle w:val="20"/>
        <w:shd w:val="clear" w:color="auto" w:fill="auto"/>
        <w:tabs>
          <w:tab w:val="left" w:pos="1098"/>
        </w:tabs>
        <w:spacing w:before="0" w:line="240" w:lineRule="auto"/>
        <w:ind w:firstLine="760"/>
      </w:pPr>
      <w:r>
        <w:t>2</w:t>
      </w:r>
      <w:r w:rsidR="000B7150" w:rsidRPr="00617E90">
        <w:t>)</w:t>
      </w:r>
      <w:r w:rsidR="000B7150" w:rsidRPr="00617E90">
        <w:tab/>
        <w:t>планировка откосов насыпей и выемок, исправление повреждений с добавлением грунта и укрепление засевом трав;</w:t>
      </w:r>
    </w:p>
    <w:p w:rsidR="000226F1" w:rsidRPr="00617E90" w:rsidRDefault="00E5563A" w:rsidP="00617E90">
      <w:pPr>
        <w:pStyle w:val="20"/>
        <w:shd w:val="clear" w:color="auto" w:fill="auto"/>
        <w:tabs>
          <w:tab w:val="left" w:pos="1098"/>
        </w:tabs>
        <w:spacing w:before="0" w:line="240" w:lineRule="auto"/>
        <w:ind w:firstLine="760"/>
      </w:pPr>
      <w:r>
        <w:t>3</w:t>
      </w:r>
      <w:r w:rsidR="000B7150" w:rsidRPr="00617E90">
        <w:t>)</w:t>
      </w:r>
      <w:r w:rsidR="000B7150" w:rsidRPr="00617E90">
        <w:tab/>
        <w:t>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0226F1" w:rsidRPr="00617E90" w:rsidRDefault="00E5563A" w:rsidP="00617E90">
      <w:pPr>
        <w:pStyle w:val="20"/>
        <w:shd w:val="clear" w:color="auto" w:fill="auto"/>
        <w:tabs>
          <w:tab w:val="left" w:pos="1152"/>
        </w:tabs>
        <w:spacing w:before="0" w:line="240" w:lineRule="auto"/>
        <w:ind w:firstLine="760"/>
      </w:pPr>
      <w:r>
        <w:t>4</w:t>
      </w:r>
      <w:r w:rsidR="000B7150" w:rsidRPr="00617E90">
        <w:t>)</w:t>
      </w:r>
      <w:r w:rsidR="000B7150" w:rsidRPr="00617E90">
        <w:tab/>
        <w:t>устройство дренажных прорезей;</w:t>
      </w:r>
    </w:p>
    <w:p w:rsidR="000226F1" w:rsidRPr="00617E90" w:rsidRDefault="00E5563A" w:rsidP="00617E90">
      <w:pPr>
        <w:pStyle w:val="20"/>
        <w:shd w:val="clear" w:color="auto" w:fill="auto"/>
        <w:tabs>
          <w:tab w:val="left" w:pos="1162"/>
        </w:tabs>
        <w:spacing w:before="0" w:line="240" w:lineRule="auto"/>
        <w:ind w:firstLine="760"/>
      </w:pPr>
      <w:r>
        <w:t>5</w:t>
      </w:r>
      <w:r w:rsidR="000B7150" w:rsidRPr="00617E90">
        <w:t>)</w:t>
      </w:r>
      <w:r w:rsidR="000B7150" w:rsidRPr="00617E90">
        <w:tab/>
        <w:t>противопаводковые мероприятия;</w:t>
      </w:r>
    </w:p>
    <w:p w:rsidR="000226F1" w:rsidRPr="00617E90" w:rsidRDefault="00E5563A" w:rsidP="00617E90">
      <w:pPr>
        <w:pStyle w:val="20"/>
        <w:shd w:val="clear" w:color="auto" w:fill="auto"/>
        <w:tabs>
          <w:tab w:val="left" w:pos="1108"/>
        </w:tabs>
        <w:spacing w:before="0" w:line="240" w:lineRule="auto"/>
        <w:ind w:firstLine="760"/>
      </w:pPr>
      <w:r>
        <w:t>6</w:t>
      </w:r>
      <w:r w:rsidR="000B7150" w:rsidRPr="00617E90">
        <w:t>)</w:t>
      </w:r>
      <w:r w:rsidR="000B7150" w:rsidRPr="00617E90">
        <w:tab/>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0226F1" w:rsidRPr="00617E90" w:rsidRDefault="00E5563A" w:rsidP="00617E90">
      <w:pPr>
        <w:pStyle w:val="20"/>
        <w:shd w:val="clear" w:color="auto" w:fill="auto"/>
        <w:tabs>
          <w:tab w:val="left" w:pos="1141"/>
        </w:tabs>
        <w:spacing w:before="0" w:line="240" w:lineRule="auto"/>
        <w:ind w:firstLine="760"/>
      </w:pPr>
      <w:r>
        <w:t>7</w:t>
      </w:r>
      <w:r w:rsidR="000B7150" w:rsidRPr="00617E90">
        <w:t>)</w:t>
      </w:r>
      <w:r w:rsidR="000B7150" w:rsidRPr="00617E90">
        <w:tab/>
        <w:t xml:space="preserve">восстановление земляного полотна на участках с пучинистыми и слабыми </w:t>
      </w:r>
      <w:r w:rsidR="000B7150" w:rsidRPr="00617E90">
        <w:lastRenderedPageBreak/>
        <w:t>грунтами на площади до 100 м2;</w:t>
      </w:r>
    </w:p>
    <w:p w:rsidR="000226F1" w:rsidRPr="00617E90" w:rsidRDefault="00E5563A" w:rsidP="00617E90">
      <w:pPr>
        <w:pStyle w:val="20"/>
        <w:shd w:val="clear" w:color="auto" w:fill="auto"/>
        <w:tabs>
          <w:tab w:val="left" w:pos="1141"/>
        </w:tabs>
        <w:spacing w:before="0" w:line="240" w:lineRule="auto"/>
        <w:ind w:firstLine="760"/>
      </w:pPr>
      <w:r>
        <w:t>8</w:t>
      </w:r>
      <w:r w:rsidR="000B7150" w:rsidRPr="00617E90">
        <w:t>)</w:t>
      </w:r>
      <w:r w:rsidR="000B7150" w:rsidRPr="00617E90">
        <w:tab/>
        <w:t>ликвидация съездов с автомобильных дорог (въездов на автомобильные дороги) в неустановленных местах;</w:t>
      </w:r>
    </w:p>
    <w:p w:rsidR="000226F1" w:rsidRPr="00617E90" w:rsidRDefault="00E5563A" w:rsidP="00E5563A">
      <w:pPr>
        <w:pStyle w:val="20"/>
        <w:shd w:val="clear" w:color="auto" w:fill="auto"/>
        <w:tabs>
          <w:tab w:val="left" w:pos="1152"/>
        </w:tabs>
        <w:spacing w:before="0" w:line="240" w:lineRule="auto"/>
        <w:ind w:firstLine="760"/>
      </w:pPr>
      <w:r>
        <w:t>9</w:t>
      </w:r>
      <w:r w:rsidR="000B7150" w:rsidRPr="00617E90">
        <w:t>)</w:t>
      </w:r>
      <w:r w:rsidR="000B7150" w:rsidRPr="00617E90">
        <w:tab/>
        <w:t>поддержание в чистоте и порядке элементов обозначения границ полосы отвода;</w:t>
      </w:r>
    </w:p>
    <w:p w:rsidR="000226F1" w:rsidRPr="00617E90" w:rsidRDefault="00E5563A" w:rsidP="00617E90">
      <w:pPr>
        <w:pStyle w:val="20"/>
        <w:shd w:val="clear" w:color="auto" w:fill="auto"/>
        <w:tabs>
          <w:tab w:val="left" w:pos="1079"/>
        </w:tabs>
        <w:spacing w:before="0" w:line="240" w:lineRule="auto"/>
        <w:ind w:firstLine="760"/>
      </w:pPr>
      <w:r>
        <w:t>10</w:t>
      </w:r>
      <w:r w:rsidR="000B7150" w:rsidRPr="00617E90">
        <w:t>)</w:t>
      </w:r>
      <w:r w:rsidR="000B7150" w:rsidRPr="00617E90">
        <w:tab/>
        <w:t>очистка проезжей части от мусора, грязи и посторонних предметов, мойка покрытий;</w:t>
      </w:r>
    </w:p>
    <w:p w:rsidR="000226F1" w:rsidRPr="00617E90" w:rsidRDefault="00E5563A" w:rsidP="00617E90">
      <w:pPr>
        <w:pStyle w:val="20"/>
        <w:shd w:val="clear" w:color="auto" w:fill="auto"/>
        <w:tabs>
          <w:tab w:val="left" w:pos="1085"/>
        </w:tabs>
        <w:spacing w:before="0" w:line="240" w:lineRule="auto"/>
        <w:ind w:firstLine="800"/>
      </w:pPr>
      <w:r>
        <w:t>11</w:t>
      </w:r>
      <w:r w:rsidR="000B7150" w:rsidRPr="00617E90">
        <w:t>)</w:t>
      </w:r>
      <w:r w:rsidR="000B7150" w:rsidRPr="00617E90">
        <w:tab/>
        <w:t>восстановление сцепных свойств покрытия в местах выпотевания битума;</w:t>
      </w:r>
    </w:p>
    <w:p w:rsidR="000226F1" w:rsidRPr="00617E90" w:rsidRDefault="00E5563A" w:rsidP="00617E90">
      <w:pPr>
        <w:pStyle w:val="20"/>
        <w:shd w:val="clear" w:color="auto" w:fill="auto"/>
        <w:tabs>
          <w:tab w:val="left" w:pos="1095"/>
        </w:tabs>
        <w:spacing w:before="0" w:line="240" w:lineRule="auto"/>
        <w:ind w:firstLine="800"/>
      </w:pPr>
      <w:r>
        <w:t>12</w:t>
      </w:r>
      <w:r w:rsidR="000B7150" w:rsidRPr="00617E90">
        <w:t>)</w:t>
      </w:r>
      <w:r w:rsidR="000B7150" w:rsidRPr="00617E90">
        <w:tab/>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0226F1" w:rsidRPr="00617E90" w:rsidRDefault="00E5563A" w:rsidP="00617E90">
      <w:pPr>
        <w:pStyle w:val="20"/>
        <w:shd w:val="clear" w:color="auto" w:fill="auto"/>
        <w:tabs>
          <w:tab w:val="left" w:pos="1095"/>
        </w:tabs>
        <w:spacing w:before="0" w:line="240" w:lineRule="auto"/>
        <w:ind w:firstLine="800"/>
      </w:pPr>
      <w:r>
        <w:t>13</w:t>
      </w:r>
      <w:r w:rsidR="000B7150" w:rsidRPr="00617E90">
        <w:t>)</w:t>
      </w:r>
      <w:r w:rsidR="000B7150" w:rsidRPr="00617E90">
        <w:tab/>
        <w:t>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0226F1" w:rsidRPr="00617E90" w:rsidRDefault="00E5563A" w:rsidP="00617E90">
      <w:pPr>
        <w:pStyle w:val="20"/>
        <w:shd w:val="clear" w:color="auto" w:fill="auto"/>
        <w:tabs>
          <w:tab w:val="left" w:pos="1099"/>
        </w:tabs>
        <w:spacing w:before="0" w:line="240" w:lineRule="auto"/>
        <w:ind w:firstLine="800"/>
      </w:pPr>
      <w:r>
        <w:t>14</w:t>
      </w:r>
      <w:r w:rsidR="000B7150" w:rsidRPr="00617E90">
        <w:t>)</w:t>
      </w:r>
      <w:r w:rsidR="000B7150" w:rsidRPr="00617E90">
        <w:tab/>
        <w:t>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0226F1" w:rsidRPr="00617E90" w:rsidRDefault="00E5563A" w:rsidP="00617E90">
      <w:pPr>
        <w:pStyle w:val="20"/>
        <w:shd w:val="clear" w:color="auto" w:fill="auto"/>
        <w:tabs>
          <w:tab w:val="left" w:pos="1104"/>
        </w:tabs>
        <w:spacing w:before="0" w:line="240" w:lineRule="auto"/>
        <w:ind w:firstLine="800"/>
      </w:pPr>
      <w:r>
        <w:t>15</w:t>
      </w:r>
      <w:r w:rsidR="000B7150" w:rsidRPr="00617E90">
        <w:t>)</w:t>
      </w:r>
      <w:r w:rsidR="000B7150" w:rsidRPr="00617E90">
        <w:tab/>
        <w:t>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rsidR="000226F1" w:rsidRPr="00617E90" w:rsidRDefault="00E5563A" w:rsidP="00617E90">
      <w:pPr>
        <w:pStyle w:val="20"/>
        <w:shd w:val="clear" w:color="auto" w:fill="auto"/>
        <w:tabs>
          <w:tab w:val="left" w:pos="1128"/>
        </w:tabs>
        <w:spacing w:before="0" w:line="240" w:lineRule="auto"/>
        <w:ind w:firstLine="800"/>
      </w:pPr>
      <w:r>
        <w:t>16</w:t>
      </w:r>
      <w:r w:rsidR="000B7150" w:rsidRPr="00617E90">
        <w:t>)</w:t>
      </w:r>
      <w:r w:rsidR="000B7150" w:rsidRPr="00617E90">
        <w:tab/>
        <w:t>восстановление изношенных верхних слоев асфальтобетонных покрытий на отдельных участках длиной до 100 м;</w:t>
      </w:r>
    </w:p>
    <w:p w:rsidR="000226F1" w:rsidRPr="00617E90" w:rsidRDefault="00E5563A" w:rsidP="00617E90">
      <w:pPr>
        <w:pStyle w:val="20"/>
        <w:shd w:val="clear" w:color="auto" w:fill="auto"/>
        <w:tabs>
          <w:tab w:val="left" w:pos="1147"/>
        </w:tabs>
        <w:spacing w:before="0" w:line="240" w:lineRule="auto"/>
        <w:ind w:firstLine="800"/>
      </w:pPr>
      <w:r>
        <w:t>17</w:t>
      </w:r>
      <w:r w:rsidR="000B7150" w:rsidRPr="00617E90">
        <w:t>)</w:t>
      </w:r>
      <w:r w:rsidR="000B7150" w:rsidRPr="00617E90">
        <w:tab/>
        <w:t>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0226F1" w:rsidRPr="00617E90" w:rsidRDefault="00E5563A" w:rsidP="00617E90">
      <w:pPr>
        <w:pStyle w:val="20"/>
        <w:shd w:val="clear" w:color="auto" w:fill="auto"/>
        <w:tabs>
          <w:tab w:val="left" w:pos="1087"/>
        </w:tabs>
        <w:spacing w:before="0" w:line="240" w:lineRule="auto"/>
        <w:ind w:firstLine="780"/>
      </w:pPr>
      <w:r>
        <w:t>18</w:t>
      </w:r>
      <w:r w:rsidR="000B7150" w:rsidRPr="00617E90">
        <w:t>)</w:t>
      </w:r>
      <w:r w:rsidR="000B7150" w:rsidRPr="00617E90">
        <w:tab/>
        <w:t>очистка и мойка стоек, дорожных знаков, замена поврежденных дор</w:t>
      </w:r>
      <w:r w:rsidR="00FB2A6A">
        <w:t>ожных знаков и стоек</w:t>
      </w:r>
      <w:r w:rsidR="000B7150" w:rsidRPr="00617E90">
        <w:t>;</w:t>
      </w:r>
    </w:p>
    <w:p w:rsidR="000226F1" w:rsidRPr="00617E90" w:rsidRDefault="00E5563A" w:rsidP="00617E90">
      <w:pPr>
        <w:pStyle w:val="20"/>
        <w:shd w:val="clear" w:color="auto" w:fill="auto"/>
        <w:tabs>
          <w:tab w:val="left" w:pos="1087"/>
        </w:tabs>
        <w:spacing w:before="0" w:line="240" w:lineRule="auto"/>
        <w:ind w:firstLine="780"/>
      </w:pPr>
      <w:r>
        <w:t>19</w:t>
      </w:r>
      <w:r w:rsidR="000B7150" w:rsidRPr="00617E90">
        <w:t>)</w:t>
      </w:r>
      <w:r w:rsidR="000B7150" w:rsidRPr="00617E90">
        <w:tab/>
        <w:t>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0226F1" w:rsidRPr="00617E90" w:rsidRDefault="00E5563A" w:rsidP="00617E90">
      <w:pPr>
        <w:pStyle w:val="20"/>
        <w:shd w:val="clear" w:color="auto" w:fill="auto"/>
        <w:tabs>
          <w:tab w:val="left" w:pos="1087"/>
        </w:tabs>
        <w:spacing w:before="0" w:line="240" w:lineRule="auto"/>
        <w:ind w:firstLine="780"/>
      </w:pPr>
      <w:r>
        <w:t>20</w:t>
      </w:r>
      <w:r w:rsidR="000B7150" w:rsidRPr="00617E90">
        <w:t>)</w:t>
      </w:r>
      <w:r w:rsidR="000B7150" w:rsidRPr="00617E90">
        <w:tab/>
        <w:t xml:space="preserve">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w:t>
      </w:r>
      <w:r w:rsidR="000B7150" w:rsidRPr="00617E90">
        <w:lastRenderedPageBreak/>
        <w:t>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0226F1" w:rsidRPr="00617E90" w:rsidRDefault="00E5563A" w:rsidP="00617E90">
      <w:pPr>
        <w:pStyle w:val="20"/>
        <w:shd w:val="clear" w:color="auto" w:fill="auto"/>
        <w:tabs>
          <w:tab w:val="left" w:pos="1286"/>
        </w:tabs>
        <w:spacing w:before="0" w:line="240" w:lineRule="auto"/>
        <w:ind w:firstLine="780"/>
      </w:pPr>
      <w:r>
        <w:t>21</w:t>
      </w:r>
      <w:r w:rsidR="000B7150" w:rsidRPr="00617E90">
        <w:t>)</w:t>
      </w:r>
      <w:r w:rsidR="000B7150" w:rsidRPr="00617E90">
        <w:tab/>
        <w:t>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шумозащитных 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rsidR="000226F1" w:rsidRPr="00617E90" w:rsidRDefault="00E5563A" w:rsidP="00617E90">
      <w:pPr>
        <w:pStyle w:val="20"/>
        <w:shd w:val="clear" w:color="auto" w:fill="auto"/>
        <w:tabs>
          <w:tab w:val="left" w:pos="1071"/>
        </w:tabs>
        <w:spacing w:before="0" w:line="240" w:lineRule="auto"/>
        <w:ind w:firstLine="780"/>
      </w:pPr>
      <w:r>
        <w:t>22</w:t>
      </w:r>
      <w:r w:rsidR="000B7150" w:rsidRPr="00617E90">
        <w:t>)</w:t>
      </w:r>
      <w:r w:rsidR="000B7150" w:rsidRPr="00617E90">
        <w:tab/>
        <w:t>освобождение проезжей части и земляного полотна от объектов, препятствующих проезду транспортных средств, уборка места дорожно</w:t>
      </w:r>
      <w:r w:rsidR="000B7150" w:rsidRPr="00617E90">
        <w:softHyphen/>
        <w:t>транспортного происшествия, проведение первоочередных мероприятий по обеспечению безопасности и организации движения;</w:t>
      </w:r>
    </w:p>
    <w:p w:rsidR="000226F1" w:rsidRPr="00617E90" w:rsidRDefault="00E5563A" w:rsidP="00617E90">
      <w:pPr>
        <w:pStyle w:val="20"/>
        <w:shd w:val="clear" w:color="auto" w:fill="auto"/>
        <w:tabs>
          <w:tab w:val="left" w:pos="1076"/>
        </w:tabs>
        <w:spacing w:before="0" w:line="240" w:lineRule="auto"/>
        <w:ind w:firstLine="780"/>
      </w:pPr>
      <w:r>
        <w:t>23</w:t>
      </w:r>
      <w:r w:rsidR="000B7150" w:rsidRPr="00617E90">
        <w:t>)</w:t>
      </w:r>
      <w:r w:rsidR="000B7150" w:rsidRPr="00617E90">
        <w:tab/>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0226F1" w:rsidRPr="00617E90" w:rsidRDefault="00E5563A" w:rsidP="00617E90">
      <w:pPr>
        <w:pStyle w:val="20"/>
        <w:shd w:val="clear" w:color="auto" w:fill="auto"/>
        <w:tabs>
          <w:tab w:val="left" w:pos="1105"/>
        </w:tabs>
        <w:spacing w:before="0" w:line="240" w:lineRule="auto"/>
        <w:ind w:firstLine="780"/>
      </w:pPr>
      <w:r>
        <w:t>24</w:t>
      </w:r>
      <w:r w:rsidR="000B7150" w:rsidRPr="00617E90">
        <w:t>)</w:t>
      </w:r>
      <w:r w:rsidR="000B7150" w:rsidRPr="00617E90">
        <w:tab/>
        <w:t>содержание в чистоте и порядке тротуаров, устранение повреждений покрытия тротуаров;</w:t>
      </w:r>
    </w:p>
    <w:p w:rsidR="000226F1" w:rsidRPr="00617E90" w:rsidRDefault="00E5563A" w:rsidP="00617E90">
      <w:pPr>
        <w:pStyle w:val="20"/>
        <w:shd w:val="clear" w:color="auto" w:fill="auto"/>
        <w:tabs>
          <w:tab w:val="left" w:pos="1105"/>
        </w:tabs>
        <w:spacing w:before="0" w:line="240" w:lineRule="auto"/>
        <w:ind w:firstLine="780"/>
      </w:pPr>
      <w:r>
        <w:t>25</w:t>
      </w:r>
      <w:r w:rsidR="000B7150" w:rsidRPr="00617E90">
        <w:t>)</w:t>
      </w:r>
      <w:r w:rsidR="000B7150" w:rsidRPr="00617E90">
        <w:tab/>
        <w:t>окраска элементов обстановки и обустройства автомобильных дорог, содержание их в чистоте и порядке;</w:t>
      </w:r>
    </w:p>
    <w:p w:rsidR="000226F1" w:rsidRPr="00617E90" w:rsidRDefault="00E5563A" w:rsidP="00617E90">
      <w:pPr>
        <w:pStyle w:val="20"/>
        <w:shd w:val="clear" w:color="auto" w:fill="auto"/>
        <w:tabs>
          <w:tab w:val="left" w:pos="1119"/>
        </w:tabs>
        <w:spacing w:before="0" w:line="240" w:lineRule="auto"/>
        <w:ind w:firstLine="780"/>
      </w:pPr>
      <w:r>
        <w:t>26</w:t>
      </w:r>
      <w:r w:rsidR="000B7150" w:rsidRPr="00617E90">
        <w:t>)</w:t>
      </w:r>
      <w:r w:rsidR="000B7150" w:rsidRPr="00617E90">
        <w:tab/>
        <w:t>оборудование и поддержание в чистоте и порядке объездов разрушенных, подтопляемых, наледных и заносимых участков автомобильных дорог, закрываемых для движения мостов;</w:t>
      </w:r>
    </w:p>
    <w:p w:rsidR="000226F1" w:rsidRPr="00617E90" w:rsidRDefault="00E5563A" w:rsidP="00617E90">
      <w:pPr>
        <w:pStyle w:val="20"/>
        <w:shd w:val="clear" w:color="auto" w:fill="auto"/>
        <w:tabs>
          <w:tab w:val="left" w:pos="1081"/>
        </w:tabs>
        <w:spacing w:before="0" w:line="240" w:lineRule="auto"/>
        <w:ind w:firstLine="780"/>
      </w:pPr>
      <w:r>
        <w:t>27</w:t>
      </w:r>
      <w:r w:rsidR="000B7150" w:rsidRPr="00617E90">
        <w:t>)</w:t>
      </w:r>
      <w:r w:rsidR="000B7150" w:rsidRPr="00617E90">
        <w:tab/>
        <w:t>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rsidR="000226F1" w:rsidRPr="00617E90" w:rsidRDefault="00E5563A" w:rsidP="00617E90">
      <w:pPr>
        <w:pStyle w:val="20"/>
        <w:shd w:val="clear" w:color="auto" w:fill="auto"/>
        <w:tabs>
          <w:tab w:val="left" w:pos="1063"/>
        </w:tabs>
        <w:spacing w:before="0" w:line="240" w:lineRule="auto"/>
        <w:ind w:firstLine="780"/>
      </w:pPr>
      <w:r>
        <w:t>28</w:t>
      </w:r>
      <w:r w:rsidR="000B7150" w:rsidRPr="00617E90">
        <w:t>)</w:t>
      </w:r>
      <w:r w:rsidR="000B7150" w:rsidRPr="00617E90">
        <w:tab/>
        <w:t>поддержание в чистоте и порядке радиосвязи и других средств технологической и сигнально-вызывной связи, кабельной сети, а также светофорных объектов</w:t>
      </w:r>
      <w:r w:rsidR="00D41F15">
        <w:t>, средств организации движения;</w:t>
      </w:r>
    </w:p>
    <w:p w:rsidR="000226F1" w:rsidRPr="00617E90" w:rsidRDefault="00E5563A" w:rsidP="00617E90">
      <w:pPr>
        <w:pStyle w:val="20"/>
        <w:shd w:val="clear" w:color="auto" w:fill="auto"/>
        <w:tabs>
          <w:tab w:val="left" w:pos="1100"/>
        </w:tabs>
        <w:spacing w:before="0" w:line="240" w:lineRule="auto"/>
        <w:ind w:firstLine="780"/>
      </w:pPr>
      <w:r>
        <w:t>29</w:t>
      </w:r>
      <w:r w:rsidR="000B7150" w:rsidRPr="00617E90">
        <w:t>)</w:t>
      </w:r>
      <w:r w:rsidR="000B7150" w:rsidRPr="00617E90">
        <w:tab/>
        <w:t>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весоизмерительного оборудования и оргтехники;</w:t>
      </w:r>
    </w:p>
    <w:p w:rsidR="00E5563A" w:rsidRDefault="00E5563A" w:rsidP="00E5563A">
      <w:pPr>
        <w:pStyle w:val="20"/>
        <w:shd w:val="clear" w:color="auto" w:fill="auto"/>
        <w:tabs>
          <w:tab w:val="left" w:pos="1100"/>
        </w:tabs>
        <w:spacing w:before="0" w:line="240" w:lineRule="auto"/>
        <w:ind w:firstLine="800"/>
      </w:pPr>
      <w:r>
        <w:t>30</w:t>
      </w:r>
      <w:r w:rsidR="000B7150" w:rsidRPr="00617E90">
        <w:t>)</w:t>
      </w:r>
      <w:r w:rsidR="000B7150" w:rsidRPr="00617E90">
        <w:tab/>
        <w:t xml:space="preserve">получение технических условий на присоединение к каналам связи и линиям электроснабжения и разрешений на выделение электрической мощности в </w:t>
      </w:r>
      <w:r w:rsidR="000B7150" w:rsidRPr="00617E90">
        <w:lastRenderedPageBreak/>
        <w:t>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w:t>
      </w:r>
      <w:r>
        <w:t>й, знаков переменной информации;</w:t>
      </w:r>
    </w:p>
    <w:p w:rsidR="000226F1" w:rsidRPr="00617E90" w:rsidRDefault="00E5563A" w:rsidP="00E5563A">
      <w:pPr>
        <w:pStyle w:val="20"/>
        <w:shd w:val="clear" w:color="auto" w:fill="auto"/>
        <w:tabs>
          <w:tab w:val="left" w:pos="1100"/>
        </w:tabs>
        <w:spacing w:before="0" w:line="240" w:lineRule="auto"/>
        <w:ind w:firstLine="800"/>
      </w:pPr>
      <w:r>
        <w:t>31)</w:t>
      </w:r>
      <w:r w:rsidR="00AD07FE">
        <w:t xml:space="preserve"> </w:t>
      </w:r>
      <w:r w:rsidR="000B7150" w:rsidRPr="00617E90">
        <w:t>уход за постоянными снегозащитными сооружениями;</w:t>
      </w:r>
    </w:p>
    <w:p w:rsidR="00D41F15" w:rsidRDefault="000B7150" w:rsidP="00FB5550">
      <w:pPr>
        <w:pStyle w:val="20"/>
        <w:numPr>
          <w:ilvl w:val="0"/>
          <w:numId w:val="39"/>
        </w:numPr>
        <w:shd w:val="clear" w:color="auto" w:fill="auto"/>
        <w:tabs>
          <w:tab w:val="left" w:pos="1085"/>
        </w:tabs>
        <w:spacing w:before="0" w:line="240" w:lineRule="auto"/>
        <w:ind w:left="142" w:firstLine="709"/>
      </w:pPr>
      <w:r w:rsidRPr="00617E90">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D41F15" w:rsidRDefault="000B7150" w:rsidP="00FB5550">
      <w:pPr>
        <w:pStyle w:val="20"/>
        <w:numPr>
          <w:ilvl w:val="0"/>
          <w:numId w:val="39"/>
        </w:numPr>
        <w:shd w:val="clear" w:color="auto" w:fill="auto"/>
        <w:tabs>
          <w:tab w:val="left" w:pos="1085"/>
        </w:tabs>
        <w:spacing w:before="0" w:line="240" w:lineRule="auto"/>
        <w:ind w:left="142" w:firstLine="709"/>
      </w:pPr>
      <w:r w:rsidRPr="00617E90">
        <w:t>профилирование и уплотнение снежного покрова на проезжей части автомобильных дорог с переходным или грунтовым покрытием;</w:t>
      </w:r>
    </w:p>
    <w:p w:rsidR="00D41F15" w:rsidRDefault="000B7150" w:rsidP="00FB5550">
      <w:pPr>
        <w:pStyle w:val="20"/>
        <w:numPr>
          <w:ilvl w:val="0"/>
          <w:numId w:val="39"/>
        </w:numPr>
        <w:shd w:val="clear" w:color="auto" w:fill="auto"/>
        <w:tabs>
          <w:tab w:val="left" w:pos="1085"/>
        </w:tabs>
        <w:spacing w:before="0" w:line="240" w:lineRule="auto"/>
        <w:ind w:left="142" w:firstLine="709"/>
      </w:pPr>
      <w:r w:rsidRPr="00617E90">
        <w:t>погрузка и вывоз снега, в том числе его утилизация;</w:t>
      </w:r>
    </w:p>
    <w:p w:rsidR="00D41F15" w:rsidRDefault="000B7150" w:rsidP="00FB5550">
      <w:pPr>
        <w:pStyle w:val="20"/>
        <w:numPr>
          <w:ilvl w:val="0"/>
          <w:numId w:val="39"/>
        </w:numPr>
        <w:shd w:val="clear" w:color="auto" w:fill="auto"/>
        <w:tabs>
          <w:tab w:val="left" w:pos="1100"/>
        </w:tabs>
        <w:spacing w:before="0" w:line="240" w:lineRule="auto"/>
        <w:ind w:left="142" w:firstLine="709"/>
      </w:pPr>
      <w:r w:rsidRPr="00617E90">
        <w:t>распределение противогололедных материалов;</w:t>
      </w:r>
    </w:p>
    <w:p w:rsidR="00D41F15" w:rsidRDefault="000B7150" w:rsidP="00FB5550">
      <w:pPr>
        <w:pStyle w:val="20"/>
        <w:numPr>
          <w:ilvl w:val="0"/>
          <w:numId w:val="39"/>
        </w:numPr>
        <w:shd w:val="clear" w:color="auto" w:fill="auto"/>
        <w:tabs>
          <w:tab w:val="left" w:pos="1086"/>
        </w:tabs>
        <w:spacing w:before="0" w:line="240" w:lineRule="auto"/>
        <w:ind w:left="142" w:firstLine="709"/>
      </w:pPr>
      <w:r w:rsidRPr="00617E90">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D41F15" w:rsidRDefault="000B7150" w:rsidP="00FB5550">
      <w:pPr>
        <w:pStyle w:val="20"/>
        <w:numPr>
          <w:ilvl w:val="0"/>
          <w:numId w:val="39"/>
        </w:numPr>
        <w:shd w:val="clear" w:color="auto" w:fill="auto"/>
        <w:tabs>
          <w:tab w:val="left" w:pos="1086"/>
        </w:tabs>
        <w:spacing w:before="0" w:line="240" w:lineRule="auto"/>
        <w:ind w:left="142" w:firstLine="709"/>
      </w:pPr>
      <w:r w:rsidRPr="00617E90">
        <w:t>очистка от снега и льда элементов мостового полотна, а также зоны сопряжения с насыпью, подферменных площадок, опорных частей, пролетных строений, опор, конусов и регуляционных сооружений, подходов и лестничных сходов;</w:t>
      </w:r>
    </w:p>
    <w:p w:rsidR="00D41F15" w:rsidRDefault="000B7150" w:rsidP="00FB5550">
      <w:pPr>
        <w:pStyle w:val="20"/>
        <w:numPr>
          <w:ilvl w:val="0"/>
          <w:numId w:val="39"/>
        </w:numPr>
        <w:shd w:val="clear" w:color="auto" w:fill="auto"/>
        <w:tabs>
          <w:tab w:val="left" w:pos="1086"/>
        </w:tabs>
        <w:spacing w:before="0" w:line="240" w:lineRule="auto"/>
        <w:ind w:left="142" w:firstLine="709"/>
      </w:pPr>
      <w:r w:rsidRPr="00617E90">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D41F15" w:rsidRDefault="000B7150" w:rsidP="00FB5550">
      <w:pPr>
        <w:pStyle w:val="20"/>
        <w:numPr>
          <w:ilvl w:val="0"/>
          <w:numId w:val="39"/>
        </w:numPr>
        <w:shd w:val="clear" w:color="auto" w:fill="auto"/>
        <w:tabs>
          <w:tab w:val="left" w:pos="1086"/>
        </w:tabs>
        <w:spacing w:before="0" w:line="240" w:lineRule="auto"/>
        <w:ind w:left="142" w:firstLine="709"/>
      </w:pPr>
      <w:r w:rsidRPr="00617E90">
        <w:t>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D41F15" w:rsidRDefault="000B7150" w:rsidP="00FB5550">
      <w:pPr>
        <w:pStyle w:val="20"/>
        <w:numPr>
          <w:ilvl w:val="0"/>
          <w:numId w:val="39"/>
        </w:numPr>
        <w:shd w:val="clear" w:color="auto" w:fill="auto"/>
        <w:tabs>
          <w:tab w:val="left" w:pos="1086"/>
        </w:tabs>
        <w:spacing w:before="0" w:line="240" w:lineRule="auto"/>
        <w:ind w:left="142" w:firstLine="709"/>
      </w:pPr>
      <w:r w:rsidRPr="00617E90">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D41F15" w:rsidRDefault="000B7150" w:rsidP="00FB5550">
      <w:pPr>
        <w:pStyle w:val="20"/>
        <w:numPr>
          <w:ilvl w:val="0"/>
          <w:numId w:val="39"/>
        </w:numPr>
        <w:shd w:val="clear" w:color="auto" w:fill="auto"/>
        <w:tabs>
          <w:tab w:val="left" w:pos="1079"/>
        </w:tabs>
        <w:spacing w:before="0" w:line="240" w:lineRule="auto"/>
        <w:ind w:left="142" w:firstLine="709"/>
      </w:pPr>
      <w:r w:rsidRPr="00617E90">
        <w:t>художественно-ландшафтное оформление дорог (разбивка цветочных клумб, посадка ж</w:t>
      </w:r>
      <w:r w:rsidR="00D41F15">
        <w:t>ивых изгородей и другие работы);</w:t>
      </w:r>
    </w:p>
    <w:p w:rsidR="00D41F15" w:rsidRDefault="000B7150" w:rsidP="00FB5550">
      <w:pPr>
        <w:pStyle w:val="20"/>
        <w:numPr>
          <w:ilvl w:val="0"/>
          <w:numId w:val="39"/>
        </w:numPr>
        <w:shd w:val="clear" w:color="auto" w:fill="auto"/>
        <w:tabs>
          <w:tab w:val="left" w:pos="1079"/>
        </w:tabs>
        <w:spacing w:before="0" w:line="240" w:lineRule="auto"/>
        <w:ind w:left="142" w:firstLine="709"/>
      </w:pPr>
      <w:r w:rsidRPr="00617E90">
        <w:t>разработка проектов содержания автомобильных дорог, организации дорожного движения, схем дислокации дорожных знаков и разметки, экспертиза проектов;</w:t>
      </w:r>
    </w:p>
    <w:p w:rsidR="00D41F15" w:rsidRDefault="000B7150" w:rsidP="00FB5550">
      <w:pPr>
        <w:pStyle w:val="20"/>
        <w:numPr>
          <w:ilvl w:val="0"/>
          <w:numId w:val="39"/>
        </w:numPr>
        <w:shd w:val="clear" w:color="auto" w:fill="auto"/>
        <w:tabs>
          <w:tab w:val="left" w:pos="1079"/>
        </w:tabs>
        <w:spacing w:before="0" w:line="240" w:lineRule="auto"/>
        <w:ind w:left="142" w:firstLine="709"/>
      </w:pPr>
      <w:r w:rsidRPr="00617E90">
        <w:t>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rsidR="00D41F15" w:rsidRDefault="000B7150" w:rsidP="00FB5550">
      <w:pPr>
        <w:pStyle w:val="20"/>
        <w:numPr>
          <w:ilvl w:val="0"/>
          <w:numId w:val="39"/>
        </w:numPr>
        <w:shd w:val="clear" w:color="auto" w:fill="auto"/>
        <w:tabs>
          <w:tab w:val="left" w:pos="1079"/>
        </w:tabs>
        <w:spacing w:before="0" w:line="240" w:lineRule="auto"/>
        <w:ind w:left="142" w:firstLine="709"/>
      </w:pPr>
      <w:r w:rsidRPr="00617E90">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D41F15" w:rsidRDefault="000B7150" w:rsidP="00FB5550">
      <w:pPr>
        <w:pStyle w:val="20"/>
        <w:numPr>
          <w:ilvl w:val="0"/>
          <w:numId w:val="39"/>
        </w:numPr>
        <w:shd w:val="clear" w:color="auto" w:fill="auto"/>
        <w:tabs>
          <w:tab w:val="left" w:pos="1088"/>
        </w:tabs>
        <w:spacing w:before="0" w:line="240" w:lineRule="auto"/>
        <w:ind w:left="142" w:firstLine="709"/>
      </w:pPr>
      <w:r w:rsidRPr="00617E90">
        <w:t xml:space="preserve">паспортизация автомобильных </w:t>
      </w:r>
      <w:r w:rsidR="00E5563A">
        <w:t>дорог</w:t>
      </w:r>
      <w:r w:rsidRPr="00617E90">
        <w:t>;</w:t>
      </w:r>
    </w:p>
    <w:p w:rsidR="00D41F15" w:rsidRDefault="000B7150" w:rsidP="00FB5550">
      <w:pPr>
        <w:pStyle w:val="20"/>
        <w:numPr>
          <w:ilvl w:val="0"/>
          <w:numId w:val="39"/>
        </w:numPr>
        <w:shd w:val="clear" w:color="auto" w:fill="auto"/>
        <w:tabs>
          <w:tab w:val="left" w:pos="1088"/>
        </w:tabs>
        <w:spacing w:before="0" w:line="240" w:lineRule="auto"/>
        <w:ind w:left="142" w:firstLine="709"/>
      </w:pPr>
      <w:r w:rsidRPr="00617E90">
        <w:t xml:space="preserve">диагностика, обследование и оценка состояния автомобильных дорог и искусственных сооружений; текущие и периодические осмотры, обследования и </w:t>
      </w:r>
      <w:r w:rsidRPr="00617E90">
        <w:lastRenderedPageBreak/>
        <w:t>испытания искусственных сооружений; оценка качества содержания автомобильных дорог и дорожных сооружений;</w:t>
      </w:r>
    </w:p>
    <w:p w:rsidR="00D41F15" w:rsidRDefault="000B7150" w:rsidP="00FB5550">
      <w:pPr>
        <w:pStyle w:val="20"/>
        <w:numPr>
          <w:ilvl w:val="0"/>
          <w:numId w:val="39"/>
        </w:numPr>
        <w:shd w:val="clear" w:color="auto" w:fill="auto"/>
        <w:tabs>
          <w:tab w:val="left" w:pos="1088"/>
        </w:tabs>
        <w:spacing w:before="0" w:line="240" w:lineRule="auto"/>
        <w:ind w:left="142" w:firstLine="709"/>
      </w:pPr>
      <w:r w:rsidRPr="00617E90">
        <w:t>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rsidR="00D41F15" w:rsidRDefault="000B7150" w:rsidP="00FB5550">
      <w:pPr>
        <w:pStyle w:val="20"/>
        <w:numPr>
          <w:ilvl w:val="0"/>
          <w:numId w:val="39"/>
        </w:numPr>
        <w:shd w:val="clear" w:color="auto" w:fill="auto"/>
        <w:tabs>
          <w:tab w:val="left" w:pos="1088"/>
        </w:tabs>
        <w:spacing w:before="0" w:line="240" w:lineRule="auto"/>
        <w:ind w:left="142" w:firstLine="709"/>
      </w:pPr>
      <w:r w:rsidRPr="00617E90">
        <w:t>установка, замена и окраска элементов обозначения полосы отвода;</w:t>
      </w:r>
    </w:p>
    <w:p w:rsidR="00D41F15" w:rsidRDefault="000B7150" w:rsidP="00FB5550">
      <w:pPr>
        <w:pStyle w:val="20"/>
        <w:numPr>
          <w:ilvl w:val="0"/>
          <w:numId w:val="39"/>
        </w:numPr>
        <w:shd w:val="clear" w:color="auto" w:fill="auto"/>
        <w:tabs>
          <w:tab w:val="left" w:pos="1071"/>
        </w:tabs>
        <w:spacing w:before="0" w:line="240" w:lineRule="auto"/>
        <w:ind w:left="142" w:firstLine="709"/>
      </w:pPr>
      <w:r w:rsidRPr="00617E90">
        <w:t>проведение оценки уровня содержания и оценки технического состояния автомобильных дорог и дорожных сооружений, а также их элементов;</w:t>
      </w:r>
    </w:p>
    <w:p w:rsidR="00D41F15" w:rsidRDefault="000B7150" w:rsidP="00FB5550">
      <w:pPr>
        <w:pStyle w:val="20"/>
        <w:numPr>
          <w:ilvl w:val="0"/>
          <w:numId w:val="39"/>
        </w:numPr>
        <w:shd w:val="clear" w:color="auto" w:fill="auto"/>
        <w:tabs>
          <w:tab w:val="left" w:pos="1071"/>
        </w:tabs>
        <w:spacing w:before="0" w:line="240" w:lineRule="auto"/>
        <w:ind w:left="142" w:firstLine="709"/>
      </w:pPr>
      <w:r w:rsidRPr="00617E90">
        <w:t>установка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rsidR="00D41F15" w:rsidRDefault="000B7150" w:rsidP="00FB5550">
      <w:pPr>
        <w:pStyle w:val="20"/>
        <w:numPr>
          <w:ilvl w:val="0"/>
          <w:numId w:val="39"/>
        </w:numPr>
        <w:shd w:val="clear" w:color="auto" w:fill="auto"/>
        <w:tabs>
          <w:tab w:val="left" w:pos="1071"/>
        </w:tabs>
        <w:spacing w:before="0" w:line="240" w:lineRule="auto"/>
        <w:ind w:left="142" w:firstLine="709"/>
      </w:pPr>
      <w:r w:rsidRPr="00617E90">
        <w:t>установка недостающих светоотражающих щитков на осевом дорожном ограждении, буферов перед осевым дорожным ограждением;</w:t>
      </w:r>
    </w:p>
    <w:p w:rsidR="00D41F15" w:rsidRDefault="000B7150" w:rsidP="00FB5550">
      <w:pPr>
        <w:pStyle w:val="20"/>
        <w:numPr>
          <w:ilvl w:val="0"/>
          <w:numId w:val="39"/>
        </w:numPr>
        <w:shd w:val="clear" w:color="auto" w:fill="auto"/>
        <w:tabs>
          <w:tab w:val="left" w:pos="1052"/>
        </w:tabs>
        <w:spacing w:before="0" w:line="240" w:lineRule="auto"/>
        <w:ind w:left="142" w:firstLine="709"/>
      </w:pPr>
      <w:r w:rsidRPr="00617E90">
        <w:t>установка недостающих барьерных ограждений, сигнальных столбиков и световозвращающих устройств;</w:t>
      </w:r>
    </w:p>
    <w:p w:rsidR="00D41F15" w:rsidRDefault="000B7150" w:rsidP="00FB5550">
      <w:pPr>
        <w:pStyle w:val="20"/>
        <w:numPr>
          <w:ilvl w:val="0"/>
          <w:numId w:val="39"/>
        </w:numPr>
        <w:shd w:val="clear" w:color="auto" w:fill="auto"/>
        <w:tabs>
          <w:tab w:val="left" w:pos="1052"/>
        </w:tabs>
        <w:spacing w:before="0" w:line="240" w:lineRule="auto"/>
        <w:ind w:left="142" w:firstLine="709"/>
      </w:pPr>
      <w:r w:rsidRPr="00617E90">
        <w:t>установка недостающих или замена существующих автопавильонов, беседок, скамеек, панно и других объектов архитектурно-художественного оформления;</w:t>
      </w:r>
    </w:p>
    <w:p w:rsidR="00D41F15" w:rsidRDefault="000B7150" w:rsidP="00FB5550">
      <w:pPr>
        <w:pStyle w:val="20"/>
        <w:numPr>
          <w:ilvl w:val="0"/>
          <w:numId w:val="39"/>
        </w:numPr>
        <w:shd w:val="clear" w:color="auto" w:fill="auto"/>
        <w:tabs>
          <w:tab w:val="left" w:pos="1062"/>
        </w:tabs>
        <w:spacing w:before="0" w:line="240" w:lineRule="auto"/>
        <w:ind w:left="142" w:firstLine="709"/>
      </w:pPr>
      <w:r w:rsidRPr="00617E90">
        <w:t>изготовление, установка (перестановка) и разборка временных снегозадерживающих устройств (щитов, изгородей, сеток и др.)</w:t>
      </w:r>
      <w:r w:rsidR="00D41F15">
        <w:t>;</w:t>
      </w:r>
    </w:p>
    <w:p w:rsidR="00D41F15" w:rsidRDefault="000B7150" w:rsidP="00FB5550">
      <w:pPr>
        <w:pStyle w:val="20"/>
        <w:numPr>
          <w:ilvl w:val="0"/>
          <w:numId w:val="39"/>
        </w:numPr>
        <w:shd w:val="clear" w:color="auto" w:fill="auto"/>
        <w:tabs>
          <w:tab w:val="left" w:pos="1062"/>
        </w:tabs>
        <w:spacing w:before="0" w:line="240" w:lineRule="auto"/>
        <w:ind w:left="142" w:firstLine="709"/>
      </w:pPr>
      <w:r w:rsidRPr="00617E90">
        <w:t>устройство снегозащитных лесных насаждений и живых изгородей, противоэрозионные и декоративные посадки;</w:t>
      </w:r>
    </w:p>
    <w:p w:rsidR="00D41F15" w:rsidRDefault="000B7150" w:rsidP="00FB5550">
      <w:pPr>
        <w:pStyle w:val="20"/>
        <w:numPr>
          <w:ilvl w:val="0"/>
          <w:numId w:val="39"/>
        </w:numPr>
        <w:shd w:val="clear" w:color="auto" w:fill="auto"/>
        <w:tabs>
          <w:tab w:val="left" w:pos="1062"/>
        </w:tabs>
        <w:spacing w:before="0" w:line="240" w:lineRule="auto"/>
        <w:ind w:left="142" w:firstLine="709"/>
      </w:pPr>
      <w:r w:rsidRPr="00617E90">
        <w:t>обозначение границ полос отвода и придорожных полос;</w:t>
      </w:r>
    </w:p>
    <w:p w:rsidR="00D41F15" w:rsidRDefault="000B7150" w:rsidP="00FB5550">
      <w:pPr>
        <w:pStyle w:val="20"/>
        <w:numPr>
          <w:ilvl w:val="0"/>
          <w:numId w:val="39"/>
        </w:numPr>
        <w:shd w:val="clear" w:color="auto" w:fill="auto"/>
        <w:tabs>
          <w:tab w:val="left" w:pos="1062"/>
        </w:tabs>
        <w:spacing w:before="0" w:line="240" w:lineRule="auto"/>
        <w:ind w:left="142" w:firstLine="709"/>
      </w:pPr>
      <w:r w:rsidRPr="00617E90">
        <w:t>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w:t>
      </w:r>
      <w:r w:rsidR="00D41F15">
        <w:t>и;</w:t>
      </w:r>
    </w:p>
    <w:p w:rsidR="00D41F15" w:rsidRDefault="000B7150" w:rsidP="00FB5550">
      <w:pPr>
        <w:pStyle w:val="20"/>
        <w:numPr>
          <w:ilvl w:val="0"/>
          <w:numId w:val="39"/>
        </w:numPr>
        <w:shd w:val="clear" w:color="auto" w:fill="auto"/>
        <w:tabs>
          <w:tab w:val="left" w:pos="1062"/>
        </w:tabs>
        <w:spacing w:before="0" w:line="240" w:lineRule="auto"/>
        <w:ind w:left="142" w:firstLine="709"/>
      </w:pPr>
      <w:r w:rsidRPr="00617E90">
        <w:t>восстановление существующего оборудования на искусственных сооружениях для функционирования систем подъемки и разводки пролетных строений;</w:t>
      </w:r>
    </w:p>
    <w:p w:rsidR="000226F1" w:rsidRPr="00617E90" w:rsidRDefault="000B7150" w:rsidP="00FB5550">
      <w:pPr>
        <w:pStyle w:val="20"/>
        <w:numPr>
          <w:ilvl w:val="0"/>
          <w:numId w:val="39"/>
        </w:numPr>
        <w:shd w:val="clear" w:color="auto" w:fill="auto"/>
        <w:tabs>
          <w:tab w:val="left" w:pos="1062"/>
        </w:tabs>
        <w:spacing w:before="0" w:line="240" w:lineRule="auto"/>
        <w:ind w:left="142" w:firstLine="709"/>
      </w:pPr>
      <w:r w:rsidRPr="00617E90">
        <w:t>установка недостающ</w:t>
      </w:r>
      <w:r w:rsidR="00D41F15">
        <w:t>их контейнеров для сбора мусора.</w:t>
      </w:r>
    </w:p>
    <w:p w:rsidR="00E5563A" w:rsidRPr="00617E90" w:rsidRDefault="00E5563A" w:rsidP="00E5563A">
      <w:pPr>
        <w:pStyle w:val="20"/>
        <w:shd w:val="clear" w:color="auto" w:fill="auto"/>
        <w:tabs>
          <w:tab w:val="left" w:pos="1234"/>
        </w:tabs>
        <w:spacing w:before="0" w:line="240" w:lineRule="auto"/>
      </w:pPr>
    </w:p>
    <w:p w:rsidR="000226F1" w:rsidRPr="00D41F15" w:rsidRDefault="00D41F15" w:rsidP="00D41F15">
      <w:pPr>
        <w:pStyle w:val="20"/>
        <w:shd w:val="clear" w:color="auto" w:fill="auto"/>
        <w:tabs>
          <w:tab w:val="left" w:pos="1425"/>
        </w:tabs>
        <w:spacing w:before="0" w:line="240" w:lineRule="auto"/>
        <w:ind w:left="760"/>
        <w:jc w:val="center"/>
        <w:rPr>
          <w:b/>
        </w:rPr>
      </w:pPr>
      <w:r w:rsidRPr="00D41F15">
        <w:rPr>
          <w:b/>
        </w:rPr>
        <w:t xml:space="preserve">Глава 5. </w:t>
      </w:r>
      <w:r w:rsidR="00174A48" w:rsidRPr="00D41F15">
        <w:rPr>
          <w:b/>
        </w:rPr>
        <w:t>Уборка, санитарное содержание и благоустройство мест отдыха и массового пребывания людей</w:t>
      </w:r>
    </w:p>
    <w:p w:rsidR="00D41F15" w:rsidRDefault="00D41F15" w:rsidP="00D41F15">
      <w:pPr>
        <w:pStyle w:val="20"/>
        <w:shd w:val="clear" w:color="auto" w:fill="auto"/>
        <w:tabs>
          <w:tab w:val="left" w:pos="1505"/>
        </w:tabs>
        <w:spacing w:before="0" w:line="240" w:lineRule="auto"/>
      </w:pPr>
    </w:p>
    <w:p w:rsidR="000226F1" w:rsidRPr="00617E90" w:rsidRDefault="00D41F15" w:rsidP="00D41F15">
      <w:pPr>
        <w:pStyle w:val="20"/>
        <w:shd w:val="clear" w:color="auto" w:fill="auto"/>
        <w:spacing w:before="0" w:line="240" w:lineRule="auto"/>
      </w:pPr>
      <w:r>
        <w:tab/>
        <w:t>1.</w:t>
      </w:r>
      <w:r w:rsidR="000B7150" w:rsidRPr="00617E90">
        <w:t>К местам массового пребывания людей относятся:</w:t>
      </w:r>
    </w:p>
    <w:p w:rsidR="000226F1" w:rsidRPr="00617E90" w:rsidRDefault="000B7150" w:rsidP="00FB5550">
      <w:pPr>
        <w:pStyle w:val="20"/>
        <w:numPr>
          <w:ilvl w:val="0"/>
          <w:numId w:val="25"/>
        </w:numPr>
        <w:shd w:val="clear" w:color="auto" w:fill="auto"/>
        <w:tabs>
          <w:tab w:val="left" w:pos="1090"/>
        </w:tabs>
        <w:spacing w:before="0" w:line="240" w:lineRule="auto"/>
        <w:ind w:firstLine="760"/>
      </w:pPr>
      <w:r w:rsidRPr="00617E90">
        <w:t xml:space="preserve">площади, парки, скверы, бульвары, набережные, организованные места </w:t>
      </w:r>
      <w:r w:rsidRPr="00617E90">
        <w:lastRenderedPageBreak/>
        <w:t xml:space="preserve">отдыха в </w:t>
      </w:r>
      <w:r w:rsidR="00174A48">
        <w:t>лесах</w:t>
      </w:r>
      <w:r w:rsidRPr="00617E90">
        <w:t>;</w:t>
      </w:r>
    </w:p>
    <w:p w:rsidR="000226F1" w:rsidRPr="00617E90" w:rsidRDefault="000B7150" w:rsidP="00FB5550">
      <w:pPr>
        <w:pStyle w:val="20"/>
        <w:numPr>
          <w:ilvl w:val="0"/>
          <w:numId w:val="25"/>
        </w:numPr>
        <w:shd w:val="clear" w:color="auto" w:fill="auto"/>
        <w:tabs>
          <w:tab w:val="left" w:pos="1090"/>
        </w:tabs>
        <w:spacing w:before="0" w:line="240" w:lineRule="auto"/>
        <w:ind w:firstLine="760"/>
      </w:pPr>
      <w:r w:rsidRPr="00617E90">
        <w:t>места активного отдыха и зрелищных мероприятий - стадионы, теннисные корты, игровые комплексы, открытые сценические площадки и т.д.;</w:t>
      </w:r>
    </w:p>
    <w:p w:rsidR="000226F1" w:rsidRPr="00617E90" w:rsidRDefault="000B7150" w:rsidP="00FB5550">
      <w:pPr>
        <w:pStyle w:val="20"/>
        <w:numPr>
          <w:ilvl w:val="0"/>
          <w:numId w:val="25"/>
        </w:numPr>
        <w:shd w:val="clear" w:color="auto" w:fill="auto"/>
        <w:tabs>
          <w:tab w:val="left" w:pos="1234"/>
        </w:tabs>
        <w:spacing w:before="0" w:line="240" w:lineRule="auto"/>
        <w:ind w:firstLine="760"/>
      </w:pPr>
      <w:r w:rsidRPr="00617E90">
        <w:t>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0226F1" w:rsidRPr="00617E90" w:rsidRDefault="000B7150" w:rsidP="00FB5550">
      <w:pPr>
        <w:pStyle w:val="20"/>
        <w:numPr>
          <w:ilvl w:val="0"/>
          <w:numId w:val="25"/>
        </w:numPr>
        <w:shd w:val="clear" w:color="auto" w:fill="auto"/>
        <w:tabs>
          <w:tab w:val="left" w:pos="1090"/>
        </w:tabs>
        <w:spacing w:before="0" w:line="240" w:lineRule="auto"/>
        <w:ind w:firstLine="760"/>
      </w:pPr>
      <w:r w:rsidRPr="00617E90">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иным объектам);</w:t>
      </w:r>
    </w:p>
    <w:p w:rsidR="00D41F15" w:rsidRDefault="000B7150" w:rsidP="00FB5550">
      <w:pPr>
        <w:pStyle w:val="20"/>
        <w:numPr>
          <w:ilvl w:val="0"/>
          <w:numId w:val="25"/>
        </w:numPr>
        <w:shd w:val="clear" w:color="auto" w:fill="auto"/>
        <w:tabs>
          <w:tab w:val="left" w:pos="1126"/>
        </w:tabs>
        <w:spacing w:before="0" w:line="240" w:lineRule="auto"/>
        <w:ind w:firstLine="760"/>
      </w:pPr>
      <w:r w:rsidRPr="00617E90">
        <w:t>кладбища, мемориалы.</w:t>
      </w:r>
    </w:p>
    <w:p w:rsidR="00D41F15" w:rsidRDefault="00D41F15" w:rsidP="00D41F15">
      <w:pPr>
        <w:pStyle w:val="20"/>
        <w:shd w:val="clear" w:color="auto" w:fill="auto"/>
        <w:spacing w:before="0" w:line="240" w:lineRule="auto"/>
        <w:ind w:firstLine="708"/>
      </w:pPr>
      <w:r>
        <w:t>2.</w:t>
      </w:r>
      <w:r w:rsidR="000B7150" w:rsidRPr="00617E90">
        <w:t>В местах массового пребывания людей физические, юридические лица, иные хозяйствующие субъекты, независимо от их организационно</w:t>
      </w:r>
      <w:r w:rsidR="000B7150" w:rsidRPr="00617E90">
        <w:softHyphen/>
        <w:t>правовой формы и формы собственности, являющиеся ответственными за объекты благоустройства, обязаны:</w:t>
      </w:r>
    </w:p>
    <w:p w:rsidR="00D41F15" w:rsidRDefault="00D41F15" w:rsidP="00D41F15">
      <w:pPr>
        <w:pStyle w:val="20"/>
        <w:shd w:val="clear" w:color="auto" w:fill="auto"/>
        <w:spacing w:before="0" w:line="240" w:lineRule="auto"/>
        <w:ind w:firstLine="708"/>
      </w:pPr>
      <w:r>
        <w:t>в</w:t>
      </w:r>
      <w:r w:rsidR="000B7150" w:rsidRPr="00617E90">
        <w:t>ыполнять работы по благоустройству мест массового пребывания граждан в соответствии с проектами благоустройства, согласованными в установленном порядке;</w:t>
      </w:r>
    </w:p>
    <w:p w:rsidR="00D41F15" w:rsidRPr="00F85F49" w:rsidRDefault="00D41F15" w:rsidP="00D41F15">
      <w:pPr>
        <w:pStyle w:val="20"/>
        <w:shd w:val="clear" w:color="auto" w:fill="auto"/>
        <w:spacing w:before="0" w:line="240" w:lineRule="auto"/>
        <w:ind w:firstLine="708"/>
        <w:rPr>
          <w:color w:val="auto"/>
        </w:rPr>
      </w:pPr>
      <w:r>
        <w:t>у</w:t>
      </w:r>
      <w:r w:rsidR="000B7150" w:rsidRPr="00617E90">
        <w:t xml:space="preserve">станавливать в местах массового </w:t>
      </w:r>
      <w:r w:rsidR="000B7150" w:rsidRPr="00F85F49">
        <w:rPr>
          <w:color w:val="auto"/>
        </w:rPr>
        <w:t>пребывания граждан урны для сбора мелкого мусора и своевременно очищать их;</w:t>
      </w:r>
    </w:p>
    <w:p w:rsidR="00D41F15" w:rsidRPr="00F85F49" w:rsidRDefault="00D41F15" w:rsidP="00D41F15">
      <w:pPr>
        <w:pStyle w:val="20"/>
        <w:shd w:val="clear" w:color="auto" w:fill="auto"/>
        <w:spacing w:before="0" w:line="240" w:lineRule="auto"/>
        <w:ind w:firstLine="708"/>
        <w:rPr>
          <w:color w:val="auto"/>
        </w:rPr>
      </w:pPr>
      <w:r w:rsidRPr="00F85F49">
        <w:rPr>
          <w:color w:val="auto"/>
        </w:rPr>
        <w:t>п</w:t>
      </w:r>
      <w:r w:rsidR="000B7150" w:rsidRPr="00F85F49">
        <w:rPr>
          <w:color w:val="auto"/>
        </w:rPr>
        <w:t>о согласованию с администраци</w:t>
      </w:r>
      <w:r w:rsidR="00174A48" w:rsidRPr="00F85F49">
        <w:rPr>
          <w:color w:val="auto"/>
        </w:rPr>
        <w:t>ей</w:t>
      </w:r>
      <w:r w:rsidR="000B7150" w:rsidRPr="00F85F49">
        <w:rPr>
          <w:color w:val="auto"/>
        </w:rPr>
        <w:t xml:space="preserve"> обеспечить установку </w:t>
      </w:r>
      <w:r w:rsidR="00C15FCA" w:rsidRPr="00F85F49">
        <w:rPr>
          <w:color w:val="auto"/>
        </w:rPr>
        <w:t>туалетных кабин</w:t>
      </w:r>
      <w:r w:rsidR="000B7150" w:rsidRPr="00F85F49">
        <w:rPr>
          <w:color w:val="auto"/>
        </w:rPr>
        <w:t>, их своевременное обслуживание, очистку и дезинфекцию с учетом требований к установке и содержанию туалетов;</w:t>
      </w:r>
    </w:p>
    <w:p w:rsidR="00D41F15" w:rsidRDefault="00D41F15" w:rsidP="00D41F15">
      <w:pPr>
        <w:pStyle w:val="20"/>
        <w:shd w:val="clear" w:color="auto" w:fill="auto"/>
        <w:spacing w:before="0" w:line="240" w:lineRule="auto"/>
        <w:ind w:firstLine="708"/>
      </w:pPr>
      <w:r w:rsidRPr="00F85F49">
        <w:rPr>
          <w:color w:val="auto"/>
        </w:rPr>
        <w:t>в</w:t>
      </w:r>
      <w:r w:rsidR="000B7150" w:rsidRPr="00F85F49">
        <w:rPr>
          <w:color w:val="auto"/>
        </w:rPr>
        <w:t xml:space="preserve">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w:t>
      </w:r>
      <w:r w:rsidR="000B7150" w:rsidRPr="00617E90">
        <w:t xml:space="preserve"> площадок в соответствии с действующими нормативными </w:t>
      </w:r>
      <w:r>
        <w:t>требованиями;</w:t>
      </w:r>
    </w:p>
    <w:p w:rsidR="00D41F15" w:rsidRDefault="00D41F15" w:rsidP="00D41F15">
      <w:pPr>
        <w:pStyle w:val="20"/>
        <w:shd w:val="clear" w:color="auto" w:fill="auto"/>
        <w:spacing w:before="0" w:line="240" w:lineRule="auto"/>
        <w:ind w:firstLine="708"/>
      </w:pPr>
      <w:r>
        <w:t>о</w:t>
      </w:r>
      <w:r w:rsidR="000B7150" w:rsidRPr="00617E90">
        <w:t>беспечивать освещение мест массового пребывания граждан в темное время суток.</w:t>
      </w:r>
    </w:p>
    <w:p w:rsidR="00D41F15" w:rsidRDefault="00D41F15" w:rsidP="00D41F15">
      <w:pPr>
        <w:pStyle w:val="20"/>
        <w:shd w:val="clear" w:color="auto" w:fill="auto"/>
        <w:spacing w:before="0" w:line="240" w:lineRule="auto"/>
        <w:ind w:firstLine="708"/>
      </w:pPr>
      <w:r>
        <w:t>3.</w:t>
      </w:r>
      <w:r w:rsidR="000B7150" w:rsidRPr="00617E90">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w:t>
      </w:r>
      <w:r>
        <w:t>ециальные виды покрытий и т.п.).</w:t>
      </w:r>
    </w:p>
    <w:p w:rsidR="00D41F15" w:rsidRDefault="00D41F15" w:rsidP="00D41F15">
      <w:pPr>
        <w:pStyle w:val="20"/>
        <w:shd w:val="clear" w:color="auto" w:fill="auto"/>
        <w:spacing w:before="0" w:line="240" w:lineRule="auto"/>
        <w:ind w:firstLine="708"/>
      </w:pPr>
      <w:r>
        <w:t>4.</w:t>
      </w:r>
      <w:r w:rsidR="000B7150" w:rsidRPr="00617E90">
        <w:t>Уборка площадей, парков, скверов, бульваров, набережных и ины</w:t>
      </w:r>
      <w:r>
        <w:t>х территорий общего пользования</w:t>
      </w:r>
    </w:p>
    <w:p w:rsidR="00D41F15" w:rsidRDefault="000B7150" w:rsidP="00D41F15">
      <w:pPr>
        <w:pStyle w:val="20"/>
        <w:shd w:val="clear" w:color="auto" w:fill="auto"/>
        <w:spacing w:before="0" w:line="240" w:lineRule="auto"/>
        <w:ind w:firstLine="708"/>
      </w:pPr>
      <w:r w:rsidRPr="00617E90">
        <w:t>Уборка площадей, парков, скверов, бульваров, набережных должна производиться с 23.00 до 8.00. Днем производятся мониторинг, текущая уборка и очистка наполненных</w:t>
      </w:r>
      <w:r w:rsidR="00D41F15">
        <w:t xml:space="preserve"> отходами урн и мусоросборников.</w:t>
      </w:r>
    </w:p>
    <w:p w:rsidR="00D41F15" w:rsidRDefault="000B7150" w:rsidP="00D41F15">
      <w:pPr>
        <w:pStyle w:val="20"/>
        <w:shd w:val="clear" w:color="auto" w:fill="auto"/>
        <w:spacing w:before="0" w:line="240" w:lineRule="auto"/>
        <w:ind w:firstLine="708"/>
      </w:pPr>
      <w:r w:rsidRPr="00617E90">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D41F15" w:rsidRDefault="00D41F15" w:rsidP="00D41F15">
      <w:pPr>
        <w:pStyle w:val="20"/>
        <w:shd w:val="clear" w:color="auto" w:fill="auto"/>
        <w:spacing w:before="0" w:line="240" w:lineRule="auto"/>
        <w:ind w:firstLine="708"/>
      </w:pPr>
      <w:r>
        <w:lastRenderedPageBreak/>
        <w:t>5.</w:t>
      </w:r>
      <w:r w:rsidR="000B7150" w:rsidRPr="00617E90">
        <w:t>Уборка и санитар</w:t>
      </w:r>
      <w:r>
        <w:t>ное содержание розничных рынков</w:t>
      </w:r>
    </w:p>
    <w:p w:rsidR="00D41F15" w:rsidRDefault="000B7150" w:rsidP="00D41F15">
      <w:pPr>
        <w:pStyle w:val="20"/>
        <w:shd w:val="clear" w:color="auto" w:fill="auto"/>
        <w:spacing w:before="0" w:line="240" w:lineRule="auto"/>
        <w:ind w:firstLine="708"/>
      </w:pPr>
      <w:r w:rsidRPr="00617E90">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w:t>
      </w:r>
      <w:r w:rsidR="00D41F15">
        <w:t xml:space="preserve"> иметь водопровод и канализацию.</w:t>
      </w:r>
    </w:p>
    <w:p w:rsidR="00D41F15" w:rsidRDefault="000B7150" w:rsidP="00D41F15">
      <w:pPr>
        <w:pStyle w:val="20"/>
        <w:shd w:val="clear" w:color="auto" w:fill="auto"/>
        <w:spacing w:before="0" w:line="240" w:lineRule="auto"/>
        <w:ind w:firstLine="708"/>
      </w:pPr>
      <w:r w:rsidRPr="00617E90">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w:t>
      </w:r>
      <w:r w:rsidR="00D41F15">
        <w:t xml:space="preserve">товыми отходами мусоросборников. </w:t>
      </w:r>
    </w:p>
    <w:p w:rsidR="00D41F15" w:rsidRDefault="000B7150" w:rsidP="00D41F15">
      <w:pPr>
        <w:pStyle w:val="20"/>
        <w:shd w:val="clear" w:color="auto" w:fill="auto"/>
        <w:spacing w:before="0" w:line="240" w:lineRule="auto"/>
        <w:ind w:firstLine="708"/>
      </w:pPr>
      <w:r w:rsidRPr="00617E90">
        <w:t>Территория рынка оборудуется урнами из расчета одна урна на 40 кв. м площади, причем расстояние между ними вдоль линии пр</w:t>
      </w:r>
      <w:r w:rsidR="00D41F15">
        <w:t>илавка не должно превышать 10 м.</w:t>
      </w:r>
    </w:p>
    <w:p w:rsidR="00D41F15" w:rsidRDefault="000B7150" w:rsidP="00D41F15">
      <w:pPr>
        <w:pStyle w:val="20"/>
        <w:shd w:val="clear" w:color="auto" w:fill="auto"/>
        <w:spacing w:before="0" w:line="240" w:lineRule="auto"/>
        <w:ind w:firstLine="708"/>
      </w:pPr>
      <w:r w:rsidRPr="00617E90">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D41F15" w:rsidRDefault="00D41F15" w:rsidP="00D41F15">
      <w:pPr>
        <w:pStyle w:val="20"/>
        <w:shd w:val="clear" w:color="auto" w:fill="auto"/>
        <w:spacing w:before="0" w:line="240" w:lineRule="auto"/>
        <w:ind w:firstLine="708"/>
      </w:pPr>
      <w:r>
        <w:t>6.</w:t>
      </w:r>
      <w:r w:rsidR="000B7150" w:rsidRPr="00617E90">
        <w:t>Уборка и санитарное содержание объектов торговл</w:t>
      </w:r>
      <w:r>
        <w:t>и и (или) общественного питания</w:t>
      </w:r>
    </w:p>
    <w:p w:rsidR="00D41F15" w:rsidRDefault="000B7150" w:rsidP="00D41F15">
      <w:pPr>
        <w:pStyle w:val="20"/>
        <w:shd w:val="clear" w:color="auto" w:fill="auto"/>
        <w:spacing w:before="0" w:line="240" w:lineRule="auto"/>
        <w:ind w:firstLine="708"/>
      </w:pPr>
      <w:r w:rsidRPr="00617E90">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w:t>
      </w:r>
      <w:r w:rsidR="00D41F15">
        <w:t xml:space="preserve">рн и мусоросборников. </w:t>
      </w:r>
    </w:p>
    <w:p w:rsidR="00D41F15" w:rsidRDefault="000B7150" w:rsidP="00D41F15">
      <w:pPr>
        <w:pStyle w:val="20"/>
        <w:shd w:val="clear" w:color="auto" w:fill="auto"/>
        <w:spacing w:before="0" w:line="240" w:lineRule="auto"/>
        <w:ind w:firstLine="708"/>
      </w:pPr>
      <w:r w:rsidRPr="00617E90">
        <w:t>У входа в объекты торговли и (или) общественного питания ус</w:t>
      </w:r>
      <w:r w:rsidR="00D41F15">
        <w:t>танавливается не менее двух урн.</w:t>
      </w:r>
    </w:p>
    <w:p w:rsidR="00D41F15" w:rsidRDefault="000B7150" w:rsidP="00D41F15">
      <w:pPr>
        <w:pStyle w:val="20"/>
        <w:shd w:val="clear" w:color="auto" w:fill="auto"/>
        <w:spacing w:before="0" w:line="240" w:lineRule="auto"/>
        <w:ind w:firstLine="708"/>
      </w:pPr>
      <w:r w:rsidRPr="00617E90">
        <w:t>В местах временной уличной торговли проводится уборка прилегающих территорий. Складирование тары и товаров на газонах и тротуарах не допускает</w:t>
      </w:r>
      <w:r w:rsidR="00D41F15">
        <w:t xml:space="preserve">ся. </w:t>
      </w:r>
    </w:p>
    <w:p w:rsidR="00D41F15" w:rsidRDefault="000B7150" w:rsidP="00D41F15">
      <w:pPr>
        <w:pStyle w:val="20"/>
        <w:shd w:val="clear" w:color="auto" w:fill="auto"/>
        <w:spacing w:before="0" w:line="240" w:lineRule="auto"/>
        <w:ind w:firstLine="708"/>
      </w:pPr>
      <w:r w:rsidRPr="00617E90">
        <w:t>Обеспечивается вывоз отходов.</w:t>
      </w:r>
    </w:p>
    <w:p w:rsidR="009B460E" w:rsidRDefault="000B7150" w:rsidP="009B460E">
      <w:pPr>
        <w:pStyle w:val="20"/>
        <w:shd w:val="clear" w:color="auto" w:fill="auto"/>
        <w:spacing w:before="0" w:line="240" w:lineRule="auto"/>
        <w:ind w:firstLine="708"/>
      </w:pPr>
      <w:r w:rsidRPr="00617E90">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9B460E" w:rsidRDefault="009B460E" w:rsidP="009B460E">
      <w:pPr>
        <w:pStyle w:val="20"/>
        <w:shd w:val="clear" w:color="auto" w:fill="auto"/>
        <w:spacing w:before="0" w:line="240" w:lineRule="auto"/>
        <w:ind w:firstLine="708"/>
      </w:pPr>
      <w:r>
        <w:t>7.</w:t>
      </w:r>
      <w:r w:rsidR="000B7150" w:rsidRPr="00617E90">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9B460E" w:rsidRDefault="009B460E" w:rsidP="009B460E">
      <w:pPr>
        <w:pStyle w:val="20"/>
        <w:shd w:val="clear" w:color="auto" w:fill="auto"/>
        <w:spacing w:before="0" w:line="240" w:lineRule="auto"/>
        <w:ind w:firstLine="708"/>
      </w:pPr>
      <w:r>
        <w:t>8.</w:t>
      </w:r>
      <w:r w:rsidR="000B7150" w:rsidRPr="00617E90">
        <w:t>По мере загрязнения должна производиться очистка фонтанов,</w:t>
      </w:r>
      <w:r w:rsidR="00EC4981">
        <w:t xml:space="preserve"> </w:t>
      </w:r>
      <w:r w:rsidR="000B7150" w:rsidRPr="00617E90">
        <w:t>прудов, берегов рек на территориях мест отдыха или массового пребывания людей.</w:t>
      </w:r>
    </w:p>
    <w:p w:rsidR="009B460E" w:rsidRDefault="009B460E" w:rsidP="009B460E">
      <w:pPr>
        <w:pStyle w:val="20"/>
        <w:shd w:val="clear" w:color="auto" w:fill="auto"/>
        <w:spacing w:before="0" w:line="240" w:lineRule="auto"/>
        <w:ind w:firstLine="708"/>
      </w:pPr>
      <w:r>
        <w:t>9.</w:t>
      </w:r>
      <w:r w:rsidR="000B7150" w:rsidRPr="00617E90">
        <w:t>Ответственность за состояние и эксплуатацию фонтанов возлагается на юридических и физических лиц, являющихся правообладателями фонтанов. Сроки включения фонтанов, режимы их работы, график промывки и очистки чаш, технологические перерывы и окончание работы определяются администрацией.</w:t>
      </w:r>
    </w:p>
    <w:p w:rsidR="009B460E" w:rsidRDefault="009B460E" w:rsidP="009B460E">
      <w:pPr>
        <w:pStyle w:val="20"/>
        <w:shd w:val="clear" w:color="auto" w:fill="auto"/>
        <w:spacing w:before="0" w:line="240" w:lineRule="auto"/>
        <w:ind w:firstLine="708"/>
      </w:pPr>
      <w:r>
        <w:t>10.</w:t>
      </w:r>
      <w:r w:rsidR="000B7150" w:rsidRPr="00617E90">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w:t>
      </w:r>
      <w:r w:rsidR="00EC4981">
        <w:t xml:space="preserve"> </w:t>
      </w:r>
      <w:r w:rsidR="000B7150" w:rsidRPr="00617E90">
        <w:t xml:space="preserve">в том числе в период </w:t>
      </w:r>
      <w:r w:rsidR="000B7150" w:rsidRPr="00617E90">
        <w:lastRenderedPageBreak/>
        <w:t>отключения.</w:t>
      </w:r>
    </w:p>
    <w:p w:rsidR="009B460E" w:rsidRDefault="009B460E" w:rsidP="009B460E">
      <w:pPr>
        <w:pStyle w:val="20"/>
        <w:shd w:val="clear" w:color="auto" w:fill="auto"/>
        <w:spacing w:before="0" w:line="240" w:lineRule="auto"/>
        <w:ind w:firstLine="708"/>
      </w:pPr>
      <w:r>
        <w:t>11.</w:t>
      </w:r>
      <w:r w:rsidR="000B7150" w:rsidRPr="00617E90">
        <w:t>На территориях мест отдыха и массового пребывания людей не допускается:</w:t>
      </w:r>
    </w:p>
    <w:p w:rsidR="009B460E" w:rsidRDefault="009B460E" w:rsidP="009B460E">
      <w:pPr>
        <w:pStyle w:val="20"/>
        <w:shd w:val="clear" w:color="auto" w:fill="auto"/>
        <w:spacing w:before="0" w:line="240" w:lineRule="auto"/>
        <w:ind w:firstLine="708"/>
      </w:pPr>
      <w:r>
        <w:t>х</w:t>
      </w:r>
      <w:r w:rsidR="000B7150" w:rsidRPr="00617E90">
        <w:t>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9B460E" w:rsidRDefault="009B460E" w:rsidP="009B460E">
      <w:pPr>
        <w:pStyle w:val="20"/>
        <w:shd w:val="clear" w:color="auto" w:fill="auto"/>
        <w:spacing w:before="0" w:line="240" w:lineRule="auto"/>
        <w:ind w:firstLine="708"/>
      </w:pPr>
      <w:r>
        <w:t>п</w:t>
      </w:r>
      <w:r w:rsidR="000B7150" w:rsidRPr="00617E90">
        <w:t>роизводить мойку и ремонт автотранспортных средств, слив горюче-смазочных жидкостей;</w:t>
      </w:r>
    </w:p>
    <w:p w:rsidR="009B460E" w:rsidRDefault="009B460E" w:rsidP="009B460E">
      <w:pPr>
        <w:pStyle w:val="20"/>
        <w:shd w:val="clear" w:color="auto" w:fill="auto"/>
        <w:spacing w:before="0" w:line="240" w:lineRule="auto"/>
        <w:ind w:firstLine="708"/>
      </w:pPr>
      <w:r>
        <w:t>у</w:t>
      </w:r>
      <w:r w:rsidR="000B7150" w:rsidRPr="00617E90">
        <w:t>страивать автостоянки, гаражи, организовывать платные стоянки автотранспортных средств;</w:t>
      </w:r>
    </w:p>
    <w:p w:rsidR="009B460E" w:rsidRDefault="009B460E" w:rsidP="009B460E">
      <w:pPr>
        <w:pStyle w:val="20"/>
        <w:shd w:val="clear" w:color="auto" w:fill="auto"/>
        <w:spacing w:before="0" w:line="240" w:lineRule="auto"/>
        <w:ind w:firstLine="708"/>
      </w:pPr>
      <w:r>
        <w:t>у</w:t>
      </w:r>
      <w:r w:rsidR="000B7150" w:rsidRPr="00617E90">
        <w:t>станавливать рекламные конструкции, аттракционы с нарушением установленного порядка;</w:t>
      </w:r>
    </w:p>
    <w:p w:rsidR="009B460E" w:rsidRDefault="009B460E" w:rsidP="009B460E">
      <w:pPr>
        <w:pStyle w:val="20"/>
        <w:shd w:val="clear" w:color="auto" w:fill="auto"/>
        <w:spacing w:before="0" w:line="240" w:lineRule="auto"/>
        <w:ind w:firstLine="708"/>
      </w:pPr>
      <w:r>
        <w:t>п</w:t>
      </w:r>
      <w:r w:rsidR="000B7150" w:rsidRPr="00617E90">
        <w:t>овреждать газоны, объекты естественного и искусственного озеленения;</w:t>
      </w:r>
    </w:p>
    <w:p w:rsidR="009B460E" w:rsidRDefault="009B460E" w:rsidP="009B460E">
      <w:pPr>
        <w:pStyle w:val="20"/>
        <w:shd w:val="clear" w:color="auto" w:fill="auto"/>
        <w:spacing w:before="0" w:line="240" w:lineRule="auto"/>
        <w:ind w:firstLine="708"/>
      </w:pPr>
      <w:r>
        <w:t>п</w:t>
      </w:r>
      <w:r w:rsidR="000B7150" w:rsidRPr="00617E90">
        <w:t>овреждать малые архитектурные формы, иные объекты и элементы благоустройства и перемещать их с установленных мест;</w:t>
      </w:r>
    </w:p>
    <w:p w:rsidR="009B460E" w:rsidRDefault="009B460E" w:rsidP="009B460E">
      <w:pPr>
        <w:pStyle w:val="20"/>
        <w:shd w:val="clear" w:color="auto" w:fill="auto"/>
        <w:spacing w:before="0" w:line="240" w:lineRule="auto"/>
        <w:ind w:firstLine="708"/>
      </w:pPr>
      <w:r>
        <w:t>с</w:t>
      </w:r>
      <w:r w:rsidR="000B7150" w:rsidRPr="00617E90">
        <w:t>идеть на столах и спинках скамеек;</w:t>
      </w:r>
    </w:p>
    <w:p w:rsidR="009B460E" w:rsidRDefault="009B460E" w:rsidP="009B460E">
      <w:pPr>
        <w:pStyle w:val="20"/>
        <w:shd w:val="clear" w:color="auto" w:fill="auto"/>
        <w:spacing w:before="0" w:line="240" w:lineRule="auto"/>
        <w:ind w:firstLine="708"/>
      </w:pPr>
      <w:r>
        <w:t>в</w:t>
      </w:r>
      <w:r w:rsidR="000B7150" w:rsidRPr="00617E90">
        <w:t>ыливать остатки жидких продуктов, воду из сатураторных установок, квасных и пивных цистерн на тротуары, газоны и городские дороги;</w:t>
      </w:r>
    </w:p>
    <w:p w:rsidR="009B460E" w:rsidRDefault="009B460E" w:rsidP="009B460E">
      <w:pPr>
        <w:pStyle w:val="20"/>
        <w:shd w:val="clear" w:color="auto" w:fill="auto"/>
        <w:spacing w:before="0" w:line="240" w:lineRule="auto"/>
        <w:ind w:firstLine="708"/>
      </w:pPr>
      <w:r>
        <w:t>с</w:t>
      </w:r>
      <w:r w:rsidR="000B7150" w:rsidRPr="00617E90">
        <w:t>амовольно размещать нестационарные объекты;</w:t>
      </w:r>
    </w:p>
    <w:p w:rsidR="009B460E" w:rsidRDefault="009B460E" w:rsidP="009B460E">
      <w:pPr>
        <w:pStyle w:val="20"/>
        <w:shd w:val="clear" w:color="auto" w:fill="auto"/>
        <w:spacing w:before="0" w:line="240" w:lineRule="auto"/>
        <w:ind w:firstLine="708"/>
      </w:pPr>
      <w:r>
        <w:t>н</w:t>
      </w:r>
      <w:r w:rsidR="000B7150" w:rsidRPr="00617E90">
        <w:t>арушать асфальтобетонное покрытие, целостность прилегающих зеленых зон и иных элементов благоустройства территорий;</w:t>
      </w:r>
    </w:p>
    <w:p w:rsidR="009B460E" w:rsidRDefault="009B460E" w:rsidP="009B460E">
      <w:pPr>
        <w:pStyle w:val="20"/>
        <w:shd w:val="clear" w:color="auto" w:fill="auto"/>
        <w:spacing w:before="0" w:line="240" w:lineRule="auto"/>
        <w:ind w:firstLine="708"/>
      </w:pPr>
      <w:r>
        <w:t>с</w:t>
      </w:r>
      <w:r w:rsidR="000B7150" w:rsidRPr="00617E90">
        <w:t xml:space="preserve">кладировать твердые </w:t>
      </w:r>
      <w:r>
        <w:t>коммунальные</w:t>
      </w:r>
      <w:r w:rsidR="000B7150" w:rsidRPr="00617E90">
        <w:t xml:space="preserve">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9B460E" w:rsidRDefault="009B460E" w:rsidP="009B460E">
      <w:pPr>
        <w:pStyle w:val="20"/>
        <w:shd w:val="clear" w:color="auto" w:fill="auto"/>
        <w:spacing w:before="0" w:line="240" w:lineRule="auto"/>
        <w:ind w:firstLine="708"/>
      </w:pPr>
      <w:r>
        <w:t>с</w:t>
      </w:r>
      <w:r w:rsidR="000B7150" w:rsidRPr="00617E90">
        <w:t>амовольно перекрывать тротуары посредством установки железобетонных блоков, столбов, ограждений, шлагбаумов, сооружений и других устройств;</w:t>
      </w:r>
    </w:p>
    <w:p w:rsidR="009B460E" w:rsidRDefault="009B460E" w:rsidP="009B460E">
      <w:pPr>
        <w:pStyle w:val="20"/>
        <w:shd w:val="clear" w:color="auto" w:fill="auto"/>
        <w:spacing w:before="0" w:line="240" w:lineRule="auto"/>
        <w:ind w:firstLine="708"/>
      </w:pPr>
      <w:r>
        <w:t>в</w:t>
      </w:r>
      <w:r w:rsidR="000B7150" w:rsidRPr="00617E90">
        <w:t>ыставлять торгово-холодильное оборудование, товар за пределами территории, отведенной для торгового объекта;</w:t>
      </w:r>
    </w:p>
    <w:p w:rsidR="009B460E" w:rsidRDefault="009B460E" w:rsidP="009B460E">
      <w:pPr>
        <w:pStyle w:val="20"/>
        <w:shd w:val="clear" w:color="auto" w:fill="auto"/>
        <w:spacing w:before="0" w:line="240" w:lineRule="auto"/>
        <w:ind w:firstLine="708"/>
      </w:pPr>
      <w:r>
        <w:t>р</w:t>
      </w:r>
      <w:r w:rsidR="000B7150" w:rsidRPr="00617E90">
        <w:t>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B460E" w:rsidRDefault="009B460E" w:rsidP="009B460E">
      <w:pPr>
        <w:pStyle w:val="20"/>
        <w:shd w:val="clear" w:color="auto" w:fill="auto"/>
        <w:spacing w:before="0" w:line="240" w:lineRule="auto"/>
        <w:ind w:firstLine="708"/>
      </w:pPr>
      <w:r>
        <w:t xml:space="preserve">выгуливать домашних животных в неустановленных местах. </w:t>
      </w:r>
      <w:r w:rsidR="000B7150" w:rsidRPr="00617E90">
        <w:t xml:space="preserve">В случае испражнения домашних животных на территории </w:t>
      </w:r>
      <w:r w:rsidR="000673CA">
        <w:t>муниципального образования</w:t>
      </w:r>
      <w:r w:rsidR="000B7150" w:rsidRPr="00617E90">
        <w:t>, владельцы домашних животных обязаны самостоятельно осуществлять уборку экскрементов и их утилизацию.</w:t>
      </w:r>
    </w:p>
    <w:p w:rsidR="009B460E" w:rsidRDefault="009B460E" w:rsidP="009B460E">
      <w:pPr>
        <w:pStyle w:val="20"/>
        <w:shd w:val="clear" w:color="auto" w:fill="auto"/>
        <w:spacing w:before="0" w:line="240" w:lineRule="auto"/>
        <w:ind w:firstLine="708"/>
      </w:pPr>
      <w:r>
        <w:t>12.</w:t>
      </w:r>
      <w:r w:rsidR="000B7150" w:rsidRPr="00617E90">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0226F1" w:rsidRDefault="009B460E" w:rsidP="009B460E">
      <w:pPr>
        <w:pStyle w:val="20"/>
        <w:shd w:val="clear" w:color="auto" w:fill="auto"/>
        <w:spacing w:before="0" w:line="240" w:lineRule="auto"/>
        <w:ind w:firstLine="708"/>
      </w:pPr>
      <w:r>
        <w:t>13.</w:t>
      </w:r>
      <w:r w:rsidR="000B7150" w:rsidRPr="00617E90">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9B460E" w:rsidRPr="00617E90" w:rsidRDefault="009B460E" w:rsidP="009B460E">
      <w:pPr>
        <w:pStyle w:val="20"/>
        <w:shd w:val="clear" w:color="auto" w:fill="auto"/>
        <w:tabs>
          <w:tab w:val="left" w:pos="1703"/>
        </w:tabs>
        <w:spacing w:before="0" w:line="240" w:lineRule="auto"/>
      </w:pPr>
    </w:p>
    <w:p w:rsidR="000226F1" w:rsidRPr="009B460E" w:rsidRDefault="009B460E" w:rsidP="009B460E">
      <w:pPr>
        <w:pStyle w:val="20"/>
        <w:shd w:val="clear" w:color="auto" w:fill="auto"/>
        <w:spacing w:before="0" w:line="240" w:lineRule="auto"/>
        <w:ind w:firstLine="760"/>
        <w:jc w:val="center"/>
        <w:rPr>
          <w:b/>
        </w:rPr>
      </w:pPr>
      <w:r w:rsidRPr="009B460E">
        <w:rPr>
          <w:b/>
        </w:rPr>
        <w:lastRenderedPageBreak/>
        <w:t>Глава 6.</w:t>
      </w:r>
      <w:r w:rsidR="000B7150" w:rsidRPr="009B460E">
        <w:rPr>
          <w:b/>
        </w:rPr>
        <w:t xml:space="preserve"> </w:t>
      </w:r>
      <w:r w:rsidR="00EC4981" w:rsidRPr="009B460E">
        <w:rPr>
          <w:b/>
        </w:rPr>
        <w:t>Уборка, содержание и благоустройства придомовой территории многоквартирного дома</w:t>
      </w:r>
    </w:p>
    <w:p w:rsidR="009B460E" w:rsidRPr="009B460E" w:rsidRDefault="009B460E" w:rsidP="009B460E">
      <w:pPr>
        <w:pStyle w:val="20"/>
        <w:shd w:val="clear" w:color="auto" w:fill="auto"/>
        <w:spacing w:before="0" w:line="240" w:lineRule="auto"/>
        <w:ind w:firstLine="760"/>
        <w:jc w:val="center"/>
        <w:rPr>
          <w:b/>
        </w:rPr>
      </w:pPr>
    </w:p>
    <w:p w:rsidR="00A96604" w:rsidRDefault="004E0332" w:rsidP="00A96604">
      <w:pPr>
        <w:pStyle w:val="20"/>
        <w:shd w:val="clear" w:color="auto" w:fill="auto"/>
        <w:tabs>
          <w:tab w:val="left" w:pos="851"/>
        </w:tabs>
        <w:spacing w:before="0" w:line="240" w:lineRule="auto"/>
      </w:pPr>
      <w:r>
        <w:tab/>
        <w:t>1.</w:t>
      </w:r>
      <w:r w:rsidR="000B7150" w:rsidRPr="00617E90">
        <w:t>Уборку придомовой территории следует производить в течение всего дня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A96604" w:rsidRDefault="00A96604" w:rsidP="00A96604">
      <w:pPr>
        <w:pStyle w:val="20"/>
        <w:shd w:val="clear" w:color="auto" w:fill="auto"/>
        <w:tabs>
          <w:tab w:val="left" w:pos="851"/>
        </w:tabs>
        <w:spacing w:before="0" w:line="240" w:lineRule="auto"/>
      </w:pPr>
      <w:r>
        <w:tab/>
        <w:t>2.</w:t>
      </w:r>
      <w:r w:rsidR="000B7150" w:rsidRPr="00617E90">
        <w:t>Уборка, кроме снегоочистки, которая производится во время снегопадов, проводится до 8.00 часов.</w:t>
      </w:r>
    </w:p>
    <w:p w:rsidR="00A96604" w:rsidRDefault="00A96604" w:rsidP="00A96604">
      <w:pPr>
        <w:pStyle w:val="20"/>
        <w:shd w:val="clear" w:color="auto" w:fill="auto"/>
        <w:tabs>
          <w:tab w:val="left" w:pos="851"/>
        </w:tabs>
        <w:spacing w:before="0" w:line="240" w:lineRule="auto"/>
      </w:pPr>
      <w:r>
        <w:tab/>
        <w:t>3.</w:t>
      </w:r>
      <w:r w:rsidR="000B7150" w:rsidRPr="00617E90">
        <w:t>Механизированную уборку допускается проводить в дневное время при скорости машин до 4 км/ч.</w:t>
      </w:r>
    </w:p>
    <w:p w:rsidR="00A96604" w:rsidRDefault="00A96604" w:rsidP="00A96604">
      <w:pPr>
        <w:pStyle w:val="20"/>
        <w:shd w:val="clear" w:color="auto" w:fill="auto"/>
        <w:tabs>
          <w:tab w:val="left" w:pos="851"/>
        </w:tabs>
        <w:spacing w:before="0" w:line="240" w:lineRule="auto"/>
      </w:pPr>
      <w:r>
        <w:tab/>
        <w:t>4.</w:t>
      </w:r>
      <w:r w:rsidR="000B7150" w:rsidRPr="00617E90">
        <w:t>Летняя уборка:</w:t>
      </w:r>
    </w:p>
    <w:p w:rsidR="00A96604" w:rsidRDefault="00A96604" w:rsidP="00A96604">
      <w:pPr>
        <w:pStyle w:val="20"/>
        <w:shd w:val="clear" w:color="auto" w:fill="auto"/>
        <w:tabs>
          <w:tab w:val="left" w:pos="851"/>
        </w:tabs>
        <w:spacing w:before="0" w:line="240" w:lineRule="auto"/>
      </w:pPr>
      <w:r>
        <w:tab/>
      </w:r>
      <w:r w:rsidR="000B7150" w:rsidRPr="00617E90">
        <w:t>Летняя уборка придомовых территорий: подметание, мойка или поливка вручную или с помощью спецмашин - должна выполняться преимущественно в ранние у</w:t>
      </w:r>
      <w:r>
        <w:t>тренние и поздние вечерние часы.</w:t>
      </w:r>
    </w:p>
    <w:p w:rsidR="00A96604" w:rsidRDefault="00A96604" w:rsidP="00A96604">
      <w:pPr>
        <w:pStyle w:val="20"/>
        <w:shd w:val="clear" w:color="auto" w:fill="auto"/>
        <w:tabs>
          <w:tab w:val="left" w:pos="851"/>
        </w:tabs>
        <w:spacing w:before="0" w:line="240" w:lineRule="auto"/>
      </w:pPr>
      <w:r>
        <w:tab/>
      </w:r>
      <w:r w:rsidR="000B7150" w:rsidRPr="00617E90">
        <w:t>Мойку тротуаров следует производить только на открытых тротуарах, непосредственно граничащих с прилотковой полосой, и в направлении о</w:t>
      </w:r>
      <w:r>
        <w:t>т зданий к проезжей части улицы.</w:t>
      </w:r>
    </w:p>
    <w:p w:rsidR="000226F1" w:rsidRPr="00617E90" w:rsidRDefault="00A96604" w:rsidP="00A96604">
      <w:pPr>
        <w:pStyle w:val="20"/>
        <w:shd w:val="clear" w:color="auto" w:fill="auto"/>
        <w:tabs>
          <w:tab w:val="left" w:pos="851"/>
        </w:tabs>
        <w:spacing w:before="0" w:line="240" w:lineRule="auto"/>
      </w:pPr>
      <w:r>
        <w:tab/>
      </w:r>
      <w:r w:rsidR="000B7150" w:rsidRPr="00617E90">
        <w:t>Поливка тротуаров в жаркое время дня должна</w:t>
      </w:r>
      <w:r w:rsidR="00EC4981">
        <w:t xml:space="preserve"> </w:t>
      </w:r>
      <w:r w:rsidR="000B7150" w:rsidRPr="00617E90">
        <w:t>производиться по мере необходимости, но не реже двух раз в сутки.</w:t>
      </w:r>
    </w:p>
    <w:p w:rsidR="00A96604" w:rsidRDefault="00A96604" w:rsidP="00A96604">
      <w:pPr>
        <w:pStyle w:val="20"/>
        <w:shd w:val="clear" w:color="auto" w:fill="auto"/>
        <w:tabs>
          <w:tab w:val="left" w:pos="851"/>
        </w:tabs>
        <w:spacing w:before="0" w:line="240" w:lineRule="auto"/>
      </w:pPr>
      <w:r>
        <w:tab/>
        <w:t>5.</w:t>
      </w:r>
      <w:r w:rsidR="000B7150" w:rsidRPr="00617E90">
        <w:t>Зимняя уборка:</w:t>
      </w:r>
    </w:p>
    <w:p w:rsidR="00A96604" w:rsidRDefault="00A96604" w:rsidP="00A96604">
      <w:pPr>
        <w:pStyle w:val="20"/>
        <w:shd w:val="clear" w:color="auto" w:fill="auto"/>
        <w:tabs>
          <w:tab w:val="left" w:pos="851"/>
        </w:tabs>
        <w:spacing w:before="0" w:line="240" w:lineRule="auto"/>
      </w:pPr>
      <w:r>
        <w:tab/>
      </w:r>
      <w:r w:rsidR="000B7150" w:rsidRPr="00617E90">
        <w:t>Накапливающийся на крышах снег должен своевременно сбрасываться на землю и перемещаться в прилотковую полосу, а на широких т</w:t>
      </w:r>
      <w:r>
        <w:t>ротуарах - формироваться в валы.</w:t>
      </w:r>
    </w:p>
    <w:p w:rsidR="00A96604" w:rsidRDefault="00A96604" w:rsidP="00A96604">
      <w:pPr>
        <w:pStyle w:val="20"/>
        <w:shd w:val="clear" w:color="auto" w:fill="auto"/>
        <w:tabs>
          <w:tab w:val="left" w:pos="851"/>
        </w:tabs>
        <w:spacing w:before="0" w:line="240" w:lineRule="auto"/>
      </w:pPr>
      <w:r>
        <w:tab/>
      </w:r>
      <w:r w:rsidR="000B7150" w:rsidRPr="00617E90">
        <w:t>Убираемый снег должен сдвигаться с тротуаров на проезжую часть в прилотковую полосу, а во дворах - к местам складирования</w:t>
      </w:r>
      <w:r>
        <w:t xml:space="preserve">. </w:t>
      </w:r>
    </w:p>
    <w:p w:rsidR="00A96604" w:rsidRDefault="00A96604" w:rsidP="00A96604">
      <w:pPr>
        <w:pStyle w:val="20"/>
        <w:shd w:val="clear" w:color="auto" w:fill="auto"/>
        <w:tabs>
          <w:tab w:val="left" w:pos="851"/>
        </w:tabs>
        <w:spacing w:before="0" w:line="240" w:lineRule="auto"/>
      </w:pPr>
      <w:r>
        <w:tab/>
      </w:r>
      <w:r w:rsidR="000B7150" w:rsidRPr="00617E90">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w:t>
      </w:r>
      <w:r>
        <w:t xml:space="preserve">вило, роторных снегоочистителей. </w:t>
      </w:r>
    </w:p>
    <w:p w:rsidR="00A96604" w:rsidRDefault="00A96604" w:rsidP="00A96604">
      <w:pPr>
        <w:pStyle w:val="20"/>
        <w:shd w:val="clear" w:color="auto" w:fill="auto"/>
        <w:tabs>
          <w:tab w:val="left" w:pos="851"/>
        </w:tabs>
        <w:spacing w:before="0" w:line="240" w:lineRule="auto"/>
      </w:pPr>
      <w:r>
        <w:tab/>
      </w:r>
      <w:r w:rsidR="000B7150" w:rsidRPr="00617E90">
        <w:t xml:space="preserve">На тротуарах шириной более </w:t>
      </w:r>
      <w:r w:rsidR="00EC4981">
        <w:t>6</w:t>
      </w:r>
      <w:r w:rsidR="000B7150" w:rsidRPr="00617E90">
        <w:t xml:space="preserve"> м, отделенных газонами от проезжей части улиц, допускается сдвигать снег на середину тротуара для последующего удаления;</w:t>
      </w:r>
      <w:r>
        <w:t>.</w:t>
      </w:r>
    </w:p>
    <w:p w:rsidR="00A96604" w:rsidRDefault="00A96604" w:rsidP="00A96604">
      <w:pPr>
        <w:pStyle w:val="20"/>
        <w:shd w:val="clear" w:color="auto" w:fill="auto"/>
        <w:tabs>
          <w:tab w:val="left" w:pos="851"/>
        </w:tabs>
        <w:spacing w:before="0" w:line="240" w:lineRule="auto"/>
      </w:pPr>
      <w:r>
        <w:tab/>
      </w:r>
      <w:r w:rsidR="000B7150" w:rsidRPr="00617E90">
        <w:t>Работы по укладке снега в валы и кучи должны быть закончены на тротуарах не позднее шести часов с момента окончания снегопада, а на остальных терри</w:t>
      </w:r>
      <w:r>
        <w:t xml:space="preserve">ториях - не позднее 12 часов. </w:t>
      </w:r>
    </w:p>
    <w:p w:rsidR="00A96604" w:rsidRDefault="00A96604" w:rsidP="00A96604">
      <w:pPr>
        <w:pStyle w:val="20"/>
        <w:shd w:val="clear" w:color="auto" w:fill="auto"/>
        <w:tabs>
          <w:tab w:val="left" w:pos="851"/>
        </w:tabs>
        <w:spacing w:before="0" w:line="240" w:lineRule="auto"/>
      </w:pPr>
      <w:r>
        <w:tab/>
      </w:r>
      <w:r w:rsidR="000B7150" w:rsidRPr="00617E90">
        <w:t>Допускается складировать не загрязненный песко-соляными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r>
        <w:t xml:space="preserve">. </w:t>
      </w:r>
    </w:p>
    <w:p w:rsidR="00A96604" w:rsidRDefault="00A96604" w:rsidP="00A96604">
      <w:pPr>
        <w:pStyle w:val="20"/>
        <w:shd w:val="clear" w:color="auto" w:fill="auto"/>
        <w:tabs>
          <w:tab w:val="left" w:pos="851"/>
        </w:tabs>
        <w:spacing w:before="0" w:line="240" w:lineRule="auto"/>
      </w:pPr>
      <w:r>
        <w:tab/>
      </w:r>
      <w:r w:rsidR="000B7150" w:rsidRPr="00617E90">
        <w:t xml:space="preserve">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w:t>
      </w:r>
      <w:r>
        <w:t>для последующего его уплотнения.</w:t>
      </w:r>
    </w:p>
    <w:p w:rsidR="00A96604" w:rsidRDefault="00A96604" w:rsidP="00A96604">
      <w:pPr>
        <w:pStyle w:val="20"/>
        <w:shd w:val="clear" w:color="auto" w:fill="auto"/>
        <w:tabs>
          <w:tab w:val="left" w:pos="851"/>
        </w:tabs>
        <w:spacing w:before="0" w:line="240" w:lineRule="auto"/>
      </w:pPr>
      <w:r>
        <w:tab/>
      </w:r>
      <w:r w:rsidR="000B7150" w:rsidRPr="00617E90">
        <w:t xml:space="preserve">При возникновении скользкости обработка дорожных покрытий песко-соляной смесью должна производиться по норме 0,2 - 0,3 </w:t>
      </w:r>
      <w:r>
        <w:t xml:space="preserve">кг/м при помощи распределителей. </w:t>
      </w:r>
    </w:p>
    <w:p w:rsidR="00A96604" w:rsidRDefault="00A96604" w:rsidP="00A96604">
      <w:pPr>
        <w:pStyle w:val="20"/>
        <w:shd w:val="clear" w:color="auto" w:fill="auto"/>
        <w:tabs>
          <w:tab w:val="left" w:pos="851"/>
        </w:tabs>
        <w:spacing w:before="0" w:line="240" w:lineRule="auto"/>
      </w:pPr>
      <w:r>
        <w:tab/>
      </w:r>
      <w:r w:rsidR="000B7150" w:rsidRPr="00617E90">
        <w:t>Размягченные после обработки льдообразования должны</w:t>
      </w:r>
      <w:r w:rsidR="00EC4981">
        <w:t xml:space="preserve"> </w:t>
      </w:r>
      <w:r w:rsidR="000B7150" w:rsidRPr="00617E90">
        <w:t xml:space="preserve">быть сдвинуты или </w:t>
      </w:r>
      <w:r w:rsidR="000B7150" w:rsidRPr="00617E90">
        <w:lastRenderedPageBreak/>
        <w:t>сметены, не допуская их попадания на открытый грунт, под деревья или на газоны.</w:t>
      </w:r>
      <w:r w:rsidR="000B7150" w:rsidRPr="00617E90">
        <w:tab/>
      </w:r>
      <w:r>
        <w:t xml:space="preserve">6. </w:t>
      </w:r>
      <w:r w:rsidR="000B7150" w:rsidRPr="00617E90">
        <w:t>В весенний период производятся следующие работы:</w:t>
      </w:r>
    </w:p>
    <w:p w:rsidR="00A96604" w:rsidRDefault="00A96604" w:rsidP="00A96604">
      <w:pPr>
        <w:pStyle w:val="20"/>
        <w:shd w:val="clear" w:color="auto" w:fill="auto"/>
        <w:tabs>
          <w:tab w:val="left" w:pos="851"/>
        </w:tabs>
        <w:spacing w:before="0" w:line="240" w:lineRule="auto"/>
      </w:pPr>
      <w:r>
        <w:tab/>
        <w:t>п</w:t>
      </w:r>
      <w:r w:rsidR="000B7150" w:rsidRPr="00617E90">
        <w:t>ромывка и расчистка канавок для обеспечения оттока воды</w:t>
      </w:r>
      <w:r w:rsidR="00EC4981">
        <w:t xml:space="preserve"> </w:t>
      </w:r>
      <w:r w:rsidR="000B7150" w:rsidRPr="00617E90">
        <w:t>в местах, где это требуется для н</w:t>
      </w:r>
      <w:r>
        <w:t>ормального отвода талых вод;</w:t>
      </w:r>
    </w:p>
    <w:p w:rsidR="00C1563C" w:rsidRDefault="00A96604" w:rsidP="00A96604">
      <w:pPr>
        <w:pStyle w:val="20"/>
        <w:shd w:val="clear" w:color="auto" w:fill="auto"/>
        <w:tabs>
          <w:tab w:val="left" w:pos="851"/>
        </w:tabs>
        <w:spacing w:before="0" w:line="240" w:lineRule="auto"/>
      </w:pPr>
      <w:r>
        <w:tab/>
        <w:t>с</w:t>
      </w:r>
      <w:r w:rsidR="000B7150" w:rsidRPr="00617E90">
        <w:t xml:space="preserve">истематический сгон талой воды к люкам и </w:t>
      </w:r>
      <w:r>
        <w:t>приемным колодцам ливневой сети</w:t>
      </w:r>
      <w:r w:rsidR="00C1563C">
        <w:t>;</w:t>
      </w:r>
    </w:p>
    <w:p w:rsidR="00C1563C" w:rsidRDefault="00C1563C" w:rsidP="00C1563C">
      <w:pPr>
        <w:pStyle w:val="20"/>
        <w:shd w:val="clear" w:color="auto" w:fill="auto"/>
        <w:tabs>
          <w:tab w:val="left" w:pos="851"/>
        </w:tabs>
        <w:spacing w:before="0" w:line="240" w:lineRule="auto"/>
      </w:pPr>
      <w:r>
        <w:tab/>
        <w:t>о</w:t>
      </w:r>
      <w:r w:rsidR="000B7150" w:rsidRPr="00617E90">
        <w:t>чистка дворовых территорий после окончания таяния снега от мусора, оставшегося снега и льда.</w:t>
      </w:r>
    </w:p>
    <w:p w:rsidR="000226F1" w:rsidRPr="00617E90" w:rsidRDefault="00C1563C" w:rsidP="00C1563C">
      <w:pPr>
        <w:pStyle w:val="20"/>
        <w:shd w:val="clear" w:color="auto" w:fill="auto"/>
        <w:tabs>
          <w:tab w:val="left" w:pos="851"/>
        </w:tabs>
        <w:spacing w:before="0" w:line="240" w:lineRule="auto"/>
      </w:pPr>
      <w:r>
        <w:tab/>
        <w:t>7.</w:t>
      </w:r>
      <w:r w:rsidR="000B7150" w:rsidRPr="00617E90">
        <w:t>Содержание придомовой территории многоквартирного дома:</w:t>
      </w:r>
    </w:p>
    <w:p w:rsidR="000226F1" w:rsidRPr="00617E90" w:rsidRDefault="00C1563C" w:rsidP="00C1563C">
      <w:pPr>
        <w:pStyle w:val="20"/>
        <w:shd w:val="clear" w:color="auto" w:fill="auto"/>
        <w:spacing w:before="0" w:line="240" w:lineRule="auto"/>
        <w:ind w:left="142" w:firstLine="566"/>
      </w:pPr>
      <w:r>
        <w:t xml:space="preserve">   </w:t>
      </w:r>
      <w:r w:rsidR="000B7150" w:rsidRPr="00617E90">
        <w:t>Содержание придомовой территории многоквартирного дома (далее -</w:t>
      </w:r>
      <w:r w:rsidR="00EC4981">
        <w:t xml:space="preserve"> </w:t>
      </w:r>
      <w:r w:rsidR="000B7150" w:rsidRPr="00617E90">
        <w:t>придомовая территория) включает:</w:t>
      </w:r>
    </w:p>
    <w:p w:rsidR="000226F1" w:rsidRPr="00617E90" w:rsidRDefault="000B7150" w:rsidP="00FB5550">
      <w:pPr>
        <w:pStyle w:val="20"/>
        <w:numPr>
          <w:ilvl w:val="0"/>
          <w:numId w:val="26"/>
        </w:numPr>
        <w:shd w:val="clear" w:color="auto" w:fill="auto"/>
        <w:tabs>
          <w:tab w:val="left" w:pos="1177"/>
        </w:tabs>
        <w:spacing w:before="0" w:line="240" w:lineRule="auto"/>
        <w:ind w:firstLine="780"/>
      </w:pPr>
      <w:r w:rsidRPr="00617E90">
        <w:t>регулярную уборку;</w:t>
      </w:r>
    </w:p>
    <w:p w:rsidR="000226F1" w:rsidRPr="00617E90" w:rsidRDefault="000B7150" w:rsidP="00FB5550">
      <w:pPr>
        <w:pStyle w:val="20"/>
        <w:numPr>
          <w:ilvl w:val="0"/>
          <w:numId w:val="26"/>
        </w:numPr>
        <w:shd w:val="clear" w:color="auto" w:fill="auto"/>
        <w:tabs>
          <w:tab w:val="left" w:pos="1112"/>
        </w:tabs>
        <w:spacing w:before="0" w:line="240" w:lineRule="auto"/>
        <w:ind w:firstLine="780"/>
      </w:pPr>
      <w:r w:rsidRPr="00617E90">
        <w:t>ремонт и очистку люков и решеток смотровых и приемных колодцев, дренажей, лотков, перепускных труб;</w:t>
      </w:r>
    </w:p>
    <w:p w:rsidR="000226F1" w:rsidRPr="00617E90" w:rsidRDefault="000B7150" w:rsidP="00FB5550">
      <w:pPr>
        <w:pStyle w:val="20"/>
        <w:numPr>
          <w:ilvl w:val="0"/>
          <w:numId w:val="26"/>
        </w:numPr>
        <w:shd w:val="clear" w:color="auto" w:fill="auto"/>
        <w:tabs>
          <w:tab w:val="left" w:pos="1126"/>
        </w:tabs>
        <w:spacing w:before="0" w:line="240" w:lineRule="auto"/>
        <w:ind w:firstLine="780"/>
      </w:pPr>
      <w:r w:rsidRPr="00617E90">
        <w:t>обеспечение беспрепятственного доступа к смотровым колодцам инженерных сетей, источникам пожарного водоснабжения (гидрантам, водоемам и т.д.);</w:t>
      </w:r>
    </w:p>
    <w:p w:rsidR="000226F1" w:rsidRPr="00617E90" w:rsidRDefault="000B7150" w:rsidP="00FB5550">
      <w:pPr>
        <w:pStyle w:val="20"/>
        <w:numPr>
          <w:ilvl w:val="0"/>
          <w:numId w:val="26"/>
        </w:numPr>
        <w:shd w:val="clear" w:color="auto" w:fill="auto"/>
        <w:tabs>
          <w:tab w:val="left" w:pos="1201"/>
        </w:tabs>
        <w:spacing w:before="0" w:line="240" w:lineRule="auto"/>
        <w:ind w:firstLine="780"/>
      </w:pPr>
      <w:r w:rsidRPr="00617E90">
        <w:t>сбор и вывоз ТКО и крупногабаритных отходов;</w:t>
      </w:r>
    </w:p>
    <w:p w:rsidR="000226F1" w:rsidRPr="00617E90" w:rsidRDefault="000B7150" w:rsidP="00FB5550">
      <w:pPr>
        <w:pStyle w:val="20"/>
        <w:numPr>
          <w:ilvl w:val="0"/>
          <w:numId w:val="26"/>
        </w:numPr>
        <w:shd w:val="clear" w:color="auto" w:fill="auto"/>
        <w:tabs>
          <w:tab w:val="left" w:pos="1201"/>
        </w:tabs>
        <w:spacing w:before="0" w:line="240" w:lineRule="auto"/>
        <w:ind w:firstLine="780"/>
      </w:pPr>
      <w:r w:rsidRPr="00617E90">
        <w:t>озеленение и уход за существующими зелеными насаждениями;</w:t>
      </w:r>
    </w:p>
    <w:p w:rsidR="000226F1" w:rsidRPr="00617E90" w:rsidRDefault="000B7150" w:rsidP="00FB5550">
      <w:pPr>
        <w:pStyle w:val="20"/>
        <w:numPr>
          <w:ilvl w:val="0"/>
          <w:numId w:val="26"/>
        </w:numPr>
        <w:shd w:val="clear" w:color="auto" w:fill="auto"/>
        <w:tabs>
          <w:tab w:val="left" w:pos="1201"/>
        </w:tabs>
        <w:spacing w:before="0" w:line="240" w:lineRule="auto"/>
      </w:pPr>
      <w:r w:rsidRPr="00617E90">
        <w:t>содержание, текущий и капитальный ремонт малых архитектурных</w:t>
      </w:r>
      <w:r w:rsidR="00EC4981">
        <w:t xml:space="preserve"> </w:t>
      </w:r>
      <w:r w:rsidRPr="00617E90">
        <w:t>форм.</w:t>
      </w:r>
    </w:p>
    <w:p w:rsidR="00C1563C" w:rsidRDefault="000B7150" w:rsidP="00C1563C">
      <w:pPr>
        <w:pStyle w:val="20"/>
        <w:shd w:val="clear" w:color="auto" w:fill="auto"/>
        <w:spacing w:before="0" w:line="240" w:lineRule="auto"/>
      </w:pPr>
      <w:r w:rsidRPr="00617E90">
        <w:t>Все виды отходов следует собирать в контейнеры и бункеры,</w:t>
      </w:r>
      <w:r w:rsidR="00EC4981" w:rsidRPr="00EC4981">
        <w:rPr>
          <w:rStyle w:val="2Exact"/>
        </w:rPr>
        <w:t xml:space="preserve"> </w:t>
      </w:r>
      <w:r w:rsidR="00EC4981">
        <w:rPr>
          <w:rStyle w:val="2Exact"/>
        </w:rPr>
        <w:t>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EC4981" w:rsidRDefault="00C1563C" w:rsidP="00C1563C">
      <w:pPr>
        <w:pStyle w:val="20"/>
        <w:shd w:val="clear" w:color="auto" w:fill="auto"/>
        <w:spacing w:before="0" w:line="240" w:lineRule="auto"/>
        <w:ind w:firstLine="708"/>
      </w:pPr>
      <w:r>
        <w:t>8.</w:t>
      </w:r>
      <w:r w:rsidR="00EC4981">
        <w:rPr>
          <w:rStyle w:val="2Exact"/>
        </w:rPr>
        <w:t>Граждане, проживающие в многоквартирных домах, обязаны:</w:t>
      </w:r>
    </w:p>
    <w:p w:rsidR="00C1563C" w:rsidRDefault="00C1563C" w:rsidP="00C1563C">
      <w:pPr>
        <w:pStyle w:val="20"/>
        <w:shd w:val="clear" w:color="auto" w:fill="auto"/>
        <w:tabs>
          <w:tab w:val="left" w:pos="1910"/>
        </w:tabs>
        <w:spacing w:before="0" w:line="240" w:lineRule="auto"/>
        <w:ind w:left="820"/>
      </w:pPr>
      <w:r>
        <w:rPr>
          <w:rStyle w:val="2Exact"/>
        </w:rPr>
        <w:t>п</w:t>
      </w:r>
      <w:r w:rsidR="00EC4981">
        <w:rPr>
          <w:rStyle w:val="2Exact"/>
        </w:rPr>
        <w:t>оддерживать чистоту и порядок на придомовых территориях;</w:t>
      </w:r>
    </w:p>
    <w:p w:rsidR="00C1563C" w:rsidRDefault="00C1563C" w:rsidP="00C1563C">
      <w:pPr>
        <w:pStyle w:val="20"/>
        <w:shd w:val="clear" w:color="auto" w:fill="auto"/>
        <w:spacing w:before="0" w:line="240" w:lineRule="auto"/>
        <w:ind w:firstLine="708"/>
        <w:rPr>
          <w:rStyle w:val="2Exact"/>
        </w:rPr>
      </w:pPr>
      <w:r>
        <w:t>р</w:t>
      </w:r>
      <w:r w:rsidR="00EC4981">
        <w:rPr>
          <w:rStyle w:val="2Exact"/>
        </w:rPr>
        <w:t>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EC4981" w:rsidRDefault="00C1563C" w:rsidP="00C1563C">
      <w:pPr>
        <w:pStyle w:val="20"/>
        <w:shd w:val="clear" w:color="auto" w:fill="auto"/>
        <w:spacing w:before="0" w:line="240" w:lineRule="auto"/>
        <w:ind w:firstLine="708"/>
        <w:rPr>
          <w:rStyle w:val="2Exact"/>
        </w:rPr>
      </w:pPr>
      <w:r>
        <w:rPr>
          <w:rStyle w:val="2Exact"/>
        </w:rPr>
        <w:t>9.</w:t>
      </w:r>
      <w:r w:rsidR="00EC4981">
        <w:rPr>
          <w:rStyle w:val="2Exact"/>
        </w:rPr>
        <w:t>Управляющие организации обязаны обеспечить:</w:t>
      </w:r>
    </w:p>
    <w:p w:rsidR="00C1563C" w:rsidRDefault="00C1563C" w:rsidP="00C1563C">
      <w:pPr>
        <w:pStyle w:val="20"/>
        <w:shd w:val="clear" w:color="auto" w:fill="auto"/>
        <w:tabs>
          <w:tab w:val="left" w:pos="0"/>
        </w:tabs>
        <w:spacing w:before="0" w:line="240" w:lineRule="auto"/>
      </w:pPr>
      <w:r>
        <w:rPr>
          <w:rStyle w:val="2Exact"/>
        </w:rPr>
        <w:tab/>
        <w:t>д</w:t>
      </w:r>
      <w:r w:rsidR="00EC4981">
        <w:rPr>
          <w:rStyle w:val="2Exact"/>
        </w:rPr>
        <w:t>о 8.00 часов уборку придомовых территорий и в течение дня - поддержание чистоты;</w:t>
      </w:r>
    </w:p>
    <w:p w:rsidR="00C1563C" w:rsidRDefault="00C1563C" w:rsidP="00C1563C">
      <w:pPr>
        <w:pStyle w:val="20"/>
        <w:shd w:val="clear" w:color="auto" w:fill="auto"/>
        <w:tabs>
          <w:tab w:val="left" w:pos="0"/>
        </w:tabs>
        <w:spacing w:before="0" w:line="240" w:lineRule="auto"/>
      </w:pPr>
      <w:r>
        <w:tab/>
        <w:t>у</w:t>
      </w:r>
      <w:r w:rsidR="00EC4981">
        <w:rPr>
          <w:rStyle w:val="2Exact"/>
        </w:rPr>
        <w:t>становку контейнеров для твердых бытовых отходов, а в неканализированных зданиях - помимо этого и сборников для жидких бытовых отходов;</w:t>
      </w:r>
    </w:p>
    <w:p w:rsidR="00C1563C" w:rsidRDefault="00C1563C" w:rsidP="00C1563C">
      <w:pPr>
        <w:pStyle w:val="20"/>
        <w:shd w:val="clear" w:color="auto" w:fill="auto"/>
        <w:tabs>
          <w:tab w:val="left" w:pos="0"/>
        </w:tabs>
        <w:spacing w:before="0" w:line="240" w:lineRule="auto"/>
      </w:pPr>
      <w:r>
        <w:tab/>
        <w:t>в</w:t>
      </w:r>
      <w:r w:rsidR="00EC4981">
        <w:rPr>
          <w:rStyle w:val="2Exact"/>
        </w:rPr>
        <w:t>ывоз ТКО и крупногабаритных отходов согласно утвержденному графику;</w:t>
      </w:r>
    </w:p>
    <w:p w:rsidR="00C1563C" w:rsidRDefault="00C1563C" w:rsidP="00C1563C">
      <w:pPr>
        <w:pStyle w:val="20"/>
        <w:shd w:val="clear" w:color="auto" w:fill="auto"/>
        <w:tabs>
          <w:tab w:val="left" w:pos="0"/>
        </w:tabs>
        <w:spacing w:before="0" w:line="240" w:lineRule="auto"/>
      </w:pPr>
      <w:r>
        <w:tab/>
        <w:t>с</w:t>
      </w:r>
      <w:r w:rsidR="00EC4981">
        <w:rPr>
          <w:rStyle w:val="2Exact"/>
        </w:rPr>
        <w:t>одержание в чистоте и исправном состоянии контейнеров (бункеров) и контейнерных площадок, подъездов к ним;</w:t>
      </w:r>
    </w:p>
    <w:p w:rsidR="00C1563C" w:rsidRDefault="00C1563C" w:rsidP="000B6212">
      <w:pPr>
        <w:pStyle w:val="20"/>
        <w:shd w:val="clear" w:color="auto" w:fill="auto"/>
        <w:tabs>
          <w:tab w:val="left" w:pos="0"/>
        </w:tabs>
        <w:spacing w:before="0" w:line="240" w:lineRule="auto"/>
      </w:pPr>
      <w:r>
        <w:tab/>
        <w:t>у</w:t>
      </w:r>
      <w:r w:rsidR="00EC4981">
        <w:rPr>
          <w:rStyle w:val="2Exact"/>
        </w:rPr>
        <w:t>становку урн (баков) для мусора у входов в подъезды, скамеек и их своевременную очистку;</w:t>
      </w:r>
    </w:p>
    <w:p w:rsidR="00C1563C" w:rsidRDefault="00C1563C" w:rsidP="000B6212">
      <w:pPr>
        <w:pStyle w:val="20"/>
        <w:shd w:val="clear" w:color="auto" w:fill="auto"/>
        <w:tabs>
          <w:tab w:val="left" w:pos="0"/>
        </w:tabs>
        <w:spacing w:before="0" w:line="240" w:lineRule="auto"/>
      </w:pPr>
      <w:r>
        <w:tab/>
        <w:t>п</w:t>
      </w:r>
      <w:r w:rsidR="000B7150" w:rsidRPr="00617E90">
        <w:t>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C1563C" w:rsidRDefault="00C1563C" w:rsidP="000B6212">
      <w:pPr>
        <w:pStyle w:val="20"/>
        <w:shd w:val="clear" w:color="auto" w:fill="auto"/>
        <w:tabs>
          <w:tab w:val="left" w:pos="0"/>
        </w:tabs>
        <w:spacing w:before="0" w:line="240" w:lineRule="auto"/>
      </w:pPr>
      <w:r>
        <w:tab/>
        <w:t>о</w:t>
      </w:r>
      <w:r w:rsidR="000B7150" w:rsidRPr="00617E90">
        <w:t>бработку скользких участков песко-соляными и (или) специальными противогололедными смесями;</w:t>
      </w:r>
    </w:p>
    <w:p w:rsidR="00C1563C" w:rsidRPr="000B6212" w:rsidRDefault="00C1563C" w:rsidP="000B6212">
      <w:pPr>
        <w:pStyle w:val="20"/>
        <w:shd w:val="clear" w:color="auto" w:fill="auto"/>
        <w:tabs>
          <w:tab w:val="left" w:pos="0"/>
        </w:tabs>
        <w:spacing w:before="0" w:line="240" w:lineRule="auto"/>
        <w:rPr>
          <w:color w:val="000000" w:themeColor="text1"/>
        </w:rPr>
      </w:pPr>
      <w:r>
        <w:tab/>
        <w:t>с</w:t>
      </w:r>
      <w:r w:rsidR="000B7150" w:rsidRPr="00617E90">
        <w:t xml:space="preserve">охранность и квалифицированный уход за зелеными насаждениями и </w:t>
      </w:r>
      <w:r w:rsidR="000B7150" w:rsidRPr="000B6212">
        <w:rPr>
          <w:color w:val="000000" w:themeColor="text1"/>
        </w:rPr>
        <w:lastRenderedPageBreak/>
        <w:t>газонами;</w:t>
      </w:r>
    </w:p>
    <w:p w:rsidR="000B6212" w:rsidRPr="000B6212" w:rsidRDefault="000B6212" w:rsidP="000B6212">
      <w:pPr>
        <w:ind w:firstLine="708"/>
        <w:jc w:val="both"/>
        <w:rPr>
          <w:rFonts w:ascii="Times New Roman" w:hAnsi="Times New Roman" w:cs="Times New Roman"/>
          <w:color w:val="000000" w:themeColor="text1"/>
          <w:sz w:val="28"/>
          <w:szCs w:val="28"/>
        </w:rPr>
      </w:pPr>
      <w:r w:rsidRPr="000B6212">
        <w:rPr>
          <w:rFonts w:ascii="Times New Roman" w:hAnsi="Times New Roman" w:cs="Times New Roman"/>
          <w:color w:val="000000" w:themeColor="text1"/>
          <w:sz w:val="28"/>
          <w:szCs w:val="28"/>
          <w:shd w:val="clear" w:color="auto" w:fill="FFFFFF"/>
        </w:rPr>
        <w:t>скашивание травы – по мере необходимости (допустимая высота травостоя не более 15 см), прополк</w:t>
      </w:r>
      <w:r>
        <w:rPr>
          <w:rFonts w:ascii="Times New Roman" w:hAnsi="Times New Roman" w:cs="Times New Roman"/>
          <w:color w:val="000000" w:themeColor="text1"/>
          <w:sz w:val="28"/>
          <w:szCs w:val="28"/>
          <w:shd w:val="clear" w:color="auto" w:fill="FFFFFF"/>
        </w:rPr>
        <w:t>у газонов,</w:t>
      </w:r>
      <w:r w:rsidRPr="000B6212">
        <w:rPr>
          <w:rFonts w:ascii="Times New Roman" w:hAnsi="Times New Roman" w:cs="Times New Roman"/>
          <w:color w:val="000000" w:themeColor="text1"/>
          <w:sz w:val="28"/>
          <w:szCs w:val="28"/>
          <w:shd w:val="clear" w:color="auto" w:fill="FFFFFF"/>
        </w:rPr>
        <w:t xml:space="preserve"> цветников, посев трав, уничтожение сорной, дикорастущей травы, корчевание и удаление дикорастущего кустарника на </w:t>
      </w:r>
      <w:r>
        <w:rPr>
          <w:rFonts w:ascii="Times New Roman" w:hAnsi="Times New Roman" w:cs="Times New Roman"/>
          <w:color w:val="000000" w:themeColor="text1"/>
          <w:sz w:val="28"/>
          <w:szCs w:val="28"/>
          <w:shd w:val="clear" w:color="auto" w:fill="FFFFFF"/>
        </w:rPr>
        <w:t>придомовой территории многоквартирного дома</w:t>
      </w:r>
      <w:r w:rsidRPr="000B6212">
        <w:rPr>
          <w:rFonts w:ascii="Times New Roman" w:hAnsi="Times New Roman" w:cs="Times New Roman"/>
          <w:color w:val="000000" w:themeColor="text1"/>
          <w:sz w:val="28"/>
          <w:szCs w:val="28"/>
          <w:shd w:val="clear" w:color="auto" w:fill="FFFFFF"/>
        </w:rPr>
        <w:t>;</w:t>
      </w:r>
    </w:p>
    <w:p w:rsidR="00C1563C" w:rsidRDefault="00C1563C" w:rsidP="000B6212">
      <w:pPr>
        <w:pStyle w:val="20"/>
        <w:shd w:val="clear" w:color="auto" w:fill="auto"/>
        <w:tabs>
          <w:tab w:val="left" w:pos="0"/>
        </w:tabs>
        <w:spacing w:before="0" w:line="240" w:lineRule="auto"/>
      </w:pPr>
      <w:r w:rsidRPr="000B6212">
        <w:rPr>
          <w:color w:val="000000" w:themeColor="text1"/>
        </w:rPr>
        <w:tab/>
        <w:t>п</w:t>
      </w:r>
      <w:r w:rsidR="000B7150" w:rsidRPr="000B6212">
        <w:rPr>
          <w:color w:val="000000" w:themeColor="text1"/>
        </w:rPr>
        <w:t>оддержание в исправном состоянии средств наружного освещения и их включение с наступлением</w:t>
      </w:r>
      <w:r w:rsidR="000B7150" w:rsidRPr="00617E90">
        <w:t xml:space="preserve"> темноты;</w:t>
      </w:r>
    </w:p>
    <w:p w:rsidR="00C1563C" w:rsidRDefault="00C1563C" w:rsidP="000B6212">
      <w:pPr>
        <w:pStyle w:val="20"/>
        <w:shd w:val="clear" w:color="auto" w:fill="auto"/>
        <w:tabs>
          <w:tab w:val="left" w:pos="0"/>
        </w:tabs>
        <w:spacing w:before="0" w:line="240" w:lineRule="auto"/>
      </w:pPr>
      <w:r>
        <w:tab/>
        <w:t>о</w:t>
      </w:r>
      <w:r w:rsidR="000B7150" w:rsidRPr="00617E90">
        <w:t>беспечить соответствие требованиям настоящих правил в отношении общего имущества многоквартирного дома.</w:t>
      </w:r>
    </w:p>
    <w:p w:rsidR="00C1563C" w:rsidRDefault="00C1563C" w:rsidP="000B6212">
      <w:pPr>
        <w:pStyle w:val="20"/>
        <w:shd w:val="clear" w:color="auto" w:fill="auto"/>
        <w:tabs>
          <w:tab w:val="left" w:pos="0"/>
        </w:tabs>
        <w:spacing w:before="0" w:line="240" w:lineRule="auto"/>
      </w:pPr>
      <w:r>
        <w:tab/>
        <w:t>10.</w:t>
      </w:r>
      <w:r w:rsidR="000B7150" w:rsidRPr="00617E90">
        <w:t>На придомовой территории не допускается:</w:t>
      </w:r>
    </w:p>
    <w:p w:rsidR="00C1563C" w:rsidRDefault="00C1563C" w:rsidP="000B6212">
      <w:pPr>
        <w:pStyle w:val="20"/>
        <w:shd w:val="clear" w:color="auto" w:fill="auto"/>
        <w:tabs>
          <w:tab w:val="left" w:pos="0"/>
        </w:tabs>
        <w:spacing w:before="0" w:line="240" w:lineRule="auto"/>
      </w:pPr>
      <w:r>
        <w:tab/>
        <w:t>п</w:t>
      </w:r>
      <w:r w:rsidR="000B7150" w:rsidRPr="00617E90">
        <w:t>роизводить сжигание или закапывание в грунт отходов производства и потребления, промышленных и бытовых отходов, мусора, листьев, спила и обрези деревьев, иных материалов, подверженных горению на основных территориях и на прилегающих к ним территориях;</w:t>
      </w:r>
    </w:p>
    <w:p w:rsidR="00C1563C" w:rsidRDefault="00C1563C" w:rsidP="00C1563C">
      <w:pPr>
        <w:pStyle w:val="20"/>
        <w:shd w:val="clear" w:color="auto" w:fill="auto"/>
        <w:tabs>
          <w:tab w:val="left" w:pos="0"/>
        </w:tabs>
        <w:spacing w:before="0" w:line="240" w:lineRule="auto"/>
      </w:pPr>
      <w:r>
        <w:tab/>
        <w:t>в</w:t>
      </w:r>
      <w:r w:rsidR="000B7150" w:rsidRPr="00617E90">
        <w:t>ывешивать белье, одежду, ковры и прочие предметы вне хозяйственной площадки;</w:t>
      </w:r>
    </w:p>
    <w:p w:rsidR="00C1563C" w:rsidRDefault="00C1563C" w:rsidP="00C1563C">
      <w:pPr>
        <w:pStyle w:val="20"/>
        <w:shd w:val="clear" w:color="auto" w:fill="auto"/>
        <w:tabs>
          <w:tab w:val="left" w:pos="0"/>
        </w:tabs>
        <w:spacing w:before="0" w:line="240" w:lineRule="auto"/>
      </w:pPr>
      <w:r>
        <w:tab/>
        <w:t>з</w:t>
      </w:r>
      <w:r w:rsidR="000B7150" w:rsidRPr="00617E90">
        <w:t>агромождать подъезды к контейнерным площадкам;</w:t>
      </w:r>
    </w:p>
    <w:p w:rsidR="00C1563C" w:rsidRDefault="00C1563C" w:rsidP="00C1563C">
      <w:pPr>
        <w:pStyle w:val="20"/>
        <w:shd w:val="clear" w:color="auto" w:fill="auto"/>
        <w:tabs>
          <w:tab w:val="left" w:pos="0"/>
        </w:tabs>
        <w:spacing w:before="0" w:line="240" w:lineRule="auto"/>
      </w:pPr>
      <w:r>
        <w:tab/>
        <w:t>у</w:t>
      </w:r>
      <w:r w:rsidR="000B7150" w:rsidRPr="00617E90">
        <w:t>станавливать контейнеры (бункеры) на проезжей части улиц и дорог, тротуарах, газонах и в зеленых зонах;</w:t>
      </w:r>
    </w:p>
    <w:p w:rsidR="00C1563C" w:rsidRDefault="00C1563C" w:rsidP="00C1563C">
      <w:pPr>
        <w:pStyle w:val="20"/>
        <w:shd w:val="clear" w:color="auto" w:fill="auto"/>
        <w:tabs>
          <w:tab w:val="left" w:pos="0"/>
        </w:tabs>
        <w:spacing w:before="0" w:line="240" w:lineRule="auto"/>
      </w:pPr>
      <w:r>
        <w:tab/>
        <w:t>с</w:t>
      </w:r>
      <w:r w:rsidR="000B7150" w:rsidRPr="00617E90">
        <w:t>амовольно устанавливать ограждения придомовых территорий в нарушении установленного порядка;</w:t>
      </w:r>
    </w:p>
    <w:p w:rsidR="00C1563C" w:rsidRDefault="00C1563C" w:rsidP="00C1563C">
      <w:pPr>
        <w:pStyle w:val="20"/>
        <w:shd w:val="clear" w:color="auto" w:fill="auto"/>
        <w:tabs>
          <w:tab w:val="left" w:pos="0"/>
        </w:tabs>
        <w:spacing w:before="0" w:line="240" w:lineRule="auto"/>
      </w:pPr>
      <w:r>
        <w:tab/>
        <w:t>с</w:t>
      </w:r>
      <w:r w:rsidR="000B7150" w:rsidRPr="00617E90">
        <w:t>амовольно производить земляные и строительные работы, самовольно возводить, устанавливать надземные и подземные гаражи, иные сооружения;</w:t>
      </w:r>
    </w:p>
    <w:p w:rsidR="00C1563C" w:rsidRDefault="00C1563C" w:rsidP="00C1563C">
      <w:pPr>
        <w:pStyle w:val="20"/>
        <w:shd w:val="clear" w:color="auto" w:fill="auto"/>
        <w:tabs>
          <w:tab w:val="left" w:pos="0"/>
        </w:tabs>
        <w:spacing w:before="0" w:line="240" w:lineRule="auto"/>
      </w:pPr>
      <w:r>
        <w:tab/>
        <w:t>з</w:t>
      </w:r>
      <w:r w:rsidR="000B7150" w:rsidRPr="00617E90">
        <w:t>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C1563C" w:rsidRDefault="00C1563C" w:rsidP="00C1563C">
      <w:pPr>
        <w:pStyle w:val="20"/>
        <w:shd w:val="clear" w:color="auto" w:fill="auto"/>
        <w:tabs>
          <w:tab w:val="left" w:pos="0"/>
        </w:tabs>
        <w:spacing w:before="0" w:line="240" w:lineRule="auto"/>
      </w:pPr>
      <w:r>
        <w:tab/>
        <w:t>в</w:t>
      </w:r>
      <w:r w:rsidR="000B7150" w:rsidRPr="00617E90">
        <w:t>ыливать помои, выбрасывать отходы и мусор;</w:t>
      </w:r>
    </w:p>
    <w:p w:rsidR="00C1563C" w:rsidRDefault="00C1563C" w:rsidP="00C1563C">
      <w:pPr>
        <w:pStyle w:val="20"/>
        <w:shd w:val="clear" w:color="auto" w:fill="auto"/>
        <w:tabs>
          <w:tab w:val="left" w:pos="0"/>
        </w:tabs>
        <w:spacing w:before="0" w:line="240" w:lineRule="auto"/>
      </w:pPr>
      <w:r>
        <w:tab/>
        <w:t>п</w:t>
      </w:r>
      <w:r w:rsidR="000B7150" w:rsidRPr="00617E90">
        <w:t>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C1563C" w:rsidRDefault="00C1563C" w:rsidP="00C1563C">
      <w:pPr>
        <w:pStyle w:val="20"/>
        <w:shd w:val="clear" w:color="auto" w:fill="auto"/>
        <w:tabs>
          <w:tab w:val="left" w:pos="0"/>
        </w:tabs>
        <w:spacing w:before="0" w:line="240" w:lineRule="auto"/>
      </w:pPr>
      <w:r>
        <w:tab/>
        <w:t>о</w:t>
      </w:r>
      <w:r w:rsidR="000B7150" w:rsidRPr="00617E90">
        <w:t>рганизовывать платную стоянку автотранспортных средств;</w:t>
      </w:r>
    </w:p>
    <w:p w:rsidR="00C1563C" w:rsidRDefault="00C1563C" w:rsidP="00C1563C">
      <w:pPr>
        <w:pStyle w:val="20"/>
        <w:shd w:val="clear" w:color="auto" w:fill="auto"/>
        <w:tabs>
          <w:tab w:val="left" w:pos="0"/>
        </w:tabs>
        <w:spacing w:before="0" w:line="240" w:lineRule="auto"/>
      </w:pPr>
      <w:r>
        <w:tab/>
        <w:t>с</w:t>
      </w:r>
      <w:r w:rsidR="000B7150" w:rsidRPr="00617E90">
        <w:t>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C1563C" w:rsidRDefault="00C1563C" w:rsidP="00C1563C">
      <w:pPr>
        <w:pStyle w:val="20"/>
        <w:shd w:val="clear" w:color="auto" w:fill="auto"/>
        <w:tabs>
          <w:tab w:val="left" w:pos="0"/>
        </w:tabs>
        <w:spacing w:before="0" w:line="240" w:lineRule="auto"/>
      </w:pPr>
      <w:r>
        <w:tab/>
        <w:t>п</w:t>
      </w:r>
      <w:r w:rsidR="000B7150" w:rsidRPr="00617E90">
        <w:t>роизводить мойку, ремонт транспортных средств, слив топлива и масел, регулировать звуковые сигналы, тормоза и двигатели;</w:t>
      </w:r>
    </w:p>
    <w:p w:rsidR="00C1563C" w:rsidRDefault="00C1563C" w:rsidP="00C1563C">
      <w:pPr>
        <w:pStyle w:val="20"/>
        <w:shd w:val="clear" w:color="auto" w:fill="auto"/>
        <w:tabs>
          <w:tab w:val="left" w:pos="0"/>
        </w:tabs>
        <w:spacing w:before="0" w:line="240" w:lineRule="auto"/>
      </w:pPr>
      <w:r>
        <w:tab/>
        <w:t>п</w:t>
      </w:r>
      <w:r w:rsidR="000B7150" w:rsidRPr="00617E90">
        <w:t>роизводить любые работы, отрицательно влияющие на здоровье людей и окружающую среду;</w:t>
      </w:r>
    </w:p>
    <w:p w:rsidR="00C1563C" w:rsidRDefault="00C1563C" w:rsidP="00C1563C">
      <w:pPr>
        <w:pStyle w:val="20"/>
        <w:shd w:val="clear" w:color="auto" w:fill="auto"/>
        <w:tabs>
          <w:tab w:val="left" w:pos="0"/>
        </w:tabs>
        <w:spacing w:before="0" w:line="240" w:lineRule="auto"/>
      </w:pPr>
      <w:r>
        <w:tab/>
        <w:t>р</w:t>
      </w:r>
      <w:r w:rsidR="000B7150" w:rsidRPr="00617E90">
        <w:t>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w:t>
      </w:r>
    </w:p>
    <w:p w:rsidR="00C1563C" w:rsidRDefault="00C1563C" w:rsidP="00C1563C">
      <w:pPr>
        <w:pStyle w:val="20"/>
        <w:shd w:val="clear" w:color="auto" w:fill="auto"/>
        <w:tabs>
          <w:tab w:val="left" w:pos="0"/>
        </w:tabs>
        <w:spacing w:before="0" w:line="240" w:lineRule="auto"/>
      </w:pPr>
      <w:r>
        <w:tab/>
        <w:t>о</w:t>
      </w:r>
      <w:r w:rsidR="000B7150" w:rsidRPr="00617E90">
        <w:t>существлять транзитное движение транспорта по внутридворовым проездам придомовой территории;</w:t>
      </w:r>
    </w:p>
    <w:p w:rsidR="00C1563C" w:rsidRDefault="00C1563C" w:rsidP="00C1563C">
      <w:pPr>
        <w:pStyle w:val="20"/>
        <w:shd w:val="clear" w:color="auto" w:fill="auto"/>
        <w:tabs>
          <w:tab w:val="left" w:pos="0"/>
        </w:tabs>
        <w:spacing w:before="0" w:line="240" w:lineRule="auto"/>
      </w:pPr>
      <w:r>
        <w:tab/>
        <w:t>р</w:t>
      </w:r>
      <w:r w:rsidR="000B7150" w:rsidRPr="00617E90">
        <w:t xml:space="preserve">азжигать костры, в том числе проводить мероприятия, предусматривающие использование открытого огня, использовать мангалы и иные приспособления для </w:t>
      </w:r>
      <w:r w:rsidR="000B7150" w:rsidRPr="00617E90">
        <w:lastRenderedPageBreak/>
        <w:t>тепловой обработки пищи с помощью открытого огня.</w:t>
      </w:r>
    </w:p>
    <w:p w:rsidR="000226F1" w:rsidRPr="00617E90" w:rsidRDefault="00C1563C" w:rsidP="00C1563C">
      <w:pPr>
        <w:pStyle w:val="20"/>
        <w:shd w:val="clear" w:color="auto" w:fill="auto"/>
        <w:tabs>
          <w:tab w:val="left" w:pos="0"/>
        </w:tabs>
        <w:spacing w:before="0" w:line="240" w:lineRule="auto"/>
      </w:pPr>
      <w:r>
        <w:tab/>
        <w:t>11.</w:t>
      </w:r>
      <w:r w:rsidR="000B7150" w:rsidRPr="00617E90">
        <w:t>Озеленение придомовых территорий.</w:t>
      </w:r>
    </w:p>
    <w:p w:rsidR="00C1563C" w:rsidRDefault="000B7150" w:rsidP="00C1563C">
      <w:pPr>
        <w:pStyle w:val="20"/>
        <w:shd w:val="clear" w:color="auto" w:fill="auto"/>
        <w:spacing w:before="0" w:line="240" w:lineRule="auto"/>
        <w:ind w:firstLine="780"/>
      </w:pPr>
      <w:r w:rsidRPr="00617E90">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0226F1" w:rsidRPr="00617E90" w:rsidRDefault="00C1563C" w:rsidP="00C1563C">
      <w:pPr>
        <w:pStyle w:val="20"/>
        <w:shd w:val="clear" w:color="auto" w:fill="auto"/>
        <w:spacing w:before="0" w:line="240" w:lineRule="auto"/>
        <w:ind w:firstLine="780"/>
      </w:pPr>
      <w:r>
        <w:t>12.</w:t>
      </w:r>
      <w:r w:rsidR="000B7150" w:rsidRPr="00617E90">
        <w:t>Управляющие организации обязаны обеспечить:</w:t>
      </w:r>
    </w:p>
    <w:p w:rsidR="000226F1" w:rsidRPr="00617E90" w:rsidRDefault="000B7150" w:rsidP="00FB5550">
      <w:pPr>
        <w:pStyle w:val="20"/>
        <w:numPr>
          <w:ilvl w:val="0"/>
          <w:numId w:val="27"/>
        </w:numPr>
        <w:shd w:val="clear" w:color="auto" w:fill="auto"/>
        <w:tabs>
          <w:tab w:val="left" w:pos="1169"/>
        </w:tabs>
        <w:spacing w:before="0" w:line="240" w:lineRule="auto"/>
        <w:ind w:firstLine="780"/>
      </w:pPr>
      <w:r w:rsidRPr="00617E90">
        <w:t>сохранность зеленых насаждений;</w:t>
      </w:r>
    </w:p>
    <w:p w:rsidR="000226F1" w:rsidRPr="00617E90" w:rsidRDefault="000B7150" w:rsidP="00FB5550">
      <w:pPr>
        <w:pStyle w:val="20"/>
        <w:numPr>
          <w:ilvl w:val="0"/>
          <w:numId w:val="27"/>
        </w:numPr>
        <w:shd w:val="clear" w:color="auto" w:fill="auto"/>
        <w:tabs>
          <w:tab w:val="left" w:pos="1108"/>
        </w:tabs>
        <w:spacing w:before="0" w:line="240" w:lineRule="auto"/>
        <w:ind w:firstLine="800"/>
      </w:pPr>
      <w:r w:rsidRPr="00617E90">
        <w:t>в летнее время и в сухую погоду поливку газонов, цветников, деревьев и кустарников;</w:t>
      </w:r>
    </w:p>
    <w:p w:rsidR="000226F1" w:rsidRPr="00617E90" w:rsidRDefault="000B7150" w:rsidP="00FB5550">
      <w:pPr>
        <w:pStyle w:val="20"/>
        <w:numPr>
          <w:ilvl w:val="0"/>
          <w:numId w:val="27"/>
        </w:numPr>
        <w:shd w:val="clear" w:color="auto" w:fill="auto"/>
        <w:tabs>
          <w:tab w:val="left" w:pos="1108"/>
        </w:tabs>
        <w:spacing w:before="0" w:line="240" w:lineRule="auto"/>
        <w:ind w:firstLine="800"/>
      </w:pPr>
      <w:r w:rsidRPr="00617E90">
        <w:t>сохранность и целостность газонов без складирования на них строительных материалов, песка, мусора, снега, сколов льда и т.д.;</w:t>
      </w:r>
    </w:p>
    <w:p w:rsidR="00112CDB" w:rsidRDefault="000B7150" w:rsidP="00FB5550">
      <w:pPr>
        <w:pStyle w:val="20"/>
        <w:numPr>
          <w:ilvl w:val="0"/>
          <w:numId w:val="27"/>
        </w:numPr>
        <w:shd w:val="clear" w:color="auto" w:fill="auto"/>
        <w:tabs>
          <w:tab w:val="left" w:pos="1108"/>
        </w:tabs>
        <w:spacing w:before="0" w:line="240" w:lineRule="auto"/>
        <w:ind w:firstLine="800"/>
      </w:pPr>
      <w:r w:rsidRPr="00617E90">
        <w:t>новую посадку деревьев и кустарников, перепланировку с изменением сети дорожек и размещением оборудования только по проектам благоустройства, согласованным в установленном порядке, с собл</w:t>
      </w:r>
      <w:r w:rsidR="00112CDB">
        <w:t>юдением агротехнических условий;</w:t>
      </w:r>
    </w:p>
    <w:p w:rsidR="00112CDB" w:rsidRDefault="00112CDB" w:rsidP="00FB5550">
      <w:pPr>
        <w:pStyle w:val="20"/>
        <w:numPr>
          <w:ilvl w:val="0"/>
          <w:numId w:val="27"/>
        </w:numPr>
        <w:shd w:val="clear" w:color="auto" w:fill="auto"/>
        <w:tabs>
          <w:tab w:val="left" w:pos="1108"/>
        </w:tabs>
        <w:spacing w:before="0" w:line="240" w:lineRule="auto"/>
        <w:ind w:firstLine="800"/>
      </w:pPr>
      <w:r w:rsidRPr="00112CDB">
        <w:rPr>
          <w:color w:val="auto"/>
        </w:rPr>
        <w:t>покос сорных трав, обрезку живых изгородей,</w:t>
      </w:r>
      <w:r w:rsidRPr="00112CDB">
        <w:rPr>
          <w:color w:val="auto"/>
          <w:lang w:bidi="ar-SA"/>
        </w:rPr>
        <w:t xml:space="preserve"> скашивание и уборку дикорастущей травы, корчевание и удаление дикорастущего кустарника</w:t>
      </w:r>
      <w:r>
        <w:rPr>
          <w:color w:val="auto"/>
          <w:lang w:bidi="ar-SA"/>
        </w:rPr>
        <w:t>.</w:t>
      </w:r>
    </w:p>
    <w:p w:rsidR="000226F1" w:rsidRPr="00617E90" w:rsidRDefault="00C1563C" w:rsidP="00C1563C">
      <w:pPr>
        <w:pStyle w:val="20"/>
        <w:shd w:val="clear" w:color="auto" w:fill="auto"/>
        <w:tabs>
          <w:tab w:val="left" w:pos="1108"/>
        </w:tabs>
        <w:spacing w:before="0" w:line="240" w:lineRule="auto"/>
        <w:ind w:left="800"/>
      </w:pPr>
      <w:r>
        <w:t>13.</w:t>
      </w:r>
      <w:r w:rsidR="000B7150" w:rsidRPr="00617E90">
        <w:t>Благоу</w:t>
      </w:r>
      <w:r>
        <w:t>стройство придомовой территории</w:t>
      </w:r>
    </w:p>
    <w:p w:rsidR="000226F1" w:rsidRPr="00617E90" w:rsidRDefault="00C1563C" w:rsidP="00C1563C">
      <w:pPr>
        <w:pStyle w:val="20"/>
        <w:shd w:val="clear" w:color="auto" w:fill="auto"/>
        <w:tabs>
          <w:tab w:val="left" w:pos="0"/>
        </w:tabs>
        <w:spacing w:before="0" w:line="240" w:lineRule="auto"/>
      </w:pPr>
      <w:r>
        <w:tab/>
        <w:t xml:space="preserve">  13.1. </w:t>
      </w:r>
      <w:r w:rsidR="000B7150" w:rsidRPr="00617E90">
        <w:t>Территория каждого домовладения должна иметь:</w:t>
      </w:r>
    </w:p>
    <w:p w:rsidR="000226F1" w:rsidRPr="00617E90" w:rsidRDefault="000B7150" w:rsidP="00FB5550">
      <w:pPr>
        <w:pStyle w:val="20"/>
        <w:numPr>
          <w:ilvl w:val="0"/>
          <w:numId w:val="28"/>
        </w:numPr>
        <w:shd w:val="clear" w:color="auto" w:fill="auto"/>
        <w:tabs>
          <w:tab w:val="left" w:pos="1108"/>
        </w:tabs>
        <w:spacing w:before="0" w:line="240" w:lineRule="auto"/>
        <w:ind w:firstLine="800"/>
      </w:pPr>
      <w:r w:rsidRPr="00617E90">
        <w:t>хозяйственную площадку для сушки белья, чистки одежды, ковров и предметов домашнего обихода;</w:t>
      </w:r>
    </w:p>
    <w:p w:rsidR="000226F1" w:rsidRPr="00617E90" w:rsidRDefault="000B7150" w:rsidP="00FB5550">
      <w:pPr>
        <w:pStyle w:val="20"/>
        <w:numPr>
          <w:ilvl w:val="0"/>
          <w:numId w:val="28"/>
        </w:numPr>
        <w:shd w:val="clear" w:color="auto" w:fill="auto"/>
        <w:tabs>
          <w:tab w:val="left" w:pos="1159"/>
        </w:tabs>
        <w:spacing w:before="0" w:line="240" w:lineRule="auto"/>
        <w:ind w:firstLine="800"/>
      </w:pPr>
      <w:r w:rsidRPr="00617E90">
        <w:t>площадку для отдыха взрослых;</w:t>
      </w:r>
    </w:p>
    <w:p w:rsidR="00C1563C" w:rsidRDefault="000B7150" w:rsidP="00FB5550">
      <w:pPr>
        <w:pStyle w:val="20"/>
        <w:numPr>
          <w:ilvl w:val="0"/>
          <w:numId w:val="28"/>
        </w:numPr>
        <w:shd w:val="clear" w:color="auto" w:fill="auto"/>
        <w:tabs>
          <w:tab w:val="left" w:pos="1108"/>
        </w:tabs>
        <w:spacing w:before="0" w:line="240" w:lineRule="auto"/>
        <w:ind w:firstLine="800"/>
      </w:pPr>
      <w:r w:rsidRPr="00617E90">
        <w:t>детские игровые и спортивные площадки с озеленением и необходимым оборудованием малых архитектурных форм для летнего и зимнего отдыха детей.</w:t>
      </w:r>
      <w:r w:rsidR="00C1563C">
        <w:tab/>
        <w:t>13.2.</w:t>
      </w:r>
      <w:r w:rsidRPr="00617E90">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w:t>
      </w:r>
      <w:r w:rsidR="00B9183F">
        <w:t>ует оградить живой изгородью. У</w:t>
      </w:r>
      <w:r w:rsidRPr="00617E90">
        <w:t>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C1563C" w:rsidRDefault="00C1563C" w:rsidP="00C1563C">
      <w:pPr>
        <w:pStyle w:val="20"/>
        <w:shd w:val="clear" w:color="auto" w:fill="auto"/>
        <w:tabs>
          <w:tab w:val="left" w:pos="0"/>
        </w:tabs>
        <w:spacing w:before="0" w:line="240" w:lineRule="auto"/>
        <w:ind w:firstLine="800"/>
      </w:pPr>
      <w:r>
        <w:t>13.3.</w:t>
      </w:r>
      <w:r w:rsidR="000B7150" w:rsidRPr="00617E90">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C1563C" w:rsidRDefault="00C1563C" w:rsidP="00C1563C">
      <w:pPr>
        <w:pStyle w:val="20"/>
        <w:shd w:val="clear" w:color="auto" w:fill="auto"/>
        <w:tabs>
          <w:tab w:val="left" w:pos="0"/>
        </w:tabs>
        <w:spacing w:before="0" w:line="240" w:lineRule="auto"/>
        <w:ind w:firstLine="800"/>
      </w:pPr>
      <w:r>
        <w:t>13.4.</w:t>
      </w:r>
      <w:r w:rsidR="000B7150" w:rsidRPr="00617E90">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C1563C" w:rsidRDefault="00C1563C" w:rsidP="00C1563C">
      <w:pPr>
        <w:pStyle w:val="20"/>
        <w:shd w:val="clear" w:color="auto" w:fill="auto"/>
        <w:tabs>
          <w:tab w:val="left" w:pos="0"/>
        </w:tabs>
        <w:spacing w:before="0" w:line="240" w:lineRule="auto"/>
        <w:ind w:firstLine="800"/>
      </w:pPr>
      <w:r>
        <w:t>13.5.</w:t>
      </w:r>
      <w:r w:rsidR="000B7150" w:rsidRPr="00617E90">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C1563C" w:rsidRDefault="00C1563C" w:rsidP="00C1563C">
      <w:pPr>
        <w:pStyle w:val="20"/>
        <w:shd w:val="clear" w:color="auto" w:fill="auto"/>
        <w:tabs>
          <w:tab w:val="left" w:pos="0"/>
        </w:tabs>
        <w:spacing w:before="0" w:line="240" w:lineRule="auto"/>
        <w:ind w:firstLine="800"/>
      </w:pPr>
      <w:r>
        <w:t>13.6.</w:t>
      </w:r>
      <w:r w:rsidR="000B7150" w:rsidRPr="00617E90">
        <w:t>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rsidR="00C1563C" w:rsidRDefault="00C1563C" w:rsidP="00C1563C">
      <w:pPr>
        <w:pStyle w:val="20"/>
        <w:shd w:val="clear" w:color="auto" w:fill="auto"/>
        <w:tabs>
          <w:tab w:val="left" w:pos="0"/>
        </w:tabs>
        <w:spacing w:before="0" w:line="240" w:lineRule="auto"/>
        <w:ind w:firstLine="800"/>
      </w:pPr>
      <w:r>
        <w:lastRenderedPageBreak/>
        <w:t>13.7.</w:t>
      </w:r>
      <w:r w:rsidR="000B7150" w:rsidRPr="00617E90">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0226F1" w:rsidRDefault="00C1563C" w:rsidP="00C1563C">
      <w:pPr>
        <w:pStyle w:val="20"/>
        <w:shd w:val="clear" w:color="auto" w:fill="auto"/>
        <w:tabs>
          <w:tab w:val="left" w:pos="0"/>
        </w:tabs>
        <w:spacing w:before="0" w:line="240" w:lineRule="auto"/>
        <w:ind w:firstLine="800"/>
      </w:pPr>
      <w:r>
        <w:t>13.8.</w:t>
      </w:r>
      <w:r w:rsidR="000B7150" w:rsidRPr="00617E90">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08039E" w:rsidRDefault="00112CDB" w:rsidP="0008039E">
      <w:pPr>
        <w:pStyle w:val="20"/>
        <w:shd w:val="clear" w:color="auto" w:fill="auto"/>
        <w:spacing w:before="0" w:line="240" w:lineRule="auto"/>
        <w:ind w:firstLine="780"/>
      </w:pPr>
      <w:r w:rsidRPr="00617E90">
        <w:t>13.</w:t>
      </w:r>
      <w:r>
        <w:t>9.</w:t>
      </w:r>
      <w:r w:rsidRPr="00617E90">
        <w:t xml:space="preserve">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08039E" w:rsidRDefault="0008039E" w:rsidP="0008039E">
      <w:pPr>
        <w:pStyle w:val="20"/>
        <w:shd w:val="clear" w:color="auto" w:fill="auto"/>
        <w:spacing w:before="0" w:line="240" w:lineRule="auto"/>
        <w:ind w:firstLine="780"/>
      </w:pPr>
    </w:p>
    <w:p w:rsidR="000226F1" w:rsidRDefault="00112CDB" w:rsidP="0008039E">
      <w:pPr>
        <w:pStyle w:val="20"/>
        <w:shd w:val="clear" w:color="auto" w:fill="auto"/>
        <w:spacing w:before="0" w:line="240" w:lineRule="auto"/>
        <w:ind w:firstLine="780"/>
        <w:rPr>
          <w:b/>
        </w:rPr>
      </w:pPr>
      <w:r w:rsidRPr="00112CDB">
        <w:rPr>
          <w:b/>
        </w:rPr>
        <w:t xml:space="preserve">Глава 7. </w:t>
      </w:r>
      <w:r w:rsidR="00EC4981" w:rsidRPr="00112CDB">
        <w:rPr>
          <w:b/>
        </w:rPr>
        <w:t>Уборка территорий индивидуальной жилой застройки</w:t>
      </w:r>
    </w:p>
    <w:p w:rsidR="00112CDB" w:rsidRPr="00112CDB" w:rsidRDefault="00112CDB" w:rsidP="00112CDB">
      <w:pPr>
        <w:pStyle w:val="20"/>
        <w:shd w:val="clear" w:color="auto" w:fill="auto"/>
        <w:tabs>
          <w:tab w:val="left" w:pos="1397"/>
        </w:tabs>
        <w:spacing w:before="0" w:line="240" w:lineRule="auto"/>
        <w:ind w:left="800"/>
        <w:jc w:val="center"/>
        <w:rPr>
          <w:b/>
        </w:rPr>
      </w:pPr>
    </w:p>
    <w:p w:rsidR="00112CDB" w:rsidRDefault="00112CDB" w:rsidP="00112CDB">
      <w:pPr>
        <w:pStyle w:val="20"/>
        <w:shd w:val="clear" w:color="auto" w:fill="auto"/>
        <w:tabs>
          <w:tab w:val="left" w:pos="851"/>
        </w:tabs>
        <w:spacing w:before="0" w:line="240" w:lineRule="auto"/>
      </w:pPr>
      <w:r>
        <w:tab/>
        <w:t>1.</w:t>
      </w:r>
      <w:r w:rsidR="00FB2A6A">
        <w:t>Правила настоящей главы</w:t>
      </w:r>
      <w:r w:rsidR="000B7150" w:rsidRPr="00617E90">
        <w:t xml:space="preserve">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w:t>
      </w:r>
    </w:p>
    <w:p w:rsidR="00112CDB" w:rsidRDefault="00112CDB" w:rsidP="00112CDB">
      <w:pPr>
        <w:pStyle w:val="20"/>
        <w:shd w:val="clear" w:color="auto" w:fill="auto"/>
        <w:tabs>
          <w:tab w:val="left" w:pos="851"/>
        </w:tabs>
        <w:spacing w:before="0" w:line="240" w:lineRule="auto"/>
      </w:pPr>
      <w:r>
        <w:tab/>
        <w:t>2.</w:t>
      </w:r>
      <w:r w:rsidR="000B7150" w:rsidRPr="00617E90">
        <w:t>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112CDB" w:rsidRPr="00112CDB" w:rsidRDefault="00112CDB" w:rsidP="00112CDB">
      <w:pPr>
        <w:pStyle w:val="20"/>
        <w:shd w:val="clear" w:color="auto" w:fill="auto"/>
        <w:tabs>
          <w:tab w:val="left" w:pos="851"/>
        </w:tabs>
        <w:spacing w:before="0" w:line="240" w:lineRule="auto"/>
        <w:rPr>
          <w:color w:val="auto"/>
        </w:rPr>
      </w:pPr>
      <w:r>
        <w:tab/>
        <w:t>о</w:t>
      </w:r>
      <w:r w:rsidR="000B7150" w:rsidRPr="00617E90">
        <w:t xml:space="preserve">чистку крыш от </w:t>
      </w:r>
      <w:r w:rsidR="000B7150" w:rsidRPr="00112CDB">
        <w:rPr>
          <w:color w:val="auto"/>
        </w:rPr>
        <w:t>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112CDB" w:rsidRPr="00112CDB" w:rsidRDefault="00112CDB" w:rsidP="00112CDB">
      <w:pPr>
        <w:pStyle w:val="20"/>
        <w:shd w:val="clear" w:color="auto" w:fill="auto"/>
        <w:tabs>
          <w:tab w:val="left" w:pos="851"/>
        </w:tabs>
        <w:spacing w:before="0" w:line="240" w:lineRule="auto"/>
        <w:rPr>
          <w:color w:val="auto"/>
        </w:rPr>
      </w:pPr>
      <w:r w:rsidRPr="00112CDB">
        <w:rPr>
          <w:color w:val="auto"/>
        </w:rPr>
        <w:tab/>
        <w:t>с</w:t>
      </w:r>
      <w:r w:rsidR="000B7150" w:rsidRPr="00112CDB">
        <w:rPr>
          <w:color w:val="auto"/>
        </w:rPr>
        <w:t>воевременный ремонт и окраску фасадов строений, заборов, ворот и других сооружений;</w:t>
      </w:r>
    </w:p>
    <w:p w:rsidR="008D7495" w:rsidRPr="000B6212" w:rsidRDefault="008D7495" w:rsidP="008D7495">
      <w:pPr>
        <w:ind w:firstLine="708"/>
        <w:jc w:val="both"/>
        <w:rPr>
          <w:rFonts w:ascii="Times New Roman" w:hAnsi="Times New Roman" w:cs="Times New Roman"/>
          <w:color w:val="000000" w:themeColor="text1"/>
          <w:sz w:val="28"/>
          <w:szCs w:val="28"/>
        </w:rPr>
      </w:pPr>
      <w:r w:rsidRPr="000B6212">
        <w:rPr>
          <w:rFonts w:ascii="Times New Roman" w:hAnsi="Times New Roman" w:cs="Times New Roman"/>
          <w:color w:val="000000" w:themeColor="text1"/>
          <w:sz w:val="28"/>
          <w:szCs w:val="28"/>
          <w:shd w:val="clear" w:color="auto" w:fill="FFFFFF"/>
        </w:rPr>
        <w:t>скашивание травы – по мере необходимости (допустимая высота травостоя не более 15 см), прополк</w:t>
      </w:r>
      <w:r>
        <w:rPr>
          <w:rFonts w:ascii="Times New Roman" w:hAnsi="Times New Roman" w:cs="Times New Roman"/>
          <w:color w:val="000000" w:themeColor="text1"/>
          <w:sz w:val="28"/>
          <w:szCs w:val="28"/>
          <w:shd w:val="clear" w:color="auto" w:fill="FFFFFF"/>
        </w:rPr>
        <w:t>у газонов,</w:t>
      </w:r>
      <w:r w:rsidRPr="000B6212">
        <w:rPr>
          <w:rFonts w:ascii="Times New Roman" w:hAnsi="Times New Roman" w:cs="Times New Roman"/>
          <w:color w:val="000000" w:themeColor="text1"/>
          <w:sz w:val="28"/>
          <w:szCs w:val="28"/>
          <w:shd w:val="clear" w:color="auto" w:fill="FFFFFF"/>
        </w:rPr>
        <w:t xml:space="preserve"> цветников, посев трав, уничтожение сорной, дикорастущей травы, корчевание и удаление дикорастущего кустарника на </w:t>
      </w:r>
      <w:r>
        <w:rPr>
          <w:rFonts w:ascii="Times New Roman" w:hAnsi="Times New Roman" w:cs="Times New Roman"/>
          <w:color w:val="000000" w:themeColor="text1"/>
          <w:sz w:val="28"/>
          <w:szCs w:val="28"/>
          <w:shd w:val="clear" w:color="auto" w:fill="FFFFFF"/>
        </w:rPr>
        <w:t>территории земельного участка, на котором расположен жилой дом и прилегающей территории</w:t>
      </w:r>
      <w:r w:rsidRPr="000B6212">
        <w:rPr>
          <w:rFonts w:ascii="Times New Roman" w:hAnsi="Times New Roman" w:cs="Times New Roman"/>
          <w:color w:val="000000" w:themeColor="text1"/>
          <w:sz w:val="28"/>
          <w:szCs w:val="28"/>
          <w:shd w:val="clear" w:color="auto" w:fill="FFFFFF"/>
        </w:rPr>
        <w:t>;</w:t>
      </w:r>
    </w:p>
    <w:p w:rsidR="00112CDB" w:rsidRDefault="00112CDB" w:rsidP="00112CDB">
      <w:pPr>
        <w:pStyle w:val="20"/>
        <w:shd w:val="clear" w:color="auto" w:fill="auto"/>
        <w:tabs>
          <w:tab w:val="left" w:pos="851"/>
        </w:tabs>
        <w:spacing w:before="0" w:line="240" w:lineRule="auto"/>
        <w:rPr>
          <w:color w:val="auto"/>
        </w:rPr>
      </w:pPr>
      <w:r>
        <w:rPr>
          <w:color w:val="auto"/>
        </w:rPr>
        <w:tab/>
        <w:t>з</w:t>
      </w:r>
      <w:r w:rsidR="000B7150" w:rsidRPr="00112CDB">
        <w:rPr>
          <w:color w:val="auto"/>
        </w:rPr>
        <w:t>емляные и строительные работы в порядке, установленном настоящими Правилами;</w:t>
      </w:r>
    </w:p>
    <w:p w:rsidR="00112CDB" w:rsidRDefault="00112CDB" w:rsidP="00112CDB">
      <w:pPr>
        <w:pStyle w:val="20"/>
        <w:shd w:val="clear" w:color="auto" w:fill="auto"/>
        <w:tabs>
          <w:tab w:val="left" w:pos="851"/>
        </w:tabs>
        <w:spacing w:before="0" w:line="240" w:lineRule="auto"/>
        <w:rPr>
          <w:color w:val="auto"/>
        </w:rPr>
      </w:pPr>
      <w:r>
        <w:rPr>
          <w:color w:val="auto"/>
        </w:rPr>
        <w:tab/>
        <w:t>з</w:t>
      </w:r>
      <w:r w:rsidR="000B7150" w:rsidRPr="00112CDB">
        <w:rPr>
          <w:color w:val="auto"/>
        </w:rPr>
        <w:t>аключение договоров со специализированными организациями или индивидуальными предпринимателями, имеющими</w:t>
      </w:r>
      <w:r w:rsidR="000B7150" w:rsidRPr="00617E90">
        <w:t xml:space="preserve"> право на выполнение работ по вывозу, сортировке и утилизации (сортировке) твердых </w:t>
      </w:r>
      <w:r>
        <w:t xml:space="preserve">коммунальных </w:t>
      </w:r>
      <w:r w:rsidR="000B7150" w:rsidRPr="00617E90">
        <w:t xml:space="preserve">и жидких бытовых отходов, </w:t>
      </w:r>
      <w:r>
        <w:t>;</w:t>
      </w:r>
      <w:r w:rsidR="000B7150" w:rsidRPr="00617E90">
        <w:t>Обеспечение вывоза отходов и представление по</w:t>
      </w:r>
      <w:r w:rsidR="00EC4981">
        <w:t xml:space="preserve"> </w:t>
      </w:r>
      <w:r w:rsidR="000B7150" w:rsidRPr="00617E90">
        <w:t>требованию администрации документа, подтверждающего оплату за прошедший год работ по вывозу, сортировке и утилизации (захоронению) отходов специализированным предприятием, либо приобретать в специализированной организации талоны для самостоятельного вывоза отходов, с последующей сортировкой и утилизацией (захоронением).</w:t>
      </w:r>
    </w:p>
    <w:p w:rsidR="00112CDB" w:rsidRDefault="00112CDB" w:rsidP="00112CDB">
      <w:pPr>
        <w:pStyle w:val="20"/>
        <w:shd w:val="clear" w:color="auto" w:fill="auto"/>
        <w:tabs>
          <w:tab w:val="left" w:pos="851"/>
        </w:tabs>
        <w:spacing w:before="0" w:line="240" w:lineRule="auto"/>
        <w:rPr>
          <w:color w:val="auto"/>
        </w:rPr>
      </w:pPr>
      <w:r>
        <w:rPr>
          <w:color w:val="auto"/>
        </w:rPr>
        <w:tab/>
        <w:t>3.</w:t>
      </w:r>
      <w:r w:rsidR="005D6061">
        <w:rPr>
          <w:rStyle w:val="2Exact"/>
        </w:rPr>
        <w:t xml:space="preserve">Гражданам, проживающим в жилых домах частного жилищного фонда, </w:t>
      </w:r>
      <w:r w:rsidR="005D6061">
        <w:rPr>
          <w:rStyle w:val="2Exact"/>
        </w:rPr>
        <w:lastRenderedPageBreak/>
        <w:t>запрещается:</w:t>
      </w:r>
    </w:p>
    <w:p w:rsidR="00112CDB" w:rsidRDefault="00112CDB" w:rsidP="00112CDB">
      <w:pPr>
        <w:pStyle w:val="20"/>
        <w:shd w:val="clear" w:color="auto" w:fill="auto"/>
        <w:tabs>
          <w:tab w:val="left" w:pos="851"/>
        </w:tabs>
        <w:spacing w:before="0" w:line="240" w:lineRule="auto"/>
        <w:rPr>
          <w:color w:val="auto"/>
        </w:rPr>
      </w:pPr>
      <w:r>
        <w:rPr>
          <w:color w:val="auto"/>
        </w:rPr>
        <w:tab/>
      </w:r>
      <w:r w:rsidRPr="00112CDB">
        <w:rPr>
          <w:color w:val="auto"/>
        </w:rPr>
        <w:t>о</w:t>
      </w:r>
      <w:r w:rsidR="000B7150" w:rsidRPr="00617E90">
        <w:t>существлять утилизацию и захоронение твердых и жидких бытовых отходов самостоятельно без заключения договора;</w:t>
      </w:r>
    </w:p>
    <w:p w:rsidR="00112CDB" w:rsidRDefault="00112CDB" w:rsidP="00112CDB">
      <w:pPr>
        <w:pStyle w:val="20"/>
        <w:shd w:val="clear" w:color="auto" w:fill="auto"/>
        <w:tabs>
          <w:tab w:val="left" w:pos="851"/>
        </w:tabs>
        <w:spacing w:before="0" w:line="240" w:lineRule="auto"/>
        <w:rPr>
          <w:color w:val="auto"/>
        </w:rPr>
      </w:pPr>
      <w:r>
        <w:rPr>
          <w:color w:val="auto"/>
        </w:rPr>
        <w:tab/>
        <w:t>з</w:t>
      </w:r>
      <w:r w:rsidR="000B7150" w:rsidRPr="00617E90">
        <w:t>агромождать проезжую часть дороги при производстве земляных и строительных работ.</w:t>
      </w:r>
    </w:p>
    <w:p w:rsidR="00112CDB" w:rsidRDefault="00112CDB" w:rsidP="00112CDB">
      <w:pPr>
        <w:pStyle w:val="20"/>
        <w:shd w:val="clear" w:color="auto" w:fill="auto"/>
        <w:tabs>
          <w:tab w:val="left" w:pos="851"/>
        </w:tabs>
        <w:spacing w:before="0" w:line="240" w:lineRule="auto"/>
        <w:rPr>
          <w:color w:val="auto"/>
        </w:rPr>
      </w:pPr>
      <w:r>
        <w:rPr>
          <w:color w:val="auto"/>
        </w:rPr>
        <w:tab/>
        <w:t>4.</w:t>
      </w:r>
      <w:r w:rsidR="000B7150" w:rsidRPr="00617E90">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112CDB" w:rsidRDefault="00112CDB" w:rsidP="00112CDB">
      <w:pPr>
        <w:pStyle w:val="20"/>
        <w:shd w:val="clear" w:color="auto" w:fill="auto"/>
        <w:tabs>
          <w:tab w:val="left" w:pos="851"/>
        </w:tabs>
        <w:spacing w:before="0" w:line="240" w:lineRule="auto"/>
        <w:rPr>
          <w:color w:val="auto"/>
        </w:rPr>
      </w:pPr>
      <w:r>
        <w:rPr>
          <w:color w:val="auto"/>
        </w:rPr>
        <w:tab/>
        <w:t>с</w:t>
      </w:r>
      <w:r w:rsidR="000B7150" w:rsidRPr="00617E90">
        <w:t>кладировать стройматериалы, удобрения;</w:t>
      </w:r>
    </w:p>
    <w:p w:rsidR="00112CDB" w:rsidRDefault="00112CDB" w:rsidP="00112CDB">
      <w:pPr>
        <w:pStyle w:val="20"/>
        <w:shd w:val="clear" w:color="auto" w:fill="auto"/>
        <w:tabs>
          <w:tab w:val="left" w:pos="851"/>
        </w:tabs>
        <w:spacing w:before="0" w:line="240" w:lineRule="auto"/>
        <w:rPr>
          <w:color w:val="auto"/>
        </w:rPr>
      </w:pPr>
      <w:r>
        <w:rPr>
          <w:color w:val="auto"/>
        </w:rPr>
        <w:tab/>
        <w:t>у</w:t>
      </w:r>
      <w:r w:rsidR="000B7150" w:rsidRPr="00617E90">
        <w:t>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rsidR="00112CDB" w:rsidRDefault="00112CDB" w:rsidP="00112CDB">
      <w:pPr>
        <w:pStyle w:val="20"/>
        <w:shd w:val="clear" w:color="auto" w:fill="auto"/>
        <w:tabs>
          <w:tab w:val="left" w:pos="851"/>
        </w:tabs>
        <w:spacing w:before="0" w:line="240" w:lineRule="auto"/>
        <w:rPr>
          <w:color w:val="auto"/>
        </w:rPr>
      </w:pPr>
      <w:r>
        <w:rPr>
          <w:color w:val="auto"/>
        </w:rPr>
        <w:tab/>
        <w:t>с</w:t>
      </w:r>
      <w:r w:rsidR="000B7150" w:rsidRPr="00617E90">
        <w:t>валивать бытовой, дворовый, строительный мусор, золу,</w:t>
      </w:r>
      <w:r w:rsidR="005D6061" w:rsidRPr="005D6061">
        <w:rPr>
          <w:rStyle w:val="2Exact"/>
        </w:rPr>
        <w:t xml:space="preserve"> </w:t>
      </w:r>
      <w:r w:rsidR="005D6061">
        <w:rPr>
          <w:rStyle w:val="2Exact"/>
        </w:rPr>
        <w:t>пищевые отходы;</w:t>
      </w:r>
    </w:p>
    <w:p w:rsidR="005D6061" w:rsidRPr="00112CDB" w:rsidRDefault="00112CDB" w:rsidP="00112CDB">
      <w:pPr>
        <w:pStyle w:val="20"/>
        <w:shd w:val="clear" w:color="auto" w:fill="auto"/>
        <w:tabs>
          <w:tab w:val="left" w:pos="851"/>
        </w:tabs>
        <w:spacing w:before="0" w:line="240" w:lineRule="auto"/>
        <w:rPr>
          <w:color w:val="auto"/>
        </w:rPr>
      </w:pPr>
      <w:r>
        <w:rPr>
          <w:color w:val="auto"/>
        </w:rPr>
        <w:tab/>
        <w:t>з</w:t>
      </w:r>
      <w:r w:rsidR="005D6061">
        <w:rPr>
          <w:rStyle w:val="2Exact"/>
        </w:rPr>
        <w:t>асорять канализационные, водопроводные колодцы и другие инженерные коммуникации.</w:t>
      </w:r>
    </w:p>
    <w:p w:rsidR="005D6061" w:rsidRDefault="005D6061" w:rsidP="005D6061">
      <w:pPr>
        <w:pStyle w:val="20"/>
        <w:shd w:val="clear" w:color="auto" w:fill="auto"/>
        <w:spacing w:before="0" w:line="240" w:lineRule="auto"/>
        <w:ind w:firstLine="740"/>
        <w:rPr>
          <w:rStyle w:val="2Exact"/>
        </w:rPr>
      </w:pPr>
      <w:r>
        <w:rPr>
          <w:rStyle w:val="2Exact"/>
        </w:rPr>
        <w:t>5. Собственникам жилых домов, собственникам или пользователям земельных участков, на которых расположены жилые дома, рекомендуется производить в летний период - поливку и мойку тротуаров, прилегающих к земельным участкам, на которых расположены жилые дома, очистку придорожных кюветов, канав, дренажей, прилегающих к строению.</w:t>
      </w:r>
    </w:p>
    <w:p w:rsidR="009B460E" w:rsidRDefault="009B460E" w:rsidP="00112CDB">
      <w:pPr>
        <w:pStyle w:val="20"/>
        <w:shd w:val="clear" w:color="auto" w:fill="auto"/>
        <w:spacing w:before="0" w:line="240" w:lineRule="auto"/>
        <w:rPr>
          <w:rStyle w:val="2Exact"/>
        </w:rPr>
      </w:pPr>
    </w:p>
    <w:p w:rsidR="005D6061" w:rsidRDefault="009B460E" w:rsidP="009B460E">
      <w:pPr>
        <w:pStyle w:val="20"/>
        <w:shd w:val="clear" w:color="auto" w:fill="auto"/>
        <w:spacing w:before="0" w:line="240" w:lineRule="auto"/>
        <w:ind w:firstLine="740"/>
        <w:jc w:val="center"/>
        <w:rPr>
          <w:b/>
        </w:rPr>
      </w:pPr>
      <w:r w:rsidRPr="009B460E">
        <w:rPr>
          <w:rStyle w:val="2Exact"/>
          <w:b/>
        </w:rPr>
        <w:t xml:space="preserve">Глава </w:t>
      </w:r>
      <w:r w:rsidR="00112CDB">
        <w:rPr>
          <w:rStyle w:val="2Exact"/>
          <w:b/>
        </w:rPr>
        <w:t>8</w:t>
      </w:r>
      <w:r w:rsidRPr="009B460E">
        <w:rPr>
          <w:rStyle w:val="2Exact"/>
          <w:b/>
        </w:rPr>
        <w:t>.</w:t>
      </w:r>
      <w:r w:rsidR="005D6061" w:rsidRPr="009B460E">
        <w:rPr>
          <w:rStyle w:val="2Exact"/>
          <w:b/>
        </w:rPr>
        <w:t xml:space="preserve"> Удаления Борщевика Сосновского на землях </w:t>
      </w:r>
      <w:r>
        <w:rPr>
          <w:b/>
        </w:rPr>
        <w:t>населенных пунктов</w:t>
      </w:r>
    </w:p>
    <w:p w:rsidR="00112CDB" w:rsidRPr="009B460E" w:rsidRDefault="00112CDB" w:rsidP="009B460E">
      <w:pPr>
        <w:pStyle w:val="20"/>
        <w:shd w:val="clear" w:color="auto" w:fill="auto"/>
        <w:spacing w:before="0" w:line="240" w:lineRule="auto"/>
        <w:ind w:firstLine="740"/>
        <w:jc w:val="center"/>
        <w:rPr>
          <w:rStyle w:val="2Exact"/>
          <w:b/>
        </w:rPr>
      </w:pPr>
    </w:p>
    <w:p w:rsidR="005D6061" w:rsidRDefault="00112CDB" w:rsidP="005D6061">
      <w:pPr>
        <w:pStyle w:val="20"/>
        <w:shd w:val="clear" w:color="auto" w:fill="auto"/>
        <w:spacing w:before="0" w:line="240" w:lineRule="auto"/>
        <w:ind w:firstLine="740"/>
        <w:rPr>
          <w:rStyle w:val="2Exact"/>
        </w:rPr>
      </w:pPr>
      <w:r>
        <w:rPr>
          <w:rStyle w:val="2Exact"/>
        </w:rPr>
        <w:t>1.</w:t>
      </w:r>
      <w:r w:rsidR="005D6061">
        <w:rPr>
          <w:rStyle w:val="2Exact"/>
        </w:rPr>
        <w:t>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w:t>
      </w:r>
    </w:p>
    <w:p w:rsidR="005D6061" w:rsidRDefault="00112CDB" w:rsidP="005D6061">
      <w:pPr>
        <w:pStyle w:val="20"/>
        <w:shd w:val="clear" w:color="auto" w:fill="auto"/>
        <w:spacing w:before="0" w:line="240" w:lineRule="auto"/>
        <w:ind w:firstLine="740"/>
        <w:rPr>
          <w:rStyle w:val="2Exact"/>
        </w:rPr>
      </w:pPr>
      <w:r>
        <w:rPr>
          <w:rStyle w:val="2Exact"/>
        </w:rPr>
        <w:t>2.</w:t>
      </w:r>
      <w:r w:rsidR="005D6061">
        <w:rPr>
          <w:rStyle w:val="2Exact"/>
        </w:rPr>
        <w:t xml:space="preserve">Удаление Борщевика Сосновского может </w:t>
      </w:r>
      <w:r w:rsidR="00CC06BB">
        <w:rPr>
          <w:rStyle w:val="2Exact"/>
        </w:rPr>
        <w:t>осуществляться</w:t>
      </w:r>
      <w:r w:rsidR="005D6061">
        <w:rPr>
          <w:rStyle w:val="2Exact"/>
        </w:rPr>
        <w:t xml:space="preserve"> следующими способами:</w:t>
      </w:r>
    </w:p>
    <w:p w:rsidR="005D6061" w:rsidRDefault="005D6061" w:rsidP="005D6061">
      <w:pPr>
        <w:pStyle w:val="20"/>
        <w:shd w:val="clear" w:color="auto" w:fill="auto"/>
        <w:spacing w:before="0" w:line="240" w:lineRule="auto"/>
        <w:ind w:firstLine="740"/>
        <w:rPr>
          <w:rStyle w:val="2Exact"/>
        </w:rPr>
      </w:pPr>
      <w:r>
        <w:rPr>
          <w:rStyle w:val="2Exact"/>
        </w:rPr>
        <w:t xml:space="preserve">а) механический </w:t>
      </w:r>
      <w:r w:rsidR="00D84EEB">
        <w:rPr>
          <w:rStyle w:val="2Exact"/>
        </w:rPr>
        <w:t>–</w:t>
      </w:r>
      <w:r>
        <w:rPr>
          <w:rStyle w:val="2Exact"/>
        </w:rPr>
        <w:t xml:space="preserve"> применяется</w:t>
      </w:r>
      <w:r w:rsidR="00D84EEB">
        <w:rPr>
          <w:rStyle w:val="2Exact"/>
        </w:rPr>
        <w:t xml:space="preserve"> для уничтожения Борщевика Сосновского на небольших площадках и заключается в обрезке цветков в пери</w:t>
      </w:r>
      <w:r w:rsidR="004D49EC">
        <w:rPr>
          <w:rStyle w:val="2Exact"/>
        </w:rPr>
        <w:t>од бутонизации и начала цветения, которые подлежат уничтожению, либо периодическом скашивании Борщевика Сосновского до его бутонизации и начала цветения с интервалом 3-4 недели.</w:t>
      </w:r>
    </w:p>
    <w:p w:rsidR="004D49EC" w:rsidRDefault="004D49EC" w:rsidP="005D6061">
      <w:pPr>
        <w:pStyle w:val="20"/>
        <w:shd w:val="clear" w:color="auto" w:fill="auto"/>
        <w:spacing w:before="0" w:line="240" w:lineRule="auto"/>
        <w:ind w:firstLine="740"/>
        <w:rPr>
          <w:rStyle w:val="2Exact"/>
        </w:rPr>
      </w:pPr>
      <w:r>
        <w:rPr>
          <w:rStyle w:val="2Exact"/>
        </w:rPr>
        <w:t>б) агротехнический:</w:t>
      </w:r>
    </w:p>
    <w:p w:rsidR="004D49EC" w:rsidRDefault="004D49EC" w:rsidP="005D6061">
      <w:pPr>
        <w:pStyle w:val="20"/>
        <w:shd w:val="clear" w:color="auto" w:fill="auto"/>
        <w:spacing w:before="0" w:line="240" w:lineRule="auto"/>
        <w:ind w:firstLine="740"/>
        <w:rPr>
          <w:rStyle w:val="2Exact"/>
        </w:rPr>
      </w:pPr>
      <w:r>
        <w:rPr>
          <w:rStyle w:val="2Exact"/>
        </w:rPr>
        <w:t>выкапывание корневой системы Борщевика Сосновского ниже корневой шейки на ранних фазах его развития и ее уничтожение;</w:t>
      </w:r>
    </w:p>
    <w:p w:rsidR="004D49EC" w:rsidRDefault="004D49EC" w:rsidP="005D6061">
      <w:pPr>
        <w:pStyle w:val="20"/>
        <w:shd w:val="clear" w:color="auto" w:fill="auto"/>
        <w:spacing w:before="0" w:line="240" w:lineRule="auto"/>
        <w:ind w:firstLine="740"/>
        <w:rPr>
          <w:rStyle w:val="2Exact"/>
        </w:rPr>
      </w:pPr>
      <w:r>
        <w:rPr>
          <w:rStyle w:val="2Exact"/>
        </w:rPr>
        <w:t>вспашка, которая применяется в течение вегетационного сезона Борщевика Сосновского несколько раз;</w:t>
      </w:r>
    </w:p>
    <w:p w:rsidR="004D49EC" w:rsidRDefault="004D49EC" w:rsidP="005D6061">
      <w:pPr>
        <w:pStyle w:val="20"/>
        <w:shd w:val="clear" w:color="auto" w:fill="auto"/>
        <w:spacing w:before="0" w:line="240" w:lineRule="auto"/>
        <w:ind w:firstLine="740"/>
        <w:rPr>
          <w:rStyle w:val="2Exact"/>
        </w:rPr>
      </w:pPr>
      <w:r>
        <w:rPr>
          <w:rStyle w:val="2Exact"/>
        </w:rPr>
        <w:t>применение затеняющих материалов – прекращении доступа света к растению путем укрывания поверхности участка, занятого Борщевиком Сосновского светопоглощающим материалом.</w:t>
      </w:r>
    </w:p>
    <w:p w:rsidR="004D49EC" w:rsidRDefault="004D49EC" w:rsidP="005D6061">
      <w:pPr>
        <w:pStyle w:val="20"/>
        <w:shd w:val="clear" w:color="auto" w:fill="auto"/>
        <w:spacing w:before="0" w:line="240" w:lineRule="auto"/>
        <w:ind w:firstLine="740"/>
        <w:rPr>
          <w:rStyle w:val="2Exact"/>
        </w:rPr>
      </w:pPr>
      <w:r>
        <w:rPr>
          <w:rStyle w:val="2Exact"/>
        </w:rPr>
        <w:t xml:space="preserve">в)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w:t>
      </w:r>
      <w:r>
        <w:rPr>
          <w:rStyle w:val="2Exact"/>
        </w:rPr>
        <w:lastRenderedPageBreak/>
        <w:t>каталог пестицидов и агрохимикатов, разрешенных к применению на территории РФ» .</w:t>
      </w:r>
    </w:p>
    <w:p w:rsidR="007C1D09" w:rsidRDefault="004D49EC" w:rsidP="005D6061">
      <w:pPr>
        <w:pStyle w:val="20"/>
        <w:shd w:val="clear" w:color="auto" w:fill="auto"/>
        <w:spacing w:before="0" w:line="240" w:lineRule="auto"/>
        <w:ind w:firstLine="740"/>
        <w:rPr>
          <w:rStyle w:val="2Exact"/>
        </w:rPr>
      </w:pPr>
      <w:r>
        <w:rPr>
          <w:rStyle w:val="2Exact"/>
        </w:rPr>
        <w:t xml:space="preserve">3. 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  </w:t>
      </w:r>
    </w:p>
    <w:p w:rsidR="005608AA" w:rsidRPr="009971C5" w:rsidRDefault="005608AA" w:rsidP="005D6061">
      <w:pPr>
        <w:pStyle w:val="20"/>
        <w:shd w:val="clear" w:color="auto" w:fill="auto"/>
        <w:spacing w:before="0" w:line="240" w:lineRule="auto"/>
        <w:ind w:firstLine="740"/>
        <w:rPr>
          <w:rStyle w:val="2Exact"/>
          <w:color w:val="FF0000"/>
        </w:rPr>
      </w:pPr>
    </w:p>
    <w:p w:rsidR="000226F1" w:rsidRPr="00131165" w:rsidRDefault="005608AA" w:rsidP="005608AA">
      <w:pPr>
        <w:jc w:val="center"/>
        <w:rPr>
          <w:rFonts w:ascii="Times New Roman" w:hAnsi="Times New Roman" w:cs="Times New Roman"/>
          <w:b/>
          <w:color w:val="auto"/>
          <w:sz w:val="28"/>
          <w:szCs w:val="28"/>
        </w:rPr>
      </w:pPr>
      <w:r w:rsidRPr="00131165">
        <w:rPr>
          <w:rStyle w:val="2Exact"/>
          <w:rFonts w:eastAsia="Arial Unicode MS"/>
          <w:color w:val="auto"/>
        </w:rPr>
        <w:t>Р</w:t>
      </w:r>
      <w:r w:rsidR="00112CDB" w:rsidRPr="00131165">
        <w:rPr>
          <w:rFonts w:ascii="Times New Roman" w:hAnsi="Times New Roman" w:cs="Times New Roman"/>
          <w:b/>
          <w:color w:val="auto"/>
          <w:sz w:val="28"/>
          <w:szCs w:val="28"/>
        </w:rPr>
        <w:t xml:space="preserve">аздел </w:t>
      </w:r>
      <w:r w:rsidR="00112CDB" w:rsidRPr="00131165">
        <w:rPr>
          <w:rFonts w:ascii="Times New Roman" w:hAnsi="Times New Roman" w:cs="Times New Roman"/>
          <w:b/>
          <w:color w:val="auto"/>
          <w:sz w:val="28"/>
          <w:szCs w:val="28"/>
          <w:lang w:val="en-US"/>
        </w:rPr>
        <w:t>V</w:t>
      </w:r>
      <w:r w:rsidR="00112CDB" w:rsidRPr="00131165">
        <w:rPr>
          <w:rFonts w:ascii="Times New Roman" w:hAnsi="Times New Roman" w:cs="Times New Roman"/>
          <w:b/>
          <w:color w:val="auto"/>
          <w:sz w:val="28"/>
          <w:szCs w:val="28"/>
        </w:rPr>
        <w:t xml:space="preserve">. </w:t>
      </w:r>
      <w:r w:rsidR="007C1D09" w:rsidRPr="00131165">
        <w:rPr>
          <w:rFonts w:ascii="Times New Roman" w:hAnsi="Times New Roman" w:cs="Times New Roman"/>
          <w:b/>
          <w:color w:val="auto"/>
          <w:sz w:val="28"/>
          <w:szCs w:val="28"/>
        </w:rPr>
        <w:t>Основные требования к проведению земляных работ при строительстве,</w:t>
      </w:r>
      <w:r w:rsidR="00800EAC" w:rsidRPr="00131165">
        <w:rPr>
          <w:rFonts w:ascii="Times New Roman" w:hAnsi="Times New Roman" w:cs="Times New Roman"/>
          <w:b/>
          <w:color w:val="auto"/>
          <w:sz w:val="28"/>
          <w:szCs w:val="28"/>
        </w:rPr>
        <w:t xml:space="preserve"> рем</w:t>
      </w:r>
      <w:r w:rsidR="009F0E7C">
        <w:rPr>
          <w:rFonts w:ascii="Times New Roman" w:hAnsi="Times New Roman" w:cs="Times New Roman"/>
          <w:b/>
          <w:color w:val="auto"/>
          <w:sz w:val="28"/>
          <w:szCs w:val="28"/>
        </w:rPr>
        <w:t xml:space="preserve">онте, реконструкции </w:t>
      </w:r>
    </w:p>
    <w:p w:rsidR="00800EAC" w:rsidRPr="005608AA" w:rsidRDefault="00800EAC" w:rsidP="005608AA">
      <w:pPr>
        <w:pStyle w:val="20"/>
        <w:shd w:val="clear" w:color="auto" w:fill="auto"/>
        <w:tabs>
          <w:tab w:val="left" w:pos="1219"/>
        </w:tabs>
        <w:spacing w:before="0" w:line="240" w:lineRule="auto"/>
        <w:ind w:left="820"/>
        <w:jc w:val="center"/>
      </w:pPr>
    </w:p>
    <w:p w:rsidR="005608AA" w:rsidRDefault="005608AA" w:rsidP="005608AA">
      <w:pPr>
        <w:pStyle w:val="20"/>
        <w:shd w:val="clear" w:color="auto" w:fill="auto"/>
        <w:tabs>
          <w:tab w:val="left" w:pos="0"/>
        </w:tabs>
        <w:spacing w:before="0" w:line="240" w:lineRule="auto"/>
      </w:pPr>
      <w:r>
        <w:tab/>
        <w:t>1.</w:t>
      </w:r>
      <w:r w:rsidR="000B7150" w:rsidRPr="00617E90">
        <w:t xml:space="preserve">Порядок производства земляных работ на территории </w:t>
      </w:r>
      <w:r w:rsidR="000673CA">
        <w:t>муниципального образования</w:t>
      </w:r>
      <w:r w:rsidR="000673CA" w:rsidRPr="00617E90">
        <w:t xml:space="preserve"> </w:t>
      </w:r>
      <w:r w:rsidR="000B7150" w:rsidRPr="00617E90">
        <w:t xml:space="preserve">осуществляется согласно </w:t>
      </w:r>
      <w:r w:rsidR="00FC7E30">
        <w:t xml:space="preserve">настоящим Правилам. </w:t>
      </w:r>
      <w:r w:rsidR="000B7150" w:rsidRPr="00617E90">
        <w:t xml:space="preserve">Порядок выдачи разрешений на производство </w:t>
      </w:r>
      <w:r w:rsidR="00FC7E30">
        <w:t xml:space="preserve">земляных </w:t>
      </w:r>
      <w:r w:rsidR="000B7150" w:rsidRPr="00617E90">
        <w:t>работ</w:t>
      </w:r>
      <w:r w:rsidR="00FC7E30">
        <w:t xml:space="preserve"> устанавливается</w:t>
      </w:r>
      <w:r w:rsidR="00800EAC">
        <w:t xml:space="preserve"> административным регламентом</w:t>
      </w:r>
      <w:r w:rsidR="00FB2A6A">
        <w:t>, утвержденным администрацией.</w:t>
      </w:r>
    </w:p>
    <w:p w:rsidR="005608AA" w:rsidRDefault="005608AA" w:rsidP="005608AA">
      <w:pPr>
        <w:pStyle w:val="20"/>
        <w:shd w:val="clear" w:color="auto" w:fill="auto"/>
        <w:tabs>
          <w:tab w:val="left" w:pos="0"/>
        </w:tabs>
        <w:spacing w:before="0" w:line="240" w:lineRule="auto"/>
      </w:pPr>
      <w:r>
        <w:tab/>
        <w:t>2.</w:t>
      </w:r>
      <w:r w:rsidR="000B7150" w:rsidRPr="00617E90">
        <w:t xml:space="preserve">Контроль за выдачей разрешений на санкционированное </w:t>
      </w:r>
      <w:r w:rsidR="00FC7E30">
        <w:t>проведение</w:t>
      </w:r>
      <w:r>
        <w:t xml:space="preserve"> земляных работ, а так</w:t>
      </w:r>
      <w:r w:rsidR="000B7150" w:rsidRPr="00617E90">
        <w:t xml:space="preserve">же за пресечением несанкционированного </w:t>
      </w:r>
      <w:r w:rsidR="00FC7E30">
        <w:t xml:space="preserve">их проведения </w:t>
      </w:r>
      <w:r w:rsidR="000B7150" w:rsidRPr="00617E90">
        <w:t>осуществляется администраци</w:t>
      </w:r>
      <w:r w:rsidR="00800EAC">
        <w:t>ей</w:t>
      </w:r>
      <w:r w:rsidR="000B7150" w:rsidRPr="00617E90">
        <w:t>.</w:t>
      </w:r>
    </w:p>
    <w:p w:rsidR="005608AA" w:rsidRDefault="005608AA" w:rsidP="005608AA">
      <w:pPr>
        <w:pStyle w:val="20"/>
        <w:shd w:val="clear" w:color="auto" w:fill="auto"/>
        <w:tabs>
          <w:tab w:val="left" w:pos="0"/>
        </w:tabs>
        <w:spacing w:before="0" w:line="240" w:lineRule="auto"/>
      </w:pPr>
      <w:r>
        <w:tab/>
        <w:t>3.</w:t>
      </w:r>
      <w:r w:rsidR="000B7150" w:rsidRPr="00617E90">
        <w:t xml:space="preserve">Действие </w:t>
      </w:r>
      <w:r w:rsidR="00FC7E30">
        <w:t>настоящ</w:t>
      </w:r>
      <w:r w:rsidR="00442815">
        <w:t>и</w:t>
      </w:r>
      <w:r w:rsidR="00FC7E30">
        <w:t xml:space="preserve">х </w:t>
      </w:r>
      <w:r w:rsidR="000B7150" w:rsidRPr="00617E90">
        <w:t>Правил в части осуществления работ, связанных с разрытием на территории, не распространяется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коммуникации из зоны строительства.</w:t>
      </w:r>
    </w:p>
    <w:p w:rsidR="005608AA" w:rsidRDefault="005608AA" w:rsidP="005608AA">
      <w:pPr>
        <w:pStyle w:val="20"/>
        <w:shd w:val="clear" w:color="auto" w:fill="auto"/>
        <w:tabs>
          <w:tab w:val="left" w:pos="0"/>
        </w:tabs>
        <w:spacing w:before="0" w:line="240" w:lineRule="auto"/>
      </w:pPr>
      <w:r>
        <w:tab/>
        <w:t>4.</w:t>
      </w:r>
      <w:r w:rsidR="000B7150" w:rsidRPr="00617E90">
        <w:t xml:space="preserve">Производство земляных работ на территории </w:t>
      </w:r>
      <w:r w:rsidR="007B10CB">
        <w:t>муниципального образования</w:t>
      </w:r>
      <w:r w:rsidR="007B10CB" w:rsidRPr="00617E90">
        <w:t xml:space="preserve"> </w:t>
      </w:r>
      <w:r w:rsidR="000B7150" w:rsidRPr="00617E90">
        <w:t xml:space="preserve">осуществляется после получения разрешения на производство </w:t>
      </w:r>
      <w:r w:rsidR="00FC7E30">
        <w:t xml:space="preserve">земляных </w:t>
      </w:r>
      <w:r w:rsidR="000B7150" w:rsidRPr="00617E90">
        <w:t>работ,</w:t>
      </w:r>
      <w:r w:rsidR="00FC7E30">
        <w:t xml:space="preserve"> выданного администрацией.</w:t>
      </w:r>
    </w:p>
    <w:p w:rsidR="005608AA" w:rsidRDefault="005608AA" w:rsidP="005608AA">
      <w:pPr>
        <w:pStyle w:val="20"/>
        <w:shd w:val="clear" w:color="auto" w:fill="auto"/>
        <w:tabs>
          <w:tab w:val="left" w:pos="0"/>
        </w:tabs>
        <w:spacing w:before="0" w:line="240" w:lineRule="auto"/>
      </w:pPr>
      <w:r>
        <w:tab/>
        <w:t>5.</w:t>
      </w:r>
      <w:r w:rsidR="000B7150" w:rsidRPr="00617E90">
        <w:t xml:space="preserve">На основании получения разрешения на производство </w:t>
      </w:r>
      <w:r w:rsidR="00FC7E30">
        <w:t>земляных работ</w:t>
      </w:r>
      <w:r w:rsidR="000B7150" w:rsidRPr="00617E90">
        <w:t xml:space="preserve"> осуществляются следующие работы:</w:t>
      </w:r>
    </w:p>
    <w:p w:rsidR="005608AA" w:rsidRDefault="005608AA" w:rsidP="005608AA">
      <w:pPr>
        <w:pStyle w:val="20"/>
        <w:shd w:val="clear" w:color="auto" w:fill="auto"/>
        <w:tabs>
          <w:tab w:val="left" w:pos="0"/>
        </w:tabs>
        <w:spacing w:before="0" w:line="240" w:lineRule="auto"/>
      </w:pPr>
      <w:r>
        <w:tab/>
        <w:t>в</w:t>
      </w:r>
      <w:r w:rsidR="000B7150" w:rsidRPr="00617E90">
        <w:t>скрытие и разработка грунта, в том числе его планировка п</w:t>
      </w:r>
      <w:r>
        <w:t>од любые последующие виды работ;</w:t>
      </w:r>
    </w:p>
    <w:p w:rsidR="005608AA" w:rsidRDefault="005608AA" w:rsidP="005608AA">
      <w:pPr>
        <w:pStyle w:val="20"/>
        <w:shd w:val="clear" w:color="auto" w:fill="auto"/>
        <w:tabs>
          <w:tab w:val="left" w:pos="0"/>
        </w:tabs>
        <w:spacing w:before="0" w:line="240" w:lineRule="auto"/>
      </w:pPr>
      <w:r>
        <w:tab/>
        <w:t>в</w:t>
      </w:r>
      <w:r w:rsidR="000B7150" w:rsidRPr="00617E90">
        <w:t>скрытие дорожного покрытия проезжей части, тротуаров, обочин, разделительны</w:t>
      </w:r>
      <w:r>
        <w:t>х полос, зон зеленых насаждений;</w:t>
      </w:r>
    </w:p>
    <w:p w:rsidR="005608AA" w:rsidRDefault="005608AA" w:rsidP="005608AA">
      <w:pPr>
        <w:pStyle w:val="20"/>
        <w:shd w:val="clear" w:color="auto" w:fill="auto"/>
        <w:tabs>
          <w:tab w:val="left" w:pos="0"/>
        </w:tabs>
        <w:spacing w:before="0" w:line="240" w:lineRule="auto"/>
      </w:pPr>
      <w:r>
        <w:tab/>
        <w:t>с</w:t>
      </w:r>
      <w:r w:rsidR="000B7150" w:rsidRPr="00617E90">
        <w:t>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реконструкции и 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w:t>
      </w:r>
      <w:r>
        <w:t>ого строительства;</w:t>
      </w:r>
    </w:p>
    <w:p w:rsidR="005608AA" w:rsidRDefault="005608AA" w:rsidP="005608AA">
      <w:pPr>
        <w:pStyle w:val="20"/>
        <w:shd w:val="clear" w:color="auto" w:fill="auto"/>
        <w:tabs>
          <w:tab w:val="left" w:pos="0"/>
        </w:tabs>
        <w:spacing w:before="0" w:line="240" w:lineRule="auto"/>
      </w:pPr>
      <w:r>
        <w:tab/>
        <w:t>у</w:t>
      </w:r>
      <w:r w:rsidR="000B7150" w:rsidRPr="00617E90">
        <w:t>становка (замена) опор линий электропередач, связи,</w:t>
      </w:r>
      <w:r w:rsidR="00BD18DF">
        <w:t xml:space="preserve"> </w:t>
      </w:r>
      <w:r w:rsidR="000B7150" w:rsidRPr="00617E90">
        <w:t>контактной сети эле</w:t>
      </w:r>
      <w:r>
        <w:t>ктротранспорта, опор освещения;</w:t>
      </w:r>
    </w:p>
    <w:p w:rsidR="005608AA" w:rsidRDefault="005608AA" w:rsidP="005608AA">
      <w:pPr>
        <w:pStyle w:val="20"/>
        <w:shd w:val="clear" w:color="auto" w:fill="auto"/>
        <w:tabs>
          <w:tab w:val="left" w:pos="0"/>
        </w:tabs>
        <w:spacing w:before="0" w:line="240" w:lineRule="auto"/>
      </w:pPr>
      <w:r>
        <w:tab/>
        <w:t>п</w:t>
      </w:r>
      <w:r w:rsidR="000B7150" w:rsidRPr="00617E90">
        <w:t>роизводство земляных работ</w:t>
      </w:r>
      <w:r>
        <w:t xml:space="preserve"> при благоустройстве территории;</w:t>
      </w:r>
    </w:p>
    <w:p w:rsidR="005608AA" w:rsidRDefault="005608AA" w:rsidP="005608AA">
      <w:pPr>
        <w:pStyle w:val="20"/>
        <w:shd w:val="clear" w:color="auto" w:fill="auto"/>
        <w:tabs>
          <w:tab w:val="left" w:pos="0"/>
        </w:tabs>
        <w:spacing w:before="0" w:line="240" w:lineRule="auto"/>
      </w:pPr>
      <w:r>
        <w:lastRenderedPageBreak/>
        <w:tab/>
        <w:t>п</w:t>
      </w:r>
      <w:r w:rsidR="000B7150" w:rsidRPr="00617E90">
        <w:t xml:space="preserve">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w:t>
      </w:r>
      <w:r w:rsidR="00170E9C">
        <w:t xml:space="preserve">нестационарных торговых объектов, </w:t>
      </w:r>
      <w:r w:rsidR="000B7150" w:rsidRPr="00617E90">
        <w:t>открытых автостоянок, спортивных площадок, забивка свай и шпунта, работы при инжен</w:t>
      </w:r>
      <w:r>
        <w:t>ерных изысканиях и иные работы;</w:t>
      </w:r>
    </w:p>
    <w:p w:rsidR="005608AA" w:rsidRDefault="005608AA" w:rsidP="005608AA">
      <w:pPr>
        <w:pStyle w:val="20"/>
        <w:shd w:val="clear" w:color="auto" w:fill="auto"/>
        <w:tabs>
          <w:tab w:val="left" w:pos="0"/>
        </w:tabs>
        <w:spacing w:before="0" w:line="240" w:lineRule="auto"/>
      </w:pPr>
      <w:r>
        <w:tab/>
        <w:t>у</w:t>
      </w:r>
      <w:r w:rsidR="000B7150" w:rsidRPr="00617E90">
        <w:t>становка элементов инфраструктуры, в том числе отдельн</w:t>
      </w:r>
      <w:r>
        <w:t xml:space="preserve">о стоящих рекламных конструкций; </w:t>
      </w:r>
    </w:p>
    <w:p w:rsidR="000226F1" w:rsidRPr="00617E90" w:rsidRDefault="005608AA" w:rsidP="005608AA">
      <w:pPr>
        <w:pStyle w:val="20"/>
        <w:shd w:val="clear" w:color="auto" w:fill="auto"/>
        <w:tabs>
          <w:tab w:val="left" w:pos="0"/>
        </w:tabs>
        <w:spacing w:before="0" w:line="240" w:lineRule="auto"/>
      </w:pPr>
      <w:r>
        <w:tab/>
        <w:t>п</w:t>
      </w:r>
      <w:r w:rsidR="000B7150" w:rsidRPr="00617E90">
        <w:t>роизводство аварийных работ, связанных с разрытием грунта,</w:t>
      </w:r>
    </w:p>
    <w:p w:rsidR="005608AA" w:rsidRDefault="005608AA" w:rsidP="005608AA">
      <w:pPr>
        <w:pStyle w:val="20"/>
        <w:shd w:val="clear" w:color="auto" w:fill="auto"/>
        <w:tabs>
          <w:tab w:val="left" w:pos="9178"/>
        </w:tabs>
        <w:spacing w:before="0" w:line="240" w:lineRule="auto"/>
      </w:pPr>
      <w:r>
        <w:t xml:space="preserve">асфальта; </w:t>
      </w:r>
    </w:p>
    <w:p w:rsidR="005608AA" w:rsidRDefault="005608AA" w:rsidP="005608AA">
      <w:pPr>
        <w:pStyle w:val="20"/>
        <w:shd w:val="clear" w:color="auto" w:fill="auto"/>
        <w:tabs>
          <w:tab w:val="left" w:pos="0"/>
        </w:tabs>
        <w:spacing w:before="0" w:line="240" w:lineRule="auto"/>
      </w:pPr>
      <w:r>
        <w:tab/>
        <w:t>у</w:t>
      </w:r>
      <w:r w:rsidR="000B7150" w:rsidRPr="00617E90">
        <w:t>становка капитального ограждения.</w:t>
      </w:r>
    </w:p>
    <w:p w:rsidR="005608AA" w:rsidRDefault="005608AA" w:rsidP="005608AA">
      <w:pPr>
        <w:pStyle w:val="20"/>
        <w:shd w:val="clear" w:color="auto" w:fill="auto"/>
        <w:tabs>
          <w:tab w:val="left" w:pos="0"/>
        </w:tabs>
        <w:spacing w:before="0" w:line="240" w:lineRule="auto"/>
      </w:pPr>
      <w:r>
        <w:tab/>
        <w:t>6.</w:t>
      </w:r>
      <w:r w:rsidR="000B7150" w:rsidRPr="00617E90">
        <w:t>Любые земляные работы запрещается производить без разрешения на производство</w:t>
      </w:r>
      <w:r w:rsidR="00FC7E30">
        <w:t xml:space="preserve"> земляных </w:t>
      </w:r>
      <w:r w:rsidR="000B7150" w:rsidRPr="00617E90">
        <w:t xml:space="preserve"> работ</w:t>
      </w:r>
      <w:r w:rsidR="00FC7E30">
        <w:t>.</w:t>
      </w:r>
    </w:p>
    <w:p w:rsidR="005608AA" w:rsidRDefault="005608AA" w:rsidP="005608AA">
      <w:pPr>
        <w:pStyle w:val="20"/>
        <w:shd w:val="clear" w:color="auto" w:fill="auto"/>
        <w:tabs>
          <w:tab w:val="left" w:pos="0"/>
        </w:tabs>
        <w:spacing w:before="0" w:line="240" w:lineRule="auto"/>
      </w:pPr>
      <w:r>
        <w:tab/>
        <w:t>7.</w:t>
      </w:r>
      <w:r w:rsidR="000B7150" w:rsidRPr="00617E90">
        <w:t>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5608AA" w:rsidRDefault="005608AA" w:rsidP="005608AA">
      <w:pPr>
        <w:pStyle w:val="20"/>
        <w:shd w:val="clear" w:color="auto" w:fill="auto"/>
        <w:tabs>
          <w:tab w:val="left" w:pos="0"/>
        </w:tabs>
        <w:spacing w:before="0" w:line="240" w:lineRule="auto"/>
      </w:pPr>
      <w:r>
        <w:tab/>
        <w:t>8.</w:t>
      </w:r>
      <w:r w:rsidR="000B7150" w:rsidRPr="00617E90">
        <w:t>Исполнитель работ до начала работ обязан:</w:t>
      </w:r>
    </w:p>
    <w:p w:rsidR="005608AA" w:rsidRDefault="005608AA" w:rsidP="005608AA">
      <w:pPr>
        <w:pStyle w:val="20"/>
        <w:shd w:val="clear" w:color="auto" w:fill="auto"/>
        <w:tabs>
          <w:tab w:val="left" w:pos="0"/>
        </w:tabs>
        <w:spacing w:before="0" w:line="240" w:lineRule="auto"/>
      </w:pPr>
      <w:r>
        <w:tab/>
        <w:t>п</w:t>
      </w:r>
      <w:r w:rsidR="000B7150" w:rsidRPr="00617E90">
        <w:t xml:space="preserve">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w:t>
      </w:r>
      <w:r>
        <w:t>устройства вывезти с территории;</w:t>
      </w:r>
    </w:p>
    <w:p w:rsidR="005608AA" w:rsidRDefault="005608AA" w:rsidP="005608AA">
      <w:pPr>
        <w:pStyle w:val="20"/>
        <w:shd w:val="clear" w:color="auto" w:fill="auto"/>
        <w:tabs>
          <w:tab w:val="left" w:pos="0"/>
        </w:tabs>
        <w:spacing w:before="0" w:line="240" w:lineRule="auto"/>
      </w:pPr>
      <w:r>
        <w:tab/>
        <w:t>о</w:t>
      </w:r>
      <w:r w:rsidR="000B7150" w:rsidRPr="00617E90">
        <w:t>беспечить отвод поверхностных и подземных вод с помощью временных или постоянных устройств, не нарушая при этом сохр</w:t>
      </w:r>
      <w:r>
        <w:t xml:space="preserve">анность существующих сооружений; </w:t>
      </w:r>
    </w:p>
    <w:p w:rsidR="005608AA" w:rsidRDefault="005608AA" w:rsidP="005608AA">
      <w:pPr>
        <w:pStyle w:val="20"/>
        <w:shd w:val="clear" w:color="auto" w:fill="auto"/>
        <w:tabs>
          <w:tab w:val="left" w:pos="0"/>
        </w:tabs>
        <w:spacing w:before="0" w:line="240" w:lineRule="auto"/>
      </w:pPr>
      <w:r>
        <w:tab/>
        <w:t>п</w:t>
      </w:r>
      <w:r w:rsidR="000B7150" w:rsidRPr="00617E90">
        <w:t>ри отводе подземных и поверхностных вод исключить образование оползней, размыв г</w:t>
      </w:r>
      <w:r>
        <w:t>рунта и заболачивание местности;</w:t>
      </w:r>
    </w:p>
    <w:p w:rsidR="005608AA" w:rsidRDefault="005608AA" w:rsidP="005608AA">
      <w:pPr>
        <w:pStyle w:val="20"/>
        <w:shd w:val="clear" w:color="auto" w:fill="auto"/>
        <w:tabs>
          <w:tab w:val="left" w:pos="0"/>
        </w:tabs>
        <w:spacing w:before="0" w:line="240" w:lineRule="auto"/>
      </w:pPr>
      <w:r>
        <w:tab/>
        <w:t>у</w:t>
      </w:r>
      <w:r w:rsidR="000B7150" w:rsidRPr="00617E90">
        <w:t>стан</w:t>
      </w:r>
      <w:r>
        <w:t xml:space="preserve">овить ограждение места разрытия; </w:t>
      </w:r>
    </w:p>
    <w:p w:rsidR="000226F1" w:rsidRPr="00617E90" w:rsidRDefault="005608AA" w:rsidP="005608AA">
      <w:pPr>
        <w:pStyle w:val="20"/>
        <w:shd w:val="clear" w:color="auto" w:fill="auto"/>
        <w:tabs>
          <w:tab w:val="left" w:pos="0"/>
        </w:tabs>
        <w:spacing w:before="0" w:line="240" w:lineRule="auto"/>
      </w:pPr>
      <w:r>
        <w:tab/>
        <w:t>о</w:t>
      </w:r>
      <w:r w:rsidR="000B7150" w:rsidRPr="00617E90">
        <w:t>беспечить установку дорожных знаков и/или указателей в соответствии с действующими стандартами.</w:t>
      </w:r>
    </w:p>
    <w:p w:rsidR="00E57D97" w:rsidRDefault="005608AA" w:rsidP="00E57D97">
      <w:pPr>
        <w:pStyle w:val="20"/>
        <w:shd w:val="clear" w:color="auto" w:fill="auto"/>
        <w:spacing w:before="0" w:line="240" w:lineRule="auto"/>
      </w:pPr>
      <w:r>
        <w:tab/>
        <w:t>9.</w:t>
      </w:r>
      <w:r w:rsidR="000B7150" w:rsidRPr="00617E90">
        <w:t>Исполнитель работ обязан:</w:t>
      </w:r>
    </w:p>
    <w:p w:rsidR="00E57D97" w:rsidRDefault="00E57D97" w:rsidP="00E57D97">
      <w:pPr>
        <w:pStyle w:val="20"/>
        <w:shd w:val="clear" w:color="auto" w:fill="auto"/>
        <w:spacing w:before="0" w:line="240" w:lineRule="auto"/>
        <w:ind w:firstLine="708"/>
      </w:pPr>
      <w:r>
        <w:t>п</w:t>
      </w:r>
      <w:r w:rsidR="000B7150" w:rsidRPr="00617E90">
        <w:t>роизводить уборку обратного грунта (строительных</w:t>
      </w:r>
      <w:r w:rsidR="00BD18DF">
        <w:t xml:space="preserve"> </w:t>
      </w:r>
      <w:r w:rsidR="000B7150" w:rsidRPr="00617E90">
        <w:t>материалов) с тротуара в течение двух рабочих дней с начала работ, с пр</w:t>
      </w:r>
      <w:r>
        <w:t>оезжей части – незамедлительно;</w:t>
      </w:r>
    </w:p>
    <w:p w:rsidR="00E57D97" w:rsidRDefault="00E57D97" w:rsidP="00E57D97">
      <w:pPr>
        <w:pStyle w:val="20"/>
        <w:shd w:val="clear" w:color="auto" w:fill="auto"/>
        <w:spacing w:before="0" w:line="240" w:lineRule="auto"/>
        <w:ind w:firstLine="851"/>
      </w:pPr>
      <w:r>
        <w:t>с</w:t>
      </w:r>
      <w:r w:rsidR="000B7150" w:rsidRPr="00617E90">
        <w:t>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w:t>
      </w:r>
      <w:r>
        <w:t>чно-дорожной сети и зеленых зон;</w:t>
      </w:r>
    </w:p>
    <w:p w:rsidR="00E57D97" w:rsidRDefault="00E57D97" w:rsidP="00E57D97">
      <w:pPr>
        <w:pStyle w:val="20"/>
        <w:shd w:val="clear" w:color="auto" w:fill="auto"/>
        <w:spacing w:before="0" w:line="240" w:lineRule="auto"/>
        <w:ind w:firstLine="851"/>
      </w:pPr>
      <w:r>
        <w:t>с</w:t>
      </w:r>
      <w:r w:rsidR="000B7150" w:rsidRPr="00617E90">
        <w:t xml:space="preserve">кладировать строительные материалы и оборудование в пределах стройплощадки и своевременно вывозить </w:t>
      </w:r>
      <w:r w:rsidR="000B7150" w:rsidRPr="00BD18DF">
        <w:rPr>
          <w:rStyle w:val="25"/>
          <w:b w:val="0"/>
        </w:rPr>
        <w:t>липший</w:t>
      </w:r>
      <w:r w:rsidR="000B7150" w:rsidRPr="00617E90">
        <w:rPr>
          <w:rStyle w:val="25"/>
        </w:rPr>
        <w:t xml:space="preserve"> </w:t>
      </w:r>
      <w:r>
        <w:t>грунт и мусор;</w:t>
      </w:r>
    </w:p>
    <w:p w:rsidR="00E57D97" w:rsidRDefault="00E57D97" w:rsidP="00E57D97">
      <w:pPr>
        <w:pStyle w:val="20"/>
        <w:shd w:val="clear" w:color="auto" w:fill="auto"/>
        <w:spacing w:before="0" w:line="240" w:lineRule="auto"/>
        <w:ind w:firstLine="851"/>
      </w:pPr>
      <w:r>
        <w:t>н</w:t>
      </w:r>
      <w:r w:rsidR="000B7150" w:rsidRPr="00617E90">
        <w:t>е допускать выезд со строительных площадок загрязненных</w:t>
      </w:r>
      <w:r w:rsidR="00BD18DF">
        <w:t xml:space="preserve"> </w:t>
      </w:r>
      <w:r>
        <w:t xml:space="preserve">машин и механизмов; </w:t>
      </w:r>
    </w:p>
    <w:p w:rsidR="00E57D97" w:rsidRDefault="00E57D97" w:rsidP="00E57D97">
      <w:pPr>
        <w:pStyle w:val="20"/>
        <w:shd w:val="clear" w:color="auto" w:fill="auto"/>
        <w:spacing w:before="0" w:line="240" w:lineRule="auto"/>
        <w:ind w:firstLine="851"/>
      </w:pPr>
      <w:r>
        <w:t>о</w:t>
      </w:r>
      <w:r w:rsidR="000B7150" w:rsidRPr="00617E90">
        <w:t>беспечить сохранность существующих ограждений, знаков</w:t>
      </w:r>
      <w:r>
        <w:t xml:space="preserve"> организации дорожного движения;</w:t>
      </w:r>
    </w:p>
    <w:p w:rsidR="00E57D97" w:rsidRDefault="00E57D97" w:rsidP="00E57D97">
      <w:pPr>
        <w:pStyle w:val="20"/>
        <w:shd w:val="clear" w:color="auto" w:fill="auto"/>
        <w:spacing w:before="0" w:line="240" w:lineRule="auto"/>
        <w:ind w:firstLine="851"/>
      </w:pPr>
      <w:r>
        <w:t>об</w:t>
      </w:r>
      <w:r w:rsidR="000B7150" w:rsidRPr="00617E90">
        <w:t>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w:t>
      </w:r>
      <w:r>
        <w:t>та, определенные администрацией;</w:t>
      </w:r>
    </w:p>
    <w:p w:rsidR="00E57D97" w:rsidRDefault="00E57D97" w:rsidP="00E57D97">
      <w:pPr>
        <w:pStyle w:val="20"/>
        <w:shd w:val="clear" w:color="auto" w:fill="auto"/>
        <w:spacing w:before="0" w:line="240" w:lineRule="auto"/>
        <w:ind w:firstLine="851"/>
      </w:pPr>
      <w:r>
        <w:t>о</w:t>
      </w:r>
      <w:r w:rsidR="000B7150" w:rsidRPr="00617E90">
        <w:t>беспечить безопасность работ для окружающей природной среды, при этом:</w:t>
      </w:r>
    </w:p>
    <w:p w:rsidR="00E57D97" w:rsidRDefault="00E57D97" w:rsidP="00E57D97">
      <w:pPr>
        <w:pStyle w:val="20"/>
        <w:shd w:val="clear" w:color="auto" w:fill="auto"/>
        <w:spacing w:before="0" w:line="240" w:lineRule="auto"/>
        <w:ind w:firstLine="851"/>
      </w:pPr>
      <w:r>
        <w:t>о</w:t>
      </w:r>
      <w:r w:rsidR="000B7150" w:rsidRPr="00617E90">
        <w:t xml:space="preserve">беспечить уборку стройплощадки и прилегающей к ней пятиметровой зоны; </w:t>
      </w:r>
    </w:p>
    <w:p w:rsidR="00E57D97" w:rsidRDefault="00E57D97" w:rsidP="00E57D97">
      <w:pPr>
        <w:pStyle w:val="20"/>
        <w:shd w:val="clear" w:color="auto" w:fill="auto"/>
        <w:spacing w:before="0" w:line="240" w:lineRule="auto"/>
        <w:ind w:firstLine="851"/>
      </w:pPr>
      <w:r>
        <w:lastRenderedPageBreak/>
        <w:t>р</w:t>
      </w:r>
      <w:r w:rsidR="000B7150" w:rsidRPr="00617E90">
        <w:t>ытье траншей вблизи деревьев производить вручную, стенки траншей крепить шпунтом или распорками.</w:t>
      </w:r>
      <w:r>
        <w:t xml:space="preserve"> </w:t>
      </w:r>
      <w:r w:rsidR="000B7150" w:rsidRPr="00617E90">
        <w:t>Край траншей при прокладке кабелей, канализационных труб, водопроводов, теплотрасс, газопроводов и других подземных сооружений должен быть от ствола деревьев диаметром до 16 см на расстоянии не менее 2,0 м, диаметром свыше 16 см - не менее 3,0 м, от кустарников - не менее 1,</w:t>
      </w:r>
      <w:r>
        <w:t>5 м (считать от корневой шейки);</w:t>
      </w:r>
    </w:p>
    <w:p w:rsidR="00E57D97" w:rsidRDefault="00E57D97" w:rsidP="00E57D97">
      <w:pPr>
        <w:pStyle w:val="20"/>
        <w:shd w:val="clear" w:color="auto" w:fill="auto"/>
        <w:spacing w:before="0" w:line="240" w:lineRule="auto"/>
        <w:ind w:firstLine="851"/>
      </w:pPr>
      <w:r>
        <w:t>н</w:t>
      </w:r>
      <w:r w:rsidR="000B7150" w:rsidRPr="00617E90">
        <w:t>е допускать несанкционированное сведение древес</w:t>
      </w:r>
      <w:r>
        <w:t>но</w:t>
      </w:r>
      <w:r>
        <w:softHyphen/>
        <w:t>кустарниковой растительности;</w:t>
      </w:r>
    </w:p>
    <w:p w:rsidR="00E57D97" w:rsidRDefault="00E57D97" w:rsidP="00E57D97">
      <w:pPr>
        <w:pStyle w:val="20"/>
        <w:shd w:val="clear" w:color="auto" w:fill="auto"/>
        <w:spacing w:before="0" w:line="240" w:lineRule="auto"/>
        <w:ind w:firstLine="851"/>
      </w:pPr>
      <w:r>
        <w:t>н</w:t>
      </w:r>
      <w:r w:rsidR="000B7150" w:rsidRPr="00617E90">
        <w:t>е допускать выпуск воды со строительной площадки бе</w:t>
      </w:r>
      <w:r>
        <w:t>з защиты от размыва поверхности;</w:t>
      </w:r>
    </w:p>
    <w:p w:rsidR="00E57D97" w:rsidRDefault="00E57D97" w:rsidP="00E57D97">
      <w:pPr>
        <w:pStyle w:val="20"/>
        <w:shd w:val="clear" w:color="auto" w:fill="auto"/>
        <w:spacing w:before="0" w:line="240" w:lineRule="auto"/>
        <w:ind w:firstLine="851"/>
      </w:pPr>
      <w:r>
        <w:t>п</w:t>
      </w:r>
      <w:r w:rsidR="000B7150" w:rsidRPr="00617E90">
        <w:t>ринимать меры при буровых работах по предотвращению излива подземных вод</w:t>
      </w:r>
      <w:r>
        <w:t>;</w:t>
      </w:r>
    </w:p>
    <w:p w:rsidR="005608AA" w:rsidRPr="00617E90" w:rsidRDefault="00E57D97" w:rsidP="00E57D97">
      <w:pPr>
        <w:pStyle w:val="20"/>
        <w:shd w:val="clear" w:color="auto" w:fill="auto"/>
        <w:spacing w:before="0" w:line="240" w:lineRule="auto"/>
        <w:ind w:firstLine="851"/>
      </w:pPr>
      <w:r>
        <w:t>в</w:t>
      </w:r>
      <w:r w:rsidR="000B7150" w:rsidRPr="00617E90">
        <w:t>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E57D97" w:rsidRDefault="000B7150" w:rsidP="00E57D97">
      <w:pPr>
        <w:pStyle w:val="20"/>
        <w:shd w:val="clear" w:color="auto" w:fill="auto"/>
        <w:spacing w:before="0" w:line="240" w:lineRule="auto"/>
        <w:ind w:firstLine="740"/>
      </w:pPr>
      <w:r w:rsidRPr="00617E90">
        <w:t xml:space="preserve">10. При производстве </w:t>
      </w:r>
      <w:r w:rsidR="00FC7E30">
        <w:t xml:space="preserve">земляных работ </w:t>
      </w:r>
      <w:r w:rsidRPr="00617E90">
        <w:t>запрещается:</w:t>
      </w:r>
    </w:p>
    <w:p w:rsidR="00E57D97" w:rsidRDefault="00E57D97" w:rsidP="00E57D97">
      <w:pPr>
        <w:pStyle w:val="20"/>
        <w:shd w:val="clear" w:color="auto" w:fill="auto"/>
        <w:spacing w:before="0" w:line="240" w:lineRule="auto"/>
        <w:ind w:firstLine="740"/>
      </w:pPr>
      <w:r>
        <w:t>о</w:t>
      </w:r>
      <w:r w:rsidR="000B7150" w:rsidRPr="00617E90">
        <w:t xml:space="preserve">существлять перенос существующих подземных сетей и </w:t>
      </w:r>
      <w:r w:rsidR="00BD18DF">
        <w:t>с</w:t>
      </w:r>
      <w:r w:rsidR="000B7150" w:rsidRPr="00617E90">
        <w:t>ооружений, не предусмотренных проектом, послужившим основанием для выдачи разрешения на строительство, без согласования с заинтересованной организацией и администраци</w:t>
      </w:r>
      <w:r w:rsidR="00BD18DF">
        <w:t>ей</w:t>
      </w:r>
      <w:r w:rsidR="00F84472">
        <w:t>;</w:t>
      </w:r>
    </w:p>
    <w:p w:rsidR="00E57D97" w:rsidRDefault="00E57D97" w:rsidP="00E57D97">
      <w:pPr>
        <w:pStyle w:val="20"/>
        <w:shd w:val="clear" w:color="auto" w:fill="auto"/>
        <w:spacing w:before="0" w:line="240" w:lineRule="auto"/>
        <w:ind w:firstLine="740"/>
      </w:pPr>
      <w:r>
        <w:t>р</w:t>
      </w:r>
      <w:r w:rsidR="000B7150" w:rsidRPr="00617E90">
        <w:t>азбира</w:t>
      </w:r>
      <w:r w:rsidR="00F84472">
        <w:t>ть ограждения, подпорные стенки;</w:t>
      </w:r>
    </w:p>
    <w:p w:rsidR="00E57D97" w:rsidRDefault="00E57D97" w:rsidP="00E57D97">
      <w:pPr>
        <w:pStyle w:val="20"/>
        <w:shd w:val="clear" w:color="auto" w:fill="auto"/>
        <w:spacing w:before="0" w:line="240" w:lineRule="auto"/>
        <w:ind w:firstLine="740"/>
      </w:pPr>
      <w:r>
        <w:t>з</w:t>
      </w:r>
      <w:r w:rsidR="000B7150" w:rsidRPr="00617E90">
        <w:t>асорять грунтом или мусором прилегающие к местам разрытий улицы,</w:t>
      </w:r>
      <w:r w:rsidR="00F84472">
        <w:t xml:space="preserve"> тротуары и дворовые территории;</w:t>
      </w:r>
    </w:p>
    <w:p w:rsidR="00E57D97" w:rsidRDefault="00E57D97" w:rsidP="00E57D97">
      <w:pPr>
        <w:pStyle w:val="20"/>
        <w:shd w:val="clear" w:color="auto" w:fill="auto"/>
        <w:spacing w:before="0" w:line="240" w:lineRule="auto"/>
        <w:ind w:firstLine="740"/>
      </w:pPr>
      <w:r>
        <w:t>о</w:t>
      </w:r>
      <w:r w:rsidR="000B7150" w:rsidRPr="00617E90">
        <w:t xml:space="preserve">ставлять вскрытые электрокабели без защиты от механических повреждений и без принятия </w:t>
      </w:r>
      <w:r w:rsidR="00F84472">
        <w:t>мер по обеспечению безопасности;</w:t>
      </w:r>
    </w:p>
    <w:p w:rsidR="00E57D97" w:rsidRDefault="00E57D97" w:rsidP="00E57D97">
      <w:pPr>
        <w:pStyle w:val="20"/>
        <w:shd w:val="clear" w:color="auto" w:fill="auto"/>
        <w:spacing w:before="0" w:line="240" w:lineRule="auto"/>
        <w:ind w:firstLine="740"/>
      </w:pPr>
      <w:r>
        <w:t>о</w:t>
      </w:r>
      <w:r w:rsidR="000B7150" w:rsidRPr="00617E90">
        <w:t>ткачивать воду на проезжую часть, тр</w:t>
      </w:r>
      <w:r w:rsidR="00F84472">
        <w:t>отуары, ливнеприемники и газоны;</w:t>
      </w:r>
    </w:p>
    <w:p w:rsidR="00E57D97" w:rsidRDefault="00E57D97" w:rsidP="00E57D97">
      <w:pPr>
        <w:pStyle w:val="20"/>
        <w:shd w:val="clear" w:color="auto" w:fill="auto"/>
        <w:spacing w:before="0" w:line="240" w:lineRule="auto"/>
        <w:ind w:firstLine="740"/>
      </w:pPr>
      <w:r>
        <w:t>с</w:t>
      </w:r>
      <w:r w:rsidR="000B7150" w:rsidRPr="00617E90">
        <w:t>кладировать материалы на</w:t>
      </w:r>
      <w:r w:rsidR="00F84472">
        <w:t xml:space="preserve"> газоне, зеленой зоне (дернине);</w:t>
      </w:r>
    </w:p>
    <w:p w:rsidR="00E57D97" w:rsidRDefault="00E57D97" w:rsidP="00E57D97">
      <w:pPr>
        <w:pStyle w:val="20"/>
        <w:shd w:val="clear" w:color="auto" w:fill="auto"/>
        <w:spacing w:before="0" w:line="240" w:lineRule="auto"/>
        <w:ind w:firstLine="740"/>
      </w:pPr>
      <w:r>
        <w:t>п</w:t>
      </w:r>
      <w:r w:rsidR="000B7150" w:rsidRPr="00617E90">
        <w:t>роизводить земляные работы с наруше</w:t>
      </w:r>
      <w:r w:rsidR="00F84472">
        <w:t>нием условий</w:t>
      </w:r>
      <w:r w:rsidR="00170E9C">
        <w:t xml:space="preserve"> разрешения (</w:t>
      </w:r>
      <w:r w:rsidR="00F84472">
        <w:t>ордера</w:t>
      </w:r>
      <w:r w:rsidR="00170E9C">
        <w:t>)</w:t>
      </w:r>
      <w:r w:rsidR="00F84472">
        <w:t xml:space="preserve"> на раскопки;</w:t>
      </w:r>
    </w:p>
    <w:p w:rsidR="00E57D97" w:rsidRDefault="00E57D97" w:rsidP="00E57D97">
      <w:pPr>
        <w:pStyle w:val="20"/>
        <w:shd w:val="clear" w:color="auto" w:fill="auto"/>
        <w:spacing w:before="0" w:line="240" w:lineRule="auto"/>
        <w:ind w:firstLine="740"/>
      </w:pPr>
      <w:r>
        <w:t>и</w:t>
      </w:r>
      <w:r w:rsidR="000B7150" w:rsidRPr="00617E90">
        <w:t>сключать проведение работ по восстановлению объектов и элементов благоустройства после завершения земляных работ, прокладки, переустройства инженерных се</w:t>
      </w:r>
      <w:r w:rsidR="00F84472">
        <w:t>тей и коммуникаций;</w:t>
      </w:r>
    </w:p>
    <w:p w:rsidR="00F84472" w:rsidRDefault="00E57D97" w:rsidP="00F84472">
      <w:pPr>
        <w:pStyle w:val="20"/>
        <w:shd w:val="clear" w:color="auto" w:fill="auto"/>
        <w:spacing w:before="0" w:line="240" w:lineRule="auto"/>
        <w:ind w:firstLine="740"/>
      </w:pPr>
      <w:r>
        <w:t>н</w:t>
      </w:r>
      <w:r w:rsidR="000B7150" w:rsidRPr="00617E90">
        <w:t>епринятие мер по своевременной ликвидации провала или иной деформации дорожного покрытия</w:t>
      </w:r>
      <w:r w:rsidR="00F84472">
        <w:t>, вызванных производством работ;</w:t>
      </w:r>
    </w:p>
    <w:p w:rsidR="00F84472" w:rsidRDefault="00F84472" w:rsidP="00F84472">
      <w:pPr>
        <w:pStyle w:val="20"/>
        <w:shd w:val="clear" w:color="auto" w:fill="auto"/>
        <w:spacing w:before="0" w:line="240" w:lineRule="auto"/>
        <w:ind w:firstLine="740"/>
      </w:pPr>
      <w:r>
        <w:t>о</w:t>
      </w:r>
      <w:r w:rsidR="000B7150" w:rsidRPr="00617E90">
        <w:t>существлять выгрузку бытового и строительного мусора, в том числе грунта, в местах, не отведенных для этих целей.</w:t>
      </w:r>
    </w:p>
    <w:p w:rsidR="00F84472" w:rsidRDefault="00F84472" w:rsidP="00F84472">
      <w:pPr>
        <w:pStyle w:val="20"/>
        <w:shd w:val="clear" w:color="auto" w:fill="auto"/>
        <w:spacing w:before="0" w:line="240" w:lineRule="auto"/>
        <w:ind w:firstLine="740"/>
      </w:pPr>
      <w:r>
        <w:t>11.П</w:t>
      </w:r>
      <w:r w:rsidR="000B7150" w:rsidRPr="00617E90">
        <w:t>ри производстве земляных работ должна быть обеспечена возможность въезда (выезда) с дворовых территорий, входа (выхода) в здание и жилой дом.</w:t>
      </w:r>
    </w:p>
    <w:p w:rsidR="00F84472" w:rsidRDefault="00F84472" w:rsidP="00F84472">
      <w:pPr>
        <w:pStyle w:val="20"/>
        <w:shd w:val="clear" w:color="auto" w:fill="auto"/>
        <w:spacing w:before="0" w:line="240" w:lineRule="auto"/>
        <w:ind w:firstLine="740"/>
      </w:pPr>
      <w:r>
        <w:t>12.</w:t>
      </w:r>
      <w:r w:rsidR="000B7150" w:rsidRPr="00617E90">
        <w:t>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F84472" w:rsidRDefault="00F84472" w:rsidP="00F84472">
      <w:pPr>
        <w:pStyle w:val="20"/>
        <w:shd w:val="clear" w:color="auto" w:fill="auto"/>
        <w:spacing w:before="0" w:line="240" w:lineRule="auto"/>
        <w:ind w:firstLine="740"/>
      </w:pPr>
      <w:r>
        <w:t>13.</w:t>
      </w:r>
      <w:r w:rsidR="000B7150" w:rsidRPr="00617E90">
        <w:t>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F84472" w:rsidRDefault="00F84472" w:rsidP="00F84472">
      <w:pPr>
        <w:pStyle w:val="20"/>
        <w:shd w:val="clear" w:color="auto" w:fill="auto"/>
        <w:spacing w:before="0" w:line="240" w:lineRule="auto"/>
        <w:ind w:firstLine="740"/>
      </w:pPr>
      <w:r>
        <w:t>14.</w:t>
      </w:r>
      <w:r w:rsidR="000B7150" w:rsidRPr="00617E90">
        <w:t xml:space="preserve">Засыпка разрытий на дорогах и тротуарах с усовершенствованными покрытиями капитального типа асфальтобетонного, цементно-бетонного, </w:t>
      </w:r>
      <w:r w:rsidR="000B7150" w:rsidRPr="00617E90">
        <w:lastRenderedPageBreak/>
        <w:t>брусчатыми мостовыми и другими типами покрытия должна производиться в летних условиях песком (средней крупности) с поливкой водой, а в зимнее время - талым песком с послойным уплотнением на всю глубину и далее согласно дорожной одежде, выполненной в соответствии с технологической картой производства работ, входящей в состав проекта производства работ.</w:t>
      </w:r>
    </w:p>
    <w:p w:rsidR="00F84472" w:rsidRDefault="00F84472" w:rsidP="00F84472">
      <w:pPr>
        <w:pStyle w:val="20"/>
        <w:shd w:val="clear" w:color="auto" w:fill="auto"/>
        <w:spacing w:before="0" w:line="240" w:lineRule="auto"/>
        <w:ind w:firstLine="740"/>
      </w:pPr>
      <w:r>
        <w:t>15.</w:t>
      </w:r>
      <w:r w:rsidR="000B7150" w:rsidRPr="00617E90">
        <w:t>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F84472" w:rsidRDefault="00F84472" w:rsidP="00F84472">
      <w:pPr>
        <w:pStyle w:val="20"/>
        <w:shd w:val="clear" w:color="auto" w:fill="auto"/>
        <w:spacing w:before="0" w:line="240" w:lineRule="auto"/>
        <w:ind w:firstLine="740"/>
      </w:pPr>
      <w:r>
        <w:t>16.</w:t>
      </w:r>
      <w:r w:rsidR="000B7150" w:rsidRPr="00617E90">
        <w:t>Засыпка разрытий песчаным грунтом должна вестись с соблюдением следующих условий:</w:t>
      </w:r>
    </w:p>
    <w:p w:rsidR="00F84472" w:rsidRDefault="00F84472" w:rsidP="00F84472">
      <w:pPr>
        <w:pStyle w:val="20"/>
        <w:shd w:val="clear" w:color="auto" w:fill="auto"/>
        <w:spacing w:before="0" w:line="240" w:lineRule="auto"/>
        <w:ind w:firstLine="740"/>
      </w:pPr>
      <w:r>
        <w:t>с</w:t>
      </w:r>
      <w:r w:rsidR="000B7150" w:rsidRPr="00617E90">
        <w:t>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рекомендованным проектом производства работ.</w:t>
      </w:r>
    </w:p>
    <w:p w:rsidR="00F84472" w:rsidRDefault="00F84472" w:rsidP="00F84472">
      <w:pPr>
        <w:pStyle w:val="20"/>
        <w:shd w:val="clear" w:color="auto" w:fill="auto"/>
        <w:spacing w:before="0" w:line="240" w:lineRule="auto"/>
        <w:ind w:firstLine="740"/>
      </w:pPr>
      <w:r>
        <w:t>17.</w:t>
      </w:r>
      <w:r w:rsidR="000B7150" w:rsidRPr="00617E90">
        <w:t>При разработках земляных покрытий восстанавливается существующий ранее растительный грунт.</w:t>
      </w:r>
    </w:p>
    <w:p w:rsidR="000226F1" w:rsidRPr="00617E90" w:rsidRDefault="00F84472" w:rsidP="00F84472">
      <w:pPr>
        <w:pStyle w:val="20"/>
        <w:shd w:val="clear" w:color="auto" w:fill="auto"/>
        <w:spacing w:before="0" w:line="240" w:lineRule="auto"/>
        <w:ind w:firstLine="740"/>
      </w:pPr>
      <w:r>
        <w:t>18.</w:t>
      </w:r>
      <w:r w:rsidR="000B7150" w:rsidRPr="00617E90">
        <w:t>Для восстановления дорожных покрытий устанавливаются следующие сроки:</w:t>
      </w:r>
    </w:p>
    <w:p w:rsidR="000226F1" w:rsidRPr="00617E90" w:rsidRDefault="000B7150" w:rsidP="00FB5550">
      <w:pPr>
        <w:pStyle w:val="20"/>
        <w:numPr>
          <w:ilvl w:val="0"/>
          <w:numId w:val="29"/>
        </w:numPr>
        <w:shd w:val="clear" w:color="auto" w:fill="auto"/>
        <w:tabs>
          <w:tab w:val="left" w:pos="1101"/>
        </w:tabs>
        <w:spacing w:before="0" w:line="240" w:lineRule="auto"/>
        <w:ind w:firstLine="820"/>
      </w:pPr>
      <w:r w:rsidRPr="00617E90">
        <w:t>на главных магистралях, в скверах, в парках, а также в местах интенсивного движения транспорта и пешеходов (после засыпки траншеи строительной организацией) в кратчайший срок - в течение суток;</w:t>
      </w:r>
    </w:p>
    <w:p w:rsidR="00F84472" w:rsidRDefault="000B7150" w:rsidP="00FB5550">
      <w:pPr>
        <w:pStyle w:val="20"/>
        <w:numPr>
          <w:ilvl w:val="0"/>
          <w:numId w:val="29"/>
        </w:numPr>
        <w:shd w:val="clear" w:color="auto" w:fill="auto"/>
        <w:tabs>
          <w:tab w:val="left" w:pos="1199"/>
        </w:tabs>
        <w:spacing w:before="0" w:line="240" w:lineRule="auto"/>
        <w:ind w:firstLine="820"/>
      </w:pPr>
      <w:r w:rsidRPr="00617E90">
        <w:t>в остальных случаях - не позднее трех суток после засыпки траншей.</w:t>
      </w:r>
    </w:p>
    <w:p w:rsidR="00F84472" w:rsidRDefault="00F84472" w:rsidP="00F84472">
      <w:pPr>
        <w:pStyle w:val="20"/>
        <w:shd w:val="clear" w:color="auto" w:fill="auto"/>
        <w:tabs>
          <w:tab w:val="left" w:pos="0"/>
        </w:tabs>
        <w:spacing w:before="0" w:line="240" w:lineRule="auto"/>
        <w:ind w:firstLine="720"/>
      </w:pPr>
      <w:r>
        <w:t>19.</w:t>
      </w:r>
      <w:r w:rsidR="000B7150" w:rsidRPr="00617E90">
        <w:t>Контроль за соблюдением технологии производства земляных и ремонтных работ осуществляют заказчики, балансодержатели, уполномоченные контролирующие и надзорные органы.</w:t>
      </w:r>
    </w:p>
    <w:p w:rsidR="00F84472" w:rsidRDefault="00F84472" w:rsidP="00F84472">
      <w:pPr>
        <w:pStyle w:val="20"/>
        <w:shd w:val="clear" w:color="auto" w:fill="auto"/>
        <w:tabs>
          <w:tab w:val="left" w:pos="0"/>
        </w:tabs>
        <w:spacing w:before="0" w:line="240" w:lineRule="auto"/>
        <w:ind w:firstLine="720"/>
      </w:pPr>
      <w:r>
        <w:t>20.</w:t>
      </w:r>
      <w:r w:rsidR="000B7150" w:rsidRPr="00617E90">
        <w:t>Временное ограничение или прекращение движения по дорогам</w:t>
      </w:r>
      <w:r>
        <w:t xml:space="preserve"> населенных пунктов</w:t>
      </w:r>
      <w:r w:rsidR="000B7150" w:rsidRPr="00617E90">
        <w:t xml:space="preserve"> осуществляются на основании разрешения, выдаваемого администраци</w:t>
      </w:r>
      <w:r>
        <w:t>ей</w:t>
      </w:r>
      <w:r w:rsidR="000B7150" w:rsidRPr="00617E90">
        <w:t>, с обязательным размещением с обеих сторон дороги информационного щита, содержащего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возможных маршрутах объезда.</w:t>
      </w:r>
      <w:r w:rsidR="000B7150" w:rsidRPr="00617E90">
        <w:tab/>
      </w:r>
    </w:p>
    <w:p w:rsidR="000226F1" w:rsidRDefault="00F84472" w:rsidP="00F84472">
      <w:pPr>
        <w:pStyle w:val="20"/>
        <w:shd w:val="clear" w:color="auto" w:fill="auto"/>
        <w:tabs>
          <w:tab w:val="right" w:pos="9298"/>
        </w:tabs>
        <w:spacing w:before="0" w:line="240" w:lineRule="auto"/>
        <w:ind w:firstLine="709"/>
      </w:pPr>
      <w:r>
        <w:t>21.</w:t>
      </w:r>
      <w:r w:rsidR="000B7150" w:rsidRPr="00617E90">
        <w:t>Проведение земляных работ при строительстве, ремонте, реконструкции коммуникаций по просроченным</w:t>
      </w:r>
      <w:r w:rsidR="00170E9C">
        <w:t xml:space="preserve"> разрешениям (</w:t>
      </w:r>
      <w:r w:rsidR="000B7150" w:rsidRPr="00617E90">
        <w:t>ордерам</w:t>
      </w:r>
      <w:r w:rsidR="00170E9C">
        <w:t>)</w:t>
      </w:r>
      <w:r w:rsidR="000B7150" w:rsidRPr="00617E90">
        <w:t>, либо при отсутствии таковых, признается самовольным.</w:t>
      </w:r>
    </w:p>
    <w:p w:rsidR="008D7495" w:rsidRDefault="008D7495" w:rsidP="008D7495">
      <w:pPr>
        <w:pStyle w:val="20"/>
        <w:shd w:val="clear" w:color="auto" w:fill="auto"/>
        <w:tabs>
          <w:tab w:val="right" w:pos="9298"/>
        </w:tabs>
        <w:spacing w:before="0" w:line="240" w:lineRule="auto"/>
      </w:pPr>
    </w:p>
    <w:p w:rsidR="000226F1" w:rsidRPr="00F84472" w:rsidRDefault="00F84472" w:rsidP="00F84472">
      <w:pPr>
        <w:pStyle w:val="20"/>
        <w:shd w:val="clear" w:color="auto" w:fill="auto"/>
        <w:tabs>
          <w:tab w:val="left" w:pos="1384"/>
        </w:tabs>
        <w:spacing w:before="0" w:line="240" w:lineRule="auto"/>
        <w:ind w:left="740"/>
        <w:jc w:val="center"/>
        <w:rPr>
          <w:b/>
        </w:rPr>
      </w:pPr>
      <w:r w:rsidRPr="00F84472">
        <w:rPr>
          <w:b/>
        </w:rPr>
        <w:t xml:space="preserve">Раздел </w:t>
      </w:r>
      <w:r w:rsidRPr="00F84472">
        <w:rPr>
          <w:b/>
          <w:lang w:val="en-US"/>
        </w:rPr>
        <w:t>VI</w:t>
      </w:r>
      <w:r w:rsidRPr="00F84472">
        <w:rPr>
          <w:b/>
        </w:rPr>
        <w:t xml:space="preserve">. </w:t>
      </w:r>
      <w:r w:rsidR="00BD18DF" w:rsidRPr="00F84472">
        <w:rPr>
          <w:b/>
        </w:rPr>
        <w:t>Особые требования к доступной среде</w:t>
      </w:r>
    </w:p>
    <w:p w:rsidR="00F84472" w:rsidRPr="00F84472" w:rsidRDefault="00F84472" w:rsidP="00F84472">
      <w:pPr>
        <w:pStyle w:val="20"/>
        <w:shd w:val="clear" w:color="auto" w:fill="auto"/>
        <w:tabs>
          <w:tab w:val="left" w:pos="1384"/>
        </w:tabs>
        <w:spacing w:before="0" w:line="240" w:lineRule="auto"/>
        <w:ind w:left="740"/>
      </w:pPr>
    </w:p>
    <w:p w:rsidR="00F84472" w:rsidRPr="00F85F49" w:rsidRDefault="00F84472" w:rsidP="00F84472">
      <w:pPr>
        <w:pStyle w:val="20"/>
        <w:shd w:val="clear" w:color="auto" w:fill="auto"/>
        <w:spacing w:before="0" w:line="240" w:lineRule="auto"/>
        <w:rPr>
          <w:color w:val="auto"/>
        </w:rPr>
      </w:pPr>
      <w:r>
        <w:tab/>
        <w:t>1.</w:t>
      </w:r>
      <w:r w:rsidR="000B7150" w:rsidRPr="00617E90">
        <w:t xml:space="preserve">На территории </w:t>
      </w:r>
      <w:r w:rsidR="007B10CB">
        <w:t xml:space="preserve">муниципального </w:t>
      </w:r>
      <w:r w:rsidR="007B10CB" w:rsidRPr="00F85F49">
        <w:rPr>
          <w:color w:val="auto"/>
        </w:rPr>
        <w:t xml:space="preserve">образования </w:t>
      </w:r>
      <w:r w:rsidR="000B7150" w:rsidRPr="00F85F49">
        <w:rPr>
          <w:color w:val="auto"/>
        </w:rPr>
        <w:t xml:space="preserve">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w:t>
      </w:r>
      <w:r w:rsidR="00FE66EE" w:rsidRPr="00F85F49">
        <w:rPr>
          <w:color w:val="auto"/>
        </w:rPr>
        <w:t xml:space="preserve">безбарьерной среды жизнедеятельности с приоритетом </w:t>
      </w:r>
      <w:r w:rsidR="000B7150" w:rsidRPr="00F85F49">
        <w:rPr>
          <w:color w:val="auto"/>
        </w:rPr>
        <w:t>потребностей инвалидов и иных маломобильных групп населения (далее - МГН). При разработке проектной документации должны соблюдаться требования СП 59.13330.2016. «СНиП 35-01-2001 Доступность зданий и сооружений для маломобильных групп населения».</w:t>
      </w:r>
    </w:p>
    <w:p w:rsidR="00F84472" w:rsidRDefault="00F84472" w:rsidP="00F84472">
      <w:pPr>
        <w:pStyle w:val="20"/>
        <w:shd w:val="clear" w:color="auto" w:fill="auto"/>
        <w:spacing w:before="0" w:line="240" w:lineRule="auto"/>
        <w:ind w:firstLine="708"/>
      </w:pPr>
      <w:r w:rsidRPr="00F85F49">
        <w:rPr>
          <w:color w:val="auto"/>
        </w:rPr>
        <w:lastRenderedPageBreak/>
        <w:t>2.</w:t>
      </w:r>
      <w:r w:rsidR="000B7150" w:rsidRPr="00F85F49">
        <w:rPr>
          <w:color w:val="auto"/>
        </w:rPr>
        <w:t>Для инвалидов с поражением опорно-двигательного аппарата, в том числе на кресле-коляске или с дополнительными опорами, должны быть изменены</w:t>
      </w:r>
      <w:r w:rsidR="000B7150" w:rsidRPr="00617E90">
        <w:t xml:space="preserve">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F84472" w:rsidRDefault="00F84472" w:rsidP="00F84472">
      <w:pPr>
        <w:pStyle w:val="20"/>
        <w:shd w:val="clear" w:color="auto" w:fill="auto"/>
        <w:spacing w:before="0" w:line="240" w:lineRule="auto"/>
        <w:ind w:firstLine="708"/>
      </w:pPr>
      <w:r>
        <w:t>3.</w:t>
      </w:r>
      <w:r w:rsidR="000B7150" w:rsidRPr="00617E90">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F84472" w:rsidRDefault="00B9183F" w:rsidP="00F84472">
      <w:pPr>
        <w:pStyle w:val="20"/>
        <w:shd w:val="clear" w:color="auto" w:fill="auto"/>
        <w:spacing w:before="0" w:line="240" w:lineRule="auto"/>
        <w:ind w:firstLine="708"/>
      </w:pPr>
      <w:r>
        <w:t xml:space="preserve">4. </w:t>
      </w:r>
      <w:r w:rsidR="000B7150" w:rsidRPr="00617E90">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F84472" w:rsidRDefault="00F84472" w:rsidP="00F84472">
      <w:pPr>
        <w:pStyle w:val="20"/>
        <w:shd w:val="clear" w:color="auto" w:fill="auto"/>
        <w:spacing w:before="0" w:line="240" w:lineRule="auto"/>
        <w:ind w:firstLine="708"/>
      </w:pPr>
      <w:r>
        <w:t>5.</w:t>
      </w:r>
      <w:r w:rsidR="000B7150" w:rsidRPr="00617E90">
        <w:t>Тротуары и покрытия в пешеходных зонах должны обеспечивать доступность для инвалидов-колясочников и инвалидов по зрению.</w:t>
      </w:r>
    </w:p>
    <w:p w:rsidR="00F84472" w:rsidRPr="00F85F49" w:rsidRDefault="00F84472" w:rsidP="00F84472">
      <w:pPr>
        <w:pStyle w:val="20"/>
        <w:shd w:val="clear" w:color="auto" w:fill="auto"/>
        <w:spacing w:before="0" w:line="240" w:lineRule="auto"/>
        <w:ind w:firstLine="708"/>
        <w:rPr>
          <w:color w:val="auto"/>
        </w:rPr>
      </w:pPr>
      <w:r>
        <w:t>6.</w:t>
      </w:r>
      <w:r w:rsidR="000B7150" w:rsidRPr="00617E90">
        <w:t xml:space="preserve">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w:t>
      </w:r>
      <w:r w:rsidR="000B7150" w:rsidRPr="00F85F49">
        <w:rPr>
          <w:color w:val="auto"/>
        </w:rPr>
        <w:t>настоящих Правил.</w:t>
      </w:r>
    </w:p>
    <w:p w:rsidR="00F84472" w:rsidRPr="00F85F49" w:rsidRDefault="00F84472" w:rsidP="00F84472">
      <w:pPr>
        <w:pStyle w:val="20"/>
        <w:shd w:val="clear" w:color="auto" w:fill="auto"/>
        <w:spacing w:before="0" w:line="240" w:lineRule="auto"/>
        <w:ind w:firstLine="708"/>
        <w:rPr>
          <w:color w:val="auto"/>
        </w:rPr>
      </w:pPr>
      <w:r w:rsidRPr="00F85F49">
        <w:rPr>
          <w:color w:val="auto"/>
        </w:rPr>
        <w:t>7.</w:t>
      </w:r>
      <w:r w:rsidR="000B7150" w:rsidRPr="00F85F49">
        <w:rPr>
          <w:color w:val="auto"/>
        </w:rPr>
        <w:t>При проектировании объектов благоустройства жилой среды, улиц и дорог, объектов культурно-бытового обслуживания необходимо</w:t>
      </w:r>
      <w:r w:rsidR="00F72E8E" w:rsidRPr="00F85F49">
        <w:rPr>
          <w:color w:val="auto"/>
        </w:rPr>
        <w:t xml:space="preserve"> реализовывать принципы безбарьерной среды, а также</w:t>
      </w:r>
      <w:r w:rsidR="000B7150" w:rsidRPr="00F85F49">
        <w:rPr>
          <w:color w:val="auto"/>
        </w:rPr>
        <w:t xml:space="preserve">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F84472" w:rsidRPr="00F85F49" w:rsidRDefault="00F84472" w:rsidP="00F84472">
      <w:pPr>
        <w:pStyle w:val="20"/>
        <w:shd w:val="clear" w:color="auto" w:fill="auto"/>
        <w:spacing w:before="0" w:line="240" w:lineRule="auto"/>
        <w:ind w:firstLine="708"/>
        <w:rPr>
          <w:color w:val="auto"/>
        </w:rPr>
      </w:pPr>
      <w:r w:rsidRPr="00F85F49">
        <w:rPr>
          <w:color w:val="auto"/>
        </w:rPr>
        <w:t>8.</w:t>
      </w:r>
      <w:r w:rsidR="000B7150" w:rsidRPr="00F85F49">
        <w:rPr>
          <w:color w:val="auto"/>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0226F1" w:rsidRPr="00F85F49" w:rsidRDefault="00F84472" w:rsidP="00F84472">
      <w:pPr>
        <w:pStyle w:val="20"/>
        <w:shd w:val="clear" w:color="auto" w:fill="auto"/>
        <w:spacing w:before="0" w:line="240" w:lineRule="auto"/>
        <w:ind w:firstLine="708"/>
        <w:rPr>
          <w:color w:val="auto"/>
        </w:rPr>
      </w:pPr>
      <w:r w:rsidRPr="00F85F49">
        <w:rPr>
          <w:color w:val="auto"/>
        </w:rPr>
        <w:t>9.</w:t>
      </w:r>
      <w:r w:rsidR="000B7150" w:rsidRPr="00F85F49">
        <w:rPr>
          <w:color w:val="auto"/>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w:t>
      </w:r>
      <w:r w:rsidR="0033158C" w:rsidRPr="00F85F49">
        <w:rPr>
          <w:color w:val="auto"/>
        </w:rPr>
        <w:t xml:space="preserve"> проектируются с приоритетом принципов безбарьерной среды и</w:t>
      </w:r>
      <w:r w:rsidR="000B7150" w:rsidRPr="00F85F49">
        <w:rPr>
          <w:color w:val="auto"/>
        </w:rPr>
        <w:t xml:space="preserve"> должны быть оборудованы и оснащены:</w:t>
      </w:r>
    </w:p>
    <w:p w:rsidR="000226F1" w:rsidRPr="00F85F49" w:rsidRDefault="000B7150" w:rsidP="00BD18DF">
      <w:pPr>
        <w:pStyle w:val="20"/>
        <w:shd w:val="clear" w:color="auto" w:fill="auto"/>
        <w:tabs>
          <w:tab w:val="left" w:pos="1181"/>
        </w:tabs>
        <w:spacing w:before="0" w:line="240" w:lineRule="auto"/>
        <w:ind w:left="760"/>
        <w:rPr>
          <w:color w:val="auto"/>
        </w:rPr>
      </w:pPr>
      <w:r w:rsidRPr="00F85F49">
        <w:rPr>
          <w:color w:val="auto"/>
        </w:rPr>
        <w:t>пандусами и поручнями;</w:t>
      </w:r>
    </w:p>
    <w:p w:rsidR="000226F1" w:rsidRPr="00617E90" w:rsidRDefault="000B7150" w:rsidP="00BD18DF">
      <w:pPr>
        <w:pStyle w:val="20"/>
        <w:shd w:val="clear" w:color="auto" w:fill="auto"/>
        <w:tabs>
          <w:tab w:val="left" w:pos="1181"/>
        </w:tabs>
        <w:spacing w:before="0" w:line="240" w:lineRule="auto"/>
        <w:ind w:left="760"/>
      </w:pPr>
      <w:r w:rsidRPr="00617E90">
        <w:t>лифтами и подъемными платформами;</w:t>
      </w:r>
    </w:p>
    <w:p w:rsidR="000226F1" w:rsidRPr="00617E90" w:rsidRDefault="000B7150" w:rsidP="00BD18DF">
      <w:pPr>
        <w:pStyle w:val="20"/>
        <w:shd w:val="clear" w:color="auto" w:fill="auto"/>
        <w:tabs>
          <w:tab w:val="left" w:pos="1181"/>
        </w:tabs>
        <w:spacing w:before="0" w:line="240" w:lineRule="auto"/>
        <w:ind w:left="760"/>
      </w:pPr>
      <w:r w:rsidRPr="00617E90">
        <w:t>местами для хранения кресел-колясок;</w:t>
      </w:r>
    </w:p>
    <w:p w:rsidR="000226F1" w:rsidRPr="00617E90" w:rsidRDefault="000B7150" w:rsidP="00BD18DF">
      <w:pPr>
        <w:pStyle w:val="20"/>
        <w:shd w:val="clear" w:color="auto" w:fill="auto"/>
        <w:tabs>
          <w:tab w:val="left" w:pos="1181"/>
        </w:tabs>
        <w:spacing w:before="0" w:line="240" w:lineRule="auto"/>
        <w:ind w:left="760"/>
      </w:pPr>
      <w:r w:rsidRPr="00617E90">
        <w:lastRenderedPageBreak/>
        <w:t>санитарно-гигиеническими помещениями;</w:t>
      </w:r>
    </w:p>
    <w:p w:rsidR="000226F1" w:rsidRPr="00617E90" w:rsidRDefault="000B7150" w:rsidP="00BD18DF">
      <w:pPr>
        <w:pStyle w:val="20"/>
        <w:shd w:val="clear" w:color="auto" w:fill="auto"/>
        <w:tabs>
          <w:tab w:val="left" w:pos="1181"/>
        </w:tabs>
        <w:spacing w:before="0" w:line="240" w:lineRule="auto"/>
        <w:ind w:left="760"/>
      </w:pPr>
      <w:r w:rsidRPr="00617E90">
        <w:t>специальными указателями переходов улиц;</w:t>
      </w:r>
    </w:p>
    <w:p w:rsidR="000226F1" w:rsidRPr="00617E90" w:rsidRDefault="000B7150" w:rsidP="00BD18DF">
      <w:pPr>
        <w:pStyle w:val="20"/>
        <w:shd w:val="clear" w:color="auto" w:fill="auto"/>
        <w:tabs>
          <w:tab w:val="left" w:pos="1181"/>
        </w:tabs>
        <w:spacing w:before="0" w:line="240" w:lineRule="auto"/>
        <w:ind w:left="760"/>
      </w:pPr>
      <w:r w:rsidRPr="00617E90">
        <w:t>звуковой сигнализацией;</w:t>
      </w:r>
    </w:p>
    <w:p w:rsidR="00F84472" w:rsidRDefault="000B7150" w:rsidP="00F84472">
      <w:pPr>
        <w:pStyle w:val="20"/>
        <w:shd w:val="clear" w:color="auto" w:fill="auto"/>
        <w:tabs>
          <w:tab w:val="left" w:pos="1181"/>
        </w:tabs>
        <w:spacing w:before="0" w:line="240" w:lineRule="auto"/>
        <w:ind w:left="760"/>
      </w:pPr>
      <w:r w:rsidRPr="00617E90">
        <w:t>местами парковок транспортных средств.</w:t>
      </w:r>
    </w:p>
    <w:p w:rsidR="00F84472" w:rsidRDefault="00F84472" w:rsidP="00F84472">
      <w:pPr>
        <w:pStyle w:val="20"/>
        <w:shd w:val="clear" w:color="auto" w:fill="auto"/>
        <w:tabs>
          <w:tab w:val="left" w:pos="1181"/>
        </w:tabs>
        <w:spacing w:before="0" w:line="240" w:lineRule="auto"/>
        <w:ind w:left="760"/>
      </w:pPr>
      <w:r>
        <w:t>10.</w:t>
      </w:r>
      <w:r w:rsidR="000B7150" w:rsidRPr="00617E90">
        <w:t>Общие требования к зданиям, сооружениям и земельным участкам:</w:t>
      </w:r>
    </w:p>
    <w:p w:rsidR="00F84472" w:rsidRDefault="00F84472" w:rsidP="00F84472">
      <w:pPr>
        <w:pStyle w:val="20"/>
        <w:shd w:val="clear" w:color="auto" w:fill="auto"/>
        <w:tabs>
          <w:tab w:val="left" w:pos="851"/>
        </w:tabs>
        <w:spacing w:before="0" w:line="240" w:lineRule="auto"/>
      </w:pPr>
      <w:r>
        <w:tab/>
        <w:t xml:space="preserve">10.1. </w:t>
      </w:r>
      <w:r w:rsidR="000B7150" w:rsidRPr="00617E90">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F84472" w:rsidRDefault="00F84472" w:rsidP="00F84472">
      <w:pPr>
        <w:pStyle w:val="20"/>
        <w:shd w:val="clear" w:color="auto" w:fill="auto"/>
        <w:tabs>
          <w:tab w:val="left" w:pos="851"/>
        </w:tabs>
        <w:spacing w:before="0" w:line="240" w:lineRule="auto"/>
      </w:pPr>
      <w:r>
        <w:tab/>
        <w:t>10.2.</w:t>
      </w:r>
      <w:r w:rsidR="000B7150" w:rsidRPr="00617E90">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F84472" w:rsidRDefault="00F84472" w:rsidP="00F84472">
      <w:pPr>
        <w:pStyle w:val="20"/>
        <w:shd w:val="clear" w:color="auto" w:fill="auto"/>
        <w:tabs>
          <w:tab w:val="left" w:pos="851"/>
        </w:tabs>
        <w:spacing w:before="0" w:line="240" w:lineRule="auto"/>
      </w:pPr>
      <w:r>
        <w:tab/>
        <w:t>10.3.</w:t>
      </w:r>
      <w:r w:rsidR="000B7150" w:rsidRPr="00617E90">
        <w:t xml:space="preserve">Ширина пути движения на участке при встречном движении инвалидов на креслах-колясках должна быть не менее 2,0 м с учетом габаритных размеров кресел-колясок по ГОСТ </w:t>
      </w:r>
      <w:r w:rsidR="000B7150" w:rsidRPr="001C7DB4">
        <w:rPr>
          <w:rStyle w:val="213pt"/>
          <w:b w:val="0"/>
          <w:sz w:val="28"/>
          <w:szCs w:val="28"/>
        </w:rPr>
        <w:t>Р</w:t>
      </w:r>
      <w:r w:rsidR="000B7150" w:rsidRPr="001C7DB4">
        <w:rPr>
          <w:rStyle w:val="213pt"/>
          <w:sz w:val="28"/>
          <w:szCs w:val="28"/>
        </w:rPr>
        <w:t xml:space="preserve"> </w:t>
      </w:r>
      <w:r w:rsidR="000B7150" w:rsidRPr="00617E90">
        <w:t>50602-93 «Государственный стандарт Российской Федерации. Кресла-коляски. Максимальные габаритные размеры».</w:t>
      </w:r>
    </w:p>
    <w:p w:rsidR="00F84472" w:rsidRDefault="00F84472" w:rsidP="00F84472">
      <w:pPr>
        <w:pStyle w:val="20"/>
        <w:shd w:val="clear" w:color="auto" w:fill="auto"/>
        <w:tabs>
          <w:tab w:val="left" w:pos="851"/>
        </w:tabs>
        <w:spacing w:before="0" w:line="240" w:lineRule="auto"/>
      </w:pPr>
      <w:r>
        <w:tab/>
        <w:t>10.4.</w:t>
      </w:r>
      <w:r w:rsidR="000B7150" w:rsidRPr="00617E90">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F84472" w:rsidRDefault="00F84472" w:rsidP="00F84472">
      <w:pPr>
        <w:pStyle w:val="20"/>
        <w:shd w:val="clear" w:color="auto" w:fill="auto"/>
        <w:tabs>
          <w:tab w:val="left" w:pos="851"/>
        </w:tabs>
        <w:spacing w:before="0" w:line="240" w:lineRule="auto"/>
      </w:pPr>
      <w:r>
        <w:tab/>
        <w:t>10.5.</w:t>
      </w:r>
      <w:r w:rsidR="000B7150" w:rsidRPr="00617E90">
        <w:t>Поперечный уклон пути движения следует принимать в пределах 1 - 2%.</w:t>
      </w:r>
    </w:p>
    <w:p w:rsidR="00E21E76" w:rsidRDefault="00F84472" w:rsidP="00E21E76">
      <w:pPr>
        <w:pStyle w:val="20"/>
        <w:shd w:val="clear" w:color="auto" w:fill="auto"/>
        <w:tabs>
          <w:tab w:val="left" w:pos="851"/>
        </w:tabs>
        <w:spacing w:before="0" w:line="240" w:lineRule="auto"/>
      </w:pPr>
      <w:r>
        <w:tab/>
        <w:t>10.6.</w:t>
      </w:r>
      <w:r w:rsidR="000B7150" w:rsidRPr="00617E90">
        <w:t>Высоту бордюров по краям пешеходных путей на участке следует принимать не менее 0,05 м.</w:t>
      </w:r>
    </w:p>
    <w:p w:rsidR="00E21E76" w:rsidRPr="00F85F49" w:rsidRDefault="00E21E76" w:rsidP="00E21E76">
      <w:pPr>
        <w:pStyle w:val="20"/>
        <w:shd w:val="clear" w:color="auto" w:fill="auto"/>
        <w:tabs>
          <w:tab w:val="left" w:pos="851"/>
        </w:tabs>
        <w:spacing w:before="0" w:line="240" w:lineRule="auto"/>
        <w:rPr>
          <w:color w:val="auto"/>
        </w:rPr>
      </w:pPr>
      <w:r>
        <w:tab/>
        <w:t>10.7.</w:t>
      </w:r>
      <w:r w:rsidR="000B7150" w:rsidRPr="00617E90">
        <w:t xml:space="preserve">Высота бортового камня в местах пересечения тротуаров с проезжей частью, а также </w:t>
      </w:r>
      <w:r w:rsidR="000B7150" w:rsidRPr="00F85F49">
        <w:rPr>
          <w:color w:val="auto"/>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w:t>
      </w:r>
      <w:r w:rsidR="007A1C6C" w:rsidRPr="00F85F49">
        <w:rPr>
          <w:color w:val="auto"/>
        </w:rPr>
        <w:t>25</w:t>
      </w:r>
      <w:r w:rsidR="000B7150" w:rsidRPr="00F85F49">
        <w:rPr>
          <w:color w:val="auto"/>
        </w:rPr>
        <w:t xml:space="preserve"> м.</w:t>
      </w:r>
    </w:p>
    <w:p w:rsidR="00E21E76" w:rsidRDefault="00E21E76" w:rsidP="00E21E76">
      <w:pPr>
        <w:pStyle w:val="20"/>
        <w:shd w:val="clear" w:color="auto" w:fill="auto"/>
        <w:tabs>
          <w:tab w:val="left" w:pos="851"/>
        </w:tabs>
        <w:spacing w:before="0" w:line="240" w:lineRule="auto"/>
      </w:pPr>
      <w:r w:rsidRPr="00F85F49">
        <w:rPr>
          <w:color w:val="auto"/>
        </w:rPr>
        <w:tab/>
        <w:t>10.8.</w:t>
      </w:r>
      <w:r w:rsidR="000B7150" w:rsidRPr="00F85F49">
        <w:rPr>
          <w:color w:val="auto"/>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w:t>
      </w:r>
      <w:r w:rsidR="000B7150" w:rsidRPr="00617E90">
        <w:t xml:space="preserve"> проход.</w:t>
      </w:r>
    </w:p>
    <w:p w:rsidR="00E21E76" w:rsidRDefault="00E21E76" w:rsidP="00E21E76">
      <w:pPr>
        <w:pStyle w:val="20"/>
        <w:shd w:val="clear" w:color="auto" w:fill="auto"/>
        <w:tabs>
          <w:tab w:val="left" w:pos="851"/>
        </w:tabs>
        <w:spacing w:before="0" w:line="240" w:lineRule="auto"/>
      </w:pPr>
      <w:r>
        <w:tab/>
        <w:t>10.9.</w:t>
      </w:r>
      <w:r w:rsidR="000B7150" w:rsidRPr="00617E90">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E21E76" w:rsidRDefault="00E21E76" w:rsidP="00E21E76">
      <w:pPr>
        <w:pStyle w:val="20"/>
        <w:shd w:val="clear" w:color="auto" w:fill="auto"/>
        <w:tabs>
          <w:tab w:val="left" w:pos="851"/>
        </w:tabs>
        <w:spacing w:before="0" w:line="240" w:lineRule="auto"/>
      </w:pPr>
      <w:r>
        <w:tab/>
        <w:t>10.10</w:t>
      </w:r>
      <w:r w:rsidR="0008039E">
        <w:t xml:space="preserve">. </w:t>
      </w:r>
      <w:r w:rsidR="000B7150" w:rsidRPr="00617E90">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 м.</w:t>
      </w:r>
    </w:p>
    <w:p w:rsidR="00E21E76" w:rsidRDefault="00E21E76" w:rsidP="00E21E76">
      <w:pPr>
        <w:pStyle w:val="20"/>
        <w:shd w:val="clear" w:color="auto" w:fill="auto"/>
        <w:tabs>
          <w:tab w:val="left" w:pos="851"/>
        </w:tabs>
        <w:spacing w:before="0" w:line="240" w:lineRule="auto"/>
      </w:pPr>
      <w:r>
        <w:tab/>
        <w:t>10.11.</w:t>
      </w:r>
      <w:r w:rsidR="000B7150" w:rsidRPr="00617E90">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E21E76" w:rsidRDefault="00E21E76" w:rsidP="00E21E76">
      <w:pPr>
        <w:pStyle w:val="20"/>
        <w:shd w:val="clear" w:color="auto" w:fill="auto"/>
        <w:tabs>
          <w:tab w:val="left" w:pos="851"/>
        </w:tabs>
        <w:spacing w:before="0" w:line="240" w:lineRule="auto"/>
      </w:pPr>
      <w:r>
        <w:tab/>
        <w:t>10.12.</w:t>
      </w:r>
      <w:r w:rsidR="000B7150" w:rsidRPr="00617E90">
        <w:t xml:space="preserve">Для открытых лестниц на перепадах рельефа следует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w:t>
      </w:r>
      <w:r w:rsidR="000B7150" w:rsidRPr="00617E90">
        <w:lastRenderedPageBreak/>
        <w:t xml:space="preserve">форме в плане, по размерам ширины проступи и </w:t>
      </w:r>
      <w:r w:rsidR="000B7150" w:rsidRPr="00E21E76">
        <w:t xml:space="preserve">высоты подъема ступеней. Поперечный уклон наружных ступеней должен быть в пределах 1 - </w:t>
      </w:r>
      <w:r w:rsidR="000B7150" w:rsidRPr="00E21E76">
        <w:rPr>
          <w:rStyle w:val="26"/>
          <w:b w:val="0"/>
          <w:i w:val="0"/>
        </w:rPr>
        <w:t>2%.</w:t>
      </w:r>
    </w:p>
    <w:p w:rsidR="00E21E76" w:rsidRDefault="00E21E76" w:rsidP="00E21E76">
      <w:pPr>
        <w:pStyle w:val="20"/>
        <w:shd w:val="clear" w:color="auto" w:fill="auto"/>
        <w:tabs>
          <w:tab w:val="left" w:pos="851"/>
        </w:tabs>
        <w:spacing w:before="0" w:line="240" w:lineRule="auto"/>
      </w:pPr>
      <w:r>
        <w:tab/>
        <w:t>10.13.</w:t>
      </w:r>
      <w:r w:rsidR="000B7150" w:rsidRPr="00617E90">
        <w:t>Лестницы должны дублироваться пандусами, а при необходимости - другими средствами подъема.</w:t>
      </w:r>
    </w:p>
    <w:p w:rsidR="00E21E76" w:rsidRDefault="00E21E76" w:rsidP="00E21E76">
      <w:pPr>
        <w:pStyle w:val="20"/>
        <w:shd w:val="clear" w:color="auto" w:fill="auto"/>
        <w:tabs>
          <w:tab w:val="left" w:pos="851"/>
        </w:tabs>
        <w:spacing w:before="0" w:line="240" w:lineRule="auto"/>
      </w:pPr>
      <w:r>
        <w:tab/>
        <w:t>10.14.</w:t>
      </w:r>
      <w:r w:rsidR="000B7150" w:rsidRPr="00617E90">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 коляски.</w:t>
      </w:r>
    </w:p>
    <w:p w:rsidR="00E21E76" w:rsidRDefault="00E21E76" w:rsidP="00E21E76">
      <w:pPr>
        <w:pStyle w:val="20"/>
        <w:shd w:val="clear" w:color="auto" w:fill="auto"/>
        <w:tabs>
          <w:tab w:val="left" w:pos="851"/>
        </w:tabs>
        <w:spacing w:before="0" w:line="240" w:lineRule="auto"/>
      </w:pPr>
      <w:r>
        <w:tab/>
        <w:t>10.15.</w:t>
      </w:r>
      <w:r w:rsidR="000B7150" w:rsidRPr="00617E90">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т.п.</w:t>
      </w:r>
    </w:p>
    <w:p w:rsidR="00E21E76" w:rsidRDefault="00E21E76" w:rsidP="00E21E76">
      <w:pPr>
        <w:pStyle w:val="20"/>
        <w:shd w:val="clear" w:color="auto" w:fill="auto"/>
        <w:tabs>
          <w:tab w:val="left" w:pos="851"/>
        </w:tabs>
        <w:spacing w:before="0" w:line="240" w:lineRule="auto"/>
      </w:pPr>
      <w:r>
        <w:tab/>
        <w:t>10.16.</w:t>
      </w:r>
      <w:r w:rsidR="000B7150" w:rsidRPr="00617E90">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E21E76" w:rsidRDefault="00E21E76" w:rsidP="00E21E76">
      <w:pPr>
        <w:pStyle w:val="20"/>
        <w:shd w:val="clear" w:color="auto" w:fill="auto"/>
        <w:tabs>
          <w:tab w:val="left" w:pos="851"/>
        </w:tabs>
        <w:spacing w:before="0" w:line="240" w:lineRule="auto"/>
      </w:pPr>
      <w:r>
        <w:tab/>
        <w:t>10.17.</w:t>
      </w:r>
      <w:r w:rsidR="000B7150" w:rsidRPr="00617E90">
        <w:t>Формы и края подвесного оборудования должны быть скруглены.</w:t>
      </w:r>
    </w:p>
    <w:p w:rsidR="00E21E76" w:rsidRDefault="00E21E76" w:rsidP="00E21E76">
      <w:pPr>
        <w:pStyle w:val="20"/>
        <w:shd w:val="clear" w:color="auto" w:fill="auto"/>
        <w:tabs>
          <w:tab w:val="left" w:pos="851"/>
        </w:tabs>
        <w:spacing w:before="0" w:line="240" w:lineRule="auto"/>
      </w:pPr>
      <w:r>
        <w:tab/>
        <w:t>10.18.</w:t>
      </w:r>
      <w:r w:rsidR="000B7150" w:rsidRPr="00617E90">
        <w:t>Вход на территорию или участок следует оборудовать доступными для инвалидов элементами информации об объекте.</w:t>
      </w:r>
    </w:p>
    <w:p w:rsidR="00E21E76" w:rsidRDefault="00E21E76" w:rsidP="00E21E76">
      <w:pPr>
        <w:pStyle w:val="20"/>
        <w:shd w:val="clear" w:color="auto" w:fill="auto"/>
        <w:tabs>
          <w:tab w:val="left" w:pos="851"/>
        </w:tabs>
        <w:spacing w:before="0" w:line="240" w:lineRule="auto"/>
      </w:pPr>
      <w:r>
        <w:tab/>
        <w:t>10.19.</w:t>
      </w:r>
      <w:r w:rsidR="000B7150" w:rsidRPr="00617E90">
        <w:t>Вход на участок жилого одноквартирного дома следует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E21E76" w:rsidRDefault="00E21E76" w:rsidP="00E21E76">
      <w:pPr>
        <w:pStyle w:val="20"/>
        <w:shd w:val="clear" w:color="auto" w:fill="auto"/>
        <w:tabs>
          <w:tab w:val="left" w:pos="851"/>
        </w:tabs>
        <w:spacing w:before="0" w:line="240" w:lineRule="auto"/>
      </w:pPr>
      <w:r>
        <w:tab/>
        <w:t>10.20.</w:t>
      </w:r>
      <w:r w:rsidR="000B7150" w:rsidRPr="00617E90">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r>
        <w:t xml:space="preserve"> </w:t>
      </w:r>
      <w:r w:rsidR="000B7150" w:rsidRPr="00617E90">
        <w:t>Ширина зоны для парковки автомобиля инвалидов должна быть от 3,5 м до 4,0 м.</w:t>
      </w:r>
    </w:p>
    <w:p w:rsidR="00F84472" w:rsidRPr="00617E90" w:rsidRDefault="00E21E76" w:rsidP="008D7495">
      <w:pPr>
        <w:pStyle w:val="20"/>
        <w:shd w:val="clear" w:color="auto" w:fill="auto"/>
        <w:tabs>
          <w:tab w:val="left" w:pos="851"/>
        </w:tabs>
        <w:spacing w:before="0" w:line="240" w:lineRule="auto"/>
      </w:pPr>
      <w:r>
        <w:tab/>
        <w:t>10.21.</w:t>
      </w:r>
      <w:r w:rsidR="000B7150" w:rsidRPr="00617E90">
        <w:t>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E21E76" w:rsidRDefault="00E21E76" w:rsidP="00E21E76">
      <w:pPr>
        <w:pStyle w:val="20"/>
        <w:shd w:val="clear" w:color="auto" w:fill="auto"/>
        <w:tabs>
          <w:tab w:val="left" w:pos="851"/>
        </w:tabs>
        <w:spacing w:before="0" w:line="240" w:lineRule="auto"/>
      </w:pPr>
      <w:r>
        <w:tab/>
        <w:t>11.</w:t>
      </w:r>
      <w:r w:rsidR="000B7150" w:rsidRPr="00617E90">
        <w:t>Требования к входам и путям движения:</w:t>
      </w:r>
    </w:p>
    <w:p w:rsidR="00E21E76" w:rsidRDefault="00E21E76" w:rsidP="00E21E76">
      <w:pPr>
        <w:pStyle w:val="20"/>
        <w:shd w:val="clear" w:color="auto" w:fill="auto"/>
        <w:tabs>
          <w:tab w:val="left" w:pos="851"/>
        </w:tabs>
        <w:spacing w:before="0" w:line="240" w:lineRule="auto"/>
      </w:pPr>
      <w:r>
        <w:tab/>
        <w:t>11.1.</w:t>
      </w:r>
      <w:r w:rsidR="000B7150" w:rsidRPr="00617E90">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E21E76" w:rsidRDefault="00E21E76" w:rsidP="00E21E76">
      <w:pPr>
        <w:pStyle w:val="20"/>
        <w:shd w:val="clear" w:color="auto" w:fill="auto"/>
        <w:tabs>
          <w:tab w:val="left" w:pos="851"/>
        </w:tabs>
        <w:spacing w:before="0" w:line="240" w:lineRule="auto"/>
      </w:pPr>
      <w:r>
        <w:tab/>
        <w:t>11.2.</w:t>
      </w:r>
      <w:r w:rsidR="000B7150" w:rsidRPr="00617E90">
        <w:t>Наружные лестницы и пандусы должны иметь поручни с учетом технических требований к опорным стационарным устройствам по ГОСТ Р 51261</w:t>
      </w:r>
      <w:r w:rsidR="00170E9C">
        <w:t>-99</w:t>
      </w:r>
      <w:r w:rsidR="000B7150" w:rsidRPr="00617E90">
        <w:t>.</w:t>
      </w:r>
    </w:p>
    <w:p w:rsidR="00E21E76" w:rsidRDefault="00E21E76" w:rsidP="00E21E76">
      <w:pPr>
        <w:pStyle w:val="20"/>
        <w:shd w:val="clear" w:color="auto" w:fill="auto"/>
        <w:tabs>
          <w:tab w:val="left" w:pos="851"/>
        </w:tabs>
        <w:spacing w:before="0" w:line="240" w:lineRule="auto"/>
      </w:pPr>
      <w:r>
        <w:tab/>
        <w:t>11.3.</w:t>
      </w:r>
      <w:r w:rsidR="000B7150" w:rsidRPr="00617E90">
        <w:t>При ширине лестниц на основных подходах к зданию 2,5 м и более следует дополнительно предусматривать разделительные поручни.</w:t>
      </w:r>
    </w:p>
    <w:p w:rsidR="00E21E76" w:rsidRDefault="00E21E76" w:rsidP="00E21E76">
      <w:pPr>
        <w:pStyle w:val="20"/>
        <w:shd w:val="clear" w:color="auto" w:fill="auto"/>
        <w:tabs>
          <w:tab w:val="left" w:pos="851"/>
        </w:tabs>
        <w:spacing w:before="0" w:line="240" w:lineRule="auto"/>
      </w:pPr>
      <w:r>
        <w:tab/>
        <w:t>11.4.</w:t>
      </w:r>
      <w:r w:rsidR="000B7150" w:rsidRPr="00617E90">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E21E76" w:rsidRDefault="00E21E76" w:rsidP="00E21E76">
      <w:pPr>
        <w:pStyle w:val="20"/>
        <w:shd w:val="clear" w:color="auto" w:fill="auto"/>
        <w:tabs>
          <w:tab w:val="left" w:pos="851"/>
        </w:tabs>
        <w:spacing w:before="0" w:line="240" w:lineRule="auto"/>
      </w:pPr>
      <w:r>
        <w:tab/>
        <w:t>11.5.</w:t>
      </w:r>
      <w:r w:rsidR="000B7150" w:rsidRPr="00617E90">
        <w:t xml:space="preserve">Поверхности покрытий входных площадок и тамбуров должны быть </w:t>
      </w:r>
      <w:r w:rsidR="000B7150" w:rsidRPr="00617E90">
        <w:lastRenderedPageBreak/>
        <w:t>твердыми, не допускать скольжения при намокании и иметь поперечный уклон в пределах 1 - 2%.</w:t>
      </w:r>
    </w:p>
    <w:p w:rsidR="00E21E76" w:rsidRDefault="00E21E76" w:rsidP="00E21E76">
      <w:pPr>
        <w:pStyle w:val="20"/>
        <w:shd w:val="clear" w:color="auto" w:fill="auto"/>
        <w:tabs>
          <w:tab w:val="left" w:pos="851"/>
        </w:tabs>
        <w:spacing w:before="0" w:line="240" w:lineRule="auto"/>
      </w:pPr>
      <w:r>
        <w:tab/>
        <w:t>11.6.</w:t>
      </w:r>
      <w:r w:rsidR="000B7150" w:rsidRPr="00617E90">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E21E76" w:rsidRPr="00F85F49" w:rsidRDefault="00E21E76" w:rsidP="00E21E76">
      <w:pPr>
        <w:pStyle w:val="20"/>
        <w:shd w:val="clear" w:color="auto" w:fill="auto"/>
        <w:tabs>
          <w:tab w:val="left" w:pos="851"/>
        </w:tabs>
        <w:spacing w:before="0" w:line="240" w:lineRule="auto"/>
        <w:rPr>
          <w:color w:val="auto"/>
        </w:rPr>
      </w:pPr>
      <w:r>
        <w:tab/>
        <w:t>11.7.</w:t>
      </w:r>
      <w:r w:rsidR="000B7150" w:rsidRPr="00617E90">
        <w:t xml:space="preserve">При наличии контроля на входе следует предусматривать контрольные устройства, приспособленные для пропуска тех </w:t>
      </w:r>
      <w:r w:rsidR="000B7150" w:rsidRPr="00F85F49">
        <w:rPr>
          <w:color w:val="auto"/>
        </w:rPr>
        <w:t>категорий инвалидов, для которых будет доступен проектируемый объект.</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11.8.</w:t>
      </w:r>
      <w:r w:rsidR="001E1DC6" w:rsidRPr="00F85F49">
        <w:rPr>
          <w:color w:val="auto"/>
        </w:rPr>
        <w:t xml:space="preserve"> Внутренние помещения зданий, предназначенные для обслуживания населения, следует, как правило, размещать в одном уровне с уровнем входа в здание, расположенного в одном уровне с поверхностью прилегающей пешеходной инфраструктуры (либо в одном уровне с входом, ближайшим к уровню поверхности прилегающей пешеходной инфраструктуры).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беспрепятственного перемещения инвалидов и МГН.</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11.9.</w:t>
      </w:r>
      <w:r w:rsidR="000B7150" w:rsidRPr="00F85F49">
        <w:rPr>
          <w:color w:val="auto"/>
        </w:rPr>
        <w:t>Пути движения МГН внутри здания следует проектировать в соответствии с нормативными требованиями к путям эвакуации людей из здания.</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11.10.</w:t>
      </w:r>
      <w:r w:rsidR="000B7150" w:rsidRPr="00F85F49">
        <w:rPr>
          <w:color w:val="auto"/>
        </w:rPr>
        <w:t>Диаметр зоны для самостоятельного разворота на 90 - 180° инвалида на кресле-коляске следует принимать не менее 1,4 м.</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11.11.</w:t>
      </w:r>
      <w:r w:rsidR="000B7150" w:rsidRPr="00F85F49">
        <w:rPr>
          <w:color w:val="auto"/>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11.12.</w:t>
      </w:r>
      <w:r w:rsidR="000B7150" w:rsidRPr="00F85F49">
        <w:rPr>
          <w:color w:val="auto"/>
        </w:rPr>
        <w:t>В полотнах наружных дверей, доступных инвалидам, следует предусматривать смотровые панели, заполненные прозрачным и ударопрочным материалом, нижняя часть которых должна располагаться в пределах 0,3 - 0,9 м от уровня пола. Нижняя часть дверных полотен на высоту не менее 0,3 м от уровня пола должна быть защищена противоударной полосой.</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 xml:space="preserve">11.13. </w:t>
      </w:r>
      <w:r w:rsidR="000B7150" w:rsidRPr="00F85F49">
        <w:rPr>
          <w:color w:val="auto"/>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r w:rsidRPr="00F85F49">
        <w:rPr>
          <w:color w:val="auto"/>
        </w:rPr>
        <w:t xml:space="preserve"> </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11.14.</w:t>
      </w:r>
      <w:r w:rsidR="000B7150" w:rsidRPr="00F85F49">
        <w:rPr>
          <w:color w:val="auto"/>
        </w:rPr>
        <w:t>На путях движения МГН не допускается применять вращающиеся двери и турникеты.</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11.15.</w:t>
      </w:r>
      <w:r w:rsidR="000B7150" w:rsidRPr="00F85F49">
        <w:rPr>
          <w:color w:val="auto"/>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12.</w:t>
      </w:r>
      <w:r w:rsidR="000B7150" w:rsidRPr="00F85F49">
        <w:rPr>
          <w:color w:val="auto"/>
        </w:rPr>
        <w:t>Требования к лестницам и пандусам:</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12.1.</w:t>
      </w:r>
      <w:r w:rsidR="000B7150" w:rsidRPr="00F85F49">
        <w:rPr>
          <w:color w:val="auto"/>
        </w:rPr>
        <w:t>Ширина марша лестниц, доступных МГН, должна быть, как правило, не менее 1,35 м. При расчетной ширине марша лестницы 2,5 м и более следует предусматривать дополнительные разделительные поручни.</w:t>
      </w:r>
    </w:p>
    <w:p w:rsidR="00E21E76" w:rsidRPr="00F85F49" w:rsidRDefault="00E21E76" w:rsidP="00E21E76">
      <w:pPr>
        <w:pStyle w:val="20"/>
        <w:shd w:val="clear" w:color="auto" w:fill="auto"/>
        <w:tabs>
          <w:tab w:val="left" w:pos="851"/>
        </w:tabs>
        <w:spacing w:before="0" w:line="240" w:lineRule="auto"/>
        <w:rPr>
          <w:color w:val="auto"/>
        </w:rPr>
      </w:pPr>
      <w:r w:rsidRPr="00F85F49">
        <w:rPr>
          <w:color w:val="auto"/>
        </w:rPr>
        <w:tab/>
        <w:t>12.2.</w:t>
      </w:r>
      <w:r w:rsidR="000B7150" w:rsidRPr="00F85F49">
        <w:rPr>
          <w:color w:val="auto"/>
        </w:rPr>
        <w:t xml:space="preserve">Все ступени в пределах марша должны быть одинаковой геометрии и размеров по ширине проступи и высоте подъема ступеней. Допускается изменять </w:t>
      </w:r>
      <w:r w:rsidR="000B7150" w:rsidRPr="00F85F49">
        <w:rPr>
          <w:color w:val="auto"/>
        </w:rPr>
        <w:lastRenderedPageBreak/>
        <w:t>рисунок проступей нижних ступеней первого марша открытых лестниц.</w:t>
      </w:r>
    </w:p>
    <w:p w:rsidR="00E21E76" w:rsidRDefault="00E21E76" w:rsidP="00E21E76">
      <w:pPr>
        <w:pStyle w:val="20"/>
        <w:shd w:val="clear" w:color="auto" w:fill="auto"/>
        <w:tabs>
          <w:tab w:val="left" w:pos="851"/>
        </w:tabs>
        <w:spacing w:before="0" w:line="240" w:lineRule="auto"/>
      </w:pPr>
      <w:r w:rsidRPr="00F85F49">
        <w:rPr>
          <w:color w:val="auto"/>
        </w:rPr>
        <w:tab/>
        <w:t>12.3.</w:t>
      </w:r>
      <w:r w:rsidR="000B7150" w:rsidRPr="00F85F49">
        <w:rPr>
          <w:color w:val="auto"/>
        </w:rPr>
        <w:t>Ширина проступей лестниц, кроме</w:t>
      </w:r>
      <w:r w:rsidR="000B7150" w:rsidRPr="00617E90">
        <w:t xml:space="preserve"> внутриквартирных, должна быть не менее 0,3 м, а высота подъема ступеней - не более 0,15 м. Уклоны лестниц должны быть не более 1:2.</w:t>
      </w:r>
    </w:p>
    <w:p w:rsidR="00E21E76" w:rsidRDefault="00E21E76" w:rsidP="00E21E76">
      <w:pPr>
        <w:pStyle w:val="20"/>
        <w:shd w:val="clear" w:color="auto" w:fill="auto"/>
        <w:tabs>
          <w:tab w:val="left" w:pos="851"/>
        </w:tabs>
        <w:spacing w:before="0" w:line="240" w:lineRule="auto"/>
      </w:pPr>
      <w:r>
        <w:tab/>
        <w:t>12.4.</w:t>
      </w:r>
      <w:r w:rsidR="000B7150" w:rsidRPr="00617E90">
        <w:t>Ступени лестниц на путях движения инвалидов и других МГН должны быть сплошными,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w:t>
      </w:r>
    </w:p>
    <w:p w:rsidR="00E21E76" w:rsidRDefault="00E21E76" w:rsidP="00E21E76">
      <w:pPr>
        <w:pStyle w:val="20"/>
        <w:shd w:val="clear" w:color="auto" w:fill="auto"/>
        <w:tabs>
          <w:tab w:val="left" w:pos="851"/>
        </w:tabs>
        <w:spacing w:before="0" w:line="240" w:lineRule="auto"/>
      </w:pPr>
      <w:r>
        <w:tab/>
        <w:t>12.5.</w:t>
      </w:r>
      <w:r w:rsidR="000B7150" w:rsidRPr="00617E90">
        <w:t>Максимальная высота одного подъема (марша) пандуса не должна превышать 0,8 м при уклоне не более 8%. При перепаде высот пола на путях движения 0,2 м и менее допускается увеличивать уклон пандуса до 10%. В исключительных случаях допускается предусматривать винтовые пандусы.</w:t>
      </w:r>
    </w:p>
    <w:p w:rsidR="00E21E76" w:rsidRDefault="00E21E76" w:rsidP="00E21E76">
      <w:pPr>
        <w:pStyle w:val="20"/>
        <w:shd w:val="clear" w:color="auto" w:fill="auto"/>
        <w:tabs>
          <w:tab w:val="left" w:pos="851"/>
        </w:tabs>
        <w:spacing w:before="0" w:line="240" w:lineRule="auto"/>
      </w:pPr>
      <w:r>
        <w:tab/>
        <w:t>12.6.</w:t>
      </w:r>
      <w:r w:rsidR="000B7150" w:rsidRPr="00617E90">
        <w:t>Ширина пандуса при исключительно одностороннем движении должна быть не менее 1,0 м, при двустороннем движении - 1,8 м.</w:t>
      </w:r>
    </w:p>
    <w:p w:rsidR="00E21E76" w:rsidRDefault="00E21E76" w:rsidP="00E21E76">
      <w:pPr>
        <w:pStyle w:val="20"/>
        <w:shd w:val="clear" w:color="auto" w:fill="auto"/>
        <w:tabs>
          <w:tab w:val="left" w:pos="851"/>
        </w:tabs>
        <w:spacing w:before="0" w:line="240" w:lineRule="auto"/>
      </w:pPr>
      <w:r>
        <w:tab/>
        <w:t>12.7.</w:t>
      </w:r>
      <w:r w:rsidR="000B7150" w:rsidRPr="00617E90">
        <w:t>Площадка на горизонтальном участке пандуса при прямом пути движения или на повороте должна быть глубиной не менее 1,5 м.</w:t>
      </w:r>
      <w:r>
        <w:t>\</w:t>
      </w:r>
    </w:p>
    <w:p w:rsidR="00E21E76" w:rsidRDefault="00E21E76" w:rsidP="00E21E76">
      <w:pPr>
        <w:pStyle w:val="20"/>
        <w:shd w:val="clear" w:color="auto" w:fill="auto"/>
        <w:tabs>
          <w:tab w:val="left" w:pos="851"/>
        </w:tabs>
        <w:spacing w:before="0" w:line="240" w:lineRule="auto"/>
      </w:pPr>
      <w:r>
        <w:tab/>
        <w:t>12.8.</w:t>
      </w:r>
      <w:r w:rsidR="000B7150" w:rsidRPr="00617E90">
        <w:t xml:space="preserve">Несущие конструкции пандусов следует выполнять из негорючих материалов с пределом огнестойкости не менее </w:t>
      </w:r>
      <w:r w:rsidR="000B7150" w:rsidRPr="001C7DB4">
        <w:rPr>
          <w:lang w:val="en-US" w:eastAsia="en-US" w:bidi="en-US"/>
        </w:rPr>
        <w:t>R</w:t>
      </w:r>
      <w:r w:rsidR="000B7150" w:rsidRPr="00617E90">
        <w:rPr>
          <w:lang w:eastAsia="en-US" w:bidi="en-US"/>
        </w:rPr>
        <w:t xml:space="preserve">60, </w:t>
      </w:r>
      <w:r w:rsidR="000B7150" w:rsidRPr="00617E90">
        <w:t xml:space="preserve">а ограждающих конструкций помещений пандусов - не менее </w:t>
      </w:r>
      <w:r w:rsidR="000B7150" w:rsidRPr="001C7DB4">
        <w:rPr>
          <w:lang w:val="en-US" w:eastAsia="en-US" w:bidi="en-US"/>
        </w:rPr>
        <w:t>R</w:t>
      </w:r>
      <w:r w:rsidR="000B7150" w:rsidRPr="00617E90">
        <w:rPr>
          <w:lang w:eastAsia="en-US" w:bidi="en-US"/>
        </w:rPr>
        <w:t>120.</w:t>
      </w:r>
    </w:p>
    <w:p w:rsidR="00E21E76" w:rsidRDefault="00E21E76" w:rsidP="00E21E76">
      <w:pPr>
        <w:pStyle w:val="20"/>
        <w:shd w:val="clear" w:color="auto" w:fill="auto"/>
        <w:tabs>
          <w:tab w:val="left" w:pos="851"/>
        </w:tabs>
        <w:spacing w:before="0" w:line="240" w:lineRule="auto"/>
      </w:pPr>
      <w:r>
        <w:tab/>
        <w:t>12.9.</w:t>
      </w:r>
      <w:r w:rsidR="000B7150" w:rsidRPr="00617E90">
        <w:t>Следует предусматривать бортики высотой не менее 0,05 м по продольным краям маршей пандусов, а также вдоль кромки горизонтальных поверхностей при перепаде высот более 0,45 м для предотвращения соскальзывания трости или ноги.</w:t>
      </w:r>
    </w:p>
    <w:p w:rsidR="00E21E76" w:rsidRDefault="00E21E76" w:rsidP="00E21E76">
      <w:pPr>
        <w:pStyle w:val="20"/>
        <w:shd w:val="clear" w:color="auto" w:fill="auto"/>
        <w:tabs>
          <w:tab w:val="left" w:pos="851"/>
        </w:tabs>
        <w:spacing w:before="0" w:line="240" w:lineRule="auto"/>
      </w:pPr>
      <w:r>
        <w:tab/>
        <w:t>12.10.</w:t>
      </w:r>
      <w:r w:rsidR="000B7150" w:rsidRPr="00617E90">
        <w:t>Вдоль обеих сторон всех лестниц и пандусов, а также у всех перепадов высот более 0,45 м необходимо устанавливать ограждения с поручнями. Поручни пандусов следует, как правило, располагать на высоте 0,7 и 0,9 м, у лестниц - на высоте 0,9 м, а в дошкольных учреждениях также и на высоте 0,5 м.</w:t>
      </w:r>
    </w:p>
    <w:p w:rsidR="00E21E76" w:rsidRDefault="00E21E76" w:rsidP="00E21E76">
      <w:pPr>
        <w:pStyle w:val="20"/>
        <w:shd w:val="clear" w:color="auto" w:fill="auto"/>
        <w:tabs>
          <w:tab w:val="left" w:pos="851"/>
        </w:tabs>
        <w:spacing w:before="0" w:line="240" w:lineRule="auto"/>
      </w:pPr>
      <w:r>
        <w:tab/>
        <w:t>12.11.</w:t>
      </w:r>
      <w:r w:rsidR="000B7150" w:rsidRPr="00617E90">
        <w:t>Поручень перил с внутренней стороны лестницы должен быть непрерывным по всей ее высоте. Завершающие части поручня должны быть длиннее марша или наклонной части пандуса на 0,3 м.</w:t>
      </w:r>
    </w:p>
    <w:p w:rsidR="00E21E76" w:rsidRDefault="00E21E76" w:rsidP="00E21E76">
      <w:pPr>
        <w:pStyle w:val="20"/>
        <w:shd w:val="clear" w:color="auto" w:fill="auto"/>
        <w:tabs>
          <w:tab w:val="left" w:pos="851"/>
        </w:tabs>
        <w:spacing w:before="0" w:line="240" w:lineRule="auto"/>
      </w:pPr>
      <w:r>
        <w:tab/>
        <w:t>12.12.</w:t>
      </w:r>
      <w:r w:rsidR="000B7150" w:rsidRPr="00617E90">
        <w:t>На верхней или боковой, внешней по отношению к маршу, поверхности поручней перил должны предусматриваться рельефные обозначения этажей. Размеры цифр должны быть не менее: ширина - 0,01 м, высота - 0,015 м, высота рельефа цифры - не менее 0,002 м.</w:t>
      </w:r>
    </w:p>
    <w:p w:rsidR="000226F1" w:rsidRPr="00617E90" w:rsidRDefault="00E21E76" w:rsidP="00E21E76">
      <w:pPr>
        <w:pStyle w:val="20"/>
        <w:shd w:val="clear" w:color="auto" w:fill="auto"/>
        <w:tabs>
          <w:tab w:val="left" w:pos="851"/>
        </w:tabs>
        <w:spacing w:before="0" w:line="240" w:lineRule="auto"/>
      </w:pPr>
      <w:r>
        <w:tab/>
        <w:t>13.</w:t>
      </w:r>
      <w:r w:rsidR="000B7150" w:rsidRPr="00617E90">
        <w:t>Требования к лифтам и подъемникам:</w:t>
      </w:r>
    </w:p>
    <w:p w:rsidR="00E21E76" w:rsidRDefault="00E21E76" w:rsidP="00E21E76">
      <w:pPr>
        <w:pStyle w:val="20"/>
        <w:shd w:val="clear" w:color="auto" w:fill="auto"/>
        <w:spacing w:before="0" w:line="240" w:lineRule="auto"/>
        <w:ind w:firstLine="708"/>
      </w:pPr>
      <w:r>
        <w:t>13.1.</w:t>
      </w:r>
      <w:r w:rsidR="000B7150" w:rsidRPr="00617E90">
        <w:t xml:space="preserve">Параметры кабины лифта, предназначенного для пользования инвалидом на кресле-коляске, должны иметь внутренние размеры не менее: ширина - 1,1 м; глубина - 1,4 м. Для нового строительства общественных и производственных зданий следует применять лифты с шириной дверного проема не менее 0,9 м. В остальных случаях размер дверного проема устанавливается в задании на проектирование по ГОСТ 33652-2015 </w:t>
      </w:r>
      <w:r w:rsidR="000B7150" w:rsidRPr="00617E90">
        <w:rPr>
          <w:lang w:eastAsia="en-US" w:bidi="en-US"/>
        </w:rPr>
        <w:t>(</w:t>
      </w:r>
      <w:r w:rsidR="000B7150" w:rsidRPr="00617E90">
        <w:rPr>
          <w:lang w:val="en-US" w:eastAsia="en-US" w:bidi="en-US"/>
        </w:rPr>
        <w:t>EN</w:t>
      </w:r>
      <w:r w:rsidR="000B7150" w:rsidRPr="00617E90">
        <w:rPr>
          <w:lang w:eastAsia="en-US" w:bidi="en-US"/>
        </w:rPr>
        <w:t xml:space="preserve"> 81</w:t>
      </w:r>
      <w:r w:rsidR="000B7150" w:rsidRPr="00617E90">
        <w:rPr>
          <w:lang w:eastAsia="en-US" w:bidi="en-US"/>
        </w:rPr>
        <w:softHyphen/>
        <w:t>70:2003).</w:t>
      </w:r>
    </w:p>
    <w:p w:rsidR="00E21E76" w:rsidRDefault="00E21E76" w:rsidP="00E21E76">
      <w:pPr>
        <w:pStyle w:val="20"/>
        <w:shd w:val="clear" w:color="auto" w:fill="auto"/>
        <w:spacing w:before="0" w:line="240" w:lineRule="auto"/>
        <w:ind w:firstLine="708"/>
      </w:pPr>
      <w:r>
        <w:t>13.2.</w:t>
      </w:r>
      <w:r w:rsidR="000B7150" w:rsidRPr="00617E90">
        <w:t xml:space="preserve">Световая и звуковая информирующая сигнализация, соответствующая требованиям ГОСТ 33652-2015 </w:t>
      </w:r>
      <w:r w:rsidR="000B7150" w:rsidRPr="00617E90">
        <w:rPr>
          <w:lang w:eastAsia="en-US" w:bidi="en-US"/>
        </w:rPr>
        <w:t>(</w:t>
      </w:r>
      <w:r w:rsidR="000B7150" w:rsidRPr="00617E90">
        <w:rPr>
          <w:lang w:val="en-US" w:eastAsia="en-US" w:bidi="en-US"/>
        </w:rPr>
        <w:t>EN</w:t>
      </w:r>
      <w:r w:rsidR="000B7150" w:rsidRPr="00617E90">
        <w:rPr>
          <w:lang w:eastAsia="en-US" w:bidi="en-US"/>
        </w:rPr>
        <w:t xml:space="preserve"> </w:t>
      </w:r>
      <w:r w:rsidR="000B7150" w:rsidRPr="00617E90">
        <w:t>81-70:2003), должна быть предусмотрена у каждой двери лифта, предназначенного для инвалидов на креслах-колясках.</w:t>
      </w:r>
    </w:p>
    <w:p w:rsidR="00E21E76" w:rsidRDefault="00E21E76" w:rsidP="00E21E76">
      <w:pPr>
        <w:pStyle w:val="20"/>
        <w:shd w:val="clear" w:color="auto" w:fill="auto"/>
        <w:spacing w:before="0" w:line="240" w:lineRule="auto"/>
        <w:ind w:firstLine="708"/>
      </w:pPr>
      <w:r>
        <w:t>13.3.</w:t>
      </w:r>
      <w:r w:rsidR="000B7150" w:rsidRPr="00617E90">
        <w:t>Следует применять лифты, оснащенные системами управления и противодымной защиты, соответствующими требованиям НПБ 250.</w:t>
      </w:r>
    </w:p>
    <w:p w:rsidR="00E21E76" w:rsidRDefault="00E21E76" w:rsidP="00E21E76">
      <w:pPr>
        <w:pStyle w:val="20"/>
        <w:shd w:val="clear" w:color="auto" w:fill="auto"/>
        <w:spacing w:before="0" w:line="240" w:lineRule="auto"/>
        <w:ind w:firstLine="708"/>
      </w:pPr>
      <w:r>
        <w:lastRenderedPageBreak/>
        <w:t>13.4.</w:t>
      </w:r>
      <w:r w:rsidR="000B7150" w:rsidRPr="00617E90">
        <w:t xml:space="preserve">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ГОСТ 33652-2015 </w:t>
      </w:r>
      <w:r w:rsidR="000B7150" w:rsidRPr="00617E90">
        <w:rPr>
          <w:lang w:eastAsia="en-US" w:bidi="en-US"/>
        </w:rPr>
        <w:t>(</w:t>
      </w:r>
      <w:r w:rsidR="000B7150" w:rsidRPr="00D82826">
        <w:rPr>
          <w:lang w:val="en-US" w:eastAsia="en-US" w:bidi="en-US"/>
        </w:rPr>
        <w:t>EN</w:t>
      </w:r>
      <w:r w:rsidR="000B7150" w:rsidRPr="00617E90">
        <w:rPr>
          <w:lang w:eastAsia="en-US" w:bidi="en-US"/>
        </w:rPr>
        <w:t xml:space="preserve"> 81</w:t>
      </w:r>
      <w:r w:rsidR="000B7150" w:rsidRPr="00617E90">
        <w:rPr>
          <w:lang w:eastAsia="en-US" w:bidi="en-US"/>
        </w:rPr>
        <w:softHyphen/>
        <w:t>70:2003).</w:t>
      </w:r>
    </w:p>
    <w:p w:rsidR="00E21E76" w:rsidRDefault="00E21E76" w:rsidP="00E21E76">
      <w:pPr>
        <w:pStyle w:val="20"/>
        <w:shd w:val="clear" w:color="auto" w:fill="auto"/>
        <w:spacing w:before="0" w:line="240" w:lineRule="auto"/>
        <w:ind w:firstLine="708"/>
      </w:pPr>
      <w:r>
        <w:t>14.</w:t>
      </w:r>
      <w:r w:rsidR="000B7150" w:rsidRPr="00617E90">
        <w:t>Требования к организации путей эвакуации:</w:t>
      </w:r>
    </w:p>
    <w:p w:rsidR="00E21E76" w:rsidRDefault="00E21E76" w:rsidP="00E21E76">
      <w:pPr>
        <w:pStyle w:val="20"/>
        <w:shd w:val="clear" w:color="auto" w:fill="auto"/>
        <w:spacing w:before="0" w:line="240" w:lineRule="auto"/>
        <w:ind w:firstLine="708"/>
      </w:pPr>
      <w:r>
        <w:t>14.1.</w:t>
      </w:r>
      <w:r w:rsidR="000B7150" w:rsidRPr="00617E90">
        <w:t>Не допускается предусматривать пути эвакуации по открытым металлическим наружным лестницам.</w:t>
      </w:r>
    </w:p>
    <w:p w:rsidR="00E21E76" w:rsidRDefault="00E21E76" w:rsidP="00E21E76">
      <w:pPr>
        <w:pStyle w:val="20"/>
        <w:shd w:val="clear" w:color="auto" w:fill="auto"/>
        <w:spacing w:before="0" w:line="240" w:lineRule="auto"/>
        <w:ind w:firstLine="708"/>
      </w:pPr>
      <w:r>
        <w:t>14.2.</w:t>
      </w:r>
      <w:r w:rsidR="000B7150" w:rsidRPr="00617E90">
        <w:t>Конструкции эвакуационных путей должны быть класса КО (непожароопасные), предел их огнестойкости должен соответствовать требованиям таблицы 4* СНиП 21-01, а материалы их отделки и покрытия полов - требованиям 6.25* СНиП 21-01.</w:t>
      </w:r>
    </w:p>
    <w:p w:rsidR="00E21E76" w:rsidRDefault="00E21E76" w:rsidP="00E21E76">
      <w:pPr>
        <w:pStyle w:val="20"/>
        <w:shd w:val="clear" w:color="auto" w:fill="auto"/>
        <w:tabs>
          <w:tab w:val="left" w:pos="1560"/>
        </w:tabs>
        <w:spacing w:before="0" w:line="240" w:lineRule="auto"/>
        <w:ind w:left="709"/>
      </w:pPr>
      <w:r>
        <w:t>15.</w:t>
      </w:r>
      <w:r w:rsidR="000B7150" w:rsidRPr="00617E90">
        <w:t>Требования к санитарно-гигиеническим помещениям:</w:t>
      </w:r>
    </w:p>
    <w:p w:rsidR="00E21E76" w:rsidRPr="00F85F49" w:rsidRDefault="00E21E76" w:rsidP="00E21E76">
      <w:pPr>
        <w:pStyle w:val="20"/>
        <w:shd w:val="clear" w:color="auto" w:fill="auto"/>
        <w:tabs>
          <w:tab w:val="left" w:pos="709"/>
        </w:tabs>
        <w:spacing w:before="0" w:line="240" w:lineRule="auto"/>
        <w:rPr>
          <w:color w:val="auto"/>
        </w:rPr>
      </w:pPr>
      <w:r>
        <w:tab/>
        <w:t>15.1.</w:t>
      </w:r>
      <w:r w:rsidR="000B7150" w:rsidRPr="00617E90">
        <w:t xml:space="preserve">В общественных уборных, в том числе размещаемых в общественных и производственных зданиях (кроме указанных в 3.51 </w:t>
      </w:r>
      <w:r w:rsidR="00170E9C">
        <w:rPr>
          <w:color w:val="auto"/>
          <w:lang w:bidi="ar-SA"/>
        </w:rPr>
        <w:t>СНиП 31-06-2009</w:t>
      </w:r>
      <w:r w:rsidR="000B7150" w:rsidRPr="00617E90">
        <w:t xml:space="preserve">), необходимо предусматривать не менее одной универсальной кабины, </w:t>
      </w:r>
      <w:r w:rsidR="000B7150" w:rsidRPr="00F85F49">
        <w:rPr>
          <w:color w:val="auto"/>
        </w:rPr>
        <w:t>доступной для всех категорий граждан.</w:t>
      </w:r>
      <w:r w:rsidR="004B7B15" w:rsidRPr="00F85F49">
        <w:rPr>
          <w:color w:val="auto"/>
        </w:rPr>
        <w:t xml:space="preserve"> Универсальные кабины </w:t>
      </w:r>
      <w:r w:rsidR="00F85F49" w:rsidRPr="00F85F49">
        <w:rPr>
          <w:color w:val="auto"/>
        </w:rPr>
        <w:t xml:space="preserve">рекомендуется </w:t>
      </w:r>
      <w:r w:rsidR="004B7B15" w:rsidRPr="00F85F49">
        <w:rPr>
          <w:color w:val="auto"/>
        </w:rPr>
        <w:t>комплект</w:t>
      </w:r>
      <w:r w:rsidR="00F85F49" w:rsidRPr="00F85F49">
        <w:rPr>
          <w:color w:val="auto"/>
        </w:rPr>
        <w:t xml:space="preserve">овать </w:t>
      </w:r>
      <w:r w:rsidR="004B7B15" w:rsidRPr="00F85F49">
        <w:rPr>
          <w:color w:val="auto"/>
        </w:rPr>
        <w:t>оборудованием для пеленания.</w:t>
      </w:r>
    </w:p>
    <w:p w:rsidR="00E21E76" w:rsidRPr="00F85F49" w:rsidRDefault="00E21E76" w:rsidP="00E21E76">
      <w:pPr>
        <w:pStyle w:val="20"/>
        <w:shd w:val="clear" w:color="auto" w:fill="auto"/>
        <w:tabs>
          <w:tab w:val="left" w:pos="709"/>
        </w:tabs>
        <w:spacing w:before="0" w:line="240" w:lineRule="auto"/>
        <w:rPr>
          <w:color w:val="auto"/>
        </w:rPr>
      </w:pPr>
      <w:r w:rsidRPr="00F85F49">
        <w:rPr>
          <w:color w:val="auto"/>
        </w:rPr>
        <w:tab/>
        <w:t>15.2.</w:t>
      </w:r>
      <w:r w:rsidR="000B7150" w:rsidRPr="00F85F49">
        <w:rPr>
          <w:color w:val="auto"/>
        </w:rPr>
        <w:t>В помещениях общественных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rsidR="00E21E76" w:rsidRPr="00F85F49" w:rsidRDefault="00E21E76" w:rsidP="00E21E76">
      <w:pPr>
        <w:pStyle w:val="20"/>
        <w:shd w:val="clear" w:color="auto" w:fill="auto"/>
        <w:tabs>
          <w:tab w:val="left" w:pos="709"/>
        </w:tabs>
        <w:spacing w:before="0" w:line="240" w:lineRule="auto"/>
        <w:rPr>
          <w:color w:val="auto"/>
        </w:rPr>
      </w:pPr>
      <w:r w:rsidRPr="00F85F49">
        <w:rPr>
          <w:color w:val="auto"/>
        </w:rPr>
        <w:tab/>
        <w:t>15.3.</w:t>
      </w:r>
      <w:r w:rsidR="000B7150" w:rsidRPr="00F85F49">
        <w:rPr>
          <w:color w:val="auto"/>
        </w:rPr>
        <w:t>Умывальные для указанных категорий инвалидов следует размещать непосредственно в гардеробном блоке или смежно с ним. При этом 40% расчетного количества умывальников целесообразно размещать вблизи рабочих мест.</w:t>
      </w:r>
    </w:p>
    <w:p w:rsidR="00E21E76" w:rsidRPr="00F85F49" w:rsidRDefault="00E21E76" w:rsidP="00E21E76">
      <w:pPr>
        <w:pStyle w:val="20"/>
        <w:shd w:val="clear" w:color="auto" w:fill="auto"/>
        <w:tabs>
          <w:tab w:val="left" w:pos="709"/>
        </w:tabs>
        <w:spacing w:before="0" w:line="240" w:lineRule="auto"/>
        <w:rPr>
          <w:color w:val="auto"/>
        </w:rPr>
      </w:pPr>
      <w:r w:rsidRPr="00F85F49">
        <w:rPr>
          <w:color w:val="auto"/>
        </w:rPr>
        <w:tab/>
        <w:t>15.4.</w:t>
      </w:r>
      <w:r w:rsidR="000B7150" w:rsidRPr="00F85F49">
        <w:rPr>
          <w:color w:val="auto"/>
        </w:rPr>
        <w:t>Универсальная кабина уборной общего пользования должна иметь размеры в плане не менее: ширина - 1,65 м, глубина - 1,8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rsidR="000226F1" w:rsidRPr="00F85F49" w:rsidRDefault="00E21E76" w:rsidP="00E21E76">
      <w:pPr>
        <w:pStyle w:val="20"/>
        <w:shd w:val="clear" w:color="auto" w:fill="auto"/>
        <w:tabs>
          <w:tab w:val="left" w:pos="709"/>
        </w:tabs>
        <w:spacing w:before="0" w:line="240" w:lineRule="auto"/>
        <w:rPr>
          <w:color w:val="auto"/>
        </w:rPr>
      </w:pPr>
      <w:r w:rsidRPr="00F85F49">
        <w:rPr>
          <w:color w:val="auto"/>
        </w:rPr>
        <w:tab/>
        <w:t>15.5.</w:t>
      </w:r>
      <w:r w:rsidR="000B7150" w:rsidRPr="00F85F49">
        <w:rPr>
          <w:color w:val="auto"/>
        </w:rPr>
        <w:t>В универсальной кабине и других санитарно-гигиенических помещениях, предназначенных для пользования всеми категориями граждан, в том числе инвалидами, следует предусматривать возможность установки в случае необходимости поручней, штанг, поворотных или откидных сидений.</w:t>
      </w:r>
    </w:p>
    <w:p w:rsidR="00E21E76" w:rsidRPr="00F85F49" w:rsidRDefault="00E21E76" w:rsidP="00E21E76">
      <w:pPr>
        <w:pStyle w:val="20"/>
        <w:shd w:val="clear" w:color="auto" w:fill="auto"/>
        <w:tabs>
          <w:tab w:val="left" w:pos="1487"/>
        </w:tabs>
        <w:spacing w:before="0" w:line="240" w:lineRule="auto"/>
        <w:ind w:left="720"/>
        <w:rPr>
          <w:color w:val="auto"/>
        </w:rPr>
      </w:pPr>
      <w:r w:rsidRPr="00F85F49">
        <w:rPr>
          <w:color w:val="auto"/>
        </w:rPr>
        <w:t>16.</w:t>
      </w:r>
      <w:r w:rsidR="000B7150" w:rsidRPr="00F85F49">
        <w:rPr>
          <w:color w:val="auto"/>
        </w:rPr>
        <w:t>Особые требования к среде жизнедеятельности МГН:</w:t>
      </w:r>
    </w:p>
    <w:p w:rsidR="000226F1" w:rsidRPr="00F85F49" w:rsidRDefault="00E21E76" w:rsidP="00E21E76">
      <w:pPr>
        <w:pStyle w:val="20"/>
        <w:shd w:val="clear" w:color="auto" w:fill="auto"/>
        <w:tabs>
          <w:tab w:val="left" w:pos="1487"/>
        </w:tabs>
        <w:spacing w:before="0" w:line="240" w:lineRule="auto"/>
        <w:ind w:firstLine="720"/>
        <w:rPr>
          <w:color w:val="auto"/>
        </w:rPr>
      </w:pPr>
      <w:r w:rsidRPr="00F85F49">
        <w:rPr>
          <w:color w:val="auto"/>
        </w:rPr>
        <w:t>16.1.</w:t>
      </w:r>
      <w:r w:rsidR="000B7150" w:rsidRPr="00F85F49">
        <w:rPr>
          <w:color w:val="auto"/>
        </w:rPr>
        <w:t>Жилые дома и жилые помещения общественных зданий следует проектировать, обеспечивая потребности инвалидов, включая:</w:t>
      </w:r>
    </w:p>
    <w:p w:rsidR="000226F1" w:rsidRPr="00F85F49" w:rsidRDefault="00D82826" w:rsidP="00D82826">
      <w:pPr>
        <w:pStyle w:val="20"/>
        <w:shd w:val="clear" w:color="auto" w:fill="auto"/>
        <w:tabs>
          <w:tab w:val="left" w:pos="709"/>
        </w:tabs>
        <w:spacing w:before="0" w:line="240" w:lineRule="auto"/>
        <w:ind w:left="708"/>
        <w:jc w:val="left"/>
        <w:rPr>
          <w:color w:val="auto"/>
        </w:rPr>
      </w:pPr>
      <w:r w:rsidRPr="00F85F49">
        <w:rPr>
          <w:color w:val="auto"/>
        </w:rPr>
        <w:tab/>
      </w:r>
      <w:r w:rsidR="000B7150" w:rsidRPr="00F85F49">
        <w:rPr>
          <w:color w:val="auto"/>
        </w:rPr>
        <w:t>доступность квартиры или жилого помещения от входа в здание; доступность всех общественных помещении здания из квартиры</w:t>
      </w:r>
      <w:r w:rsidRPr="00F85F49">
        <w:rPr>
          <w:color w:val="auto"/>
        </w:rPr>
        <w:t xml:space="preserve"> </w:t>
      </w:r>
      <w:r w:rsidR="000B7150" w:rsidRPr="00F85F49">
        <w:rPr>
          <w:color w:val="auto"/>
        </w:rPr>
        <w:t>или жилого помещения;</w:t>
      </w:r>
    </w:p>
    <w:p w:rsidR="000226F1" w:rsidRPr="00F85F49" w:rsidRDefault="000B7150" w:rsidP="00D82826">
      <w:pPr>
        <w:pStyle w:val="20"/>
        <w:shd w:val="clear" w:color="auto" w:fill="auto"/>
        <w:tabs>
          <w:tab w:val="left" w:pos="1153"/>
        </w:tabs>
        <w:spacing w:before="0" w:line="240" w:lineRule="auto"/>
        <w:ind w:left="760"/>
        <w:rPr>
          <w:color w:val="auto"/>
        </w:rPr>
      </w:pPr>
      <w:r w:rsidRPr="00F85F49">
        <w:rPr>
          <w:color w:val="auto"/>
        </w:rPr>
        <w:t>применение оборудования, отвечающего потребностям инвалидов;</w:t>
      </w:r>
    </w:p>
    <w:p w:rsidR="000226F1" w:rsidRPr="00F85F49" w:rsidRDefault="00D82826" w:rsidP="00D82826">
      <w:pPr>
        <w:pStyle w:val="20"/>
        <w:shd w:val="clear" w:color="auto" w:fill="auto"/>
        <w:tabs>
          <w:tab w:val="left" w:pos="709"/>
        </w:tabs>
        <w:spacing w:before="0" w:line="240" w:lineRule="auto"/>
        <w:rPr>
          <w:color w:val="auto"/>
        </w:rPr>
      </w:pPr>
      <w:r w:rsidRPr="00F85F49">
        <w:rPr>
          <w:color w:val="auto"/>
        </w:rPr>
        <w:tab/>
      </w:r>
      <w:r w:rsidR="000B7150" w:rsidRPr="00F85F49">
        <w:rPr>
          <w:color w:val="auto"/>
        </w:rPr>
        <w:t>обеспечение безопасности и удобства пользования оборудованием и приборами;</w:t>
      </w:r>
    </w:p>
    <w:p w:rsidR="00E21E76" w:rsidRPr="00F85F49" w:rsidRDefault="00D82826" w:rsidP="00E21E76">
      <w:pPr>
        <w:pStyle w:val="20"/>
        <w:shd w:val="clear" w:color="auto" w:fill="auto"/>
        <w:tabs>
          <w:tab w:val="left" w:pos="709"/>
        </w:tabs>
        <w:spacing w:before="0" w:line="240" w:lineRule="auto"/>
        <w:rPr>
          <w:color w:val="auto"/>
        </w:rPr>
      </w:pPr>
      <w:r w:rsidRPr="00F85F49">
        <w:rPr>
          <w:color w:val="auto"/>
        </w:rPr>
        <w:tab/>
      </w:r>
      <w:r w:rsidR="000B7150" w:rsidRPr="00F85F49">
        <w:rPr>
          <w:color w:val="auto"/>
        </w:rPr>
        <w:t>оборудование придомовой территории и собственно здания необходимыми информационными системами.</w:t>
      </w:r>
    </w:p>
    <w:p w:rsidR="00E21E76" w:rsidRDefault="00E21E76" w:rsidP="00E21E76">
      <w:pPr>
        <w:pStyle w:val="20"/>
        <w:shd w:val="clear" w:color="auto" w:fill="auto"/>
        <w:tabs>
          <w:tab w:val="left" w:pos="709"/>
        </w:tabs>
        <w:spacing w:before="0" w:line="240" w:lineRule="auto"/>
      </w:pPr>
      <w:r w:rsidRPr="00F85F49">
        <w:rPr>
          <w:color w:val="auto"/>
        </w:rPr>
        <w:tab/>
        <w:t>16.2.</w:t>
      </w:r>
      <w:r w:rsidR="000B7150" w:rsidRPr="00F85F49">
        <w:rPr>
          <w:color w:val="auto"/>
        </w:rPr>
        <w:t>В случае</w:t>
      </w:r>
      <w:r w:rsidR="00AB6A7C" w:rsidRPr="00F85F49">
        <w:rPr>
          <w:color w:val="auto"/>
        </w:rPr>
        <w:t>,</w:t>
      </w:r>
      <w:r w:rsidR="000B7150" w:rsidRPr="00F85F49">
        <w:rPr>
          <w:color w:val="auto"/>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w:t>
      </w:r>
      <w:r w:rsidR="000B7150" w:rsidRPr="00617E90">
        <w:t xml:space="preserve"> потребностей инвалидов.</w:t>
      </w:r>
    </w:p>
    <w:p w:rsidR="00B621CA" w:rsidRDefault="00E21E76" w:rsidP="00B621CA">
      <w:pPr>
        <w:pStyle w:val="20"/>
        <w:shd w:val="clear" w:color="auto" w:fill="auto"/>
        <w:tabs>
          <w:tab w:val="left" w:pos="709"/>
        </w:tabs>
        <w:spacing w:before="0" w:line="240" w:lineRule="auto"/>
      </w:pPr>
      <w:r>
        <w:tab/>
        <w:t>16.3.</w:t>
      </w:r>
      <w:r w:rsidR="000B7150" w:rsidRPr="00617E90">
        <w:t xml:space="preserve">Предприятия, учреждения и организации, осуществляющие транспортное обслуживание населения, обязаны обеспечивать оборудование специальными </w:t>
      </w:r>
      <w:r w:rsidR="000B7150" w:rsidRPr="00617E90">
        <w:lastRenderedPageBreak/>
        <w:t>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621CA" w:rsidRDefault="00B621CA" w:rsidP="00B621CA">
      <w:pPr>
        <w:pStyle w:val="20"/>
        <w:shd w:val="clear" w:color="auto" w:fill="auto"/>
        <w:tabs>
          <w:tab w:val="left" w:pos="709"/>
        </w:tabs>
        <w:spacing w:before="0" w:line="240" w:lineRule="auto"/>
      </w:pPr>
    </w:p>
    <w:p w:rsidR="000226F1" w:rsidRPr="00B621CA" w:rsidRDefault="00F84472" w:rsidP="00B621CA">
      <w:pPr>
        <w:pStyle w:val="20"/>
        <w:shd w:val="clear" w:color="auto" w:fill="auto"/>
        <w:tabs>
          <w:tab w:val="left" w:pos="709"/>
        </w:tabs>
        <w:spacing w:before="0" w:line="240" w:lineRule="auto"/>
        <w:jc w:val="center"/>
        <w:rPr>
          <w:b/>
        </w:rPr>
      </w:pPr>
      <w:r w:rsidRPr="00B621CA">
        <w:rPr>
          <w:b/>
        </w:rPr>
        <w:t xml:space="preserve">Раздел </w:t>
      </w:r>
      <w:r w:rsidRPr="00B621CA">
        <w:rPr>
          <w:b/>
          <w:lang w:val="en-US"/>
        </w:rPr>
        <w:t>VII</w:t>
      </w:r>
      <w:r w:rsidRPr="00B621CA">
        <w:rPr>
          <w:b/>
        </w:rPr>
        <w:t xml:space="preserve">. </w:t>
      </w:r>
      <w:r w:rsidR="00D82826" w:rsidRPr="00B621CA">
        <w:rPr>
          <w:b/>
        </w:rPr>
        <w:t xml:space="preserve">Праздничное, декоративно – художественное, световое оформление населенных пунктов </w:t>
      </w:r>
      <w:r w:rsidR="007B10CB" w:rsidRPr="00B621CA">
        <w:rPr>
          <w:b/>
        </w:rPr>
        <w:t>муниципального образования</w:t>
      </w:r>
    </w:p>
    <w:p w:rsidR="00D82826" w:rsidRPr="00617E90" w:rsidRDefault="00D82826" w:rsidP="00D82826">
      <w:pPr>
        <w:pStyle w:val="20"/>
        <w:shd w:val="clear" w:color="auto" w:fill="auto"/>
        <w:tabs>
          <w:tab w:val="left" w:pos="1752"/>
        </w:tabs>
        <w:spacing w:before="0" w:line="240" w:lineRule="auto"/>
        <w:ind w:left="800"/>
      </w:pPr>
    </w:p>
    <w:p w:rsidR="00277E4C" w:rsidRDefault="00277E4C" w:rsidP="00277E4C">
      <w:pPr>
        <w:pStyle w:val="20"/>
        <w:shd w:val="clear" w:color="auto" w:fill="auto"/>
        <w:spacing w:before="0" w:line="240" w:lineRule="auto"/>
      </w:pPr>
      <w:r>
        <w:tab/>
        <w:t>1.</w:t>
      </w:r>
      <w:r w:rsidR="000B7150" w:rsidRPr="00617E90">
        <w:t xml:space="preserve">Праздничное оформление территории </w:t>
      </w:r>
      <w:r w:rsidR="007B10CB">
        <w:t>муниципального образования</w:t>
      </w:r>
      <w:r w:rsidR="007B10CB" w:rsidRPr="00617E90">
        <w:t xml:space="preserve"> </w:t>
      </w:r>
      <w:r w:rsidR="000B7150" w:rsidRPr="00617E90">
        <w:t>выполняетс</w:t>
      </w:r>
      <w:r>
        <w:t>я на основании настоящих Правил</w:t>
      </w:r>
      <w:r w:rsidR="000B7150" w:rsidRPr="00617E90">
        <w:t xml:space="preserve"> в соответствии с концепцией праздничного оформления территории </w:t>
      </w:r>
      <w:r w:rsidR="007B10CB">
        <w:t>муниципального образования</w:t>
      </w:r>
      <w:r w:rsidR="007B10CB" w:rsidRPr="00617E90">
        <w:t xml:space="preserve"> </w:t>
      </w:r>
      <w:r w:rsidR="000B7150" w:rsidRPr="00617E90">
        <w:t>на пе</w:t>
      </w:r>
      <w:r>
        <w:t>риод проведения государственных</w:t>
      </w:r>
      <w:r w:rsidR="000B7150" w:rsidRPr="00617E90">
        <w:t xml:space="preserve"> праздников</w:t>
      </w:r>
      <w:r>
        <w:t>, праздников</w:t>
      </w:r>
      <w:r w:rsidR="00D82826">
        <w:t xml:space="preserve"> </w:t>
      </w:r>
      <w:r w:rsidR="007B10CB">
        <w:t>муниципального образования</w:t>
      </w:r>
      <w:r w:rsidR="000B7150" w:rsidRPr="00617E90">
        <w:t xml:space="preserve">, спортивных и других </w:t>
      </w:r>
      <w:r>
        <w:t>культурно-массовых мероприятий.</w:t>
      </w:r>
    </w:p>
    <w:p w:rsidR="00277E4C" w:rsidRDefault="00277E4C" w:rsidP="00277E4C">
      <w:pPr>
        <w:pStyle w:val="20"/>
        <w:shd w:val="clear" w:color="auto" w:fill="auto"/>
        <w:spacing w:before="0" w:line="240" w:lineRule="auto"/>
        <w:ind w:firstLine="708"/>
      </w:pPr>
      <w:r>
        <w:t>2.</w:t>
      </w:r>
      <w:r w:rsidR="000B7150" w:rsidRPr="00617E90">
        <w:t>Ответственность за подготовку, согласование и утверждение концепции праздничного оформления к конк</w:t>
      </w:r>
      <w:r>
        <w:t xml:space="preserve">ретному празднику (мероприятию), </w:t>
      </w:r>
      <w:r w:rsidRPr="00617E90">
        <w:t>организация и контроль</w:t>
      </w:r>
      <w:r>
        <w:t xml:space="preserve"> проведения мероприятия возлагаю</w:t>
      </w:r>
      <w:r w:rsidRPr="00617E90">
        <w:t xml:space="preserve">тся </w:t>
      </w:r>
      <w:r w:rsidR="000B7150" w:rsidRPr="00617E90">
        <w:t>на администраци</w:t>
      </w:r>
      <w:r w:rsidR="00D82826">
        <w:t>ю</w:t>
      </w:r>
      <w:r>
        <w:t>.</w:t>
      </w:r>
      <w:r w:rsidR="000B7150" w:rsidRPr="00617E90">
        <w:t xml:space="preserve"> </w:t>
      </w:r>
    </w:p>
    <w:p w:rsidR="00277E4C" w:rsidRDefault="00277E4C" w:rsidP="00277E4C">
      <w:pPr>
        <w:pStyle w:val="20"/>
        <w:shd w:val="clear" w:color="auto" w:fill="auto"/>
        <w:spacing w:before="0" w:line="240" w:lineRule="auto"/>
        <w:ind w:firstLine="708"/>
      </w:pPr>
      <w:r>
        <w:t>3.</w:t>
      </w:r>
      <w:r w:rsidR="000B7150" w:rsidRPr="00617E90">
        <w:t>Организация и проведение праздников представляет собой комплекс мероприятий</w:t>
      </w:r>
      <w:r>
        <w:t>,</w:t>
      </w:r>
      <w:r w:rsidR="000B7150" w:rsidRPr="00617E90">
        <w:t xml:space="preserve"> направленных на организацию праздничного досуга жителей и гостей </w:t>
      </w:r>
      <w:r w:rsidR="007B10CB">
        <w:t>муниципального образования</w:t>
      </w:r>
      <w:r w:rsidR="000B7150" w:rsidRPr="00617E90">
        <w:t>, создающих атмосферу хорошего настроения и радости.</w:t>
      </w:r>
    </w:p>
    <w:p w:rsidR="008E2156" w:rsidRDefault="00277E4C" w:rsidP="008E2156">
      <w:pPr>
        <w:pStyle w:val="20"/>
        <w:shd w:val="clear" w:color="auto" w:fill="auto"/>
        <w:spacing w:before="0" w:line="240" w:lineRule="auto"/>
        <w:ind w:firstLine="708"/>
      </w:pPr>
      <w:r>
        <w:t>5.</w:t>
      </w:r>
      <w:r w:rsidR="000B7150" w:rsidRPr="00617E90">
        <w:t>На физических, юридических лиц, иных хозяйствующих субъектов, независимо от их организационно-правовой формы и формы собственности, возлагается обязанность по декорированию зданий, строений, сооружении, земельных участков, иных объектов и элементов благоустройства, находящихся в собственности, либо ином праве пользования,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 либо за счет собственных средств с привлечением специализированных организаций.</w:t>
      </w:r>
    </w:p>
    <w:p w:rsidR="008E2156" w:rsidRDefault="008E2156" w:rsidP="008E2156">
      <w:pPr>
        <w:pStyle w:val="20"/>
        <w:shd w:val="clear" w:color="auto" w:fill="auto"/>
        <w:spacing w:before="0" w:line="240" w:lineRule="auto"/>
        <w:ind w:firstLine="708"/>
      </w:pPr>
      <w:r>
        <w:t>6.</w:t>
      </w:r>
      <w:r w:rsidR="000B7150" w:rsidRPr="00617E90">
        <w:t>Элементы праздничного оформления представляют собой:</w:t>
      </w:r>
    </w:p>
    <w:p w:rsidR="008E2156" w:rsidRDefault="008E2156" w:rsidP="008E2156">
      <w:pPr>
        <w:pStyle w:val="20"/>
        <w:shd w:val="clear" w:color="auto" w:fill="auto"/>
        <w:spacing w:before="0" w:line="240" w:lineRule="auto"/>
        <w:ind w:firstLine="708"/>
      </w:pPr>
      <w:r>
        <w:t xml:space="preserve">6.1. </w:t>
      </w:r>
      <w:r w:rsidR="000B7150" w:rsidRPr="00617E90">
        <w:t>Мягкое оформление - двухмерные текстильные или нетканые изделия с нанесением на их поверхности графических изображений, поздравительных надписей, лозунгов (флаги - полотнища, самоклеющиеся элементов с праздничной тематикой и иные аналогичные изделия), размещаемые на самостоятельных мачтах или опорах, опорах наружного освещения и контактной сети, на фасадах зданий и сооружений.</w:t>
      </w:r>
    </w:p>
    <w:p w:rsidR="008E2156" w:rsidRDefault="008E2156" w:rsidP="008E2156">
      <w:pPr>
        <w:pStyle w:val="20"/>
        <w:shd w:val="clear" w:color="auto" w:fill="auto"/>
        <w:spacing w:before="0" w:line="240" w:lineRule="auto"/>
        <w:ind w:firstLine="708"/>
      </w:pPr>
      <w:r>
        <w:t>6.2.</w:t>
      </w:r>
      <w:r w:rsidR="000B7150" w:rsidRPr="00617E90">
        <w:t>Объемно - декоративные конструкции - трехмерные конструкции, имеющие внешнее оформление. К ним относятся: флаговые и декоративно - тематические композиции, световые динамические композиции, рекламно- информационные объекты, стенды, киоски, трибуны, эстрады.</w:t>
      </w:r>
    </w:p>
    <w:p w:rsidR="008E2156" w:rsidRDefault="008E2156" w:rsidP="008E2156">
      <w:pPr>
        <w:pStyle w:val="20"/>
        <w:shd w:val="clear" w:color="auto" w:fill="auto"/>
        <w:spacing w:before="0" w:line="240" w:lineRule="auto"/>
        <w:ind w:firstLine="708"/>
      </w:pPr>
      <w:r>
        <w:t>6.3.</w:t>
      </w:r>
      <w:r w:rsidR="000B7150" w:rsidRPr="00617E90">
        <w:t>Праздничная иллюминация - совокупность светоцветовых элементов, предназначенных для украшения улиц, площадей, зданий, сооружений, элементов ландшафта без необходимости создания определённого уровня освещённости.</w:t>
      </w:r>
    </w:p>
    <w:p w:rsidR="008E2156" w:rsidRDefault="000B7150" w:rsidP="008E2156">
      <w:pPr>
        <w:pStyle w:val="20"/>
        <w:shd w:val="clear" w:color="auto" w:fill="auto"/>
        <w:spacing w:before="0" w:line="240" w:lineRule="auto"/>
        <w:ind w:firstLine="708"/>
      </w:pPr>
      <w:r w:rsidRPr="00617E90">
        <w:t>К праздничной иллюминации относятся: иллюминационные гирлянды и кронштейны (горизонтальные и вертикальные световые композиции из них); художественно-декоративное оформление на тросовых конструкциях (между зданиями или опорами); подсветка зелёных насаждений (ландшафтное освещение), праздничная подсветка фасадов зданий.</w:t>
      </w:r>
    </w:p>
    <w:p w:rsidR="008E2156" w:rsidRDefault="000B7150" w:rsidP="008E2156">
      <w:pPr>
        <w:pStyle w:val="20"/>
        <w:shd w:val="clear" w:color="auto" w:fill="auto"/>
        <w:spacing w:before="0" w:line="240" w:lineRule="auto"/>
        <w:ind w:firstLine="708"/>
      </w:pPr>
      <w:r w:rsidRPr="00617E90">
        <w:t xml:space="preserve">Световое оборудование праздничной иллюминации должно быть </w:t>
      </w:r>
      <w:r w:rsidRPr="00617E90">
        <w:lastRenderedPageBreak/>
        <w:t>предназначено для наружного применения, сертифицированного качества, иметь энергосберегающие параметры, и должно быть установлено силами уполномоченных организаций, имеющих допуск к проведению электромонтажных работ.</w:t>
      </w:r>
    </w:p>
    <w:p w:rsidR="008E2156" w:rsidRDefault="008E2156" w:rsidP="008E2156">
      <w:pPr>
        <w:pStyle w:val="20"/>
        <w:shd w:val="clear" w:color="auto" w:fill="auto"/>
        <w:spacing w:before="0" w:line="240" w:lineRule="auto"/>
        <w:ind w:firstLine="708"/>
      </w:pPr>
      <w:r>
        <w:t>6.4.</w:t>
      </w:r>
      <w:r w:rsidR="000B7150" w:rsidRPr="00617E90">
        <w:t>Цветочное оформление - цветники и клумбы, мобильные цветочные композиции (наземные, подвесные, пристенные контейнеры), вертикальное озеленение и цветочные скульптуры.</w:t>
      </w:r>
    </w:p>
    <w:p w:rsidR="008E2156" w:rsidRDefault="008E2156" w:rsidP="008E2156">
      <w:pPr>
        <w:pStyle w:val="20"/>
        <w:shd w:val="clear" w:color="auto" w:fill="auto"/>
        <w:spacing w:before="0" w:line="240" w:lineRule="auto"/>
        <w:ind w:firstLine="708"/>
      </w:pPr>
      <w:r>
        <w:t>6.5.</w:t>
      </w:r>
      <w:r w:rsidR="000B7150" w:rsidRPr="00617E90">
        <w:t>Транзитное оформление - графические и информационные элементы, светодекоративные, элементы, размещаемые на различных видах транспорта.</w:t>
      </w:r>
    </w:p>
    <w:p w:rsidR="008E2156" w:rsidRDefault="008E2156" w:rsidP="008E2156">
      <w:pPr>
        <w:pStyle w:val="20"/>
        <w:shd w:val="clear" w:color="auto" w:fill="auto"/>
        <w:spacing w:before="0" w:line="240" w:lineRule="auto"/>
        <w:ind w:firstLine="708"/>
      </w:pPr>
      <w:r>
        <w:t>6.6.</w:t>
      </w:r>
      <w:r w:rsidR="000B7150" w:rsidRPr="00617E90">
        <w:t>Мультимедийные и проекционные средства оформления - совмещение ряда способов воздействия, в которых может сочетаться текстовая, звуковая, видео и графическая информация. К ним относятся: интерактивные средства оформления; лазерные и световые проекционные системы, способные создавать световые графические рисунки, объёмные изображения в пространстве, на поверхности здания или сооружения, на водной поверхности с помощью источников света, лазеров, голограмм, слайдов.</w:t>
      </w:r>
    </w:p>
    <w:p w:rsidR="008E2156" w:rsidRDefault="008E2156" w:rsidP="008E2156">
      <w:pPr>
        <w:pStyle w:val="20"/>
        <w:shd w:val="clear" w:color="auto" w:fill="auto"/>
        <w:spacing w:before="0" w:line="240" w:lineRule="auto"/>
        <w:ind w:firstLine="708"/>
      </w:pPr>
      <w:r>
        <w:t>7.</w:t>
      </w:r>
      <w:r w:rsidR="000B7150" w:rsidRPr="00617E90">
        <w:t>Периоды размещения конструкций элементов праздничного оформления:</w:t>
      </w:r>
    </w:p>
    <w:p w:rsidR="008E2156" w:rsidRDefault="008E2156" w:rsidP="008E2156">
      <w:pPr>
        <w:pStyle w:val="20"/>
        <w:shd w:val="clear" w:color="auto" w:fill="auto"/>
        <w:spacing w:before="0" w:line="240" w:lineRule="auto"/>
        <w:ind w:firstLine="708"/>
      </w:pPr>
      <w:r>
        <w:t>7.1.</w:t>
      </w:r>
      <w:r w:rsidR="000B7150" w:rsidRPr="00617E90">
        <w:t>Временные элементы, размещаемые на срок определённый программой проведения праздничных мероприятий.</w:t>
      </w:r>
    </w:p>
    <w:p w:rsidR="008E2156" w:rsidRDefault="008E2156" w:rsidP="008E2156">
      <w:pPr>
        <w:pStyle w:val="20"/>
        <w:shd w:val="clear" w:color="auto" w:fill="auto"/>
        <w:spacing w:before="0" w:line="240" w:lineRule="auto"/>
        <w:ind w:firstLine="708"/>
      </w:pPr>
      <w:r>
        <w:t>7.2.</w:t>
      </w:r>
      <w:r w:rsidR="000B7150" w:rsidRPr="00617E90">
        <w:t>Постоянные элементы, размещаемые на срок не ограниченный программой проведения праздничных мероприятий.</w:t>
      </w:r>
    </w:p>
    <w:p w:rsidR="000226F1" w:rsidRPr="00617E90" w:rsidRDefault="008E2156" w:rsidP="008E2156">
      <w:pPr>
        <w:pStyle w:val="20"/>
        <w:shd w:val="clear" w:color="auto" w:fill="auto"/>
        <w:spacing w:before="0" w:line="240" w:lineRule="auto"/>
        <w:ind w:firstLine="708"/>
      </w:pPr>
      <w:r>
        <w:t>8.</w:t>
      </w:r>
      <w:r w:rsidR="000B7150" w:rsidRPr="00617E90">
        <w:t>Общие требо</w:t>
      </w:r>
      <w:r>
        <w:t>вания к праздничному оформлению</w:t>
      </w:r>
    </w:p>
    <w:p w:rsidR="000226F1" w:rsidRPr="00617E90" w:rsidRDefault="00D82826" w:rsidP="00D82826">
      <w:pPr>
        <w:pStyle w:val="20"/>
        <w:shd w:val="clear" w:color="auto" w:fill="auto"/>
        <w:tabs>
          <w:tab w:val="left" w:pos="709"/>
        </w:tabs>
        <w:spacing w:before="0" w:line="240" w:lineRule="auto"/>
      </w:pPr>
      <w:r>
        <w:tab/>
      </w:r>
      <w:r w:rsidR="000B7150" w:rsidRPr="00617E90">
        <w:t>определе</w:t>
      </w:r>
      <w:r w:rsidR="008E2156">
        <w:t>ние тематической направленности праздничного мероприятия;</w:t>
      </w:r>
    </w:p>
    <w:p w:rsidR="000226F1" w:rsidRPr="00617E90" w:rsidRDefault="00D82826" w:rsidP="00D82826">
      <w:pPr>
        <w:pStyle w:val="20"/>
        <w:shd w:val="clear" w:color="auto" w:fill="auto"/>
        <w:tabs>
          <w:tab w:val="left" w:pos="709"/>
        </w:tabs>
        <w:spacing w:before="0" w:line="240" w:lineRule="auto"/>
      </w:pPr>
      <w:r>
        <w:tab/>
      </w:r>
      <w:r w:rsidR="000B7150" w:rsidRPr="00617E90">
        <w:t>обязательным элементом праздничного оформления являются государственные символы Р</w:t>
      </w:r>
      <w:r w:rsidR="00DE2AC4">
        <w:t xml:space="preserve">оссийской </w:t>
      </w:r>
      <w:r w:rsidR="000B7150" w:rsidRPr="00617E90">
        <w:t>Ф</w:t>
      </w:r>
      <w:r w:rsidR="00DE2AC4">
        <w:t>едерации</w:t>
      </w:r>
      <w:r w:rsidR="000B7150" w:rsidRPr="00617E90">
        <w:t xml:space="preserve"> и официальные символы </w:t>
      </w:r>
      <w:r w:rsidR="008E2156">
        <w:t>муниципального образования</w:t>
      </w:r>
      <w:r w:rsidR="000B7150" w:rsidRPr="00617E90">
        <w:t>, использование и размещение которых осуществляется в соответствии с требованиями действующего законодательства;</w:t>
      </w:r>
    </w:p>
    <w:p w:rsidR="00DE2AC4" w:rsidRDefault="00D82826" w:rsidP="00DE2AC4">
      <w:pPr>
        <w:pStyle w:val="20"/>
        <w:shd w:val="clear" w:color="auto" w:fill="auto"/>
        <w:tabs>
          <w:tab w:val="left" w:pos="709"/>
        </w:tabs>
        <w:spacing w:before="0" w:line="240" w:lineRule="auto"/>
      </w:pPr>
      <w:r>
        <w:tab/>
      </w:r>
      <w:r w:rsidR="000B7150" w:rsidRPr="00617E90">
        <w:t>праздничное оформление должно содержать информационно</w:t>
      </w:r>
      <w:r w:rsidR="000B7150" w:rsidRPr="00617E90">
        <w:softHyphen/>
      </w:r>
      <w:r w:rsidR="00B9183F">
        <w:t>-</w:t>
      </w:r>
      <w:r w:rsidR="000B7150" w:rsidRPr="00617E90">
        <w:t>познавательные материалы, направленные на воспитание патриотизма, толерантности</w:t>
      </w:r>
      <w:r w:rsidR="008E2156">
        <w:t>, чувства гордости</w:t>
      </w:r>
      <w:r w:rsidR="000B7150" w:rsidRPr="00617E90">
        <w:t>.</w:t>
      </w:r>
    </w:p>
    <w:p w:rsidR="00DE2AC4" w:rsidRDefault="00DE2AC4" w:rsidP="00DE2AC4">
      <w:pPr>
        <w:pStyle w:val="20"/>
        <w:shd w:val="clear" w:color="auto" w:fill="auto"/>
        <w:tabs>
          <w:tab w:val="left" w:pos="709"/>
        </w:tabs>
        <w:spacing w:before="0" w:line="240" w:lineRule="auto"/>
      </w:pPr>
      <w:r>
        <w:tab/>
        <w:t>9.</w:t>
      </w:r>
      <w:r w:rsidR="000B7150" w:rsidRPr="00617E90">
        <w:t xml:space="preserve">Праздничное оформление </w:t>
      </w:r>
      <w:r>
        <w:t>населенных пунктов муниципального образования</w:t>
      </w:r>
    </w:p>
    <w:p w:rsidR="00DE2AC4" w:rsidRDefault="00DE2AC4" w:rsidP="00DE2AC4">
      <w:pPr>
        <w:pStyle w:val="20"/>
        <w:shd w:val="clear" w:color="auto" w:fill="auto"/>
        <w:tabs>
          <w:tab w:val="left" w:pos="709"/>
        </w:tabs>
        <w:spacing w:before="0" w:line="240" w:lineRule="auto"/>
      </w:pPr>
      <w:r>
        <w:tab/>
        <w:t>9.1.</w:t>
      </w:r>
      <w:r w:rsidR="000B7150" w:rsidRPr="00617E90">
        <w:t>Комплексность оформления достигается единым праздничным убранством центральных улиц и площадей, мостов и транспортных развязок, объединяющим территории проведения торжественных мероприятий в целостную композицию.</w:t>
      </w:r>
    </w:p>
    <w:p w:rsidR="00DE2AC4" w:rsidRDefault="00DE2AC4" w:rsidP="00DE2AC4">
      <w:pPr>
        <w:pStyle w:val="20"/>
        <w:shd w:val="clear" w:color="auto" w:fill="auto"/>
        <w:tabs>
          <w:tab w:val="left" w:pos="709"/>
        </w:tabs>
        <w:spacing w:before="0" w:line="240" w:lineRule="auto"/>
      </w:pPr>
      <w:r>
        <w:tab/>
        <w:t>9.2.</w:t>
      </w:r>
      <w:r w:rsidR="000B7150" w:rsidRPr="00617E90">
        <w:t>Необходимо максимально использовать существующие рекламно-информационные установки, особенно в местах проведения торжественных мероприятий: на рекламных конструкциях размещать тематические панно, на конструкциях городского формата и перетяжках - поздравительные плакаты и лозунги, на электронных экранах транслировать видеоролики по теме праздника (мероприятия).</w:t>
      </w:r>
    </w:p>
    <w:p w:rsidR="00DE2AC4" w:rsidRDefault="00DE2AC4" w:rsidP="00DE2AC4">
      <w:pPr>
        <w:pStyle w:val="20"/>
        <w:shd w:val="clear" w:color="auto" w:fill="auto"/>
        <w:tabs>
          <w:tab w:val="left" w:pos="709"/>
        </w:tabs>
        <w:spacing w:before="0" w:line="240" w:lineRule="auto"/>
      </w:pPr>
      <w:r>
        <w:tab/>
        <w:t>9.3.</w:t>
      </w:r>
      <w:r w:rsidR="000B7150" w:rsidRPr="00617E90">
        <w:t>Объекты административно-культурного назначения, и прилегающие к ним территории подлежат праздничному свето</w:t>
      </w:r>
      <w:r>
        <w:t>вому и декоративному оформлению</w:t>
      </w:r>
      <w:r w:rsidR="000B7150" w:rsidRPr="00617E90">
        <w:t xml:space="preserve"> на всей территории муниципального образования.</w:t>
      </w:r>
    </w:p>
    <w:p w:rsidR="00DE2AC4" w:rsidRDefault="00DE2AC4" w:rsidP="00DE2AC4">
      <w:pPr>
        <w:pStyle w:val="20"/>
        <w:shd w:val="clear" w:color="auto" w:fill="auto"/>
        <w:tabs>
          <w:tab w:val="left" w:pos="709"/>
        </w:tabs>
        <w:spacing w:before="0" w:line="240" w:lineRule="auto"/>
      </w:pPr>
      <w:r>
        <w:tab/>
        <w:t>9.4.</w:t>
      </w:r>
      <w:r w:rsidR="000B7150" w:rsidRPr="00617E90">
        <w:t>С наступлением темного времени суток необходимо обеспечить включение праздничной иллюминации - световые перетяжки, гирлянды, кронштейны, архитектурная подсветка зданий и сооружений.</w:t>
      </w:r>
    </w:p>
    <w:p w:rsidR="000226F1" w:rsidRPr="00617E90" w:rsidRDefault="00DE2AC4" w:rsidP="00DE2AC4">
      <w:pPr>
        <w:pStyle w:val="20"/>
        <w:shd w:val="clear" w:color="auto" w:fill="auto"/>
        <w:tabs>
          <w:tab w:val="left" w:pos="709"/>
        </w:tabs>
        <w:spacing w:before="0" w:line="240" w:lineRule="auto"/>
      </w:pPr>
      <w:r>
        <w:tab/>
        <w:t>9.5.</w:t>
      </w:r>
      <w:r w:rsidR="000B7150" w:rsidRPr="00617E90">
        <w:t>Элементы праздничного оформления разме</w:t>
      </w:r>
      <w:r>
        <w:t>щаются</w:t>
      </w:r>
      <w:r w:rsidR="000B7150" w:rsidRPr="00617E90">
        <w:t xml:space="preserve"> с на</w:t>
      </w:r>
      <w:r>
        <w:t xml:space="preserve">растающей </w:t>
      </w:r>
      <w:r>
        <w:lastRenderedPageBreak/>
        <w:t>плотностью от окраин населенного пункта</w:t>
      </w:r>
      <w:r w:rsidR="000B7150" w:rsidRPr="00617E90">
        <w:t xml:space="preserve"> к территориям, определенным для проведения основных праздничных мероприятий.</w:t>
      </w:r>
    </w:p>
    <w:p w:rsidR="00DE2AC4" w:rsidRDefault="00DE2AC4" w:rsidP="00B621CA">
      <w:pPr>
        <w:pStyle w:val="20"/>
        <w:shd w:val="clear" w:color="auto" w:fill="auto"/>
        <w:tabs>
          <w:tab w:val="left" w:pos="1541"/>
        </w:tabs>
        <w:spacing w:before="0" w:line="240" w:lineRule="auto"/>
        <w:ind w:left="709"/>
        <w:jc w:val="center"/>
        <w:rPr>
          <w:b/>
        </w:rPr>
      </w:pPr>
    </w:p>
    <w:p w:rsidR="00B621CA" w:rsidRDefault="00B621CA" w:rsidP="00B621CA">
      <w:pPr>
        <w:pStyle w:val="20"/>
        <w:shd w:val="clear" w:color="auto" w:fill="auto"/>
        <w:tabs>
          <w:tab w:val="left" w:pos="1541"/>
        </w:tabs>
        <w:spacing w:before="0" w:line="240" w:lineRule="auto"/>
        <w:ind w:left="709"/>
        <w:jc w:val="center"/>
        <w:rPr>
          <w:b/>
        </w:rPr>
      </w:pPr>
      <w:r w:rsidRPr="00B621CA">
        <w:rPr>
          <w:b/>
        </w:rPr>
        <w:t xml:space="preserve">Раздел </w:t>
      </w:r>
      <w:r w:rsidR="00B85176" w:rsidRPr="00B621CA">
        <w:rPr>
          <w:b/>
          <w:lang w:val="en-US"/>
        </w:rPr>
        <w:t>VIII</w:t>
      </w:r>
      <w:r>
        <w:rPr>
          <w:b/>
        </w:rPr>
        <w:t>. Содержание домашних животных, отлов безнадзорных животных</w:t>
      </w:r>
    </w:p>
    <w:p w:rsidR="00B621CA" w:rsidRPr="00B621CA" w:rsidRDefault="00B621CA" w:rsidP="00B621CA">
      <w:pPr>
        <w:pStyle w:val="20"/>
        <w:shd w:val="clear" w:color="auto" w:fill="auto"/>
        <w:tabs>
          <w:tab w:val="left" w:pos="1541"/>
        </w:tabs>
        <w:spacing w:before="0" w:line="240" w:lineRule="auto"/>
        <w:ind w:left="709"/>
        <w:jc w:val="center"/>
        <w:rPr>
          <w:b/>
        </w:rPr>
      </w:pPr>
    </w:p>
    <w:p w:rsidR="00B621CA" w:rsidRDefault="00B621CA" w:rsidP="00B621CA">
      <w:pPr>
        <w:shd w:val="clear" w:color="auto" w:fill="FFFFFF"/>
        <w:ind w:firstLine="708"/>
        <w:rPr>
          <w:rFonts w:ascii="Times New Roman" w:hAnsi="Times New Roman" w:cs="Times New Roman"/>
          <w:sz w:val="28"/>
          <w:szCs w:val="28"/>
        </w:rPr>
      </w:pPr>
      <w:r>
        <w:rPr>
          <w:rFonts w:ascii="Times New Roman" w:eastAsia="Times New Roman" w:hAnsi="Times New Roman" w:cs="Times New Roman"/>
          <w:sz w:val="28"/>
          <w:szCs w:val="28"/>
        </w:rPr>
        <w:t>1</w:t>
      </w:r>
      <w:r>
        <w:rPr>
          <w:rFonts w:ascii="Times New Roman" w:hAnsi="Times New Roman" w:cs="Times New Roman"/>
          <w:sz w:val="28"/>
          <w:szCs w:val="28"/>
        </w:rPr>
        <w:t>.Содержание животных</w:t>
      </w:r>
    </w:p>
    <w:p w:rsidR="00B621CA" w:rsidRDefault="00B621CA" w:rsidP="00B621C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1.1.</w:t>
      </w:r>
      <w:r w:rsidR="00B85176" w:rsidRPr="00B621CA">
        <w:rPr>
          <w:rFonts w:ascii="Times New Roman" w:hAnsi="Times New Roman" w:cs="Times New Roman"/>
          <w:sz w:val="28"/>
          <w:szCs w:val="28"/>
        </w:rPr>
        <w:t>Владельцам животных  следует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85176" w:rsidRPr="00B621CA" w:rsidRDefault="00B621CA" w:rsidP="00B621C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1.2.</w:t>
      </w:r>
      <w:r w:rsidR="00B85176" w:rsidRPr="00B621CA">
        <w:rPr>
          <w:rFonts w:ascii="Times New Roman" w:hAnsi="Times New Roman" w:cs="Times New Roman"/>
          <w:sz w:val="28"/>
          <w:szCs w:val="28"/>
        </w:rPr>
        <w:t>Владельцы собак и кошек обязаны:</w:t>
      </w:r>
    </w:p>
    <w:p w:rsidR="00B85176" w:rsidRPr="00BB767C" w:rsidRDefault="00B85176" w:rsidP="00B621CA">
      <w:pPr>
        <w:shd w:val="clear" w:color="auto" w:fill="FFFFFF"/>
        <w:ind w:firstLine="708"/>
        <w:jc w:val="both"/>
        <w:rPr>
          <w:rFonts w:ascii="Times New Roman" w:hAnsi="Times New Roman" w:cs="Times New Roman"/>
          <w:sz w:val="28"/>
          <w:szCs w:val="28"/>
        </w:rPr>
      </w:pPr>
      <w:r w:rsidRPr="00BB767C">
        <w:rPr>
          <w:rFonts w:ascii="Times New Roman" w:hAnsi="Times New Roman" w:cs="Times New Roman"/>
          <w:sz w:val="28"/>
          <w:szCs w:val="28"/>
        </w:rPr>
        <w:t>своевременно регистрировать и перерегистрировать собак и кошек;</w:t>
      </w:r>
    </w:p>
    <w:p w:rsidR="00B85176" w:rsidRPr="00BB767C" w:rsidRDefault="00B85176" w:rsidP="00B621CA">
      <w:pPr>
        <w:shd w:val="clear" w:color="auto" w:fill="FFFFFF"/>
        <w:ind w:firstLine="708"/>
        <w:jc w:val="both"/>
        <w:rPr>
          <w:rFonts w:ascii="Times New Roman" w:hAnsi="Times New Roman" w:cs="Times New Roman"/>
          <w:sz w:val="28"/>
          <w:szCs w:val="28"/>
        </w:rPr>
      </w:pPr>
      <w:r w:rsidRPr="00BB767C">
        <w:rPr>
          <w:rFonts w:ascii="Times New Roman" w:hAnsi="Times New Roman" w:cs="Times New Roman"/>
          <w:sz w:val="28"/>
          <w:szCs w:val="28"/>
        </w:rPr>
        <w:t>по требованию ветеринарных специалистов предъявлять собак и кошек для осмотра, диагностических исследований, предохранительных прививок и лечебно-профилактических обработок;</w:t>
      </w:r>
    </w:p>
    <w:p w:rsidR="00B85176" w:rsidRPr="00BB767C" w:rsidRDefault="00B85176" w:rsidP="00B621CA">
      <w:pPr>
        <w:shd w:val="clear" w:color="auto" w:fill="FFFFFF"/>
        <w:ind w:firstLine="708"/>
        <w:jc w:val="both"/>
        <w:rPr>
          <w:rFonts w:ascii="Times New Roman" w:hAnsi="Times New Roman" w:cs="Times New Roman"/>
          <w:sz w:val="28"/>
          <w:szCs w:val="28"/>
        </w:rPr>
      </w:pPr>
      <w:r w:rsidRPr="00BB767C">
        <w:rPr>
          <w:rFonts w:ascii="Times New Roman" w:hAnsi="Times New Roman" w:cs="Times New Roman"/>
          <w:sz w:val="28"/>
          <w:szCs w:val="28"/>
        </w:rPr>
        <w:t>выгуливать собак только на отведенной для этих целей площадке (при наличии) на поводке и в наморднике. Выгул собак проводить с 07.00 до 23.00 часов. При выгуле собак в другое время их владельцы должны принимать меры к обеспечению тишины.</w:t>
      </w:r>
    </w:p>
    <w:p w:rsidR="00B85176" w:rsidRPr="00B85176" w:rsidRDefault="00B621CA" w:rsidP="00B621CA">
      <w:pPr>
        <w:pStyle w:val="af1"/>
        <w:shd w:val="clear" w:color="auto" w:fill="FFFFFF"/>
        <w:jc w:val="both"/>
        <w:rPr>
          <w:rFonts w:ascii="Times New Roman" w:hAnsi="Times New Roman" w:cs="Times New Roman"/>
          <w:sz w:val="28"/>
          <w:szCs w:val="28"/>
        </w:rPr>
      </w:pPr>
      <w:r>
        <w:rPr>
          <w:rFonts w:ascii="Times New Roman" w:hAnsi="Times New Roman" w:cs="Times New Roman"/>
          <w:sz w:val="28"/>
          <w:szCs w:val="28"/>
        </w:rPr>
        <w:t>1.</w:t>
      </w:r>
      <w:r w:rsidR="00F85F49">
        <w:rPr>
          <w:rFonts w:ascii="Times New Roman" w:hAnsi="Times New Roman" w:cs="Times New Roman"/>
          <w:sz w:val="28"/>
          <w:szCs w:val="28"/>
        </w:rPr>
        <w:t>3</w:t>
      </w:r>
      <w:r>
        <w:rPr>
          <w:rFonts w:ascii="Times New Roman" w:hAnsi="Times New Roman" w:cs="Times New Roman"/>
          <w:sz w:val="28"/>
          <w:szCs w:val="28"/>
        </w:rPr>
        <w:t>.</w:t>
      </w:r>
      <w:r w:rsidR="00B85176" w:rsidRPr="00B85176">
        <w:rPr>
          <w:rFonts w:ascii="Times New Roman" w:hAnsi="Times New Roman" w:cs="Times New Roman"/>
          <w:sz w:val="28"/>
          <w:szCs w:val="28"/>
        </w:rPr>
        <w:t>Запрещается выгул собак:</w:t>
      </w:r>
    </w:p>
    <w:p w:rsidR="00B85176" w:rsidRPr="00B85176" w:rsidRDefault="00B85176" w:rsidP="00B621CA">
      <w:pPr>
        <w:pStyle w:val="af1"/>
        <w:shd w:val="clear" w:color="auto" w:fill="FFFFFF"/>
        <w:jc w:val="both"/>
        <w:rPr>
          <w:rFonts w:ascii="Times New Roman" w:hAnsi="Times New Roman" w:cs="Times New Roman"/>
          <w:sz w:val="28"/>
          <w:szCs w:val="28"/>
        </w:rPr>
      </w:pPr>
      <w:r w:rsidRPr="00B85176">
        <w:rPr>
          <w:rFonts w:ascii="Times New Roman" w:hAnsi="Times New Roman" w:cs="Times New Roman"/>
          <w:sz w:val="28"/>
          <w:szCs w:val="28"/>
        </w:rPr>
        <w:t>без сопровождения лица;</w:t>
      </w:r>
    </w:p>
    <w:p w:rsidR="00B85176" w:rsidRPr="00B85176" w:rsidRDefault="00B85176" w:rsidP="00B621CA">
      <w:pPr>
        <w:pStyle w:val="af1"/>
        <w:shd w:val="clear" w:color="auto" w:fill="FFFFFF"/>
        <w:jc w:val="both"/>
        <w:rPr>
          <w:rFonts w:ascii="Times New Roman" w:hAnsi="Times New Roman" w:cs="Times New Roman"/>
          <w:sz w:val="28"/>
          <w:szCs w:val="28"/>
        </w:rPr>
      </w:pPr>
      <w:r w:rsidRPr="00B85176">
        <w:rPr>
          <w:rFonts w:ascii="Times New Roman" w:hAnsi="Times New Roman" w:cs="Times New Roman"/>
          <w:sz w:val="28"/>
          <w:szCs w:val="28"/>
        </w:rPr>
        <w:t>лицам в состоянии алкогольного, наркотического, токсического опьянения;</w:t>
      </w:r>
    </w:p>
    <w:p w:rsidR="00B85176" w:rsidRPr="00B85176" w:rsidRDefault="00B85176" w:rsidP="00B621CA">
      <w:pPr>
        <w:pStyle w:val="af1"/>
        <w:shd w:val="clear" w:color="auto" w:fill="FFFFFF"/>
        <w:jc w:val="both"/>
        <w:rPr>
          <w:rFonts w:ascii="Times New Roman" w:hAnsi="Times New Roman" w:cs="Times New Roman"/>
          <w:sz w:val="28"/>
          <w:szCs w:val="28"/>
        </w:rPr>
      </w:pPr>
      <w:r w:rsidRPr="00B85176">
        <w:rPr>
          <w:rFonts w:ascii="Times New Roman" w:hAnsi="Times New Roman" w:cs="Times New Roman"/>
          <w:sz w:val="28"/>
          <w:szCs w:val="28"/>
        </w:rPr>
        <w:t>лицам, не достигшим 14-летнего возраста;</w:t>
      </w:r>
    </w:p>
    <w:p w:rsidR="00B85176" w:rsidRPr="00B85176" w:rsidRDefault="00B85176" w:rsidP="00B621CA">
      <w:pPr>
        <w:pStyle w:val="af1"/>
        <w:shd w:val="clear" w:color="auto" w:fill="FFFFFF"/>
        <w:jc w:val="both"/>
        <w:rPr>
          <w:rFonts w:ascii="Times New Roman" w:hAnsi="Times New Roman" w:cs="Times New Roman"/>
          <w:sz w:val="28"/>
          <w:szCs w:val="28"/>
        </w:rPr>
      </w:pPr>
      <w:r w:rsidRPr="00B85176">
        <w:rPr>
          <w:rFonts w:ascii="Times New Roman" w:hAnsi="Times New Roman" w:cs="Times New Roman"/>
          <w:sz w:val="28"/>
          <w:szCs w:val="28"/>
        </w:rPr>
        <w:t xml:space="preserve">лицам, признанным недееспособными; </w:t>
      </w:r>
    </w:p>
    <w:p w:rsidR="00B85176" w:rsidRPr="005379CE" w:rsidRDefault="00B85176" w:rsidP="00B621CA">
      <w:pPr>
        <w:shd w:val="clear" w:color="auto" w:fill="FFFFFF"/>
        <w:ind w:firstLine="708"/>
        <w:jc w:val="both"/>
        <w:rPr>
          <w:rFonts w:ascii="Times New Roman" w:hAnsi="Times New Roman" w:cs="Times New Roman"/>
          <w:sz w:val="28"/>
          <w:szCs w:val="28"/>
        </w:rPr>
      </w:pPr>
      <w:r w:rsidRPr="005379CE">
        <w:rPr>
          <w:rFonts w:ascii="Times New Roman" w:hAnsi="Times New Roman" w:cs="Times New Roman"/>
          <w:sz w:val="28"/>
          <w:szCs w:val="28"/>
        </w:rPr>
        <w:t>содержание домашних животных на балконах, лоджиях, в местах общего пользования многоквартирных жилых домов;</w:t>
      </w:r>
    </w:p>
    <w:p w:rsidR="00B621CA" w:rsidRDefault="00B85176" w:rsidP="00B621CA">
      <w:pPr>
        <w:shd w:val="clear" w:color="auto" w:fill="FFFFFF"/>
        <w:ind w:firstLine="708"/>
        <w:jc w:val="both"/>
        <w:rPr>
          <w:rFonts w:ascii="Times New Roman" w:hAnsi="Times New Roman" w:cs="Times New Roman"/>
          <w:sz w:val="28"/>
          <w:szCs w:val="28"/>
        </w:rPr>
      </w:pPr>
      <w:r w:rsidRPr="005379CE">
        <w:rPr>
          <w:rFonts w:ascii="Times New Roman" w:hAnsi="Times New Roman" w:cs="Times New Roman"/>
          <w:sz w:val="28"/>
          <w:szCs w:val="28"/>
        </w:rPr>
        <w:t>загрязнение собаками и кошками квартир и мест общего пользования в жилых домах, а также дворов, тротуаров, улиц, школьных и детских площадок. Случившиеся загрязнения немедленно устраняются владельцами животных.</w:t>
      </w:r>
    </w:p>
    <w:p w:rsidR="00B621CA" w:rsidRDefault="00B621CA" w:rsidP="00B621C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w:t>
      </w:r>
      <w:r w:rsidR="00F85F49">
        <w:rPr>
          <w:rFonts w:ascii="Times New Roman" w:hAnsi="Times New Roman" w:cs="Times New Roman"/>
          <w:sz w:val="28"/>
          <w:szCs w:val="28"/>
        </w:rPr>
        <w:t>4</w:t>
      </w:r>
      <w:r>
        <w:rPr>
          <w:rFonts w:ascii="Times New Roman" w:hAnsi="Times New Roman" w:cs="Times New Roman"/>
          <w:sz w:val="28"/>
          <w:szCs w:val="28"/>
        </w:rPr>
        <w:t>.</w:t>
      </w:r>
      <w:r w:rsidR="00B85176" w:rsidRPr="005379CE">
        <w:rPr>
          <w:rFonts w:ascii="Times New Roman" w:hAnsi="Times New Roman" w:cs="Times New Roman"/>
          <w:sz w:val="28"/>
          <w:szCs w:val="28"/>
        </w:rPr>
        <w:t>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также наличия согласия всех проживающих.</w:t>
      </w:r>
    </w:p>
    <w:p w:rsidR="00B621CA" w:rsidRDefault="00B621CA" w:rsidP="00B621C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w:t>
      </w:r>
      <w:r w:rsidR="00F85F49">
        <w:rPr>
          <w:rFonts w:ascii="Times New Roman" w:hAnsi="Times New Roman" w:cs="Times New Roman"/>
          <w:sz w:val="28"/>
          <w:szCs w:val="28"/>
        </w:rPr>
        <w:t>5</w:t>
      </w:r>
      <w:r>
        <w:rPr>
          <w:rFonts w:ascii="Times New Roman" w:hAnsi="Times New Roman" w:cs="Times New Roman"/>
          <w:sz w:val="28"/>
          <w:szCs w:val="28"/>
        </w:rPr>
        <w:t>.</w:t>
      </w:r>
      <w:r w:rsidR="00B85176" w:rsidRPr="005379CE">
        <w:rPr>
          <w:rFonts w:ascii="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B621CA" w:rsidRDefault="00B621CA" w:rsidP="00B621C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w:t>
      </w:r>
      <w:r w:rsidR="00F85F49">
        <w:rPr>
          <w:rFonts w:ascii="Times New Roman" w:hAnsi="Times New Roman" w:cs="Times New Roman"/>
          <w:sz w:val="28"/>
          <w:szCs w:val="28"/>
        </w:rPr>
        <w:t>6</w:t>
      </w:r>
      <w:r>
        <w:rPr>
          <w:rFonts w:ascii="Times New Roman" w:hAnsi="Times New Roman" w:cs="Times New Roman"/>
          <w:sz w:val="28"/>
          <w:szCs w:val="28"/>
        </w:rPr>
        <w:t>.</w:t>
      </w:r>
      <w:r w:rsidR="00B85176" w:rsidRPr="005379CE">
        <w:rPr>
          <w:rFonts w:ascii="Times New Roman" w:hAnsi="Times New Roman" w:cs="Times New Roman"/>
          <w:sz w:val="28"/>
          <w:szCs w:val="28"/>
        </w:rPr>
        <w:t xml:space="preserve"> Собаки, находящиеся на улице и в  иных общественных местах без сопровождающего лица, и безнадзорные кошки подлежат отлову.</w:t>
      </w:r>
    </w:p>
    <w:p w:rsidR="00B85176" w:rsidRPr="00B621CA" w:rsidRDefault="00B621CA" w:rsidP="00B621CA">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w:t>
      </w:r>
      <w:r w:rsidR="00F85F49">
        <w:rPr>
          <w:rFonts w:ascii="Times New Roman" w:hAnsi="Times New Roman" w:cs="Times New Roman"/>
          <w:sz w:val="28"/>
          <w:szCs w:val="28"/>
        </w:rPr>
        <w:t>7</w:t>
      </w:r>
      <w:r>
        <w:rPr>
          <w:rFonts w:ascii="Times New Roman" w:hAnsi="Times New Roman" w:cs="Times New Roman"/>
          <w:sz w:val="28"/>
          <w:szCs w:val="28"/>
        </w:rPr>
        <w:t>.</w:t>
      </w:r>
      <w:r w:rsidR="00B85176" w:rsidRPr="00B621CA">
        <w:rPr>
          <w:rFonts w:ascii="Times New Roman" w:hAnsi="Times New Roman" w:cs="Times New Roman"/>
          <w:sz w:val="28"/>
          <w:szCs w:val="28"/>
        </w:rPr>
        <w:t xml:space="preserve">Владельцам </w:t>
      </w:r>
      <w:r w:rsidR="00B85176" w:rsidRPr="00F85F49">
        <w:rPr>
          <w:rFonts w:ascii="Times New Roman" w:hAnsi="Times New Roman" w:cs="Times New Roman"/>
          <w:color w:val="auto"/>
          <w:sz w:val="28"/>
          <w:szCs w:val="28"/>
        </w:rPr>
        <w:t>сельскохозяйственных</w:t>
      </w:r>
      <w:r w:rsidR="00B85176" w:rsidRPr="00B621CA">
        <w:rPr>
          <w:rFonts w:ascii="Times New Roman" w:hAnsi="Times New Roman" w:cs="Times New Roman"/>
          <w:sz w:val="28"/>
          <w:szCs w:val="28"/>
        </w:rPr>
        <w:t xml:space="preserve"> животных запрещается:</w:t>
      </w:r>
    </w:p>
    <w:p w:rsidR="00B85176" w:rsidRPr="005379CE" w:rsidRDefault="00B85176" w:rsidP="00B621CA">
      <w:pPr>
        <w:pStyle w:val="af1"/>
        <w:shd w:val="clear" w:color="auto" w:fill="FFFFFF"/>
        <w:ind w:left="600"/>
        <w:jc w:val="both"/>
        <w:rPr>
          <w:rFonts w:ascii="Times New Roman" w:hAnsi="Times New Roman" w:cs="Times New Roman"/>
          <w:sz w:val="28"/>
          <w:szCs w:val="28"/>
        </w:rPr>
      </w:pPr>
      <w:r w:rsidRPr="005379CE">
        <w:rPr>
          <w:rFonts w:ascii="Times New Roman" w:hAnsi="Times New Roman" w:cs="Times New Roman"/>
          <w:sz w:val="28"/>
          <w:szCs w:val="28"/>
        </w:rPr>
        <w:t>оставлять павших животных без захоронения;</w:t>
      </w:r>
    </w:p>
    <w:p w:rsidR="00B85176" w:rsidRPr="005379CE" w:rsidRDefault="00B85176" w:rsidP="00B621CA">
      <w:pPr>
        <w:shd w:val="clear" w:color="auto" w:fill="FFFFFF"/>
        <w:ind w:firstLine="600"/>
        <w:jc w:val="both"/>
        <w:rPr>
          <w:rFonts w:ascii="Times New Roman" w:hAnsi="Times New Roman" w:cs="Times New Roman"/>
          <w:sz w:val="28"/>
          <w:szCs w:val="28"/>
        </w:rPr>
      </w:pPr>
      <w:r w:rsidRPr="005379CE">
        <w:rPr>
          <w:rFonts w:ascii="Times New Roman" w:hAnsi="Times New Roman" w:cs="Times New Roman"/>
          <w:sz w:val="28"/>
          <w:szCs w:val="28"/>
        </w:rPr>
        <w:t>передвижение сельскохозяйственны</w:t>
      </w:r>
      <w:r w:rsidR="00131165">
        <w:rPr>
          <w:rFonts w:ascii="Times New Roman" w:hAnsi="Times New Roman" w:cs="Times New Roman"/>
          <w:sz w:val="28"/>
          <w:szCs w:val="28"/>
        </w:rPr>
        <w:t>х животных на территории муниципального образования</w:t>
      </w:r>
      <w:r w:rsidRPr="005379CE">
        <w:rPr>
          <w:rFonts w:ascii="Times New Roman" w:hAnsi="Times New Roman" w:cs="Times New Roman"/>
          <w:sz w:val="28"/>
          <w:szCs w:val="28"/>
        </w:rPr>
        <w:t xml:space="preserve"> без сопровождающих лиц;</w:t>
      </w:r>
    </w:p>
    <w:p w:rsidR="00B85176" w:rsidRPr="005379CE" w:rsidRDefault="00B85176" w:rsidP="00B621CA">
      <w:pPr>
        <w:shd w:val="clear" w:color="auto" w:fill="FFFFFF"/>
        <w:ind w:firstLine="600"/>
        <w:jc w:val="both"/>
        <w:rPr>
          <w:rFonts w:ascii="Times New Roman" w:hAnsi="Times New Roman" w:cs="Times New Roman"/>
          <w:sz w:val="28"/>
          <w:szCs w:val="28"/>
        </w:rPr>
      </w:pPr>
      <w:r w:rsidRPr="005379CE">
        <w:rPr>
          <w:rFonts w:ascii="Times New Roman" w:hAnsi="Times New Roman" w:cs="Times New Roman"/>
          <w:sz w:val="28"/>
          <w:szCs w:val="28"/>
        </w:rPr>
        <w:t>выпас сельскохозяйственных животных в местах, не отведенных для осуществления данных целей;</w:t>
      </w:r>
    </w:p>
    <w:p w:rsidR="00B621CA" w:rsidRDefault="00B85176" w:rsidP="00B621CA">
      <w:pPr>
        <w:shd w:val="clear" w:color="auto" w:fill="FFFFFF"/>
        <w:ind w:firstLine="600"/>
        <w:jc w:val="both"/>
        <w:rPr>
          <w:rFonts w:ascii="Times New Roman" w:hAnsi="Times New Roman" w:cs="Times New Roman"/>
          <w:sz w:val="28"/>
          <w:szCs w:val="28"/>
        </w:rPr>
      </w:pPr>
      <w:r w:rsidRPr="005379CE">
        <w:rPr>
          <w:rFonts w:ascii="Times New Roman" w:hAnsi="Times New Roman" w:cs="Times New Roman"/>
          <w:sz w:val="28"/>
          <w:szCs w:val="28"/>
        </w:rPr>
        <w:lastRenderedPageBreak/>
        <w:t>оставление после выгула животных фекальных масс.</w:t>
      </w:r>
    </w:p>
    <w:p w:rsidR="00B621CA" w:rsidRDefault="00B621CA" w:rsidP="00B621CA">
      <w:pPr>
        <w:shd w:val="clear" w:color="auto" w:fill="FFFFFF"/>
        <w:ind w:firstLine="600"/>
        <w:jc w:val="both"/>
        <w:rPr>
          <w:rFonts w:ascii="Times New Roman" w:hAnsi="Times New Roman" w:cs="Times New Roman"/>
          <w:sz w:val="28"/>
          <w:szCs w:val="28"/>
        </w:rPr>
      </w:pPr>
      <w:r>
        <w:rPr>
          <w:rFonts w:ascii="Times New Roman" w:hAnsi="Times New Roman" w:cs="Times New Roman"/>
          <w:sz w:val="28"/>
          <w:szCs w:val="28"/>
        </w:rPr>
        <w:t>1.9. Администрация осуществляет мероприятия по отлову и содержанию безнадзорных животных, обитающих на территории муниципального образования, в  соответствии с действующим законодательством  Российской Федерации.</w:t>
      </w:r>
    </w:p>
    <w:p w:rsidR="00B621CA" w:rsidRDefault="00B621CA" w:rsidP="00B621CA">
      <w:pPr>
        <w:shd w:val="clear" w:color="auto" w:fill="FFFFFF"/>
        <w:ind w:firstLine="600"/>
        <w:jc w:val="both"/>
        <w:rPr>
          <w:rFonts w:ascii="Times New Roman" w:hAnsi="Times New Roman" w:cs="Times New Roman"/>
          <w:sz w:val="28"/>
          <w:szCs w:val="28"/>
        </w:rPr>
      </w:pPr>
    </w:p>
    <w:p w:rsidR="005379CE" w:rsidRPr="00B621CA" w:rsidRDefault="00B621CA" w:rsidP="00B621CA">
      <w:pPr>
        <w:jc w:val="center"/>
        <w:rPr>
          <w:rFonts w:ascii="Times New Roman" w:hAnsi="Times New Roman" w:cs="Times New Roman"/>
          <w:b/>
          <w:sz w:val="28"/>
          <w:szCs w:val="28"/>
        </w:rPr>
      </w:pPr>
      <w:r w:rsidRPr="00B621CA">
        <w:rPr>
          <w:rFonts w:ascii="Times New Roman" w:hAnsi="Times New Roman" w:cs="Times New Roman"/>
          <w:b/>
          <w:sz w:val="28"/>
          <w:szCs w:val="28"/>
        </w:rPr>
        <w:t xml:space="preserve">Раздел </w:t>
      </w:r>
      <w:r w:rsidRPr="00B621CA">
        <w:rPr>
          <w:rFonts w:ascii="Times New Roman" w:hAnsi="Times New Roman" w:cs="Times New Roman"/>
          <w:b/>
          <w:sz w:val="28"/>
          <w:szCs w:val="28"/>
          <w:lang w:val="en-US"/>
        </w:rPr>
        <w:t>IX</w:t>
      </w:r>
      <w:r w:rsidRPr="00B621CA">
        <w:rPr>
          <w:rFonts w:ascii="Times New Roman" w:hAnsi="Times New Roman" w:cs="Times New Roman"/>
          <w:b/>
          <w:sz w:val="28"/>
          <w:szCs w:val="28"/>
        </w:rPr>
        <w:t xml:space="preserve">. </w:t>
      </w:r>
      <w:r w:rsidR="005379CE" w:rsidRPr="00B621CA">
        <w:rPr>
          <w:rFonts w:ascii="Times New Roman" w:hAnsi="Times New Roman" w:cs="Times New Roman"/>
          <w:b/>
          <w:sz w:val="28"/>
          <w:szCs w:val="28"/>
        </w:rPr>
        <w:t xml:space="preserve">Формирование современной городской среды </w:t>
      </w:r>
      <w:r w:rsidR="007B10CB" w:rsidRPr="00B621CA">
        <w:rPr>
          <w:rFonts w:ascii="Times New Roman" w:hAnsi="Times New Roman" w:cs="Times New Roman"/>
          <w:b/>
          <w:sz w:val="28"/>
          <w:szCs w:val="28"/>
        </w:rPr>
        <w:t>муниципального образования</w:t>
      </w:r>
    </w:p>
    <w:p w:rsidR="00B621CA" w:rsidRPr="00B621CA" w:rsidRDefault="00B621CA" w:rsidP="00B621CA">
      <w:pPr>
        <w:jc w:val="center"/>
        <w:rPr>
          <w:rFonts w:ascii="Times New Roman" w:hAnsi="Times New Roman" w:cs="Times New Roman"/>
          <w:sz w:val="28"/>
          <w:szCs w:val="28"/>
        </w:rPr>
      </w:pPr>
    </w:p>
    <w:p w:rsidR="005379CE" w:rsidRPr="00C91A0B" w:rsidRDefault="005379CE" w:rsidP="00FA5B0C">
      <w:pPr>
        <w:pStyle w:val="af2"/>
        <w:spacing w:before="0" w:beforeAutospacing="0" w:after="0" w:afterAutospacing="0"/>
        <w:ind w:firstLine="708"/>
        <w:jc w:val="both"/>
        <w:rPr>
          <w:sz w:val="28"/>
          <w:szCs w:val="28"/>
        </w:rPr>
      </w:pPr>
      <w:r w:rsidRPr="002A4E2C">
        <w:rPr>
          <w:sz w:val="28"/>
          <w:szCs w:val="28"/>
        </w:rPr>
        <w:t>1.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w:t>
      </w:r>
      <w:r>
        <w:rPr>
          <w:sz w:val="28"/>
          <w:szCs w:val="28"/>
        </w:rPr>
        <w:t xml:space="preserve"> между жителями и сообществами.</w:t>
      </w:r>
    </w:p>
    <w:p w:rsidR="005379CE" w:rsidRPr="002A4E2C" w:rsidRDefault="005379CE" w:rsidP="00FA5B0C">
      <w:pPr>
        <w:pStyle w:val="af2"/>
        <w:spacing w:before="0" w:beforeAutospacing="0" w:after="0" w:afterAutospacing="0"/>
        <w:ind w:firstLine="708"/>
        <w:jc w:val="both"/>
        <w:rPr>
          <w:sz w:val="28"/>
          <w:szCs w:val="28"/>
        </w:rPr>
      </w:pPr>
      <w:r w:rsidRPr="002A4E2C">
        <w:rPr>
          <w:sz w:val="28"/>
          <w:szCs w:val="28"/>
        </w:rPr>
        <w:t>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A5B0C" w:rsidRDefault="005379CE" w:rsidP="00FA5B0C">
      <w:pPr>
        <w:pStyle w:val="af2"/>
        <w:spacing w:before="0" w:beforeAutospacing="0" w:after="0" w:afterAutospacing="0"/>
        <w:ind w:firstLine="708"/>
        <w:jc w:val="both"/>
        <w:rPr>
          <w:sz w:val="28"/>
          <w:szCs w:val="28"/>
        </w:rPr>
      </w:pPr>
      <w:r w:rsidRPr="002A4E2C">
        <w:rPr>
          <w:sz w:val="28"/>
          <w:szCs w:val="28"/>
        </w:rPr>
        <w:t>3. 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FA5B0C" w:rsidRDefault="00FA5B0C" w:rsidP="00FA5B0C">
      <w:pPr>
        <w:pStyle w:val="af2"/>
        <w:spacing w:before="0" w:beforeAutospacing="0" w:after="0" w:afterAutospacing="0"/>
        <w:ind w:firstLine="708"/>
        <w:jc w:val="both"/>
        <w:rPr>
          <w:sz w:val="28"/>
          <w:szCs w:val="28"/>
        </w:rPr>
      </w:pPr>
      <w:r>
        <w:rPr>
          <w:sz w:val="28"/>
          <w:szCs w:val="28"/>
        </w:rPr>
        <w:t xml:space="preserve">4. </w:t>
      </w:r>
      <w:r w:rsidR="005379CE" w:rsidRPr="00596452">
        <w:rPr>
          <w:sz w:val="28"/>
          <w:szCs w:val="28"/>
        </w:rPr>
        <w:t>Формы и механизмы общественного участия в благоустройстве и развитии городской среды</w:t>
      </w:r>
      <w:r>
        <w:rPr>
          <w:sz w:val="28"/>
          <w:szCs w:val="28"/>
        </w:rPr>
        <w:t>.</w:t>
      </w:r>
    </w:p>
    <w:p w:rsidR="00FA5B0C" w:rsidRDefault="00FA5B0C" w:rsidP="00FA5B0C">
      <w:pPr>
        <w:pStyle w:val="af2"/>
        <w:spacing w:before="0" w:beforeAutospacing="0" w:after="0" w:afterAutospacing="0"/>
        <w:ind w:firstLine="708"/>
        <w:jc w:val="both"/>
        <w:rPr>
          <w:sz w:val="28"/>
          <w:szCs w:val="28"/>
        </w:rPr>
      </w:pPr>
      <w:r>
        <w:rPr>
          <w:sz w:val="28"/>
          <w:szCs w:val="28"/>
        </w:rPr>
        <w:t xml:space="preserve">4.1. </w:t>
      </w:r>
      <w:r w:rsidR="005379CE" w:rsidRPr="002A4E2C">
        <w:rPr>
          <w:sz w:val="28"/>
          <w:szCs w:val="28"/>
        </w:rPr>
        <w:t xml:space="preserve">Решения, касающиеся благоустройства и </w:t>
      </w:r>
      <w:r w:rsidR="005379CE">
        <w:rPr>
          <w:sz w:val="28"/>
          <w:szCs w:val="28"/>
        </w:rPr>
        <w:t xml:space="preserve">развития территории </w:t>
      </w:r>
      <w:r w:rsidR="005379CE" w:rsidRPr="00CB3233">
        <w:rPr>
          <w:sz w:val="28"/>
          <w:szCs w:val="28"/>
        </w:rPr>
        <w:t xml:space="preserve">муниципального образования </w:t>
      </w:r>
      <w:r w:rsidR="005379CE" w:rsidRPr="002A4E2C">
        <w:rPr>
          <w:sz w:val="28"/>
          <w:szCs w:val="28"/>
        </w:rPr>
        <w:t>принимаются открыто и гласно, с уче</w:t>
      </w:r>
      <w:r w:rsidR="005379CE">
        <w:rPr>
          <w:sz w:val="28"/>
          <w:szCs w:val="28"/>
        </w:rPr>
        <w:t>том мнения жителей муниципального образования</w:t>
      </w:r>
      <w:r w:rsidR="005379CE" w:rsidRPr="002A4E2C">
        <w:rPr>
          <w:sz w:val="28"/>
          <w:szCs w:val="28"/>
        </w:rPr>
        <w:t>.</w:t>
      </w:r>
    </w:p>
    <w:p w:rsidR="005379CE" w:rsidRPr="002A4E2C" w:rsidRDefault="00FA5B0C" w:rsidP="00FA5B0C">
      <w:pPr>
        <w:pStyle w:val="af2"/>
        <w:spacing w:before="0" w:beforeAutospacing="0" w:after="0" w:afterAutospacing="0"/>
        <w:ind w:firstLine="708"/>
        <w:jc w:val="both"/>
        <w:rPr>
          <w:sz w:val="28"/>
          <w:szCs w:val="28"/>
        </w:rPr>
      </w:pPr>
      <w:r>
        <w:rPr>
          <w:sz w:val="28"/>
          <w:szCs w:val="28"/>
        </w:rPr>
        <w:t xml:space="preserve">4.2. </w:t>
      </w:r>
      <w:r w:rsidR="005379CE" w:rsidRPr="002A4E2C">
        <w:rPr>
          <w:sz w:val="28"/>
          <w:szCs w:val="28"/>
        </w:rPr>
        <w:t xml:space="preserve">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w:t>
      </w:r>
      <w:r w:rsidR="005379CE">
        <w:rPr>
          <w:sz w:val="28"/>
          <w:szCs w:val="28"/>
        </w:rPr>
        <w:t>благоустройства направляется в а</w:t>
      </w:r>
      <w:r w:rsidR="005379CE" w:rsidRPr="002A4E2C">
        <w:rPr>
          <w:sz w:val="28"/>
          <w:szCs w:val="28"/>
        </w:rPr>
        <w:t>дминистрацию для принятия мер.</w:t>
      </w:r>
    </w:p>
    <w:p w:rsidR="00FA5B0C" w:rsidRDefault="00FA5B0C" w:rsidP="00FA5B0C">
      <w:pPr>
        <w:pStyle w:val="af2"/>
        <w:spacing w:before="0" w:beforeAutospacing="0" w:after="0" w:afterAutospacing="0"/>
        <w:ind w:firstLine="708"/>
        <w:jc w:val="both"/>
        <w:rPr>
          <w:sz w:val="28"/>
          <w:szCs w:val="28"/>
        </w:rPr>
      </w:pPr>
      <w:r>
        <w:rPr>
          <w:sz w:val="28"/>
          <w:szCs w:val="28"/>
        </w:rPr>
        <w:t xml:space="preserve">4.3. </w:t>
      </w:r>
      <w:r w:rsidR="005379CE" w:rsidRPr="002A4E2C">
        <w:rPr>
          <w:sz w:val="28"/>
          <w:szCs w:val="28"/>
        </w:rPr>
        <w:t>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379CE" w:rsidRPr="00926B9F" w:rsidRDefault="00FA5B0C" w:rsidP="00FA5B0C">
      <w:pPr>
        <w:pStyle w:val="af2"/>
        <w:spacing w:before="0" w:beforeAutospacing="0" w:after="0" w:afterAutospacing="0"/>
        <w:ind w:firstLine="708"/>
        <w:jc w:val="both"/>
        <w:rPr>
          <w:sz w:val="28"/>
          <w:szCs w:val="28"/>
        </w:rPr>
      </w:pPr>
      <w:r>
        <w:rPr>
          <w:sz w:val="28"/>
          <w:szCs w:val="28"/>
        </w:rPr>
        <w:t xml:space="preserve">5. </w:t>
      </w:r>
      <w:r w:rsidR="005379CE" w:rsidRPr="00926B9F">
        <w:rPr>
          <w:sz w:val="28"/>
          <w:szCs w:val="28"/>
        </w:rPr>
        <w:t>Благоустройство тер</w:t>
      </w:r>
      <w:r w:rsidR="005379CE">
        <w:rPr>
          <w:sz w:val="28"/>
          <w:szCs w:val="28"/>
        </w:rPr>
        <w:t>риторий общественного, жилого</w:t>
      </w:r>
      <w:r>
        <w:rPr>
          <w:sz w:val="28"/>
          <w:szCs w:val="28"/>
        </w:rPr>
        <w:t xml:space="preserve"> </w:t>
      </w:r>
      <w:r w:rsidR="005379CE">
        <w:rPr>
          <w:sz w:val="28"/>
          <w:szCs w:val="28"/>
        </w:rPr>
        <w:t xml:space="preserve">и </w:t>
      </w:r>
      <w:r w:rsidR="005379CE" w:rsidRPr="00926B9F">
        <w:rPr>
          <w:sz w:val="28"/>
          <w:szCs w:val="28"/>
        </w:rPr>
        <w:t>рекреационного назначения</w:t>
      </w:r>
      <w:r>
        <w:rPr>
          <w:sz w:val="28"/>
          <w:szCs w:val="28"/>
        </w:rPr>
        <w:t>.</w:t>
      </w:r>
    </w:p>
    <w:p w:rsidR="005379CE" w:rsidRPr="002A4E2C" w:rsidRDefault="00FA5B0C" w:rsidP="00FA5B0C">
      <w:pPr>
        <w:pStyle w:val="af2"/>
        <w:spacing w:before="0" w:beforeAutospacing="0" w:after="0" w:afterAutospacing="0"/>
        <w:ind w:firstLine="708"/>
        <w:jc w:val="both"/>
        <w:rPr>
          <w:sz w:val="28"/>
          <w:szCs w:val="28"/>
        </w:rPr>
      </w:pPr>
      <w:r>
        <w:rPr>
          <w:sz w:val="28"/>
          <w:szCs w:val="28"/>
        </w:rPr>
        <w:t xml:space="preserve">5.1. </w:t>
      </w:r>
      <w:r w:rsidR="005379CE" w:rsidRPr="002A4E2C">
        <w:rPr>
          <w:sz w:val="28"/>
          <w:szCs w:val="28"/>
        </w:rPr>
        <w:t>Объектами благоустройства на территориях общественного назначения являются общест</w:t>
      </w:r>
      <w:r w:rsidR="005379CE">
        <w:rPr>
          <w:sz w:val="28"/>
          <w:szCs w:val="28"/>
        </w:rPr>
        <w:t>венные пространства муниципального образования</w:t>
      </w:r>
      <w:r w:rsidR="005379CE" w:rsidRPr="002A4E2C">
        <w:rPr>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w:t>
      </w:r>
      <w:r w:rsidR="005379CE">
        <w:rPr>
          <w:sz w:val="28"/>
          <w:szCs w:val="28"/>
        </w:rPr>
        <w:t>функциональны</w:t>
      </w:r>
      <w:r w:rsidR="005379CE" w:rsidRPr="002A4E2C">
        <w:rPr>
          <w:sz w:val="28"/>
          <w:szCs w:val="28"/>
        </w:rPr>
        <w:t xml:space="preserve"> и специализированные общественные зоны муниципального образования.</w:t>
      </w:r>
    </w:p>
    <w:p w:rsidR="005379CE" w:rsidRDefault="005379CE" w:rsidP="005379CE">
      <w:pPr>
        <w:pStyle w:val="af2"/>
        <w:spacing w:before="0" w:beforeAutospacing="0" w:after="0" w:afterAutospacing="0"/>
        <w:jc w:val="both"/>
        <w:rPr>
          <w:sz w:val="28"/>
          <w:szCs w:val="28"/>
        </w:rPr>
      </w:pPr>
      <w:r w:rsidRPr="00926B9F">
        <w:rPr>
          <w:sz w:val="28"/>
          <w:szCs w:val="28"/>
        </w:rPr>
        <w:t xml:space="preserve">             </w:t>
      </w:r>
      <w:r w:rsidRPr="002A4E2C">
        <w:rPr>
          <w:sz w:val="28"/>
          <w:szCs w:val="28"/>
        </w:rPr>
        <w:t xml:space="preserve">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w:t>
      </w:r>
      <w:r w:rsidRPr="002A4E2C">
        <w:rPr>
          <w:sz w:val="28"/>
          <w:szCs w:val="28"/>
        </w:rPr>
        <w:lastRenderedPageBreak/>
        <w:t>(включая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379CE" w:rsidRPr="002A4E2C" w:rsidRDefault="00B621CA" w:rsidP="00B621CA">
      <w:pPr>
        <w:pStyle w:val="af2"/>
        <w:spacing w:before="0" w:beforeAutospacing="0" w:after="0" w:afterAutospacing="0"/>
        <w:ind w:firstLine="708"/>
        <w:jc w:val="both"/>
        <w:rPr>
          <w:sz w:val="28"/>
          <w:szCs w:val="28"/>
        </w:rPr>
      </w:pPr>
      <w:r>
        <w:rPr>
          <w:sz w:val="28"/>
          <w:szCs w:val="28"/>
        </w:rPr>
        <w:t>5.2.</w:t>
      </w:r>
      <w:r w:rsidR="005379CE" w:rsidRPr="002A4E2C">
        <w:rPr>
          <w:sz w:val="28"/>
          <w:szCs w:val="28"/>
        </w:rPr>
        <w:t xml:space="preserve">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3431C" w:rsidRDefault="005379CE" w:rsidP="0023431C">
      <w:pPr>
        <w:pStyle w:val="af2"/>
        <w:spacing w:before="0" w:beforeAutospacing="0" w:after="0" w:afterAutospacing="0"/>
        <w:jc w:val="both"/>
        <w:rPr>
          <w:sz w:val="28"/>
          <w:szCs w:val="28"/>
        </w:rPr>
      </w:pPr>
      <w:r w:rsidRPr="00926B9F">
        <w:rPr>
          <w:sz w:val="28"/>
          <w:szCs w:val="28"/>
        </w:rPr>
        <w:t xml:space="preserve">             </w:t>
      </w:r>
      <w:r w:rsidRPr="002A4E2C">
        <w:rPr>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w:t>
      </w:r>
      <w:r>
        <w:rPr>
          <w:sz w:val="28"/>
          <w:szCs w:val="28"/>
        </w:rPr>
        <w:t xml:space="preserve"> благоустройства участков жилой</w:t>
      </w:r>
      <w:r w:rsidRPr="00926B9F">
        <w:rPr>
          <w:sz w:val="28"/>
          <w:szCs w:val="28"/>
        </w:rPr>
        <w:t xml:space="preserve"> </w:t>
      </w:r>
      <w:r w:rsidRPr="002A4E2C">
        <w:rPr>
          <w:sz w:val="28"/>
          <w:szCs w:val="28"/>
        </w:rPr>
        <w:t>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23431C" w:rsidRDefault="0023431C" w:rsidP="0023431C">
      <w:pPr>
        <w:pStyle w:val="af2"/>
        <w:spacing w:before="0" w:beforeAutospacing="0" w:after="0" w:afterAutospacing="0"/>
        <w:ind w:firstLine="708"/>
        <w:jc w:val="both"/>
        <w:rPr>
          <w:sz w:val="28"/>
          <w:szCs w:val="28"/>
        </w:rPr>
      </w:pPr>
      <w:r>
        <w:rPr>
          <w:sz w:val="28"/>
          <w:szCs w:val="28"/>
        </w:rPr>
        <w:t>5.3.</w:t>
      </w:r>
      <w:r w:rsidR="005379CE" w:rsidRPr="002A4E2C">
        <w:rPr>
          <w:sz w:val="28"/>
          <w:szCs w:val="28"/>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379CE" w:rsidRPr="0023431C" w:rsidRDefault="005379CE" w:rsidP="0023431C">
      <w:pPr>
        <w:pStyle w:val="af2"/>
        <w:spacing w:before="0" w:beforeAutospacing="0" w:after="0" w:afterAutospacing="0"/>
        <w:ind w:firstLine="708"/>
        <w:jc w:val="both"/>
        <w:rPr>
          <w:sz w:val="28"/>
          <w:szCs w:val="28"/>
        </w:rPr>
      </w:pPr>
      <w:r w:rsidRPr="0023431C">
        <w:rPr>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r w:rsidR="0023431C" w:rsidRPr="0023431C">
        <w:rPr>
          <w:sz w:val="28"/>
          <w:szCs w:val="28"/>
        </w:rPr>
        <w:t>.</w:t>
      </w:r>
    </w:p>
    <w:p w:rsidR="0023431C" w:rsidRDefault="0023431C" w:rsidP="00FA5B0C">
      <w:pPr>
        <w:pStyle w:val="20"/>
        <w:shd w:val="clear" w:color="auto" w:fill="auto"/>
        <w:tabs>
          <w:tab w:val="left" w:pos="1174"/>
        </w:tabs>
        <w:spacing w:before="0" w:line="240" w:lineRule="auto"/>
      </w:pPr>
    </w:p>
    <w:p w:rsidR="00FA5B0C" w:rsidRPr="0023431C" w:rsidRDefault="0023431C" w:rsidP="0023431C">
      <w:pPr>
        <w:pStyle w:val="20"/>
        <w:shd w:val="clear" w:color="auto" w:fill="auto"/>
        <w:tabs>
          <w:tab w:val="left" w:pos="1174"/>
        </w:tabs>
        <w:spacing w:before="0" w:line="240" w:lineRule="auto"/>
        <w:jc w:val="center"/>
        <w:rPr>
          <w:b/>
        </w:rPr>
      </w:pPr>
      <w:r w:rsidRPr="0023431C">
        <w:rPr>
          <w:b/>
        </w:rPr>
        <w:t xml:space="preserve">Раздел </w:t>
      </w:r>
      <w:r w:rsidRPr="0023431C">
        <w:rPr>
          <w:b/>
          <w:lang w:val="en-US"/>
        </w:rPr>
        <w:t>X</w:t>
      </w:r>
      <w:r w:rsidRPr="0023431C">
        <w:rPr>
          <w:b/>
        </w:rPr>
        <w:t xml:space="preserve">. </w:t>
      </w:r>
      <w:r w:rsidR="00FA5B0C" w:rsidRPr="0023431C">
        <w:rPr>
          <w:b/>
          <w:bCs/>
        </w:rPr>
        <w:t>Контроль за соблюдением норм и правил благоустройства и ответственность за их нарушение</w:t>
      </w:r>
    </w:p>
    <w:p w:rsidR="0023431C" w:rsidRPr="00FA5B0C" w:rsidRDefault="0023431C" w:rsidP="0023431C">
      <w:pPr>
        <w:pStyle w:val="20"/>
        <w:shd w:val="clear" w:color="auto" w:fill="auto"/>
        <w:tabs>
          <w:tab w:val="left" w:pos="1174"/>
        </w:tabs>
        <w:spacing w:before="0" w:line="240" w:lineRule="auto"/>
        <w:ind w:left="709"/>
      </w:pPr>
    </w:p>
    <w:p w:rsidR="00FA5B0C" w:rsidRPr="004D7D52" w:rsidRDefault="004D7D52" w:rsidP="004D7D52">
      <w:pPr>
        <w:shd w:val="clear" w:color="auto" w:fill="FFFFFF"/>
        <w:ind w:right="72" w:firstLine="708"/>
        <w:jc w:val="both"/>
        <w:rPr>
          <w:rFonts w:ascii="Times New Roman" w:hAnsi="Times New Roman" w:cs="Times New Roman"/>
          <w:sz w:val="28"/>
          <w:szCs w:val="28"/>
        </w:rPr>
      </w:pPr>
      <w:r>
        <w:rPr>
          <w:rFonts w:ascii="Times New Roman" w:hAnsi="Times New Roman" w:cs="Times New Roman"/>
          <w:bCs/>
          <w:sz w:val="28"/>
          <w:szCs w:val="28"/>
        </w:rPr>
        <w:t>1.</w:t>
      </w:r>
      <w:r w:rsidR="00FA5B0C" w:rsidRPr="004D7D52">
        <w:rPr>
          <w:rFonts w:ascii="Times New Roman" w:hAnsi="Times New Roman" w:cs="Times New Roman"/>
          <w:bCs/>
          <w:sz w:val="28"/>
          <w:szCs w:val="28"/>
        </w:rPr>
        <w:t xml:space="preserve">Контроль </w:t>
      </w:r>
      <w:r w:rsidR="006E7744">
        <w:rPr>
          <w:rFonts w:ascii="Times New Roman" w:hAnsi="Times New Roman" w:cs="Times New Roman"/>
          <w:bCs/>
          <w:sz w:val="28"/>
          <w:szCs w:val="28"/>
        </w:rPr>
        <w:t>за исполнением настоящих Правил</w:t>
      </w:r>
    </w:p>
    <w:p w:rsidR="004D7D52" w:rsidRDefault="00FA5B0C" w:rsidP="004D7D52">
      <w:pPr>
        <w:shd w:val="clear" w:color="auto" w:fill="FFFFFF"/>
        <w:ind w:right="72" w:firstLine="708"/>
        <w:jc w:val="both"/>
        <w:rPr>
          <w:rFonts w:ascii="Times New Roman" w:hAnsi="Times New Roman" w:cs="Times New Roman"/>
          <w:sz w:val="28"/>
          <w:szCs w:val="28"/>
        </w:rPr>
      </w:pPr>
      <w:r w:rsidRPr="00FA5B0C">
        <w:rPr>
          <w:rFonts w:ascii="Times New Roman" w:hAnsi="Times New Roman" w:cs="Times New Roman"/>
          <w:sz w:val="28"/>
          <w:szCs w:val="28"/>
        </w:rPr>
        <w:t>Правом контроля за исполнением настоящих Правил обладают органы и должностные лица, уполномоченные на то, исходя из задач и функций, возложенных на них федеральными законами либо нормативными правовыми актами Российской Феде</w:t>
      </w:r>
      <w:r w:rsidR="00131165">
        <w:rPr>
          <w:rFonts w:ascii="Times New Roman" w:hAnsi="Times New Roman" w:cs="Times New Roman"/>
          <w:sz w:val="28"/>
          <w:szCs w:val="28"/>
        </w:rPr>
        <w:t xml:space="preserve">рации, законами и нормативными </w:t>
      </w:r>
      <w:r w:rsidRPr="00FA5B0C">
        <w:rPr>
          <w:rFonts w:ascii="Times New Roman" w:hAnsi="Times New Roman" w:cs="Times New Roman"/>
          <w:sz w:val="28"/>
          <w:szCs w:val="28"/>
        </w:rPr>
        <w:t>правовыми актами Ленинградской области и</w:t>
      </w:r>
      <w:r w:rsidRPr="00FA5B0C">
        <w:rPr>
          <w:rFonts w:ascii="Times New Roman" w:hAnsi="Times New Roman" w:cs="Times New Roman"/>
          <w:bCs/>
          <w:sz w:val="28"/>
          <w:szCs w:val="28"/>
        </w:rPr>
        <w:t xml:space="preserve"> </w:t>
      </w:r>
      <w:r w:rsidR="00131165">
        <w:rPr>
          <w:rFonts w:ascii="Times New Roman" w:hAnsi="Times New Roman" w:cs="Times New Roman"/>
          <w:sz w:val="28"/>
          <w:szCs w:val="28"/>
        </w:rPr>
        <w:t xml:space="preserve">нормативными </w:t>
      </w:r>
      <w:r w:rsidRPr="00FA5B0C">
        <w:rPr>
          <w:rFonts w:ascii="Times New Roman" w:hAnsi="Times New Roman" w:cs="Times New Roman"/>
          <w:sz w:val="28"/>
          <w:szCs w:val="28"/>
        </w:rPr>
        <w:t xml:space="preserve">правовыми актами органов местного самоуправления </w:t>
      </w:r>
      <w:r w:rsidR="00131165">
        <w:rPr>
          <w:rFonts w:ascii="Times New Roman" w:hAnsi="Times New Roman" w:cs="Times New Roman"/>
          <w:sz w:val="28"/>
          <w:szCs w:val="28"/>
        </w:rPr>
        <w:t xml:space="preserve">муниципального образования </w:t>
      </w:r>
      <w:r w:rsidRPr="00FA5B0C">
        <w:rPr>
          <w:rFonts w:ascii="Times New Roman" w:hAnsi="Times New Roman" w:cs="Times New Roman"/>
          <w:sz w:val="28"/>
          <w:szCs w:val="28"/>
        </w:rPr>
        <w:t>в соответствии с их компетенцией.</w:t>
      </w:r>
    </w:p>
    <w:p w:rsidR="004D7D52" w:rsidRDefault="004D7D52" w:rsidP="004D7D52">
      <w:pPr>
        <w:shd w:val="clear" w:color="auto" w:fill="FFFFFF"/>
        <w:ind w:right="72" w:firstLine="708"/>
        <w:jc w:val="both"/>
        <w:rPr>
          <w:rFonts w:ascii="Times New Roman" w:hAnsi="Times New Roman" w:cs="Times New Roman"/>
          <w:sz w:val="28"/>
          <w:szCs w:val="28"/>
        </w:rPr>
      </w:pPr>
      <w:r>
        <w:rPr>
          <w:rFonts w:ascii="Times New Roman" w:hAnsi="Times New Roman" w:cs="Times New Roman"/>
          <w:sz w:val="28"/>
          <w:szCs w:val="28"/>
        </w:rPr>
        <w:t>2.</w:t>
      </w:r>
      <w:r w:rsidR="00FA5B0C" w:rsidRPr="004D7D52">
        <w:rPr>
          <w:rFonts w:ascii="Times New Roman" w:hAnsi="Times New Roman" w:cs="Times New Roman"/>
          <w:sz w:val="28"/>
          <w:szCs w:val="28"/>
        </w:rPr>
        <w:t>Ответственност</w:t>
      </w:r>
      <w:r>
        <w:rPr>
          <w:rFonts w:ascii="Times New Roman" w:hAnsi="Times New Roman" w:cs="Times New Roman"/>
          <w:sz w:val="28"/>
          <w:szCs w:val="28"/>
        </w:rPr>
        <w:t>ь за нарушение настоящих Правил</w:t>
      </w:r>
    </w:p>
    <w:p w:rsidR="00FA5B0C" w:rsidRPr="004D7D52" w:rsidRDefault="004D7D52" w:rsidP="004D7D52">
      <w:pPr>
        <w:shd w:val="clear" w:color="auto" w:fill="FFFFFF"/>
        <w:ind w:right="72" w:firstLine="708"/>
        <w:jc w:val="both"/>
        <w:rPr>
          <w:rFonts w:ascii="Times New Roman" w:hAnsi="Times New Roman" w:cs="Times New Roman"/>
          <w:sz w:val="28"/>
          <w:szCs w:val="28"/>
        </w:rPr>
      </w:pPr>
      <w:r>
        <w:rPr>
          <w:rFonts w:ascii="Times New Roman" w:hAnsi="Times New Roman" w:cs="Times New Roman"/>
          <w:sz w:val="28"/>
          <w:szCs w:val="28"/>
        </w:rPr>
        <w:t>2.1.</w:t>
      </w:r>
      <w:r w:rsidR="00FA5B0C" w:rsidRPr="00FA5B0C">
        <w:rPr>
          <w:rFonts w:ascii="Times New Roman" w:hAnsi="Times New Roman"/>
          <w:sz w:val="28"/>
          <w:szCs w:val="28"/>
        </w:rPr>
        <w:t>Ответственн</w:t>
      </w:r>
      <w:r>
        <w:rPr>
          <w:rFonts w:ascii="Times New Roman" w:hAnsi="Times New Roman"/>
          <w:sz w:val="28"/>
          <w:szCs w:val="28"/>
        </w:rPr>
        <w:t>ость за несоблюдение настоящих П</w:t>
      </w:r>
      <w:r w:rsidR="00FA5B0C" w:rsidRPr="00FA5B0C">
        <w:rPr>
          <w:rFonts w:ascii="Times New Roman" w:hAnsi="Times New Roman"/>
          <w:sz w:val="28"/>
          <w:szCs w:val="28"/>
        </w:rPr>
        <w:t>равил возлагается на юридических лиц, должностных лиц и граждан, постоянно или временно проживающих или  осуществляющих с</w:t>
      </w:r>
      <w:r>
        <w:rPr>
          <w:rFonts w:ascii="Times New Roman" w:hAnsi="Times New Roman"/>
          <w:sz w:val="28"/>
          <w:szCs w:val="28"/>
        </w:rPr>
        <w:t>вою деятельность на территории муниципального образования</w:t>
      </w:r>
      <w:r w:rsidR="00FA5B0C" w:rsidRPr="00FA5B0C">
        <w:rPr>
          <w:rFonts w:ascii="Times New Roman" w:hAnsi="Times New Roman"/>
          <w:sz w:val="28"/>
          <w:szCs w:val="28"/>
        </w:rPr>
        <w:t>.</w:t>
      </w:r>
    </w:p>
    <w:p w:rsidR="00FA5B0C" w:rsidRPr="00FA5B0C" w:rsidRDefault="00FA5B0C" w:rsidP="00FA5B0C">
      <w:pPr>
        <w:widowControl/>
        <w:ind w:firstLine="709"/>
        <w:jc w:val="both"/>
        <w:rPr>
          <w:rFonts w:ascii="Times New Roman" w:hAnsi="Times New Roman"/>
          <w:sz w:val="28"/>
          <w:szCs w:val="28"/>
        </w:rPr>
      </w:pPr>
      <w:r w:rsidRPr="00FA5B0C">
        <w:rPr>
          <w:rFonts w:ascii="Times New Roman" w:hAnsi="Times New Roman"/>
          <w:sz w:val="28"/>
          <w:szCs w:val="28"/>
        </w:rPr>
        <w:t xml:space="preserve">2.2. Граждане, должностные лица и юридические лица за нарушение требований настоящих Правил привлекаются к административной ответственности в </w:t>
      </w:r>
      <w:r w:rsidRPr="00FA5B0C">
        <w:rPr>
          <w:rFonts w:ascii="Times New Roman" w:hAnsi="Times New Roman"/>
          <w:sz w:val="28"/>
          <w:szCs w:val="28"/>
        </w:rPr>
        <w:lastRenderedPageBreak/>
        <w:t>соответствии с Кодексом Российской Федерации об административных правонарушениях и областным законом Ленинградской области от 02.07.2003 № 47-оз «Об административных правонарушениях».</w:t>
      </w:r>
    </w:p>
    <w:p w:rsidR="00FA5B0C" w:rsidRPr="00FA5B0C" w:rsidRDefault="00FA5B0C" w:rsidP="00FA5B0C">
      <w:pPr>
        <w:shd w:val="clear" w:color="auto" w:fill="FFFFFF"/>
        <w:ind w:right="72" w:firstLine="708"/>
        <w:jc w:val="both"/>
        <w:rPr>
          <w:rFonts w:ascii="Times New Roman" w:hAnsi="Times New Roman" w:cs="Times New Roman"/>
          <w:sz w:val="28"/>
          <w:szCs w:val="28"/>
        </w:rPr>
      </w:pPr>
      <w:r w:rsidRPr="00FA5B0C">
        <w:rPr>
          <w:rFonts w:ascii="Times New Roman" w:hAnsi="Times New Roman"/>
          <w:sz w:val="28"/>
          <w:szCs w:val="28"/>
        </w:rPr>
        <w:t xml:space="preserve">2.3. Должностные лица органов местного самоуправления </w:t>
      </w:r>
      <w:r w:rsidR="00131165">
        <w:rPr>
          <w:rFonts w:ascii="Times New Roman" w:hAnsi="Times New Roman"/>
          <w:sz w:val="28"/>
          <w:szCs w:val="28"/>
        </w:rPr>
        <w:t xml:space="preserve"> муниципального образования</w:t>
      </w:r>
      <w:r w:rsidR="006E7744">
        <w:rPr>
          <w:rFonts w:ascii="Times New Roman" w:hAnsi="Times New Roman"/>
          <w:sz w:val="28"/>
          <w:szCs w:val="28"/>
        </w:rPr>
        <w:t xml:space="preserve"> </w:t>
      </w:r>
      <w:r w:rsidRPr="00FA5B0C">
        <w:rPr>
          <w:rFonts w:ascii="Times New Roman" w:hAnsi="Times New Roman"/>
          <w:sz w:val="28"/>
          <w:szCs w:val="28"/>
        </w:rPr>
        <w:t>имеют право выдавать письменные предписания за нарушение настоящих Правил с указанием срока устранения нарушения.</w:t>
      </w:r>
    </w:p>
    <w:p w:rsidR="00F56C4B" w:rsidRDefault="00F56C4B">
      <w:pPr>
        <w:rPr>
          <w:rFonts w:ascii="Times New Roman" w:eastAsia="Times New Roman" w:hAnsi="Times New Roman" w:cs="Times New Roman"/>
          <w:sz w:val="28"/>
          <w:szCs w:val="28"/>
        </w:rPr>
      </w:pPr>
      <w:r>
        <w:br w:type="page"/>
      </w:r>
    </w:p>
    <w:p w:rsidR="000226F1" w:rsidRDefault="000226F1">
      <w:pPr>
        <w:rPr>
          <w:sz w:val="2"/>
          <w:szCs w:val="2"/>
        </w:rPr>
        <w:sectPr w:rsidR="000226F1" w:rsidSect="006208CB">
          <w:footerReference w:type="even" r:id="rId89"/>
          <w:footerReference w:type="default" r:id="rId90"/>
          <w:footerReference w:type="first" r:id="rId91"/>
          <w:pgSz w:w="11900" w:h="16840"/>
          <w:pgMar w:top="709" w:right="567" w:bottom="1134" w:left="1134" w:header="0" w:footer="6" w:gutter="0"/>
          <w:pgNumType w:start="1"/>
          <w:cols w:space="720"/>
          <w:noEndnote/>
          <w:titlePg/>
          <w:docGrid w:linePitch="360"/>
        </w:sectPr>
      </w:pPr>
    </w:p>
    <w:p w:rsidR="00D54072" w:rsidRPr="00D54072" w:rsidRDefault="000B7150" w:rsidP="00D54072">
      <w:pPr>
        <w:pStyle w:val="20"/>
        <w:shd w:val="clear" w:color="auto" w:fill="auto"/>
        <w:spacing w:before="0" w:line="240" w:lineRule="auto"/>
        <w:jc w:val="right"/>
        <w:rPr>
          <w:sz w:val="24"/>
          <w:szCs w:val="24"/>
        </w:rPr>
      </w:pPr>
      <w:r w:rsidRPr="00D54072">
        <w:rPr>
          <w:sz w:val="24"/>
          <w:szCs w:val="24"/>
        </w:rPr>
        <w:lastRenderedPageBreak/>
        <w:t xml:space="preserve">Приложение </w:t>
      </w:r>
      <w:r w:rsidR="00701EC5">
        <w:rPr>
          <w:sz w:val="24"/>
          <w:szCs w:val="24"/>
        </w:rPr>
        <w:t>1</w:t>
      </w:r>
    </w:p>
    <w:p w:rsidR="00D54072" w:rsidRDefault="00D54072" w:rsidP="00D54072">
      <w:pPr>
        <w:pStyle w:val="af1"/>
        <w:ind w:left="709"/>
        <w:jc w:val="right"/>
        <w:rPr>
          <w:rFonts w:ascii="Times New Roman" w:hAnsi="Times New Roman" w:cs="Times New Roman"/>
        </w:rPr>
      </w:pPr>
      <w:r>
        <w:rPr>
          <w:rFonts w:ascii="Times New Roman" w:hAnsi="Times New Roman" w:cs="Times New Roman"/>
        </w:rPr>
        <w:t xml:space="preserve"> К </w:t>
      </w:r>
      <w:r w:rsidRPr="00D54072">
        <w:rPr>
          <w:rFonts w:ascii="Times New Roman" w:hAnsi="Times New Roman" w:cs="Times New Roman"/>
        </w:rPr>
        <w:t>Правила</w:t>
      </w:r>
      <w:r>
        <w:rPr>
          <w:rFonts w:ascii="Times New Roman" w:hAnsi="Times New Roman" w:cs="Times New Roman"/>
        </w:rPr>
        <w:t>м</w:t>
      </w:r>
      <w:r w:rsidRPr="00D54072">
        <w:rPr>
          <w:rFonts w:ascii="Times New Roman" w:hAnsi="Times New Roman" w:cs="Times New Roman"/>
        </w:rPr>
        <w:t xml:space="preserve"> благоустройства </w:t>
      </w:r>
    </w:p>
    <w:p w:rsidR="00D54072" w:rsidRDefault="00D54072" w:rsidP="00D54072">
      <w:pPr>
        <w:pStyle w:val="af1"/>
        <w:ind w:left="709"/>
        <w:jc w:val="right"/>
        <w:rPr>
          <w:rFonts w:ascii="Times New Roman" w:hAnsi="Times New Roman" w:cs="Times New Roman"/>
        </w:rPr>
      </w:pPr>
      <w:r w:rsidRPr="00D54072">
        <w:rPr>
          <w:rFonts w:ascii="Times New Roman" w:hAnsi="Times New Roman" w:cs="Times New Roman"/>
        </w:rPr>
        <w:t xml:space="preserve">и санитарного содержания территории </w:t>
      </w:r>
    </w:p>
    <w:p w:rsidR="00D54072" w:rsidRDefault="00D54072" w:rsidP="00D54072">
      <w:pPr>
        <w:pStyle w:val="af1"/>
        <w:ind w:left="709"/>
        <w:jc w:val="right"/>
        <w:rPr>
          <w:rFonts w:ascii="Times New Roman" w:hAnsi="Times New Roman" w:cs="Times New Roman"/>
        </w:rPr>
      </w:pPr>
      <w:r w:rsidRPr="00D54072">
        <w:rPr>
          <w:rFonts w:ascii="Times New Roman" w:hAnsi="Times New Roman" w:cs="Times New Roman"/>
        </w:rPr>
        <w:t xml:space="preserve">муниципального образования </w:t>
      </w:r>
    </w:p>
    <w:p w:rsidR="00D54072" w:rsidRDefault="00D54072" w:rsidP="00D54072">
      <w:pPr>
        <w:pStyle w:val="af1"/>
        <w:ind w:left="709"/>
        <w:jc w:val="right"/>
        <w:rPr>
          <w:rFonts w:ascii="Times New Roman" w:hAnsi="Times New Roman" w:cs="Times New Roman"/>
          <w:iCs/>
        </w:rPr>
      </w:pPr>
      <w:r w:rsidRPr="00D54072">
        <w:rPr>
          <w:rFonts w:ascii="Times New Roman" w:hAnsi="Times New Roman" w:cs="Times New Roman"/>
          <w:iCs/>
        </w:rPr>
        <w:t xml:space="preserve">«Заневское городское поселение» </w:t>
      </w:r>
    </w:p>
    <w:p w:rsidR="00D54072" w:rsidRDefault="00D54072" w:rsidP="00D54072">
      <w:pPr>
        <w:pStyle w:val="af1"/>
        <w:ind w:left="709"/>
        <w:jc w:val="right"/>
        <w:rPr>
          <w:rFonts w:ascii="Times New Roman" w:hAnsi="Times New Roman" w:cs="Times New Roman"/>
          <w:iCs/>
        </w:rPr>
      </w:pPr>
      <w:r w:rsidRPr="00D54072">
        <w:rPr>
          <w:rFonts w:ascii="Times New Roman" w:hAnsi="Times New Roman" w:cs="Times New Roman"/>
          <w:iCs/>
        </w:rPr>
        <w:t xml:space="preserve">Всеволожского муниципального района </w:t>
      </w:r>
    </w:p>
    <w:p w:rsidR="00D54072" w:rsidRPr="00D54072" w:rsidRDefault="00D54072" w:rsidP="00D54072">
      <w:pPr>
        <w:pStyle w:val="af1"/>
        <w:ind w:left="709"/>
        <w:jc w:val="right"/>
        <w:rPr>
          <w:rFonts w:ascii="Times New Roman" w:hAnsi="Times New Roman" w:cs="Times New Roman"/>
        </w:rPr>
      </w:pPr>
      <w:r w:rsidRPr="00D54072">
        <w:rPr>
          <w:rFonts w:ascii="Times New Roman" w:hAnsi="Times New Roman" w:cs="Times New Roman"/>
          <w:iCs/>
        </w:rPr>
        <w:t>Ленинградской области</w:t>
      </w:r>
    </w:p>
    <w:p w:rsidR="00D54072" w:rsidRDefault="00D54072">
      <w:pPr>
        <w:pStyle w:val="20"/>
        <w:shd w:val="clear" w:color="auto" w:fill="auto"/>
        <w:spacing w:before="0" w:after="180" w:line="322" w:lineRule="exact"/>
        <w:ind w:left="6000"/>
        <w:jc w:val="right"/>
      </w:pPr>
    </w:p>
    <w:p w:rsidR="000226F1" w:rsidRDefault="000B7150">
      <w:pPr>
        <w:pStyle w:val="20"/>
        <w:shd w:val="clear" w:color="auto" w:fill="auto"/>
        <w:spacing w:before="0" w:after="215" w:line="322" w:lineRule="exact"/>
        <w:ind w:left="1380" w:hanging="540"/>
        <w:jc w:val="left"/>
      </w:pPr>
      <w:r>
        <w:t xml:space="preserve">Акт </w:t>
      </w:r>
      <w:r w:rsidR="00701EC5">
        <w:t xml:space="preserve">№ __ </w:t>
      </w:r>
      <w:r>
        <w:t xml:space="preserve">выявления </w:t>
      </w:r>
      <w:r w:rsidR="0008039E">
        <w:t xml:space="preserve">объекта и (или\) </w:t>
      </w:r>
      <w:r>
        <w:t>элемента благоустройства, обладающего признаками самовольно установленного (размещенного)</w:t>
      </w:r>
      <w:r w:rsidR="0008039E">
        <w:t xml:space="preserve"> объекта и (или)</w:t>
      </w:r>
      <w:r>
        <w:t xml:space="preserve"> элемента</w:t>
      </w:r>
    </w:p>
    <w:p w:rsidR="00701EC5" w:rsidRDefault="00701EC5" w:rsidP="00701EC5">
      <w:pPr>
        <w:pStyle w:val="32"/>
        <w:shd w:val="clear" w:color="auto" w:fill="auto"/>
        <w:spacing w:line="278" w:lineRule="exact"/>
        <w:ind w:right="180"/>
        <w:jc w:val="right"/>
        <w:rPr>
          <w:i/>
        </w:rPr>
      </w:pPr>
      <w:r w:rsidRPr="00701EC5">
        <w:rPr>
          <w:i/>
        </w:rPr>
        <w:t>Лицевая сторона</w:t>
      </w:r>
    </w:p>
    <w:p w:rsidR="00701EC5" w:rsidRPr="006E3F1E" w:rsidRDefault="000B7150" w:rsidP="00701EC5">
      <w:pPr>
        <w:pStyle w:val="32"/>
        <w:shd w:val="clear" w:color="auto" w:fill="auto"/>
        <w:tabs>
          <w:tab w:val="left" w:leader="underscore" w:pos="1191"/>
          <w:tab w:val="left" w:leader="underscore" w:pos="2372"/>
          <w:tab w:val="left" w:leader="underscore" w:pos="2910"/>
          <w:tab w:val="left" w:pos="5861"/>
          <w:tab w:val="left" w:leader="underscore" w:pos="7213"/>
          <w:tab w:val="left" w:leader="underscore" w:pos="8146"/>
        </w:tabs>
        <w:ind w:left="860"/>
        <w:jc w:val="both"/>
        <w:rPr>
          <w:b w:val="0"/>
        </w:rPr>
      </w:pPr>
      <w:r>
        <w:br/>
      </w:r>
      <w:r w:rsidR="00701EC5" w:rsidRPr="006E3F1E">
        <w:rPr>
          <w:b w:val="0"/>
        </w:rPr>
        <w:t>"</w:t>
      </w:r>
      <w:r w:rsidR="00701EC5" w:rsidRPr="006E3F1E">
        <w:rPr>
          <w:b w:val="0"/>
        </w:rPr>
        <w:tab/>
        <w:t>"</w:t>
      </w:r>
      <w:r w:rsidR="00701EC5" w:rsidRPr="006E3F1E">
        <w:rPr>
          <w:b w:val="0"/>
        </w:rPr>
        <w:tab/>
        <w:t>20</w:t>
      </w:r>
      <w:r w:rsidR="00701EC5" w:rsidRPr="006E3F1E">
        <w:rPr>
          <w:b w:val="0"/>
        </w:rPr>
        <w:tab/>
        <w:t>года</w:t>
      </w:r>
      <w:r w:rsidR="00701EC5" w:rsidRPr="006E3F1E">
        <w:rPr>
          <w:b w:val="0"/>
        </w:rPr>
        <w:tab/>
        <w:t>Время:</w:t>
      </w:r>
      <w:r w:rsidR="00701EC5" w:rsidRPr="006E3F1E">
        <w:rPr>
          <w:b w:val="0"/>
        </w:rPr>
        <w:tab/>
        <w:t>ч.</w:t>
      </w:r>
      <w:r w:rsidR="00701EC5" w:rsidRPr="006E3F1E">
        <w:rPr>
          <w:b w:val="0"/>
        </w:rPr>
        <w:tab/>
        <w:t>мин.</w:t>
      </w:r>
    </w:p>
    <w:p w:rsidR="000226F1" w:rsidRPr="006E3F1E" w:rsidRDefault="000226F1" w:rsidP="00701EC5">
      <w:pPr>
        <w:pStyle w:val="32"/>
        <w:shd w:val="clear" w:color="auto" w:fill="auto"/>
        <w:spacing w:line="278" w:lineRule="exact"/>
        <w:ind w:right="180"/>
        <w:jc w:val="right"/>
        <w:rPr>
          <w:b w:val="0"/>
        </w:rPr>
      </w:pPr>
    </w:p>
    <w:p w:rsidR="000226F1" w:rsidRPr="006E3F1E" w:rsidRDefault="000B7150">
      <w:pPr>
        <w:pStyle w:val="32"/>
        <w:shd w:val="clear" w:color="auto" w:fill="auto"/>
        <w:spacing w:after="42" w:line="220" w:lineRule="exact"/>
        <w:jc w:val="both"/>
        <w:rPr>
          <w:b w:val="0"/>
        </w:rPr>
      </w:pPr>
      <w:r w:rsidRPr="006E3F1E">
        <w:rPr>
          <w:b w:val="0"/>
        </w:rPr>
        <w:t>Настоящий акт составлен</w:t>
      </w:r>
      <w:r w:rsidR="00701EC5" w:rsidRPr="006E3F1E">
        <w:rPr>
          <w:b w:val="0"/>
        </w:rPr>
        <w:t xml:space="preserve"> ____________________________________________________________</w:t>
      </w:r>
    </w:p>
    <w:p w:rsidR="000226F1" w:rsidRPr="006E3F1E" w:rsidRDefault="00701EC5" w:rsidP="00701EC5">
      <w:pPr>
        <w:pStyle w:val="111"/>
        <w:shd w:val="clear" w:color="auto" w:fill="auto"/>
        <w:spacing w:before="0" w:after="289" w:line="220" w:lineRule="exact"/>
        <w:ind w:firstLine="0"/>
        <w:rPr>
          <w:b w:val="0"/>
        </w:rPr>
      </w:pPr>
      <w:r w:rsidRPr="006E3F1E">
        <w:rPr>
          <w:b w:val="0"/>
        </w:rPr>
        <w:t xml:space="preserve">                                             </w:t>
      </w:r>
      <w:r w:rsidR="000B7150" w:rsidRPr="006E3F1E">
        <w:rPr>
          <w:b w:val="0"/>
        </w:rPr>
        <w:t>(Наименование органа, составившего акт,</w:t>
      </w:r>
    </w:p>
    <w:p w:rsidR="00701EC5" w:rsidRPr="006E3F1E" w:rsidRDefault="00701EC5" w:rsidP="00701EC5">
      <w:pPr>
        <w:pStyle w:val="111"/>
        <w:shd w:val="clear" w:color="auto" w:fill="auto"/>
        <w:spacing w:before="0" w:after="0" w:line="240" w:lineRule="auto"/>
        <w:ind w:firstLine="0"/>
        <w:rPr>
          <w:b w:val="0"/>
        </w:rPr>
      </w:pPr>
      <w:r w:rsidRPr="006E3F1E">
        <w:rPr>
          <w:b w:val="0"/>
        </w:rPr>
        <w:t>____________________________________________________________________________________</w:t>
      </w:r>
    </w:p>
    <w:p w:rsidR="00701EC5" w:rsidRPr="006E3F1E" w:rsidRDefault="000B7150" w:rsidP="00701EC5">
      <w:pPr>
        <w:pStyle w:val="32"/>
        <w:shd w:val="clear" w:color="auto" w:fill="auto"/>
        <w:spacing w:line="240" w:lineRule="auto"/>
        <w:ind w:right="-62" w:firstLine="2400"/>
        <w:jc w:val="left"/>
        <w:rPr>
          <w:rStyle w:val="33"/>
          <w:bCs/>
        </w:rPr>
      </w:pPr>
      <w:r w:rsidRPr="006E3F1E">
        <w:rPr>
          <w:rStyle w:val="33"/>
          <w:bCs/>
        </w:rPr>
        <w:t xml:space="preserve">Ф.И.О., должность лица, составившего акт) </w:t>
      </w:r>
      <w:r w:rsidR="00701EC5" w:rsidRPr="006E3F1E">
        <w:rPr>
          <w:rStyle w:val="33"/>
          <w:bCs/>
        </w:rPr>
        <w:t xml:space="preserve"> </w:t>
      </w:r>
    </w:p>
    <w:p w:rsidR="00701EC5" w:rsidRPr="006E3F1E" w:rsidRDefault="00701EC5" w:rsidP="00701EC5">
      <w:pPr>
        <w:pStyle w:val="32"/>
        <w:shd w:val="clear" w:color="auto" w:fill="auto"/>
        <w:spacing w:line="240" w:lineRule="auto"/>
        <w:ind w:right="-62"/>
        <w:jc w:val="left"/>
        <w:rPr>
          <w:rStyle w:val="33"/>
          <w:bCs/>
        </w:rPr>
      </w:pPr>
    </w:p>
    <w:p w:rsidR="000226F1" w:rsidRPr="006E3F1E" w:rsidRDefault="00701EC5" w:rsidP="00701EC5">
      <w:pPr>
        <w:pStyle w:val="32"/>
        <w:shd w:val="clear" w:color="auto" w:fill="auto"/>
        <w:spacing w:line="240" w:lineRule="auto"/>
        <w:ind w:right="-62"/>
        <w:contextualSpacing/>
        <w:jc w:val="left"/>
        <w:rPr>
          <w:b w:val="0"/>
        </w:rPr>
      </w:pPr>
      <w:r w:rsidRPr="006E3F1E">
        <w:rPr>
          <w:rStyle w:val="33"/>
          <w:bCs/>
          <w:i w:val="0"/>
        </w:rPr>
        <w:t>о т</w:t>
      </w:r>
      <w:r w:rsidR="000B7150" w:rsidRPr="006E3F1E">
        <w:rPr>
          <w:b w:val="0"/>
          <w:i/>
        </w:rPr>
        <w:t>ом</w:t>
      </w:r>
      <w:r w:rsidR="000B7150" w:rsidRPr="006E3F1E">
        <w:rPr>
          <w:b w:val="0"/>
        </w:rPr>
        <w:t>, что на земельном участке (территории)</w:t>
      </w:r>
    </w:p>
    <w:p w:rsidR="000226F1" w:rsidRDefault="000B7150" w:rsidP="00701EC5">
      <w:pPr>
        <w:pStyle w:val="121"/>
        <w:shd w:val="clear" w:color="auto" w:fill="auto"/>
        <w:spacing w:before="0" w:after="0" w:line="240" w:lineRule="auto"/>
        <w:ind w:firstLine="200"/>
        <w:contextualSpacing/>
      </w:pPr>
      <w:r>
        <w:t>(</w:t>
      </w:r>
      <w:r w:rsidR="005D790C">
        <w:t xml:space="preserve">адрес размещенного объекта и (или) </w:t>
      </w:r>
      <w:r>
        <w:t xml:space="preserve"> элемента либо привязка к близлежащим объектам капитального строительства, временным объектам, земельным участкам, имеющим адресную привязку) </w:t>
      </w:r>
      <w:r w:rsidRPr="006E3F1E">
        <w:rPr>
          <w:rStyle w:val="1211pt"/>
          <w:b w:val="0"/>
        </w:rPr>
        <w:t xml:space="preserve">расположен </w:t>
      </w:r>
      <w:r w:rsidR="0008039E">
        <w:rPr>
          <w:rStyle w:val="1211pt"/>
          <w:b w:val="0"/>
        </w:rPr>
        <w:t xml:space="preserve">объект и (или) </w:t>
      </w:r>
      <w:r w:rsidRPr="006E3F1E">
        <w:rPr>
          <w:rStyle w:val="1211pt"/>
          <w:b w:val="0"/>
        </w:rPr>
        <w:t>элемент</w:t>
      </w:r>
      <w:r>
        <w:rPr>
          <w:rStyle w:val="1211pt"/>
        </w:rPr>
        <w:t xml:space="preserve"> </w:t>
      </w:r>
      <w:r w:rsidRPr="006E3F1E">
        <w:rPr>
          <w:rStyle w:val="1211pt"/>
          <w:b w:val="0"/>
        </w:rPr>
        <w:t>благоустройства</w:t>
      </w:r>
      <w:r w:rsidR="00701EC5">
        <w:rPr>
          <w:rStyle w:val="1211pt"/>
        </w:rPr>
        <w:t xml:space="preserve"> ______________________________________________________________</w:t>
      </w:r>
    </w:p>
    <w:p w:rsidR="000226F1" w:rsidRDefault="000B7150" w:rsidP="00701EC5">
      <w:pPr>
        <w:pStyle w:val="121"/>
        <w:shd w:val="clear" w:color="auto" w:fill="auto"/>
        <w:spacing w:before="0" w:after="0" w:line="240" w:lineRule="auto"/>
        <w:ind w:right="100"/>
        <w:contextualSpacing/>
        <w:jc w:val="center"/>
      </w:pPr>
      <w:r>
        <w:t>(Наименование элемента благоустройства)</w:t>
      </w:r>
    </w:p>
    <w:p w:rsidR="000226F1" w:rsidRDefault="000B7150" w:rsidP="00701EC5">
      <w:pPr>
        <w:pStyle w:val="32"/>
        <w:shd w:val="clear" w:color="auto" w:fill="auto"/>
        <w:spacing w:line="240" w:lineRule="auto"/>
        <w:contextualSpacing/>
        <w:jc w:val="both"/>
      </w:pPr>
      <w:r w:rsidRPr="006E3F1E">
        <w:rPr>
          <w:b w:val="0"/>
        </w:rPr>
        <w:t xml:space="preserve">Описание </w:t>
      </w:r>
      <w:r w:rsidR="0008039E">
        <w:rPr>
          <w:b w:val="0"/>
        </w:rPr>
        <w:t xml:space="preserve">объекта и (или) </w:t>
      </w:r>
      <w:r w:rsidRPr="006E3F1E">
        <w:rPr>
          <w:b w:val="0"/>
        </w:rPr>
        <w:t>элемента</w:t>
      </w:r>
      <w:r>
        <w:t>:</w:t>
      </w:r>
      <w:r w:rsidR="00701EC5">
        <w:t>____________________________________________________________</w:t>
      </w:r>
    </w:p>
    <w:p w:rsidR="000226F1" w:rsidRDefault="000B7150" w:rsidP="00701EC5">
      <w:pPr>
        <w:pStyle w:val="121"/>
        <w:shd w:val="clear" w:color="auto" w:fill="auto"/>
        <w:spacing w:before="0" w:after="0" w:line="240" w:lineRule="auto"/>
        <w:ind w:right="100"/>
        <w:contextualSpacing/>
        <w:jc w:val="center"/>
      </w:pPr>
      <w:r>
        <w:t>(Вид, назначение, технические характеристики, цвет и т.д.)</w:t>
      </w:r>
    </w:p>
    <w:p w:rsidR="000226F1" w:rsidRPr="006E3F1E" w:rsidRDefault="000B7150" w:rsidP="00701EC5">
      <w:pPr>
        <w:pStyle w:val="32"/>
        <w:shd w:val="clear" w:color="auto" w:fill="auto"/>
        <w:spacing w:line="240" w:lineRule="auto"/>
        <w:ind w:left="200"/>
        <w:contextualSpacing/>
        <w:jc w:val="left"/>
        <w:rPr>
          <w:b w:val="0"/>
        </w:rPr>
      </w:pPr>
      <w:r w:rsidRPr="006E3F1E">
        <w:rPr>
          <w:b w:val="0"/>
        </w:rPr>
        <w:t xml:space="preserve">Описание вещей и (или) товаров, находящихся внутри </w:t>
      </w:r>
      <w:r w:rsidR="0008039E">
        <w:rPr>
          <w:b w:val="0"/>
        </w:rPr>
        <w:t xml:space="preserve">объекта и (или) </w:t>
      </w:r>
      <w:r w:rsidRPr="006E3F1E">
        <w:rPr>
          <w:b w:val="0"/>
        </w:rPr>
        <w:t>элемента (в случае наличия):</w:t>
      </w:r>
    </w:p>
    <w:p w:rsidR="00701EC5" w:rsidRPr="006E3F1E" w:rsidRDefault="00701EC5" w:rsidP="00701EC5">
      <w:pPr>
        <w:pStyle w:val="32"/>
        <w:shd w:val="clear" w:color="auto" w:fill="auto"/>
        <w:spacing w:line="240" w:lineRule="auto"/>
        <w:ind w:left="200"/>
        <w:contextualSpacing/>
        <w:jc w:val="left"/>
        <w:rPr>
          <w:b w:val="0"/>
        </w:rPr>
      </w:pPr>
      <w:r w:rsidRPr="006E3F1E">
        <w:rPr>
          <w:b w:val="0"/>
        </w:rPr>
        <w:t>______________________________________________________________________________</w:t>
      </w:r>
    </w:p>
    <w:p w:rsidR="000226F1" w:rsidRPr="006E3F1E" w:rsidRDefault="000B7150" w:rsidP="00701EC5">
      <w:pPr>
        <w:pStyle w:val="32"/>
        <w:shd w:val="clear" w:color="auto" w:fill="auto"/>
        <w:spacing w:line="240" w:lineRule="auto"/>
        <w:contextualSpacing/>
        <w:jc w:val="both"/>
        <w:rPr>
          <w:b w:val="0"/>
        </w:rPr>
      </w:pPr>
      <w:r w:rsidRPr="006E3F1E">
        <w:rPr>
          <w:b w:val="0"/>
        </w:rPr>
        <w:t xml:space="preserve">Владелец </w:t>
      </w:r>
      <w:r w:rsidR="0008039E">
        <w:rPr>
          <w:b w:val="0"/>
        </w:rPr>
        <w:t xml:space="preserve"> объекта и (или) </w:t>
      </w:r>
      <w:r w:rsidRPr="006E3F1E">
        <w:rPr>
          <w:b w:val="0"/>
        </w:rPr>
        <w:t>элемента:</w:t>
      </w:r>
      <w:r w:rsidR="00701EC5" w:rsidRPr="006E3F1E">
        <w:rPr>
          <w:b w:val="0"/>
        </w:rPr>
        <w:t xml:space="preserve"> ______________________________________________________________</w:t>
      </w:r>
    </w:p>
    <w:p w:rsidR="000226F1" w:rsidRDefault="000B7150" w:rsidP="00701EC5">
      <w:pPr>
        <w:pStyle w:val="121"/>
        <w:shd w:val="clear" w:color="auto" w:fill="auto"/>
        <w:spacing w:before="0" w:after="0" w:line="240" w:lineRule="auto"/>
        <w:ind w:left="340"/>
        <w:contextualSpacing/>
      </w:pPr>
      <w:r>
        <w:t>(ФИО, номер паспорта, кем и когда выдан, в случае, если владелец элемента благоустройства не был</w:t>
      </w:r>
    </w:p>
    <w:p w:rsidR="000226F1" w:rsidRDefault="000B7150" w:rsidP="00701EC5">
      <w:pPr>
        <w:pStyle w:val="121"/>
        <w:shd w:val="clear" w:color="auto" w:fill="auto"/>
        <w:spacing w:before="0" w:after="0" w:line="240" w:lineRule="auto"/>
        <w:ind w:right="100"/>
        <w:contextualSpacing/>
        <w:jc w:val="center"/>
      </w:pPr>
      <w:r>
        <w:t>установлен, указывается "неустановлен”)</w:t>
      </w:r>
    </w:p>
    <w:p w:rsidR="000226F1" w:rsidRPr="006E3F1E" w:rsidRDefault="000B7150" w:rsidP="00701EC5">
      <w:pPr>
        <w:pStyle w:val="32"/>
        <w:shd w:val="clear" w:color="auto" w:fill="auto"/>
        <w:tabs>
          <w:tab w:val="left" w:pos="1843"/>
        </w:tabs>
        <w:spacing w:line="240" w:lineRule="auto"/>
        <w:ind w:right="-62"/>
        <w:contextualSpacing/>
        <w:jc w:val="left"/>
        <w:rPr>
          <w:b w:val="0"/>
        </w:rPr>
      </w:pPr>
      <w:r w:rsidRPr="006E3F1E">
        <w:rPr>
          <w:b w:val="0"/>
        </w:rPr>
        <w:t>Иные сведения и обстоятельства:</w:t>
      </w:r>
      <w:r w:rsidR="00701EC5" w:rsidRPr="006E3F1E">
        <w:rPr>
          <w:b w:val="0"/>
        </w:rPr>
        <w:t xml:space="preserve"> ____________________________________________________</w:t>
      </w:r>
    </w:p>
    <w:p w:rsidR="00701EC5" w:rsidRPr="006E3F1E" w:rsidRDefault="00701EC5" w:rsidP="00701EC5">
      <w:pPr>
        <w:pStyle w:val="32"/>
        <w:shd w:val="clear" w:color="auto" w:fill="auto"/>
        <w:tabs>
          <w:tab w:val="left" w:pos="1843"/>
        </w:tabs>
        <w:spacing w:line="240" w:lineRule="auto"/>
        <w:ind w:right="-62"/>
        <w:contextualSpacing/>
        <w:jc w:val="left"/>
        <w:rPr>
          <w:b w:val="0"/>
        </w:rPr>
      </w:pPr>
    </w:p>
    <w:p w:rsidR="000226F1" w:rsidRPr="006E3F1E" w:rsidRDefault="000B7150">
      <w:pPr>
        <w:pStyle w:val="32"/>
        <w:shd w:val="clear" w:color="auto" w:fill="auto"/>
        <w:spacing w:line="245" w:lineRule="exact"/>
        <w:ind w:left="200"/>
        <w:jc w:val="left"/>
        <w:rPr>
          <w:b w:val="0"/>
        </w:rPr>
      </w:pPr>
      <w:r w:rsidRPr="006E3F1E">
        <w:rPr>
          <w:b w:val="0"/>
        </w:rPr>
        <w:t>Реквизиты распорядительного акта, на основании которого действует должностное лицо:</w:t>
      </w:r>
    </w:p>
    <w:p w:rsidR="00701EC5" w:rsidRPr="006E3F1E" w:rsidRDefault="00701EC5">
      <w:pPr>
        <w:pStyle w:val="32"/>
        <w:shd w:val="clear" w:color="auto" w:fill="auto"/>
        <w:spacing w:line="245" w:lineRule="exact"/>
        <w:ind w:left="200"/>
        <w:jc w:val="left"/>
        <w:rPr>
          <w:b w:val="0"/>
        </w:rPr>
      </w:pPr>
      <w:r w:rsidRPr="006E3F1E">
        <w:rPr>
          <w:b w:val="0"/>
        </w:rPr>
        <w:t>__________________________________________________________________________________</w:t>
      </w:r>
    </w:p>
    <w:p w:rsidR="006E3F1E" w:rsidRPr="006E3F1E" w:rsidRDefault="006E3F1E" w:rsidP="006E3F1E">
      <w:pPr>
        <w:pStyle w:val="32"/>
        <w:shd w:val="clear" w:color="auto" w:fill="auto"/>
        <w:spacing w:line="269" w:lineRule="exact"/>
        <w:ind w:right="5800"/>
        <w:jc w:val="left"/>
        <w:rPr>
          <w:b w:val="0"/>
        </w:rPr>
      </w:pPr>
      <w:r w:rsidRPr="006E3F1E">
        <w:rPr>
          <w:b w:val="0"/>
        </w:rPr>
        <w:t>Должностное лицо, составившее акт:</w:t>
      </w:r>
    </w:p>
    <w:p w:rsidR="006E3F1E" w:rsidRDefault="006E3F1E" w:rsidP="006E3F1E">
      <w:pPr>
        <w:pStyle w:val="121"/>
        <w:shd w:val="clear" w:color="auto" w:fill="auto"/>
        <w:spacing w:before="0" w:after="266" w:line="200" w:lineRule="exact"/>
        <w:ind w:left="5060"/>
      </w:pPr>
      <w:r>
        <w:t>(Должность, подпись, дата) (Ф.И.О.)</w:t>
      </w:r>
    </w:p>
    <w:p w:rsidR="006E3F1E" w:rsidRDefault="006E3F1E" w:rsidP="0008039E">
      <w:pPr>
        <w:pStyle w:val="32"/>
        <w:shd w:val="clear" w:color="auto" w:fill="auto"/>
        <w:spacing w:line="240" w:lineRule="auto"/>
        <w:jc w:val="both"/>
      </w:pPr>
      <w:r w:rsidRPr="006E3F1E">
        <w:rPr>
          <w:b w:val="0"/>
        </w:rPr>
        <w:t>Приложения</w:t>
      </w:r>
      <w:r>
        <w:t>:</w:t>
      </w:r>
    </w:p>
    <w:p w:rsidR="0008039E" w:rsidRDefault="006E3F1E" w:rsidP="0008039E">
      <w:pPr>
        <w:pStyle w:val="121"/>
        <w:shd w:val="clear" w:color="auto" w:fill="auto"/>
        <w:spacing w:before="0" w:after="0" w:line="240" w:lineRule="auto"/>
      </w:pPr>
      <w:r>
        <w:t>(Материалы фотофиксации, другие документы)</w:t>
      </w:r>
    </w:p>
    <w:p w:rsidR="006E3F1E" w:rsidRDefault="006E3F1E" w:rsidP="0008039E">
      <w:pPr>
        <w:pStyle w:val="121"/>
        <w:shd w:val="clear" w:color="auto" w:fill="auto"/>
        <w:spacing w:before="0" w:after="0" w:line="240" w:lineRule="auto"/>
      </w:pPr>
      <w:r>
        <w:t xml:space="preserve"> </w:t>
      </w:r>
      <w:r w:rsidRPr="006E3F1E">
        <w:rPr>
          <w:rStyle w:val="1211pt"/>
          <w:b w:val="0"/>
        </w:rPr>
        <w:t>С текстом акта ознакомден(а):</w:t>
      </w:r>
    </w:p>
    <w:p w:rsidR="006E3F1E" w:rsidRDefault="006E3F1E" w:rsidP="006E3F1E">
      <w:pPr>
        <w:pStyle w:val="121"/>
        <w:shd w:val="clear" w:color="auto" w:fill="auto"/>
        <w:spacing w:before="0" w:after="388" w:line="200" w:lineRule="exact"/>
        <w:ind w:left="2840"/>
      </w:pPr>
      <w:r>
        <w:t>(Подпись владельца элемента, Ф.И.О. при наличии)</w:t>
      </w:r>
    </w:p>
    <w:p w:rsidR="006E3F1E" w:rsidRDefault="006E3F1E" w:rsidP="006E3F1E">
      <w:pPr>
        <w:pStyle w:val="121"/>
        <w:shd w:val="clear" w:color="auto" w:fill="auto"/>
        <w:tabs>
          <w:tab w:val="left" w:pos="7213"/>
        </w:tabs>
        <w:spacing w:before="0" w:after="401" w:line="200" w:lineRule="exact"/>
        <w:ind w:left="1120"/>
        <w:jc w:val="both"/>
      </w:pPr>
      <w:r>
        <w:t>(Подписи свидетелей</w:t>
      </w:r>
      <w:r>
        <w:rPr>
          <w:rStyle w:val="124pt"/>
        </w:rPr>
        <w:t xml:space="preserve"> - </w:t>
      </w:r>
      <w:r>
        <w:t>при наличии)</w:t>
      </w:r>
      <w:r>
        <w:tab/>
        <w:t>(Ф.И.О.)</w:t>
      </w:r>
    </w:p>
    <w:p w:rsidR="006E3F1E" w:rsidRDefault="006E3F1E">
      <w:pPr>
        <w:pStyle w:val="32"/>
        <w:shd w:val="clear" w:color="auto" w:fill="auto"/>
        <w:spacing w:line="245" w:lineRule="exact"/>
        <w:ind w:left="200"/>
        <w:jc w:val="left"/>
        <w:sectPr w:rsidR="006E3F1E" w:rsidSect="006E3F1E">
          <w:pgSz w:w="11900" w:h="16840"/>
          <w:pgMar w:top="1276" w:right="887" w:bottom="993" w:left="1719" w:header="0" w:footer="3" w:gutter="0"/>
          <w:cols w:space="720"/>
          <w:noEndnote/>
          <w:docGrid w:linePitch="360"/>
        </w:sectPr>
      </w:pPr>
    </w:p>
    <w:p w:rsidR="000226F1" w:rsidRDefault="006E3F1E">
      <w:pPr>
        <w:pStyle w:val="101"/>
        <w:shd w:val="clear" w:color="auto" w:fill="auto"/>
        <w:spacing w:after="58" w:line="220" w:lineRule="exact"/>
        <w:jc w:val="right"/>
      </w:pPr>
      <w:r>
        <w:lastRenderedPageBreak/>
        <w:t xml:space="preserve"> </w:t>
      </w:r>
      <w:r w:rsidR="000B7150">
        <w:t>(оборотная сторона - заполняется при повторном осмотре)</w:t>
      </w:r>
    </w:p>
    <w:p w:rsidR="000226F1" w:rsidRPr="006E3F1E" w:rsidRDefault="000B7150" w:rsidP="006E3F1E">
      <w:pPr>
        <w:pStyle w:val="32"/>
        <w:shd w:val="clear" w:color="auto" w:fill="auto"/>
        <w:spacing w:line="240" w:lineRule="auto"/>
        <w:ind w:left="4040"/>
        <w:jc w:val="left"/>
        <w:rPr>
          <w:b w:val="0"/>
        </w:rPr>
      </w:pPr>
      <w:r w:rsidRPr="006E3F1E">
        <w:rPr>
          <w:rStyle w:val="34"/>
          <w:bCs/>
        </w:rPr>
        <w:t>Повторный осмотр</w:t>
      </w:r>
    </w:p>
    <w:p w:rsidR="000226F1" w:rsidRPr="006E3F1E" w:rsidRDefault="000B7150" w:rsidP="006E3F1E">
      <w:pPr>
        <w:pStyle w:val="32"/>
        <w:shd w:val="clear" w:color="auto" w:fill="auto"/>
        <w:tabs>
          <w:tab w:val="left" w:leader="underscore" w:pos="1191"/>
          <w:tab w:val="left" w:leader="underscore" w:pos="2372"/>
          <w:tab w:val="left" w:leader="underscore" w:pos="2910"/>
          <w:tab w:val="left" w:pos="5861"/>
          <w:tab w:val="left" w:leader="underscore" w:pos="7213"/>
          <w:tab w:val="left" w:leader="underscore" w:pos="8146"/>
        </w:tabs>
        <w:spacing w:line="240" w:lineRule="auto"/>
        <w:ind w:left="860"/>
        <w:jc w:val="both"/>
        <w:rPr>
          <w:b w:val="0"/>
        </w:rPr>
      </w:pPr>
      <w:r w:rsidRPr="006E3F1E">
        <w:rPr>
          <w:b w:val="0"/>
        </w:rPr>
        <w:t>"</w:t>
      </w:r>
      <w:r w:rsidRPr="006E3F1E">
        <w:rPr>
          <w:b w:val="0"/>
        </w:rPr>
        <w:tab/>
        <w:t>"</w:t>
      </w:r>
      <w:r w:rsidRPr="006E3F1E">
        <w:rPr>
          <w:b w:val="0"/>
        </w:rPr>
        <w:tab/>
        <w:t>20</w:t>
      </w:r>
      <w:r w:rsidRPr="006E3F1E">
        <w:rPr>
          <w:b w:val="0"/>
        </w:rPr>
        <w:tab/>
        <w:t>года</w:t>
      </w:r>
      <w:r w:rsidRPr="006E3F1E">
        <w:rPr>
          <w:b w:val="0"/>
        </w:rPr>
        <w:tab/>
        <w:t>Время:</w:t>
      </w:r>
      <w:r w:rsidRPr="006E3F1E">
        <w:rPr>
          <w:b w:val="0"/>
        </w:rPr>
        <w:tab/>
        <w:t>ч.</w:t>
      </w:r>
      <w:r w:rsidRPr="006E3F1E">
        <w:rPr>
          <w:b w:val="0"/>
        </w:rPr>
        <w:tab/>
        <w:t>мин.</w:t>
      </w:r>
    </w:p>
    <w:p w:rsidR="006E3F1E" w:rsidRDefault="006E3F1E" w:rsidP="006E3F1E">
      <w:pPr>
        <w:pStyle w:val="32"/>
        <w:shd w:val="clear" w:color="auto" w:fill="auto"/>
        <w:spacing w:line="240" w:lineRule="auto"/>
        <w:ind w:left="860"/>
        <w:jc w:val="both"/>
        <w:rPr>
          <w:b w:val="0"/>
        </w:rPr>
      </w:pPr>
    </w:p>
    <w:p w:rsidR="000226F1" w:rsidRPr="006E3F1E" w:rsidRDefault="000B7150" w:rsidP="006E3F1E">
      <w:pPr>
        <w:pStyle w:val="32"/>
        <w:shd w:val="clear" w:color="auto" w:fill="auto"/>
        <w:spacing w:line="240" w:lineRule="auto"/>
        <w:ind w:left="860"/>
        <w:jc w:val="both"/>
        <w:rPr>
          <w:b w:val="0"/>
        </w:rPr>
      </w:pPr>
      <w:r w:rsidRPr="006E3F1E">
        <w:rPr>
          <w:b w:val="0"/>
        </w:rPr>
        <w:t>По итогам первичного осмотра территории предприняты следующие действия:</w:t>
      </w:r>
    </w:p>
    <w:p w:rsidR="006E3F1E" w:rsidRPr="006E3F1E" w:rsidRDefault="000B7150" w:rsidP="00FB5550">
      <w:pPr>
        <w:pStyle w:val="32"/>
        <w:numPr>
          <w:ilvl w:val="0"/>
          <w:numId w:val="30"/>
        </w:numPr>
        <w:shd w:val="clear" w:color="auto" w:fill="auto"/>
        <w:tabs>
          <w:tab w:val="left" w:pos="368"/>
        </w:tabs>
        <w:spacing w:line="240" w:lineRule="auto"/>
        <w:jc w:val="both"/>
        <w:rPr>
          <w:b w:val="0"/>
        </w:rPr>
      </w:pPr>
      <w:r w:rsidRPr="006E3F1E">
        <w:rPr>
          <w:b w:val="0"/>
        </w:rPr>
        <w:t xml:space="preserve">Получена информация от </w:t>
      </w:r>
      <w:r w:rsidR="006E3F1E" w:rsidRPr="006E3F1E">
        <w:rPr>
          <w:b w:val="0"/>
        </w:rPr>
        <w:t>_____________________________________</w:t>
      </w:r>
      <w:r w:rsidRPr="006E3F1E">
        <w:rPr>
          <w:b w:val="0"/>
        </w:rPr>
        <w:t xml:space="preserve"> подтверждающая </w:t>
      </w:r>
    </w:p>
    <w:p w:rsidR="006E3F1E" w:rsidRPr="006E3F1E" w:rsidRDefault="006E3F1E" w:rsidP="006E3F1E">
      <w:pPr>
        <w:pStyle w:val="32"/>
        <w:shd w:val="clear" w:color="auto" w:fill="auto"/>
        <w:tabs>
          <w:tab w:val="left" w:pos="368"/>
        </w:tabs>
        <w:spacing w:line="240" w:lineRule="auto"/>
        <w:jc w:val="both"/>
        <w:rPr>
          <w:b w:val="0"/>
        </w:rPr>
      </w:pPr>
      <w:r w:rsidRPr="006E3F1E">
        <w:rPr>
          <w:b w:val="0"/>
        </w:rPr>
        <w:t xml:space="preserve">                                                                  (наименование организации)</w:t>
      </w:r>
    </w:p>
    <w:p w:rsidR="000226F1" w:rsidRDefault="000B7150" w:rsidP="006E3F1E">
      <w:pPr>
        <w:pStyle w:val="32"/>
        <w:shd w:val="clear" w:color="auto" w:fill="auto"/>
        <w:tabs>
          <w:tab w:val="left" w:pos="368"/>
        </w:tabs>
        <w:spacing w:line="240" w:lineRule="auto"/>
        <w:jc w:val="both"/>
        <w:rPr>
          <w:b w:val="0"/>
        </w:rPr>
      </w:pPr>
      <w:r w:rsidRPr="006E3F1E">
        <w:rPr>
          <w:b w:val="0"/>
        </w:rPr>
        <w:t xml:space="preserve">самовольную установку (размещение) на территории муниципального образования </w:t>
      </w:r>
      <w:r w:rsidR="0008039E">
        <w:rPr>
          <w:b w:val="0"/>
        </w:rPr>
        <w:t xml:space="preserve">объекта и (или) </w:t>
      </w:r>
      <w:r w:rsidRPr="006E3F1E">
        <w:rPr>
          <w:b w:val="0"/>
        </w:rPr>
        <w:t>элемента благоустройства.</w:t>
      </w:r>
    </w:p>
    <w:p w:rsidR="006E3F1E" w:rsidRPr="006E3F1E" w:rsidRDefault="006E3F1E" w:rsidP="006E3F1E">
      <w:pPr>
        <w:pStyle w:val="32"/>
        <w:shd w:val="clear" w:color="auto" w:fill="auto"/>
        <w:tabs>
          <w:tab w:val="left" w:pos="368"/>
        </w:tabs>
        <w:spacing w:line="240" w:lineRule="auto"/>
        <w:jc w:val="both"/>
        <w:rPr>
          <w:b w:val="0"/>
        </w:rPr>
      </w:pPr>
    </w:p>
    <w:p w:rsidR="000226F1" w:rsidRDefault="000B7150" w:rsidP="00FB5550">
      <w:pPr>
        <w:pStyle w:val="32"/>
        <w:numPr>
          <w:ilvl w:val="0"/>
          <w:numId w:val="30"/>
        </w:numPr>
        <w:shd w:val="clear" w:color="auto" w:fill="auto"/>
        <w:tabs>
          <w:tab w:val="left" w:pos="358"/>
        </w:tabs>
        <w:spacing w:line="240" w:lineRule="auto"/>
        <w:jc w:val="both"/>
        <w:rPr>
          <w:b w:val="0"/>
        </w:rPr>
      </w:pPr>
      <w:r w:rsidRPr="006E3F1E">
        <w:rPr>
          <w:b w:val="0"/>
        </w:rPr>
        <w:t>Размещена информация о самовольно установленном (размещенном)</w:t>
      </w:r>
      <w:r w:rsidR="0008039E">
        <w:rPr>
          <w:b w:val="0"/>
        </w:rPr>
        <w:t xml:space="preserve"> объекте и (или)</w:t>
      </w:r>
      <w:r w:rsidRPr="006E3F1E">
        <w:rPr>
          <w:b w:val="0"/>
        </w:rPr>
        <w:t xml:space="preserve"> элементе благоустройства на официальном сайте </w:t>
      </w:r>
      <w:r w:rsidR="005D790C">
        <w:rPr>
          <w:b w:val="0"/>
        </w:rPr>
        <w:t>муниц</w:t>
      </w:r>
      <w:r w:rsidR="006E3F1E" w:rsidRPr="006E3F1E">
        <w:rPr>
          <w:b w:val="0"/>
        </w:rPr>
        <w:t>ипального образования</w:t>
      </w:r>
      <w:r w:rsidRPr="006E3F1E">
        <w:rPr>
          <w:b w:val="0"/>
        </w:rPr>
        <w:t xml:space="preserve"> в информац</w:t>
      </w:r>
      <w:r w:rsidR="006E3F1E" w:rsidRPr="006E3F1E">
        <w:rPr>
          <w:b w:val="0"/>
        </w:rPr>
        <w:t>ионно</w:t>
      </w:r>
      <w:r w:rsidR="006E3F1E" w:rsidRPr="006E3F1E">
        <w:rPr>
          <w:b w:val="0"/>
        </w:rPr>
        <w:softHyphen/>
        <w:t>телекоммуникационной сети «</w:t>
      </w:r>
      <w:r w:rsidRPr="006E3F1E">
        <w:rPr>
          <w:b w:val="0"/>
        </w:rPr>
        <w:t>Интернет</w:t>
      </w:r>
      <w:r w:rsidR="006E3F1E" w:rsidRPr="006E3F1E">
        <w:rPr>
          <w:b w:val="0"/>
        </w:rPr>
        <w:t>»</w:t>
      </w:r>
      <w:r w:rsidRPr="006E3F1E">
        <w:rPr>
          <w:b w:val="0"/>
        </w:rPr>
        <w:t xml:space="preserve"> с указанием местоположения </w:t>
      </w:r>
      <w:r w:rsidR="005D790C">
        <w:rPr>
          <w:b w:val="0"/>
        </w:rPr>
        <w:t xml:space="preserve"> объекта и (или) </w:t>
      </w:r>
      <w:r w:rsidRPr="006E3F1E">
        <w:rPr>
          <w:b w:val="0"/>
        </w:rPr>
        <w:t>элемента благоустройства.</w:t>
      </w:r>
    </w:p>
    <w:p w:rsidR="006E3F1E" w:rsidRPr="006E3F1E" w:rsidRDefault="006E3F1E" w:rsidP="006E3F1E">
      <w:pPr>
        <w:pStyle w:val="32"/>
        <w:shd w:val="clear" w:color="auto" w:fill="auto"/>
        <w:tabs>
          <w:tab w:val="left" w:pos="358"/>
        </w:tabs>
        <w:spacing w:line="240" w:lineRule="auto"/>
        <w:jc w:val="both"/>
        <w:rPr>
          <w:b w:val="0"/>
        </w:rPr>
      </w:pPr>
    </w:p>
    <w:p w:rsidR="000226F1" w:rsidRPr="006E3F1E" w:rsidRDefault="000B7150" w:rsidP="006E3F1E">
      <w:pPr>
        <w:pStyle w:val="32"/>
        <w:shd w:val="clear" w:color="auto" w:fill="auto"/>
        <w:spacing w:line="240" w:lineRule="auto"/>
        <w:jc w:val="both"/>
        <w:rPr>
          <w:b w:val="0"/>
        </w:rPr>
      </w:pPr>
      <w:r w:rsidRPr="006E3F1E">
        <w:rPr>
          <w:b w:val="0"/>
        </w:rPr>
        <w:t>На выбор:</w:t>
      </w:r>
    </w:p>
    <w:p w:rsidR="000226F1" w:rsidRPr="006E3F1E" w:rsidRDefault="000B7150" w:rsidP="00FB5550">
      <w:pPr>
        <w:pStyle w:val="32"/>
        <w:numPr>
          <w:ilvl w:val="0"/>
          <w:numId w:val="31"/>
        </w:numPr>
        <w:shd w:val="clear" w:color="auto" w:fill="auto"/>
        <w:tabs>
          <w:tab w:val="left" w:pos="531"/>
        </w:tabs>
        <w:spacing w:line="240" w:lineRule="auto"/>
        <w:jc w:val="both"/>
        <w:rPr>
          <w:b w:val="0"/>
        </w:rPr>
      </w:pPr>
      <w:r w:rsidRPr="006E3F1E">
        <w:rPr>
          <w:b w:val="0"/>
        </w:rPr>
        <w:t>Владельцу</w:t>
      </w:r>
      <w:r w:rsidR="0008039E">
        <w:rPr>
          <w:b w:val="0"/>
        </w:rPr>
        <w:t xml:space="preserve"> объекта и (или) </w:t>
      </w:r>
      <w:r w:rsidRPr="006E3F1E">
        <w:rPr>
          <w:b w:val="0"/>
        </w:rPr>
        <w:t xml:space="preserve"> элемента благоустройства вручено письменное уведомление о</w:t>
      </w:r>
    </w:p>
    <w:p w:rsidR="000226F1" w:rsidRPr="006E3F1E" w:rsidRDefault="000B7150" w:rsidP="006E3F1E">
      <w:pPr>
        <w:pStyle w:val="32"/>
        <w:shd w:val="clear" w:color="auto" w:fill="auto"/>
        <w:tabs>
          <w:tab w:val="left" w:leader="underscore" w:pos="1555"/>
          <w:tab w:val="left" w:leader="underscore" w:pos="3110"/>
        </w:tabs>
        <w:spacing w:line="240" w:lineRule="auto"/>
        <w:jc w:val="both"/>
        <w:rPr>
          <w:b w:val="0"/>
        </w:rPr>
      </w:pPr>
      <w:r w:rsidRPr="006E3F1E">
        <w:rPr>
          <w:b w:val="0"/>
        </w:rPr>
        <w:t>демонтаже самовольно установленного (размещенного)</w:t>
      </w:r>
      <w:r w:rsidR="0008039E">
        <w:rPr>
          <w:b w:val="0"/>
        </w:rPr>
        <w:t xml:space="preserve"> объекта и (или) </w:t>
      </w:r>
      <w:r w:rsidRPr="006E3F1E">
        <w:rPr>
          <w:b w:val="0"/>
        </w:rPr>
        <w:t xml:space="preserve"> элемента благоустройства от </w:t>
      </w:r>
      <w:r w:rsidRPr="006E3F1E">
        <w:rPr>
          <w:b w:val="0"/>
        </w:rPr>
        <w:tab/>
        <w:t>№</w:t>
      </w:r>
      <w:r w:rsidRPr="006E3F1E">
        <w:rPr>
          <w:b w:val="0"/>
        </w:rPr>
        <w:tab/>
        <w:t>.</w:t>
      </w:r>
    </w:p>
    <w:p w:rsidR="000226F1" w:rsidRPr="006E3F1E" w:rsidRDefault="000B7150" w:rsidP="00FB5550">
      <w:pPr>
        <w:pStyle w:val="32"/>
        <w:numPr>
          <w:ilvl w:val="0"/>
          <w:numId w:val="31"/>
        </w:numPr>
        <w:shd w:val="clear" w:color="auto" w:fill="auto"/>
        <w:tabs>
          <w:tab w:val="left" w:pos="541"/>
        </w:tabs>
        <w:spacing w:line="240" w:lineRule="auto"/>
        <w:jc w:val="both"/>
        <w:rPr>
          <w:b w:val="0"/>
        </w:rPr>
      </w:pPr>
      <w:r w:rsidRPr="006E3F1E">
        <w:rPr>
          <w:b w:val="0"/>
        </w:rPr>
        <w:t>Копия письменного уведомления о демонтаже самовольно установленного</w:t>
      </w:r>
    </w:p>
    <w:p w:rsidR="000226F1" w:rsidRPr="006E3F1E" w:rsidRDefault="000B7150" w:rsidP="006E3F1E">
      <w:pPr>
        <w:pStyle w:val="32"/>
        <w:shd w:val="clear" w:color="auto" w:fill="auto"/>
        <w:tabs>
          <w:tab w:val="left" w:leader="underscore" w:pos="5861"/>
          <w:tab w:val="left" w:leader="underscore" w:pos="6970"/>
        </w:tabs>
        <w:spacing w:line="240" w:lineRule="auto"/>
        <w:jc w:val="both"/>
        <w:rPr>
          <w:b w:val="0"/>
        </w:rPr>
      </w:pPr>
      <w:r w:rsidRPr="006E3F1E">
        <w:rPr>
          <w:b w:val="0"/>
        </w:rPr>
        <w:t xml:space="preserve">(размещенного) </w:t>
      </w:r>
      <w:r w:rsidR="0008039E">
        <w:rPr>
          <w:b w:val="0"/>
        </w:rPr>
        <w:t xml:space="preserve">объекта и (или) </w:t>
      </w:r>
      <w:r w:rsidRPr="006E3F1E">
        <w:rPr>
          <w:b w:val="0"/>
        </w:rPr>
        <w:t>элемента благоустройства от</w:t>
      </w:r>
      <w:r w:rsidRPr="006E3F1E">
        <w:rPr>
          <w:b w:val="0"/>
        </w:rPr>
        <w:tab/>
        <w:t>№</w:t>
      </w:r>
      <w:r w:rsidRPr="006E3F1E">
        <w:rPr>
          <w:b w:val="0"/>
        </w:rPr>
        <w:tab/>
        <w:t>размещена на</w:t>
      </w:r>
    </w:p>
    <w:p w:rsidR="000226F1" w:rsidRPr="006E3F1E" w:rsidRDefault="0008039E" w:rsidP="006E3F1E">
      <w:pPr>
        <w:pStyle w:val="32"/>
        <w:shd w:val="clear" w:color="auto" w:fill="auto"/>
        <w:spacing w:line="240" w:lineRule="auto"/>
        <w:jc w:val="both"/>
        <w:rPr>
          <w:b w:val="0"/>
        </w:rPr>
      </w:pPr>
      <w:r>
        <w:rPr>
          <w:b w:val="0"/>
        </w:rPr>
        <w:t xml:space="preserve">объекте и (или) </w:t>
      </w:r>
      <w:r w:rsidR="000B7150" w:rsidRPr="006E3F1E">
        <w:rPr>
          <w:b w:val="0"/>
        </w:rPr>
        <w:t xml:space="preserve">элементе благоустройства, направлена владельцу </w:t>
      </w:r>
      <w:r>
        <w:rPr>
          <w:b w:val="0"/>
        </w:rPr>
        <w:t xml:space="preserve">объекта и (или) </w:t>
      </w:r>
      <w:r w:rsidR="000B7150" w:rsidRPr="006E3F1E">
        <w:rPr>
          <w:b w:val="0"/>
        </w:rPr>
        <w:t>элемента благоустройства по почте.</w:t>
      </w:r>
    </w:p>
    <w:p w:rsidR="000226F1" w:rsidRPr="006E3F1E" w:rsidRDefault="000B7150" w:rsidP="00FB5550">
      <w:pPr>
        <w:pStyle w:val="32"/>
        <w:numPr>
          <w:ilvl w:val="0"/>
          <w:numId w:val="31"/>
        </w:numPr>
        <w:shd w:val="clear" w:color="auto" w:fill="auto"/>
        <w:tabs>
          <w:tab w:val="left" w:pos="541"/>
        </w:tabs>
        <w:spacing w:line="240" w:lineRule="auto"/>
        <w:jc w:val="both"/>
        <w:rPr>
          <w:b w:val="0"/>
        </w:rPr>
      </w:pPr>
      <w:r w:rsidRPr="006E3F1E">
        <w:rPr>
          <w:b w:val="0"/>
        </w:rPr>
        <w:t>Копия письменного уведомления о демонтаже самовольно установленного</w:t>
      </w:r>
    </w:p>
    <w:p w:rsidR="000226F1" w:rsidRPr="006E3F1E" w:rsidRDefault="000B7150" w:rsidP="006E3F1E">
      <w:pPr>
        <w:pStyle w:val="32"/>
        <w:shd w:val="clear" w:color="auto" w:fill="auto"/>
        <w:tabs>
          <w:tab w:val="left" w:leader="underscore" w:pos="6264"/>
          <w:tab w:val="left" w:leader="underscore" w:pos="7445"/>
        </w:tabs>
        <w:spacing w:line="240" w:lineRule="auto"/>
        <w:jc w:val="both"/>
        <w:rPr>
          <w:b w:val="0"/>
        </w:rPr>
      </w:pPr>
      <w:r w:rsidRPr="006E3F1E">
        <w:rPr>
          <w:b w:val="0"/>
        </w:rPr>
        <w:t xml:space="preserve">(размещенного) </w:t>
      </w:r>
      <w:r w:rsidR="0008039E">
        <w:rPr>
          <w:b w:val="0"/>
        </w:rPr>
        <w:t xml:space="preserve">объекта и (или) </w:t>
      </w:r>
      <w:r w:rsidRPr="006E3F1E">
        <w:rPr>
          <w:b w:val="0"/>
        </w:rPr>
        <w:t>элемента благоустройства от</w:t>
      </w:r>
      <w:r w:rsidRPr="006E3F1E">
        <w:rPr>
          <w:b w:val="0"/>
        </w:rPr>
        <w:tab/>
        <w:t>№</w:t>
      </w:r>
      <w:r w:rsidRPr="006E3F1E">
        <w:rPr>
          <w:b w:val="0"/>
        </w:rPr>
        <w:tab/>
        <w:t>размещена на</w:t>
      </w:r>
    </w:p>
    <w:p w:rsidR="000226F1" w:rsidRPr="006E3F1E" w:rsidRDefault="0008039E" w:rsidP="006E3F1E">
      <w:pPr>
        <w:pStyle w:val="32"/>
        <w:shd w:val="clear" w:color="auto" w:fill="auto"/>
        <w:spacing w:line="240" w:lineRule="auto"/>
        <w:jc w:val="both"/>
        <w:rPr>
          <w:b w:val="0"/>
        </w:rPr>
      </w:pPr>
      <w:r>
        <w:rPr>
          <w:b w:val="0"/>
        </w:rPr>
        <w:t xml:space="preserve">объекте и (или) </w:t>
      </w:r>
      <w:r w:rsidR="000B7150" w:rsidRPr="006E3F1E">
        <w:rPr>
          <w:b w:val="0"/>
        </w:rPr>
        <w:t xml:space="preserve">элементе благоустройства без направления по почте в связи с невозможностью установления владельца </w:t>
      </w:r>
      <w:r>
        <w:rPr>
          <w:b w:val="0"/>
        </w:rPr>
        <w:t xml:space="preserve">объекта и (или) </w:t>
      </w:r>
      <w:r w:rsidR="000B7150" w:rsidRPr="006E3F1E">
        <w:rPr>
          <w:b w:val="0"/>
        </w:rPr>
        <w:t>элемента благоустройства.</w:t>
      </w:r>
    </w:p>
    <w:p w:rsidR="006E3F1E" w:rsidRDefault="006E3F1E" w:rsidP="006E3F1E">
      <w:pPr>
        <w:pStyle w:val="32"/>
        <w:shd w:val="clear" w:color="auto" w:fill="auto"/>
        <w:spacing w:line="240" w:lineRule="auto"/>
        <w:ind w:left="180"/>
        <w:jc w:val="both"/>
        <w:rPr>
          <w:b w:val="0"/>
        </w:rPr>
      </w:pPr>
    </w:p>
    <w:p w:rsidR="000226F1" w:rsidRPr="006E3F1E" w:rsidRDefault="000B7150" w:rsidP="006E3F1E">
      <w:pPr>
        <w:pStyle w:val="32"/>
        <w:shd w:val="clear" w:color="auto" w:fill="auto"/>
        <w:spacing w:line="240" w:lineRule="auto"/>
        <w:ind w:left="180"/>
        <w:jc w:val="both"/>
        <w:rPr>
          <w:b w:val="0"/>
        </w:rPr>
      </w:pPr>
      <w:r w:rsidRPr="006E3F1E">
        <w:rPr>
          <w:b w:val="0"/>
        </w:rPr>
        <w:t xml:space="preserve">По истечении срока, установленного для демонтажа </w:t>
      </w:r>
      <w:r w:rsidR="0008039E">
        <w:rPr>
          <w:b w:val="0"/>
        </w:rPr>
        <w:t xml:space="preserve">объекта и (или) </w:t>
      </w:r>
      <w:r w:rsidRPr="006E3F1E">
        <w:rPr>
          <w:b w:val="0"/>
        </w:rPr>
        <w:t xml:space="preserve">элемента благоустройства, проведена повторная проверка, в ходе которой установлено: </w:t>
      </w:r>
      <w:r w:rsidRPr="006E3F1E">
        <w:rPr>
          <w:rStyle w:val="110"/>
          <w:bCs/>
        </w:rPr>
        <w:t>(</w:t>
      </w:r>
      <w:r w:rsidR="005D790C">
        <w:rPr>
          <w:rStyle w:val="110"/>
          <w:bCs/>
        </w:rPr>
        <w:t>Объект и (или) эл</w:t>
      </w:r>
      <w:r w:rsidRPr="006E3F1E">
        <w:rPr>
          <w:rStyle w:val="110"/>
          <w:bCs/>
        </w:rPr>
        <w:t>емент благоустройства демонтирован/не демонтирован - выбрать нужное).</w:t>
      </w:r>
    </w:p>
    <w:p w:rsidR="006E3F1E" w:rsidRDefault="006E3F1E" w:rsidP="006E3F1E">
      <w:pPr>
        <w:pStyle w:val="32"/>
        <w:shd w:val="clear" w:color="auto" w:fill="auto"/>
        <w:spacing w:line="240" w:lineRule="auto"/>
        <w:ind w:left="180"/>
        <w:jc w:val="both"/>
        <w:rPr>
          <w:b w:val="0"/>
        </w:rPr>
      </w:pPr>
    </w:p>
    <w:p w:rsidR="000226F1" w:rsidRPr="006E3F1E" w:rsidRDefault="006E3F1E" w:rsidP="006E3F1E">
      <w:pPr>
        <w:pStyle w:val="32"/>
        <w:shd w:val="clear" w:color="auto" w:fill="auto"/>
        <w:spacing w:line="240" w:lineRule="auto"/>
        <w:ind w:left="180"/>
        <w:jc w:val="both"/>
        <w:rPr>
          <w:b w:val="0"/>
        </w:rPr>
      </w:pPr>
      <w:r w:rsidRPr="006E3F1E">
        <w:rPr>
          <w:b w:val="0"/>
        </w:rPr>
        <w:t xml:space="preserve">Принято решение </w:t>
      </w:r>
      <w:r w:rsidR="000B7150" w:rsidRPr="006E3F1E">
        <w:rPr>
          <w:b w:val="0"/>
        </w:rPr>
        <w:t>об инициировании процедуры демонтажа самовольно</w:t>
      </w:r>
    </w:p>
    <w:p w:rsidR="000226F1" w:rsidRPr="006E3F1E" w:rsidRDefault="000B7150" w:rsidP="006E3F1E">
      <w:pPr>
        <w:pStyle w:val="32"/>
        <w:shd w:val="clear" w:color="auto" w:fill="auto"/>
        <w:spacing w:line="240" w:lineRule="auto"/>
        <w:ind w:left="180"/>
        <w:jc w:val="both"/>
        <w:rPr>
          <w:b w:val="0"/>
        </w:rPr>
      </w:pPr>
      <w:r w:rsidRPr="006E3F1E">
        <w:rPr>
          <w:b w:val="0"/>
        </w:rPr>
        <w:t xml:space="preserve">установленного (размещенного) </w:t>
      </w:r>
      <w:r w:rsidR="005D790C">
        <w:rPr>
          <w:b w:val="0"/>
        </w:rPr>
        <w:t xml:space="preserve">объекта и (или) </w:t>
      </w:r>
      <w:r w:rsidRPr="006E3F1E">
        <w:rPr>
          <w:b w:val="0"/>
        </w:rPr>
        <w:t>элемента благоустройства.</w:t>
      </w:r>
    </w:p>
    <w:p w:rsidR="006E3F1E" w:rsidRDefault="006E3F1E" w:rsidP="006E3F1E">
      <w:pPr>
        <w:pStyle w:val="32"/>
        <w:shd w:val="clear" w:color="auto" w:fill="auto"/>
        <w:spacing w:line="240" w:lineRule="auto"/>
        <w:ind w:right="7420"/>
        <w:jc w:val="both"/>
        <w:rPr>
          <w:b w:val="0"/>
        </w:rPr>
      </w:pPr>
    </w:p>
    <w:p w:rsidR="000226F1" w:rsidRPr="006E3F1E" w:rsidRDefault="000B7150" w:rsidP="006E3F1E">
      <w:pPr>
        <w:pStyle w:val="32"/>
        <w:shd w:val="clear" w:color="auto" w:fill="auto"/>
        <w:spacing w:line="240" w:lineRule="auto"/>
        <w:ind w:right="7420"/>
        <w:jc w:val="both"/>
        <w:rPr>
          <w:b w:val="0"/>
        </w:rPr>
      </w:pPr>
      <w:r w:rsidRPr="006E3F1E">
        <w:rPr>
          <w:b w:val="0"/>
        </w:rPr>
        <w:t>Иные сведения и обстоятельства:</w:t>
      </w:r>
    </w:p>
    <w:p w:rsidR="006E3F1E" w:rsidRDefault="006E3F1E" w:rsidP="006E3F1E">
      <w:pPr>
        <w:pStyle w:val="32"/>
        <w:shd w:val="clear" w:color="auto" w:fill="auto"/>
        <w:spacing w:line="240" w:lineRule="auto"/>
        <w:ind w:right="480"/>
        <w:jc w:val="both"/>
        <w:rPr>
          <w:b w:val="0"/>
        </w:rPr>
      </w:pPr>
    </w:p>
    <w:p w:rsidR="000226F1" w:rsidRPr="006E3F1E" w:rsidRDefault="000B7150" w:rsidP="006E3F1E">
      <w:pPr>
        <w:pStyle w:val="32"/>
        <w:shd w:val="clear" w:color="auto" w:fill="auto"/>
        <w:spacing w:line="240" w:lineRule="auto"/>
        <w:ind w:right="480"/>
        <w:jc w:val="both"/>
        <w:rPr>
          <w:b w:val="0"/>
        </w:rPr>
      </w:pPr>
      <w:r w:rsidRPr="006E3F1E">
        <w:rPr>
          <w:b w:val="0"/>
        </w:rPr>
        <w:t>Реквизиты распорядительного акта, на основании которого действует должностное лицо:</w:t>
      </w:r>
    </w:p>
    <w:p w:rsidR="000226F1" w:rsidRPr="006E3F1E" w:rsidRDefault="000B7150" w:rsidP="006E3F1E">
      <w:pPr>
        <w:pStyle w:val="32"/>
        <w:shd w:val="clear" w:color="auto" w:fill="auto"/>
        <w:spacing w:line="240" w:lineRule="auto"/>
        <w:ind w:right="5820"/>
        <w:jc w:val="both"/>
        <w:rPr>
          <w:b w:val="0"/>
        </w:rPr>
      </w:pPr>
      <w:r w:rsidRPr="006E3F1E">
        <w:rPr>
          <w:b w:val="0"/>
        </w:rPr>
        <w:t>Должностное лицо, составившее акт:</w:t>
      </w:r>
    </w:p>
    <w:p w:rsidR="000226F1" w:rsidRPr="006E3F1E" w:rsidRDefault="000B7150" w:rsidP="006E3F1E">
      <w:pPr>
        <w:pStyle w:val="121"/>
        <w:shd w:val="clear" w:color="auto" w:fill="auto"/>
        <w:spacing w:before="0" w:after="0" w:line="240" w:lineRule="auto"/>
        <w:ind w:left="5060"/>
      </w:pPr>
      <w:r w:rsidRPr="006E3F1E">
        <w:t>(Должность, подпись, дата) (Ф.И. О.)</w:t>
      </w:r>
    </w:p>
    <w:p w:rsidR="000226F1" w:rsidRPr="006E3F1E" w:rsidRDefault="000B7150" w:rsidP="006E3F1E">
      <w:pPr>
        <w:pStyle w:val="32"/>
        <w:shd w:val="clear" w:color="auto" w:fill="auto"/>
        <w:spacing w:line="240" w:lineRule="auto"/>
        <w:jc w:val="left"/>
        <w:rPr>
          <w:b w:val="0"/>
        </w:rPr>
      </w:pPr>
      <w:r w:rsidRPr="006E3F1E">
        <w:rPr>
          <w:b w:val="0"/>
        </w:rPr>
        <w:t>Приложения:</w:t>
      </w:r>
    </w:p>
    <w:p w:rsidR="005D790C" w:rsidRDefault="000B7150" w:rsidP="005D790C">
      <w:pPr>
        <w:pStyle w:val="111"/>
        <w:shd w:val="clear" w:color="auto" w:fill="auto"/>
        <w:spacing w:before="0" w:after="0" w:line="240" w:lineRule="auto"/>
        <w:ind w:right="900" w:firstLine="0"/>
        <w:rPr>
          <w:b w:val="0"/>
        </w:rPr>
      </w:pPr>
      <w:r w:rsidRPr="006E3F1E">
        <w:rPr>
          <w:b w:val="0"/>
        </w:rPr>
        <w:t xml:space="preserve">(Материалы фотофиксации, другие документы) </w:t>
      </w:r>
    </w:p>
    <w:p w:rsidR="005D790C" w:rsidRDefault="005D790C" w:rsidP="006E3F1E">
      <w:pPr>
        <w:pStyle w:val="111"/>
        <w:shd w:val="clear" w:color="auto" w:fill="auto"/>
        <w:spacing w:before="0" w:after="0" w:line="240" w:lineRule="auto"/>
        <w:ind w:left="860" w:right="900" w:firstLine="2380"/>
        <w:rPr>
          <w:b w:val="0"/>
        </w:rPr>
      </w:pPr>
    </w:p>
    <w:p w:rsidR="006E3F1E" w:rsidRDefault="000B7150" w:rsidP="005D790C">
      <w:pPr>
        <w:pStyle w:val="111"/>
        <w:shd w:val="clear" w:color="auto" w:fill="auto"/>
        <w:spacing w:before="0" w:after="0" w:line="240" w:lineRule="auto"/>
        <w:ind w:right="900" w:firstLine="0"/>
        <w:rPr>
          <w:b w:val="0"/>
        </w:rPr>
      </w:pPr>
      <w:r w:rsidRPr="006E3F1E">
        <w:rPr>
          <w:rStyle w:val="112"/>
          <w:bCs/>
        </w:rPr>
        <w:t>С текстом акта ознакомлен(а):</w:t>
      </w:r>
    </w:p>
    <w:p w:rsidR="000226F1" w:rsidRPr="006E3F1E" w:rsidRDefault="000B7150" w:rsidP="006E3F1E">
      <w:pPr>
        <w:pStyle w:val="111"/>
        <w:shd w:val="clear" w:color="auto" w:fill="auto"/>
        <w:spacing w:before="0" w:after="0" w:line="240" w:lineRule="auto"/>
        <w:ind w:left="2360" w:firstLine="0"/>
        <w:rPr>
          <w:b w:val="0"/>
        </w:rPr>
      </w:pPr>
      <w:r w:rsidRPr="006E3F1E">
        <w:rPr>
          <w:b w:val="0"/>
        </w:rPr>
        <w:t xml:space="preserve">(Подпись владельца </w:t>
      </w:r>
      <w:r w:rsidR="005D790C">
        <w:rPr>
          <w:b w:val="0"/>
        </w:rPr>
        <w:t xml:space="preserve">объекта и (или) </w:t>
      </w:r>
      <w:r w:rsidRPr="006E3F1E">
        <w:rPr>
          <w:b w:val="0"/>
        </w:rPr>
        <w:t>элемента, Ф.И.О. (при наличии)</w:t>
      </w:r>
    </w:p>
    <w:p w:rsidR="000226F1" w:rsidRPr="006E3F1E" w:rsidRDefault="000B7150" w:rsidP="006E3F1E">
      <w:pPr>
        <w:pStyle w:val="111"/>
        <w:shd w:val="clear" w:color="auto" w:fill="auto"/>
        <w:spacing w:before="0" w:after="0" w:line="240" w:lineRule="auto"/>
        <w:ind w:left="2760" w:firstLine="0"/>
        <w:rPr>
          <w:b w:val="0"/>
        </w:rPr>
        <w:sectPr w:rsidR="000226F1" w:rsidRPr="006E3F1E">
          <w:headerReference w:type="even" r:id="rId92"/>
          <w:headerReference w:type="default" r:id="rId93"/>
          <w:headerReference w:type="first" r:id="rId94"/>
          <w:pgSz w:w="11900" w:h="16840"/>
          <w:pgMar w:top="1442" w:right="887" w:bottom="1348" w:left="1719" w:header="0" w:footer="3" w:gutter="0"/>
          <w:pgNumType w:start="2"/>
          <w:cols w:space="720"/>
          <w:noEndnote/>
          <w:titlePg/>
          <w:docGrid w:linePitch="360"/>
        </w:sectPr>
      </w:pPr>
      <w:r w:rsidRPr="006E3F1E">
        <w:rPr>
          <w:b w:val="0"/>
        </w:rPr>
        <w:t>(Подписи свидетелей (при наличии) (Ф.И.О.)</w:t>
      </w:r>
    </w:p>
    <w:p w:rsidR="006E3F1E" w:rsidRPr="00D54072" w:rsidRDefault="006E3F1E" w:rsidP="006E3F1E">
      <w:pPr>
        <w:pStyle w:val="20"/>
        <w:shd w:val="clear" w:color="auto" w:fill="auto"/>
        <w:spacing w:before="0" w:line="240" w:lineRule="auto"/>
        <w:jc w:val="right"/>
        <w:rPr>
          <w:sz w:val="24"/>
          <w:szCs w:val="24"/>
        </w:rPr>
      </w:pPr>
      <w:r w:rsidRPr="00D54072">
        <w:rPr>
          <w:sz w:val="24"/>
          <w:szCs w:val="24"/>
        </w:rPr>
        <w:lastRenderedPageBreak/>
        <w:t xml:space="preserve">Приложение </w:t>
      </w:r>
      <w:r>
        <w:rPr>
          <w:sz w:val="24"/>
          <w:szCs w:val="24"/>
        </w:rPr>
        <w:t>2</w:t>
      </w:r>
    </w:p>
    <w:p w:rsidR="006E3F1E" w:rsidRDefault="006E3F1E" w:rsidP="006E3F1E">
      <w:pPr>
        <w:pStyle w:val="af1"/>
        <w:ind w:left="709"/>
        <w:jc w:val="right"/>
        <w:rPr>
          <w:rFonts w:ascii="Times New Roman" w:hAnsi="Times New Roman" w:cs="Times New Roman"/>
        </w:rPr>
      </w:pPr>
      <w:r>
        <w:rPr>
          <w:rFonts w:ascii="Times New Roman" w:hAnsi="Times New Roman" w:cs="Times New Roman"/>
        </w:rPr>
        <w:t xml:space="preserve"> К </w:t>
      </w:r>
      <w:r w:rsidRPr="00D54072">
        <w:rPr>
          <w:rFonts w:ascii="Times New Roman" w:hAnsi="Times New Roman" w:cs="Times New Roman"/>
        </w:rPr>
        <w:t>Правила</w:t>
      </w:r>
      <w:r>
        <w:rPr>
          <w:rFonts w:ascii="Times New Roman" w:hAnsi="Times New Roman" w:cs="Times New Roman"/>
        </w:rPr>
        <w:t>м</w:t>
      </w:r>
      <w:r w:rsidRPr="00D54072">
        <w:rPr>
          <w:rFonts w:ascii="Times New Roman" w:hAnsi="Times New Roman" w:cs="Times New Roman"/>
        </w:rPr>
        <w:t xml:space="preserve"> благоустройства </w:t>
      </w:r>
    </w:p>
    <w:p w:rsidR="006E3F1E" w:rsidRDefault="006E3F1E" w:rsidP="006E3F1E">
      <w:pPr>
        <w:pStyle w:val="af1"/>
        <w:ind w:left="709"/>
        <w:jc w:val="right"/>
        <w:rPr>
          <w:rFonts w:ascii="Times New Roman" w:hAnsi="Times New Roman" w:cs="Times New Roman"/>
        </w:rPr>
      </w:pPr>
      <w:r w:rsidRPr="00D54072">
        <w:rPr>
          <w:rFonts w:ascii="Times New Roman" w:hAnsi="Times New Roman" w:cs="Times New Roman"/>
        </w:rPr>
        <w:t xml:space="preserve">и санитарного содержания территории </w:t>
      </w:r>
    </w:p>
    <w:p w:rsidR="006E3F1E" w:rsidRDefault="006E3F1E" w:rsidP="006E3F1E">
      <w:pPr>
        <w:pStyle w:val="af1"/>
        <w:ind w:left="709"/>
        <w:jc w:val="right"/>
        <w:rPr>
          <w:rFonts w:ascii="Times New Roman" w:hAnsi="Times New Roman" w:cs="Times New Roman"/>
        </w:rPr>
      </w:pPr>
      <w:r w:rsidRPr="00D54072">
        <w:rPr>
          <w:rFonts w:ascii="Times New Roman" w:hAnsi="Times New Roman" w:cs="Times New Roman"/>
        </w:rPr>
        <w:t xml:space="preserve">муниципального образования </w:t>
      </w:r>
    </w:p>
    <w:p w:rsidR="006E3F1E" w:rsidRDefault="006E3F1E" w:rsidP="006E3F1E">
      <w:pPr>
        <w:pStyle w:val="af1"/>
        <w:ind w:left="709"/>
        <w:jc w:val="right"/>
        <w:rPr>
          <w:rFonts w:ascii="Times New Roman" w:hAnsi="Times New Roman" w:cs="Times New Roman"/>
          <w:iCs/>
        </w:rPr>
      </w:pPr>
      <w:r w:rsidRPr="00D54072">
        <w:rPr>
          <w:rFonts w:ascii="Times New Roman" w:hAnsi="Times New Roman" w:cs="Times New Roman"/>
          <w:iCs/>
        </w:rPr>
        <w:t xml:space="preserve">«Заневское городское поселение» </w:t>
      </w:r>
    </w:p>
    <w:p w:rsidR="006E3F1E" w:rsidRDefault="006E3F1E" w:rsidP="006E3F1E">
      <w:pPr>
        <w:pStyle w:val="af1"/>
        <w:ind w:left="709"/>
        <w:jc w:val="right"/>
        <w:rPr>
          <w:rFonts w:ascii="Times New Roman" w:hAnsi="Times New Roman" w:cs="Times New Roman"/>
          <w:iCs/>
        </w:rPr>
      </w:pPr>
      <w:r w:rsidRPr="00D54072">
        <w:rPr>
          <w:rFonts w:ascii="Times New Roman" w:hAnsi="Times New Roman" w:cs="Times New Roman"/>
          <w:iCs/>
        </w:rPr>
        <w:t xml:space="preserve">Всеволожского муниципального района </w:t>
      </w:r>
    </w:p>
    <w:p w:rsidR="006E3F1E" w:rsidRDefault="006E3F1E" w:rsidP="006E3F1E">
      <w:pPr>
        <w:pStyle w:val="af1"/>
        <w:ind w:left="709"/>
        <w:jc w:val="right"/>
        <w:rPr>
          <w:rFonts w:ascii="Times New Roman" w:hAnsi="Times New Roman" w:cs="Times New Roman"/>
          <w:iCs/>
        </w:rPr>
      </w:pPr>
      <w:r w:rsidRPr="00D54072">
        <w:rPr>
          <w:rFonts w:ascii="Times New Roman" w:hAnsi="Times New Roman" w:cs="Times New Roman"/>
          <w:iCs/>
        </w:rPr>
        <w:t>Ленинградской области</w:t>
      </w:r>
    </w:p>
    <w:p w:rsidR="006E3F1E" w:rsidRPr="00D54072" w:rsidRDefault="006E3F1E" w:rsidP="006E3F1E">
      <w:pPr>
        <w:pStyle w:val="af1"/>
        <w:ind w:left="709"/>
        <w:jc w:val="right"/>
        <w:rPr>
          <w:rFonts w:ascii="Times New Roman" w:hAnsi="Times New Roman" w:cs="Times New Roman"/>
        </w:rPr>
      </w:pPr>
    </w:p>
    <w:p w:rsidR="006E3F1E" w:rsidRDefault="000B7150" w:rsidP="006E3F1E">
      <w:pPr>
        <w:pStyle w:val="20"/>
        <w:shd w:val="clear" w:color="auto" w:fill="auto"/>
        <w:spacing w:before="0" w:line="240" w:lineRule="auto"/>
        <w:jc w:val="center"/>
      </w:pPr>
      <w:r>
        <w:t>Уведомление</w:t>
      </w:r>
      <w:r w:rsidR="006E3F1E">
        <w:t xml:space="preserve"> № ___</w:t>
      </w:r>
    </w:p>
    <w:p w:rsidR="000226F1" w:rsidRDefault="000B7150" w:rsidP="006E3F1E">
      <w:pPr>
        <w:pStyle w:val="20"/>
        <w:shd w:val="clear" w:color="auto" w:fill="auto"/>
        <w:spacing w:before="0" w:line="240" w:lineRule="auto"/>
        <w:jc w:val="center"/>
      </w:pPr>
      <w:r>
        <w:t>о демонтаже самовольно установленного (размещенного)</w:t>
      </w:r>
    </w:p>
    <w:p w:rsidR="000226F1" w:rsidRDefault="005D790C" w:rsidP="006E3F1E">
      <w:pPr>
        <w:pStyle w:val="20"/>
        <w:shd w:val="clear" w:color="auto" w:fill="auto"/>
        <w:spacing w:before="0" w:line="240" w:lineRule="auto"/>
        <w:ind w:left="160"/>
        <w:jc w:val="center"/>
      </w:pPr>
      <w:r>
        <w:t xml:space="preserve">объекта и (или) </w:t>
      </w:r>
      <w:r w:rsidR="000B7150">
        <w:t>элемента благоустройства</w:t>
      </w:r>
    </w:p>
    <w:p w:rsidR="006E3F1E" w:rsidRDefault="006E3F1E" w:rsidP="006E3F1E">
      <w:pPr>
        <w:pStyle w:val="20"/>
        <w:shd w:val="clear" w:color="auto" w:fill="auto"/>
        <w:spacing w:before="0" w:line="240" w:lineRule="auto"/>
        <w:ind w:left="160"/>
        <w:jc w:val="center"/>
      </w:pPr>
    </w:p>
    <w:p w:rsidR="000226F1" w:rsidRDefault="000B7150" w:rsidP="006E3F1E">
      <w:pPr>
        <w:pStyle w:val="32"/>
        <w:shd w:val="clear" w:color="auto" w:fill="auto"/>
        <w:tabs>
          <w:tab w:val="left" w:leader="hyphen" w:pos="1226"/>
          <w:tab w:val="left" w:leader="underscore" w:pos="3382"/>
          <w:tab w:val="left" w:pos="7846"/>
        </w:tabs>
        <w:spacing w:line="240" w:lineRule="auto"/>
        <w:ind w:left="780"/>
        <w:jc w:val="both"/>
      </w:pPr>
      <w:r>
        <w:t>"</w:t>
      </w:r>
      <w:r>
        <w:tab/>
        <w:t>"</w:t>
      </w:r>
      <w:r>
        <w:tab/>
      </w:r>
      <w:r>
        <w:rPr>
          <w:vertAlign w:val="superscript"/>
        </w:rPr>
        <w:t>г</w:t>
      </w:r>
      <w:r>
        <w:tab/>
      </w:r>
    </w:p>
    <w:p w:rsidR="006E3F1E" w:rsidRPr="006E3F1E" w:rsidRDefault="006E3F1E" w:rsidP="006E3F1E">
      <w:pPr>
        <w:pStyle w:val="32"/>
        <w:shd w:val="clear" w:color="auto" w:fill="auto"/>
        <w:spacing w:line="240" w:lineRule="auto"/>
        <w:jc w:val="both"/>
        <w:rPr>
          <w:b w:val="0"/>
        </w:rPr>
      </w:pPr>
    </w:p>
    <w:p w:rsidR="000226F1" w:rsidRPr="006E3F1E" w:rsidRDefault="000B7150" w:rsidP="006E3F1E">
      <w:pPr>
        <w:pStyle w:val="32"/>
        <w:shd w:val="clear" w:color="auto" w:fill="auto"/>
        <w:spacing w:line="240" w:lineRule="auto"/>
        <w:jc w:val="both"/>
        <w:rPr>
          <w:rStyle w:val="112"/>
          <w:bCs/>
          <w:i w:val="0"/>
        </w:rPr>
      </w:pPr>
      <w:r w:rsidRPr="006E3F1E">
        <w:rPr>
          <w:b w:val="0"/>
        </w:rPr>
        <w:t xml:space="preserve">Администрация </w:t>
      </w:r>
      <w:r w:rsidR="006E3F1E" w:rsidRPr="006E3F1E">
        <w:rPr>
          <w:b w:val="0"/>
        </w:rPr>
        <w:t xml:space="preserve">МО «Заневское городское поселение» </w:t>
      </w:r>
      <w:r w:rsidRPr="006E3F1E">
        <w:rPr>
          <w:rStyle w:val="112"/>
          <w:bCs/>
          <w:i w:val="0"/>
        </w:rPr>
        <w:t>обязывает</w:t>
      </w:r>
    </w:p>
    <w:p w:rsidR="006E3F1E" w:rsidRPr="006E3F1E" w:rsidRDefault="006E3F1E" w:rsidP="006E3F1E">
      <w:pPr>
        <w:pStyle w:val="32"/>
        <w:shd w:val="clear" w:color="auto" w:fill="auto"/>
        <w:spacing w:line="240" w:lineRule="auto"/>
        <w:jc w:val="both"/>
        <w:rPr>
          <w:b w:val="0"/>
        </w:rPr>
      </w:pPr>
      <w:r w:rsidRPr="006E3F1E">
        <w:rPr>
          <w:rStyle w:val="112"/>
          <w:bCs/>
          <w:i w:val="0"/>
        </w:rPr>
        <w:t>_________________________________________________________________________</w:t>
      </w:r>
    </w:p>
    <w:p w:rsidR="000226F1" w:rsidRPr="006E3F1E" w:rsidRDefault="000B7150" w:rsidP="006E3F1E">
      <w:pPr>
        <w:pStyle w:val="111"/>
        <w:shd w:val="clear" w:color="auto" w:fill="auto"/>
        <w:spacing w:before="0" w:after="0" w:line="240" w:lineRule="auto"/>
        <w:ind w:left="1900" w:firstLine="0"/>
        <w:jc w:val="both"/>
        <w:rPr>
          <w:b w:val="0"/>
        </w:rPr>
      </w:pPr>
      <w:r w:rsidRPr="006E3F1E">
        <w:rPr>
          <w:b w:val="0"/>
        </w:rPr>
        <w:t>(Ф.И.О. гражданина, которому направляется требование)</w:t>
      </w:r>
    </w:p>
    <w:p w:rsidR="000226F1" w:rsidRPr="006E3F1E" w:rsidRDefault="000B7150" w:rsidP="006E3F1E">
      <w:pPr>
        <w:pStyle w:val="32"/>
        <w:shd w:val="clear" w:color="auto" w:fill="auto"/>
        <w:tabs>
          <w:tab w:val="left" w:leader="underscore" w:pos="1867"/>
        </w:tabs>
        <w:spacing w:line="240" w:lineRule="auto"/>
        <w:jc w:val="both"/>
        <w:rPr>
          <w:b w:val="0"/>
        </w:rPr>
      </w:pPr>
      <w:r w:rsidRPr="006E3F1E">
        <w:rPr>
          <w:b w:val="0"/>
        </w:rPr>
        <w:t>в течение</w:t>
      </w:r>
      <w:r w:rsidRPr="006E3F1E">
        <w:rPr>
          <w:b w:val="0"/>
        </w:rPr>
        <w:tab/>
        <w:t>календарных дней демонтировать самовольно установленный</w:t>
      </w:r>
    </w:p>
    <w:p w:rsidR="000226F1" w:rsidRPr="006E3F1E" w:rsidRDefault="000B7150" w:rsidP="006E3F1E">
      <w:pPr>
        <w:pStyle w:val="32"/>
        <w:shd w:val="clear" w:color="auto" w:fill="auto"/>
        <w:spacing w:line="240" w:lineRule="auto"/>
        <w:jc w:val="both"/>
        <w:rPr>
          <w:b w:val="0"/>
        </w:rPr>
      </w:pPr>
      <w:r w:rsidRPr="006E3F1E">
        <w:rPr>
          <w:b w:val="0"/>
        </w:rPr>
        <w:t xml:space="preserve">(размещенный) </w:t>
      </w:r>
      <w:r w:rsidR="005D790C">
        <w:rPr>
          <w:b w:val="0"/>
        </w:rPr>
        <w:t xml:space="preserve">объект и (или) </w:t>
      </w:r>
      <w:r w:rsidRPr="006E3F1E">
        <w:rPr>
          <w:b w:val="0"/>
        </w:rPr>
        <w:t>элемент благоустройства, расположенный по адресу:</w:t>
      </w:r>
      <w:r w:rsidR="006E3F1E" w:rsidRPr="006E3F1E">
        <w:rPr>
          <w:b w:val="0"/>
        </w:rPr>
        <w:t xml:space="preserve"> _____________________________________________________________________________</w:t>
      </w:r>
    </w:p>
    <w:p w:rsidR="000226F1" w:rsidRPr="006E3F1E" w:rsidRDefault="000B7150" w:rsidP="006E3F1E">
      <w:pPr>
        <w:pStyle w:val="32"/>
        <w:shd w:val="clear" w:color="auto" w:fill="auto"/>
        <w:spacing w:after="232" w:line="259" w:lineRule="exact"/>
        <w:ind w:right="200"/>
        <w:jc w:val="both"/>
        <w:rPr>
          <w:b w:val="0"/>
        </w:rPr>
      </w:pPr>
      <w:r w:rsidRPr="006E3F1E">
        <w:rPr>
          <w:b w:val="0"/>
        </w:rPr>
        <w:t>с приведением территории в первоначальное состояние и восстановлением нарушенных объектов и элементов благоустройства.</w:t>
      </w:r>
    </w:p>
    <w:p w:rsidR="000226F1" w:rsidRPr="006E3F1E" w:rsidRDefault="000B7150" w:rsidP="006E3F1E">
      <w:pPr>
        <w:pStyle w:val="32"/>
        <w:shd w:val="clear" w:color="auto" w:fill="auto"/>
        <w:spacing w:after="236" w:line="269" w:lineRule="exact"/>
        <w:jc w:val="both"/>
        <w:rPr>
          <w:b w:val="0"/>
        </w:rPr>
      </w:pPr>
      <w:r w:rsidRPr="006E3F1E">
        <w:rPr>
          <w:b w:val="0"/>
        </w:rPr>
        <w:t xml:space="preserve">Настоящим уведомляем, что выявленный </w:t>
      </w:r>
      <w:r w:rsidR="005D790C">
        <w:rPr>
          <w:b w:val="0"/>
        </w:rPr>
        <w:t xml:space="preserve">объект и (или) </w:t>
      </w:r>
      <w:r w:rsidRPr="006E3F1E">
        <w:rPr>
          <w:b w:val="0"/>
        </w:rPr>
        <w:t xml:space="preserve">элемент благоустройства располагается на земельном участке без предусмотренных нормативными правовыми актами Российской </w:t>
      </w:r>
      <w:r w:rsidR="006E3F1E" w:rsidRPr="006E3F1E">
        <w:rPr>
          <w:b w:val="0"/>
        </w:rPr>
        <w:t>Федерации оснований</w:t>
      </w:r>
      <w:r w:rsidRPr="006E3F1E">
        <w:rPr>
          <w:b w:val="0"/>
        </w:rPr>
        <w:t>.</w:t>
      </w:r>
    </w:p>
    <w:p w:rsidR="000226F1" w:rsidRPr="006E3F1E" w:rsidRDefault="000B7150" w:rsidP="006E3F1E">
      <w:pPr>
        <w:pStyle w:val="32"/>
        <w:shd w:val="clear" w:color="auto" w:fill="auto"/>
        <w:spacing w:after="244" w:line="274" w:lineRule="exact"/>
        <w:jc w:val="both"/>
        <w:rPr>
          <w:b w:val="0"/>
        </w:rPr>
      </w:pPr>
      <w:r w:rsidRPr="006E3F1E">
        <w:rPr>
          <w:b w:val="0"/>
        </w:rPr>
        <w:t>По истечении указанного срока данный</w:t>
      </w:r>
      <w:r w:rsidR="005D790C">
        <w:rPr>
          <w:b w:val="0"/>
        </w:rPr>
        <w:t xml:space="preserve"> объект и (или) </w:t>
      </w:r>
      <w:r w:rsidRPr="006E3F1E">
        <w:rPr>
          <w:b w:val="0"/>
        </w:rPr>
        <w:t xml:space="preserve"> элемент благоустройства будет демонтирован в принудительном порядке с предъявлением расходов по демонтажу, транспортировке и хранению собственнику (владельцу) данного</w:t>
      </w:r>
      <w:r w:rsidR="005D790C">
        <w:rPr>
          <w:b w:val="0"/>
        </w:rPr>
        <w:t xml:space="preserve"> объекта и (или) </w:t>
      </w:r>
      <w:r w:rsidRPr="006E3F1E">
        <w:rPr>
          <w:b w:val="0"/>
        </w:rPr>
        <w:t xml:space="preserve"> элемента благоустройства.</w:t>
      </w:r>
    </w:p>
    <w:p w:rsidR="000226F1" w:rsidRPr="006E3F1E" w:rsidRDefault="000B7150" w:rsidP="006E3F1E">
      <w:pPr>
        <w:pStyle w:val="32"/>
        <w:shd w:val="clear" w:color="auto" w:fill="auto"/>
        <w:tabs>
          <w:tab w:val="left" w:leader="underscore" w:pos="2635"/>
          <w:tab w:val="left" w:leader="underscore" w:pos="3178"/>
        </w:tabs>
        <w:spacing w:after="279" w:line="269" w:lineRule="exact"/>
        <w:jc w:val="both"/>
        <w:rPr>
          <w:b w:val="0"/>
        </w:rPr>
      </w:pPr>
      <w:r w:rsidRPr="006E3F1E">
        <w:rPr>
          <w:b w:val="0"/>
        </w:rPr>
        <w:t xml:space="preserve">Об исполнении требований настоящего Уведомления просим сообщить в </w:t>
      </w:r>
      <w:r w:rsidR="006E3F1E" w:rsidRPr="006E3F1E">
        <w:rPr>
          <w:b w:val="0"/>
        </w:rPr>
        <w:t>администрацию</w:t>
      </w:r>
      <w:r w:rsidRPr="006E3F1E">
        <w:rPr>
          <w:b w:val="0"/>
        </w:rPr>
        <w:t xml:space="preserve"> до</w:t>
      </w:r>
      <w:r w:rsidRPr="006E3F1E">
        <w:rPr>
          <w:b w:val="0"/>
        </w:rPr>
        <w:tab/>
        <w:t>20</w:t>
      </w:r>
      <w:r w:rsidRPr="006E3F1E">
        <w:rPr>
          <w:b w:val="0"/>
        </w:rPr>
        <w:tab/>
        <w:t>года.</w:t>
      </w:r>
    </w:p>
    <w:p w:rsidR="000226F1" w:rsidRPr="006E3F1E" w:rsidRDefault="000B7150" w:rsidP="006E3F1E">
      <w:pPr>
        <w:pStyle w:val="32"/>
        <w:shd w:val="clear" w:color="auto" w:fill="auto"/>
        <w:spacing w:after="378" w:line="220" w:lineRule="exact"/>
        <w:jc w:val="both"/>
        <w:rPr>
          <w:b w:val="0"/>
        </w:rPr>
      </w:pPr>
      <w:r w:rsidRPr="006E3F1E">
        <w:rPr>
          <w:b w:val="0"/>
        </w:rPr>
        <w:t>Дополнительная информация:</w:t>
      </w:r>
    </w:p>
    <w:p w:rsidR="000226F1" w:rsidRPr="006E3F1E" w:rsidRDefault="000B7150" w:rsidP="006E3F1E">
      <w:pPr>
        <w:pStyle w:val="32"/>
        <w:shd w:val="clear" w:color="auto" w:fill="auto"/>
        <w:spacing w:after="84" w:line="250" w:lineRule="exact"/>
        <w:jc w:val="both"/>
        <w:rPr>
          <w:b w:val="0"/>
        </w:rPr>
      </w:pPr>
      <w:r w:rsidRPr="006E3F1E">
        <w:rPr>
          <w:b w:val="0"/>
        </w:rPr>
        <w:t>Реквизиты распорядительного акта, на основании которого действует должностное лицо:</w:t>
      </w:r>
    </w:p>
    <w:p w:rsidR="006E3F1E" w:rsidRPr="006E3F1E" w:rsidRDefault="006E3F1E" w:rsidP="006E3F1E">
      <w:pPr>
        <w:pStyle w:val="32"/>
        <w:shd w:val="clear" w:color="auto" w:fill="auto"/>
        <w:spacing w:after="84" w:line="250" w:lineRule="exact"/>
        <w:jc w:val="both"/>
        <w:rPr>
          <w:b w:val="0"/>
        </w:rPr>
      </w:pPr>
      <w:r w:rsidRPr="006E3F1E">
        <w:rPr>
          <w:b w:val="0"/>
        </w:rPr>
        <w:t>______________________________________________________________</w:t>
      </w:r>
    </w:p>
    <w:p w:rsidR="000226F1" w:rsidRPr="006E3F1E" w:rsidRDefault="000B7150" w:rsidP="006E3F1E">
      <w:pPr>
        <w:pStyle w:val="32"/>
        <w:shd w:val="clear" w:color="auto" w:fill="auto"/>
        <w:spacing w:after="382" w:line="220" w:lineRule="exact"/>
        <w:jc w:val="both"/>
        <w:rPr>
          <w:b w:val="0"/>
        </w:rPr>
      </w:pPr>
      <w:r w:rsidRPr="006E3F1E">
        <w:rPr>
          <w:b w:val="0"/>
        </w:rPr>
        <w:t>Должностное лицо, составившее уведомление:</w:t>
      </w:r>
    </w:p>
    <w:p w:rsidR="006E3F1E" w:rsidRPr="006E3F1E" w:rsidRDefault="006E3F1E" w:rsidP="006E3F1E">
      <w:pPr>
        <w:pStyle w:val="32"/>
        <w:shd w:val="clear" w:color="auto" w:fill="auto"/>
        <w:spacing w:after="382" w:line="220" w:lineRule="exact"/>
        <w:jc w:val="both"/>
        <w:rPr>
          <w:b w:val="0"/>
        </w:rPr>
      </w:pPr>
      <w:r w:rsidRPr="006E3F1E">
        <w:rPr>
          <w:b w:val="0"/>
        </w:rPr>
        <w:t>_____________________________________________________________</w:t>
      </w:r>
    </w:p>
    <w:p w:rsidR="000226F1" w:rsidRPr="006E3F1E" w:rsidRDefault="000B7150" w:rsidP="006E3F1E">
      <w:pPr>
        <w:pStyle w:val="111"/>
        <w:shd w:val="clear" w:color="auto" w:fill="auto"/>
        <w:spacing w:before="0" w:after="0" w:line="220" w:lineRule="exact"/>
        <w:ind w:right="140" w:firstLine="0"/>
        <w:jc w:val="both"/>
        <w:rPr>
          <w:b w:val="0"/>
        </w:rPr>
        <w:sectPr w:rsidR="000226F1" w:rsidRPr="006E3F1E" w:rsidSect="006E3F1E">
          <w:headerReference w:type="even" r:id="rId95"/>
          <w:headerReference w:type="default" r:id="rId96"/>
          <w:footerReference w:type="even" r:id="rId97"/>
          <w:headerReference w:type="first" r:id="rId98"/>
          <w:pgSz w:w="11900" w:h="16840"/>
          <w:pgMar w:top="1217" w:right="887" w:bottom="1217" w:left="1735" w:header="0" w:footer="3" w:gutter="0"/>
          <w:pgNumType w:start="204"/>
          <w:cols w:space="720"/>
          <w:noEndnote/>
          <w:docGrid w:linePitch="360"/>
        </w:sectPr>
      </w:pPr>
      <w:r w:rsidRPr="006E3F1E">
        <w:rPr>
          <w:b w:val="0"/>
        </w:rPr>
        <w:t>(Должность, Ф.И.О., подпись, дата)</w:t>
      </w:r>
    </w:p>
    <w:p w:rsidR="006E3F1E" w:rsidRPr="00D54072" w:rsidRDefault="006E3F1E" w:rsidP="006E3F1E">
      <w:pPr>
        <w:pStyle w:val="20"/>
        <w:shd w:val="clear" w:color="auto" w:fill="auto"/>
        <w:spacing w:before="0" w:line="240" w:lineRule="auto"/>
        <w:jc w:val="right"/>
        <w:rPr>
          <w:sz w:val="24"/>
          <w:szCs w:val="24"/>
        </w:rPr>
      </w:pPr>
      <w:r w:rsidRPr="00D54072">
        <w:rPr>
          <w:sz w:val="24"/>
          <w:szCs w:val="24"/>
        </w:rPr>
        <w:lastRenderedPageBreak/>
        <w:t xml:space="preserve">Приложение </w:t>
      </w:r>
      <w:r>
        <w:rPr>
          <w:sz w:val="24"/>
          <w:szCs w:val="24"/>
        </w:rPr>
        <w:t>3</w:t>
      </w:r>
    </w:p>
    <w:p w:rsidR="006E3F1E" w:rsidRDefault="006E3F1E" w:rsidP="006E3F1E">
      <w:pPr>
        <w:pStyle w:val="af1"/>
        <w:ind w:left="709"/>
        <w:jc w:val="right"/>
        <w:rPr>
          <w:rFonts w:ascii="Times New Roman" w:hAnsi="Times New Roman" w:cs="Times New Roman"/>
        </w:rPr>
      </w:pPr>
      <w:r>
        <w:rPr>
          <w:rFonts w:ascii="Times New Roman" w:hAnsi="Times New Roman" w:cs="Times New Roman"/>
        </w:rPr>
        <w:t xml:space="preserve"> К </w:t>
      </w:r>
      <w:r w:rsidRPr="00D54072">
        <w:rPr>
          <w:rFonts w:ascii="Times New Roman" w:hAnsi="Times New Roman" w:cs="Times New Roman"/>
        </w:rPr>
        <w:t>Правила</w:t>
      </w:r>
      <w:r>
        <w:rPr>
          <w:rFonts w:ascii="Times New Roman" w:hAnsi="Times New Roman" w:cs="Times New Roman"/>
        </w:rPr>
        <w:t>м</w:t>
      </w:r>
      <w:r w:rsidRPr="00D54072">
        <w:rPr>
          <w:rFonts w:ascii="Times New Roman" w:hAnsi="Times New Roman" w:cs="Times New Roman"/>
        </w:rPr>
        <w:t xml:space="preserve"> благоустройства </w:t>
      </w:r>
    </w:p>
    <w:p w:rsidR="006E3F1E" w:rsidRDefault="006E3F1E" w:rsidP="006E3F1E">
      <w:pPr>
        <w:pStyle w:val="af1"/>
        <w:ind w:left="709"/>
        <w:jc w:val="right"/>
        <w:rPr>
          <w:rFonts w:ascii="Times New Roman" w:hAnsi="Times New Roman" w:cs="Times New Roman"/>
        </w:rPr>
      </w:pPr>
      <w:r w:rsidRPr="00D54072">
        <w:rPr>
          <w:rFonts w:ascii="Times New Roman" w:hAnsi="Times New Roman" w:cs="Times New Roman"/>
        </w:rPr>
        <w:t xml:space="preserve">и санитарного содержания территории </w:t>
      </w:r>
    </w:p>
    <w:p w:rsidR="006E3F1E" w:rsidRDefault="006E3F1E" w:rsidP="006E3F1E">
      <w:pPr>
        <w:pStyle w:val="af1"/>
        <w:ind w:left="709"/>
        <w:jc w:val="right"/>
        <w:rPr>
          <w:rFonts w:ascii="Times New Roman" w:hAnsi="Times New Roman" w:cs="Times New Roman"/>
        </w:rPr>
      </w:pPr>
      <w:r w:rsidRPr="00D54072">
        <w:rPr>
          <w:rFonts w:ascii="Times New Roman" w:hAnsi="Times New Roman" w:cs="Times New Roman"/>
        </w:rPr>
        <w:t xml:space="preserve">муниципального образования </w:t>
      </w:r>
    </w:p>
    <w:p w:rsidR="006E3F1E" w:rsidRDefault="006E3F1E" w:rsidP="006E3F1E">
      <w:pPr>
        <w:pStyle w:val="af1"/>
        <w:ind w:left="709"/>
        <w:jc w:val="right"/>
        <w:rPr>
          <w:rFonts w:ascii="Times New Roman" w:hAnsi="Times New Roman" w:cs="Times New Roman"/>
          <w:iCs/>
        </w:rPr>
      </w:pPr>
      <w:r w:rsidRPr="00D54072">
        <w:rPr>
          <w:rFonts w:ascii="Times New Roman" w:hAnsi="Times New Roman" w:cs="Times New Roman"/>
          <w:iCs/>
        </w:rPr>
        <w:t xml:space="preserve">«Заневское городское поселение» </w:t>
      </w:r>
    </w:p>
    <w:p w:rsidR="006E3F1E" w:rsidRDefault="006E3F1E" w:rsidP="006E3F1E">
      <w:pPr>
        <w:pStyle w:val="af1"/>
        <w:ind w:left="709"/>
        <w:jc w:val="right"/>
        <w:rPr>
          <w:rFonts w:ascii="Times New Roman" w:hAnsi="Times New Roman" w:cs="Times New Roman"/>
          <w:iCs/>
        </w:rPr>
      </w:pPr>
      <w:r w:rsidRPr="00D54072">
        <w:rPr>
          <w:rFonts w:ascii="Times New Roman" w:hAnsi="Times New Roman" w:cs="Times New Roman"/>
          <w:iCs/>
        </w:rPr>
        <w:t xml:space="preserve">Всеволожского муниципального района </w:t>
      </w:r>
    </w:p>
    <w:p w:rsidR="006E3F1E" w:rsidRDefault="006E3F1E" w:rsidP="006E3F1E">
      <w:pPr>
        <w:pStyle w:val="20"/>
        <w:shd w:val="clear" w:color="auto" w:fill="auto"/>
        <w:tabs>
          <w:tab w:val="left" w:leader="underscore" w:pos="3339"/>
        </w:tabs>
        <w:spacing w:before="0" w:after="51" w:line="280" w:lineRule="exact"/>
        <w:ind w:left="1920"/>
        <w:jc w:val="right"/>
      </w:pPr>
      <w:r w:rsidRPr="00D54072">
        <w:rPr>
          <w:iCs/>
          <w:sz w:val="24"/>
          <w:szCs w:val="24"/>
        </w:rPr>
        <w:t>Ленинградской области</w:t>
      </w:r>
    </w:p>
    <w:p w:rsidR="006E3F1E" w:rsidRDefault="000B7150" w:rsidP="006E3F1E">
      <w:pPr>
        <w:pStyle w:val="20"/>
        <w:shd w:val="clear" w:color="auto" w:fill="auto"/>
        <w:tabs>
          <w:tab w:val="left" w:leader="underscore" w:pos="3339"/>
        </w:tabs>
        <w:spacing w:before="0" w:after="51" w:line="280" w:lineRule="exact"/>
        <w:ind w:left="1920"/>
        <w:jc w:val="center"/>
      </w:pPr>
      <w:r>
        <w:t>Акт №</w:t>
      </w:r>
    </w:p>
    <w:p w:rsidR="000226F1" w:rsidRDefault="000B7150" w:rsidP="006E3F1E">
      <w:pPr>
        <w:pStyle w:val="20"/>
        <w:shd w:val="clear" w:color="auto" w:fill="auto"/>
        <w:tabs>
          <w:tab w:val="left" w:leader="underscore" w:pos="3339"/>
        </w:tabs>
        <w:spacing w:before="0" w:after="51" w:line="280" w:lineRule="exact"/>
        <w:ind w:left="1920"/>
        <w:jc w:val="center"/>
      </w:pPr>
      <w:r>
        <w:t>о демонтаже и (или) перемещении</w:t>
      </w:r>
    </w:p>
    <w:p w:rsidR="000226F1" w:rsidRDefault="000B7150" w:rsidP="006E3F1E">
      <w:pPr>
        <w:pStyle w:val="20"/>
        <w:shd w:val="clear" w:color="auto" w:fill="auto"/>
        <w:spacing w:before="0" w:after="267" w:line="280" w:lineRule="exact"/>
        <w:ind w:left="500"/>
        <w:jc w:val="center"/>
      </w:pPr>
      <w:r>
        <w:t xml:space="preserve">самовольно установленного (размещенного) </w:t>
      </w:r>
      <w:r w:rsidR="005D790C">
        <w:t xml:space="preserve">объекта и (или) </w:t>
      </w:r>
      <w:r>
        <w:t>элемента благоустройства</w:t>
      </w:r>
    </w:p>
    <w:p w:rsidR="006E3F1E" w:rsidRDefault="000B7150">
      <w:pPr>
        <w:pStyle w:val="32"/>
        <w:shd w:val="clear" w:color="auto" w:fill="auto"/>
        <w:tabs>
          <w:tab w:val="left" w:leader="underscore" w:pos="1177"/>
          <w:tab w:val="left" w:leader="underscore" w:pos="1705"/>
          <w:tab w:val="left" w:leader="underscore" w:pos="3339"/>
          <w:tab w:val="left" w:pos="7873"/>
        </w:tabs>
        <w:spacing w:line="269" w:lineRule="exact"/>
        <w:ind w:left="740"/>
        <w:jc w:val="both"/>
      </w:pPr>
      <w:r>
        <w:t>"</w:t>
      </w:r>
      <w:r>
        <w:tab/>
        <w:t>"</w:t>
      </w:r>
      <w:r>
        <w:tab/>
        <w:t>:</w:t>
      </w:r>
      <w:r>
        <w:tab/>
      </w:r>
      <w:r>
        <w:rPr>
          <w:vertAlign w:val="superscript"/>
        </w:rPr>
        <w:t>г</w:t>
      </w:r>
      <w:r>
        <w:t>-</w:t>
      </w:r>
    </w:p>
    <w:p w:rsidR="006E3F1E" w:rsidRDefault="006E3F1E">
      <w:pPr>
        <w:pStyle w:val="32"/>
        <w:shd w:val="clear" w:color="auto" w:fill="auto"/>
        <w:tabs>
          <w:tab w:val="left" w:leader="underscore" w:pos="1177"/>
          <w:tab w:val="left" w:leader="underscore" w:pos="1705"/>
          <w:tab w:val="left" w:leader="underscore" w:pos="3339"/>
          <w:tab w:val="left" w:pos="7873"/>
        </w:tabs>
        <w:spacing w:line="269" w:lineRule="exact"/>
        <w:ind w:left="740"/>
        <w:jc w:val="both"/>
      </w:pPr>
    </w:p>
    <w:p w:rsidR="006E3F1E" w:rsidRDefault="006E3F1E">
      <w:pPr>
        <w:pStyle w:val="32"/>
        <w:shd w:val="clear" w:color="auto" w:fill="auto"/>
        <w:spacing w:line="269" w:lineRule="exact"/>
        <w:ind w:right="1140"/>
        <w:jc w:val="left"/>
      </w:pPr>
    </w:p>
    <w:p w:rsidR="000226F1" w:rsidRPr="006E3F1E" w:rsidRDefault="000B7150" w:rsidP="006E3F1E">
      <w:pPr>
        <w:pStyle w:val="32"/>
        <w:shd w:val="clear" w:color="auto" w:fill="auto"/>
        <w:spacing w:line="240" w:lineRule="auto"/>
        <w:ind w:right="1140"/>
        <w:jc w:val="both"/>
        <w:rPr>
          <w:b w:val="0"/>
        </w:rPr>
      </w:pPr>
      <w:r w:rsidRPr="006E3F1E">
        <w:rPr>
          <w:b w:val="0"/>
        </w:rPr>
        <w:t>В</w:t>
      </w:r>
      <w:r>
        <w:t xml:space="preserve"> </w:t>
      </w:r>
      <w:r w:rsidRPr="006E3F1E">
        <w:rPr>
          <w:b w:val="0"/>
        </w:rPr>
        <w:t xml:space="preserve">соответствии с решением </w:t>
      </w:r>
      <w:r w:rsidR="005D790C">
        <w:rPr>
          <w:b w:val="0"/>
        </w:rPr>
        <w:t>____________ в целях пресечения</w:t>
      </w:r>
      <w:r w:rsidRPr="006E3F1E">
        <w:rPr>
          <w:b w:val="0"/>
        </w:rPr>
        <w:t xml:space="preserve"> самовольной установки (размещения)</w:t>
      </w:r>
      <w:r w:rsidR="005D790C">
        <w:rPr>
          <w:b w:val="0"/>
        </w:rPr>
        <w:t xml:space="preserve"> объекта и (или) </w:t>
      </w:r>
      <w:r w:rsidRPr="006E3F1E">
        <w:rPr>
          <w:b w:val="0"/>
        </w:rPr>
        <w:t xml:space="preserve">элементов благоустройства принято решение о </w:t>
      </w:r>
      <w:r w:rsidRPr="006E3F1E">
        <w:rPr>
          <w:rStyle w:val="34"/>
          <w:bCs/>
        </w:rPr>
        <w:t xml:space="preserve">демонтаже </w:t>
      </w:r>
      <w:r w:rsidR="005D790C">
        <w:rPr>
          <w:rStyle w:val="34"/>
          <w:bCs/>
        </w:rPr>
        <w:t xml:space="preserve">объекта и (или) </w:t>
      </w:r>
      <w:r w:rsidRPr="006E3F1E">
        <w:rPr>
          <w:rStyle w:val="34"/>
          <w:bCs/>
        </w:rPr>
        <w:t>элемента благоустройства</w:t>
      </w:r>
    </w:p>
    <w:p w:rsidR="000226F1" w:rsidRPr="006E3F1E" w:rsidRDefault="000B7150" w:rsidP="006E3F1E">
      <w:pPr>
        <w:pStyle w:val="32"/>
        <w:shd w:val="clear" w:color="auto" w:fill="auto"/>
        <w:tabs>
          <w:tab w:val="left" w:leader="underscore" w:pos="5846"/>
        </w:tabs>
        <w:spacing w:line="240" w:lineRule="auto"/>
        <w:jc w:val="both"/>
        <w:rPr>
          <w:b w:val="0"/>
        </w:rPr>
      </w:pPr>
      <w:r w:rsidRPr="006E3F1E">
        <w:rPr>
          <w:b w:val="0"/>
        </w:rPr>
        <w:tab/>
        <w:t xml:space="preserve"> , расположенного по адресу:</w:t>
      </w:r>
    </w:p>
    <w:p w:rsidR="006E3F1E" w:rsidRPr="006E3F1E" w:rsidRDefault="006E3F1E" w:rsidP="006E3F1E">
      <w:pPr>
        <w:pStyle w:val="32"/>
        <w:shd w:val="clear" w:color="auto" w:fill="auto"/>
        <w:tabs>
          <w:tab w:val="left" w:leader="underscore" w:pos="5846"/>
        </w:tabs>
        <w:spacing w:line="240" w:lineRule="auto"/>
        <w:jc w:val="both"/>
        <w:rPr>
          <w:b w:val="0"/>
        </w:rPr>
      </w:pPr>
      <w:r w:rsidRPr="006E3F1E">
        <w:rPr>
          <w:b w:val="0"/>
        </w:rPr>
        <w:t>____________________________________________________________________</w:t>
      </w:r>
    </w:p>
    <w:p w:rsidR="000226F1" w:rsidRPr="006E3F1E" w:rsidRDefault="000B7150" w:rsidP="006E3F1E">
      <w:pPr>
        <w:pStyle w:val="32"/>
        <w:shd w:val="clear" w:color="auto" w:fill="auto"/>
        <w:spacing w:line="240" w:lineRule="auto"/>
        <w:jc w:val="both"/>
        <w:rPr>
          <w:b w:val="0"/>
        </w:rPr>
      </w:pPr>
      <w:r w:rsidRPr="006E3F1E">
        <w:rPr>
          <w:b w:val="0"/>
        </w:rPr>
        <w:t>В присутствии членов Комиссии:</w:t>
      </w:r>
    </w:p>
    <w:p w:rsidR="006E3F1E" w:rsidRPr="006E3F1E" w:rsidRDefault="006E3F1E" w:rsidP="006E3F1E">
      <w:pPr>
        <w:pStyle w:val="32"/>
        <w:shd w:val="clear" w:color="auto" w:fill="auto"/>
        <w:spacing w:line="240" w:lineRule="auto"/>
        <w:jc w:val="both"/>
        <w:rPr>
          <w:b w:val="0"/>
        </w:rPr>
      </w:pPr>
      <w:r w:rsidRPr="006E3F1E">
        <w:rPr>
          <w:b w:val="0"/>
        </w:rPr>
        <w:t>_____________________________________________________</w:t>
      </w:r>
    </w:p>
    <w:p w:rsidR="000226F1" w:rsidRPr="006E3F1E" w:rsidRDefault="000B7150" w:rsidP="006E3F1E">
      <w:pPr>
        <w:pStyle w:val="111"/>
        <w:shd w:val="clear" w:color="auto" w:fill="auto"/>
        <w:spacing w:before="0" w:after="0" w:line="240" w:lineRule="auto"/>
        <w:ind w:right="300" w:firstLine="0"/>
        <w:jc w:val="both"/>
        <w:rPr>
          <w:b w:val="0"/>
        </w:rPr>
      </w:pPr>
      <w:r w:rsidRPr="006E3F1E">
        <w:rPr>
          <w:b w:val="0"/>
        </w:rPr>
        <w:t>(ФИО, должность)</w:t>
      </w:r>
    </w:p>
    <w:p w:rsidR="000226F1" w:rsidRPr="006E3F1E" w:rsidRDefault="00811646" w:rsidP="006E3F1E">
      <w:pPr>
        <w:pStyle w:val="32"/>
        <w:shd w:val="clear" w:color="auto" w:fill="auto"/>
        <w:spacing w:line="240" w:lineRule="auto"/>
        <w:jc w:val="both"/>
        <w:rPr>
          <w:b w:val="0"/>
        </w:rPr>
      </w:pPr>
      <w:r>
        <w:rPr>
          <w:b w:val="0"/>
        </w:rPr>
        <w:t>и</w:t>
      </w:r>
      <w:r w:rsidR="006E3F1E" w:rsidRPr="006E3F1E">
        <w:rPr>
          <w:b w:val="0"/>
        </w:rPr>
        <w:t xml:space="preserve"> ____________________________________________________________________</w:t>
      </w:r>
    </w:p>
    <w:p w:rsidR="00811646" w:rsidRDefault="000B7150" w:rsidP="006E3F1E">
      <w:pPr>
        <w:pStyle w:val="32"/>
        <w:shd w:val="clear" w:color="auto" w:fill="auto"/>
        <w:spacing w:line="240" w:lineRule="auto"/>
        <w:ind w:right="920" w:firstLine="2040"/>
        <w:jc w:val="both"/>
        <w:rPr>
          <w:rStyle w:val="33"/>
          <w:bCs/>
        </w:rPr>
      </w:pPr>
      <w:r w:rsidRPr="006E3F1E">
        <w:rPr>
          <w:rStyle w:val="33"/>
          <w:bCs/>
        </w:rPr>
        <w:t xml:space="preserve">(Ф.И.О., подпись владельца элемента благоустройства) </w:t>
      </w:r>
    </w:p>
    <w:p w:rsidR="000226F1" w:rsidRPr="006E3F1E" w:rsidRDefault="000B7150" w:rsidP="00811646">
      <w:pPr>
        <w:pStyle w:val="32"/>
        <w:shd w:val="clear" w:color="auto" w:fill="auto"/>
        <w:spacing w:line="240" w:lineRule="auto"/>
        <w:ind w:right="920"/>
        <w:jc w:val="both"/>
        <w:rPr>
          <w:b w:val="0"/>
        </w:rPr>
      </w:pPr>
      <w:r w:rsidRPr="006E3F1E">
        <w:rPr>
          <w:b w:val="0"/>
        </w:rPr>
        <w:t xml:space="preserve">произведен принудительный демонтаж самовольно установленного (размещенного) </w:t>
      </w:r>
      <w:r w:rsidR="005D790C">
        <w:rPr>
          <w:b w:val="0"/>
        </w:rPr>
        <w:t xml:space="preserve">объекта и (или) </w:t>
      </w:r>
      <w:r w:rsidRPr="006E3F1E">
        <w:rPr>
          <w:b w:val="0"/>
        </w:rPr>
        <w:t>элемента благоустройства</w:t>
      </w:r>
    </w:p>
    <w:p w:rsidR="006E3F1E" w:rsidRPr="006E3F1E" w:rsidRDefault="006E3F1E" w:rsidP="006E3F1E">
      <w:pPr>
        <w:pStyle w:val="32"/>
        <w:shd w:val="clear" w:color="auto" w:fill="auto"/>
        <w:spacing w:line="240" w:lineRule="auto"/>
        <w:ind w:right="920" w:firstLine="142"/>
        <w:jc w:val="both"/>
        <w:rPr>
          <w:b w:val="0"/>
        </w:rPr>
      </w:pPr>
      <w:r w:rsidRPr="006E3F1E">
        <w:rPr>
          <w:b w:val="0"/>
        </w:rPr>
        <w:t>_________________________________________________________________</w:t>
      </w:r>
    </w:p>
    <w:p w:rsidR="000226F1" w:rsidRPr="006E3F1E" w:rsidRDefault="000B7150" w:rsidP="006E3F1E">
      <w:pPr>
        <w:pStyle w:val="111"/>
        <w:shd w:val="clear" w:color="auto" w:fill="auto"/>
        <w:spacing w:before="0" w:after="0" w:line="240" w:lineRule="auto"/>
        <w:ind w:left="3340" w:firstLine="0"/>
        <w:jc w:val="both"/>
        <w:rPr>
          <w:b w:val="0"/>
        </w:rPr>
      </w:pPr>
      <w:r w:rsidRPr="006E3F1E">
        <w:rPr>
          <w:b w:val="0"/>
        </w:rPr>
        <w:t>(Наименование элемента благоустройства)</w:t>
      </w:r>
    </w:p>
    <w:p w:rsidR="006E3F1E" w:rsidRPr="006E3F1E" w:rsidRDefault="000B7150" w:rsidP="006E3F1E">
      <w:pPr>
        <w:pStyle w:val="32"/>
        <w:shd w:val="clear" w:color="auto" w:fill="auto"/>
        <w:spacing w:line="240" w:lineRule="auto"/>
        <w:ind w:right="48"/>
        <w:jc w:val="both"/>
        <w:rPr>
          <w:b w:val="0"/>
        </w:rPr>
      </w:pPr>
      <w:r w:rsidRPr="006E3F1E">
        <w:rPr>
          <w:b w:val="0"/>
        </w:rPr>
        <w:t xml:space="preserve">изготовленного из </w:t>
      </w:r>
    </w:p>
    <w:p w:rsidR="006E3F1E" w:rsidRPr="006E3F1E" w:rsidRDefault="006E3F1E" w:rsidP="006E3F1E">
      <w:pPr>
        <w:pStyle w:val="32"/>
        <w:shd w:val="clear" w:color="auto" w:fill="auto"/>
        <w:spacing w:line="240" w:lineRule="auto"/>
        <w:ind w:right="48"/>
        <w:jc w:val="both"/>
        <w:rPr>
          <w:b w:val="0"/>
        </w:rPr>
      </w:pPr>
      <w:r w:rsidRPr="006E3F1E">
        <w:rPr>
          <w:b w:val="0"/>
        </w:rPr>
        <w:t>_____________________________________________________________________________</w:t>
      </w:r>
    </w:p>
    <w:p w:rsidR="000226F1" w:rsidRPr="006E3F1E" w:rsidRDefault="000B7150" w:rsidP="006E3F1E">
      <w:pPr>
        <w:pStyle w:val="32"/>
        <w:shd w:val="clear" w:color="auto" w:fill="auto"/>
        <w:spacing w:line="240" w:lineRule="auto"/>
        <w:ind w:right="48"/>
        <w:jc w:val="both"/>
        <w:rPr>
          <w:b w:val="0"/>
        </w:rPr>
      </w:pPr>
      <w:r w:rsidRPr="006E3F1E">
        <w:rPr>
          <w:b w:val="0"/>
        </w:rPr>
        <w:t>расположенного по адресу</w:t>
      </w:r>
      <w:r w:rsidR="006E3F1E" w:rsidRPr="006E3F1E">
        <w:rPr>
          <w:b w:val="0"/>
        </w:rPr>
        <w:t>: ____________________________________________________________________________________</w:t>
      </w:r>
    </w:p>
    <w:p w:rsidR="000226F1" w:rsidRPr="006E3F1E" w:rsidRDefault="000B7150" w:rsidP="006E3F1E">
      <w:pPr>
        <w:pStyle w:val="32"/>
        <w:shd w:val="clear" w:color="auto" w:fill="auto"/>
        <w:spacing w:line="240" w:lineRule="auto"/>
        <w:jc w:val="both"/>
        <w:rPr>
          <w:b w:val="0"/>
        </w:rPr>
      </w:pPr>
      <w:r w:rsidRPr="006E3F1E">
        <w:rPr>
          <w:b w:val="0"/>
        </w:rPr>
        <w:t xml:space="preserve">Демонтаж самовольно установленного (размещенного) </w:t>
      </w:r>
      <w:r w:rsidR="005D790C">
        <w:rPr>
          <w:b w:val="0"/>
        </w:rPr>
        <w:t xml:space="preserve">объекта и (или) </w:t>
      </w:r>
      <w:r w:rsidRPr="006E3F1E">
        <w:rPr>
          <w:b w:val="0"/>
        </w:rPr>
        <w:t>элемента благоустройства произведен</w:t>
      </w:r>
    </w:p>
    <w:p w:rsidR="006E3F1E" w:rsidRPr="006E3F1E" w:rsidRDefault="006E3F1E" w:rsidP="006E3F1E">
      <w:pPr>
        <w:pStyle w:val="32"/>
        <w:shd w:val="clear" w:color="auto" w:fill="auto"/>
        <w:spacing w:line="240" w:lineRule="auto"/>
        <w:jc w:val="both"/>
        <w:rPr>
          <w:b w:val="0"/>
        </w:rPr>
      </w:pPr>
      <w:r w:rsidRPr="006E3F1E">
        <w:rPr>
          <w:b w:val="0"/>
        </w:rPr>
        <w:t>__________________________________________________________________________________</w:t>
      </w:r>
    </w:p>
    <w:p w:rsidR="000226F1" w:rsidRPr="006E3F1E" w:rsidRDefault="000B7150" w:rsidP="006E3F1E">
      <w:pPr>
        <w:pStyle w:val="32"/>
        <w:shd w:val="clear" w:color="auto" w:fill="auto"/>
        <w:spacing w:line="240" w:lineRule="auto"/>
        <w:ind w:left="40"/>
        <w:jc w:val="both"/>
        <w:rPr>
          <w:b w:val="0"/>
        </w:rPr>
      </w:pPr>
      <w:r w:rsidRPr="006E3F1E">
        <w:rPr>
          <w:b w:val="0"/>
        </w:rPr>
        <w:t xml:space="preserve">(Ф.И.О. или наименование лица, осуществившего демонтаж </w:t>
      </w:r>
      <w:r w:rsidR="005D790C">
        <w:rPr>
          <w:b w:val="0"/>
        </w:rPr>
        <w:t xml:space="preserve">объекта и (или) </w:t>
      </w:r>
      <w:r w:rsidRPr="006E3F1E">
        <w:rPr>
          <w:b w:val="0"/>
        </w:rPr>
        <w:t>элемента)</w:t>
      </w:r>
      <w:r w:rsidRPr="006E3F1E">
        <w:rPr>
          <w:b w:val="0"/>
        </w:rPr>
        <w:br/>
        <w:t xml:space="preserve">на основании Акта выявления </w:t>
      </w:r>
      <w:r w:rsidR="005D790C">
        <w:rPr>
          <w:b w:val="0"/>
        </w:rPr>
        <w:t xml:space="preserve">объекта и (или) </w:t>
      </w:r>
      <w:r w:rsidRPr="006E3F1E">
        <w:rPr>
          <w:b w:val="0"/>
        </w:rPr>
        <w:t>элемента благоустройства, обладающего признаками</w:t>
      </w:r>
    </w:p>
    <w:p w:rsidR="000226F1" w:rsidRPr="006E3F1E" w:rsidRDefault="000B7150" w:rsidP="006E3F1E">
      <w:pPr>
        <w:pStyle w:val="32"/>
        <w:shd w:val="clear" w:color="auto" w:fill="auto"/>
        <w:tabs>
          <w:tab w:val="left" w:leader="underscore" w:pos="7258"/>
          <w:tab w:val="left" w:leader="underscore" w:pos="8653"/>
        </w:tabs>
        <w:spacing w:line="240" w:lineRule="auto"/>
        <w:jc w:val="both"/>
        <w:rPr>
          <w:b w:val="0"/>
        </w:rPr>
      </w:pPr>
      <w:r w:rsidRPr="006E3F1E">
        <w:rPr>
          <w:b w:val="0"/>
        </w:rPr>
        <w:t>самовольно установленного (размещенного)</w:t>
      </w:r>
      <w:r w:rsidR="005D790C">
        <w:rPr>
          <w:b w:val="0"/>
        </w:rPr>
        <w:t xml:space="preserve"> объекта и (или) </w:t>
      </w:r>
      <w:r w:rsidRPr="006E3F1E">
        <w:rPr>
          <w:b w:val="0"/>
        </w:rPr>
        <w:t xml:space="preserve"> элемента, от</w:t>
      </w:r>
      <w:r w:rsidR="006E3F1E" w:rsidRPr="006E3F1E">
        <w:rPr>
          <w:b w:val="0"/>
        </w:rPr>
        <w:t>___________</w:t>
      </w:r>
      <w:r w:rsidRPr="006E3F1E">
        <w:rPr>
          <w:b w:val="0"/>
        </w:rPr>
        <w:t>№</w:t>
      </w:r>
      <w:r w:rsidR="006E3F1E" w:rsidRPr="006E3F1E">
        <w:rPr>
          <w:b w:val="0"/>
        </w:rPr>
        <w:t>_____________</w:t>
      </w:r>
      <w:r w:rsidRPr="006E3F1E">
        <w:rPr>
          <w:b w:val="0"/>
        </w:rPr>
        <w:tab/>
        <w:t>,</w:t>
      </w:r>
    </w:p>
    <w:p w:rsidR="006E3F1E" w:rsidRPr="006E3F1E" w:rsidRDefault="006E3F1E" w:rsidP="006E3F1E">
      <w:pPr>
        <w:pStyle w:val="32"/>
        <w:shd w:val="clear" w:color="auto" w:fill="auto"/>
        <w:spacing w:line="240" w:lineRule="auto"/>
        <w:jc w:val="both"/>
        <w:rPr>
          <w:b w:val="0"/>
        </w:rPr>
      </w:pPr>
    </w:p>
    <w:p w:rsidR="000226F1" w:rsidRPr="006E3F1E" w:rsidRDefault="000B7150" w:rsidP="006E3F1E">
      <w:pPr>
        <w:pStyle w:val="32"/>
        <w:shd w:val="clear" w:color="auto" w:fill="auto"/>
        <w:spacing w:line="240" w:lineRule="auto"/>
        <w:jc w:val="both"/>
        <w:rPr>
          <w:b w:val="0"/>
        </w:rPr>
      </w:pPr>
      <w:r w:rsidRPr="006E3F1E">
        <w:rPr>
          <w:b w:val="0"/>
        </w:rPr>
        <w:t>Внешнее состояние</w:t>
      </w:r>
      <w:r w:rsidR="005D790C">
        <w:rPr>
          <w:b w:val="0"/>
        </w:rPr>
        <w:t xml:space="preserve"> объекта и (или) </w:t>
      </w:r>
      <w:r w:rsidRPr="006E3F1E">
        <w:rPr>
          <w:b w:val="0"/>
        </w:rPr>
        <w:t xml:space="preserve"> элемента благоустройства на момент демонтажа:</w:t>
      </w:r>
    </w:p>
    <w:p w:rsidR="006E3F1E" w:rsidRPr="006E3F1E" w:rsidRDefault="006E3F1E" w:rsidP="006E3F1E">
      <w:pPr>
        <w:pStyle w:val="32"/>
        <w:shd w:val="clear" w:color="auto" w:fill="auto"/>
        <w:spacing w:line="240" w:lineRule="auto"/>
        <w:jc w:val="both"/>
        <w:rPr>
          <w:b w:val="0"/>
        </w:rPr>
      </w:pPr>
      <w:r w:rsidRPr="006E3F1E">
        <w:rPr>
          <w:b w:val="0"/>
        </w:rPr>
        <w:t>__________________________________________________________________</w:t>
      </w:r>
    </w:p>
    <w:p w:rsidR="000226F1" w:rsidRPr="006E3F1E" w:rsidRDefault="000B7150" w:rsidP="006E3F1E">
      <w:pPr>
        <w:pStyle w:val="32"/>
        <w:shd w:val="clear" w:color="auto" w:fill="auto"/>
        <w:spacing w:line="240" w:lineRule="auto"/>
        <w:jc w:val="both"/>
        <w:rPr>
          <w:b w:val="0"/>
        </w:rPr>
      </w:pPr>
      <w:r w:rsidRPr="006E3F1E">
        <w:rPr>
          <w:b w:val="0"/>
        </w:rPr>
        <w:t xml:space="preserve">Демонтированный самовольно установленный (размещенный) </w:t>
      </w:r>
      <w:r w:rsidR="005D790C">
        <w:rPr>
          <w:b w:val="0"/>
        </w:rPr>
        <w:t xml:space="preserve">объект и (или) </w:t>
      </w:r>
      <w:r w:rsidRPr="006E3F1E">
        <w:rPr>
          <w:b w:val="0"/>
        </w:rPr>
        <w:t>элемент благоустройства помещен</w:t>
      </w:r>
      <w:r w:rsidR="006E3F1E" w:rsidRPr="006E3F1E">
        <w:rPr>
          <w:b w:val="0"/>
        </w:rPr>
        <w:t xml:space="preserve"> _______________________________________________________________________</w:t>
      </w:r>
    </w:p>
    <w:p w:rsidR="000226F1" w:rsidRPr="006E3F1E" w:rsidRDefault="000B7150" w:rsidP="006E3F1E">
      <w:pPr>
        <w:pStyle w:val="111"/>
        <w:shd w:val="clear" w:color="auto" w:fill="auto"/>
        <w:spacing w:before="0" w:after="0" w:line="240" w:lineRule="auto"/>
        <w:ind w:right="300" w:firstLine="0"/>
        <w:jc w:val="both"/>
        <w:rPr>
          <w:b w:val="0"/>
        </w:rPr>
      </w:pPr>
      <w:r w:rsidRPr="006E3F1E">
        <w:rPr>
          <w:b w:val="0"/>
        </w:rPr>
        <w:t>(Адрес)</w:t>
      </w:r>
    </w:p>
    <w:p w:rsidR="000226F1" w:rsidRPr="006E3F1E" w:rsidRDefault="000B7150" w:rsidP="006E3F1E">
      <w:pPr>
        <w:pStyle w:val="32"/>
        <w:shd w:val="clear" w:color="auto" w:fill="auto"/>
        <w:spacing w:line="240" w:lineRule="auto"/>
        <w:ind w:right="480"/>
        <w:jc w:val="both"/>
        <w:rPr>
          <w:b w:val="0"/>
        </w:rPr>
      </w:pPr>
      <w:r w:rsidRPr="006E3F1E">
        <w:rPr>
          <w:b w:val="0"/>
        </w:rPr>
        <w:t>и передан на ответственное хранение</w:t>
      </w:r>
    </w:p>
    <w:p w:rsidR="006E3F1E" w:rsidRPr="006E3F1E" w:rsidRDefault="006E3F1E" w:rsidP="006E3F1E">
      <w:pPr>
        <w:pStyle w:val="32"/>
        <w:shd w:val="clear" w:color="auto" w:fill="auto"/>
        <w:spacing w:line="240" w:lineRule="auto"/>
        <w:ind w:right="480"/>
        <w:jc w:val="both"/>
        <w:rPr>
          <w:b w:val="0"/>
        </w:rPr>
      </w:pPr>
      <w:r w:rsidRPr="006E3F1E">
        <w:rPr>
          <w:b w:val="0"/>
        </w:rPr>
        <w:t>____________________________________________________________________________</w:t>
      </w:r>
    </w:p>
    <w:p w:rsidR="000226F1" w:rsidRPr="006E3F1E" w:rsidRDefault="000B7150" w:rsidP="006E3F1E">
      <w:pPr>
        <w:pStyle w:val="111"/>
        <w:shd w:val="clear" w:color="auto" w:fill="auto"/>
        <w:spacing w:before="0" w:after="0" w:line="240" w:lineRule="auto"/>
        <w:ind w:left="2140" w:right="1420"/>
        <w:jc w:val="both"/>
        <w:rPr>
          <w:b w:val="0"/>
        </w:rPr>
      </w:pPr>
      <w:r w:rsidRPr="006E3F1E">
        <w:rPr>
          <w:b w:val="0"/>
        </w:rPr>
        <w:t>(Наименование организации, уполномоченной на хранение, Ф.И.О., должность лица, принявшего на хранение)</w:t>
      </w:r>
    </w:p>
    <w:p w:rsidR="000226F1" w:rsidRPr="006E3F1E" w:rsidRDefault="000B7150" w:rsidP="006E3F1E">
      <w:pPr>
        <w:pStyle w:val="32"/>
        <w:shd w:val="clear" w:color="auto" w:fill="auto"/>
        <w:spacing w:line="240" w:lineRule="auto"/>
        <w:jc w:val="both"/>
        <w:rPr>
          <w:b w:val="0"/>
        </w:rPr>
      </w:pPr>
      <w:r w:rsidRPr="006E3F1E">
        <w:rPr>
          <w:b w:val="0"/>
        </w:rPr>
        <w:t>Настоящий акт составлен в пяти экземплярах и вручен (направлен):</w:t>
      </w:r>
    </w:p>
    <w:p w:rsidR="000226F1" w:rsidRPr="006E3F1E" w:rsidRDefault="000B7150" w:rsidP="006E3F1E">
      <w:pPr>
        <w:pStyle w:val="32"/>
        <w:shd w:val="clear" w:color="auto" w:fill="auto"/>
        <w:tabs>
          <w:tab w:val="left" w:leader="underscore" w:pos="2731"/>
          <w:tab w:val="left" w:leader="underscore" w:pos="5669"/>
          <w:tab w:val="left" w:leader="underscore" w:pos="5918"/>
        </w:tabs>
        <w:spacing w:line="240" w:lineRule="auto"/>
        <w:jc w:val="both"/>
        <w:rPr>
          <w:b w:val="0"/>
        </w:rPr>
      </w:pPr>
      <w:r w:rsidRPr="006E3F1E">
        <w:rPr>
          <w:b w:val="0"/>
        </w:rPr>
        <w:t>в администрацию;</w:t>
      </w:r>
      <w:r w:rsidR="006E3F1E" w:rsidRPr="006E3F1E">
        <w:rPr>
          <w:b w:val="0"/>
        </w:rPr>
        <w:t xml:space="preserve"> </w:t>
      </w:r>
      <w:r w:rsidRPr="006E3F1E">
        <w:rPr>
          <w:b w:val="0"/>
        </w:rPr>
        <w:t>владельцу</w:t>
      </w:r>
      <w:r w:rsidR="00B9183F">
        <w:rPr>
          <w:b w:val="0"/>
        </w:rPr>
        <w:t xml:space="preserve"> объ</w:t>
      </w:r>
      <w:r w:rsidR="005D790C">
        <w:rPr>
          <w:b w:val="0"/>
        </w:rPr>
        <w:t xml:space="preserve">екта и (или) </w:t>
      </w:r>
      <w:r w:rsidRPr="006E3F1E">
        <w:rPr>
          <w:b w:val="0"/>
        </w:rPr>
        <w:t xml:space="preserve"> элемента благоустройства (гражданину или юридическому лицу)</w:t>
      </w:r>
    </w:p>
    <w:p w:rsidR="000226F1" w:rsidRPr="006E3F1E" w:rsidRDefault="000B7150" w:rsidP="006E3F1E">
      <w:pPr>
        <w:pStyle w:val="111"/>
        <w:shd w:val="clear" w:color="auto" w:fill="auto"/>
        <w:spacing w:before="0" w:after="0" w:line="240" w:lineRule="auto"/>
        <w:ind w:left="5500" w:firstLine="0"/>
        <w:jc w:val="both"/>
        <w:rPr>
          <w:b w:val="0"/>
        </w:rPr>
      </w:pPr>
      <w:r w:rsidRPr="006E3F1E">
        <w:rPr>
          <w:b w:val="0"/>
        </w:rPr>
        <w:t>(если известен);</w:t>
      </w:r>
    </w:p>
    <w:p w:rsidR="006E3F1E" w:rsidRPr="006E3F1E" w:rsidRDefault="006E3F1E" w:rsidP="006E3F1E">
      <w:pPr>
        <w:pStyle w:val="111"/>
        <w:shd w:val="clear" w:color="auto" w:fill="auto"/>
        <w:spacing w:before="0" w:after="0" w:line="240" w:lineRule="auto"/>
        <w:ind w:firstLine="0"/>
        <w:jc w:val="both"/>
        <w:rPr>
          <w:b w:val="0"/>
        </w:rPr>
      </w:pPr>
      <w:r w:rsidRPr="006E3F1E">
        <w:rPr>
          <w:b w:val="0"/>
        </w:rPr>
        <w:t>___________________________________________________________________________</w:t>
      </w:r>
    </w:p>
    <w:p w:rsidR="000226F1" w:rsidRPr="006E3F1E" w:rsidRDefault="000B7150" w:rsidP="006E3F1E">
      <w:pPr>
        <w:pStyle w:val="111"/>
        <w:shd w:val="clear" w:color="auto" w:fill="auto"/>
        <w:spacing w:before="0" w:after="0" w:line="240" w:lineRule="auto"/>
        <w:ind w:right="300" w:firstLine="0"/>
        <w:jc w:val="both"/>
        <w:rPr>
          <w:b w:val="0"/>
        </w:rPr>
      </w:pPr>
      <w:r w:rsidRPr="006E3F1E">
        <w:rPr>
          <w:b w:val="0"/>
        </w:rPr>
        <w:t xml:space="preserve">(указывается уполномоченный на содержание объекта благоустройства </w:t>
      </w:r>
      <w:r w:rsidR="006E3F1E" w:rsidRPr="006E3F1E">
        <w:rPr>
          <w:b w:val="0"/>
        </w:rPr>
        <w:t>или</w:t>
      </w:r>
      <w:r w:rsidRPr="006E3F1E">
        <w:rPr>
          <w:b w:val="0"/>
        </w:rPr>
        <w:t xml:space="preserve"> организация, уполномоченная на демонтаж)</w:t>
      </w:r>
    </w:p>
    <w:p w:rsidR="006E3F1E" w:rsidRPr="006E3F1E" w:rsidRDefault="006E3F1E" w:rsidP="006E3F1E">
      <w:pPr>
        <w:pStyle w:val="111"/>
        <w:shd w:val="clear" w:color="auto" w:fill="auto"/>
        <w:spacing w:before="0" w:after="0" w:line="240" w:lineRule="auto"/>
        <w:ind w:right="300" w:firstLine="0"/>
        <w:jc w:val="both"/>
        <w:rPr>
          <w:b w:val="0"/>
        </w:rPr>
      </w:pPr>
      <w:r w:rsidRPr="006E3F1E">
        <w:rPr>
          <w:b w:val="0"/>
        </w:rPr>
        <w:lastRenderedPageBreak/>
        <w:t>_________________________________________________________________________________</w:t>
      </w:r>
    </w:p>
    <w:p w:rsidR="006E3F1E" w:rsidRDefault="000B7150" w:rsidP="006E3F1E">
      <w:pPr>
        <w:pStyle w:val="111"/>
        <w:shd w:val="clear" w:color="auto" w:fill="auto"/>
        <w:spacing w:before="0" w:after="0" w:line="240" w:lineRule="auto"/>
        <w:ind w:right="1760" w:firstLine="2140"/>
        <w:jc w:val="both"/>
        <w:rPr>
          <w:b w:val="0"/>
        </w:rPr>
      </w:pPr>
      <w:r w:rsidRPr="006E3F1E">
        <w:rPr>
          <w:b w:val="0"/>
        </w:rPr>
        <w:t xml:space="preserve">(Наименование лица, принявшего элемент на хранение) </w:t>
      </w:r>
    </w:p>
    <w:p w:rsidR="000226F1" w:rsidRPr="006E3F1E" w:rsidRDefault="000B7150" w:rsidP="006E3F1E">
      <w:pPr>
        <w:pStyle w:val="111"/>
        <w:shd w:val="clear" w:color="auto" w:fill="auto"/>
        <w:spacing w:before="0" w:after="0" w:line="240" w:lineRule="auto"/>
        <w:ind w:right="1760" w:firstLine="2140"/>
        <w:jc w:val="both"/>
        <w:rPr>
          <w:b w:val="0"/>
        </w:rPr>
      </w:pPr>
      <w:r w:rsidRPr="006E3F1E">
        <w:rPr>
          <w:rStyle w:val="112"/>
          <w:bCs/>
        </w:rPr>
        <w:t>С актом ознакомлен:</w:t>
      </w:r>
      <w:r w:rsidR="006E3F1E" w:rsidRPr="006E3F1E">
        <w:rPr>
          <w:rStyle w:val="112"/>
          <w:bCs/>
        </w:rPr>
        <w:t>__________________________________________________________</w:t>
      </w:r>
    </w:p>
    <w:p w:rsidR="000226F1" w:rsidRPr="006E3F1E" w:rsidRDefault="000B7150" w:rsidP="006E3F1E">
      <w:pPr>
        <w:pStyle w:val="111"/>
        <w:shd w:val="clear" w:color="auto" w:fill="auto"/>
        <w:spacing w:before="0" w:after="0" w:line="240" w:lineRule="auto"/>
        <w:ind w:right="2080" w:firstLine="1640"/>
        <w:rPr>
          <w:b w:val="0"/>
        </w:rPr>
      </w:pPr>
      <w:r w:rsidRPr="006E3F1E">
        <w:rPr>
          <w:b w:val="0"/>
        </w:rPr>
        <w:t xml:space="preserve">(Ф.И.О., подпись, владельца элемента благоустройства) </w:t>
      </w:r>
      <w:r w:rsidRPr="006E3F1E">
        <w:rPr>
          <w:rStyle w:val="112"/>
          <w:bCs/>
        </w:rPr>
        <w:t>Председатель Комиссии:</w:t>
      </w:r>
    </w:p>
    <w:p w:rsidR="000226F1" w:rsidRPr="006E3F1E" w:rsidRDefault="000A7358" w:rsidP="006E3F1E">
      <w:pPr>
        <w:pStyle w:val="32"/>
        <w:shd w:val="clear" w:color="auto" w:fill="auto"/>
        <w:spacing w:line="240" w:lineRule="auto"/>
        <w:jc w:val="both"/>
        <w:rPr>
          <w:b w:val="0"/>
        </w:rPr>
      </w:pPr>
      <w:r>
        <w:rPr>
          <w:b w:val="0"/>
          <w:noProof/>
          <w:lang w:eastAsia="zh-CN" w:bidi="ar-SA"/>
        </w:rPr>
        <w:pict>
          <v:shapetype id="_x0000_t202" coordsize="21600,21600" o:spt="202" path="m,l,21600r21600,l21600,xe">
            <v:stroke joinstyle="miter"/>
            <v:path gradientshapeok="t" o:connecttype="rect"/>
          </v:shapetype>
          <v:shape id="Text Box 40" o:spid="_x0000_s1026" type="#_x0000_t202" style="position:absolute;left:0;text-align:left;margin-left:292.3pt;margin-top:-15.55pt;width:52.55pt;height:11pt;z-index:-251658752;visibility:visible;mso-wrap-distance-left:5pt;mso-wrap-distance-right:132.5pt;mso-wrap-distance-bottom:7.0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" filled="f" stroked="f">
            <v:textbox style="mso-fit-shape-to-text:t" inset="0,0,0,0">
              <w:txbxContent>
                <w:p w:rsidR="000A7358" w:rsidRDefault="000A7358">
                  <w:pPr>
                    <w:pStyle w:val="111"/>
                    <w:shd w:val="clear" w:color="auto" w:fill="auto"/>
                    <w:spacing w:before="0" w:after="0" w:line="220" w:lineRule="exact"/>
                    <w:ind w:firstLine="0"/>
                  </w:pPr>
                  <w:r>
                    <w:rPr>
                      <w:rStyle w:val="11Exact"/>
                      <w:b/>
                      <w:bCs/>
                      <w:i/>
                      <w:iCs/>
                    </w:rPr>
                    <w:t>(Подпись)</w:t>
                  </w:r>
                </w:p>
              </w:txbxContent>
            </v:textbox>
            <w10:wrap type="topAndBottom" anchorx="margin"/>
          </v:shape>
        </w:pict>
      </w:r>
      <w:r w:rsidR="000B7150" w:rsidRPr="006E3F1E">
        <w:rPr>
          <w:b w:val="0"/>
        </w:rPr>
        <w:t>Члены Комиссии:</w:t>
      </w:r>
    </w:p>
    <w:p w:rsidR="000226F1" w:rsidRPr="006E3F1E" w:rsidRDefault="000B7150" w:rsidP="006E3F1E">
      <w:pPr>
        <w:pStyle w:val="111"/>
        <w:shd w:val="clear" w:color="auto" w:fill="auto"/>
        <w:spacing w:before="0" w:after="0" w:line="240" w:lineRule="auto"/>
        <w:ind w:left="5720" w:firstLine="0"/>
        <w:rPr>
          <w:b w:val="0"/>
        </w:rPr>
      </w:pPr>
      <w:r w:rsidRPr="006E3F1E">
        <w:rPr>
          <w:b w:val="0"/>
        </w:rPr>
        <w:t>(Подпись)</w:t>
      </w:r>
    </w:p>
    <w:p w:rsidR="000226F1" w:rsidRPr="006E3F1E" w:rsidRDefault="000B7150" w:rsidP="006E3F1E">
      <w:pPr>
        <w:pStyle w:val="32"/>
        <w:shd w:val="clear" w:color="auto" w:fill="auto"/>
        <w:spacing w:line="240" w:lineRule="auto"/>
        <w:ind w:right="4800"/>
        <w:jc w:val="left"/>
        <w:rPr>
          <w:b w:val="0"/>
        </w:rPr>
      </w:pPr>
      <w:r w:rsidRPr="006E3F1E">
        <w:rPr>
          <w:b w:val="0"/>
        </w:rPr>
        <w:t>Лицо, принявшее элемент благоустройства на хранение:</w:t>
      </w:r>
    </w:p>
    <w:p w:rsidR="000226F1" w:rsidRDefault="006E3F1E" w:rsidP="006E3F1E">
      <w:pPr>
        <w:pStyle w:val="111"/>
        <w:shd w:val="clear" w:color="auto" w:fill="auto"/>
        <w:spacing w:before="0" w:after="0" w:line="220" w:lineRule="exact"/>
        <w:ind w:left="7060" w:firstLine="0"/>
        <w:sectPr w:rsidR="000226F1" w:rsidSect="006E3F1E">
          <w:headerReference w:type="even" r:id="rId99"/>
          <w:headerReference w:type="default" r:id="rId100"/>
          <w:headerReference w:type="first" r:id="rId101"/>
          <w:pgSz w:w="11900" w:h="16840"/>
          <w:pgMar w:top="851" w:right="955" w:bottom="787" w:left="1283" w:header="0" w:footer="3" w:gutter="0"/>
          <w:cols w:space="720"/>
          <w:noEndnote/>
          <w:titlePg/>
          <w:docGrid w:linePitch="360"/>
        </w:sectPr>
      </w:pPr>
      <w:r>
        <w:t>(Подпись</w:t>
      </w:r>
    </w:p>
    <w:p w:rsidR="000226F1" w:rsidRDefault="000226F1" w:rsidP="006E3F1E">
      <w:pPr>
        <w:spacing w:line="360" w:lineRule="exact"/>
      </w:pPr>
      <w:bookmarkStart w:id="6" w:name="_GoBack"/>
      <w:bookmarkEnd w:id="6"/>
    </w:p>
    <w:sectPr w:rsidR="000226F1" w:rsidSect="006E3F1E">
      <w:headerReference w:type="even" r:id="rId102"/>
      <w:headerReference w:type="default" r:id="rId103"/>
      <w:headerReference w:type="first" r:id="rId104"/>
      <w:footerReference w:type="first" r:id="rId105"/>
      <w:type w:val="continuous"/>
      <w:pgSz w:w="11900" w:h="16840"/>
      <w:pgMar w:top="661" w:right="833" w:bottom="680" w:left="8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77" w:rsidRDefault="00853D77" w:rsidP="000226F1">
      <w:r>
        <w:separator/>
      </w:r>
    </w:p>
  </w:endnote>
  <w:endnote w:type="continuationSeparator" w:id="0">
    <w:p w:rsidR="00853D77" w:rsidRDefault="00853D77" w:rsidP="000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rsidP="006208CB">
    <w:pPr>
      <w:pStyle w:val="af5"/>
      <w:framePr w:wrap="none"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A7358" w:rsidRDefault="000A7358">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rsidP="006208CB">
    <w:pPr>
      <w:pStyle w:val="af5"/>
      <w:framePr w:wrap="none"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B9183F">
      <w:rPr>
        <w:rStyle w:val="af9"/>
        <w:noProof/>
      </w:rPr>
      <w:t>150</w:t>
    </w:r>
    <w:r>
      <w:rPr>
        <w:rStyle w:val="af9"/>
      </w:rPr>
      <w:fldChar w:fldCharType="end"/>
    </w:r>
  </w:p>
  <w:p w:rsidR="000A7358" w:rsidRDefault="000A7358">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rsidP="006E3F1E">
    <w:pPr>
      <w:pStyle w:val="af5"/>
    </w:pPr>
  </w:p>
  <w:p w:rsidR="000A7358" w:rsidRDefault="000A7358">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pStyle w:val="af5"/>
      <w:jc w:val="center"/>
    </w:pPr>
  </w:p>
  <w:p w:rsidR="000A7358" w:rsidRDefault="000A7358">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77" w:rsidRDefault="00853D77"/>
  </w:footnote>
  <w:footnote w:type="continuationSeparator" w:id="0">
    <w:p w:rsidR="00853D77" w:rsidRDefault="00853D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r>
      <w:rPr>
        <w:noProof/>
        <w:lang w:eastAsia="zh-CN" w:bidi="ar-SA"/>
      </w:rPr>
      <w:pict>
        <v:shapetype id="_x0000_t202" coordsize="21600,21600" o:spt="202" path="m,l,21600r21600,l21600,xe">
          <v:stroke joinstyle="miter"/>
          <v:path gradientshapeok="t" o:connecttype="rect"/>
        </v:shapetype>
        <v:shape id="Text Box 23" o:spid="_x0000_s2050" type="#_x0000_t202" style="position:absolute;margin-left:314.8pt;margin-top:28.9pt;width:6.05pt;height:13.8pt;z-index:-188744052;visibility:visible;mso-wrap-style:none;mso-wrap-distance-left:5pt;mso-wrap-distance-right:5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" filled="f" stroked="f">
          <v:textbox style="mso-fit-shape-to-text:t" inset="0,0,0,0">
            <w:txbxContent>
              <w:p w:rsidR="000A7358" w:rsidRDefault="000A7358">
                <w:pPr>
                  <w:pStyle w:val="a7"/>
                  <w:shd w:val="clear" w:color="auto" w:fill="auto"/>
                  <w:spacing w:line="240" w:lineRule="auto"/>
                </w:pPr>
                <w:r>
                  <w:fldChar w:fldCharType="begin"/>
                </w:r>
                <w:r>
                  <w:instrText xml:space="preserve"> PAGE \* MERGEFORMAT </w:instrText>
                </w:r>
                <w:r>
                  <w:fldChar w:fldCharType="separate"/>
                </w:r>
                <w:r>
                  <w:rPr>
                    <w:rStyle w:val="12pt"/>
                  </w:rPr>
                  <w:t>#</w:t>
                </w:r>
                <w:r>
                  <w:rPr>
                    <w:rStyle w:val="12pt"/>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r>
      <w:rPr>
        <w:noProof/>
        <w:lang w:eastAsia="zh-CN" w:bidi="ar-SA"/>
      </w:rPr>
      <w:pict>
        <v:shapetype id="_x0000_t202" coordsize="21600,21600" o:spt="202" path="m,l,21600r21600,l21600,xe">
          <v:stroke joinstyle="miter"/>
          <v:path gradientshapeok="t" o:connecttype="rect"/>
        </v:shapetype>
        <v:shape id="Text Box 22" o:spid="_x0000_s2049" type="#_x0000_t202" style="position:absolute;margin-left:314.8pt;margin-top:28.9pt;width:6.05pt;height:13.8pt;z-index:-188744051;visibility:visible;mso-wrap-style:none;mso-wrap-distance-left:5pt;mso-wrap-distance-right:5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" filled="f" stroked="f">
          <v:textbox style="mso-fit-shape-to-text:t" inset="0,0,0,0">
            <w:txbxContent>
              <w:p w:rsidR="000A7358" w:rsidRDefault="000A7358">
                <w:pPr>
                  <w:pStyle w:val="a7"/>
                  <w:shd w:val="clear" w:color="auto" w:fill="auto"/>
                  <w:spacing w:line="240" w:lineRule="auto"/>
                </w:pPr>
                <w:r>
                  <w:fldChar w:fldCharType="begin"/>
                </w:r>
                <w:r>
                  <w:instrText xml:space="preserve"> PAGE \* MERGEFORMAT </w:instrText>
                </w:r>
                <w:r>
                  <w:fldChar w:fldCharType="separate"/>
                </w:r>
                <w:r w:rsidRPr="006E3F1E">
                  <w:rPr>
                    <w:rStyle w:val="12pt"/>
                    <w:noProof/>
                  </w:rPr>
                  <w:t>3</w:t>
                </w:r>
                <w:r>
                  <w:rPr>
                    <w:rStyle w:val="12pt"/>
                    <w:noProof/>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58" w:rsidRDefault="000A7358">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ABE"/>
    <w:multiLevelType w:val="multilevel"/>
    <w:tmpl w:val="98406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E011F"/>
    <w:multiLevelType w:val="hybridMultilevel"/>
    <w:tmpl w:val="1D5E27AA"/>
    <w:lvl w:ilvl="0" w:tplc="7E82B6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65870"/>
    <w:multiLevelType w:val="hybridMultilevel"/>
    <w:tmpl w:val="8A7EA2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D2870"/>
    <w:multiLevelType w:val="multilevel"/>
    <w:tmpl w:val="1784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17FE2"/>
    <w:multiLevelType w:val="hybridMultilevel"/>
    <w:tmpl w:val="5F3CDEAC"/>
    <w:lvl w:ilvl="0" w:tplc="340289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D645B9"/>
    <w:multiLevelType w:val="hybridMultilevel"/>
    <w:tmpl w:val="76228ACE"/>
    <w:lvl w:ilvl="0" w:tplc="1BC6C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7F20784"/>
    <w:multiLevelType w:val="multilevel"/>
    <w:tmpl w:val="135C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503FA"/>
    <w:multiLevelType w:val="multilevel"/>
    <w:tmpl w:val="CFE05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537695"/>
    <w:multiLevelType w:val="hybridMultilevel"/>
    <w:tmpl w:val="552875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E5CC2"/>
    <w:multiLevelType w:val="multilevel"/>
    <w:tmpl w:val="AE48A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8E58DE"/>
    <w:multiLevelType w:val="multilevel"/>
    <w:tmpl w:val="FB84B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D91368"/>
    <w:multiLevelType w:val="multilevel"/>
    <w:tmpl w:val="67A4A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DF576A"/>
    <w:multiLevelType w:val="multilevel"/>
    <w:tmpl w:val="1D94251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8E749B"/>
    <w:multiLevelType w:val="multilevel"/>
    <w:tmpl w:val="83FA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316CA"/>
    <w:multiLevelType w:val="multilevel"/>
    <w:tmpl w:val="C36EFA36"/>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1515F"/>
    <w:multiLevelType w:val="hybridMultilevel"/>
    <w:tmpl w:val="5ECC4D5E"/>
    <w:lvl w:ilvl="0" w:tplc="A900F18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6" w15:restartNumberingAfterBreak="0">
    <w:nsid w:val="1D89393C"/>
    <w:multiLevelType w:val="hybridMultilevel"/>
    <w:tmpl w:val="B390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1D546D"/>
    <w:multiLevelType w:val="multilevel"/>
    <w:tmpl w:val="4F40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615E8"/>
    <w:multiLevelType w:val="multilevel"/>
    <w:tmpl w:val="23585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D55675"/>
    <w:multiLevelType w:val="multilevel"/>
    <w:tmpl w:val="470CF7E8"/>
    <w:lvl w:ilvl="0">
      <w:start w:val="2"/>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9"/>
      <w:numFmt w:val="decimal"/>
      <w:lvlText w:val="%1.%2.%3."/>
      <w:lvlJc w:val="left"/>
      <w:pPr>
        <w:ind w:left="990" w:hanging="99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B0786C"/>
    <w:multiLevelType w:val="multilevel"/>
    <w:tmpl w:val="37681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522AF8"/>
    <w:multiLevelType w:val="multilevel"/>
    <w:tmpl w:val="619C1E48"/>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536986"/>
    <w:multiLevelType w:val="multilevel"/>
    <w:tmpl w:val="6412A39E"/>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6B7AE4"/>
    <w:multiLevelType w:val="hybridMultilevel"/>
    <w:tmpl w:val="6E007226"/>
    <w:lvl w:ilvl="0" w:tplc="CF80E90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5CD4ACE"/>
    <w:multiLevelType w:val="multilevel"/>
    <w:tmpl w:val="02A0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6962FE"/>
    <w:multiLevelType w:val="hybridMultilevel"/>
    <w:tmpl w:val="5F64E67E"/>
    <w:lvl w:ilvl="0" w:tplc="401E1E5E">
      <w:start w:val="2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15:restartNumberingAfterBreak="0">
    <w:nsid w:val="38566E8C"/>
    <w:multiLevelType w:val="multilevel"/>
    <w:tmpl w:val="83E69ACE"/>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314E92"/>
    <w:multiLevelType w:val="multilevel"/>
    <w:tmpl w:val="189EB2BC"/>
    <w:lvl w:ilvl="0">
      <w:start w:val="8"/>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C86C03"/>
    <w:multiLevelType w:val="multilevel"/>
    <w:tmpl w:val="EA9C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835DF8"/>
    <w:multiLevelType w:val="hybridMultilevel"/>
    <w:tmpl w:val="34669552"/>
    <w:lvl w:ilvl="0" w:tplc="22A0D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F7D509C"/>
    <w:multiLevelType w:val="multilevel"/>
    <w:tmpl w:val="6D0CC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400925"/>
    <w:multiLevelType w:val="multilevel"/>
    <w:tmpl w:val="F04C5D3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050743D"/>
    <w:multiLevelType w:val="multilevel"/>
    <w:tmpl w:val="2D8A93A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0757A3E"/>
    <w:multiLevelType w:val="multilevel"/>
    <w:tmpl w:val="FF1A51BE"/>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0814BAB"/>
    <w:multiLevelType w:val="multilevel"/>
    <w:tmpl w:val="3042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02195C"/>
    <w:multiLevelType w:val="multilevel"/>
    <w:tmpl w:val="317E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5A2635"/>
    <w:multiLevelType w:val="multilevel"/>
    <w:tmpl w:val="FD263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281D97"/>
    <w:multiLevelType w:val="multilevel"/>
    <w:tmpl w:val="F034C44E"/>
    <w:lvl w:ilvl="0">
      <w:start w:val="1"/>
      <w:numFmt w:val="decimal"/>
      <w:lvlText w:val="%1."/>
      <w:lvlJc w:val="left"/>
      <w:pPr>
        <w:ind w:left="720"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BEE3389"/>
    <w:multiLevelType w:val="multilevel"/>
    <w:tmpl w:val="C9844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4D681F"/>
    <w:multiLevelType w:val="multilevel"/>
    <w:tmpl w:val="A35809AA"/>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0" w15:restartNumberingAfterBreak="0">
    <w:nsid w:val="4E3170AB"/>
    <w:multiLevelType w:val="multilevel"/>
    <w:tmpl w:val="45C26F8A"/>
    <w:lvl w:ilvl="0">
      <w:start w:val="14"/>
      <w:numFmt w:val="decimal"/>
      <w:lvlText w:val="%1."/>
      <w:lvlJc w:val="left"/>
      <w:pPr>
        <w:ind w:left="600" w:hanging="60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1" w15:restartNumberingAfterBreak="0">
    <w:nsid w:val="4F897447"/>
    <w:multiLevelType w:val="multilevel"/>
    <w:tmpl w:val="25FE030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FD563C0"/>
    <w:multiLevelType w:val="hybridMultilevel"/>
    <w:tmpl w:val="6F56B5B2"/>
    <w:lvl w:ilvl="0" w:tplc="1E006BE4">
      <w:start w:val="1"/>
      <w:numFmt w:val="decimal"/>
      <w:lvlText w:val="%1."/>
      <w:lvlJc w:val="left"/>
      <w:pPr>
        <w:ind w:left="1954" w:hanging="1095"/>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3" w15:restartNumberingAfterBreak="0">
    <w:nsid w:val="513069AD"/>
    <w:multiLevelType w:val="hybridMultilevel"/>
    <w:tmpl w:val="5D70117A"/>
    <w:lvl w:ilvl="0" w:tplc="C8F62470">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006B38"/>
    <w:multiLevelType w:val="hybridMultilevel"/>
    <w:tmpl w:val="7C180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4EE7AE3"/>
    <w:multiLevelType w:val="hybridMultilevel"/>
    <w:tmpl w:val="23F86296"/>
    <w:lvl w:ilvl="0" w:tplc="433E0102">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46" w15:restartNumberingAfterBreak="0">
    <w:nsid w:val="5506109D"/>
    <w:multiLevelType w:val="multilevel"/>
    <w:tmpl w:val="1D64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F05400"/>
    <w:multiLevelType w:val="multilevel"/>
    <w:tmpl w:val="8922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CA4AAD"/>
    <w:multiLevelType w:val="hybridMultilevel"/>
    <w:tmpl w:val="A4D4C758"/>
    <w:lvl w:ilvl="0" w:tplc="AE5A67EE">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5C307399"/>
    <w:multiLevelType w:val="hybridMultilevel"/>
    <w:tmpl w:val="4A3C47D4"/>
    <w:lvl w:ilvl="0" w:tplc="431297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15:restartNumberingAfterBreak="0">
    <w:nsid w:val="5C8D650B"/>
    <w:multiLevelType w:val="multilevel"/>
    <w:tmpl w:val="BB5C505C"/>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9D5009"/>
    <w:multiLevelType w:val="multilevel"/>
    <w:tmpl w:val="0290AF90"/>
    <w:lvl w:ilvl="0">
      <w:start w:val="4"/>
      <w:numFmt w:val="decimal"/>
      <w:lvlText w:val="%1."/>
      <w:lvlJc w:val="left"/>
      <w:pPr>
        <w:ind w:left="2988" w:hanging="43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D8D3D3F"/>
    <w:multiLevelType w:val="multilevel"/>
    <w:tmpl w:val="B3C8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7B20E6"/>
    <w:multiLevelType w:val="multilevel"/>
    <w:tmpl w:val="82F8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792345"/>
    <w:multiLevelType w:val="multilevel"/>
    <w:tmpl w:val="83B41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4D7AC0"/>
    <w:multiLevelType w:val="multilevel"/>
    <w:tmpl w:val="B0AC5C4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57207BF"/>
    <w:multiLevelType w:val="multilevel"/>
    <w:tmpl w:val="9F04EB34"/>
    <w:lvl w:ilvl="0">
      <w:start w:val="18"/>
      <w:numFmt w:val="decimal"/>
      <w:lvlText w:val="%1."/>
      <w:lvlJc w:val="left"/>
      <w:pPr>
        <w:ind w:left="570" w:hanging="57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7" w15:restartNumberingAfterBreak="0">
    <w:nsid w:val="67EF132C"/>
    <w:multiLevelType w:val="multilevel"/>
    <w:tmpl w:val="594AF370"/>
    <w:lvl w:ilvl="0">
      <w:start w:val="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8543927"/>
    <w:multiLevelType w:val="multilevel"/>
    <w:tmpl w:val="AF4A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FD0DC8"/>
    <w:multiLevelType w:val="multilevel"/>
    <w:tmpl w:val="EDC2DB22"/>
    <w:lvl w:ilvl="0">
      <w:start w:val="13"/>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E3E1BFF"/>
    <w:multiLevelType w:val="multilevel"/>
    <w:tmpl w:val="6FA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003621D"/>
    <w:multiLevelType w:val="multilevel"/>
    <w:tmpl w:val="5DDE641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0EC601E"/>
    <w:multiLevelType w:val="multilevel"/>
    <w:tmpl w:val="483C9E68"/>
    <w:lvl w:ilvl="0">
      <w:start w:val="18"/>
      <w:numFmt w:val="decimal"/>
      <w:lvlText w:val="%1."/>
      <w:lvlJc w:val="left"/>
      <w:pPr>
        <w:ind w:left="720" w:hanging="720"/>
      </w:pPr>
      <w:rPr>
        <w:rFonts w:hint="default"/>
      </w:rPr>
    </w:lvl>
    <w:lvl w:ilvl="1">
      <w:start w:val="19"/>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63" w15:restartNumberingAfterBreak="0">
    <w:nsid w:val="715F28FE"/>
    <w:multiLevelType w:val="hybridMultilevel"/>
    <w:tmpl w:val="83828FAE"/>
    <w:lvl w:ilvl="0" w:tplc="1BEEC70A">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73A42A10"/>
    <w:multiLevelType w:val="multilevel"/>
    <w:tmpl w:val="BDE81B60"/>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748202AF"/>
    <w:multiLevelType w:val="multilevel"/>
    <w:tmpl w:val="4276F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6D47C5B"/>
    <w:multiLevelType w:val="multilevel"/>
    <w:tmpl w:val="86D63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3D2CE1"/>
    <w:multiLevelType w:val="multilevel"/>
    <w:tmpl w:val="04245C40"/>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F4145A"/>
    <w:multiLevelType w:val="multilevel"/>
    <w:tmpl w:val="EE96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2"/>
  </w:num>
  <w:num w:numId="3">
    <w:abstractNumId w:val="38"/>
  </w:num>
  <w:num w:numId="4">
    <w:abstractNumId w:val="65"/>
  </w:num>
  <w:num w:numId="5">
    <w:abstractNumId w:val="0"/>
  </w:num>
  <w:num w:numId="6">
    <w:abstractNumId w:val="7"/>
  </w:num>
  <w:num w:numId="7">
    <w:abstractNumId w:val="66"/>
  </w:num>
  <w:num w:numId="8">
    <w:abstractNumId w:val="68"/>
  </w:num>
  <w:num w:numId="9">
    <w:abstractNumId w:val="52"/>
  </w:num>
  <w:num w:numId="10">
    <w:abstractNumId w:val="54"/>
  </w:num>
  <w:num w:numId="11">
    <w:abstractNumId w:val="36"/>
  </w:num>
  <w:num w:numId="12">
    <w:abstractNumId w:val="24"/>
  </w:num>
  <w:num w:numId="13">
    <w:abstractNumId w:val="50"/>
  </w:num>
  <w:num w:numId="14">
    <w:abstractNumId w:val="13"/>
  </w:num>
  <w:num w:numId="15">
    <w:abstractNumId w:val="9"/>
  </w:num>
  <w:num w:numId="16">
    <w:abstractNumId w:val="17"/>
  </w:num>
  <w:num w:numId="17">
    <w:abstractNumId w:val="28"/>
  </w:num>
  <w:num w:numId="18">
    <w:abstractNumId w:val="10"/>
  </w:num>
  <w:num w:numId="19">
    <w:abstractNumId w:val="34"/>
  </w:num>
  <w:num w:numId="20">
    <w:abstractNumId w:val="11"/>
  </w:num>
  <w:num w:numId="21">
    <w:abstractNumId w:val="46"/>
  </w:num>
  <w:num w:numId="22">
    <w:abstractNumId w:val="3"/>
  </w:num>
  <w:num w:numId="23">
    <w:abstractNumId w:val="6"/>
  </w:num>
  <w:num w:numId="24">
    <w:abstractNumId w:val="47"/>
  </w:num>
  <w:num w:numId="25">
    <w:abstractNumId w:val="60"/>
  </w:num>
  <w:num w:numId="26">
    <w:abstractNumId w:val="18"/>
  </w:num>
  <w:num w:numId="27">
    <w:abstractNumId w:val="53"/>
  </w:num>
  <w:num w:numId="28">
    <w:abstractNumId w:val="20"/>
  </w:num>
  <w:num w:numId="29">
    <w:abstractNumId w:val="35"/>
  </w:num>
  <w:num w:numId="30">
    <w:abstractNumId w:val="30"/>
  </w:num>
  <w:num w:numId="31">
    <w:abstractNumId w:val="61"/>
  </w:num>
  <w:num w:numId="32">
    <w:abstractNumId w:val="63"/>
  </w:num>
  <w:num w:numId="33">
    <w:abstractNumId w:val="19"/>
  </w:num>
  <w:num w:numId="34">
    <w:abstractNumId w:val="37"/>
  </w:num>
  <w:num w:numId="35">
    <w:abstractNumId w:val="26"/>
  </w:num>
  <w:num w:numId="36">
    <w:abstractNumId w:val="44"/>
  </w:num>
  <w:num w:numId="37">
    <w:abstractNumId w:val="56"/>
  </w:num>
  <w:num w:numId="38">
    <w:abstractNumId w:val="62"/>
  </w:num>
  <w:num w:numId="39">
    <w:abstractNumId w:val="43"/>
  </w:num>
  <w:num w:numId="40">
    <w:abstractNumId w:val="51"/>
  </w:num>
  <w:num w:numId="41">
    <w:abstractNumId w:val="39"/>
  </w:num>
  <w:num w:numId="42">
    <w:abstractNumId w:val="2"/>
  </w:num>
  <w:num w:numId="43">
    <w:abstractNumId w:val="41"/>
  </w:num>
  <w:num w:numId="44">
    <w:abstractNumId w:val="55"/>
  </w:num>
  <w:num w:numId="45">
    <w:abstractNumId w:val="32"/>
  </w:num>
  <w:num w:numId="46">
    <w:abstractNumId w:val="59"/>
  </w:num>
  <w:num w:numId="47">
    <w:abstractNumId w:val="42"/>
  </w:num>
  <w:num w:numId="48">
    <w:abstractNumId w:val="1"/>
  </w:num>
  <w:num w:numId="49">
    <w:abstractNumId w:val="16"/>
  </w:num>
  <w:num w:numId="50">
    <w:abstractNumId w:val="12"/>
  </w:num>
  <w:num w:numId="51">
    <w:abstractNumId w:val="14"/>
  </w:num>
  <w:num w:numId="52">
    <w:abstractNumId w:val="4"/>
  </w:num>
  <w:num w:numId="53">
    <w:abstractNumId w:val="15"/>
  </w:num>
  <w:num w:numId="54">
    <w:abstractNumId w:val="31"/>
  </w:num>
  <w:num w:numId="55">
    <w:abstractNumId w:val="27"/>
  </w:num>
  <w:num w:numId="56">
    <w:abstractNumId w:val="57"/>
  </w:num>
  <w:num w:numId="57">
    <w:abstractNumId w:val="5"/>
  </w:num>
  <w:num w:numId="58">
    <w:abstractNumId w:val="33"/>
  </w:num>
  <w:num w:numId="59">
    <w:abstractNumId w:val="21"/>
  </w:num>
  <w:num w:numId="60">
    <w:abstractNumId w:val="67"/>
  </w:num>
  <w:num w:numId="61">
    <w:abstractNumId w:val="29"/>
  </w:num>
  <w:num w:numId="62">
    <w:abstractNumId w:val="49"/>
  </w:num>
  <w:num w:numId="63">
    <w:abstractNumId w:val="48"/>
  </w:num>
  <w:num w:numId="64">
    <w:abstractNumId w:val="45"/>
  </w:num>
  <w:num w:numId="65">
    <w:abstractNumId w:val="25"/>
  </w:num>
  <w:num w:numId="66">
    <w:abstractNumId w:val="40"/>
  </w:num>
  <w:num w:numId="67">
    <w:abstractNumId w:val="64"/>
  </w:num>
  <w:num w:numId="68">
    <w:abstractNumId w:val="23"/>
  </w:num>
  <w:num w:numId="69">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226F1"/>
    <w:rsid w:val="00002876"/>
    <w:rsid w:val="000062B8"/>
    <w:rsid w:val="0001799B"/>
    <w:rsid w:val="000226F1"/>
    <w:rsid w:val="00030B9D"/>
    <w:rsid w:val="000359B6"/>
    <w:rsid w:val="00035A65"/>
    <w:rsid w:val="00037BD9"/>
    <w:rsid w:val="0005065C"/>
    <w:rsid w:val="000518B4"/>
    <w:rsid w:val="00052799"/>
    <w:rsid w:val="00066686"/>
    <w:rsid w:val="000673CA"/>
    <w:rsid w:val="00073424"/>
    <w:rsid w:val="0008039E"/>
    <w:rsid w:val="00090300"/>
    <w:rsid w:val="00095989"/>
    <w:rsid w:val="000A7358"/>
    <w:rsid w:val="000B1B4F"/>
    <w:rsid w:val="000B6212"/>
    <w:rsid w:val="000B6722"/>
    <w:rsid w:val="000B7150"/>
    <w:rsid w:val="000B7967"/>
    <w:rsid w:val="000C101D"/>
    <w:rsid w:val="000D3BF0"/>
    <w:rsid w:val="000D4B54"/>
    <w:rsid w:val="000E09B1"/>
    <w:rsid w:val="000E11A9"/>
    <w:rsid w:val="000E621C"/>
    <w:rsid w:val="000F05EF"/>
    <w:rsid w:val="00102314"/>
    <w:rsid w:val="00103B88"/>
    <w:rsid w:val="00104FE6"/>
    <w:rsid w:val="00111ACE"/>
    <w:rsid w:val="0011225D"/>
    <w:rsid w:val="00112CDB"/>
    <w:rsid w:val="00120841"/>
    <w:rsid w:val="00120BEA"/>
    <w:rsid w:val="00121037"/>
    <w:rsid w:val="00126D97"/>
    <w:rsid w:val="00131165"/>
    <w:rsid w:val="001316E6"/>
    <w:rsid w:val="00134F5A"/>
    <w:rsid w:val="00140462"/>
    <w:rsid w:val="00145FEE"/>
    <w:rsid w:val="0015345E"/>
    <w:rsid w:val="00154D12"/>
    <w:rsid w:val="00155AFF"/>
    <w:rsid w:val="00156F10"/>
    <w:rsid w:val="00157D4D"/>
    <w:rsid w:val="001617F2"/>
    <w:rsid w:val="00161811"/>
    <w:rsid w:val="00170E9C"/>
    <w:rsid w:val="00174A48"/>
    <w:rsid w:val="00175E28"/>
    <w:rsid w:val="001800F7"/>
    <w:rsid w:val="001818FD"/>
    <w:rsid w:val="00182D2E"/>
    <w:rsid w:val="00185942"/>
    <w:rsid w:val="0019179B"/>
    <w:rsid w:val="001A3CF4"/>
    <w:rsid w:val="001B0F52"/>
    <w:rsid w:val="001B73C9"/>
    <w:rsid w:val="001C7DB4"/>
    <w:rsid w:val="001D2323"/>
    <w:rsid w:val="001D50F6"/>
    <w:rsid w:val="001E1DC6"/>
    <w:rsid w:val="001E4CB8"/>
    <w:rsid w:val="0020320B"/>
    <w:rsid w:val="002058A5"/>
    <w:rsid w:val="00206975"/>
    <w:rsid w:val="002148EB"/>
    <w:rsid w:val="002214A1"/>
    <w:rsid w:val="002333DB"/>
    <w:rsid w:val="0023431C"/>
    <w:rsid w:val="002508C1"/>
    <w:rsid w:val="00253801"/>
    <w:rsid w:val="002559AE"/>
    <w:rsid w:val="00260ED7"/>
    <w:rsid w:val="00264677"/>
    <w:rsid w:val="00264C6D"/>
    <w:rsid w:val="00265DC5"/>
    <w:rsid w:val="00276D26"/>
    <w:rsid w:val="00277BBA"/>
    <w:rsid w:val="00277E4C"/>
    <w:rsid w:val="00287522"/>
    <w:rsid w:val="002952D1"/>
    <w:rsid w:val="002A190D"/>
    <w:rsid w:val="002A23E3"/>
    <w:rsid w:val="002B03F8"/>
    <w:rsid w:val="002C69DC"/>
    <w:rsid w:val="002D0558"/>
    <w:rsid w:val="002D673F"/>
    <w:rsid w:val="002D745D"/>
    <w:rsid w:val="002D7B64"/>
    <w:rsid w:val="002E114B"/>
    <w:rsid w:val="002E6473"/>
    <w:rsid w:val="002E7E1A"/>
    <w:rsid w:val="002F1590"/>
    <w:rsid w:val="002F2796"/>
    <w:rsid w:val="002F7037"/>
    <w:rsid w:val="002F724E"/>
    <w:rsid w:val="002F7BD9"/>
    <w:rsid w:val="0030544E"/>
    <w:rsid w:val="00306CFE"/>
    <w:rsid w:val="00311A72"/>
    <w:rsid w:val="00316C80"/>
    <w:rsid w:val="0033158C"/>
    <w:rsid w:val="00332BEC"/>
    <w:rsid w:val="00334ED8"/>
    <w:rsid w:val="00340277"/>
    <w:rsid w:val="00343FD1"/>
    <w:rsid w:val="003448E8"/>
    <w:rsid w:val="00353277"/>
    <w:rsid w:val="0035644D"/>
    <w:rsid w:val="00360FA3"/>
    <w:rsid w:val="003760E3"/>
    <w:rsid w:val="00381257"/>
    <w:rsid w:val="00386FCC"/>
    <w:rsid w:val="00387BA5"/>
    <w:rsid w:val="003908A8"/>
    <w:rsid w:val="0039629D"/>
    <w:rsid w:val="003A4330"/>
    <w:rsid w:val="003C1609"/>
    <w:rsid w:val="003C3396"/>
    <w:rsid w:val="003C7D41"/>
    <w:rsid w:val="003D2ED4"/>
    <w:rsid w:val="003E38C8"/>
    <w:rsid w:val="003E4026"/>
    <w:rsid w:val="003E406D"/>
    <w:rsid w:val="003F21E2"/>
    <w:rsid w:val="00413B07"/>
    <w:rsid w:val="004154E2"/>
    <w:rsid w:val="004169A0"/>
    <w:rsid w:val="00420152"/>
    <w:rsid w:val="004218A5"/>
    <w:rsid w:val="00423434"/>
    <w:rsid w:val="00424727"/>
    <w:rsid w:val="00442815"/>
    <w:rsid w:val="00442D26"/>
    <w:rsid w:val="004438B5"/>
    <w:rsid w:val="00446CE5"/>
    <w:rsid w:val="0045417B"/>
    <w:rsid w:val="00457579"/>
    <w:rsid w:val="004577CD"/>
    <w:rsid w:val="004667C9"/>
    <w:rsid w:val="00466B40"/>
    <w:rsid w:val="00474C70"/>
    <w:rsid w:val="00476E5E"/>
    <w:rsid w:val="00480829"/>
    <w:rsid w:val="00483672"/>
    <w:rsid w:val="00490203"/>
    <w:rsid w:val="00490B77"/>
    <w:rsid w:val="004939F2"/>
    <w:rsid w:val="004A57DE"/>
    <w:rsid w:val="004A61E3"/>
    <w:rsid w:val="004A6311"/>
    <w:rsid w:val="004B7B15"/>
    <w:rsid w:val="004C0A0C"/>
    <w:rsid w:val="004C5892"/>
    <w:rsid w:val="004C74BC"/>
    <w:rsid w:val="004D097E"/>
    <w:rsid w:val="004D49EC"/>
    <w:rsid w:val="004D5DCA"/>
    <w:rsid w:val="004D7D52"/>
    <w:rsid w:val="004E0332"/>
    <w:rsid w:val="004E5273"/>
    <w:rsid w:val="004E6BCE"/>
    <w:rsid w:val="004F17BC"/>
    <w:rsid w:val="0051249E"/>
    <w:rsid w:val="00513D64"/>
    <w:rsid w:val="00521B24"/>
    <w:rsid w:val="00524C7B"/>
    <w:rsid w:val="005261CB"/>
    <w:rsid w:val="0053278D"/>
    <w:rsid w:val="00534123"/>
    <w:rsid w:val="005379CE"/>
    <w:rsid w:val="005404CF"/>
    <w:rsid w:val="00541E47"/>
    <w:rsid w:val="00542FD0"/>
    <w:rsid w:val="00543DD9"/>
    <w:rsid w:val="005466C5"/>
    <w:rsid w:val="0055461A"/>
    <w:rsid w:val="00556019"/>
    <w:rsid w:val="005608AA"/>
    <w:rsid w:val="00565477"/>
    <w:rsid w:val="00567D01"/>
    <w:rsid w:val="00576BD0"/>
    <w:rsid w:val="0058373E"/>
    <w:rsid w:val="00584DAD"/>
    <w:rsid w:val="0058547E"/>
    <w:rsid w:val="0058686B"/>
    <w:rsid w:val="00595F86"/>
    <w:rsid w:val="00596020"/>
    <w:rsid w:val="005C0230"/>
    <w:rsid w:val="005C1268"/>
    <w:rsid w:val="005C1ADC"/>
    <w:rsid w:val="005C7698"/>
    <w:rsid w:val="005D05CA"/>
    <w:rsid w:val="005D6061"/>
    <w:rsid w:val="005D790C"/>
    <w:rsid w:val="005E5CC1"/>
    <w:rsid w:val="005F1AD0"/>
    <w:rsid w:val="005F314B"/>
    <w:rsid w:val="005F47FB"/>
    <w:rsid w:val="005F7516"/>
    <w:rsid w:val="00601795"/>
    <w:rsid w:val="00610A7B"/>
    <w:rsid w:val="00610F61"/>
    <w:rsid w:val="00617E90"/>
    <w:rsid w:val="006208CB"/>
    <w:rsid w:val="006273E1"/>
    <w:rsid w:val="0063514B"/>
    <w:rsid w:val="00636198"/>
    <w:rsid w:val="00636653"/>
    <w:rsid w:val="00636B1F"/>
    <w:rsid w:val="00642784"/>
    <w:rsid w:val="006465CF"/>
    <w:rsid w:val="00661FC4"/>
    <w:rsid w:val="00663C55"/>
    <w:rsid w:val="0066712A"/>
    <w:rsid w:val="006770FC"/>
    <w:rsid w:val="00683318"/>
    <w:rsid w:val="00685013"/>
    <w:rsid w:val="006A14FD"/>
    <w:rsid w:val="006B1933"/>
    <w:rsid w:val="006B3DA4"/>
    <w:rsid w:val="006D007B"/>
    <w:rsid w:val="006D0272"/>
    <w:rsid w:val="006E3F1E"/>
    <w:rsid w:val="006E7744"/>
    <w:rsid w:val="006F72DE"/>
    <w:rsid w:val="00700603"/>
    <w:rsid w:val="00701EC5"/>
    <w:rsid w:val="00707A8D"/>
    <w:rsid w:val="00710917"/>
    <w:rsid w:val="00710DA8"/>
    <w:rsid w:val="00711748"/>
    <w:rsid w:val="00711E77"/>
    <w:rsid w:val="0071254E"/>
    <w:rsid w:val="00714F4B"/>
    <w:rsid w:val="00723CBE"/>
    <w:rsid w:val="0072467B"/>
    <w:rsid w:val="00726824"/>
    <w:rsid w:val="007431F4"/>
    <w:rsid w:val="007445C2"/>
    <w:rsid w:val="0075057A"/>
    <w:rsid w:val="00754C09"/>
    <w:rsid w:val="007652E1"/>
    <w:rsid w:val="00784767"/>
    <w:rsid w:val="00790CE0"/>
    <w:rsid w:val="00793369"/>
    <w:rsid w:val="0079464F"/>
    <w:rsid w:val="00796D01"/>
    <w:rsid w:val="007A1C6C"/>
    <w:rsid w:val="007B10CB"/>
    <w:rsid w:val="007B1A95"/>
    <w:rsid w:val="007B2BE8"/>
    <w:rsid w:val="007B5631"/>
    <w:rsid w:val="007C1D09"/>
    <w:rsid w:val="007D16AD"/>
    <w:rsid w:val="007D59DA"/>
    <w:rsid w:val="007E2FDC"/>
    <w:rsid w:val="007E43C4"/>
    <w:rsid w:val="007F0A7C"/>
    <w:rsid w:val="007F1497"/>
    <w:rsid w:val="007F41B8"/>
    <w:rsid w:val="00800EAC"/>
    <w:rsid w:val="008010EB"/>
    <w:rsid w:val="008048F9"/>
    <w:rsid w:val="00811646"/>
    <w:rsid w:val="0082397F"/>
    <w:rsid w:val="00831F46"/>
    <w:rsid w:val="008449E9"/>
    <w:rsid w:val="00845570"/>
    <w:rsid w:val="00853D77"/>
    <w:rsid w:val="008740D5"/>
    <w:rsid w:val="008B095B"/>
    <w:rsid w:val="008B2541"/>
    <w:rsid w:val="008C1D1F"/>
    <w:rsid w:val="008C1DF0"/>
    <w:rsid w:val="008D296D"/>
    <w:rsid w:val="008D57ED"/>
    <w:rsid w:val="008D7495"/>
    <w:rsid w:val="008E05F3"/>
    <w:rsid w:val="008E190A"/>
    <w:rsid w:val="008E2156"/>
    <w:rsid w:val="008E41B1"/>
    <w:rsid w:val="008E5935"/>
    <w:rsid w:val="008E603E"/>
    <w:rsid w:val="008F2002"/>
    <w:rsid w:val="008F4425"/>
    <w:rsid w:val="00904D5C"/>
    <w:rsid w:val="0091099B"/>
    <w:rsid w:val="0091298E"/>
    <w:rsid w:val="00920242"/>
    <w:rsid w:val="0093668E"/>
    <w:rsid w:val="00940E02"/>
    <w:rsid w:val="00945861"/>
    <w:rsid w:val="00946575"/>
    <w:rsid w:val="00954637"/>
    <w:rsid w:val="00961A1C"/>
    <w:rsid w:val="0096449C"/>
    <w:rsid w:val="00964E5F"/>
    <w:rsid w:val="00970CB9"/>
    <w:rsid w:val="00970FEC"/>
    <w:rsid w:val="0098125E"/>
    <w:rsid w:val="00990FC7"/>
    <w:rsid w:val="009946BF"/>
    <w:rsid w:val="009971C5"/>
    <w:rsid w:val="009A09AE"/>
    <w:rsid w:val="009A11D7"/>
    <w:rsid w:val="009A50CA"/>
    <w:rsid w:val="009A766A"/>
    <w:rsid w:val="009B1238"/>
    <w:rsid w:val="009B460E"/>
    <w:rsid w:val="009C5B02"/>
    <w:rsid w:val="009D26D7"/>
    <w:rsid w:val="009D503A"/>
    <w:rsid w:val="009D5647"/>
    <w:rsid w:val="009D5B74"/>
    <w:rsid w:val="009D5C5B"/>
    <w:rsid w:val="009E1334"/>
    <w:rsid w:val="009E751C"/>
    <w:rsid w:val="009F03CF"/>
    <w:rsid w:val="009F0E7C"/>
    <w:rsid w:val="009F4208"/>
    <w:rsid w:val="00A009C1"/>
    <w:rsid w:val="00A028D1"/>
    <w:rsid w:val="00A0632D"/>
    <w:rsid w:val="00A14C82"/>
    <w:rsid w:val="00A35F39"/>
    <w:rsid w:val="00A40105"/>
    <w:rsid w:val="00A41037"/>
    <w:rsid w:val="00A46548"/>
    <w:rsid w:val="00A53C39"/>
    <w:rsid w:val="00A53F67"/>
    <w:rsid w:val="00A614AC"/>
    <w:rsid w:val="00A6474E"/>
    <w:rsid w:val="00A65530"/>
    <w:rsid w:val="00A73F6B"/>
    <w:rsid w:val="00A83D91"/>
    <w:rsid w:val="00A85197"/>
    <w:rsid w:val="00A93631"/>
    <w:rsid w:val="00A94D7E"/>
    <w:rsid w:val="00A96604"/>
    <w:rsid w:val="00A97155"/>
    <w:rsid w:val="00AA0C96"/>
    <w:rsid w:val="00AB4031"/>
    <w:rsid w:val="00AB472E"/>
    <w:rsid w:val="00AB4AB8"/>
    <w:rsid w:val="00AB6A7C"/>
    <w:rsid w:val="00AB7C01"/>
    <w:rsid w:val="00AD07FE"/>
    <w:rsid w:val="00AE1827"/>
    <w:rsid w:val="00B057A6"/>
    <w:rsid w:val="00B05D86"/>
    <w:rsid w:val="00B07135"/>
    <w:rsid w:val="00B07422"/>
    <w:rsid w:val="00B11496"/>
    <w:rsid w:val="00B14D1B"/>
    <w:rsid w:val="00B2037E"/>
    <w:rsid w:val="00B210A6"/>
    <w:rsid w:val="00B2646D"/>
    <w:rsid w:val="00B32D31"/>
    <w:rsid w:val="00B42362"/>
    <w:rsid w:val="00B46AD1"/>
    <w:rsid w:val="00B543B1"/>
    <w:rsid w:val="00B555A6"/>
    <w:rsid w:val="00B55B09"/>
    <w:rsid w:val="00B621CA"/>
    <w:rsid w:val="00B65329"/>
    <w:rsid w:val="00B65BDE"/>
    <w:rsid w:val="00B85176"/>
    <w:rsid w:val="00B86431"/>
    <w:rsid w:val="00B9183F"/>
    <w:rsid w:val="00B967BA"/>
    <w:rsid w:val="00BA336D"/>
    <w:rsid w:val="00BB767C"/>
    <w:rsid w:val="00BC16C6"/>
    <w:rsid w:val="00BC3367"/>
    <w:rsid w:val="00BC3DF1"/>
    <w:rsid w:val="00BD18DF"/>
    <w:rsid w:val="00BE104A"/>
    <w:rsid w:val="00BE23B3"/>
    <w:rsid w:val="00BF3A2A"/>
    <w:rsid w:val="00BF41E7"/>
    <w:rsid w:val="00C1563C"/>
    <w:rsid w:val="00C15FCA"/>
    <w:rsid w:val="00C22EC6"/>
    <w:rsid w:val="00C235FD"/>
    <w:rsid w:val="00C2726C"/>
    <w:rsid w:val="00C301F2"/>
    <w:rsid w:val="00C33BA4"/>
    <w:rsid w:val="00C403E0"/>
    <w:rsid w:val="00C5019D"/>
    <w:rsid w:val="00C5601E"/>
    <w:rsid w:val="00C6582F"/>
    <w:rsid w:val="00C67B8A"/>
    <w:rsid w:val="00C70EE5"/>
    <w:rsid w:val="00C873F0"/>
    <w:rsid w:val="00C93C10"/>
    <w:rsid w:val="00C93EC3"/>
    <w:rsid w:val="00C94009"/>
    <w:rsid w:val="00C9777A"/>
    <w:rsid w:val="00CA5A49"/>
    <w:rsid w:val="00CB2F2D"/>
    <w:rsid w:val="00CB728D"/>
    <w:rsid w:val="00CB7B6B"/>
    <w:rsid w:val="00CC06BB"/>
    <w:rsid w:val="00CC7505"/>
    <w:rsid w:val="00CD3564"/>
    <w:rsid w:val="00CE72E0"/>
    <w:rsid w:val="00D027CA"/>
    <w:rsid w:val="00D12024"/>
    <w:rsid w:val="00D137B1"/>
    <w:rsid w:val="00D21C45"/>
    <w:rsid w:val="00D220BB"/>
    <w:rsid w:val="00D41F15"/>
    <w:rsid w:val="00D4725F"/>
    <w:rsid w:val="00D515A9"/>
    <w:rsid w:val="00D54072"/>
    <w:rsid w:val="00D66ABC"/>
    <w:rsid w:val="00D7167B"/>
    <w:rsid w:val="00D82826"/>
    <w:rsid w:val="00D84EEB"/>
    <w:rsid w:val="00D8539E"/>
    <w:rsid w:val="00D853D1"/>
    <w:rsid w:val="00D92DD4"/>
    <w:rsid w:val="00DA0EFE"/>
    <w:rsid w:val="00DA301F"/>
    <w:rsid w:val="00DA37FC"/>
    <w:rsid w:val="00DA73C3"/>
    <w:rsid w:val="00DB16FF"/>
    <w:rsid w:val="00DB5941"/>
    <w:rsid w:val="00DD5794"/>
    <w:rsid w:val="00DD5CF1"/>
    <w:rsid w:val="00DE1563"/>
    <w:rsid w:val="00DE2AC4"/>
    <w:rsid w:val="00DE4C03"/>
    <w:rsid w:val="00DF4A4D"/>
    <w:rsid w:val="00DF4F65"/>
    <w:rsid w:val="00E07B1B"/>
    <w:rsid w:val="00E176B4"/>
    <w:rsid w:val="00E21C31"/>
    <w:rsid w:val="00E21E76"/>
    <w:rsid w:val="00E21E97"/>
    <w:rsid w:val="00E23E13"/>
    <w:rsid w:val="00E25146"/>
    <w:rsid w:val="00E2569D"/>
    <w:rsid w:val="00E27381"/>
    <w:rsid w:val="00E319AA"/>
    <w:rsid w:val="00E41E5B"/>
    <w:rsid w:val="00E5563A"/>
    <w:rsid w:val="00E5563E"/>
    <w:rsid w:val="00E57D97"/>
    <w:rsid w:val="00E6427A"/>
    <w:rsid w:val="00E70319"/>
    <w:rsid w:val="00E73111"/>
    <w:rsid w:val="00E8088B"/>
    <w:rsid w:val="00E80F74"/>
    <w:rsid w:val="00E82181"/>
    <w:rsid w:val="00E91A55"/>
    <w:rsid w:val="00E94253"/>
    <w:rsid w:val="00E95B2F"/>
    <w:rsid w:val="00EA589E"/>
    <w:rsid w:val="00EB5069"/>
    <w:rsid w:val="00EB7118"/>
    <w:rsid w:val="00EC0322"/>
    <w:rsid w:val="00EC4981"/>
    <w:rsid w:val="00EC62EF"/>
    <w:rsid w:val="00ED1A01"/>
    <w:rsid w:val="00ED21A7"/>
    <w:rsid w:val="00ED3B72"/>
    <w:rsid w:val="00ED4143"/>
    <w:rsid w:val="00EE1A61"/>
    <w:rsid w:val="00EE2A81"/>
    <w:rsid w:val="00EF3E07"/>
    <w:rsid w:val="00F04E17"/>
    <w:rsid w:val="00F05172"/>
    <w:rsid w:val="00F07B88"/>
    <w:rsid w:val="00F2604F"/>
    <w:rsid w:val="00F345EF"/>
    <w:rsid w:val="00F35A76"/>
    <w:rsid w:val="00F36B61"/>
    <w:rsid w:val="00F41935"/>
    <w:rsid w:val="00F42A5B"/>
    <w:rsid w:val="00F50C8B"/>
    <w:rsid w:val="00F558CB"/>
    <w:rsid w:val="00F56C4B"/>
    <w:rsid w:val="00F66280"/>
    <w:rsid w:val="00F72E8E"/>
    <w:rsid w:val="00F74A14"/>
    <w:rsid w:val="00F76883"/>
    <w:rsid w:val="00F80B70"/>
    <w:rsid w:val="00F84472"/>
    <w:rsid w:val="00F85F49"/>
    <w:rsid w:val="00F870D7"/>
    <w:rsid w:val="00FA5386"/>
    <w:rsid w:val="00FA5B0C"/>
    <w:rsid w:val="00FB01FF"/>
    <w:rsid w:val="00FB0316"/>
    <w:rsid w:val="00FB1DEE"/>
    <w:rsid w:val="00FB2A6A"/>
    <w:rsid w:val="00FB44B0"/>
    <w:rsid w:val="00FB5550"/>
    <w:rsid w:val="00FC21BB"/>
    <w:rsid w:val="00FC51FF"/>
    <w:rsid w:val="00FC6E7D"/>
    <w:rsid w:val="00FC717A"/>
    <w:rsid w:val="00FC7E30"/>
    <w:rsid w:val="00FD1B7D"/>
    <w:rsid w:val="00FE16D1"/>
    <w:rsid w:val="00FE66EE"/>
    <w:rsid w:val="00FF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460707"/>
  <w15:docId w15:val="{C7254655-F617-46CB-A7D8-8F651F4F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26F1"/>
    <w:rPr>
      <w:color w:val="000000"/>
    </w:rPr>
  </w:style>
  <w:style w:type="paragraph" w:styleId="1">
    <w:name w:val="heading 1"/>
    <w:basedOn w:val="a"/>
    <w:next w:val="a"/>
    <w:link w:val="10"/>
    <w:qFormat/>
    <w:rsid w:val="00ED21A7"/>
    <w:pPr>
      <w:autoSpaceDE w:val="0"/>
      <w:autoSpaceDN w:val="0"/>
      <w:adjustRightInd w:val="0"/>
      <w:spacing w:before="108" w:after="108"/>
      <w:jc w:val="center"/>
      <w:outlineLvl w:val="0"/>
    </w:pPr>
    <w:rPr>
      <w:rFonts w:ascii="Arial" w:eastAsia="Times New Roman" w:hAnsi="Arial" w:cs="Times New Roman"/>
      <w:b/>
      <w:bCs/>
      <w:color w:val="00008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26F1"/>
    <w:rPr>
      <w:color w:val="0066CC"/>
      <w:u w:val="single"/>
    </w:rPr>
  </w:style>
  <w:style w:type="character" w:customStyle="1" w:styleId="3">
    <w:name w:val="Заголовок №3_"/>
    <w:basedOn w:val="a0"/>
    <w:link w:val="30"/>
    <w:rsid w:val="000226F1"/>
    <w:rPr>
      <w:rFonts w:ascii="Times New Roman" w:eastAsia="Times New Roman" w:hAnsi="Times New Roman" w:cs="Times New Roman"/>
      <w:b/>
      <w:bCs/>
      <w:i w:val="0"/>
      <w:iCs w:val="0"/>
      <w:smallCaps w:val="0"/>
      <w:strike w:val="0"/>
      <w:spacing w:val="80"/>
      <w:sz w:val="32"/>
      <w:szCs w:val="32"/>
      <w:u w:val="none"/>
    </w:rPr>
  </w:style>
  <w:style w:type="character" w:customStyle="1" w:styleId="31">
    <w:name w:val="Основной текст (3)_"/>
    <w:basedOn w:val="a0"/>
    <w:link w:val="32"/>
    <w:rsid w:val="000226F1"/>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2">
    <w:name w:val="Основной текст (2)_"/>
    <w:basedOn w:val="a0"/>
    <w:link w:val="2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link w:val="a5"/>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0226F1"/>
    <w:rPr>
      <w:rFonts w:ascii="Times New Roman" w:eastAsia="Times New Roman" w:hAnsi="Times New Roman" w:cs="Times New Roman"/>
      <w:b/>
      <w:bCs/>
      <w:i w:val="0"/>
      <w:iCs w:val="0"/>
      <w:smallCaps w:val="0"/>
      <w:strike w:val="0"/>
      <w:spacing w:val="30"/>
      <w:sz w:val="38"/>
      <w:szCs w:val="38"/>
      <w:u w:val="none"/>
    </w:rPr>
  </w:style>
  <w:style w:type="character" w:customStyle="1" w:styleId="2Exact">
    <w:name w:val="Основной текст (2) Exact"/>
    <w:basedOn w:val="a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0226F1"/>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6"/>
    <w:rsid w:val="000226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0226F1"/>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20pt1">
    <w:name w:val="Основной текст (2) + Полужирный;Курсив;Интервал 0 pt"/>
    <w:basedOn w:val="2"/>
    <w:rsid w:val="000226F1"/>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41">
    <w:name w:val="Основной текст (4)_"/>
    <w:basedOn w:val="a0"/>
    <w:link w:val="42"/>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1"/>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0226F1"/>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
    <w:name w:val="Основной текст (2)"/>
    <w:basedOn w:val="2"/>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0226F1"/>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0226F1"/>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0226F1"/>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0226F1"/>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link w:val="5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0226F1"/>
    <w:rPr>
      <w:rFonts w:ascii="Times New Roman" w:eastAsia="Times New Roman" w:hAnsi="Times New Roman" w:cs="Times New Roman"/>
      <w:b/>
      <w:bCs/>
      <w:i w:val="0"/>
      <w:iCs w:val="0"/>
      <w:smallCaps w:val="0"/>
      <w:strike w:val="0"/>
      <w:sz w:val="21"/>
      <w:szCs w:val="21"/>
      <w:u w:val="none"/>
    </w:rPr>
  </w:style>
  <w:style w:type="character" w:customStyle="1" w:styleId="6-2pt">
    <w:name w:val="Основной текст (6) + Интервал -2 pt"/>
    <w:basedOn w:val="6"/>
    <w:rsid w:val="000226F1"/>
    <w:rPr>
      <w:rFonts w:ascii="Times New Roman" w:eastAsia="Times New Roman" w:hAnsi="Times New Roman" w:cs="Times New Roman"/>
      <w:b/>
      <w:bCs/>
      <w:i w:val="0"/>
      <w:iCs w:val="0"/>
      <w:smallCaps w:val="0"/>
      <w:strike w:val="0"/>
      <w:color w:val="000000"/>
      <w:spacing w:val="-40"/>
      <w:w w:val="100"/>
      <w:position w:val="0"/>
      <w:sz w:val="21"/>
      <w:szCs w:val="21"/>
      <w:u w:val="none"/>
      <w:lang w:val="ru-RU" w:eastAsia="ru-RU" w:bidi="ru-RU"/>
    </w:rPr>
  </w:style>
  <w:style w:type="character" w:customStyle="1" w:styleId="61">
    <w:name w:val="Основной текст (6) + Не полужирный"/>
    <w:basedOn w:val="6"/>
    <w:rsid w:val="000226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0226F1"/>
    <w:rPr>
      <w:rFonts w:ascii="Times New Roman" w:eastAsia="Times New Roman" w:hAnsi="Times New Roman" w:cs="Times New Roman"/>
      <w:b/>
      <w:bCs/>
      <w:i w:val="0"/>
      <w:iCs w:val="0"/>
      <w:smallCaps w:val="0"/>
      <w:strike w:val="0"/>
      <w:spacing w:val="-10"/>
      <w:sz w:val="26"/>
      <w:szCs w:val="26"/>
      <w:u w:val="none"/>
    </w:rPr>
  </w:style>
  <w:style w:type="character" w:customStyle="1" w:styleId="70pt">
    <w:name w:val="Основной текст (7) + Не полужирный;Курсив;Интервал 0 pt"/>
    <w:basedOn w:val="7"/>
    <w:rsid w:val="000226F1"/>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465pt2pt">
    <w:name w:val="Основной текст (4) + 6;5 pt;Не полужирный;Курсив;Интервал 2 pt"/>
    <w:basedOn w:val="41"/>
    <w:rsid w:val="000226F1"/>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0226F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0226F1"/>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714pt0pt">
    <w:name w:val="Основной текст (7) + 14 pt;Не полужирный;Интервал 0 pt"/>
    <w:basedOn w:val="7"/>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0">
    <w:name w:val="Заголовок №4 (2)_"/>
    <w:basedOn w:val="a0"/>
    <w:link w:val="421"/>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4">
    <w:name w:val="Основной текст (4)"/>
    <w:basedOn w:val="41"/>
    <w:rsid w:val="000226F1"/>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character" w:customStyle="1" w:styleId="8">
    <w:name w:val="Основной текст (8)_"/>
    <w:basedOn w:val="a0"/>
    <w:link w:val="80"/>
    <w:rsid w:val="000226F1"/>
    <w:rPr>
      <w:rFonts w:ascii="Times New Roman" w:eastAsia="Times New Roman" w:hAnsi="Times New Roman" w:cs="Times New Roman"/>
      <w:b/>
      <w:bCs/>
      <w:i w:val="0"/>
      <w:iCs w:val="0"/>
      <w:smallCaps w:val="0"/>
      <w:strike w:val="0"/>
      <w:spacing w:val="-10"/>
      <w:u w:val="none"/>
    </w:rPr>
  </w:style>
  <w:style w:type="character" w:customStyle="1" w:styleId="813pt">
    <w:name w:val="Основной текст (8) + 13 pt"/>
    <w:basedOn w:val="8"/>
    <w:rsid w:val="000226F1"/>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9">
    <w:name w:val="Основной текст (9)_"/>
    <w:basedOn w:val="a0"/>
    <w:link w:val="9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BookmanOldStyle105pt0pt">
    <w:name w:val="Основной текст (4) + Bookman Old Style;10;5 pt;Не полужирный;Интервал 0 pt"/>
    <w:basedOn w:val="41"/>
    <w:rsid w:val="000226F1"/>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0226F1"/>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1">
    <w:name w:val="Основной текст (5)"/>
    <w:basedOn w:val="5"/>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0226F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0226F1"/>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2pt">
    <w:name w:val="Основной текст (2) + Интервал 2 pt"/>
    <w:basedOn w:val="2"/>
    <w:rsid w:val="000226F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2">
    <w:name w:val="Основной текст (2)"/>
    <w:basedOn w:val="2"/>
    <w:rsid w:val="000226F1"/>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a9">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5pt">
    <w:name w:val="Колонтитул + 5 pt"/>
    <w:basedOn w:val="a6"/>
    <w:rsid w:val="000226F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3">
    <w:name w:val="Заголовок №2_"/>
    <w:basedOn w:val="a0"/>
    <w:link w:val="24"/>
    <w:rsid w:val="000226F1"/>
    <w:rPr>
      <w:rFonts w:ascii="Times New Roman" w:eastAsia="Times New Roman" w:hAnsi="Times New Roman" w:cs="Times New Roman"/>
      <w:b w:val="0"/>
      <w:bCs w:val="0"/>
      <w:i w:val="0"/>
      <w:iCs w:val="0"/>
      <w:smallCaps w:val="0"/>
      <w:strike w:val="0"/>
      <w:sz w:val="40"/>
      <w:szCs w:val="40"/>
      <w:u w:val="none"/>
    </w:rPr>
  </w:style>
  <w:style w:type="character" w:customStyle="1" w:styleId="40pt0">
    <w:name w:val="Заголовок №4 + Интервал 0 pt"/>
    <w:basedOn w:val="4"/>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1">
    <w:name w:val="Основной текст (2) + Интервал 1 pt"/>
    <w:basedOn w:val="2"/>
    <w:rsid w:val="000226F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9pt50">
    <w:name w:val="Основной текст (2) + 19 pt;Полужирный;Масштаб 50%"/>
    <w:basedOn w:val="2"/>
    <w:rsid w:val="000226F1"/>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5">
    <w:name w:val="Основной текст (2) + 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0226F1"/>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Курсив"/>
    <w:basedOn w:val="2"/>
    <w:rsid w:val="000226F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Курсив"/>
    <w:basedOn w:val="2"/>
    <w:rsid w:val="000226F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Подпись к таблице_"/>
    <w:basedOn w:val="a0"/>
    <w:link w:val="ab"/>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
    <w:basedOn w:val="aa"/>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6"/>
    <w:rsid w:val="000226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0226F1"/>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Exact"/>
    <w:basedOn w:val="31"/>
    <w:rsid w:val="000226F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Exact">
    <w:name w:val="Основной текст (10) Exact"/>
    <w:basedOn w:val="a0"/>
    <w:rsid w:val="000226F1"/>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0226F1"/>
    <w:rPr>
      <w:rFonts w:ascii="Times New Roman" w:eastAsia="Times New Roman" w:hAnsi="Times New Roman" w:cs="Times New Roman"/>
      <w:b/>
      <w:bCs/>
      <w:i/>
      <w:iCs/>
      <w:smallCaps w:val="0"/>
      <w:strike w:val="0"/>
      <w:sz w:val="22"/>
      <w:szCs w:val="22"/>
      <w:u w:val="none"/>
    </w:rPr>
  </w:style>
  <w:style w:type="character" w:customStyle="1" w:styleId="33">
    <w:name w:val="Основной текст (3) + Курсив"/>
    <w:basedOn w:val="31"/>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0226F1"/>
    <w:rPr>
      <w:rFonts w:ascii="Times New Roman" w:eastAsia="Times New Roman" w:hAnsi="Times New Roman" w:cs="Times New Roman"/>
      <w:b w:val="0"/>
      <w:bCs w:val="0"/>
      <w:i/>
      <w:iCs/>
      <w:smallCaps w:val="0"/>
      <w:strike w:val="0"/>
      <w:sz w:val="20"/>
      <w:szCs w:val="20"/>
      <w:u w:val="none"/>
    </w:rPr>
  </w:style>
  <w:style w:type="character" w:customStyle="1" w:styleId="1211pt">
    <w:name w:val="Основной текст (12) + 11 pt;Полужирный;Не курсив"/>
    <w:basedOn w:val="120"/>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4pt">
    <w:name w:val="Основной текст (12) + 4 pt;Не курсив"/>
    <w:basedOn w:val="120"/>
    <w:rsid w:val="000226F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00">
    <w:name w:val="Основной текст (10)_"/>
    <w:basedOn w:val="a0"/>
    <w:link w:val="101"/>
    <w:rsid w:val="000226F1"/>
    <w:rPr>
      <w:rFonts w:ascii="Times New Roman" w:eastAsia="Times New Roman" w:hAnsi="Times New Roman" w:cs="Times New Roman"/>
      <w:b/>
      <w:bCs/>
      <w:i/>
      <w:iCs/>
      <w:smallCaps w:val="0"/>
      <w:strike w:val="0"/>
      <w:sz w:val="22"/>
      <w:szCs w:val="22"/>
      <w:u w:val="none"/>
    </w:rPr>
  </w:style>
  <w:style w:type="character" w:customStyle="1" w:styleId="34">
    <w:name w:val="Основной текст (3)"/>
    <w:basedOn w:val="31"/>
    <w:rsid w:val="000226F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Exact">
    <w:name w:val="Основной текст (11) Exact"/>
    <w:basedOn w:val="a0"/>
    <w:rsid w:val="000226F1"/>
    <w:rPr>
      <w:rFonts w:ascii="Times New Roman" w:eastAsia="Times New Roman" w:hAnsi="Times New Roman" w:cs="Times New Roman"/>
      <w:b/>
      <w:bCs/>
      <w:i/>
      <w:iCs/>
      <w:smallCaps w:val="0"/>
      <w:strike w:val="0"/>
      <w:sz w:val="22"/>
      <w:szCs w:val="22"/>
      <w:u w:val="none"/>
    </w:rPr>
  </w:style>
  <w:style w:type="character" w:customStyle="1" w:styleId="13">
    <w:name w:val="Основной текст (13)_"/>
    <w:basedOn w:val="a0"/>
    <w:link w:val="130"/>
    <w:rsid w:val="000226F1"/>
    <w:rPr>
      <w:rFonts w:ascii="Bookman Old Style" w:eastAsia="Bookman Old Style" w:hAnsi="Bookman Old Style" w:cs="Bookman Old Style"/>
      <w:b w:val="0"/>
      <w:bCs w:val="0"/>
      <w:i w:val="0"/>
      <w:iCs w:val="0"/>
      <w:smallCaps w:val="0"/>
      <w:strike w:val="0"/>
      <w:spacing w:val="0"/>
      <w:w w:val="100"/>
      <w:sz w:val="21"/>
      <w:szCs w:val="21"/>
      <w:u w:val="none"/>
      <w:lang w:val="en-US" w:eastAsia="en-US" w:bidi="en-US"/>
    </w:rPr>
  </w:style>
  <w:style w:type="character" w:customStyle="1" w:styleId="131">
    <w:name w:val="Основной текст (13) + Малые прописные"/>
    <w:basedOn w:val="13"/>
    <w:rsid w:val="000226F1"/>
    <w:rPr>
      <w:rFonts w:ascii="Bookman Old Style" w:eastAsia="Bookman Old Style" w:hAnsi="Bookman Old Style" w:cs="Bookman Old Style"/>
      <w:b w:val="0"/>
      <w:bCs w:val="0"/>
      <w:i w:val="0"/>
      <w:iCs w:val="0"/>
      <w:smallCaps/>
      <w:strike w:val="0"/>
      <w:color w:val="000000"/>
      <w:spacing w:val="0"/>
      <w:w w:val="100"/>
      <w:position w:val="0"/>
      <w:sz w:val="21"/>
      <w:szCs w:val="21"/>
      <w:u w:val="none"/>
      <w:lang w:val="en-US" w:eastAsia="en-US" w:bidi="en-US"/>
    </w:rPr>
  </w:style>
  <w:style w:type="character" w:customStyle="1" w:styleId="Exact">
    <w:name w:val="Подпись к таблице Exact"/>
    <w:basedOn w:val="a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a"/>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0pt1">
    <w:name w:val="Основной текст (4) + 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d">
    <w:name w:val="Подпись к таблице + Полужирный;Курсив"/>
    <w:basedOn w:val="aa"/>
    <w:rsid w:val="000226F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e">
    <w:name w:val="Оглавление"/>
    <w:basedOn w:val="a4"/>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f0">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TrebuchetMS13pt">
    <w:name w:val="Основной текст (2) + Trebuchet MS;13 pt"/>
    <w:basedOn w:val="2"/>
    <w:rsid w:val="000226F1"/>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0226F1"/>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0226F1"/>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3Exact0">
    <w:name w:val="Основной текст (13) Exact"/>
    <w:basedOn w:val="13"/>
    <w:rsid w:val="000226F1"/>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ru-RU" w:eastAsia="ru-RU" w:bidi="ru-RU"/>
    </w:rPr>
  </w:style>
  <w:style w:type="character" w:customStyle="1" w:styleId="14Exact">
    <w:name w:val="Основной текст (14) Exact"/>
    <w:basedOn w:val="a0"/>
    <w:link w:val="14"/>
    <w:rsid w:val="000226F1"/>
    <w:rPr>
      <w:rFonts w:ascii="Times New Roman" w:eastAsia="Times New Roman" w:hAnsi="Times New Roman" w:cs="Times New Roman"/>
      <w:b/>
      <w:bCs/>
      <w:i w:val="0"/>
      <w:iCs w:val="0"/>
      <w:smallCaps w:val="0"/>
      <w:strike w:val="0"/>
      <w:sz w:val="17"/>
      <w:szCs w:val="17"/>
      <w:u w:val="none"/>
    </w:rPr>
  </w:style>
  <w:style w:type="character" w:customStyle="1" w:styleId="2BookmanOldStyle105pt">
    <w:name w:val="Основной текст (2) + Bookman Old Style;10;5 pt"/>
    <w:basedOn w:val="2"/>
    <w:rsid w:val="000226F1"/>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0226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8"/>
    <w:rsid w:val="000226F1"/>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27pt">
    <w:name w:val="Основной текст (2) + 7 pt"/>
    <w:basedOn w:val="2"/>
    <w:rsid w:val="000226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0226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0226F1"/>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0226F1"/>
    <w:rPr>
      <w:rFonts w:ascii="Times New Roman" w:eastAsia="Times New Roman" w:hAnsi="Times New Roman" w:cs="Times New Roman"/>
      <w:b/>
      <w:bCs/>
      <w:i/>
      <w:iCs/>
      <w:smallCaps w:val="0"/>
      <w:strike w:val="0"/>
      <w:sz w:val="19"/>
      <w:szCs w:val="19"/>
      <w:u w:val="none"/>
    </w:rPr>
  </w:style>
  <w:style w:type="paragraph" w:customStyle="1" w:styleId="30">
    <w:name w:val="Заголовок №3"/>
    <w:basedOn w:val="a"/>
    <w:link w:val="3"/>
    <w:rsid w:val="000226F1"/>
    <w:pPr>
      <w:shd w:val="clear" w:color="auto" w:fill="FFFFFF"/>
      <w:spacing w:before="300" w:line="614" w:lineRule="exact"/>
      <w:jc w:val="center"/>
      <w:outlineLvl w:val="2"/>
    </w:pPr>
    <w:rPr>
      <w:rFonts w:ascii="Times New Roman" w:eastAsia="Times New Roman" w:hAnsi="Times New Roman" w:cs="Times New Roman"/>
      <w:b/>
      <w:bCs/>
      <w:spacing w:val="80"/>
      <w:sz w:val="32"/>
      <w:szCs w:val="32"/>
    </w:rPr>
  </w:style>
  <w:style w:type="paragraph" w:customStyle="1" w:styleId="32">
    <w:name w:val="Основной текст (3)"/>
    <w:basedOn w:val="a"/>
    <w:link w:val="31"/>
    <w:rsid w:val="000226F1"/>
    <w:pPr>
      <w:shd w:val="clear" w:color="auto" w:fill="FFFFFF"/>
      <w:spacing w:line="61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0226F1"/>
    <w:pPr>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20">
    <w:name w:val="Основной текст (2)"/>
    <w:basedOn w:val="a"/>
    <w:link w:val="2"/>
    <w:rsid w:val="000226F1"/>
    <w:pPr>
      <w:shd w:val="clear" w:color="auto" w:fill="FFFFFF"/>
      <w:spacing w:before="300" w:line="312" w:lineRule="exact"/>
      <w:jc w:val="both"/>
    </w:pPr>
    <w:rPr>
      <w:rFonts w:ascii="Times New Roman" w:eastAsia="Times New Roman" w:hAnsi="Times New Roman" w:cs="Times New Roman"/>
      <w:sz w:val="28"/>
      <w:szCs w:val="28"/>
    </w:rPr>
  </w:style>
  <w:style w:type="paragraph" w:customStyle="1" w:styleId="a5">
    <w:name w:val="Оглавление"/>
    <w:basedOn w:val="a"/>
    <w:link w:val="a4"/>
    <w:rsid w:val="000226F1"/>
    <w:pPr>
      <w:shd w:val="clear" w:color="auto" w:fill="FFFFFF"/>
      <w:spacing w:line="312"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0226F1"/>
    <w:pPr>
      <w:shd w:val="clear" w:color="auto" w:fill="FFFFFF"/>
      <w:spacing w:before="180" w:line="0" w:lineRule="atLeast"/>
      <w:jc w:val="right"/>
      <w:outlineLvl w:val="0"/>
    </w:pPr>
    <w:rPr>
      <w:rFonts w:ascii="Times New Roman" w:eastAsia="Times New Roman" w:hAnsi="Times New Roman" w:cs="Times New Roman"/>
      <w:b/>
      <w:bCs/>
      <w:spacing w:val="30"/>
      <w:sz w:val="38"/>
      <w:szCs w:val="38"/>
    </w:rPr>
  </w:style>
  <w:style w:type="paragraph" w:customStyle="1" w:styleId="a7">
    <w:name w:val="Колонтитул"/>
    <w:basedOn w:val="a"/>
    <w:link w:val="a6"/>
    <w:rsid w:val="000226F1"/>
    <w:pPr>
      <w:shd w:val="clear" w:color="auto" w:fill="FFFFFF"/>
      <w:spacing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0226F1"/>
    <w:pPr>
      <w:shd w:val="clear" w:color="auto" w:fill="FFFFFF"/>
      <w:spacing w:line="317" w:lineRule="exact"/>
      <w:jc w:val="both"/>
    </w:pPr>
    <w:rPr>
      <w:rFonts w:ascii="Times New Roman" w:eastAsia="Times New Roman" w:hAnsi="Times New Roman" w:cs="Times New Roman"/>
      <w:b/>
      <w:bCs/>
      <w:spacing w:val="-10"/>
      <w:sz w:val="28"/>
      <w:szCs w:val="28"/>
    </w:rPr>
  </w:style>
  <w:style w:type="paragraph" w:customStyle="1" w:styleId="70">
    <w:name w:val="Основной текст (7)"/>
    <w:basedOn w:val="a"/>
    <w:link w:val="7"/>
    <w:rsid w:val="000226F1"/>
    <w:pPr>
      <w:shd w:val="clear" w:color="auto" w:fill="FFFFFF"/>
      <w:spacing w:line="230" w:lineRule="exact"/>
      <w:jc w:val="both"/>
    </w:pPr>
    <w:rPr>
      <w:rFonts w:ascii="Times New Roman" w:eastAsia="Times New Roman" w:hAnsi="Times New Roman" w:cs="Times New Roman"/>
      <w:b/>
      <w:bCs/>
      <w:spacing w:val="-10"/>
      <w:sz w:val="26"/>
      <w:szCs w:val="26"/>
    </w:rPr>
  </w:style>
  <w:style w:type="paragraph" w:customStyle="1" w:styleId="50">
    <w:name w:val="Основной текст (5)"/>
    <w:basedOn w:val="a"/>
    <w:link w:val="5"/>
    <w:rsid w:val="000226F1"/>
    <w:pPr>
      <w:shd w:val="clear" w:color="auto" w:fill="FFFFFF"/>
      <w:spacing w:before="120" w:line="0" w:lineRule="atLeast"/>
      <w:jc w:val="right"/>
    </w:pPr>
    <w:rPr>
      <w:rFonts w:ascii="Times New Roman" w:eastAsia="Times New Roman" w:hAnsi="Times New Roman" w:cs="Times New Roman"/>
      <w:b/>
      <w:bCs/>
      <w:spacing w:val="-10"/>
      <w:sz w:val="28"/>
      <w:szCs w:val="28"/>
    </w:rPr>
  </w:style>
  <w:style w:type="paragraph" w:customStyle="1" w:styleId="60">
    <w:name w:val="Основной текст (6)"/>
    <w:basedOn w:val="a"/>
    <w:link w:val="6"/>
    <w:rsid w:val="000226F1"/>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0226F1"/>
    <w:pPr>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0226F1"/>
    <w:pPr>
      <w:shd w:val="clear" w:color="auto" w:fill="FFFFFF"/>
      <w:spacing w:before="12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0226F1"/>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24">
    <w:name w:val="Заголовок №2"/>
    <w:basedOn w:val="a"/>
    <w:link w:val="23"/>
    <w:rsid w:val="000226F1"/>
    <w:pPr>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ab">
    <w:name w:val="Подпись к таблице"/>
    <w:basedOn w:val="a"/>
    <w:link w:val="aa"/>
    <w:rsid w:val="000226F1"/>
    <w:pPr>
      <w:shd w:val="clear" w:color="auto" w:fill="FFFFFF"/>
      <w:spacing w:line="326" w:lineRule="exact"/>
      <w:jc w:val="center"/>
    </w:pPr>
    <w:rPr>
      <w:rFonts w:ascii="Times New Roman" w:eastAsia="Times New Roman" w:hAnsi="Times New Roman" w:cs="Times New Roman"/>
      <w:sz w:val="28"/>
      <w:szCs w:val="28"/>
    </w:rPr>
  </w:style>
  <w:style w:type="paragraph" w:customStyle="1" w:styleId="101">
    <w:name w:val="Основной текст (10)"/>
    <w:basedOn w:val="a"/>
    <w:link w:val="100"/>
    <w:rsid w:val="000226F1"/>
    <w:pPr>
      <w:shd w:val="clear" w:color="auto" w:fill="FFFFFF"/>
      <w:spacing w:line="0" w:lineRule="atLeast"/>
    </w:pPr>
    <w:rPr>
      <w:rFonts w:ascii="Times New Roman" w:eastAsia="Times New Roman" w:hAnsi="Times New Roman" w:cs="Times New Roman"/>
      <w:b/>
      <w:bCs/>
      <w:i/>
      <w:iCs/>
      <w:sz w:val="22"/>
      <w:szCs w:val="22"/>
    </w:rPr>
  </w:style>
  <w:style w:type="paragraph" w:customStyle="1" w:styleId="111">
    <w:name w:val="Основной текст (11)"/>
    <w:basedOn w:val="a"/>
    <w:link w:val="110"/>
    <w:rsid w:val="000226F1"/>
    <w:pPr>
      <w:shd w:val="clear" w:color="auto" w:fill="FFFFFF"/>
      <w:spacing w:before="60" w:after="360" w:line="0" w:lineRule="atLeast"/>
      <w:ind w:hanging="800"/>
    </w:pPr>
    <w:rPr>
      <w:rFonts w:ascii="Times New Roman" w:eastAsia="Times New Roman" w:hAnsi="Times New Roman" w:cs="Times New Roman"/>
      <w:b/>
      <w:bCs/>
      <w:i/>
      <w:iCs/>
      <w:sz w:val="22"/>
      <w:szCs w:val="22"/>
    </w:rPr>
  </w:style>
  <w:style w:type="paragraph" w:customStyle="1" w:styleId="121">
    <w:name w:val="Основной текст (12)"/>
    <w:basedOn w:val="a"/>
    <w:link w:val="120"/>
    <w:rsid w:val="000226F1"/>
    <w:pPr>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0">
    <w:name w:val="Основной текст (13)"/>
    <w:basedOn w:val="a"/>
    <w:link w:val="13"/>
    <w:rsid w:val="000226F1"/>
    <w:pPr>
      <w:shd w:val="clear" w:color="auto" w:fill="FFFFFF"/>
      <w:spacing w:before="240" w:line="274" w:lineRule="exact"/>
      <w:jc w:val="center"/>
    </w:pPr>
    <w:rPr>
      <w:rFonts w:ascii="Bookman Old Style" w:eastAsia="Bookman Old Style" w:hAnsi="Bookman Old Style" w:cs="Bookman Old Style"/>
      <w:sz w:val="21"/>
      <w:szCs w:val="21"/>
      <w:lang w:val="en-US" w:eastAsia="en-US" w:bidi="en-US"/>
    </w:rPr>
  </w:style>
  <w:style w:type="paragraph" w:customStyle="1" w:styleId="14">
    <w:name w:val="Основной текст (14)"/>
    <w:basedOn w:val="a"/>
    <w:link w:val="14Exact"/>
    <w:rsid w:val="000226F1"/>
    <w:pPr>
      <w:shd w:val="clear" w:color="auto" w:fill="FFFFFF"/>
      <w:spacing w:line="0" w:lineRule="atLeast"/>
    </w:pPr>
    <w:rPr>
      <w:rFonts w:ascii="Times New Roman" w:eastAsia="Times New Roman" w:hAnsi="Times New Roman" w:cs="Times New Roman"/>
      <w:b/>
      <w:bCs/>
      <w:sz w:val="17"/>
      <w:szCs w:val="17"/>
    </w:rPr>
  </w:style>
  <w:style w:type="paragraph" w:customStyle="1" w:styleId="28">
    <w:name w:val="Подпись к таблице (2)"/>
    <w:basedOn w:val="a"/>
    <w:link w:val="2Exact0"/>
    <w:rsid w:val="000226F1"/>
    <w:pPr>
      <w:shd w:val="clear" w:color="auto" w:fill="FFFFFF"/>
      <w:spacing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0226F1"/>
    <w:pPr>
      <w:shd w:val="clear" w:color="auto" w:fill="FFFFFF"/>
      <w:spacing w:line="0" w:lineRule="atLeast"/>
    </w:pPr>
    <w:rPr>
      <w:rFonts w:ascii="Times New Roman" w:eastAsia="Times New Roman" w:hAnsi="Times New Roman" w:cs="Times New Roman"/>
      <w:b/>
      <w:bCs/>
      <w:i/>
      <w:iCs/>
      <w:sz w:val="19"/>
      <w:szCs w:val="19"/>
    </w:rPr>
  </w:style>
  <w:style w:type="paragraph" w:styleId="af1">
    <w:name w:val="List Paragraph"/>
    <w:basedOn w:val="a"/>
    <w:uiPriority w:val="34"/>
    <w:qFormat/>
    <w:rsid w:val="00E41E5B"/>
    <w:pPr>
      <w:ind w:left="720"/>
      <w:contextualSpacing/>
    </w:pPr>
  </w:style>
  <w:style w:type="character" w:customStyle="1" w:styleId="10">
    <w:name w:val="Заголовок 1 Знак"/>
    <w:basedOn w:val="a0"/>
    <w:link w:val="1"/>
    <w:rsid w:val="00ED21A7"/>
    <w:rPr>
      <w:rFonts w:ascii="Arial" w:eastAsia="Times New Roman" w:hAnsi="Arial" w:cs="Times New Roman"/>
      <w:b/>
      <w:bCs/>
      <w:color w:val="000080"/>
      <w:lang w:bidi="ar-SA"/>
    </w:rPr>
  </w:style>
  <w:style w:type="paragraph" w:styleId="af2">
    <w:name w:val="Normal (Web)"/>
    <w:basedOn w:val="a"/>
    <w:unhideWhenUsed/>
    <w:rsid w:val="00D7167B"/>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332BEC"/>
    <w:rPr>
      <w:rFonts w:ascii="Tahoma" w:hAnsi="Tahoma" w:cs="Tahoma"/>
      <w:sz w:val="16"/>
      <w:szCs w:val="16"/>
    </w:rPr>
  </w:style>
  <w:style w:type="character" w:customStyle="1" w:styleId="af4">
    <w:name w:val="Текст выноски Знак"/>
    <w:basedOn w:val="a0"/>
    <w:link w:val="af3"/>
    <w:uiPriority w:val="99"/>
    <w:semiHidden/>
    <w:rsid w:val="00332BEC"/>
    <w:rPr>
      <w:rFonts w:ascii="Tahoma" w:hAnsi="Tahoma" w:cs="Tahoma"/>
      <w:color w:val="000000"/>
      <w:sz w:val="16"/>
      <w:szCs w:val="16"/>
    </w:rPr>
  </w:style>
  <w:style w:type="paragraph" w:styleId="af5">
    <w:name w:val="footer"/>
    <w:basedOn w:val="a"/>
    <w:link w:val="af6"/>
    <w:uiPriority w:val="99"/>
    <w:unhideWhenUsed/>
    <w:rsid w:val="000673CA"/>
    <w:pPr>
      <w:tabs>
        <w:tab w:val="center" w:pos="4677"/>
        <w:tab w:val="right" w:pos="9355"/>
      </w:tabs>
    </w:pPr>
  </w:style>
  <w:style w:type="character" w:customStyle="1" w:styleId="af6">
    <w:name w:val="Нижний колонтитул Знак"/>
    <w:basedOn w:val="a0"/>
    <w:link w:val="af5"/>
    <w:uiPriority w:val="99"/>
    <w:rsid w:val="000673CA"/>
    <w:rPr>
      <w:color w:val="000000"/>
    </w:rPr>
  </w:style>
  <w:style w:type="paragraph" w:styleId="af7">
    <w:name w:val="header"/>
    <w:basedOn w:val="a"/>
    <w:link w:val="af8"/>
    <w:uiPriority w:val="99"/>
    <w:semiHidden/>
    <w:unhideWhenUsed/>
    <w:rsid w:val="000673CA"/>
    <w:pPr>
      <w:tabs>
        <w:tab w:val="center" w:pos="4677"/>
        <w:tab w:val="right" w:pos="9355"/>
      </w:tabs>
    </w:pPr>
  </w:style>
  <w:style w:type="character" w:customStyle="1" w:styleId="af8">
    <w:name w:val="Верхний колонтитул Знак"/>
    <w:basedOn w:val="a0"/>
    <w:link w:val="af7"/>
    <w:uiPriority w:val="99"/>
    <w:semiHidden/>
    <w:rsid w:val="000673CA"/>
    <w:rPr>
      <w:color w:val="000000"/>
    </w:rPr>
  </w:style>
  <w:style w:type="character" w:styleId="af9">
    <w:name w:val="page number"/>
    <w:basedOn w:val="a0"/>
    <w:uiPriority w:val="99"/>
    <w:semiHidden/>
    <w:unhideWhenUsed/>
    <w:rsid w:val="0025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9724">
      <w:bodyDiv w:val="1"/>
      <w:marLeft w:val="0"/>
      <w:marRight w:val="0"/>
      <w:marTop w:val="0"/>
      <w:marBottom w:val="0"/>
      <w:divBdr>
        <w:top w:val="none" w:sz="0" w:space="0" w:color="auto"/>
        <w:left w:val="none" w:sz="0" w:space="0" w:color="auto"/>
        <w:bottom w:val="none" w:sz="0" w:space="0" w:color="auto"/>
        <w:right w:val="none" w:sz="0" w:space="0" w:color="auto"/>
      </w:divBdr>
    </w:div>
    <w:div w:id="179525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19CCB4B758C2B81E7C85077393CFF925BF7B7DA5BCA1DC8A8F986F0931401A65F14C2D777B7CD4D19742D8tEs0T" TargetMode="External"/><Relationship Id="rId21" Type="http://schemas.openxmlformats.org/officeDocument/2006/relationships/hyperlink" Target="consultantplus://offline/ref=B119CCB4B758C2B81E7C85077393CFF925BD737AA7BCA1DC8A8F986F0931401A65F14C2D777B7CD4D19742D8tEs0T" TargetMode="External"/><Relationship Id="rId42" Type="http://schemas.openxmlformats.org/officeDocument/2006/relationships/hyperlink" Target="consultantplus://offline/ref=B119CCB4B758C2B81E7C85077393CFF925BD7F77ADBCA1DC8A8F986F0931401A65F14C2D777B7CD4D19742D8tEs0T" TargetMode="External"/><Relationship Id="rId47" Type="http://schemas.openxmlformats.org/officeDocument/2006/relationships/hyperlink" Target="consultantplus://offline/ref=B119CCB4B758C2B81E7C9A127693CFF926BF7D76A3B6FCD682D6946D0E3E1F1F62E04C2C73657CD5CD9E168BA4B9A020AAF0C93418778866t6s0T" TargetMode="External"/><Relationship Id="rId63" Type="http://schemas.openxmlformats.org/officeDocument/2006/relationships/hyperlink" Target="consultantplus://offline/ref=B119CCB4B758C2B81E7C85077393CFF926B67C7EA7BCA1DC8A8F986F0931401A65F14C2D777B7CD4D19742D8tEs0T" TargetMode="External"/><Relationship Id="rId68" Type="http://schemas.openxmlformats.org/officeDocument/2006/relationships/hyperlink" Target="consultantplus://offline/ref=B119CCB4B758C2B81E7C85077393CFF926BA787FA6BCA1DC8A8F986F0931401A65F14C2D777B7CD4D19742D8tEs0T" TargetMode="External"/><Relationship Id="rId84" Type="http://schemas.openxmlformats.org/officeDocument/2006/relationships/hyperlink" Target="consultantplus://offline/ref=E839E93A54C7EA65DA407DB1604832CEFDACD2EB60CDFAD6A959948C70BFF6389ED5A7528481642471E3EE22A494B81F3DA651A51DC5A32FS5wCN" TargetMode="External"/><Relationship Id="rId89" Type="http://schemas.openxmlformats.org/officeDocument/2006/relationships/footer" Target="footer1.xml"/><Relationship Id="rId16" Type="http://schemas.openxmlformats.org/officeDocument/2006/relationships/hyperlink" Target="consultantplus://offline/ref=B119CCB4B758C2B81E7C85077393CFF925BE7C77A6BCA1DC8A8F986F0931401A65F14C2D777B7CD4D19742D8tEs0T" TargetMode="External"/><Relationship Id="rId107" Type="http://schemas.openxmlformats.org/officeDocument/2006/relationships/theme" Target="theme/theme1.xml"/><Relationship Id="rId11" Type="http://schemas.openxmlformats.org/officeDocument/2006/relationships/hyperlink" Target="consultantplus://offline/ref=B119CCB4B758C2B81E7C85077393CFF926BB787EA2BCA1DC8A8F986F0931401A65F14C2D777B7CD4D19742D8tEs0T" TargetMode="External"/><Relationship Id="rId32" Type="http://schemas.openxmlformats.org/officeDocument/2006/relationships/hyperlink" Target="consultantplus://offline/ref=B119CCB4B758C2B81E7C85077393CFF926B77A78A3BCA1DC8A8F986F0931401A65F14C2D777B7CD4D19742D8tEs0T" TargetMode="External"/><Relationship Id="rId37" Type="http://schemas.openxmlformats.org/officeDocument/2006/relationships/hyperlink" Target="consultantplus://offline/ref=B119CCB4B758C2B81E7C85077393CFF926B87879ACBCA1DC8A8F986F0931401A65F14C2D777B7CD4D19742D8tEs0T" TargetMode="External"/><Relationship Id="rId53" Type="http://schemas.openxmlformats.org/officeDocument/2006/relationships/hyperlink" Target="consultantplus://offline/ref=B119CCB4B758C2B81E7C85077393CFF926B97979A7BCA1DC8A8F986F0931401A65F14C2D777B7CD4D19742D8tEs0T" TargetMode="External"/><Relationship Id="rId58" Type="http://schemas.openxmlformats.org/officeDocument/2006/relationships/hyperlink" Target="consultantplus://offline/ref=B119CCB4B758C2B81E7C85077393CFF926B97D78A6BCA1DC8A8F986F0931401A65F14C2D777B7CD4D19742D8tEs0T" TargetMode="External"/><Relationship Id="rId74" Type="http://schemas.openxmlformats.org/officeDocument/2006/relationships/hyperlink" Target="consultantplus://offline/ref=B119CCB4B758C2B81E7C85077393CFF92FBA7C78AEE1ABD4D3839A68066E450F74A941296D657DCBCD9540tDsAT" TargetMode="External"/><Relationship Id="rId79" Type="http://schemas.openxmlformats.org/officeDocument/2006/relationships/hyperlink" Target="consultantplus://offline/ref=B119CCB4B758C2B81E7C85077393CFF926B77A7FADBCA1DC8A8F986F0931401A65F14C2D777B7CD4D19742D8tEs0T" TargetMode="External"/><Relationship Id="rId102" Type="http://schemas.openxmlformats.org/officeDocument/2006/relationships/header" Target="header10.xml"/><Relationship Id="rId5" Type="http://schemas.openxmlformats.org/officeDocument/2006/relationships/webSettings" Target="webSettings.xml"/><Relationship Id="rId90" Type="http://schemas.openxmlformats.org/officeDocument/2006/relationships/footer" Target="footer2.xml"/><Relationship Id="rId95" Type="http://schemas.openxmlformats.org/officeDocument/2006/relationships/header" Target="header4.xml"/><Relationship Id="rId22" Type="http://schemas.openxmlformats.org/officeDocument/2006/relationships/hyperlink" Target="consultantplus://offline/ref=B119CCB4B758C2B81E7C85077393CFF926B8797AA5BCA1DC8A8F986F0931401A65F14C2D777B7CD4D19742D8tEs0T" TargetMode="External"/><Relationship Id="rId27" Type="http://schemas.openxmlformats.org/officeDocument/2006/relationships/hyperlink" Target="consultantplus://offline/ref=B119CCB4B758C2B81E7C85077393CFF926BD7D78ACBCA1DC8A8F986F0931401A65F14C2D777B7CD4D19742D8tEs0T" TargetMode="External"/><Relationship Id="rId43" Type="http://schemas.openxmlformats.org/officeDocument/2006/relationships/hyperlink" Target="consultantplus://offline/ref=B119CCB4B758C2B81E7C85077393CFF926B87979ADBCA1DC8A8F986F0931401A65F14C2D777B7CD4D19742D8tEs0T" TargetMode="External"/><Relationship Id="rId48" Type="http://schemas.openxmlformats.org/officeDocument/2006/relationships/hyperlink" Target="consultantplus://offline/ref=B119CCB4B758C2B81E7C85077393CFF925BE7877A5BCA1DC8A8F986F0931401A65F14C2D777B7CD4D19742D8tEs0T" TargetMode="External"/><Relationship Id="rId64" Type="http://schemas.openxmlformats.org/officeDocument/2006/relationships/hyperlink" Target="consultantplus://offline/ref=B119CCB4B758C2B81E7C85077393CFF926B67C7EA4BCA1DC8A8F986F0931401A65F14C2D777B7CD4D19742D8tEs0T" TargetMode="External"/><Relationship Id="rId69" Type="http://schemas.openxmlformats.org/officeDocument/2006/relationships/hyperlink" Target="consultantplus://offline/ref=B119CCB4B758C2B81E7C85077393CFF926B97E76A2BCA1DC8A8F986F0931401A65F14C2D777B7CD4D19742D8tEs0T" TargetMode="External"/><Relationship Id="rId80" Type="http://schemas.openxmlformats.org/officeDocument/2006/relationships/hyperlink" Target="consultantplus://offline/ref=B119CCB4B758C2B81E7C85077393CFF926B77A7FA4BCA1DC8A8F986F0931401A65F14C2D777B7CD4D19742D8tEs0T" TargetMode="External"/><Relationship Id="rId85" Type="http://schemas.openxmlformats.org/officeDocument/2006/relationships/hyperlink" Target="consultantplus://offline/ref=E839E93A54C7EA65DA407EA4794832CEFCAAD9E26A9FADD4F80C9A8978EFAC28889CAA569A816D3B70E8B8S7w3N" TargetMode="External"/><Relationship Id="rId12" Type="http://schemas.openxmlformats.org/officeDocument/2006/relationships/hyperlink" Target="consultantplus://offline/ref=B119CCB4B758C2B81E7C85077393CFF925BE7C7DA6BCA1DC8A8F986F0931401A65F14C2D777B7CD4D19742D8tEs0T" TargetMode="External"/><Relationship Id="rId17" Type="http://schemas.openxmlformats.org/officeDocument/2006/relationships/hyperlink" Target="consultantplus://offline/ref=B119CCB4B758C2B81E7C85077393CFF925BE7D7DA0BCA1DC8A8F986F0931401A65F14C2D777B7CD4D19742D8tEs0T" TargetMode="External"/><Relationship Id="rId33" Type="http://schemas.openxmlformats.org/officeDocument/2006/relationships/hyperlink" Target="consultantplus://offline/ref=B119CCB4B758C2B81E7C85077393CFF925BD7E78A1BCA1DC8A8F986F0931401A65F14C2D777B7CD4D19742D8tEs0T" TargetMode="External"/><Relationship Id="rId38" Type="http://schemas.openxmlformats.org/officeDocument/2006/relationships/hyperlink" Target="consultantplus://offline/ref=B119CCB4B758C2B81E7C85077393CFF925BF7A7AA2BCA1DC8A8F986F0931401A65F14C2D777B7CD4D19742D8tEs0T" TargetMode="External"/><Relationship Id="rId59" Type="http://schemas.openxmlformats.org/officeDocument/2006/relationships/hyperlink" Target="consultantplus://offline/ref=B119CCB4B758C2B81E7C85077393CFF926B9797BA7BCA1DC8A8F986F0931401A65F14C2D777B7CD4D19742D8tEs0T" TargetMode="External"/><Relationship Id="rId103" Type="http://schemas.openxmlformats.org/officeDocument/2006/relationships/header" Target="header11.xml"/><Relationship Id="rId20" Type="http://schemas.openxmlformats.org/officeDocument/2006/relationships/hyperlink" Target="consultantplus://offline/ref=B119CCB4B758C2B81E7C85077393CFF925BC7E7EA6BCA1DC8A8F986F0931401A65F14C2D777B7CD4D19742D8tEs0T" TargetMode="External"/><Relationship Id="rId41" Type="http://schemas.openxmlformats.org/officeDocument/2006/relationships/hyperlink" Target="consultantplus://offline/ref=B119CCB4B758C2B81E7C85077393CFF925BD7F7DACBCA1DC8A8F986F0931401A65F14C2D777B7CD4D19742D8tEs0T" TargetMode="External"/><Relationship Id="rId54" Type="http://schemas.openxmlformats.org/officeDocument/2006/relationships/hyperlink" Target="consultantplus://offline/ref=B119CCB4B758C2B81E7C85077393CFF926B9797BA7BCA1DC8A8F986F0931401A65F14C2D777B7CD4D19742D8tEs0T" TargetMode="External"/><Relationship Id="rId62" Type="http://schemas.openxmlformats.org/officeDocument/2006/relationships/hyperlink" Target="consultantplus://offline/ref=B119CCB4B758C2B81E7C85077393CFF926B67C7DA4BCA1DC8A8F986F0931401A65F14C2D777B7CD4D19742D8tEs0T" TargetMode="External"/><Relationship Id="rId70" Type="http://schemas.openxmlformats.org/officeDocument/2006/relationships/hyperlink" Target="consultantplus://offline/ref=B119CCB4B758C2B81E7C99076F93CFF923BC7277AEE1ABD4D3839A68066E450F74A941296D657DCBCD9540tDsAT" TargetMode="External"/><Relationship Id="rId75" Type="http://schemas.openxmlformats.org/officeDocument/2006/relationships/hyperlink" Target="consultantplus://offline/ref=B119CCB4B758C2B81E7C85077393CFF926B87E7AACBCA1DC8A8F986F0931401A65F14C2D777B7CD4D19742D8tEs0T" TargetMode="External"/><Relationship Id="rId83" Type="http://schemas.openxmlformats.org/officeDocument/2006/relationships/hyperlink" Target="consultantplus://offline/ref=E839E93A54C7EA65DA407DB1604832CEFDAEDDEA64CAFAD6A959948C70BFF6389ED5A75284816D2370E3EE22A494B81F3DA651A51DC5A32FS5wCN" TargetMode="External"/><Relationship Id="rId88" Type="http://schemas.openxmlformats.org/officeDocument/2006/relationships/hyperlink" Target="consultantplus://offline/ref=2818174CC81C870C78BDDC3BE05A70CC4A06DC8760F600E5A7D18A50F765DAECE239E427EA6D826338DAB588FA213AA56BF66CB1BD611BC6yAH" TargetMode="External"/><Relationship Id="rId91" Type="http://schemas.openxmlformats.org/officeDocument/2006/relationships/footer" Target="footer3.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19CCB4B758C2B81E7C85077393CFF925BE7D7CACBCA1DC8A8F986F0931401A65F14C2D777B7CD4D19742D8tEs0T" TargetMode="External"/><Relationship Id="rId23" Type="http://schemas.openxmlformats.org/officeDocument/2006/relationships/hyperlink" Target="consultantplus://offline/ref=B119CCB4B758C2B81E7C85077393CFF925BA7A7FA5BCA1DC8A8F986F0931401A65F14C2D777B7CD4D19742D8tEs0T" TargetMode="External"/><Relationship Id="rId28" Type="http://schemas.openxmlformats.org/officeDocument/2006/relationships/hyperlink" Target="consultantplus://offline/ref=B119CCB4B758C2B81E7C85077393CFF925BA7F79A5BCA1DC8A8F986F0931401A65F14C2D777B7CD4D19742D8tEs0T" TargetMode="External"/><Relationship Id="rId36" Type="http://schemas.openxmlformats.org/officeDocument/2006/relationships/hyperlink" Target="consultantplus://offline/ref=B119CCB4B758C2B81E7C85077393CFF926B87979ADBCA1DC8A8F986F0931401A65F14C2D777B7CD4D19742D8tEs0T" TargetMode="External"/><Relationship Id="rId49" Type="http://schemas.openxmlformats.org/officeDocument/2006/relationships/hyperlink" Target="consultantplus://offline/ref=B119CCB4B758C2B81E7C85077393CFF925BE7F7DA2BCA1DC8A8F986F0931401A65F14C2D777B7CD4D19742D8tEs0T" TargetMode="External"/><Relationship Id="rId57" Type="http://schemas.openxmlformats.org/officeDocument/2006/relationships/hyperlink" Target="consultantplus://offline/ref=B119CCB4B758C2B81E7C85077393CFF926B97D78A1BCA1DC8A8F986F0931401A65F14C2D777B7CD4D19742D8tEs0T" TargetMode="External"/><Relationship Id="rId106" Type="http://schemas.openxmlformats.org/officeDocument/2006/relationships/fontTable" Target="fontTable.xml"/><Relationship Id="rId10" Type="http://schemas.openxmlformats.org/officeDocument/2006/relationships/hyperlink" Target="consultantplus://offline/ref=B119CCB4B758C2B81E7C85077393CFF920BF7F74F3EBA38DDF819D67596B501E2CA44533736462D7CF97t4s2T" TargetMode="External"/><Relationship Id="rId31" Type="http://schemas.openxmlformats.org/officeDocument/2006/relationships/hyperlink" Target="consultantplus://offline/ref=B119CCB4B758C2B81E7C85077393CFF925BD7D78A1BCA1DC8A8F986F0931401A65F14C2D777B7CD4D19742D8tEs0T" TargetMode="External"/><Relationship Id="rId44" Type="http://schemas.openxmlformats.org/officeDocument/2006/relationships/hyperlink" Target="consultantplus://offline/ref=B119CCB4B758C2B81E7C85077393CFF926B87879ACBCA1DC8A8F986F0931401A65F14C2D777B7CD4D19742D8tEs0T" TargetMode="External"/><Relationship Id="rId52" Type="http://schemas.openxmlformats.org/officeDocument/2006/relationships/hyperlink" Target="consultantplus://offline/ref=B119CCB4B758C2B81E7C85077393CFF926BC7E7AA4BCA1DC8A8F986F0931401A65F14C2D777B7CD4D19742D8tEs0T" TargetMode="External"/><Relationship Id="rId60" Type="http://schemas.openxmlformats.org/officeDocument/2006/relationships/hyperlink" Target="consultantplus://offline/ref=B119CCB4B758C2B81E7C85077393CFF926B97D78A0BCA1DC8A8F986F0931401A65F14C2D777B7CD4D19742D8tEs0T" TargetMode="External"/><Relationship Id="rId65" Type="http://schemas.openxmlformats.org/officeDocument/2006/relationships/hyperlink" Target="consultantplus://offline/ref=B119CCB4B758C2B81E7C85077393CFF926B97F7FA3BCA1DC8A8F986F0931401A65F14C2D777B7CD4D19742D8tEs0T" TargetMode="External"/><Relationship Id="rId73" Type="http://schemas.openxmlformats.org/officeDocument/2006/relationships/hyperlink" Target="consultantplus://offline/ref=B119CCB4B758C2B81E7C85077393CFF926B9727BA4BCA1DC8A8F986F0931401A65F14C2D777B7CD4D19742D8tEs0T" TargetMode="External"/><Relationship Id="rId78" Type="http://schemas.openxmlformats.org/officeDocument/2006/relationships/hyperlink" Target="consultantplus://offline/ref=B119CCB4B758C2B81E7C99076F93CFF923BA7A78AEE1ABD4D3839A68066E450F74A941296D657DCBCD9540tDsAT" TargetMode="External"/><Relationship Id="rId81" Type="http://schemas.openxmlformats.org/officeDocument/2006/relationships/hyperlink" Target="consultantplus://offline/ref=B119CCB4B758C2B81E7C85077393CFF922BA7A77AEE1ABD4D3839A68066E450F74A941296D657DCBCD9540tDsAT" TargetMode="External"/><Relationship Id="rId86" Type="http://schemas.openxmlformats.org/officeDocument/2006/relationships/hyperlink" Target="consultantplus://offline/ref=E839E93A54C7EA65DA407DB1604832CEFCA8DFED63CAFAD6A959948C70BFF6388CD5FF5E8484722573F6B873E2SCw1N" TargetMode="External"/><Relationship Id="rId94" Type="http://schemas.openxmlformats.org/officeDocument/2006/relationships/header" Target="header3.xml"/><Relationship Id="rId99" Type="http://schemas.openxmlformats.org/officeDocument/2006/relationships/header" Target="header7.xml"/><Relationship Id="rId10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B119CCB4B758C2B81E7C85077393CFF925B97B7CAEE1ABD4D3839A68066E450F74A941296D657DCBCD9540tDsAT" TargetMode="External"/><Relationship Id="rId13" Type="http://schemas.openxmlformats.org/officeDocument/2006/relationships/hyperlink" Target="consultantplus://offline/ref=B119CCB4B758C2B81E7C85077393CFF926B87A7EA7BCA1DC8A8F986F0931401A65F14C2D777B7CD4D19742D8tEs0T" TargetMode="External"/><Relationship Id="rId18" Type="http://schemas.openxmlformats.org/officeDocument/2006/relationships/hyperlink" Target="consultantplus://offline/ref=B119CCB4B758C2B81E7C85077393CFF925BE7F7BADBCA1DC8A8F986F0931401A65F14C2D777B7CD4D19742D8tEs0T" TargetMode="External"/><Relationship Id="rId39" Type="http://schemas.openxmlformats.org/officeDocument/2006/relationships/hyperlink" Target="consultantplus://offline/ref=B119CCB4B758C2B81E7C85077393CFF926B8727AA0BCA1DC8A8F986F0931401A65F14C2D777B7CD4D19742D8tEs0T" TargetMode="External"/><Relationship Id="rId34" Type="http://schemas.openxmlformats.org/officeDocument/2006/relationships/hyperlink" Target="consultantplus://offline/ref=B119CCB4B758C2B81E7C85077393CFF925BE7E77A3BCA1DC8A8F986F0931401A65F14C2D777B7CD4D19742D8tEs0T" TargetMode="External"/><Relationship Id="rId50" Type="http://schemas.openxmlformats.org/officeDocument/2006/relationships/hyperlink" Target="consultantplus://offline/ref=B119CCB4B758C2B81E7C85077393CFF926B77C76ACBCA1DC8A8F986F0931401A65F14C2D777B7CD4D19742D8tEs0T" TargetMode="External"/><Relationship Id="rId55" Type="http://schemas.openxmlformats.org/officeDocument/2006/relationships/hyperlink" Target="consultantplus://offline/ref=B119CCB4B758C2B81E7C85077393CFF926B87D79A3BCA1DC8A8F986F0931401A65F14C2D777B7CD4D19742D8tEs0T" TargetMode="External"/><Relationship Id="rId76" Type="http://schemas.openxmlformats.org/officeDocument/2006/relationships/hyperlink" Target="consultantplus://offline/ref=B119CCB4B758C2B81E7C99076F93CFF925BF7B7FAEE1ABD4D3839A68066E450F74A941296D657DCBCD9540tDsAT" TargetMode="External"/><Relationship Id="rId97" Type="http://schemas.openxmlformats.org/officeDocument/2006/relationships/footer" Target="footer4.xml"/><Relationship Id="rId104"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consultantplus://offline/ref=B119CCB4B758C2B81E7C99076F93CFF925B97A7CAEE1ABD4D3839A68066E450F74A941296D657DCBCD9540tDsAT"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B119CCB4B758C2B81E7C85077393CFF926B97B7BAEE1ABD4D3839A68066E450F74A941296D657DCBCD9540tDsAT" TargetMode="External"/><Relationship Id="rId24" Type="http://schemas.openxmlformats.org/officeDocument/2006/relationships/hyperlink" Target="consultantplus://offline/ref=B119CCB4B758C2B81E7C85077393CFF926BF7978AEE1ABD4D3839A68066E450F74A941296D657DCBCD9540tDsAT" TargetMode="External"/><Relationship Id="rId40" Type="http://schemas.openxmlformats.org/officeDocument/2006/relationships/hyperlink" Target="consultantplus://offline/ref=B119CCB4B758C2B81E7C85077393CFF925BD7276A5BCA1DC8A8F986F0931401A65F14C2D777B7CD4D19742D8tEs0T" TargetMode="External"/><Relationship Id="rId45" Type="http://schemas.openxmlformats.org/officeDocument/2006/relationships/hyperlink" Target="consultantplus://offline/ref=B119CCB4B758C2B81E7C85077393CFF925BE7D7AA1BCA1DC8A8F986F0931401A65F14C2D777B7CD4D19742D8tEs0T" TargetMode="External"/><Relationship Id="rId66" Type="http://schemas.openxmlformats.org/officeDocument/2006/relationships/hyperlink" Target="consultantplus://offline/ref=B119CCB4B758C2B81E7C9A127693CFF926B8797EADB1FCD682D6946D0E3E1F1F70E01420736162D5CE8B40DAE2tEsCT" TargetMode="External"/><Relationship Id="rId87" Type="http://schemas.openxmlformats.org/officeDocument/2006/relationships/hyperlink" Target="consultantplus://offline/ref=E839E93A54C7EA65DA4062A4654832CEFCACDCEB69C2A7DCA100988E77B0A93D99C4A753819F6C246CEABA71SEw0N" TargetMode="External"/><Relationship Id="rId61" Type="http://schemas.openxmlformats.org/officeDocument/2006/relationships/hyperlink" Target="consultantplus://offline/ref=B119CCB4B758C2B81E7C85077393CFF926B97D7DA7BCA1DC8A8F986F0931401A65F14C2D777B7CD4D19742D8tEs0T" TargetMode="External"/><Relationship Id="rId82" Type="http://schemas.openxmlformats.org/officeDocument/2006/relationships/hyperlink" Target="consultantplus://offline/ref=E839E93A54C7EA65DA407DB1604832CEFDADDFEB64CBFAD6A959948C70BFF6388CD5FF5E8484722573F6B873E2SCw1N" TargetMode="External"/><Relationship Id="rId19" Type="http://schemas.openxmlformats.org/officeDocument/2006/relationships/hyperlink" Target="consultantplus://offline/ref=B119CCB4B758C2B81E7C85077393CFF925BE7C77A7BCA1DC8A8F986F0931401A65F14C2D777B7CD4D19742D8tEs0T" TargetMode="External"/><Relationship Id="rId14" Type="http://schemas.openxmlformats.org/officeDocument/2006/relationships/hyperlink" Target="consultantplus://offline/ref=B119CCB4B758C2B81E7C85077393CFF921B97274F3EBA38DDF819D67596B501E2CA44533736462D7CF97t4s2T" TargetMode="External"/><Relationship Id="rId30" Type="http://schemas.openxmlformats.org/officeDocument/2006/relationships/hyperlink" Target="consultantplus://offline/ref=B119CCB4B758C2B81E7C85077393CFF925BD7E7BA7BCA1DC8A8F986F0931401A65F14C2D777B7CD4D19742D8tEs0T" TargetMode="External"/><Relationship Id="rId35" Type="http://schemas.openxmlformats.org/officeDocument/2006/relationships/hyperlink" Target="consultantplus://offline/ref=B119CCB4B758C2B81E7C85077393CFF925BE7376A1BCA1DC8A8F986F0931401A65F14C2D777B7CD4D19742D8tEs0T" TargetMode="External"/><Relationship Id="rId56" Type="http://schemas.openxmlformats.org/officeDocument/2006/relationships/hyperlink" Target="consultantplus://offline/ref=B119CCB4B758C2B81E7C85077393CFF926B87978A2BCA1DC8A8F986F0931401A65F14C2D777B7CD4D19742D8tEs0T" TargetMode="External"/><Relationship Id="rId77" Type="http://schemas.openxmlformats.org/officeDocument/2006/relationships/hyperlink" Target="consultantplus://offline/ref=B119CCB4B758C2B81E7C99076F93CFF923B8737FAEE1ABD4D3839A68066E450F74A941296D657DCBCD9540tDsAT" TargetMode="External"/><Relationship Id="rId100" Type="http://schemas.openxmlformats.org/officeDocument/2006/relationships/header" Target="header8.xml"/><Relationship Id="rId105"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consultantplus://offline/ref=B119CCB4B758C2B81E7C85077393CFF925BF727DA6BCA1DC8A8F986F0931401A65F14C2D777B7CD4D19742D8tEs0T" TargetMode="External"/><Relationship Id="rId72" Type="http://schemas.openxmlformats.org/officeDocument/2006/relationships/hyperlink" Target="consultantplus://offline/ref=B119CCB4B758C2B81E7C85077393CFF926BB737CA0BCA1DC8A8F986F0931401A65F14C2D777B7CD4D19742D8tEs0T" TargetMode="External"/><Relationship Id="rId93" Type="http://schemas.openxmlformats.org/officeDocument/2006/relationships/header" Target="header2.xml"/><Relationship Id="rId98" Type="http://schemas.openxmlformats.org/officeDocument/2006/relationships/header" Target="header6.xml"/><Relationship Id="rId3" Type="http://schemas.openxmlformats.org/officeDocument/2006/relationships/styles" Target="styles.xml"/><Relationship Id="rId25" Type="http://schemas.openxmlformats.org/officeDocument/2006/relationships/hyperlink" Target="consultantplus://offline/ref=B119CCB4B758C2B81E7C85077393CFF925BD797EA6BCA1DC8A8F986F0931401A65F14C2D777B7CD4D19742D8tEs0T" TargetMode="External"/><Relationship Id="rId46" Type="http://schemas.openxmlformats.org/officeDocument/2006/relationships/hyperlink" Target="consultantplus://offline/ref=B119CCB4B758C2B81E7C85077393CFF925BD737EA3BCA1DC8A8F986F0931401A65F14C2D777B7CD4D19742D8tEs0T" TargetMode="External"/><Relationship Id="rId67" Type="http://schemas.openxmlformats.org/officeDocument/2006/relationships/hyperlink" Target="consultantplus://offline/ref=B119CCB4B758C2B81E7C85077393CFF926B6727AA7BCA1DC8A8F986F0931401A65F14C2D777B7CD4D19742D8tEs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EDA1A-8342-440D-AAB0-D204D2B4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154</Pages>
  <Words>64136</Words>
  <Characters>365579</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Доброе утро</dc:creator>
  <cp:lastModifiedBy>Евгения</cp:lastModifiedBy>
  <cp:revision>157</cp:revision>
  <cp:lastPrinted>2020-01-14T07:12:00Z</cp:lastPrinted>
  <dcterms:created xsi:type="dcterms:W3CDTF">2019-07-18T11:29:00Z</dcterms:created>
  <dcterms:modified xsi:type="dcterms:W3CDTF">2020-01-15T12:22:00Z</dcterms:modified>
</cp:coreProperties>
</file>