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21" w:rsidRPr="003B1F21" w:rsidRDefault="003B1F21" w:rsidP="003B1F2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3B1F21">
        <w:rPr>
          <w:rFonts w:ascii="Calibri" w:hAnsi="Calibri" w:cs="Times New Roman"/>
          <w:noProof/>
          <w:color w:val="333333"/>
          <w:sz w:val="28"/>
          <w:szCs w:val="28"/>
        </w:rPr>
        <w:drawing>
          <wp:inline distT="0" distB="0" distL="0" distR="0" wp14:anchorId="25DB481D" wp14:editId="686A4D7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3B1F21" w:rsidRPr="003B1F21" w:rsidRDefault="003B1F21" w:rsidP="003B1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F21" w:rsidRPr="00C92B0A" w:rsidRDefault="003B1F21" w:rsidP="003B1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0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1F21" w:rsidRPr="00C92B0A" w:rsidRDefault="00405382" w:rsidP="003B1F21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</w:p>
    <w:p w:rsidR="003B1F21" w:rsidRPr="003B1F21" w:rsidRDefault="003B1F21" w:rsidP="003B1F21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3B1F21" w:rsidRPr="009643CB" w:rsidRDefault="008F6B5F" w:rsidP="003B1F21">
      <w:pPr>
        <w:shd w:val="clear" w:color="auto" w:fill="FFFFFF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05.12.2019</w:t>
      </w:r>
      <w:r w:rsidR="003B1F21" w:rsidRPr="003B1F21">
        <w:rPr>
          <w:rFonts w:ascii="Times New Roman" w:hAnsi="Times New Roman" w:cs="Times New Roman"/>
          <w:sz w:val="28"/>
          <w:szCs w:val="28"/>
        </w:rPr>
        <w:tab/>
      </w:r>
      <w:r w:rsidR="003B1F21" w:rsidRPr="003B1F2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643CB">
        <w:rPr>
          <w:rFonts w:ascii="Times New Roman" w:hAnsi="Times New Roman" w:cs="Times New Roman"/>
          <w:sz w:val="28"/>
          <w:szCs w:val="28"/>
          <w:u w:val="single"/>
        </w:rPr>
        <w:t>658</w:t>
      </w:r>
    </w:p>
    <w:p w:rsidR="003B1F21" w:rsidRPr="003B1F21" w:rsidRDefault="003B1F21" w:rsidP="003B1F2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3B1F21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3B1F21" w:rsidRPr="003B1F21" w:rsidRDefault="003B1F21" w:rsidP="003B1F21">
      <w:pPr>
        <w:widowControl/>
        <w:autoSpaceDE/>
        <w:autoSpaceDN/>
        <w:adjustRightInd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3B1F21" w:rsidRDefault="003B1F21" w:rsidP="003B1F2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3B1F21">
        <w:rPr>
          <w:b w:val="0"/>
          <w:sz w:val="28"/>
          <w:szCs w:val="28"/>
        </w:rPr>
        <w:t>Об утверждении муниципальной программы</w:t>
      </w:r>
      <w:r w:rsidR="00DF5BF8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«Развитие </w:t>
      </w:r>
      <w:r>
        <w:rPr>
          <w:b w:val="0"/>
          <w:sz w:val="28"/>
          <w:szCs w:val="28"/>
          <w:lang w:val="ru-RU"/>
        </w:rPr>
        <w:t>молодежной политики</w:t>
      </w:r>
      <w:r>
        <w:rPr>
          <w:b w:val="0"/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</w:rPr>
        <w:t xml:space="preserve"> годы</w:t>
      </w: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Default="003B1F21" w:rsidP="003B1F21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 </w:t>
      </w:r>
      <w:r w:rsidRPr="001E42F0">
        <w:rPr>
          <w:rFonts w:ascii="Times New Roman" w:hAnsi="Times New Roman" w:cs="Times New Roman"/>
          <w:sz w:val="28"/>
          <w:szCs w:val="28"/>
        </w:rPr>
        <w:t>от 28 июня 1995 г. № 98-ФЗ «О государственной поддержке молодежных и детских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объединений»,</w:t>
      </w:r>
      <w:r w:rsidRPr="001E42F0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несовершеннолетних»,   от 06.10.2003 № 131-ФЗ «Об общих принципах организации местного самоуправления в Российской Федерации», </w:t>
      </w:r>
      <w:r w:rsidRPr="001E42F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4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 от 29 ноября 2014 г. №2403-р «</w:t>
      </w:r>
      <w:r w:rsidRPr="001E42F0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2F0">
        <w:rPr>
          <w:rFonts w:ascii="Times New Roman" w:hAnsi="Times New Roman" w:cs="Times New Roman"/>
          <w:sz w:val="28"/>
          <w:szCs w:val="28"/>
        </w:rPr>
        <w:t>Основ государственной молодежной</w:t>
      </w:r>
      <w:proofErr w:type="gramEnd"/>
      <w:r w:rsidRPr="001E42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2F0">
        <w:rPr>
          <w:rFonts w:ascii="Times New Roman" w:hAnsi="Times New Roman" w:cs="Times New Roman"/>
          <w:sz w:val="28"/>
          <w:szCs w:val="28"/>
        </w:rPr>
        <w:t>политики в Росси</w:t>
      </w:r>
      <w:r>
        <w:rPr>
          <w:rFonts w:ascii="Times New Roman" w:hAnsi="Times New Roman" w:cs="Times New Roman"/>
          <w:sz w:val="28"/>
          <w:szCs w:val="28"/>
        </w:rPr>
        <w:t>йской Федерации до 2025 года»,  законом Ленинградской области от 13.12.2011 № 105-оз «О государственной молодежной политике в Ленинградской области»,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области, уставом муниципального образования «Заневское городское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3B1F21" w:rsidRPr="003B1F21" w:rsidRDefault="003B1F21" w:rsidP="003B1F2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3B1F21" w:rsidRDefault="003B1F21" w:rsidP="003B1F21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3B1F21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3B1F21" w:rsidRPr="003B1F21" w:rsidRDefault="003B1F21" w:rsidP="003B1F21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3B1F21" w:rsidRPr="003B1F21" w:rsidRDefault="003B1F21" w:rsidP="003B1F21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F21">
        <w:rPr>
          <w:rFonts w:ascii="Times New Roman" w:hAnsi="Times New Roman" w:cs="Times New Roman"/>
          <w:bCs/>
          <w:sz w:val="28"/>
          <w:szCs w:val="28"/>
        </w:rPr>
        <w:t xml:space="preserve">1. Утвердить муниципальную программу «Развитие молодежной политики на территории муниципального образования «Заневское городское </w:t>
      </w:r>
      <w:r w:rsidRPr="003B1F21">
        <w:rPr>
          <w:rFonts w:ascii="Times New Roman" w:hAnsi="Times New Roman" w:cs="Times New Roman"/>
          <w:bCs/>
          <w:sz w:val="28"/>
          <w:szCs w:val="28"/>
        </w:rPr>
        <w:lastRenderedPageBreak/>
        <w:t>поселение» Всеволожского муниципального района Ленинградской области» на 2020-2022 годы.</w:t>
      </w:r>
    </w:p>
    <w:p w:rsidR="003B1F21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МО «Заневское городское поселение» от </w:t>
      </w:r>
      <w:r w:rsidR="00BB157B">
        <w:rPr>
          <w:rFonts w:ascii="Times New Roman" w:hAnsi="Times New Roman" w:cs="Times New Roman"/>
          <w:sz w:val="28"/>
          <w:szCs w:val="28"/>
        </w:rPr>
        <w:t>20.08.2019</w:t>
      </w:r>
      <w:r w:rsidRPr="003B1F21">
        <w:rPr>
          <w:rFonts w:ascii="Times New Roman" w:hAnsi="Times New Roman" w:cs="Times New Roman"/>
          <w:sz w:val="28"/>
          <w:szCs w:val="28"/>
        </w:rPr>
        <w:t xml:space="preserve"> № </w:t>
      </w:r>
      <w:r w:rsidR="00BB157B">
        <w:rPr>
          <w:rFonts w:ascii="Times New Roman" w:hAnsi="Times New Roman" w:cs="Times New Roman"/>
          <w:sz w:val="28"/>
          <w:szCs w:val="28"/>
        </w:rPr>
        <w:t>448</w:t>
      </w:r>
      <w:r w:rsidRPr="003B1F21">
        <w:rPr>
          <w:rFonts w:ascii="Times New Roman" w:hAnsi="Times New Roman" w:cs="Times New Roman"/>
          <w:sz w:val="28"/>
          <w:szCs w:val="28"/>
        </w:rPr>
        <w:t xml:space="preserve"> «Развитие молодежной политики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F21" w:rsidRPr="00DF5BF8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 3. Настоящее постановление подлежит официальному опубликованию в газете «Заневский вестник»</w:t>
      </w:r>
      <w:r w:rsidR="00DF5BF8">
        <w:rPr>
          <w:rFonts w:ascii="Times New Roman" w:hAnsi="Times New Roman" w:cs="Times New Roman"/>
          <w:sz w:val="28"/>
          <w:szCs w:val="28"/>
        </w:rPr>
        <w:t xml:space="preserve"> </w:t>
      </w:r>
      <w:r w:rsidR="00DF5BF8" w:rsidRPr="00DF5BF8">
        <w:rPr>
          <w:rFonts w:ascii="Times New Roman" w:hAnsi="Times New Roman" w:cs="Times New Roman"/>
          <w:sz w:val="28"/>
          <w:szCs w:val="28"/>
        </w:rPr>
        <w:t>и размещению на официальном сайте муниципального образования http://www.zanevkaorg.ru</w:t>
      </w:r>
      <w:r w:rsidRPr="00DF5BF8">
        <w:rPr>
          <w:rFonts w:ascii="Times New Roman" w:hAnsi="Times New Roman" w:cs="Times New Roman"/>
          <w:sz w:val="28"/>
          <w:szCs w:val="28"/>
        </w:rPr>
        <w:t>.</w:t>
      </w:r>
    </w:p>
    <w:p w:rsidR="003B1F21" w:rsidRPr="003B1F21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F5BF8">
        <w:rPr>
          <w:rFonts w:ascii="Times New Roman" w:hAnsi="Times New Roman" w:cs="Times New Roman"/>
          <w:sz w:val="28"/>
          <w:szCs w:val="28"/>
        </w:rPr>
        <w:t>с 01.01.2020</w:t>
      </w:r>
      <w:r w:rsidR="00BB157B">
        <w:rPr>
          <w:rFonts w:ascii="Times New Roman" w:hAnsi="Times New Roman" w:cs="Times New Roman"/>
          <w:sz w:val="28"/>
          <w:szCs w:val="28"/>
        </w:rPr>
        <w:t>.</w:t>
      </w:r>
    </w:p>
    <w:p w:rsidR="003B1F21" w:rsidRPr="003B1F21" w:rsidRDefault="003B1F21" w:rsidP="003B1F2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F2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B1F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1F21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3B1F21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3B1F21" w:rsidRPr="00BB157B" w:rsidRDefault="003B1F21" w:rsidP="003B1F2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B1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F5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3B1F21" w:rsidRPr="003B1F21" w:rsidRDefault="003B1F21" w:rsidP="003B1F2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5382" w:rsidRPr="00405382" w:rsidRDefault="00595372" w:rsidP="0040538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05382" w:rsidRPr="00405382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382"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382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405382" w:rsidRPr="00405382" w:rsidRDefault="00405382" w:rsidP="00405382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5382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405382">
        <w:rPr>
          <w:rFonts w:ascii="Times New Roman" w:hAnsi="Times New Roman" w:cs="Times New Roman"/>
          <w:bCs/>
          <w:sz w:val="28"/>
          <w:szCs w:val="28"/>
        </w:rPr>
        <w:t>Заневское</w:t>
      </w:r>
      <w:proofErr w:type="spellEnd"/>
      <w:r w:rsidRPr="00405382">
        <w:rPr>
          <w:rFonts w:ascii="Times New Roman" w:hAnsi="Times New Roman" w:cs="Times New Roman"/>
          <w:bCs/>
          <w:sz w:val="28"/>
          <w:szCs w:val="28"/>
        </w:rPr>
        <w:t xml:space="preserve"> городское поселение»</w:t>
      </w:r>
    </w:p>
    <w:p w:rsidR="00595372" w:rsidRPr="009643CB" w:rsidRDefault="00405382" w:rsidP="00405382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05382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643CB">
        <w:rPr>
          <w:rFonts w:ascii="Times New Roman" w:hAnsi="Times New Roman" w:cs="Times New Roman"/>
          <w:sz w:val="28"/>
          <w:szCs w:val="28"/>
          <w:u w:val="single"/>
        </w:rPr>
        <w:t>05.12.2019</w:t>
      </w:r>
      <w:r w:rsidRPr="00405382"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9643CB">
        <w:rPr>
          <w:rFonts w:ascii="Times New Roman" w:hAnsi="Times New Roman" w:cs="Times New Roman"/>
          <w:bCs/>
          <w:sz w:val="28"/>
          <w:szCs w:val="28"/>
          <w:u w:val="single"/>
        </w:rPr>
        <w:t>658</w:t>
      </w:r>
      <w:bookmarkStart w:id="0" w:name="_GoBack"/>
      <w:bookmarkEnd w:id="0"/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 xml:space="preserve">Муниципальная программа </w:t>
      </w: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«</w:t>
      </w:r>
      <w:r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Развитие </w:t>
      </w:r>
      <w:r w:rsidR="00090E42"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>молодежной политики</w:t>
      </w:r>
      <w:r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Ленинградской» на 20</w:t>
      </w:r>
      <w:r w:rsidR="00090E42">
        <w:rPr>
          <w:rFonts w:ascii="Times New Roman" w:hAnsi="Times New Roman"/>
          <w:b/>
          <w:sz w:val="28"/>
          <w:szCs w:val="40"/>
        </w:rPr>
        <w:t>20</w:t>
      </w:r>
      <w:r>
        <w:rPr>
          <w:rFonts w:ascii="Times New Roman" w:hAnsi="Times New Roman"/>
          <w:b/>
          <w:sz w:val="28"/>
          <w:szCs w:val="40"/>
        </w:rPr>
        <w:t>-202</w:t>
      </w:r>
      <w:r w:rsidR="00090E42">
        <w:rPr>
          <w:rFonts w:ascii="Times New Roman" w:hAnsi="Times New Roman"/>
          <w:b/>
          <w:sz w:val="28"/>
          <w:szCs w:val="40"/>
        </w:rPr>
        <w:t>2</w:t>
      </w:r>
      <w:r>
        <w:rPr>
          <w:rFonts w:ascii="Times New Roman" w:hAnsi="Times New Roman"/>
          <w:b/>
          <w:sz w:val="28"/>
          <w:szCs w:val="40"/>
        </w:rPr>
        <w:t xml:space="preserve"> годы</w:t>
      </w: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5372" w:rsidRDefault="00595372" w:rsidP="005953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 г.</w:t>
      </w:r>
    </w:p>
    <w:p w:rsidR="00595372" w:rsidRDefault="00595372" w:rsidP="0059537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widowControl/>
        <w:autoSpaceDE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595372" w:rsidRDefault="00595372" w:rsidP="0059537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595372" w:rsidRDefault="00595372" w:rsidP="000D0B8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 w:rsidR="00090E42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0D0B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области» на 20</w:t>
      </w:r>
      <w:r w:rsidR="00090E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090E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AC60E7" w:rsidRDefault="00AC60E7" w:rsidP="000D0B8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</w:t>
            </w:r>
            <w:r w:rsidR="00090E42">
              <w:rPr>
                <w:rFonts w:ascii="Times New Roman" w:hAnsi="Times New Roman"/>
                <w:sz w:val="28"/>
                <w:szCs w:val="28"/>
              </w:rPr>
              <w:t>молодежной политики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муниципального образования «Заневское городское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Всеволожского муниципального района Ленинградской области» на </w:t>
            </w:r>
            <w:r w:rsidR="00090E42">
              <w:rPr>
                <w:rFonts w:ascii="Times New Roman" w:hAnsi="Times New Roman"/>
                <w:sz w:val="28"/>
                <w:szCs w:val="28"/>
              </w:rPr>
              <w:t xml:space="preserve">2020-2022 </w:t>
            </w: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</w:t>
            </w:r>
            <w:r w:rsidR="00090E42">
              <w:rPr>
                <w:sz w:val="28"/>
                <w:szCs w:val="28"/>
              </w:rPr>
              <w:t>по развитию культуры, спорта и молодежной политики</w:t>
            </w:r>
            <w:r>
              <w:rPr>
                <w:sz w:val="28"/>
                <w:szCs w:val="28"/>
              </w:rPr>
              <w:t xml:space="preserve"> администрации МО «Заневское городское поселение»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803C5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281AE2">
              <w:rPr>
                <w:sz w:val="28"/>
                <w:szCs w:val="28"/>
              </w:rPr>
              <w:t>Янинский КСДЦ»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Pr="00090E4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090E42">
              <w:rPr>
                <w:sz w:val="28"/>
                <w:szCs w:val="28"/>
              </w:rPr>
              <w:t xml:space="preserve">МБУ «Янинский КСДЦ»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Pr="00090E42" w:rsidRDefault="00595372" w:rsidP="00090E42">
            <w:pPr>
              <w:pStyle w:val="ConsPlusCell"/>
              <w:jc w:val="both"/>
              <w:rPr>
                <w:sz w:val="28"/>
                <w:szCs w:val="28"/>
              </w:rPr>
            </w:pPr>
            <w:r w:rsidRPr="00090E42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2" w:rsidRPr="00090E42" w:rsidRDefault="00090E42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42">
              <w:rPr>
                <w:rFonts w:ascii="Times New Roman" w:hAnsi="Times New Roman"/>
                <w:sz w:val="28"/>
                <w:szCs w:val="28"/>
              </w:rPr>
              <w:t>Основной целью программы является формирование основ</w:t>
            </w:r>
            <w:r w:rsidR="00281AE2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молодежной политики, межнациональных </w:t>
            </w:r>
          </w:p>
          <w:p w:rsidR="00595372" w:rsidRPr="00090E42" w:rsidRDefault="00090E42" w:rsidP="00281AE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E42">
              <w:rPr>
                <w:rFonts w:ascii="Times New Roman" w:hAnsi="Times New Roman"/>
                <w:sz w:val="28"/>
                <w:szCs w:val="28"/>
              </w:rPr>
              <w:t xml:space="preserve">и межконфессиональных отношений на территории 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МО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«Заневское городское поселение»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42" w:rsidRPr="00090E42" w:rsidRDefault="00090E4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B27C4">
              <w:rPr>
                <w:rFonts w:ascii="Times New Roman" w:hAnsi="Times New Roman"/>
                <w:sz w:val="28"/>
                <w:szCs w:val="28"/>
              </w:rPr>
              <w:t>Р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>еализация комплекса мероприятий по развитию молодежной политики;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азвитие добровольческого движения на территории МО «Заневское городское посе</w:t>
            </w:r>
            <w:r w:rsidR="00281AE2">
              <w:rPr>
                <w:rFonts w:ascii="Times New Roman" w:hAnsi="Times New Roman"/>
                <w:sz w:val="28"/>
                <w:szCs w:val="28"/>
              </w:rPr>
              <w:t>ление»;</w:t>
            </w:r>
          </w:p>
          <w:p w:rsidR="00090E42" w:rsidRPr="00090E42" w:rsidRDefault="00AB78F8" w:rsidP="00090E4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атриотическое воспитание молодежи МО «Заневское городское поселение»;</w:t>
            </w:r>
          </w:p>
          <w:p w:rsidR="00090E42" w:rsidRPr="00090E42" w:rsidRDefault="00090E42" w:rsidP="00090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78F8">
              <w:rPr>
                <w:rFonts w:ascii="Times New Roman" w:hAnsi="Times New Roman"/>
                <w:sz w:val="28"/>
                <w:szCs w:val="28"/>
              </w:rPr>
              <w:t>р</w:t>
            </w:r>
            <w:r w:rsidRPr="00090E42">
              <w:rPr>
                <w:rFonts w:ascii="Times New Roman" w:hAnsi="Times New Roman"/>
                <w:sz w:val="28"/>
                <w:szCs w:val="28"/>
              </w:rPr>
              <w:t>азвитие молодежных консул</w:t>
            </w:r>
            <w:r w:rsidR="00BB27C4">
              <w:rPr>
                <w:rFonts w:ascii="Times New Roman" w:hAnsi="Times New Roman"/>
                <w:sz w:val="28"/>
                <w:szCs w:val="28"/>
              </w:rPr>
              <w:t>ьтативных совещательных органов;</w:t>
            </w:r>
          </w:p>
          <w:p w:rsidR="00090E42" w:rsidRPr="00090E42" w:rsidRDefault="00AB78F8" w:rsidP="00A24C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рофилактика межнациональных и межконфессиональных конфликтов посредством информирования и просвещения жителей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о существующих национальных обычаях, традициях, культурах и религиях, в том числе путем создания объектов местного значения, обеспечивающих возможность ознакомления с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национальными обычаями, традициями, культурами и религиями;</w:t>
            </w:r>
          </w:p>
          <w:p w:rsidR="00090E42" w:rsidRPr="00090E42" w:rsidRDefault="00AB78F8" w:rsidP="00BB27C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крепление межэт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нического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и межконфессионального сотрудничества, в том числе посредством реализации проектов организаций, занимающихся межнациональными и межконфессиональными вопросами;</w:t>
            </w:r>
          </w:p>
          <w:p w:rsidR="00090E42" w:rsidRDefault="00AB78F8" w:rsidP="00BB27C4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>оддержание межконфессионального мира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E42" w:rsidRPr="00090E42">
              <w:rPr>
                <w:rFonts w:ascii="Times New Roman" w:hAnsi="Times New Roman"/>
                <w:sz w:val="28"/>
                <w:szCs w:val="28"/>
              </w:rPr>
              <w:t xml:space="preserve">и согласия </w:t>
            </w:r>
            <w:r w:rsidR="00BB27C4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BB27C4" w:rsidRPr="00BB27C4">
              <w:rPr>
                <w:rFonts w:ascii="Times New Roman" w:hAnsi="Times New Roman"/>
                <w:sz w:val="28"/>
                <w:szCs w:val="28"/>
              </w:rPr>
              <w:t>МО «Занев</w:t>
            </w:r>
            <w:r w:rsidR="00281AE2">
              <w:rPr>
                <w:rFonts w:ascii="Times New Roman" w:hAnsi="Times New Roman"/>
                <w:sz w:val="28"/>
                <w:szCs w:val="28"/>
              </w:rPr>
              <w:t>ское городское поселение»</w:t>
            </w:r>
            <w:r w:rsidR="00BB27C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 xml:space="preserve">азвитие сферы этноконфессионального и межэтнического взаимодействия; 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372">
              <w:rPr>
                <w:rFonts w:ascii="Times New Roman" w:hAnsi="Times New Roman" w:cs="Times New Roman"/>
                <w:sz w:val="28"/>
                <w:szCs w:val="28"/>
              </w:rPr>
              <w:t>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      </w:r>
          </w:p>
          <w:p w:rsidR="00595372" w:rsidRDefault="00AB78F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д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>уховное развитие и патриотическое воспитание подрастающего  поколения  в  целях  формирования зрелого гражданского общества</w:t>
            </w:r>
            <w:r w:rsidR="00BB27C4">
              <w:rPr>
                <w:rFonts w:ascii="Times New Roman" w:hAnsi="Times New Roman"/>
                <w:noProof/>
                <w:sz w:val="28"/>
                <w:szCs w:val="28"/>
              </w:rPr>
              <w:t>.</w:t>
            </w:r>
            <w:r w:rsidR="00595372"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C4" w:rsidRPr="00BB27C4" w:rsidRDefault="00BB27C4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Увеличение количества запланированных </w:t>
            </w:r>
          </w:p>
          <w:p w:rsidR="00BB27C4" w:rsidRPr="00BB27C4" w:rsidRDefault="00BB27C4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проведенных мероприятий для молодежи МО «Заневское городское поселение»</w:t>
            </w:r>
            <w:r w:rsidR="00AB78F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  <w:r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величение количества участников мероприятий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по направлению молодежная политика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МО «Заневское городское поселение»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</w:t>
            </w:r>
            <w:r w:rsid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оличества молодежи, участвующей 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добровольчес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кой (волонтерской) деятельности;</w:t>
            </w:r>
          </w:p>
          <w:p w:rsidR="00BB27C4" w:rsidRPr="00BB27C4" w:rsidRDefault="00AB78F8" w:rsidP="00AB78F8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величение количества мероприятий по гармонизации межнациональных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и межконфессиональных отношений;</w:t>
            </w:r>
          </w:p>
          <w:p w:rsidR="00BB27C4" w:rsidRPr="00BB27C4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</w:t>
            </w:r>
            <w:r w:rsid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оличества граждан, участвующих  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 мероприятиях по гармонизации межнациональных и межкон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фессиональных отношений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;</w:t>
            </w:r>
          </w:p>
          <w:p w:rsidR="00595372" w:rsidRDefault="00AB78F8" w:rsidP="00BB27C4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у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величение количества публикаций в сред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ствах массовой информации;</w:t>
            </w:r>
            <w:r w:rsidR="00BB27C4" w:rsidRPr="00BB27C4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этап: 20</w:t>
            </w:r>
            <w:r w:rsidR="00BB27C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595372" w:rsidP="00BB27C4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этап: 202</w:t>
            </w:r>
            <w:r w:rsidR="00BB27C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B27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муниципальной программы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F" w:rsidRPr="00A83827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 xml:space="preserve">Всего: </w:t>
            </w:r>
            <w:r w:rsidRPr="00A83827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 </w:t>
            </w:r>
            <w:r w:rsidRPr="001E217F">
              <w:rPr>
                <w:rFonts w:ascii="Times New Roman" w:hAnsi="Times New Roman" w:cs="Times New Roman"/>
                <w:noProof/>
                <w:sz w:val="28"/>
                <w:szCs w:val="28"/>
              </w:rPr>
              <w:t>985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,2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2020 – 2 634,2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 квартал – 1 002,6 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2021 – 2 175,5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2022 – 2 175,5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543,9</w:t>
            </w:r>
          </w:p>
          <w:p w:rsidR="001E217F" w:rsidRDefault="001E217F" w:rsidP="001E217F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543,9</w:t>
            </w:r>
          </w:p>
          <w:p w:rsidR="00595372" w:rsidRDefault="00595372" w:rsidP="00BB27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595372" w:rsidTr="002B2C83">
        <w:trPr>
          <w:trHeight w:val="13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7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Финансовое обеспечение муниципального задания </w:t>
            </w:r>
          </w:p>
          <w:p w:rsidR="00595372" w:rsidRDefault="00281A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="004C417D">
              <w:rPr>
                <w:rFonts w:ascii="Times New Roman" w:hAnsi="Times New Roman"/>
                <w:sz w:val="28"/>
                <w:szCs w:val="28"/>
              </w:rPr>
              <w:t>Янинский</w:t>
            </w:r>
            <w:r w:rsidR="00595372"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 w:rsidR="009C0F69">
              <w:rPr>
                <w:rFonts w:ascii="Times New Roman" w:hAnsi="Times New Roman"/>
                <w:noProof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1E217F">
              <w:rPr>
                <w:rFonts w:ascii="Times New Roman" w:hAnsi="Times New Roman" w:cs="Times New Roman"/>
                <w:noProof/>
                <w:sz w:val="28"/>
                <w:szCs w:val="28"/>
              </w:rPr>
              <w:t>2 175,5</w:t>
            </w:r>
          </w:p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9C0F69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1E217F">
              <w:rPr>
                <w:rFonts w:ascii="Times New Roman" w:hAnsi="Times New Roman" w:cs="Times New Roman"/>
                <w:noProof/>
                <w:sz w:val="28"/>
                <w:szCs w:val="28"/>
              </w:rPr>
              <w:t>2 175,5</w:t>
            </w:r>
          </w:p>
          <w:p w:rsidR="00595372" w:rsidRDefault="00595372" w:rsidP="009C0F69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9C0F69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1E217F">
              <w:rPr>
                <w:rFonts w:ascii="Times New Roman" w:hAnsi="Times New Roman" w:cs="Times New Roman"/>
                <w:noProof/>
                <w:sz w:val="28"/>
                <w:szCs w:val="28"/>
              </w:rPr>
              <w:t>2 175,5</w:t>
            </w:r>
          </w:p>
        </w:tc>
      </w:tr>
      <w:tr w:rsidR="000D0B8A" w:rsidTr="00AC60E7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Default="000D0B8A">
            <w:pPr>
              <w:rPr>
                <w:rFonts w:ascii="Times New Roman" w:hAnsi="Times New Roman"/>
                <w:sz w:val="28"/>
                <w:szCs w:val="28"/>
              </w:rPr>
            </w:pPr>
            <w:r w:rsidRPr="000D0B8A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</w:t>
            </w:r>
          </w:p>
          <w:p w:rsidR="000D0B8A" w:rsidRDefault="000D0B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«ЦОУ»</w:t>
            </w:r>
            <w:r w:rsidR="00BB15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157B">
              <w:rPr>
                <w:rFonts w:ascii="Times New Roman" w:hAnsi="Times New Roman"/>
                <w:sz w:val="28"/>
                <w:szCs w:val="28"/>
              </w:rPr>
              <w:t>со</w:t>
            </w:r>
            <w:r w:rsidR="001E217F">
              <w:rPr>
                <w:rFonts w:ascii="Times New Roman" w:hAnsi="Times New Roman"/>
                <w:sz w:val="28"/>
                <w:szCs w:val="28"/>
              </w:rPr>
              <w:t>финансирование</w:t>
            </w:r>
            <w:proofErr w:type="spellEnd"/>
            <w:r w:rsidR="001E217F">
              <w:rPr>
                <w:rFonts w:ascii="Times New Roman" w:hAnsi="Times New Roman"/>
                <w:sz w:val="28"/>
                <w:szCs w:val="28"/>
              </w:rPr>
              <w:t xml:space="preserve"> проекта «Губернаторский молодежный трудовой отряд»</w:t>
            </w:r>
          </w:p>
          <w:p w:rsidR="000D0B8A" w:rsidRDefault="000D0B8A">
            <w:pPr>
              <w:rPr>
                <w:rFonts w:ascii="Times New Roman" w:hAnsi="Times New Roman"/>
                <w:sz w:val="28"/>
                <w:szCs w:val="28"/>
              </w:rPr>
            </w:pPr>
            <w:r w:rsidRPr="000D0B8A"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8A" w:rsidRDefault="000D0B8A" w:rsidP="002B2C8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D0B8A">
              <w:rPr>
                <w:rFonts w:ascii="Times New Roman" w:hAnsi="Times New Roman"/>
                <w:noProof/>
                <w:sz w:val="28"/>
                <w:szCs w:val="28"/>
              </w:rPr>
              <w:t>2020 – 458,7</w:t>
            </w:r>
            <w:r w:rsidR="002B2C83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595372" w:rsidTr="00AC60E7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94A" w:rsidRPr="00EA094A" w:rsidRDefault="000D0B8A" w:rsidP="000D0B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 xml:space="preserve">Увеличение числа молодежи, участвующей </w:t>
            </w:r>
          </w:p>
          <w:p w:rsidR="00EA094A" w:rsidRPr="00EA094A" w:rsidRDefault="00EA094A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094A">
              <w:rPr>
                <w:rFonts w:ascii="Times New Roman" w:hAnsi="Times New Roman"/>
                <w:sz w:val="28"/>
                <w:szCs w:val="28"/>
              </w:rPr>
              <w:t>в различных видах организованного досуга в сфере молодежной политики;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мероприятий в сфере молодежной политики;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молодежи, участвующей в добровольческой (волонтерской) деятельно</w:t>
            </w:r>
            <w:r w:rsidR="006078BE">
              <w:rPr>
                <w:rFonts w:ascii="Times New Roman" w:hAnsi="Times New Roman"/>
                <w:sz w:val="28"/>
                <w:szCs w:val="28"/>
              </w:rPr>
              <w:t>сти;</w:t>
            </w:r>
          </w:p>
          <w:p w:rsidR="00EA094A" w:rsidRPr="00EA094A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проведенных тематических выставок, направленных на развитие межэтнической интеграции;</w:t>
            </w:r>
          </w:p>
          <w:p w:rsidR="00595372" w:rsidRDefault="00ED48A8" w:rsidP="00ED48A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>величение количества социально значимых проектов, семинаров, «круглых столов», акций, фестивалей, встреч и других мероприятий, направле</w:t>
            </w:r>
            <w:r w:rsidR="002B2C83">
              <w:rPr>
                <w:rFonts w:ascii="Times New Roman" w:hAnsi="Times New Roman"/>
                <w:sz w:val="28"/>
                <w:szCs w:val="28"/>
              </w:rPr>
              <w:t xml:space="preserve">нных на </w:t>
            </w:r>
            <w:proofErr w:type="gramStart"/>
            <w:r w:rsidR="002B2C83">
              <w:rPr>
                <w:rFonts w:ascii="Times New Roman" w:hAnsi="Times New Roman"/>
                <w:sz w:val="28"/>
                <w:szCs w:val="28"/>
              </w:rPr>
              <w:t>укрепление межэтнических</w:t>
            </w:r>
            <w:r w:rsidR="00EA094A" w:rsidRPr="00EA09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094A">
              <w:rPr>
                <w:rFonts w:ascii="Times New Roman" w:hAnsi="Times New Roman"/>
                <w:sz w:val="28"/>
                <w:szCs w:val="28"/>
              </w:rPr>
              <w:lastRenderedPageBreak/>
              <w:t>на</w:t>
            </w:r>
            <w:proofErr w:type="gramEnd"/>
            <w:r w:rsidR="00EA094A">
              <w:rPr>
                <w:rFonts w:ascii="Times New Roman" w:hAnsi="Times New Roman"/>
                <w:sz w:val="28"/>
                <w:szCs w:val="28"/>
              </w:rPr>
              <w:t xml:space="preserve"> территории МО «Заневское городское поселение»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95372" w:rsidRDefault="00595372" w:rsidP="00595372">
      <w:pPr>
        <w:tabs>
          <w:tab w:val="left" w:pos="2688"/>
        </w:tabs>
        <w:rPr>
          <w:rFonts w:ascii="Times New Roman" w:hAnsi="Times New Roman"/>
          <w:sz w:val="28"/>
          <w:szCs w:val="28"/>
        </w:rPr>
      </w:pPr>
    </w:p>
    <w:p w:rsidR="00595372" w:rsidRDefault="00595372" w:rsidP="00AC60E7">
      <w:pPr>
        <w:numPr>
          <w:ilvl w:val="0"/>
          <w:numId w:val="4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текущего состояния с указанием основных проблем развития </w:t>
      </w:r>
      <w:r w:rsidR="00EA094A">
        <w:rPr>
          <w:rFonts w:ascii="Times New Roman" w:hAnsi="Times New Roman"/>
          <w:sz w:val="28"/>
          <w:szCs w:val="28"/>
        </w:rPr>
        <w:t>молодежной политики</w:t>
      </w:r>
      <w:r>
        <w:rPr>
          <w:rFonts w:ascii="Times New Roman" w:hAnsi="Times New Roman"/>
          <w:sz w:val="28"/>
          <w:szCs w:val="28"/>
        </w:rPr>
        <w:t xml:space="preserve"> МО «Заневское городское поселение»</w:t>
      </w:r>
    </w:p>
    <w:p w:rsidR="00AC60E7" w:rsidRPr="009F25DA" w:rsidRDefault="00AC60E7" w:rsidP="00AC60E7">
      <w:pPr>
        <w:ind w:left="1211"/>
        <w:outlineLvl w:val="1"/>
        <w:rPr>
          <w:rFonts w:ascii="Times New Roman" w:hAnsi="Times New Roman"/>
          <w:sz w:val="28"/>
          <w:szCs w:val="28"/>
        </w:rPr>
      </w:pPr>
    </w:p>
    <w:p w:rsidR="00EA094A" w:rsidRPr="00EA094A" w:rsidRDefault="00EA094A" w:rsidP="00EA09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94A">
        <w:rPr>
          <w:rFonts w:ascii="Times New Roman" w:hAnsi="Times New Roman"/>
          <w:sz w:val="28"/>
          <w:szCs w:val="28"/>
        </w:rPr>
        <w:t xml:space="preserve">Молодежь - самая быстро развивающаяся часть нашего общества. </w:t>
      </w:r>
    </w:p>
    <w:p w:rsidR="0077234F" w:rsidRDefault="00EA094A" w:rsidP="007723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094A">
        <w:rPr>
          <w:rFonts w:ascii="Times New Roman" w:hAnsi="Times New Roman"/>
          <w:sz w:val="28"/>
          <w:szCs w:val="28"/>
        </w:rPr>
        <w:t>Ее потребности во многом определяют потребности общества нашей страны, от выбора молодежи зависит политическое и экономическое развитие нашего государства. Молодое поколен</w:t>
      </w:r>
      <w:r>
        <w:rPr>
          <w:rFonts w:ascii="Times New Roman" w:hAnsi="Times New Roman"/>
          <w:sz w:val="28"/>
          <w:szCs w:val="28"/>
        </w:rPr>
        <w:t xml:space="preserve">ие составляет основу трудового </w:t>
      </w:r>
      <w:r w:rsidRPr="00EA094A">
        <w:rPr>
          <w:rFonts w:ascii="Times New Roman" w:hAnsi="Times New Roman"/>
          <w:sz w:val="28"/>
          <w:szCs w:val="28"/>
        </w:rPr>
        <w:t>и интеллектуально</w:t>
      </w:r>
      <w:r w:rsidR="006078BE">
        <w:rPr>
          <w:rFonts w:ascii="Times New Roman" w:hAnsi="Times New Roman"/>
          <w:sz w:val="28"/>
          <w:szCs w:val="28"/>
        </w:rPr>
        <w:t xml:space="preserve">го потенциала страны, области, </w:t>
      </w:r>
      <w:r w:rsidRPr="00EA094A">
        <w:rPr>
          <w:rFonts w:ascii="Times New Roman" w:hAnsi="Times New Roman"/>
          <w:sz w:val="28"/>
          <w:szCs w:val="28"/>
        </w:rPr>
        <w:t>района</w:t>
      </w:r>
      <w:r w:rsidR="00C37A98">
        <w:rPr>
          <w:rFonts w:ascii="Times New Roman" w:hAnsi="Times New Roman"/>
          <w:sz w:val="28"/>
          <w:szCs w:val="28"/>
        </w:rPr>
        <w:t>, муниципального образования</w:t>
      </w:r>
      <w:r w:rsidRPr="00EA094A">
        <w:rPr>
          <w:rFonts w:ascii="Times New Roman" w:hAnsi="Times New Roman"/>
          <w:sz w:val="28"/>
          <w:szCs w:val="28"/>
        </w:rPr>
        <w:t>. Именно поэтому особенно важным становится развитие молодежи.</w:t>
      </w:r>
      <w:r>
        <w:rPr>
          <w:rFonts w:ascii="Times New Roman" w:hAnsi="Times New Roman"/>
          <w:sz w:val="28"/>
          <w:szCs w:val="28"/>
        </w:rPr>
        <w:t xml:space="preserve"> </w:t>
      </w:r>
      <w:r w:rsidR="00595372">
        <w:rPr>
          <w:rFonts w:ascii="Times New Roman" w:hAnsi="Times New Roman"/>
          <w:sz w:val="28"/>
          <w:szCs w:val="28"/>
        </w:rPr>
        <w:t xml:space="preserve">Программа «Развитие </w:t>
      </w:r>
      <w:r>
        <w:rPr>
          <w:rFonts w:ascii="Times New Roman" w:hAnsi="Times New Roman"/>
          <w:sz w:val="28"/>
          <w:szCs w:val="28"/>
        </w:rPr>
        <w:t>молодежной политики</w:t>
      </w:r>
      <w:r w:rsidR="00595372">
        <w:rPr>
          <w:rFonts w:ascii="Times New Roman" w:hAnsi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на 20</w:t>
      </w:r>
      <w:r>
        <w:rPr>
          <w:rFonts w:ascii="Times New Roman" w:hAnsi="Times New Roman"/>
          <w:sz w:val="28"/>
          <w:szCs w:val="28"/>
        </w:rPr>
        <w:t>20-2022</w:t>
      </w:r>
      <w:r w:rsidR="00595372">
        <w:rPr>
          <w:rFonts w:ascii="Times New Roman" w:hAnsi="Times New Roman"/>
          <w:sz w:val="28"/>
          <w:szCs w:val="28"/>
        </w:rPr>
        <w:t xml:space="preserve"> годы» направлена на реализацию государственной </w:t>
      </w:r>
      <w:r w:rsidR="00C37A98">
        <w:rPr>
          <w:rFonts w:ascii="Times New Roman" w:hAnsi="Times New Roman"/>
          <w:sz w:val="28"/>
          <w:szCs w:val="28"/>
        </w:rPr>
        <w:t xml:space="preserve">молодежной </w:t>
      </w:r>
      <w:r w:rsidR="00595372">
        <w:rPr>
          <w:rFonts w:ascii="Times New Roman" w:hAnsi="Times New Roman"/>
          <w:sz w:val="28"/>
          <w:szCs w:val="28"/>
        </w:rPr>
        <w:t>политики</w:t>
      </w:r>
      <w:r w:rsidR="00C37A98">
        <w:rPr>
          <w:rFonts w:ascii="Times New Roman" w:hAnsi="Times New Roman"/>
          <w:sz w:val="28"/>
          <w:szCs w:val="28"/>
        </w:rPr>
        <w:t>. С</w:t>
      </w:r>
      <w:r w:rsidR="00C37A98" w:rsidRPr="00C37A98">
        <w:rPr>
          <w:rFonts w:ascii="Times New Roman" w:hAnsi="Times New Roman"/>
          <w:sz w:val="28"/>
          <w:szCs w:val="28"/>
        </w:rPr>
        <w:t>овершенствовани</w:t>
      </w:r>
      <w:r w:rsidR="00C37A98">
        <w:rPr>
          <w:rFonts w:ascii="Times New Roman" w:hAnsi="Times New Roman"/>
          <w:sz w:val="28"/>
          <w:szCs w:val="28"/>
        </w:rPr>
        <w:t>е</w:t>
      </w:r>
      <w:r w:rsidR="00C37A98" w:rsidRPr="00C37A98">
        <w:rPr>
          <w:rFonts w:ascii="Times New Roman" w:hAnsi="Times New Roman"/>
          <w:sz w:val="28"/>
          <w:szCs w:val="28"/>
        </w:rPr>
        <w:t xml:space="preserve"> системы управления и реализации молодежной политики, направленной на создание условий и возможностей для успешной социализации и эффективной самореализации молодежи на территории муниципального образования «Заневское городское поселение» Всеволожского муниципального района Лен</w:t>
      </w:r>
      <w:r w:rsidR="00C37A98">
        <w:rPr>
          <w:rFonts w:ascii="Times New Roman" w:hAnsi="Times New Roman"/>
          <w:sz w:val="28"/>
          <w:szCs w:val="28"/>
        </w:rPr>
        <w:t>инградской области</w:t>
      </w:r>
      <w:r w:rsidR="00C37A98" w:rsidRPr="00C37A98">
        <w:rPr>
          <w:rFonts w:ascii="Times New Roman" w:hAnsi="Times New Roman"/>
          <w:sz w:val="28"/>
          <w:szCs w:val="28"/>
        </w:rPr>
        <w:t>, на сегодняшний день является актуальной задачей. Для решения поставленной задачи необходимо увеличение финанси</w:t>
      </w:r>
      <w:r w:rsidR="00C37A98">
        <w:rPr>
          <w:rFonts w:ascii="Times New Roman" w:hAnsi="Times New Roman"/>
          <w:sz w:val="28"/>
          <w:szCs w:val="28"/>
        </w:rPr>
        <w:t xml:space="preserve">рования </w:t>
      </w:r>
      <w:r w:rsidR="00C37A98" w:rsidRPr="00C37A98">
        <w:rPr>
          <w:rFonts w:ascii="Times New Roman" w:hAnsi="Times New Roman"/>
          <w:sz w:val="28"/>
          <w:szCs w:val="28"/>
        </w:rPr>
        <w:t xml:space="preserve"> мероприятий, расширение штата специалистов по молодежной политике, строительство или аренда дополнительных помещений и площадок, создание новых учреждений и организаций в целях оптимизации работы </w:t>
      </w:r>
      <w:r w:rsidR="0077234F">
        <w:rPr>
          <w:rFonts w:ascii="Times New Roman" w:hAnsi="Times New Roman"/>
          <w:sz w:val="28"/>
          <w:szCs w:val="28"/>
        </w:rPr>
        <w:t>с молодежью</w:t>
      </w:r>
      <w:r w:rsidR="00595372">
        <w:rPr>
          <w:rFonts w:ascii="Times New Roman" w:hAnsi="Times New Roman"/>
          <w:sz w:val="28"/>
          <w:szCs w:val="28"/>
        </w:rPr>
        <w:t xml:space="preserve">, как ресурса социально-экономического развития территории. </w:t>
      </w:r>
    </w:p>
    <w:p w:rsidR="00595372" w:rsidRDefault="00595372" w:rsidP="007723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определяет приоритетные направления муниципальной </w:t>
      </w:r>
      <w:r w:rsidR="0077234F">
        <w:rPr>
          <w:rFonts w:ascii="Times New Roman" w:hAnsi="Times New Roman"/>
          <w:sz w:val="28"/>
          <w:szCs w:val="28"/>
        </w:rPr>
        <w:t xml:space="preserve">молодежной политики 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77234F">
        <w:rPr>
          <w:rFonts w:ascii="Times New Roman" w:hAnsi="Times New Roman"/>
          <w:sz w:val="28"/>
          <w:szCs w:val="28"/>
        </w:rPr>
        <w:t>20-2022</w:t>
      </w:r>
      <w:r>
        <w:rPr>
          <w:rFonts w:ascii="Times New Roman" w:hAnsi="Times New Roman"/>
          <w:sz w:val="28"/>
          <w:szCs w:val="28"/>
        </w:rPr>
        <w:t xml:space="preserve"> годы: </w:t>
      </w:r>
      <w:r w:rsidR="009F25DA">
        <w:rPr>
          <w:rFonts w:ascii="Times New Roman" w:hAnsi="Times New Roman"/>
          <w:sz w:val="28"/>
          <w:szCs w:val="28"/>
        </w:rPr>
        <w:t xml:space="preserve">досуговые мероприятия для молодежи, укрепление  </w:t>
      </w:r>
      <w:r w:rsidR="0077234F">
        <w:rPr>
          <w:rFonts w:ascii="Times New Roman" w:hAnsi="Times New Roman"/>
          <w:sz w:val="28"/>
          <w:szCs w:val="28"/>
        </w:rPr>
        <w:t xml:space="preserve">межнациональных </w:t>
      </w:r>
      <w:r w:rsidR="0077234F" w:rsidRPr="0077234F">
        <w:rPr>
          <w:rFonts w:ascii="Times New Roman" w:hAnsi="Times New Roman"/>
          <w:sz w:val="28"/>
          <w:szCs w:val="28"/>
        </w:rPr>
        <w:t xml:space="preserve">и межконфессиональных отношений </w:t>
      </w:r>
      <w:r w:rsidR="009F25DA">
        <w:rPr>
          <w:rFonts w:ascii="Times New Roman" w:hAnsi="Times New Roman"/>
          <w:sz w:val="28"/>
          <w:szCs w:val="28"/>
        </w:rPr>
        <w:t xml:space="preserve">в молодежной среде, развитие добровольчества и </w:t>
      </w:r>
      <w:proofErr w:type="spellStart"/>
      <w:r w:rsidR="009F25DA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="009F25DA">
        <w:rPr>
          <w:rFonts w:ascii="Times New Roman" w:hAnsi="Times New Roman"/>
          <w:sz w:val="28"/>
          <w:szCs w:val="28"/>
        </w:rPr>
        <w:t>, патриотическое воспитание.</w:t>
      </w:r>
    </w:p>
    <w:p w:rsidR="00AF2FF5" w:rsidRDefault="00AF2FF5" w:rsidP="00C316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МО «Заневское городское поселение»</w:t>
      </w:r>
      <w:r w:rsidR="009F25DA">
        <w:rPr>
          <w:rFonts w:ascii="Times New Roman" w:hAnsi="Times New Roman"/>
          <w:sz w:val="28"/>
          <w:szCs w:val="28"/>
        </w:rPr>
        <w:t xml:space="preserve"> функции по работе с молодежью возложены на МБУ «Янинский КСДЦ». МБУ «Янинский КСДЦ» ведет активную работу </w:t>
      </w:r>
      <w:r w:rsidR="00C3167F">
        <w:rPr>
          <w:rFonts w:ascii="Times New Roman" w:hAnsi="Times New Roman"/>
          <w:sz w:val="28"/>
          <w:szCs w:val="28"/>
        </w:rPr>
        <w:t>в части организации досуга и выявления творческого потенциала молодежи, проживающей на территории МО «Заневское городское поселение».</w:t>
      </w:r>
      <w:r w:rsidR="00403744">
        <w:rPr>
          <w:rFonts w:ascii="Times New Roman" w:hAnsi="Times New Roman"/>
          <w:sz w:val="28"/>
          <w:szCs w:val="28"/>
        </w:rPr>
        <w:t xml:space="preserve"> Созданы клубные формирования для учащейся и работающей молодежи, а так же выделено направление по работе с молодыми семьями.</w:t>
      </w:r>
    </w:p>
    <w:p w:rsidR="00C3167F" w:rsidRDefault="00C3167F" w:rsidP="00C3167F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МО «Заневское городское поселение» ведется активное строительство. </w:t>
      </w:r>
      <w:r w:rsidRPr="00C3167F">
        <w:rPr>
          <w:rFonts w:ascii="Times New Roman" w:hAnsi="Times New Roman"/>
          <w:sz w:val="28"/>
          <w:szCs w:val="28"/>
        </w:rPr>
        <w:t>В связи с постоянным ростом жилой площади увеличивается количество молодежи, постоянно прожива</w:t>
      </w:r>
      <w:r>
        <w:rPr>
          <w:rFonts w:ascii="Times New Roman" w:hAnsi="Times New Roman"/>
          <w:sz w:val="28"/>
          <w:szCs w:val="28"/>
        </w:rPr>
        <w:t xml:space="preserve">ющей, обучающейся и работающей </w:t>
      </w:r>
      <w:r w:rsidRPr="00C3167F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C3167F">
        <w:rPr>
          <w:rFonts w:ascii="Times New Roman" w:hAnsi="Times New Roman"/>
          <w:sz w:val="28"/>
          <w:szCs w:val="28"/>
        </w:rPr>
        <w:t xml:space="preserve">. Этот фактор является </w:t>
      </w:r>
      <w:r w:rsidR="008471E9">
        <w:rPr>
          <w:rFonts w:ascii="Times New Roman" w:hAnsi="Times New Roman"/>
          <w:sz w:val="28"/>
          <w:szCs w:val="28"/>
        </w:rPr>
        <w:t>главным</w:t>
      </w:r>
      <w:r w:rsidRPr="00C3167F">
        <w:rPr>
          <w:rFonts w:ascii="Times New Roman" w:hAnsi="Times New Roman"/>
          <w:sz w:val="28"/>
          <w:szCs w:val="28"/>
        </w:rPr>
        <w:t xml:space="preserve"> при составлении и реализации государственной молодежной политики на территории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3167F">
        <w:rPr>
          <w:rFonts w:ascii="Times New Roman" w:hAnsi="Times New Roman"/>
          <w:sz w:val="28"/>
          <w:szCs w:val="28"/>
        </w:rPr>
        <w:t xml:space="preserve"> и должен стать решающим для создания </w:t>
      </w:r>
      <w:r w:rsidR="00403744">
        <w:rPr>
          <w:rFonts w:ascii="Times New Roman" w:hAnsi="Times New Roman"/>
          <w:sz w:val="28"/>
          <w:szCs w:val="28"/>
        </w:rPr>
        <w:t>направлений</w:t>
      </w:r>
      <w:r w:rsidRPr="00C3167F">
        <w:rPr>
          <w:rFonts w:ascii="Times New Roman" w:hAnsi="Times New Roman"/>
          <w:sz w:val="28"/>
          <w:szCs w:val="28"/>
        </w:rPr>
        <w:t xml:space="preserve"> по работе с молодежью.</w:t>
      </w:r>
      <w:r w:rsidR="00403744">
        <w:rPr>
          <w:rFonts w:ascii="Times New Roman" w:hAnsi="Times New Roman"/>
          <w:sz w:val="28"/>
          <w:szCs w:val="28"/>
        </w:rPr>
        <w:t xml:space="preserve"> Требуется изменить подход </w:t>
      </w:r>
      <w:r w:rsidR="004E2E9F">
        <w:rPr>
          <w:rFonts w:ascii="Times New Roman" w:hAnsi="Times New Roman"/>
          <w:sz w:val="28"/>
          <w:szCs w:val="28"/>
        </w:rPr>
        <w:t xml:space="preserve"> </w:t>
      </w:r>
      <w:r w:rsidR="008471E9">
        <w:rPr>
          <w:rFonts w:ascii="Times New Roman" w:hAnsi="Times New Roman"/>
          <w:sz w:val="28"/>
          <w:szCs w:val="28"/>
        </w:rPr>
        <w:t xml:space="preserve">к развитию </w:t>
      </w:r>
      <w:r w:rsidR="008471E9">
        <w:rPr>
          <w:rFonts w:ascii="Times New Roman" w:hAnsi="Times New Roman"/>
          <w:sz w:val="28"/>
          <w:szCs w:val="28"/>
        </w:rPr>
        <w:lastRenderedPageBreak/>
        <w:t>направления молодежная политика, выделив в отдельную программу, которая восполнит пробелы и создаст планомерную среду для развития и поддержания молодежи.</w:t>
      </w:r>
    </w:p>
    <w:p w:rsidR="008471E9" w:rsidRPr="008471E9" w:rsidRDefault="008471E9" w:rsidP="008471E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«Заневское городское поселение»</w:t>
      </w:r>
      <w:r w:rsidRPr="008471E9">
        <w:rPr>
          <w:rFonts w:ascii="Times New Roman" w:hAnsi="Times New Roman"/>
          <w:sz w:val="28"/>
          <w:szCs w:val="28"/>
        </w:rPr>
        <w:t xml:space="preserve"> является многонациональны</w:t>
      </w:r>
      <w:r w:rsidR="00281AE2">
        <w:rPr>
          <w:rFonts w:ascii="Times New Roman" w:hAnsi="Times New Roman"/>
          <w:sz w:val="28"/>
          <w:szCs w:val="28"/>
        </w:rPr>
        <w:t xml:space="preserve">м и </w:t>
      </w:r>
      <w:proofErr w:type="spellStart"/>
      <w:r w:rsidR="00281AE2">
        <w:rPr>
          <w:rFonts w:ascii="Times New Roman" w:hAnsi="Times New Roman"/>
          <w:sz w:val="28"/>
          <w:szCs w:val="28"/>
        </w:rPr>
        <w:t>поликонфессиональным</w:t>
      </w:r>
      <w:proofErr w:type="spellEnd"/>
      <w:r w:rsidR="00281AE2">
        <w:rPr>
          <w:rFonts w:ascii="Times New Roman" w:hAnsi="Times New Roman"/>
          <w:sz w:val="28"/>
          <w:szCs w:val="28"/>
        </w:rPr>
        <w:t xml:space="preserve"> поселением</w:t>
      </w:r>
      <w:r w:rsidRPr="008471E9">
        <w:rPr>
          <w:rFonts w:ascii="Times New Roman" w:hAnsi="Times New Roman"/>
          <w:sz w:val="28"/>
          <w:szCs w:val="28"/>
        </w:rPr>
        <w:t xml:space="preserve">. Религиозная палитра представлена православием, исламом, </w:t>
      </w:r>
      <w:proofErr w:type="gramStart"/>
      <w:r w:rsidRPr="008471E9">
        <w:rPr>
          <w:rFonts w:ascii="Times New Roman" w:hAnsi="Times New Roman"/>
          <w:sz w:val="28"/>
          <w:szCs w:val="28"/>
        </w:rPr>
        <w:t>греко-католиками</w:t>
      </w:r>
      <w:proofErr w:type="gramEnd"/>
      <w:r w:rsidRPr="008471E9">
        <w:rPr>
          <w:rFonts w:ascii="Times New Roman" w:hAnsi="Times New Roman"/>
          <w:sz w:val="28"/>
          <w:szCs w:val="28"/>
        </w:rPr>
        <w:t xml:space="preserve">, протестантизмом (пятидесятники, неопятидесятники, баптисты, евангелисты), новыми религиозными культами и движениями. </w:t>
      </w:r>
    </w:p>
    <w:p w:rsidR="008471E9" w:rsidRPr="008471E9" w:rsidRDefault="008471E9" w:rsidP="008471E9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471E9">
        <w:rPr>
          <w:rFonts w:ascii="Times New Roman" w:hAnsi="Times New Roman"/>
          <w:sz w:val="28"/>
          <w:szCs w:val="28"/>
        </w:rPr>
        <w:t xml:space="preserve"> МО «Заневское городское поселение»  происходят активные миграционные процессы, которые имеют влияние на межнациональные отношения. Недопущение конфликтных ситуаций между мигрантами и местным населением требует определенных усилий со стороны власти и общества.</w:t>
      </w:r>
    </w:p>
    <w:p w:rsidR="00C3167F" w:rsidRDefault="008471E9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471E9">
        <w:rPr>
          <w:rFonts w:ascii="Times New Roman" w:hAnsi="Times New Roman"/>
          <w:sz w:val="28"/>
          <w:szCs w:val="28"/>
        </w:rPr>
        <w:t xml:space="preserve">Главной целевой группой, работа с которой позволит добиться наиболее значимых результатов в противодействии распространению идей ксенофобии, расизма и </w:t>
      </w:r>
      <w:proofErr w:type="spellStart"/>
      <w:r w:rsidRPr="008471E9">
        <w:rPr>
          <w:rFonts w:ascii="Times New Roman" w:hAnsi="Times New Roman"/>
          <w:sz w:val="28"/>
          <w:szCs w:val="28"/>
        </w:rPr>
        <w:t>мигрантофобии</w:t>
      </w:r>
      <w:proofErr w:type="spellEnd"/>
      <w:r w:rsidR="00D377C0">
        <w:rPr>
          <w:rFonts w:ascii="Times New Roman" w:hAnsi="Times New Roman"/>
          <w:sz w:val="28"/>
          <w:szCs w:val="28"/>
        </w:rPr>
        <w:t xml:space="preserve">, </w:t>
      </w:r>
      <w:r w:rsidRPr="008471E9">
        <w:rPr>
          <w:rFonts w:ascii="Times New Roman" w:hAnsi="Times New Roman"/>
          <w:sz w:val="28"/>
          <w:szCs w:val="28"/>
        </w:rPr>
        <w:t>является молодежь в возрасте от 14 до 25 лет. Работа с этой группой становится важнейшей сферой деятельности по превенци</w:t>
      </w:r>
      <w:r w:rsidR="00D377C0">
        <w:rPr>
          <w:rFonts w:ascii="Times New Roman" w:hAnsi="Times New Roman"/>
          <w:sz w:val="28"/>
          <w:szCs w:val="28"/>
        </w:rPr>
        <w:t xml:space="preserve">и роста агрессивных настроений </w:t>
      </w:r>
      <w:r w:rsidRPr="008471E9">
        <w:rPr>
          <w:rFonts w:ascii="Times New Roman" w:hAnsi="Times New Roman"/>
          <w:sz w:val="28"/>
          <w:szCs w:val="28"/>
        </w:rPr>
        <w:t xml:space="preserve">в молодежной среде. Мероприятия данного направления, а также всей Программы должны формировать позитивный интерес к представителям всех представленных в </w:t>
      </w:r>
      <w:r w:rsidR="00D377C0" w:rsidRPr="00D377C0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  <w:r w:rsidRPr="008471E9">
        <w:rPr>
          <w:rFonts w:ascii="Times New Roman" w:hAnsi="Times New Roman"/>
          <w:sz w:val="28"/>
          <w:szCs w:val="28"/>
        </w:rPr>
        <w:t>этносов и конфессий, уважение к их самобытности.</w:t>
      </w:r>
    </w:p>
    <w:p w:rsidR="00595372" w:rsidRDefault="00595372" w:rsidP="00C3167F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377C0">
        <w:rPr>
          <w:rFonts w:ascii="Times New Roman" w:hAnsi="Times New Roman"/>
          <w:sz w:val="28"/>
          <w:szCs w:val="28"/>
        </w:rPr>
        <w:t xml:space="preserve">В настоящее время имеется ряд проблем, влияющих на развитие </w:t>
      </w:r>
      <w:r w:rsidR="00D377C0" w:rsidRPr="00D377C0">
        <w:rPr>
          <w:rFonts w:ascii="Times New Roman" w:hAnsi="Times New Roman"/>
          <w:sz w:val="28"/>
          <w:szCs w:val="28"/>
        </w:rPr>
        <w:t>молодежной политики</w:t>
      </w:r>
      <w:r w:rsidRPr="00D377C0">
        <w:rPr>
          <w:rFonts w:ascii="Times New Roman" w:hAnsi="Times New Roman"/>
          <w:sz w:val="28"/>
          <w:szCs w:val="28"/>
        </w:rPr>
        <w:t xml:space="preserve"> и требующих неотложного решения, в том числе: </w:t>
      </w:r>
    </w:p>
    <w:p w:rsidR="00D377C0" w:rsidRDefault="00D377C0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 кадров</w:t>
      </w:r>
      <w:r w:rsidR="00B514EF">
        <w:rPr>
          <w:rFonts w:ascii="Times New Roman" w:hAnsi="Times New Roman"/>
          <w:sz w:val="28"/>
          <w:szCs w:val="28"/>
        </w:rPr>
        <w:t xml:space="preserve"> по направлению молодежная политика</w:t>
      </w:r>
      <w:r>
        <w:rPr>
          <w:rFonts w:ascii="Times New Roman" w:hAnsi="Times New Roman"/>
          <w:sz w:val="28"/>
          <w:szCs w:val="28"/>
        </w:rPr>
        <w:t>;</w:t>
      </w:r>
    </w:p>
    <w:p w:rsidR="00D377C0" w:rsidRPr="00C3167F" w:rsidRDefault="00D377C0" w:rsidP="00D377C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дефицит</w:t>
      </w:r>
      <w:r w:rsidRPr="00D377C0">
        <w:rPr>
          <w:rFonts w:ascii="Times New Roman" w:hAnsi="Times New Roman"/>
          <w:sz w:val="28"/>
          <w:szCs w:val="28"/>
        </w:rPr>
        <w:t xml:space="preserve"> помещений для организации досуга молодежи в шаговой доступности для населения всех населенных пунктов, находящихся на территории МО «</w:t>
      </w:r>
      <w:r>
        <w:rPr>
          <w:rFonts w:ascii="Times New Roman" w:hAnsi="Times New Roman"/>
          <w:sz w:val="28"/>
          <w:szCs w:val="28"/>
        </w:rPr>
        <w:t>Заневское городское поселение»;</w:t>
      </w:r>
    </w:p>
    <w:p w:rsidR="00595372" w:rsidRPr="00D377C0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D377C0">
        <w:rPr>
          <w:rFonts w:ascii="Times New Roman" w:hAnsi="Times New Roman"/>
          <w:sz w:val="28"/>
          <w:szCs w:val="28"/>
        </w:rPr>
        <w:t xml:space="preserve">недостаточное привлечение </w:t>
      </w:r>
      <w:r w:rsidR="00D377C0" w:rsidRPr="00D377C0">
        <w:rPr>
          <w:rFonts w:ascii="Times New Roman" w:hAnsi="Times New Roman"/>
          <w:sz w:val="28"/>
          <w:szCs w:val="28"/>
        </w:rPr>
        <w:t>молодежи</w:t>
      </w:r>
      <w:r w:rsidRPr="00D377C0">
        <w:rPr>
          <w:rFonts w:ascii="Times New Roman" w:hAnsi="Times New Roman"/>
          <w:sz w:val="28"/>
          <w:szCs w:val="28"/>
        </w:rPr>
        <w:t xml:space="preserve">  к занятиям творчеством; </w:t>
      </w:r>
    </w:p>
    <w:p w:rsidR="00D05B69" w:rsidRDefault="00595372" w:rsidP="00D05B69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снижение доступности </w:t>
      </w:r>
      <w:r w:rsidR="00D377C0"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молодежных</w:t>
      </w: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форм досуга для жителей</w:t>
      </w:r>
    </w:p>
    <w:p w:rsidR="00595372" w:rsidRDefault="00595372" w:rsidP="00D05B69">
      <w:pPr>
        <w:shd w:val="clear" w:color="auto" w:fill="FFFFFF"/>
        <w:jc w:val="both"/>
        <w:outlineLvl w:val="1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д. Новосергиевка и г. </w:t>
      </w:r>
      <w:proofErr w:type="spellStart"/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Кудрово</w:t>
      </w:r>
      <w:proofErr w:type="spellEnd"/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МО «</w:t>
      </w:r>
      <w:proofErr w:type="spellStart"/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Заневское</w:t>
      </w:r>
      <w:proofErr w:type="spellEnd"/>
      <w:r w:rsidRPr="00D377C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городское поселение»;</w:t>
      </w:r>
    </w:p>
    <w:p w:rsidR="00D377C0" w:rsidRDefault="00D377C0" w:rsidP="00595372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недостаточное финансирование на реализацию и развитие </w:t>
      </w:r>
      <w:r w:rsidR="00B514EF">
        <w:rPr>
          <w:rFonts w:ascii="Times New Roman" w:hAnsi="Times New Roman"/>
          <w:sz w:val="28"/>
          <w:szCs w:val="28"/>
        </w:rPr>
        <w:t>молодежных проектов;</w:t>
      </w:r>
    </w:p>
    <w:p w:rsidR="00B514EF" w:rsidRPr="00D377C0" w:rsidRDefault="00B514EF" w:rsidP="00595372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мероприятий развивающих </w:t>
      </w:r>
      <w:proofErr w:type="spellStart"/>
      <w:r w:rsidRPr="00B514EF">
        <w:rPr>
          <w:rFonts w:ascii="Times New Roman" w:hAnsi="Times New Roman"/>
          <w:sz w:val="28"/>
          <w:szCs w:val="28"/>
        </w:rPr>
        <w:t>этноконфессиональн</w:t>
      </w:r>
      <w:r>
        <w:rPr>
          <w:rFonts w:ascii="Times New Roman" w:hAnsi="Times New Roman"/>
          <w:sz w:val="28"/>
          <w:szCs w:val="28"/>
        </w:rPr>
        <w:t>ые</w:t>
      </w:r>
      <w:proofErr w:type="spellEnd"/>
      <w:r w:rsidRPr="00B514EF">
        <w:rPr>
          <w:rFonts w:ascii="Times New Roman" w:hAnsi="Times New Roman"/>
          <w:sz w:val="28"/>
          <w:szCs w:val="28"/>
        </w:rPr>
        <w:t xml:space="preserve"> и межэтническ</w:t>
      </w:r>
      <w:r>
        <w:rPr>
          <w:rFonts w:ascii="Times New Roman" w:hAnsi="Times New Roman"/>
          <w:sz w:val="28"/>
          <w:szCs w:val="28"/>
        </w:rPr>
        <w:t>ие</w:t>
      </w:r>
      <w:r w:rsidRPr="00B514EF">
        <w:rPr>
          <w:rFonts w:ascii="Times New Roman" w:hAnsi="Times New Roman"/>
          <w:sz w:val="28"/>
          <w:szCs w:val="28"/>
        </w:rPr>
        <w:t xml:space="preserve">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распределение полномочий и ответственности</w:t>
      </w:r>
      <w:r w:rsidRPr="00B514EF">
        <w:rPr>
          <w:rFonts w:ascii="Times New Roman" w:hAnsi="Times New Roman"/>
          <w:color w:val="000000"/>
          <w:sz w:val="28"/>
          <w:szCs w:val="28"/>
        </w:rPr>
        <w:t>;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595372" w:rsidRPr="00B514EF" w:rsidRDefault="00595372" w:rsidP="00595372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 xml:space="preserve">Основные программные мероприятия связаны с развитием </w:t>
      </w:r>
      <w:r w:rsidR="00B514EF" w:rsidRPr="00B514EF">
        <w:rPr>
          <w:rFonts w:ascii="Times New Roman" w:hAnsi="Times New Roman"/>
          <w:sz w:val="28"/>
          <w:szCs w:val="28"/>
        </w:rPr>
        <w:t>молодежной политики</w:t>
      </w:r>
      <w:r w:rsidRPr="00B514EF">
        <w:rPr>
          <w:rFonts w:ascii="Times New Roman" w:hAnsi="Times New Roman"/>
          <w:sz w:val="28"/>
          <w:szCs w:val="28"/>
        </w:rPr>
        <w:t>, включают в себя:</w:t>
      </w:r>
    </w:p>
    <w:p w:rsidR="00595372" w:rsidRPr="00B514EF" w:rsidRDefault="00595372" w:rsidP="0059537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514EF">
        <w:rPr>
          <w:rFonts w:ascii="Times New Roman" w:hAnsi="Times New Roman"/>
          <w:sz w:val="28"/>
          <w:szCs w:val="28"/>
        </w:rPr>
        <w:t>патриотическое и морально-эстетическое воспитание молодежи;</w:t>
      </w:r>
    </w:p>
    <w:p w:rsidR="00595372" w:rsidRPr="004C5889" w:rsidRDefault="00595372" w:rsidP="00595372">
      <w:pPr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514EF">
        <w:rPr>
          <w:rFonts w:ascii="Times New Roman" w:hAnsi="Times New Roman"/>
          <w:sz w:val="28"/>
          <w:szCs w:val="28"/>
        </w:rPr>
        <w:t>развитие творческого потенциала и выявления талантов</w:t>
      </w:r>
      <w:r w:rsidR="00B514EF">
        <w:rPr>
          <w:rFonts w:ascii="Times New Roman" w:hAnsi="Times New Roman"/>
          <w:sz w:val="28"/>
          <w:szCs w:val="28"/>
        </w:rPr>
        <w:t xml:space="preserve"> молодежи</w:t>
      </w:r>
      <w:r w:rsidRPr="00B514EF">
        <w:rPr>
          <w:rFonts w:ascii="Times New Roman" w:hAnsi="Times New Roman"/>
          <w:sz w:val="28"/>
          <w:szCs w:val="28"/>
        </w:rPr>
        <w:t>;</w:t>
      </w:r>
    </w:p>
    <w:p w:rsidR="00595372" w:rsidRDefault="00B514EF" w:rsidP="00595372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</w:t>
      </w:r>
      <w:r w:rsidRPr="00B514E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сферы этноконфессионального и межэтнического </w:t>
      </w:r>
      <w:r>
        <w:rPr>
          <w:rFonts w:ascii="Times New Roman" w:hAnsi="Times New Roman"/>
          <w:noProof/>
          <w:sz w:val="28"/>
          <w:szCs w:val="28"/>
        </w:rPr>
        <w:lastRenderedPageBreak/>
        <w:t>взаимодействия;</w:t>
      </w:r>
    </w:p>
    <w:p w:rsidR="00B514EF" w:rsidRDefault="00B514EF" w:rsidP="00595372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развитие  волонтерского и добровольческого движения;</w:t>
      </w:r>
    </w:p>
    <w:p w:rsidR="00B514EF" w:rsidRPr="00A94C2D" w:rsidRDefault="00B514EF" w:rsidP="00B514EF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 w:rsidRPr="00A94C2D">
        <w:rPr>
          <w:rFonts w:ascii="Times New Roman" w:hAnsi="Times New Roman"/>
          <w:noProof/>
          <w:sz w:val="28"/>
          <w:szCs w:val="28"/>
        </w:rPr>
        <w:t>пр</w:t>
      </w:r>
      <w:r w:rsidR="00AC60E7" w:rsidRPr="00A94C2D">
        <w:rPr>
          <w:rFonts w:ascii="Times New Roman" w:hAnsi="Times New Roman"/>
          <w:noProof/>
          <w:sz w:val="28"/>
          <w:szCs w:val="28"/>
        </w:rPr>
        <w:t>опаганда здорового образа жизни.</w:t>
      </w:r>
    </w:p>
    <w:p w:rsidR="00AC60E7" w:rsidRPr="00A94C2D" w:rsidRDefault="00AC60E7" w:rsidP="00B514EF">
      <w:pPr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595372" w:rsidRPr="00A94C2D" w:rsidRDefault="00595372" w:rsidP="00AC60E7">
      <w:pPr>
        <w:pStyle w:val="a4"/>
        <w:numPr>
          <w:ilvl w:val="0"/>
          <w:numId w:val="4"/>
        </w:numPr>
        <w:tabs>
          <w:tab w:val="left" w:pos="567"/>
        </w:tabs>
        <w:spacing w:before="0" w:beforeAutospacing="0" w:after="0" w:afterAutospacing="0"/>
        <w:ind w:left="0" w:firstLine="0"/>
        <w:jc w:val="center"/>
        <w:rPr>
          <w:bCs/>
          <w:sz w:val="28"/>
          <w:szCs w:val="28"/>
        </w:rPr>
      </w:pPr>
      <w:r w:rsidRPr="00A94C2D">
        <w:rPr>
          <w:sz w:val="28"/>
          <w:szCs w:val="28"/>
        </w:rPr>
        <w:t xml:space="preserve">Приоритеты и цели </w:t>
      </w:r>
      <w:r w:rsidR="004C5889" w:rsidRPr="00A94C2D">
        <w:rPr>
          <w:sz w:val="28"/>
          <w:szCs w:val="28"/>
        </w:rPr>
        <w:t xml:space="preserve">развития </w:t>
      </w:r>
      <w:r w:rsidRPr="00A94C2D">
        <w:rPr>
          <w:sz w:val="28"/>
          <w:szCs w:val="28"/>
        </w:rPr>
        <w:t xml:space="preserve">муниципальной </w:t>
      </w:r>
      <w:r w:rsidR="004C5889" w:rsidRPr="00A94C2D">
        <w:rPr>
          <w:sz w:val="28"/>
          <w:szCs w:val="28"/>
        </w:rPr>
        <w:t xml:space="preserve">молодёжной </w:t>
      </w:r>
      <w:r w:rsidRPr="00A94C2D">
        <w:rPr>
          <w:sz w:val="28"/>
          <w:szCs w:val="28"/>
        </w:rPr>
        <w:t xml:space="preserve">политики </w:t>
      </w:r>
      <w:r w:rsidR="004C5889" w:rsidRPr="00A94C2D">
        <w:rPr>
          <w:sz w:val="28"/>
          <w:szCs w:val="28"/>
        </w:rPr>
        <w:t xml:space="preserve">в </w:t>
      </w:r>
      <w:r w:rsidRPr="00A94C2D">
        <w:rPr>
          <w:sz w:val="28"/>
          <w:szCs w:val="28"/>
        </w:rPr>
        <w:t>МО «Заневское городское поселение», описание основных целей и задач муниципальной программы, прогноз развития и планируемые показатели по итогам реализации муниципальной программы</w:t>
      </w:r>
    </w:p>
    <w:p w:rsidR="00AC60E7" w:rsidRPr="00A94C2D" w:rsidRDefault="00AC60E7" w:rsidP="00AC60E7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4C5889" w:rsidRPr="004C5889" w:rsidRDefault="004C5889" w:rsidP="004C5889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5889">
        <w:rPr>
          <w:rFonts w:ascii="Times New Roman" w:hAnsi="Times New Roman"/>
          <w:sz w:val="28"/>
          <w:szCs w:val="28"/>
          <w:lang w:eastAsia="ar-SA"/>
        </w:rPr>
        <w:t>Цель</w:t>
      </w:r>
      <w:r>
        <w:rPr>
          <w:rFonts w:ascii="Times New Roman" w:hAnsi="Times New Roman"/>
          <w:sz w:val="28"/>
          <w:szCs w:val="28"/>
          <w:lang w:eastAsia="ar-SA"/>
        </w:rPr>
        <w:t xml:space="preserve"> программы</w:t>
      </w:r>
      <w:r w:rsidRPr="004C5889">
        <w:rPr>
          <w:rFonts w:ascii="Times New Roman" w:hAnsi="Times New Roman"/>
          <w:sz w:val="28"/>
          <w:szCs w:val="28"/>
          <w:lang w:eastAsia="ar-SA"/>
        </w:rPr>
        <w:t>: Развитие молодежи как главного источника человеческого капитала муниципального образования «</w:t>
      </w:r>
      <w:r>
        <w:rPr>
          <w:rFonts w:ascii="Times New Roman" w:hAnsi="Times New Roman"/>
          <w:sz w:val="28"/>
          <w:szCs w:val="28"/>
          <w:lang w:eastAsia="ar-SA"/>
        </w:rPr>
        <w:t>Заневское городское поселение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  <w:lang w:eastAsia="ar-SA"/>
        </w:rPr>
        <w:t xml:space="preserve">Всеволожского муниципального района </w:t>
      </w:r>
      <w:r w:rsidRPr="004C5889">
        <w:rPr>
          <w:rFonts w:ascii="Times New Roman" w:hAnsi="Times New Roman"/>
          <w:sz w:val="28"/>
          <w:szCs w:val="28"/>
          <w:lang w:eastAsia="ar-SA"/>
        </w:rPr>
        <w:t>Ленинградской области.</w:t>
      </w:r>
      <w:r w:rsidRPr="004C5889"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оздание </w:t>
      </w:r>
      <w:r>
        <w:rPr>
          <w:rFonts w:ascii="Times New Roman" w:hAnsi="Times New Roman"/>
          <w:sz w:val="28"/>
          <w:szCs w:val="28"/>
          <w:lang w:eastAsia="ar-SA"/>
        </w:rPr>
        <w:t>на территории МО «Заневское городское поселение»</w:t>
      </w:r>
      <w:r w:rsidRPr="004C5889">
        <w:rPr>
          <w:rFonts w:ascii="Times New Roman" w:hAnsi="Times New Roman"/>
          <w:sz w:val="28"/>
          <w:szCs w:val="28"/>
          <w:lang w:eastAsia="ar-SA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социально-культурного самосознания, принципов соблюдения прав и свобод человека.</w:t>
      </w:r>
    </w:p>
    <w:p w:rsidR="00B514EF" w:rsidRDefault="004C5889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4C5889">
        <w:rPr>
          <w:rFonts w:ascii="Times New Roman" w:hAnsi="Times New Roman"/>
          <w:sz w:val="28"/>
          <w:szCs w:val="28"/>
          <w:lang w:eastAsia="ar-SA"/>
        </w:rPr>
        <w:t>Задачи</w:t>
      </w:r>
      <w:r w:rsidR="00B514EF">
        <w:rPr>
          <w:rFonts w:ascii="Times New Roman" w:hAnsi="Times New Roman"/>
          <w:sz w:val="28"/>
          <w:szCs w:val="28"/>
          <w:lang w:eastAsia="ar-SA"/>
        </w:rPr>
        <w:t xml:space="preserve"> программы: 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ражданско-патриотическое воспитание и нравственно духовное развитие молодых граждан;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оздание эффективной и прозрачной системы взаимодействия между государственными органами, работающими в сфере молодежной политики и молодежными общественными организациями;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поддержка творческой молодежи;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рофилактика асоциального пов</w:t>
      </w:r>
      <w:r>
        <w:rPr>
          <w:rFonts w:ascii="Times New Roman" w:hAnsi="Times New Roman"/>
          <w:sz w:val="28"/>
          <w:szCs w:val="28"/>
          <w:lang w:eastAsia="ar-SA"/>
        </w:rPr>
        <w:t>едения в подростковой среде;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ф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орми</w:t>
      </w:r>
      <w:r>
        <w:rPr>
          <w:rFonts w:ascii="Times New Roman" w:hAnsi="Times New Roman"/>
          <w:sz w:val="28"/>
          <w:szCs w:val="28"/>
          <w:lang w:eastAsia="ar-SA"/>
        </w:rPr>
        <w:t>рование здорового образа жизни;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4C5889" w:rsidRPr="004C5889">
        <w:rPr>
          <w:rFonts w:ascii="Times New Roman" w:hAnsi="Times New Roman"/>
          <w:sz w:val="28"/>
          <w:szCs w:val="28"/>
          <w:lang w:eastAsia="ar-SA"/>
        </w:rPr>
        <w:t>азвитие волонтерског</w:t>
      </w:r>
      <w:r>
        <w:rPr>
          <w:rFonts w:ascii="Times New Roman" w:hAnsi="Times New Roman"/>
          <w:sz w:val="28"/>
          <w:szCs w:val="28"/>
          <w:lang w:eastAsia="ar-SA"/>
        </w:rPr>
        <w:t>о движения на территории</w:t>
      </w:r>
      <w:r w:rsidR="00A24CA7" w:rsidRPr="00A24CA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24CA7">
        <w:rPr>
          <w:rFonts w:ascii="Times New Roman" w:hAnsi="Times New Roman"/>
          <w:sz w:val="28"/>
          <w:szCs w:val="28"/>
          <w:lang w:eastAsia="ar-SA"/>
        </w:rPr>
        <w:t>МО «Заневское городское поселение»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="00595372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</w:t>
      </w:r>
      <w:r w:rsidR="004C5889">
        <w:rPr>
          <w:rFonts w:ascii="Times New Roman" w:hAnsi="Times New Roman"/>
          <w:sz w:val="28"/>
          <w:szCs w:val="28"/>
        </w:rPr>
        <w:t xml:space="preserve"> и молодежи</w:t>
      </w:r>
      <w:r w:rsidR="00595372">
        <w:rPr>
          <w:rFonts w:ascii="Times New Roman" w:hAnsi="Times New Roman"/>
          <w:sz w:val="28"/>
          <w:szCs w:val="28"/>
        </w:rPr>
        <w:t>, в том числе находящихся в трудной жизненной ситуации;</w:t>
      </w:r>
    </w:p>
    <w:p w:rsidR="00B514EF" w:rsidRDefault="00B514EF" w:rsidP="00B514EF">
      <w:pPr>
        <w:pStyle w:val="a9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95372">
        <w:rPr>
          <w:rFonts w:ascii="Times New Roman" w:hAnsi="Times New Roman"/>
          <w:noProof/>
          <w:sz w:val="28"/>
          <w:szCs w:val="28"/>
        </w:rPr>
        <w:t xml:space="preserve">азвитие сферы этноконфессионального и межэтнического взаимодействия; </w:t>
      </w:r>
    </w:p>
    <w:p w:rsidR="00595372" w:rsidRDefault="00B514EF" w:rsidP="00B514EF">
      <w:pPr>
        <w:pStyle w:val="a9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t>п</w:t>
      </w:r>
      <w:proofErr w:type="spellStart"/>
      <w:r w:rsidR="006830C1">
        <w:rPr>
          <w:rFonts w:ascii="Times New Roman" w:hAnsi="Times New Roman"/>
          <w:sz w:val="28"/>
          <w:szCs w:val="28"/>
        </w:rPr>
        <w:t>роведение</w:t>
      </w:r>
      <w:proofErr w:type="spellEnd"/>
      <w:r w:rsidR="00595372">
        <w:rPr>
          <w:rFonts w:ascii="Times New Roman" w:hAnsi="Times New Roman"/>
          <w:sz w:val="28"/>
          <w:szCs w:val="28"/>
        </w:rPr>
        <w:t xml:space="preserve">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характера;</w:t>
      </w:r>
    </w:p>
    <w:p w:rsidR="00595372" w:rsidRDefault="00B514EF" w:rsidP="00B514EF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4C588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д</w:t>
      </w:r>
      <w:r w:rsidR="00595372">
        <w:rPr>
          <w:noProof/>
          <w:sz w:val="28"/>
          <w:szCs w:val="28"/>
        </w:rPr>
        <w:t>уховное развитие и патриотическое воспитание подрастающего  поколения  в  целях  формирования зрелого гражданского общества.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506B6B" w:rsidRPr="00506B6B" w:rsidTr="00AB78F8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506B6B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06B6B">
              <w:rPr>
                <w:rFonts w:ascii="Times New Roman" w:hAnsi="Times New Roman"/>
                <w:sz w:val="28"/>
                <w:szCs w:val="24"/>
              </w:rPr>
              <w:t>/</w:t>
            </w:r>
            <w:r w:rsidRPr="00506B6B">
              <w:rPr>
                <w:rFonts w:ascii="Times New Roman" w:hAnsi="Times New Roman"/>
                <w:sz w:val="28"/>
                <w:szCs w:val="24"/>
              </w:rPr>
              <w:lastRenderedPageBreak/>
              <w:t>п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right="-250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Цель, целевые индикаторы</w:t>
            </w:r>
          </w:p>
        </w:tc>
        <w:tc>
          <w:tcPr>
            <w:tcW w:w="992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Ед. измер</w:t>
            </w: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Источник информации</w:t>
            </w:r>
          </w:p>
        </w:tc>
        <w:tc>
          <w:tcPr>
            <w:tcW w:w="113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506B6B" w:rsidRPr="00506B6B" w:rsidTr="00AB78F8">
        <w:tc>
          <w:tcPr>
            <w:tcW w:w="8790" w:type="dxa"/>
            <w:gridSpan w:val="6"/>
          </w:tcPr>
          <w:p w:rsidR="00506B6B" w:rsidRPr="00506B6B" w:rsidRDefault="00506B6B" w:rsidP="00506B6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Цель: Создание условий для устойчивого развития </w:t>
            </w: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молодежной политики.</w:t>
            </w:r>
          </w:p>
        </w:tc>
        <w:tc>
          <w:tcPr>
            <w:tcW w:w="850" w:type="dxa"/>
          </w:tcPr>
          <w:p w:rsidR="00506B6B" w:rsidRPr="00506B6B" w:rsidRDefault="00506B6B" w:rsidP="00506B6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506B6B" w:rsidRPr="00506B6B" w:rsidTr="00AB78F8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left="-1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занятие творческой деятельностью</w:t>
            </w:r>
          </w:p>
        </w:tc>
        <w:tc>
          <w:tcPr>
            <w:tcW w:w="992" w:type="dxa"/>
          </w:tcPr>
          <w:p w:rsidR="00506B6B" w:rsidRP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6B6B" w:rsidRPr="00506B6B" w:rsidRDefault="00506B6B" w:rsidP="00506B6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1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0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506B6B" w:rsidRPr="00506B6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</w:tr>
      <w:tr w:rsidR="00506B6B" w:rsidRPr="00506B6B" w:rsidTr="00AB78F8">
        <w:tc>
          <w:tcPr>
            <w:tcW w:w="565" w:type="dxa"/>
          </w:tcPr>
          <w:p w:rsidR="00506B6B" w:rsidRP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837" w:type="dxa"/>
          </w:tcPr>
          <w:p w:rsidR="00506B6B" w:rsidRPr="00506B6B" w:rsidRDefault="00506B6B" w:rsidP="00506B6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Участие молодежи в досуговых мероприятиях</w:t>
            </w:r>
          </w:p>
        </w:tc>
        <w:tc>
          <w:tcPr>
            <w:tcW w:w="992" w:type="dxa"/>
          </w:tcPr>
          <w:p w:rsidR="00506B6B" w:rsidRP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0" w:type="dxa"/>
          </w:tcPr>
          <w:p w:rsidR="00506B6B" w:rsidRPr="00506B6B" w:rsidRDefault="00D76C9B" w:rsidP="00506B6B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506B6B" w:rsidRPr="00506B6B" w:rsidTr="00AB78F8">
        <w:tc>
          <w:tcPr>
            <w:tcW w:w="565" w:type="dxa"/>
          </w:tcPr>
          <w:p w:rsidR="00506B6B" w:rsidRDefault="00506B6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506B6B" w:rsidRDefault="00506B6B" w:rsidP="00D76C9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</w:t>
            </w:r>
            <w:r w:rsidR="00D76C9B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</w:t>
            </w:r>
            <w:r w:rsidR="00D76C9B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6B6B" w:rsidRDefault="00F830C5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06B6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0" w:type="dxa"/>
          </w:tcPr>
          <w:p w:rsidR="00506B6B" w:rsidRPr="00506B6B" w:rsidRDefault="00D76C9B" w:rsidP="00506B6B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506B6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1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0" w:type="dxa"/>
          </w:tcPr>
          <w:p w:rsidR="00506B6B" w:rsidRPr="00506B6B" w:rsidRDefault="00D76C9B" w:rsidP="00506B6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</w:tbl>
    <w:p w:rsidR="00AC60E7" w:rsidRDefault="00AC60E7" w:rsidP="00030F3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030F3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  <w:r>
        <w:rPr>
          <w:rFonts w:ascii="Times New Roman" w:hAnsi="Times New Roman"/>
          <w:sz w:val="28"/>
          <w:szCs w:val="28"/>
        </w:rPr>
        <w:t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</w:t>
      </w:r>
      <w:r w:rsidR="006830C1">
        <w:rPr>
          <w:rFonts w:ascii="Times New Roman" w:hAnsi="Times New Roman"/>
          <w:sz w:val="28"/>
          <w:szCs w:val="28"/>
        </w:rPr>
        <w:t>чимых интересов и потребностей в сфере молодежной политики</w:t>
      </w:r>
    </w:p>
    <w:p w:rsidR="00595372" w:rsidRDefault="00595372" w:rsidP="00595372">
      <w:pPr>
        <w:pStyle w:val="a9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программы планируется достижение следующих результатов: </w:t>
      </w:r>
    </w:p>
    <w:p w:rsidR="00D76C9B" w:rsidRDefault="00D76C9B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06B6B">
        <w:rPr>
          <w:rFonts w:ascii="Times New Roman" w:hAnsi="Times New Roman"/>
          <w:sz w:val="28"/>
          <w:szCs w:val="28"/>
        </w:rPr>
        <w:t>овлечение молодежи в занятие творческой деятельностью</w:t>
      </w:r>
      <w:r w:rsidRPr="00D76C9B">
        <w:rPr>
          <w:rFonts w:ascii="Times New Roman" w:hAnsi="Times New Roman"/>
          <w:sz w:val="28"/>
          <w:szCs w:val="28"/>
        </w:rPr>
        <w:t>;</w:t>
      </w:r>
    </w:p>
    <w:p w:rsidR="00030F32" w:rsidRDefault="00030F3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030F32">
        <w:rPr>
          <w:rFonts w:ascii="Times New Roman" w:hAnsi="Times New Roman"/>
          <w:sz w:val="28"/>
          <w:szCs w:val="28"/>
        </w:rPr>
        <w:t>частие молодежи в досуговых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 xml:space="preserve">овлечение молодежи в добровольчество и </w:t>
      </w:r>
      <w:proofErr w:type="spellStart"/>
      <w:r w:rsidRPr="00030F32">
        <w:rPr>
          <w:rFonts w:ascii="Times New Roman" w:hAnsi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инновационную деятельность и научно-техническое творчество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работу средств массовой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30F32">
        <w:rPr>
          <w:rFonts w:ascii="Times New Roman" w:hAnsi="Times New Roman"/>
          <w:sz w:val="28"/>
          <w:szCs w:val="28"/>
        </w:rPr>
        <w:t xml:space="preserve">азвитие международного </w:t>
      </w:r>
      <w:r>
        <w:rPr>
          <w:rFonts w:ascii="Times New Roman" w:hAnsi="Times New Roman"/>
          <w:sz w:val="28"/>
          <w:szCs w:val="28"/>
        </w:rPr>
        <w:t xml:space="preserve">и межрегионального молодежного </w:t>
      </w:r>
      <w:r w:rsidRPr="00030F32">
        <w:rPr>
          <w:rFonts w:ascii="Times New Roman" w:hAnsi="Times New Roman"/>
          <w:sz w:val="28"/>
          <w:szCs w:val="28"/>
        </w:rPr>
        <w:t>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0F32">
        <w:rPr>
          <w:rFonts w:ascii="Times New Roman" w:hAnsi="Times New Roman"/>
          <w:sz w:val="28"/>
          <w:szCs w:val="28"/>
        </w:rPr>
        <w:t>оддержка и взаимодействие с общественными организациями и движениями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30F32">
        <w:rPr>
          <w:rFonts w:ascii="Times New Roman" w:hAnsi="Times New Roman"/>
          <w:sz w:val="28"/>
          <w:szCs w:val="28"/>
        </w:rPr>
        <w:t>ормирование у молодежи семейных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30F32">
        <w:rPr>
          <w:rFonts w:ascii="Times New Roman" w:hAnsi="Times New Roman"/>
          <w:sz w:val="28"/>
          <w:szCs w:val="28"/>
        </w:rPr>
        <w:t>атриотическое воспитание молодежи</w:t>
      </w:r>
      <w:r>
        <w:rPr>
          <w:rFonts w:ascii="Times New Roman" w:hAnsi="Times New Roman"/>
          <w:sz w:val="28"/>
          <w:szCs w:val="28"/>
        </w:rPr>
        <w:t>;</w:t>
      </w:r>
      <w:r w:rsidRPr="00030F32">
        <w:rPr>
          <w:rFonts w:ascii="Times New Roman" w:hAnsi="Times New Roman"/>
          <w:sz w:val="28"/>
          <w:szCs w:val="28"/>
        </w:rPr>
        <w:t xml:space="preserve"> 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30F32">
        <w:rPr>
          <w:rFonts w:ascii="Times New Roman" w:hAnsi="Times New Roman"/>
          <w:sz w:val="28"/>
          <w:szCs w:val="28"/>
        </w:rPr>
        <w:t>ормирование российской идентичности, единства нации, содействие межкультурному и межконфессиональному диалогу</w:t>
      </w:r>
      <w:r>
        <w:rPr>
          <w:rFonts w:ascii="Times New Roman" w:hAnsi="Times New Roman"/>
          <w:sz w:val="28"/>
          <w:szCs w:val="28"/>
        </w:rPr>
        <w:t>;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30F32">
        <w:rPr>
          <w:rFonts w:ascii="Times New Roman" w:hAnsi="Times New Roman"/>
          <w:sz w:val="28"/>
          <w:szCs w:val="28"/>
        </w:rPr>
        <w:t>овлечение молодежи в здоровый образ жизни и занятия спортом, популяризация культуры безопасности в молодежной среде</w:t>
      </w:r>
      <w:r>
        <w:rPr>
          <w:rFonts w:ascii="Times New Roman" w:hAnsi="Times New Roman"/>
          <w:sz w:val="28"/>
          <w:szCs w:val="28"/>
        </w:rPr>
        <w:t>;</w:t>
      </w:r>
      <w:r w:rsidRPr="00030F32">
        <w:rPr>
          <w:rFonts w:ascii="Times New Roman" w:hAnsi="Times New Roman"/>
          <w:sz w:val="28"/>
          <w:szCs w:val="28"/>
        </w:rPr>
        <w:t xml:space="preserve"> </w:t>
      </w:r>
    </w:p>
    <w:p w:rsidR="00030F32" w:rsidRDefault="00030F32" w:rsidP="00030F3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р</w:t>
      </w:r>
      <w:r w:rsidRPr="00030F32">
        <w:rPr>
          <w:rFonts w:ascii="Times New Roman" w:hAnsi="Times New Roman"/>
          <w:sz w:val="28"/>
          <w:szCs w:val="28"/>
        </w:rPr>
        <w:t>азвитие молодежного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</w:t>
      </w:r>
      <w:r w:rsidR="007F2342">
        <w:rPr>
          <w:rFonts w:ascii="Times New Roman" w:hAnsi="Times New Roman"/>
          <w:sz w:val="28"/>
          <w:szCs w:val="28"/>
        </w:rPr>
        <w:t>ателями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827"/>
      </w:tblGrid>
      <w:tr w:rsidR="00595372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595372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Финансовое обеспечение муниципального задания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КСДЦ</w:t>
            </w:r>
          </w:p>
          <w:p w:rsidR="00595372" w:rsidRDefault="005953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17F" w:rsidRDefault="001E217F" w:rsidP="001E217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2020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2 175,5</w:t>
            </w:r>
          </w:p>
          <w:p w:rsidR="001E217F" w:rsidRDefault="001E217F" w:rsidP="001E217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2 175,5</w:t>
            </w:r>
          </w:p>
          <w:p w:rsidR="00595372" w:rsidRPr="00D76C9B" w:rsidRDefault="001E217F" w:rsidP="001E21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2022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2 175,5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потребностей населения МО «Заневское городское поселение» </w:t>
            </w:r>
            <w:r w:rsidR="000F0646">
              <w:rPr>
                <w:rFonts w:ascii="Times New Roman" w:hAnsi="Times New Roman"/>
                <w:sz w:val="28"/>
                <w:szCs w:val="28"/>
              </w:rPr>
              <w:t>в поддержании и развитии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5372" w:rsidRDefault="00595372" w:rsidP="000F064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зрителей на концертах </w:t>
            </w:r>
            <w:r w:rsidR="000F064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500 человек ежегодно;</w:t>
            </w:r>
            <w:r w:rsidR="000F0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0646" w:rsidRDefault="000F0646" w:rsidP="000F064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творческих студий на 100 человек ежегодно;</w:t>
            </w:r>
          </w:p>
          <w:p w:rsidR="000F0646" w:rsidRDefault="000F0646" w:rsidP="000F0646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увеличение количества участников добровольческих и волонтерских организаций на 60 человек ежегодно.</w:t>
            </w:r>
          </w:p>
        </w:tc>
      </w:tr>
      <w:tr w:rsidR="001E217F" w:rsidTr="00595372">
        <w:trPr>
          <w:trHeight w:val="4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F" w:rsidRPr="001E217F" w:rsidRDefault="001E217F" w:rsidP="001E217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t>Финансовое обеспечение муниципального задания</w:t>
            </w:r>
          </w:p>
          <w:p w:rsidR="001E217F" w:rsidRPr="001E217F" w:rsidRDefault="001E217F" w:rsidP="001E217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t>МКУ «ЦОУ»</w:t>
            </w:r>
          </w:p>
          <w:p w:rsidR="001E217F" w:rsidRDefault="001E217F" w:rsidP="001E217F">
            <w:pPr>
              <w:rPr>
                <w:rFonts w:ascii="Times New Roman" w:hAnsi="Times New Roman"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F" w:rsidRDefault="001E217F" w:rsidP="001E217F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E217F">
              <w:rPr>
                <w:rFonts w:ascii="Times New Roman" w:hAnsi="Times New Roman"/>
                <w:noProof/>
                <w:sz w:val="28"/>
                <w:szCs w:val="28"/>
              </w:rPr>
              <w:t>2020 – 458,7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F" w:rsidRDefault="001E217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летнее трудоустройство молодежи;</w:t>
            </w:r>
          </w:p>
          <w:p w:rsidR="001E217F" w:rsidRDefault="001E217F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занятости молодежи в летний период</w:t>
            </w:r>
          </w:p>
        </w:tc>
      </w:tr>
    </w:tbl>
    <w:p w:rsidR="00595372" w:rsidRDefault="00595372" w:rsidP="00595372">
      <w:pPr>
        <w:pStyle w:val="a9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44B9C" w:rsidRPr="00E44B9C" w:rsidRDefault="00E44B9C" w:rsidP="00E44B9C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>Ожидаемые результаты:</w:t>
      </w:r>
    </w:p>
    <w:p w:rsidR="00E44B9C" w:rsidRPr="00E44B9C" w:rsidRDefault="008247CF" w:rsidP="00E44B9C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участников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молодежных мероприятий</w:t>
      </w:r>
    </w:p>
    <w:p w:rsidR="00E44B9C" w:rsidRPr="00E44B9C" w:rsidRDefault="00E44B9C" w:rsidP="00E44B9C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8247CF">
        <w:rPr>
          <w:rFonts w:ascii="Times New Roman" w:hAnsi="Times New Roman"/>
          <w:bCs/>
          <w:color w:val="000000"/>
          <w:sz w:val="28"/>
          <w:szCs w:val="28"/>
        </w:rPr>
        <w:t xml:space="preserve">1,5 тысяч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>человек в течение срока действия программы;</w:t>
      </w:r>
    </w:p>
    <w:p w:rsidR="00E44B9C" w:rsidRPr="00E44B9C" w:rsidRDefault="008247CF" w:rsidP="008247CF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молодежи, состоящей в молодежных общественных организациях 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>300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="00E44B9C"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в течение срока действия программы;</w:t>
      </w:r>
    </w:p>
    <w:p w:rsidR="00E44B9C" w:rsidRDefault="008247CF" w:rsidP="008247CF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увеличение количества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молодежи, состоящей в волонтерских и добровольческих движениях 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>180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человек</w:t>
      </w:r>
      <w:r w:rsidRPr="00E44B9C">
        <w:rPr>
          <w:rFonts w:ascii="Times New Roman" w:hAnsi="Times New Roman"/>
          <w:bCs/>
          <w:color w:val="000000"/>
          <w:sz w:val="28"/>
          <w:szCs w:val="28"/>
        </w:rPr>
        <w:t xml:space="preserve"> в т</w:t>
      </w:r>
      <w:r>
        <w:rPr>
          <w:rFonts w:ascii="Times New Roman" w:hAnsi="Times New Roman"/>
          <w:bCs/>
          <w:color w:val="000000"/>
          <w:sz w:val="28"/>
          <w:szCs w:val="28"/>
        </w:rPr>
        <w:t>ечение срока действия программы.</w:t>
      </w:r>
    </w:p>
    <w:p w:rsidR="00E44B9C" w:rsidRDefault="00E44B9C" w:rsidP="008247CF">
      <w:pPr>
        <w:pStyle w:val="a9"/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меры правового регулирования в сфере</w:t>
      </w:r>
      <w:r w:rsidR="008247CF">
        <w:rPr>
          <w:rFonts w:ascii="Times New Roman" w:hAnsi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/>
          <w:sz w:val="28"/>
          <w:szCs w:val="28"/>
        </w:rPr>
        <w:t xml:space="preserve">, направленные на достижение цели и (или) ожидаемых </w:t>
      </w:r>
      <w:r>
        <w:rPr>
          <w:rFonts w:ascii="Times New Roman" w:hAnsi="Times New Roman"/>
          <w:sz w:val="28"/>
          <w:szCs w:val="28"/>
        </w:rPr>
        <w:lastRenderedPageBreak/>
        <w:t>результатов муниципальной программы с указанием основных положений и сроков принятия необходимых нормативных актов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8247CF" w:rsidRDefault="008247CF" w:rsidP="008247CF">
      <w:pPr>
        <w:widowControl/>
        <w:autoSpaceDE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</w:t>
      </w:r>
      <w:r w:rsidR="004C417D">
        <w:rPr>
          <w:rFonts w:ascii="Times New Roman" w:hAnsi="Times New Roman" w:cs="Times New Roman"/>
          <w:sz w:val="28"/>
          <w:szCs w:val="28"/>
        </w:rPr>
        <w:t>а реализуется в соответствии с 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 </w:t>
      </w:r>
      <w:r w:rsidRPr="001E42F0">
        <w:rPr>
          <w:rFonts w:ascii="Times New Roman" w:hAnsi="Times New Roman" w:cs="Times New Roman"/>
          <w:sz w:val="28"/>
          <w:szCs w:val="28"/>
        </w:rPr>
        <w:t>от 28 июня 1995 г. № 98-ФЗ «О государственной поддержке молодежных и детских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объединений»,</w:t>
      </w:r>
      <w:r w:rsidRPr="001E42F0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несовершеннолетних»,  от 06.10.2003 № 131-ФЗ «Об общих принципах организации местного самоуправления в Российской Федерации», </w:t>
      </w:r>
      <w:r w:rsidR="004C417D" w:rsidRPr="001E42F0">
        <w:rPr>
          <w:rFonts w:ascii="Times New Roman" w:hAnsi="Times New Roman" w:cs="Times New Roman"/>
          <w:sz w:val="28"/>
          <w:szCs w:val="28"/>
        </w:rPr>
        <w:t>Распоряжение</w:t>
      </w:r>
      <w:r w:rsidR="004C417D">
        <w:rPr>
          <w:rFonts w:ascii="Times New Roman" w:hAnsi="Times New Roman" w:cs="Times New Roman"/>
          <w:sz w:val="28"/>
          <w:szCs w:val="28"/>
        </w:rPr>
        <w:t>м</w:t>
      </w:r>
      <w:r w:rsidR="004C417D" w:rsidRPr="001E42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</w:t>
      </w:r>
      <w:r w:rsidR="004C417D">
        <w:rPr>
          <w:rFonts w:ascii="Times New Roman" w:hAnsi="Times New Roman" w:cs="Times New Roman"/>
          <w:sz w:val="28"/>
          <w:szCs w:val="28"/>
        </w:rPr>
        <w:t>и от 29 ноября 2014 г. №2403-р «</w:t>
      </w:r>
      <w:r w:rsidR="004C417D" w:rsidRPr="001E42F0">
        <w:rPr>
          <w:rFonts w:ascii="Times New Roman" w:hAnsi="Times New Roman" w:cs="Times New Roman"/>
          <w:sz w:val="28"/>
          <w:szCs w:val="28"/>
        </w:rPr>
        <w:t>Об утверждении</w:t>
      </w:r>
      <w:r w:rsidR="004C417D">
        <w:rPr>
          <w:rFonts w:ascii="Times New Roman" w:hAnsi="Times New Roman" w:cs="Times New Roman"/>
          <w:sz w:val="28"/>
          <w:szCs w:val="28"/>
        </w:rPr>
        <w:t xml:space="preserve"> </w:t>
      </w:r>
      <w:r w:rsidR="004C417D" w:rsidRPr="001E42F0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="004C417D" w:rsidRPr="001E42F0">
        <w:rPr>
          <w:rFonts w:ascii="Times New Roman" w:hAnsi="Times New Roman" w:cs="Times New Roman"/>
          <w:sz w:val="28"/>
          <w:szCs w:val="28"/>
        </w:rPr>
        <w:t xml:space="preserve"> государственной молодежной политики в Росси</w:t>
      </w:r>
      <w:r w:rsidR="004C417D">
        <w:rPr>
          <w:rFonts w:ascii="Times New Roman" w:hAnsi="Times New Roman" w:cs="Times New Roman"/>
          <w:sz w:val="28"/>
          <w:szCs w:val="28"/>
        </w:rPr>
        <w:t xml:space="preserve">йской Федерации до 2025 года», </w:t>
      </w:r>
      <w:r>
        <w:rPr>
          <w:rFonts w:ascii="Times New Roman" w:hAnsi="Times New Roman" w:cs="Times New Roman"/>
          <w:sz w:val="28"/>
          <w:szCs w:val="28"/>
        </w:rPr>
        <w:t>законом Ленинградской области от 13.12.2011 № 105-оз «О государственной молодежной политике в Ленинградской области».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дополнительных муниципальных правовых актов, в рамках реализации программы, не требуется. </w:t>
      </w:r>
    </w:p>
    <w:p w:rsidR="00595372" w:rsidRDefault="00595372" w:rsidP="00595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pStyle w:val="a9"/>
        <w:numPr>
          <w:ilvl w:val="0"/>
          <w:numId w:val="6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</w:t>
      </w:r>
      <w:r w:rsidR="007F2342">
        <w:rPr>
          <w:rFonts w:ascii="Times New Roman" w:hAnsi="Times New Roman"/>
          <w:sz w:val="28"/>
          <w:szCs w:val="28"/>
        </w:rPr>
        <w:t>лизации и ожидаемых результатов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реализации программы –20</w:t>
      </w:r>
      <w:r w:rsidR="000F0646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– 202</w:t>
      </w:r>
      <w:r w:rsidR="000F064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595372" w:rsidRDefault="00595372" w:rsidP="00595372">
      <w:pPr>
        <w:pStyle w:val="a9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595372" w:rsidRDefault="00595372" w:rsidP="00595372">
      <w:pPr>
        <w:rPr>
          <w:rFonts w:ascii="Times New Roman" w:hAnsi="Times New Roman" w:cs="Times New Roman"/>
          <w:sz w:val="28"/>
          <w:szCs w:val="28"/>
        </w:rPr>
      </w:pPr>
    </w:p>
    <w:p w:rsidR="000F0646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Перечень планируемых мероприятий на 20</w:t>
      </w:r>
      <w:r w:rsidR="000F064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F06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84019A">
        <w:rPr>
          <w:rFonts w:ascii="Times New Roman" w:hAnsi="Times New Roman" w:cs="Times New Roman"/>
          <w:sz w:val="28"/>
          <w:szCs w:val="28"/>
        </w:rPr>
        <w:t xml:space="preserve"> в сфере молодежной политики:</w:t>
      </w:r>
    </w:p>
    <w:p w:rsidR="0073739E" w:rsidRDefault="0073739E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559"/>
        <w:gridCol w:w="3827"/>
      </w:tblGrid>
      <w:tr w:rsidR="0073739E" w:rsidTr="0073739E">
        <w:tc>
          <w:tcPr>
            <w:tcW w:w="675" w:type="dxa"/>
            <w:vAlign w:val="center"/>
          </w:tcPr>
          <w:p w:rsidR="0073739E" w:rsidRPr="0073739E" w:rsidRDefault="0073739E" w:rsidP="0073739E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3739E" w:rsidRPr="0073739E" w:rsidRDefault="0073739E" w:rsidP="0073739E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7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73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73739E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73739E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73739E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Акция, посвященная Дню снятия блокады Ленинграда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Конкурс чтецов «Стихи о блокаде»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Вечеринка идей «Общественная деятельность»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="002D3154"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Молодежный образовательный форум «Голос России»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Янино-1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Вечеринка «День всех влюбленных»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" w:name="_Hlk16253100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Интеллектуально-развлекательная программа «Вечерняя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bookmarkEnd w:id="1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Мероприятия по профилактике распространения идеологии терроризма и экстремистских проявлений в молодежной среде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Круглый стол «Роль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и будущее в МО «Заневское городское поселение»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г.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Неделя настольных игр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плакатов «Мы про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тив наркотиков»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2" w:name="_Hlk16255098"/>
            <w:r w:rsidRPr="0073739E">
              <w:rPr>
                <w:rFonts w:ascii="Times New Roman" w:hAnsi="Times New Roman"/>
                <w:sz w:val="28"/>
                <w:szCs w:val="28"/>
              </w:rPr>
              <w:t>Семинар по молодежному предпринимательству</w:t>
            </w:r>
            <w:bookmarkEnd w:id="2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3" w:name="_Hlk16255319"/>
            <w:r w:rsidRPr="0073739E">
              <w:rPr>
                <w:rFonts w:ascii="Times New Roman" w:hAnsi="Times New Roman"/>
                <w:sz w:val="28"/>
                <w:szCs w:val="28"/>
              </w:rPr>
              <w:t>Проектная лаборатория «Городская среда 1.0.»</w:t>
            </w:r>
            <w:bookmarkEnd w:id="3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13.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Творческий вечер молодежи МО «Заневское городское поселение»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Ярмарка вакансий  МО «Заневское городское поселение»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4" w:name="_Hlk16257802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Акция «Георгиевская лента» </w:t>
            </w:r>
            <w:bookmarkEnd w:id="4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Волонтеры «Памяти»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Помощь ветеранам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«Кубок Заневского городского поселения»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18.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Спортивный турнир (волейбол)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19.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5" w:name="_Hlk16516150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Конференция по профилактике употребления наркотиков в </w:t>
            </w: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молодежной среде</w:t>
            </w:r>
            <w:bookmarkEnd w:id="5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2D3154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261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России «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Мы Отечества сыны»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Гражданский форум «Я – Гражданин»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День молодежи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День любви, семьи и верности 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24. 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«Мой город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Фестиваль «Спорт-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Пати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rPr>
          <w:trHeight w:val="1158"/>
        </w:trPr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Акция-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День Флага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МО «Заневское городское поселение» 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rPr>
          <w:trHeight w:val="1158"/>
        </w:trPr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Фестиваль короткометражных фильмов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6" w:name="_Hlk16519798"/>
            <w:r w:rsidRPr="0073739E">
              <w:rPr>
                <w:rFonts w:ascii="Times New Roman" w:hAnsi="Times New Roman"/>
                <w:sz w:val="28"/>
                <w:szCs w:val="28"/>
              </w:rPr>
              <w:t>Конференция по профилактике асоциального поведения в молодежной среде</w:t>
            </w:r>
            <w:bookmarkEnd w:id="6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66297B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Открытый </w:t>
            </w: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Плэнер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г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2D3154" w:rsidRPr="0073739E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spellEnd"/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0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Проектная лаборатория «Зеленый мир» 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1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7" w:name="_Hlk16521502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Круглый стол представителей активных общественных объединений  </w:t>
            </w:r>
            <w:bookmarkEnd w:id="7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2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Конкурс плакатов </w:t>
            </w:r>
            <w:bookmarkStart w:id="8" w:name="_Hlk16521600"/>
            <w:r w:rsidRPr="0073739E">
              <w:rPr>
                <w:rFonts w:ascii="Times New Roman" w:hAnsi="Times New Roman"/>
                <w:sz w:val="28"/>
                <w:szCs w:val="28"/>
              </w:rPr>
              <w:t>«Молодежь – за союзное государство!»</w:t>
            </w:r>
            <w:bookmarkEnd w:id="8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МО «Заневское городское поселение»</w:t>
            </w:r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3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B2C8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творческой работы с активной молодежью в сети интернет</w:t>
            </w:r>
          </w:p>
        </w:tc>
        <w:tc>
          <w:tcPr>
            <w:tcW w:w="1559" w:type="dxa"/>
            <w:vAlign w:val="center"/>
          </w:tcPr>
          <w:p w:rsidR="002D3154" w:rsidRPr="0073739E" w:rsidRDefault="002B2C8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2D3154" w:rsidRPr="0073739E" w:rsidRDefault="002B2C8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2B2C83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 w:rsidRPr="002B2C83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B2C83">
              <w:rPr>
                <w:rFonts w:ascii="Times New Roman" w:hAnsi="Times New Roman"/>
                <w:sz w:val="28"/>
                <w:szCs w:val="28"/>
              </w:rPr>
              <w:t xml:space="preserve"> городское поселение»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4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9" w:name="_Hlk16523237"/>
            <w:r w:rsidRPr="0073739E">
              <w:rPr>
                <w:rFonts w:ascii="Times New Roman" w:hAnsi="Times New Roman"/>
                <w:sz w:val="28"/>
                <w:szCs w:val="28"/>
              </w:rPr>
              <w:t>Фестиваль, межконфессиональных и межэтнических отношений «Мы вместе»</w:t>
            </w:r>
            <w:bookmarkEnd w:id="9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5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bookmarkStart w:id="10" w:name="_Hlk16523655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Конкурс Лидер 21 века среди активистов </w:t>
            </w:r>
            <w:proofErr w:type="gramStart"/>
            <w:r w:rsidRPr="0073739E">
              <w:rPr>
                <w:rFonts w:ascii="Times New Roman" w:hAnsi="Times New Roman"/>
                <w:sz w:val="28"/>
                <w:szCs w:val="28"/>
              </w:rPr>
              <w:t>школьное</w:t>
            </w:r>
            <w:proofErr w:type="gramEnd"/>
            <w:r w:rsidRPr="0073739E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  <w:bookmarkEnd w:id="10"/>
          </w:p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6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Турнир по </w:t>
            </w:r>
            <w:r w:rsidR="0066297B">
              <w:rPr>
                <w:rFonts w:ascii="Times New Roman" w:hAnsi="Times New Roman"/>
                <w:sz w:val="28"/>
                <w:szCs w:val="28"/>
              </w:rPr>
              <w:t>игре «Мафия»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2D3154" w:rsidP="0066297B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3</w:t>
            </w:r>
            <w:r w:rsidR="0066297B">
              <w:rPr>
                <w:rFonts w:ascii="Times New Roman" w:hAnsi="Times New Roman"/>
                <w:sz w:val="28"/>
                <w:szCs w:val="28"/>
              </w:rPr>
              <w:t>7</w:t>
            </w:r>
            <w:r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Музыкально-развлекательная программа для молодых семей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Конференция </w:t>
            </w:r>
            <w:bookmarkStart w:id="11" w:name="_Hlk16524141"/>
            <w:r w:rsidRPr="0073739E">
              <w:rPr>
                <w:rFonts w:ascii="Times New Roman" w:hAnsi="Times New Roman"/>
                <w:sz w:val="28"/>
                <w:szCs w:val="28"/>
              </w:rPr>
              <w:t>по профилактике употребления наркотиков в молодежной среде</w:t>
            </w:r>
            <w:bookmarkEnd w:id="11"/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  <w:tr w:rsidR="002D3154" w:rsidTr="0073739E">
        <w:tc>
          <w:tcPr>
            <w:tcW w:w="675" w:type="dxa"/>
            <w:vAlign w:val="center"/>
          </w:tcPr>
          <w:p w:rsidR="002D3154" w:rsidRPr="0073739E" w:rsidRDefault="0066297B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2D3154" w:rsidRPr="007373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Акция «Сказке быть»</w:t>
            </w:r>
          </w:p>
        </w:tc>
        <w:tc>
          <w:tcPr>
            <w:tcW w:w="1559" w:type="dxa"/>
            <w:vAlign w:val="center"/>
          </w:tcPr>
          <w:p w:rsidR="002D3154" w:rsidRPr="0073739E" w:rsidRDefault="002D3154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vAlign w:val="center"/>
          </w:tcPr>
          <w:p w:rsidR="002D3154" w:rsidRPr="0073739E" w:rsidRDefault="0073739E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739E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73739E">
              <w:rPr>
                <w:rFonts w:ascii="Times New Roman" w:hAnsi="Times New Roman"/>
                <w:sz w:val="28"/>
                <w:szCs w:val="28"/>
              </w:rPr>
              <w:t>. Янино-1</w:t>
            </w:r>
          </w:p>
        </w:tc>
      </w:tr>
    </w:tbl>
    <w:p w:rsidR="00595372" w:rsidRDefault="00595372" w:rsidP="00F32096">
      <w:pPr>
        <w:rPr>
          <w:rFonts w:ascii="Times New Roman" w:hAnsi="Times New Roman"/>
          <w:sz w:val="28"/>
          <w:szCs w:val="28"/>
        </w:rPr>
      </w:pPr>
    </w:p>
    <w:p w:rsidR="00AB67D3" w:rsidRPr="00AB67D3" w:rsidRDefault="00AB67D3" w:rsidP="00AB67D3">
      <w:pPr>
        <w:ind w:firstLine="851"/>
        <w:rPr>
          <w:rFonts w:ascii="Times New Roman" w:hAnsi="Times New Roman"/>
          <w:sz w:val="28"/>
          <w:szCs w:val="28"/>
        </w:rPr>
      </w:pPr>
      <w:r w:rsidRPr="00AB67D3">
        <w:rPr>
          <w:rFonts w:ascii="Times New Roman" w:hAnsi="Times New Roman"/>
          <w:sz w:val="28"/>
          <w:szCs w:val="28"/>
        </w:rPr>
        <w:t>Ожидаемые результаты:</w:t>
      </w:r>
    </w:p>
    <w:p w:rsidR="00AB67D3" w:rsidRPr="00AB67D3" w:rsidRDefault="00AB67D3" w:rsidP="00AB67D3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67D3">
        <w:rPr>
          <w:rFonts w:ascii="Times New Roman" w:hAnsi="Times New Roman" w:cs="Times New Roman"/>
          <w:sz w:val="28"/>
          <w:szCs w:val="28"/>
        </w:rPr>
        <w:t>увеличение количества творческих дебютов и новаторских проектов на 2  в год;</w:t>
      </w:r>
    </w:p>
    <w:p w:rsidR="00AB67D3" w:rsidRPr="00AB67D3" w:rsidRDefault="00AB67D3" w:rsidP="00AB67D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B67D3">
        <w:rPr>
          <w:rFonts w:ascii="Times New Roman" w:hAnsi="Times New Roman" w:cs="Times New Roman"/>
          <w:sz w:val="28"/>
          <w:szCs w:val="28"/>
        </w:rPr>
        <w:t>увеличение количества зрителей на концертах и спектаклях на 500 человек ежегодно;</w:t>
      </w: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  <w:r w:rsidRPr="00AB67D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AB67D3">
        <w:rPr>
          <w:rFonts w:ascii="Times New Roman" w:hAnsi="Times New Roman"/>
          <w:sz w:val="28"/>
          <w:szCs w:val="28"/>
        </w:rPr>
        <w:t xml:space="preserve">. Перечень планируемых </w:t>
      </w:r>
      <w:r>
        <w:rPr>
          <w:rFonts w:ascii="Times New Roman" w:hAnsi="Times New Roman"/>
          <w:sz w:val="28"/>
          <w:szCs w:val="28"/>
        </w:rPr>
        <w:t>к</w:t>
      </w:r>
      <w:r w:rsidR="0066297B">
        <w:rPr>
          <w:rFonts w:ascii="Times New Roman" w:hAnsi="Times New Roman"/>
          <w:sz w:val="28"/>
          <w:szCs w:val="28"/>
        </w:rPr>
        <w:t>лубных формирований и проектов</w:t>
      </w:r>
      <w:r w:rsidR="008401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действующих в</w:t>
      </w:r>
      <w:r w:rsidRPr="00AB67D3">
        <w:rPr>
          <w:rFonts w:ascii="Times New Roman" w:hAnsi="Times New Roman"/>
          <w:sz w:val="28"/>
          <w:szCs w:val="28"/>
        </w:rPr>
        <w:t xml:space="preserve"> 2020-2022 годы в сфере молодежной политики. </w:t>
      </w:r>
    </w:p>
    <w:p w:rsidR="00AB67D3" w:rsidRDefault="00AB67D3" w:rsidP="00F32096">
      <w:pPr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1559"/>
        <w:gridCol w:w="3827"/>
      </w:tblGrid>
      <w:tr w:rsidR="00AB67D3" w:rsidRPr="00F32096" w:rsidTr="00AB67D3">
        <w:trPr>
          <w:trHeight w:val="660"/>
        </w:trPr>
        <w:tc>
          <w:tcPr>
            <w:tcW w:w="675" w:type="dxa"/>
            <w:vAlign w:val="center"/>
          </w:tcPr>
          <w:p w:rsidR="00AB67D3" w:rsidRPr="0073739E" w:rsidRDefault="00AB67D3" w:rsidP="00AB78F8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67D3" w:rsidRPr="0073739E" w:rsidRDefault="00AB67D3" w:rsidP="00AB78F8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373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373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AB67D3" w:rsidRPr="0073739E" w:rsidRDefault="00AB67D3" w:rsidP="00AB67D3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клубного формирования /проекта  </w:t>
            </w:r>
          </w:p>
        </w:tc>
        <w:tc>
          <w:tcPr>
            <w:tcW w:w="1559" w:type="dxa"/>
            <w:vAlign w:val="center"/>
          </w:tcPr>
          <w:p w:rsidR="00AB67D3" w:rsidRPr="0073739E" w:rsidRDefault="00AB67D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827" w:type="dxa"/>
            <w:vAlign w:val="center"/>
          </w:tcPr>
          <w:p w:rsidR="00AB67D3" w:rsidRPr="0073739E" w:rsidRDefault="00AB67D3" w:rsidP="00AB78F8">
            <w:pPr>
              <w:tabs>
                <w:tab w:val="left" w:pos="5387"/>
                <w:tab w:val="left" w:pos="8100"/>
              </w:tabs>
              <w:rPr>
                <w:rFonts w:ascii="Times New Roman" w:hAnsi="Times New Roman"/>
                <w:sz w:val="28"/>
                <w:szCs w:val="28"/>
              </w:rPr>
            </w:pPr>
            <w:r w:rsidRPr="0073739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AB67D3" w:rsidRPr="00F32096" w:rsidTr="00F32096">
        <w:trPr>
          <w:trHeight w:val="1380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Клуб молодых семей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Кудрово</w:t>
            </w:r>
            <w:proofErr w:type="spellEnd"/>
          </w:p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Янино-1,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Волонтерское движение «Волонтеры Памяти»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 «Заневское городское поселение» 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Волонтерское движение «</w:t>
            </w:r>
            <w:proofErr w:type="spellStart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Заневка</w:t>
            </w:r>
            <w:proofErr w:type="spellEnd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молодая</w:t>
            </w:r>
            <w:proofErr w:type="gramEnd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Школа Аниматоров «Единорог и друзья»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AB67D3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5. 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Клуб «Мафия в Янино»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 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Проект «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Movie Time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Квартирники</w:t>
            </w:r>
            <w:proofErr w:type="spellEnd"/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«За кулисами»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3827" w:type="dxa"/>
            <w:vAlign w:val="center"/>
          </w:tcPr>
          <w:p w:rsidR="00AB67D3" w:rsidRPr="00F32096" w:rsidRDefault="00F830C5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r w:rsidR="00AB67D3"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Янино-1</w:t>
            </w:r>
          </w:p>
        </w:tc>
      </w:tr>
      <w:tr w:rsidR="00AB67D3" w:rsidRPr="00F32096" w:rsidTr="00F32096">
        <w:trPr>
          <w:trHeight w:val="569"/>
        </w:trPr>
        <w:tc>
          <w:tcPr>
            <w:tcW w:w="675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67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Молодежный совет </w:t>
            </w:r>
          </w:p>
        </w:tc>
        <w:tc>
          <w:tcPr>
            <w:tcW w:w="1559" w:type="dxa"/>
            <w:vAlign w:val="center"/>
          </w:tcPr>
          <w:p w:rsidR="00AB67D3" w:rsidRPr="00F32096" w:rsidRDefault="00AB67D3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AB67D3" w:rsidRPr="00F32096" w:rsidRDefault="00AB67D3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  <w:tr w:rsidR="00224A37" w:rsidRPr="00F32096" w:rsidTr="00F32096">
        <w:trPr>
          <w:trHeight w:val="569"/>
        </w:trPr>
        <w:tc>
          <w:tcPr>
            <w:tcW w:w="675" w:type="dxa"/>
            <w:vAlign w:val="center"/>
          </w:tcPr>
          <w:p w:rsidR="00224A37" w:rsidRPr="00AB67D3" w:rsidRDefault="00224A37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3261" w:type="dxa"/>
            <w:vAlign w:val="center"/>
          </w:tcPr>
          <w:p w:rsidR="00224A37" w:rsidRPr="00F32096" w:rsidRDefault="0066297B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Губернаторский молодежный трудовой отряд</w:t>
            </w:r>
          </w:p>
        </w:tc>
        <w:tc>
          <w:tcPr>
            <w:tcW w:w="1559" w:type="dxa"/>
            <w:vAlign w:val="center"/>
          </w:tcPr>
          <w:p w:rsidR="00224A37" w:rsidRPr="00F32096" w:rsidRDefault="0066297B" w:rsidP="00F830C5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</w:t>
            </w:r>
            <w:r w:rsidR="00F830C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vAlign w:val="center"/>
          </w:tcPr>
          <w:p w:rsidR="00224A37" w:rsidRPr="00F32096" w:rsidRDefault="0066297B" w:rsidP="00F32096">
            <w:pPr>
              <w:widowControl/>
              <w:tabs>
                <w:tab w:val="left" w:pos="5387"/>
              </w:tabs>
              <w:autoSpaceDE/>
              <w:autoSpaceDN/>
              <w:adjustRightInd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 «Заневское городское поселение»</w:t>
            </w:r>
          </w:p>
        </w:tc>
      </w:tr>
    </w:tbl>
    <w:p w:rsidR="00F32096" w:rsidRDefault="00F32096" w:rsidP="00595372">
      <w:pPr>
        <w:ind w:firstLine="539"/>
        <w:rPr>
          <w:rFonts w:ascii="Times New Roman" w:hAnsi="Times New Roman"/>
          <w:sz w:val="28"/>
          <w:szCs w:val="28"/>
        </w:rPr>
      </w:pPr>
    </w:p>
    <w:p w:rsidR="00595372" w:rsidRDefault="00595372" w:rsidP="00595372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результаты:</w:t>
      </w:r>
    </w:p>
    <w:p w:rsidR="00595372" w:rsidRDefault="00595372" w:rsidP="00595372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гражданского и военно-патриотического воспитания молодежи, увеличение количества проводимых мероприятий и числа участников проектов на 10 человек;</w:t>
      </w:r>
    </w:p>
    <w:p w:rsidR="00595372" w:rsidRDefault="00595372" w:rsidP="00595372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пресечения асоциального поведения в молодежной среде, увеличение числа участников профилактических мер</w:t>
      </w:r>
      <w:r w:rsidR="00F32096">
        <w:rPr>
          <w:sz w:val="28"/>
          <w:szCs w:val="28"/>
        </w:rPr>
        <w:t>оприятий на 10 человек ежегодно;</w:t>
      </w:r>
    </w:p>
    <w:p w:rsidR="00F32096" w:rsidRDefault="00F32096" w:rsidP="00F32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sz w:val="28"/>
          <w:szCs w:val="28"/>
        </w:rPr>
        <w:t>увеличение количества участников творческих студий на 100 человек ежегодно;</w:t>
      </w:r>
    </w:p>
    <w:p w:rsidR="00595372" w:rsidRDefault="00F32096" w:rsidP="00F32096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участников добровольческих и волонтерских организаций на 60 человек ежегодно.</w:t>
      </w:r>
    </w:p>
    <w:p w:rsidR="00595372" w:rsidRDefault="00595372" w:rsidP="00595372">
      <w:pPr>
        <w:pStyle w:val="1"/>
        <w:widowControl/>
        <w:tabs>
          <w:tab w:val="left" w:pos="0"/>
          <w:tab w:val="left" w:pos="360"/>
        </w:tabs>
        <w:suppressAutoHyphens/>
        <w:autoSpaceDE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595372" w:rsidRDefault="00595372" w:rsidP="00AC60E7">
      <w:pPr>
        <w:pStyle w:val="a9"/>
        <w:numPr>
          <w:ilvl w:val="0"/>
          <w:numId w:val="6"/>
        </w:numPr>
        <w:tabs>
          <w:tab w:val="left" w:pos="709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</w:t>
      </w:r>
      <w:r w:rsidR="0084019A">
        <w:rPr>
          <w:rFonts w:ascii="Times New Roman" w:hAnsi="Times New Roman"/>
          <w:bCs/>
          <w:color w:val="000000"/>
          <w:sz w:val="28"/>
          <w:szCs w:val="28"/>
        </w:rPr>
        <w:t xml:space="preserve"> и краткое описание подпрограмм</w:t>
      </w:r>
    </w:p>
    <w:p w:rsidR="00595372" w:rsidRDefault="00595372" w:rsidP="00AC60E7">
      <w:pPr>
        <w:pStyle w:val="a9"/>
        <w:tabs>
          <w:tab w:val="left" w:pos="3345"/>
        </w:tabs>
        <w:spacing w:after="0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AC60E7">
      <w:pPr>
        <w:pStyle w:val="a9"/>
        <w:tabs>
          <w:tab w:val="left" w:pos="709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Данная программа не имеет подпрограмм.</w:t>
      </w:r>
    </w:p>
    <w:p w:rsidR="00595372" w:rsidRDefault="00595372" w:rsidP="00AC60E7">
      <w:pPr>
        <w:pStyle w:val="a9"/>
        <w:tabs>
          <w:tab w:val="left" w:pos="709"/>
        </w:tabs>
        <w:spacing w:after="0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AC60E7">
      <w:pPr>
        <w:pStyle w:val="a9"/>
        <w:numPr>
          <w:ilvl w:val="0"/>
          <w:numId w:val="6"/>
        </w:numPr>
        <w:tabs>
          <w:tab w:val="left" w:pos="0"/>
        </w:tabs>
        <w:spacing w:after="0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</w:t>
      </w:r>
      <w:r w:rsidR="007F2342">
        <w:rPr>
          <w:rFonts w:ascii="Times New Roman" w:hAnsi="Times New Roman"/>
          <w:sz w:val="28"/>
          <w:szCs w:val="28"/>
        </w:rPr>
        <w:t xml:space="preserve"> к муниципальной программе</w:t>
      </w:r>
    </w:p>
    <w:p w:rsidR="00595372" w:rsidRPr="00AC60E7" w:rsidRDefault="00595372" w:rsidP="00AC60E7">
      <w:pPr>
        <w:pStyle w:val="a9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595372" w:rsidRDefault="00595372" w:rsidP="00595372">
      <w:pPr>
        <w:pStyle w:val="1"/>
        <w:widowControl/>
        <w:tabs>
          <w:tab w:val="left" w:pos="0"/>
          <w:tab w:val="left" w:pos="360"/>
        </w:tabs>
        <w:suppressAutoHyphens/>
        <w:autoSpaceDE/>
        <w:adjustRightInd/>
        <w:spacing w:before="0" w:after="0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Настоящая программа сведений составляющих государственную тайну и  конфиденциального характера не содержит.</w:t>
      </w:r>
    </w:p>
    <w:p w:rsidR="00595372" w:rsidRPr="00AC60E7" w:rsidRDefault="00595372" w:rsidP="00595372">
      <w:pPr>
        <w:rPr>
          <w:rFonts w:ascii="Times New Roman" w:hAnsi="Times New Roman" w:cs="Times New Roman"/>
          <w:sz w:val="28"/>
          <w:szCs w:val="28"/>
        </w:rPr>
      </w:pPr>
    </w:p>
    <w:p w:rsidR="00595372" w:rsidRPr="0066297B" w:rsidRDefault="00595372" w:rsidP="00595372">
      <w:pPr>
        <w:pStyle w:val="af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</w:rPr>
      </w:pPr>
      <w:r w:rsidRPr="0066297B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муниципальной программы с расшифровкой плановых </w:t>
      </w:r>
      <w:r w:rsidR="007F2342">
        <w:rPr>
          <w:rFonts w:ascii="Times New Roman" w:hAnsi="Times New Roman" w:cs="Times New Roman"/>
          <w:sz w:val="28"/>
          <w:szCs w:val="28"/>
        </w:rPr>
        <w:t>значений по годам ее реализации</w:t>
      </w:r>
    </w:p>
    <w:p w:rsidR="00595372" w:rsidRDefault="00595372" w:rsidP="00595372">
      <w:pPr>
        <w:pStyle w:val="af"/>
        <w:rPr>
          <w:rFonts w:ascii="Times New Roman" w:hAnsi="Times New Roman" w:cs="Times New Roman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8"/>
        <w:gridCol w:w="993"/>
        <w:gridCol w:w="2411"/>
        <w:gridCol w:w="1136"/>
        <w:gridCol w:w="851"/>
        <w:gridCol w:w="850"/>
      </w:tblGrid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 xml:space="preserve">№ </w:t>
            </w:r>
            <w:proofErr w:type="gramStart"/>
            <w:r w:rsidRPr="0066297B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66297B">
              <w:rPr>
                <w:rFonts w:ascii="Times New Roman" w:hAnsi="Times New Roman"/>
                <w:sz w:val="28"/>
                <w:szCs w:val="24"/>
              </w:rPr>
              <w:t>/</w:t>
            </w:r>
            <w:r w:rsidRPr="0066297B">
              <w:rPr>
                <w:rFonts w:ascii="Times New Roman" w:hAnsi="Times New Roman"/>
                <w:sz w:val="28"/>
                <w:szCs w:val="24"/>
              </w:rPr>
              <w:lastRenderedPageBreak/>
              <w:t>п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right="-250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Цель, целевые индикаторы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Ед. измер</w:t>
            </w: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Источник информации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202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202</w:t>
            </w:r>
            <w:r w:rsidR="0066297B" w:rsidRPr="0066297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595372" w:rsidTr="0066297B">
        <w:tc>
          <w:tcPr>
            <w:tcW w:w="8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 w:rsidP="0066297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Цель: Создание условий для устойчивого развития </w:t>
            </w:r>
            <w:r w:rsidR="0066297B"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молодежной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372" w:rsidRPr="0066297B" w:rsidRDefault="00595372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занятие творческой деятельностью</w:t>
            </w:r>
          </w:p>
          <w:p w:rsidR="00595372" w:rsidRPr="0066297B" w:rsidRDefault="00595372" w:rsidP="0066297B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1</w:t>
            </w:r>
            <w:r w:rsidR="00595372" w:rsidRPr="0066297B">
              <w:rPr>
                <w:rFonts w:ascii="Times New Roman" w:hAnsi="Times New Roman"/>
                <w:sz w:val="28"/>
                <w:szCs w:val="24"/>
              </w:rPr>
              <w:t>00</w:t>
            </w:r>
          </w:p>
        </w:tc>
      </w:tr>
      <w:tr w:rsidR="0066297B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Участие молодежи в досуговых мероприятиях</w:t>
            </w:r>
          </w:p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7B" w:rsidRPr="0066297B" w:rsidRDefault="0066297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66297B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Pr="0066297B" w:rsidRDefault="0066297B" w:rsidP="0066297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66297B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молодежи в добровольчество и </w:t>
            </w:r>
            <w:proofErr w:type="spellStart"/>
            <w:r w:rsidRPr="0066297B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F830C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</w:t>
            </w:r>
            <w:r w:rsidR="0066297B">
              <w:rPr>
                <w:rFonts w:ascii="Times New Roman" w:hAnsi="Times New Roman"/>
                <w:sz w:val="28"/>
                <w:szCs w:val="24"/>
              </w:rPr>
              <w:t>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297B" w:rsidRPr="0066297B" w:rsidRDefault="0066297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</w:tr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0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чел.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595372" w:rsidTr="0066297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66297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24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ед.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372" w:rsidRPr="0066297B" w:rsidRDefault="00595372">
            <w:pPr>
              <w:rPr>
                <w:rFonts w:ascii="Times New Roman" w:hAnsi="Times New Roman"/>
                <w:sz w:val="28"/>
                <w:szCs w:val="24"/>
              </w:rPr>
            </w:pPr>
            <w:r w:rsidRPr="0066297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AC60E7" w:rsidRPr="00AC60E7" w:rsidRDefault="00AC60E7" w:rsidP="00AC60E7">
      <w:pPr>
        <w:pStyle w:val="a9"/>
        <w:spacing w:after="0"/>
        <w:ind w:left="714"/>
        <w:rPr>
          <w:rFonts w:ascii="Times New Roman" w:hAnsi="Times New Roman"/>
          <w:bCs/>
          <w:color w:val="000000"/>
          <w:sz w:val="28"/>
          <w:szCs w:val="28"/>
        </w:rPr>
      </w:pPr>
    </w:p>
    <w:p w:rsidR="00595372" w:rsidRDefault="00595372" w:rsidP="00AC60E7">
      <w:pPr>
        <w:pStyle w:val="a9"/>
        <w:numPr>
          <w:ilvl w:val="0"/>
          <w:numId w:val="6"/>
        </w:numPr>
        <w:spacing w:after="0"/>
        <w:ind w:lef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ресурсному обеспечению за счёт областного бюджета Ленинградской области, местного бюджета и прочих источников.</w:t>
      </w:r>
    </w:p>
    <w:p w:rsidR="00595372" w:rsidRDefault="00595372" w:rsidP="00595372">
      <w:pPr>
        <w:pStyle w:val="a9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595372" w:rsidRDefault="00595372" w:rsidP="00595372">
      <w:pPr>
        <w:pStyle w:val="a9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 в тыс. рублей составят:</w:t>
      </w:r>
    </w:p>
    <w:p w:rsidR="00595372" w:rsidRDefault="00595372" w:rsidP="00595372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1E217F" w:rsidRPr="00A83827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Pr="00A83827"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Pr="001E217F">
        <w:rPr>
          <w:rFonts w:ascii="Times New Roman" w:hAnsi="Times New Roman" w:cs="Times New Roman"/>
          <w:noProof/>
          <w:sz w:val="28"/>
          <w:szCs w:val="28"/>
        </w:rPr>
        <w:t>985</w:t>
      </w:r>
      <w:r>
        <w:rPr>
          <w:rFonts w:ascii="Times New Roman" w:hAnsi="Times New Roman" w:cs="Times New Roman"/>
          <w:noProof/>
          <w:sz w:val="28"/>
          <w:szCs w:val="28"/>
        </w:rPr>
        <w:t>,2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2020 – 2 634,2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 квартал – 1 002,6 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2021 – 2 175,5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2022 – 2 175,5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 квартал – 543,9</w:t>
      </w:r>
    </w:p>
    <w:p w:rsidR="001E217F" w:rsidRDefault="001E217F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 квартал – 543,9</w:t>
      </w:r>
    </w:p>
    <w:p w:rsidR="001E217F" w:rsidRPr="00BB157B" w:rsidRDefault="001E217F" w:rsidP="00BB157B">
      <w:pPr>
        <w:pStyle w:val="af"/>
        <w:numPr>
          <w:ilvl w:val="0"/>
          <w:numId w:val="15"/>
        </w:numPr>
        <w:rPr>
          <w:rFonts w:ascii="Times New Roman" w:hAnsi="Times New Roman" w:cs="Times New Roman"/>
          <w:noProof/>
          <w:sz w:val="28"/>
          <w:szCs w:val="28"/>
        </w:rPr>
      </w:pPr>
      <w:r w:rsidRPr="00BB157B">
        <w:rPr>
          <w:rFonts w:ascii="Times New Roman" w:hAnsi="Times New Roman" w:cs="Times New Roman"/>
          <w:noProof/>
          <w:sz w:val="28"/>
          <w:szCs w:val="28"/>
        </w:rPr>
        <w:t>квартал – 543,9</w:t>
      </w:r>
    </w:p>
    <w:p w:rsidR="00BB157B" w:rsidRDefault="00BB157B" w:rsidP="001E217F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595372" w:rsidRDefault="00595372" w:rsidP="00BB157B">
      <w:pPr>
        <w:pStyle w:val="1"/>
        <w:widowControl/>
        <w:numPr>
          <w:ilvl w:val="0"/>
          <w:numId w:val="6"/>
        </w:numPr>
        <w:tabs>
          <w:tab w:val="left" w:pos="0"/>
          <w:tab w:val="left" w:pos="360"/>
        </w:tabs>
        <w:suppressAutoHyphens/>
        <w:autoSpaceDE/>
        <w:adjustRightInd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и меры регулирования и управления рисками с целью минимизации их влияния на достижени</w:t>
      </w:r>
      <w:r w:rsidR="007F2342">
        <w:rPr>
          <w:rFonts w:ascii="Times New Roman" w:hAnsi="Times New Roman"/>
          <w:b w:val="0"/>
          <w:sz w:val="28"/>
          <w:szCs w:val="28"/>
        </w:rPr>
        <w:t>е целей муниципальной программы</w:t>
      </w: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595372" w:rsidRDefault="00595372" w:rsidP="005953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595372" w:rsidRDefault="00595372" w:rsidP="00595372">
      <w:pPr>
        <w:pStyle w:val="af1"/>
        <w:tabs>
          <w:tab w:val="left" w:pos="709"/>
        </w:tabs>
        <w:spacing w:after="0"/>
        <w:ind w:firstLine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и законодательства Ленинградской области в сфере </w:t>
      </w:r>
      <w:r w:rsidR="00AB67D3">
        <w:rPr>
          <w:szCs w:val="28"/>
        </w:rPr>
        <w:t>развития молодежной политики</w:t>
      </w:r>
      <w:r>
        <w:rPr>
          <w:szCs w:val="28"/>
        </w:rPr>
        <w:t>;</w:t>
      </w:r>
    </w:p>
    <w:p w:rsidR="00595372" w:rsidRDefault="00595372" w:rsidP="0059537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</w:t>
      </w:r>
      <w:r w:rsidR="00AB67D3" w:rsidRPr="00AB67D3">
        <w:rPr>
          <w:rFonts w:ascii="Times New Roman" w:hAnsi="Times New Roman" w:cs="Times New Roman"/>
          <w:sz w:val="28"/>
          <w:szCs w:val="28"/>
        </w:rPr>
        <w:t>развития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372" w:rsidRDefault="00595372" w:rsidP="00595372">
      <w:pPr>
        <w:pStyle w:val="af1"/>
        <w:tabs>
          <w:tab w:val="left" w:pos="709"/>
        </w:tabs>
        <w:spacing w:after="0"/>
        <w:ind w:firstLine="0"/>
        <w:rPr>
          <w:szCs w:val="28"/>
        </w:rPr>
      </w:pPr>
      <w:r>
        <w:rPr>
          <w:szCs w:val="28"/>
        </w:rPr>
        <w:tab/>
        <w:t>Внутренние риски:</w:t>
      </w:r>
    </w:p>
    <w:p w:rsidR="00595372" w:rsidRDefault="00595372" w:rsidP="00595372">
      <w:pPr>
        <w:pStyle w:val="af1"/>
        <w:tabs>
          <w:tab w:val="left" w:pos="-851"/>
        </w:tabs>
        <w:spacing w:after="0"/>
        <w:rPr>
          <w:szCs w:val="28"/>
        </w:rPr>
      </w:pPr>
      <w:r>
        <w:rPr>
          <w:szCs w:val="28"/>
        </w:rPr>
        <w:lastRenderedPageBreak/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595372" w:rsidRDefault="00595372" w:rsidP="00595372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>
        <w:rPr>
          <w:rFonts w:ascii="Times New Roman" w:hAnsi="Times New Roman" w:cs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, их ожидаемой эффективности, </w:t>
      </w:r>
      <w:r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595372" w:rsidRDefault="00595372" w:rsidP="005953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595372" w:rsidRDefault="00595372" w:rsidP="00595372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95372" w:rsidRDefault="00595372" w:rsidP="00595372">
      <w:pPr>
        <w:spacing w:after="24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157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Методика оценки эффективности муниципальной программы</w:t>
      </w:r>
    </w:p>
    <w:p w:rsidR="00595372" w:rsidRDefault="00595372" w:rsidP="00595372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="008401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</w:t>
      </w:r>
      <w:r w:rsidR="00AB67D3" w:rsidRPr="00AB67D3">
        <w:rPr>
          <w:rFonts w:ascii="Times New Roman" w:hAnsi="Times New Roman"/>
          <w:bCs/>
          <w:color w:val="000000"/>
          <w:kern w:val="36"/>
          <w:sz w:val="28"/>
          <w:szCs w:val="40"/>
        </w:rPr>
        <w:t>молодежной политики</w:t>
      </w:r>
      <w:r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 </w:t>
      </w:r>
      <w:r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AB67D3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AB67D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84019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95372" w:rsidRDefault="00595372" w:rsidP="00595372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091"/>
        <w:gridCol w:w="1471"/>
        <w:gridCol w:w="1856"/>
        <w:gridCol w:w="1876"/>
        <w:gridCol w:w="2052"/>
      </w:tblGrid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72" w:rsidRDefault="00595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  <w:tr w:rsidR="00595372" w:rsidTr="00AC60E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72" w:rsidRDefault="00595372">
            <w:pPr>
              <w:rPr>
                <w:sz w:val="18"/>
                <w:szCs w:val="18"/>
              </w:rPr>
            </w:pPr>
          </w:p>
        </w:tc>
      </w:tr>
    </w:tbl>
    <w:p w:rsidR="00AC60E7" w:rsidRDefault="00AC60E7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595372" w:rsidRDefault="00595372" w:rsidP="00595372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1C5B6C" w:rsidRPr="00BB157B" w:rsidRDefault="00595372" w:rsidP="00AC60E7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sectPr w:rsidR="001C5B6C" w:rsidRPr="00BB157B" w:rsidSect="00AC60E7">
      <w:headerReference w:type="default" r:id="rId9"/>
      <w:pgSz w:w="11906" w:h="16838"/>
      <w:pgMar w:top="1134" w:right="794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E4" w:rsidRDefault="008E08E4" w:rsidP="00AC60E7">
      <w:r>
        <w:separator/>
      </w:r>
    </w:p>
  </w:endnote>
  <w:endnote w:type="continuationSeparator" w:id="0">
    <w:p w:rsidR="008E08E4" w:rsidRDefault="008E08E4" w:rsidP="00A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E4" w:rsidRDefault="008E08E4" w:rsidP="00AC60E7">
      <w:r>
        <w:separator/>
      </w:r>
    </w:p>
  </w:footnote>
  <w:footnote w:type="continuationSeparator" w:id="0">
    <w:p w:rsidR="008E08E4" w:rsidRDefault="008E08E4" w:rsidP="00AC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155101"/>
      <w:docPartObj>
        <w:docPartGallery w:val="Page Numbers (Top of Page)"/>
        <w:docPartUnique/>
      </w:docPartObj>
    </w:sdtPr>
    <w:sdtEndPr/>
    <w:sdtContent>
      <w:p w:rsidR="00AC60E7" w:rsidRDefault="00AC60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3CB">
          <w:rPr>
            <w:noProof/>
          </w:rPr>
          <w:t>3</w:t>
        </w:r>
        <w:r>
          <w:fldChar w:fldCharType="end"/>
        </w:r>
      </w:p>
    </w:sdtContent>
  </w:sdt>
  <w:p w:rsidR="00AC60E7" w:rsidRDefault="00AC60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A5B16"/>
    <w:multiLevelType w:val="hybridMultilevel"/>
    <w:tmpl w:val="32A69254"/>
    <w:lvl w:ilvl="0" w:tplc="41F60FD8">
      <w:start w:val="4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5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2279C"/>
    <w:multiLevelType w:val="hybridMultilevel"/>
    <w:tmpl w:val="3328F584"/>
    <w:lvl w:ilvl="0" w:tplc="E0FA62DE">
      <w:start w:val="2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68C805E2"/>
    <w:multiLevelType w:val="hybridMultilevel"/>
    <w:tmpl w:val="35D468A8"/>
    <w:lvl w:ilvl="0" w:tplc="207241A8">
      <w:start w:val="3"/>
      <w:numFmt w:val="decimal"/>
      <w:lvlText w:val="%1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B5"/>
    <w:rsid w:val="00030F32"/>
    <w:rsid w:val="00076F39"/>
    <w:rsid w:val="00090E42"/>
    <w:rsid w:val="000D0B8A"/>
    <w:rsid w:val="000F0646"/>
    <w:rsid w:val="001909EF"/>
    <w:rsid w:val="001C25FD"/>
    <w:rsid w:val="001C5B6C"/>
    <w:rsid w:val="001E217F"/>
    <w:rsid w:val="001E42F0"/>
    <w:rsid w:val="00224A37"/>
    <w:rsid w:val="00281AE2"/>
    <w:rsid w:val="002B2C83"/>
    <w:rsid w:val="002D3154"/>
    <w:rsid w:val="00312156"/>
    <w:rsid w:val="003573B5"/>
    <w:rsid w:val="003745F2"/>
    <w:rsid w:val="003B1F21"/>
    <w:rsid w:val="00403744"/>
    <w:rsid w:val="00405382"/>
    <w:rsid w:val="00457AB1"/>
    <w:rsid w:val="00481C63"/>
    <w:rsid w:val="004C417D"/>
    <w:rsid w:val="004C5889"/>
    <w:rsid w:val="004E2E9F"/>
    <w:rsid w:val="00506B6B"/>
    <w:rsid w:val="00594A4F"/>
    <w:rsid w:val="00595372"/>
    <w:rsid w:val="006078BE"/>
    <w:rsid w:val="0066297B"/>
    <w:rsid w:val="006830C1"/>
    <w:rsid w:val="006C3368"/>
    <w:rsid w:val="00705E20"/>
    <w:rsid w:val="0073739E"/>
    <w:rsid w:val="0077234F"/>
    <w:rsid w:val="007F2342"/>
    <w:rsid w:val="00803C5E"/>
    <w:rsid w:val="008247CF"/>
    <w:rsid w:val="0084019A"/>
    <w:rsid w:val="008471E9"/>
    <w:rsid w:val="008A25F2"/>
    <w:rsid w:val="008C76BA"/>
    <w:rsid w:val="008E08E4"/>
    <w:rsid w:val="008F6B5F"/>
    <w:rsid w:val="009643CB"/>
    <w:rsid w:val="00993FF4"/>
    <w:rsid w:val="009C0F69"/>
    <w:rsid w:val="009D525D"/>
    <w:rsid w:val="009F25DA"/>
    <w:rsid w:val="00A24CA7"/>
    <w:rsid w:val="00A94C2D"/>
    <w:rsid w:val="00A95316"/>
    <w:rsid w:val="00AB67D3"/>
    <w:rsid w:val="00AB78F8"/>
    <w:rsid w:val="00AC60E7"/>
    <w:rsid w:val="00AF2FF5"/>
    <w:rsid w:val="00B514EF"/>
    <w:rsid w:val="00BB157B"/>
    <w:rsid w:val="00BB27C4"/>
    <w:rsid w:val="00C3167F"/>
    <w:rsid w:val="00C37A98"/>
    <w:rsid w:val="00C92B0A"/>
    <w:rsid w:val="00D05B69"/>
    <w:rsid w:val="00D158C0"/>
    <w:rsid w:val="00D377C0"/>
    <w:rsid w:val="00D76C9B"/>
    <w:rsid w:val="00DF5BF8"/>
    <w:rsid w:val="00E44B9C"/>
    <w:rsid w:val="00EA094A"/>
    <w:rsid w:val="00ED48A8"/>
    <w:rsid w:val="00F32096"/>
    <w:rsid w:val="00F4000E"/>
    <w:rsid w:val="00F74679"/>
    <w:rsid w:val="00F81BF1"/>
    <w:rsid w:val="00F830C5"/>
    <w:rsid w:val="00F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37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595372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72"/>
    <w:rPr>
      <w:rFonts w:ascii="Calibri Light" w:eastAsia="Times New Roman" w:hAnsi="Calibri Light"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372"/>
    <w:rPr>
      <w:rFonts w:eastAsia="Times New Roman"/>
      <w:bCs/>
      <w:sz w:val="20"/>
      <w:szCs w:val="20"/>
      <w:lang w:val="x-none" w:eastAsia="x-none"/>
    </w:rPr>
  </w:style>
  <w:style w:type="character" w:styleId="a3">
    <w:name w:val="Strong"/>
    <w:uiPriority w:val="22"/>
    <w:qFormat/>
    <w:rsid w:val="00595372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59537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95372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95372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95372"/>
    <w:rPr>
      <w:rFonts w:ascii="Tahoma" w:eastAsia="Times New Roman" w:hAnsi="Tahoma"/>
      <w:b w:val="0"/>
      <w:sz w:val="16"/>
      <w:szCs w:val="16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95372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9537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372"/>
    <w:rPr>
      <w:rFonts w:ascii="Tahoma" w:eastAsia="Times New Roman" w:hAnsi="Tahoma"/>
      <w:b w:val="0"/>
      <w:sz w:val="16"/>
      <w:szCs w:val="16"/>
      <w:lang w:eastAsia="ru-RU"/>
    </w:rPr>
  </w:style>
  <w:style w:type="paragraph" w:styleId="af">
    <w:name w:val="List Paragraph"/>
    <w:basedOn w:val="a"/>
    <w:uiPriority w:val="72"/>
    <w:qFormat/>
    <w:rsid w:val="00595372"/>
    <w:pPr>
      <w:ind w:left="720"/>
      <w:contextualSpacing/>
    </w:pPr>
  </w:style>
  <w:style w:type="paragraph" w:customStyle="1" w:styleId="11">
    <w:name w:val="Без интервала1"/>
    <w:uiPriority w:val="99"/>
    <w:rsid w:val="00595372"/>
    <w:pPr>
      <w:spacing w:line="240" w:lineRule="auto"/>
      <w:jc w:val="left"/>
    </w:pPr>
    <w:rPr>
      <w:rFonts w:ascii="Calibri" w:eastAsia="Times New Roman" w:hAnsi="Calibri"/>
      <w:b w:val="0"/>
      <w:sz w:val="22"/>
      <w:szCs w:val="22"/>
    </w:rPr>
  </w:style>
  <w:style w:type="paragraph" w:customStyle="1" w:styleId="ConsPlusCell">
    <w:name w:val="ConsPlusCell"/>
    <w:uiPriority w:val="99"/>
    <w:rsid w:val="00595372"/>
    <w:pPr>
      <w:autoSpaceDE w:val="0"/>
      <w:autoSpaceDN w:val="0"/>
      <w:adjustRightInd w:val="0"/>
      <w:spacing w:line="240" w:lineRule="auto"/>
      <w:jc w:val="left"/>
    </w:pPr>
    <w:rPr>
      <w:rFonts w:eastAsia="Times New Roman"/>
      <w:b w:val="0"/>
      <w:sz w:val="22"/>
      <w:szCs w:val="22"/>
    </w:rPr>
  </w:style>
  <w:style w:type="paragraph" w:customStyle="1" w:styleId="p4">
    <w:name w:val="p4"/>
    <w:basedOn w:val="a"/>
    <w:uiPriority w:val="99"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5372"/>
    <w:pPr>
      <w:suppressAutoHyphens/>
      <w:autoSpaceDN/>
      <w:adjustRightInd/>
    </w:pPr>
    <w:rPr>
      <w:kern w:val="2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595372"/>
    <w:pPr>
      <w:suppressAutoHyphens/>
      <w:spacing w:line="100" w:lineRule="atLeast"/>
      <w:jc w:val="left"/>
    </w:pPr>
    <w:rPr>
      <w:rFonts w:eastAsia="Times New Roman"/>
      <w:b w:val="0"/>
      <w:kern w:val="2"/>
      <w:sz w:val="20"/>
      <w:szCs w:val="20"/>
      <w:lang w:eastAsia="hi-IN" w:bidi="hi-IN"/>
    </w:rPr>
  </w:style>
  <w:style w:type="paragraph" w:customStyle="1" w:styleId="12">
    <w:name w:val="Абзац списка1"/>
    <w:basedOn w:val="a"/>
    <w:uiPriority w:val="99"/>
    <w:rsid w:val="00595372"/>
    <w:pPr>
      <w:ind w:left="720"/>
      <w:contextualSpacing/>
    </w:pPr>
  </w:style>
  <w:style w:type="paragraph" w:customStyle="1" w:styleId="2">
    <w:name w:val="Без интервала2"/>
    <w:uiPriority w:val="99"/>
    <w:rsid w:val="00595372"/>
    <w:pPr>
      <w:suppressAutoHyphens/>
      <w:spacing w:line="240" w:lineRule="auto"/>
      <w:jc w:val="left"/>
    </w:pPr>
    <w:rPr>
      <w:rFonts w:ascii="Calibri" w:eastAsia="Calibri" w:hAnsi="Calibri"/>
      <w:b w:val="0"/>
      <w:kern w:val="2"/>
      <w:sz w:val="22"/>
      <w:szCs w:val="22"/>
      <w:lang w:eastAsia="ar-SA"/>
    </w:rPr>
  </w:style>
  <w:style w:type="paragraph" w:customStyle="1" w:styleId="af1">
    <w:name w:val="Основной"/>
    <w:basedOn w:val="a"/>
    <w:uiPriority w:val="99"/>
    <w:rsid w:val="00595372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uiPriority w:val="99"/>
    <w:rsid w:val="00595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uiPriority w:val="99"/>
    <w:rsid w:val="00595372"/>
    <w:pPr>
      <w:suppressAutoHyphens/>
      <w:spacing w:line="240" w:lineRule="auto"/>
      <w:jc w:val="left"/>
    </w:pPr>
    <w:rPr>
      <w:rFonts w:ascii="Calibri" w:eastAsia="Times New Roman" w:hAnsi="Calibri"/>
      <w:b w:val="0"/>
      <w:kern w:val="2"/>
      <w:sz w:val="22"/>
      <w:szCs w:val="22"/>
      <w:lang w:eastAsia="ar-SA"/>
    </w:rPr>
  </w:style>
  <w:style w:type="character" w:customStyle="1" w:styleId="Bodytext2">
    <w:name w:val="Body text (2)_"/>
    <w:link w:val="Bodytext20"/>
    <w:locked/>
    <w:rsid w:val="005953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95372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95372"/>
    <w:pPr>
      <w:autoSpaceDE w:val="0"/>
      <w:autoSpaceDN w:val="0"/>
      <w:adjustRightInd w:val="0"/>
      <w:spacing w:line="240" w:lineRule="auto"/>
      <w:jc w:val="both"/>
    </w:pPr>
    <w:rPr>
      <w:rFonts w:eastAsia="Times New Roman"/>
      <w:bCs/>
      <w:lang w:eastAsia="ru-RU"/>
    </w:rPr>
  </w:style>
  <w:style w:type="paragraph" w:customStyle="1" w:styleId="ConsNormal">
    <w:name w:val="ConsNormal"/>
    <w:uiPriority w:val="99"/>
    <w:rsid w:val="0059537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s3">
    <w:name w:val="s3"/>
    <w:rsid w:val="00595372"/>
  </w:style>
  <w:style w:type="character" w:customStyle="1" w:styleId="apple-converted-space">
    <w:name w:val="apple-converted-space"/>
    <w:rsid w:val="0059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537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595372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372"/>
    <w:rPr>
      <w:rFonts w:ascii="Calibri Light" w:eastAsia="Times New Roman" w:hAnsi="Calibri Light"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95372"/>
    <w:rPr>
      <w:rFonts w:eastAsia="Times New Roman"/>
      <w:bCs/>
      <w:sz w:val="20"/>
      <w:szCs w:val="20"/>
      <w:lang w:val="x-none" w:eastAsia="x-none"/>
    </w:rPr>
  </w:style>
  <w:style w:type="character" w:styleId="a3">
    <w:name w:val="Strong"/>
    <w:uiPriority w:val="22"/>
    <w:qFormat/>
    <w:rsid w:val="00595372"/>
    <w:rPr>
      <w:b w:val="0"/>
      <w:bCs w:val="0"/>
    </w:rPr>
  </w:style>
  <w:style w:type="paragraph" w:styleId="a4">
    <w:name w:val="Normal (Web)"/>
    <w:basedOn w:val="a"/>
    <w:uiPriority w:val="99"/>
    <w:semiHidden/>
    <w:unhideWhenUsed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6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59537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7">
    <w:name w:val="Нижний колонтитул Знак"/>
    <w:basedOn w:val="a0"/>
    <w:link w:val="a8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595372"/>
    <w:pPr>
      <w:tabs>
        <w:tab w:val="center" w:pos="4677"/>
        <w:tab w:val="right" w:pos="9355"/>
      </w:tabs>
    </w:pPr>
    <w:rPr>
      <w:rFonts w:cs="Times New Roman"/>
    </w:rPr>
  </w:style>
  <w:style w:type="paragraph" w:styleId="a9">
    <w:name w:val="Body Text"/>
    <w:basedOn w:val="a"/>
    <w:link w:val="aa"/>
    <w:uiPriority w:val="99"/>
    <w:unhideWhenUsed/>
    <w:rsid w:val="00595372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595372"/>
    <w:rPr>
      <w:rFonts w:ascii="Arial" w:eastAsia="Times New Roman" w:hAnsi="Arial"/>
      <w:b w:val="0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95372"/>
    <w:rPr>
      <w:rFonts w:ascii="Tahoma" w:eastAsia="Times New Roman" w:hAnsi="Tahoma"/>
      <w:b w:val="0"/>
      <w:sz w:val="16"/>
      <w:szCs w:val="16"/>
      <w:shd w:val="clear" w:color="auto" w:fill="000080"/>
      <w:lang w:eastAsia="ru-RU"/>
    </w:rPr>
  </w:style>
  <w:style w:type="paragraph" w:styleId="ac">
    <w:name w:val="Document Map"/>
    <w:basedOn w:val="a"/>
    <w:link w:val="ab"/>
    <w:uiPriority w:val="99"/>
    <w:semiHidden/>
    <w:unhideWhenUsed/>
    <w:rsid w:val="00595372"/>
    <w:pPr>
      <w:shd w:val="clear" w:color="auto" w:fill="000080"/>
    </w:pPr>
    <w:rPr>
      <w:rFonts w:ascii="Tahoma" w:hAnsi="Tahoma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95372"/>
    <w:rPr>
      <w:rFonts w:ascii="Tahoma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372"/>
    <w:rPr>
      <w:rFonts w:ascii="Tahoma" w:eastAsia="Times New Roman" w:hAnsi="Tahoma"/>
      <w:b w:val="0"/>
      <w:sz w:val="16"/>
      <w:szCs w:val="16"/>
      <w:lang w:eastAsia="ru-RU"/>
    </w:rPr>
  </w:style>
  <w:style w:type="paragraph" w:styleId="af">
    <w:name w:val="List Paragraph"/>
    <w:basedOn w:val="a"/>
    <w:uiPriority w:val="72"/>
    <w:qFormat/>
    <w:rsid w:val="00595372"/>
    <w:pPr>
      <w:ind w:left="720"/>
      <w:contextualSpacing/>
    </w:pPr>
  </w:style>
  <w:style w:type="paragraph" w:customStyle="1" w:styleId="11">
    <w:name w:val="Без интервала1"/>
    <w:uiPriority w:val="99"/>
    <w:rsid w:val="00595372"/>
    <w:pPr>
      <w:spacing w:line="240" w:lineRule="auto"/>
      <w:jc w:val="left"/>
    </w:pPr>
    <w:rPr>
      <w:rFonts w:ascii="Calibri" w:eastAsia="Times New Roman" w:hAnsi="Calibri"/>
      <w:b w:val="0"/>
      <w:sz w:val="22"/>
      <w:szCs w:val="22"/>
    </w:rPr>
  </w:style>
  <w:style w:type="paragraph" w:customStyle="1" w:styleId="ConsPlusCell">
    <w:name w:val="ConsPlusCell"/>
    <w:uiPriority w:val="99"/>
    <w:rsid w:val="00595372"/>
    <w:pPr>
      <w:autoSpaceDE w:val="0"/>
      <w:autoSpaceDN w:val="0"/>
      <w:adjustRightInd w:val="0"/>
      <w:spacing w:line="240" w:lineRule="auto"/>
      <w:jc w:val="left"/>
    </w:pPr>
    <w:rPr>
      <w:rFonts w:eastAsia="Times New Roman"/>
      <w:b w:val="0"/>
      <w:sz w:val="22"/>
      <w:szCs w:val="22"/>
    </w:rPr>
  </w:style>
  <w:style w:type="paragraph" w:customStyle="1" w:styleId="p4">
    <w:name w:val="p4"/>
    <w:basedOn w:val="a"/>
    <w:uiPriority w:val="99"/>
    <w:rsid w:val="005953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5372"/>
    <w:pPr>
      <w:suppressAutoHyphens/>
      <w:autoSpaceDN/>
      <w:adjustRightInd/>
    </w:pPr>
    <w:rPr>
      <w:kern w:val="2"/>
      <w:sz w:val="24"/>
      <w:szCs w:val="24"/>
      <w:lang w:eastAsia="hi-IN" w:bidi="hi-IN"/>
    </w:rPr>
  </w:style>
  <w:style w:type="paragraph" w:customStyle="1" w:styleId="110">
    <w:name w:val="Без интервала11"/>
    <w:uiPriority w:val="99"/>
    <w:rsid w:val="00595372"/>
    <w:pPr>
      <w:suppressAutoHyphens/>
      <w:spacing w:line="100" w:lineRule="atLeast"/>
      <w:jc w:val="left"/>
    </w:pPr>
    <w:rPr>
      <w:rFonts w:eastAsia="Times New Roman"/>
      <w:b w:val="0"/>
      <w:kern w:val="2"/>
      <w:sz w:val="20"/>
      <w:szCs w:val="20"/>
      <w:lang w:eastAsia="hi-IN" w:bidi="hi-IN"/>
    </w:rPr>
  </w:style>
  <w:style w:type="paragraph" w:customStyle="1" w:styleId="12">
    <w:name w:val="Абзац списка1"/>
    <w:basedOn w:val="a"/>
    <w:uiPriority w:val="99"/>
    <w:rsid w:val="00595372"/>
    <w:pPr>
      <w:ind w:left="720"/>
      <w:contextualSpacing/>
    </w:pPr>
  </w:style>
  <w:style w:type="paragraph" w:customStyle="1" w:styleId="2">
    <w:name w:val="Без интервала2"/>
    <w:uiPriority w:val="99"/>
    <w:rsid w:val="00595372"/>
    <w:pPr>
      <w:suppressAutoHyphens/>
      <w:spacing w:line="240" w:lineRule="auto"/>
      <w:jc w:val="left"/>
    </w:pPr>
    <w:rPr>
      <w:rFonts w:ascii="Calibri" w:eastAsia="Calibri" w:hAnsi="Calibri"/>
      <w:b w:val="0"/>
      <w:kern w:val="2"/>
      <w:sz w:val="22"/>
      <w:szCs w:val="22"/>
      <w:lang w:eastAsia="ar-SA"/>
    </w:rPr>
  </w:style>
  <w:style w:type="paragraph" w:customStyle="1" w:styleId="af1">
    <w:name w:val="Основной"/>
    <w:basedOn w:val="a"/>
    <w:uiPriority w:val="99"/>
    <w:rsid w:val="00595372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uiPriority w:val="99"/>
    <w:rsid w:val="0059537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uiPriority w:val="99"/>
    <w:rsid w:val="00595372"/>
    <w:pPr>
      <w:suppressAutoHyphens/>
      <w:spacing w:line="240" w:lineRule="auto"/>
      <w:jc w:val="left"/>
    </w:pPr>
    <w:rPr>
      <w:rFonts w:ascii="Calibri" w:eastAsia="Times New Roman" w:hAnsi="Calibri"/>
      <w:b w:val="0"/>
      <w:kern w:val="2"/>
      <w:sz w:val="22"/>
      <w:szCs w:val="22"/>
      <w:lang w:eastAsia="ar-SA"/>
    </w:rPr>
  </w:style>
  <w:style w:type="character" w:customStyle="1" w:styleId="Bodytext2">
    <w:name w:val="Body text (2)_"/>
    <w:link w:val="Bodytext20"/>
    <w:locked/>
    <w:rsid w:val="00595372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95372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ConsPlusTitle">
    <w:name w:val="ConsPlusTitle"/>
    <w:uiPriority w:val="99"/>
    <w:rsid w:val="00595372"/>
    <w:pPr>
      <w:autoSpaceDE w:val="0"/>
      <w:autoSpaceDN w:val="0"/>
      <w:adjustRightInd w:val="0"/>
      <w:spacing w:line="240" w:lineRule="auto"/>
      <w:jc w:val="both"/>
    </w:pPr>
    <w:rPr>
      <w:rFonts w:eastAsia="Times New Roman"/>
      <w:bCs/>
      <w:lang w:eastAsia="ru-RU"/>
    </w:rPr>
  </w:style>
  <w:style w:type="paragraph" w:customStyle="1" w:styleId="ConsNormal">
    <w:name w:val="ConsNormal"/>
    <w:uiPriority w:val="99"/>
    <w:rsid w:val="0059537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customStyle="1" w:styleId="s3">
    <w:name w:val="s3"/>
    <w:rsid w:val="00595372"/>
  </w:style>
  <w:style w:type="character" w:customStyle="1" w:styleId="apple-converted-space">
    <w:name w:val="apple-converted-space"/>
    <w:rsid w:val="0059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19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 Windows</cp:lastModifiedBy>
  <cp:revision>26</cp:revision>
  <cp:lastPrinted>2019-11-25T08:41:00Z</cp:lastPrinted>
  <dcterms:created xsi:type="dcterms:W3CDTF">2019-08-19T13:34:00Z</dcterms:created>
  <dcterms:modified xsi:type="dcterms:W3CDTF">2019-12-05T07:04:00Z</dcterms:modified>
</cp:coreProperties>
</file>